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20C2" w14:textId="77777777" w:rsidR="0070384F" w:rsidRPr="009D18F9" w:rsidRDefault="0070384F" w:rsidP="009D18F9">
      <w:pPr>
        <w:spacing w:after="0" w:line="240" w:lineRule="auto"/>
        <w:jc w:val="right"/>
        <w:rPr>
          <w:rFonts w:cstheme="minorHAnsi"/>
          <w:u w:val="single"/>
        </w:rPr>
      </w:pPr>
      <w:r w:rsidRPr="009D18F9">
        <w:rPr>
          <w:rFonts w:cstheme="minorHAnsi"/>
          <w:b/>
          <w:bCs/>
          <w:lang w:eastAsia="pl-PL"/>
        </w:rPr>
        <w:tab/>
      </w:r>
      <w:r w:rsidRPr="009D18F9">
        <w:rPr>
          <w:rFonts w:cstheme="minorHAnsi"/>
          <w:b/>
          <w:bCs/>
          <w:u w:val="single"/>
          <w:lang w:eastAsia="pl-PL"/>
        </w:rPr>
        <w:t>Załącznik  nr 1 do SWZ</w:t>
      </w:r>
    </w:p>
    <w:p w14:paraId="7C32B719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left="708" w:right="57" w:firstLine="5664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ab/>
      </w:r>
      <w:r w:rsidRPr="009D18F9">
        <w:rPr>
          <w:rFonts w:cstheme="minorHAnsi"/>
          <w:b/>
          <w:bCs/>
          <w:lang w:eastAsia="pl-PL"/>
        </w:rPr>
        <w:tab/>
        <w:t>składany wraz z ofertą</w:t>
      </w:r>
    </w:p>
    <w:p w14:paraId="40A72767" w14:textId="77777777" w:rsidR="0070384F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>FORMULARZ OFERTA</w:t>
      </w:r>
    </w:p>
    <w:p w14:paraId="679F74DB" w14:textId="77777777" w:rsidR="009D18F9" w:rsidRPr="009D18F9" w:rsidRDefault="009D18F9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</w:p>
    <w:p w14:paraId="6B52D89D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lang w:eastAsia="pl-PL"/>
        </w:rPr>
      </w:pPr>
      <w:r w:rsidRPr="009D18F9">
        <w:rPr>
          <w:rFonts w:cstheme="minorHAnsi"/>
          <w:b/>
          <w:bCs/>
          <w:lang w:eastAsia="pl-PL"/>
        </w:rPr>
        <w:t>Dla zadania</w:t>
      </w:r>
    </w:p>
    <w:p w14:paraId="644CDDD1" w14:textId="24667FDE" w:rsidR="0070384F" w:rsidRPr="009D18F9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 xml:space="preserve">Zakup pomocy dydaktycznych </w:t>
      </w:r>
      <w:r w:rsidR="007C63C0" w:rsidRPr="00205B90">
        <w:rPr>
          <w:rFonts w:cstheme="minorHAnsi"/>
          <w:b/>
          <w:bCs/>
        </w:rPr>
        <w:t>i doposażenia</w:t>
      </w:r>
      <w:r w:rsidR="0000013E">
        <w:rPr>
          <w:rFonts w:cstheme="minorHAnsi"/>
          <w:b/>
          <w:bCs/>
        </w:rPr>
        <w:t xml:space="preserve"> </w:t>
      </w:r>
      <w:r w:rsidRPr="009D18F9">
        <w:rPr>
          <w:rFonts w:cstheme="minorHAnsi"/>
          <w:b/>
          <w:bCs/>
        </w:rPr>
        <w:t>dla szkół w ramach projektu</w:t>
      </w:r>
    </w:p>
    <w:p w14:paraId="73E69295" w14:textId="0B441B94" w:rsidR="0070384F" w:rsidRDefault="0070384F" w:rsidP="009D18F9">
      <w:pPr>
        <w:spacing w:after="0" w:line="240" w:lineRule="auto"/>
        <w:jc w:val="center"/>
        <w:rPr>
          <w:rFonts w:cstheme="minorHAnsi"/>
          <w:bCs/>
        </w:rPr>
      </w:pPr>
      <w:r w:rsidRPr="009D18F9">
        <w:rPr>
          <w:rFonts w:cstheme="minorHAnsi"/>
          <w:b/>
        </w:rPr>
        <w:t>„Rozwijaj kompetencje w Gminie Borzechów</w:t>
      </w:r>
      <w:r w:rsidRPr="009D18F9">
        <w:rPr>
          <w:rFonts w:cstheme="minorHAnsi"/>
        </w:rPr>
        <w:t xml:space="preserve">” nr wniosku </w:t>
      </w:r>
      <w:r w:rsidRPr="009D18F9">
        <w:rPr>
          <w:rStyle w:val="mat-tooltip-trigger"/>
          <w:rFonts w:cstheme="minorHAnsi"/>
          <w:b/>
        </w:rPr>
        <w:t>FELU.10.03-IZ.00-0224/23</w:t>
      </w:r>
      <w:r w:rsidRPr="009D18F9">
        <w:rPr>
          <w:rFonts w:cstheme="minorHAnsi"/>
        </w:rPr>
        <w:t>, współfinansowanego ze środków Europejskiego Funduszu Społecznego Plus w ramach programu Fundusze Europejskie dla Lubelskiego 2021-2027</w:t>
      </w:r>
      <w:r w:rsidRPr="009D18F9">
        <w:rPr>
          <w:rFonts w:cstheme="minorHAnsi"/>
          <w:bCs/>
        </w:rPr>
        <w:t xml:space="preserve"> Działanie 10.3 Kształcenie ogólne Priorytetu X Lepsza edukacja</w:t>
      </w:r>
    </w:p>
    <w:p w14:paraId="6F926167" w14:textId="77777777" w:rsidR="009D18F9" w:rsidRPr="009D18F9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3000"/>
        <w:gridCol w:w="7266"/>
      </w:tblGrid>
      <w:tr w:rsidR="0070384F" w:rsidRPr="009D18F9" w14:paraId="33175435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5DAF8F3F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DANE WYKONAWCY/ WYKONAWCÓW</w:t>
            </w: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                                                                                   Powielić tyle razy, ile to potrzebne</w:t>
            </w:r>
          </w:p>
        </w:tc>
      </w:tr>
      <w:tr w:rsidR="0070384F" w:rsidRPr="009D18F9" w14:paraId="7396BD0F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21063372" w14:textId="77777777" w:rsidR="0070384F" w:rsidRDefault="0070384F" w:rsidP="009D18F9">
            <w:pPr>
              <w:pStyle w:val="Tekstpodstawowy"/>
              <w:numPr>
                <w:ilvl w:val="0"/>
                <w:numId w:val="45"/>
              </w:num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5F06D1E" w14:textId="77777777" w:rsidR="009D18F9" w:rsidRPr="009D18F9" w:rsidRDefault="009D18F9" w:rsidP="009D18F9">
            <w:pPr>
              <w:pStyle w:val="Tekstpodstawowy"/>
              <w:tabs>
                <w:tab w:val="left" w:pos="709"/>
              </w:tabs>
              <w:ind w:left="720"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1353DB2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78DFEC3F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1771A35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91CAEB1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428C925B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5D78BD8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1C780D3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3C66923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2. Nazwa / imię i nazwisko Wykonawcy składającego ofertę:</w:t>
            </w:r>
          </w:p>
          <w:p w14:paraId="46053B7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dane adresowe</w:t>
            </w:r>
          </w:p>
        </w:tc>
      </w:tr>
      <w:tr w:rsidR="0070384F" w:rsidRPr="009D18F9" w14:paraId="1A49CD47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DA5FFC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4519EE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82F33C9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C54C99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BC6E43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92C2E36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5E252E6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6933A3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9CD13D1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EF5A13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70376FE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7AD0B04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B7DE83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842045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FCD31BF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48C8600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DFD770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5AFAD61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5DFA482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3. Dane indentyfikacyjne:</w:t>
            </w:r>
          </w:p>
        </w:tc>
      </w:tr>
      <w:tr w:rsidR="0070384F" w:rsidRPr="009D18F9" w14:paraId="0C7ED9A6" w14:textId="77777777" w:rsidTr="000F5150">
        <w:trPr>
          <w:trHeight w:val="186"/>
        </w:trPr>
        <w:tc>
          <w:tcPr>
            <w:tcW w:w="1461" w:type="pct"/>
            <w:shd w:val="clear" w:color="auto" w:fill="auto"/>
            <w:vAlign w:val="center"/>
          </w:tcPr>
          <w:p w14:paraId="1F9B4393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KRS: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27C100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69087EC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705C44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8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</w:p>
        </w:tc>
      </w:tr>
      <w:tr w:rsidR="0070384F" w:rsidRPr="009D18F9" w14:paraId="579C3D3F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1BB663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D4E1584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8EF4159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FE680FE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9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</w:tc>
      </w:tr>
      <w:tr w:rsidR="0070384F" w:rsidRPr="009D18F9" w14:paraId="3D7D87DD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DAAF290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="Segoe UI Symbol" w:eastAsia="MS Gothic" w:hAnsi="Segoe UI Symbol" w:cs="Segoe UI Symbol"/>
                <w:b w:val="0"/>
                <w:bCs/>
                <w:iCs/>
                <w:sz w:val="22"/>
                <w:szCs w:val="22"/>
              </w:rPr>
              <w:t>☐</w:t>
            </w: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228421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85650BF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D1F2A5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70384F" w:rsidRPr="009D18F9" w14:paraId="0FD48685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2264A10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9835EB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0384F" w:rsidRPr="009D18F9" w14:paraId="7E498B50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739441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AF6849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215E2DD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667282E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4. Osoba upoważniona do kontaktów z Zamawiającym:</w:t>
            </w:r>
          </w:p>
        </w:tc>
      </w:tr>
      <w:tr w:rsidR="0070384F" w:rsidRPr="009D18F9" w14:paraId="2C35FE0E" w14:textId="77777777" w:rsidTr="000F5150">
        <w:trPr>
          <w:trHeight w:val="38"/>
        </w:trPr>
        <w:tc>
          <w:tcPr>
            <w:tcW w:w="1461" w:type="pct"/>
            <w:shd w:val="clear" w:color="auto" w:fill="auto"/>
            <w:vAlign w:val="center"/>
          </w:tcPr>
          <w:p w14:paraId="2CAD228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912AAF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34207924" w14:textId="77777777" w:rsidTr="000F515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2E6032A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B8338A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12C6C047" w14:textId="77777777" w:rsidTr="000F5150">
        <w:trPr>
          <w:trHeight w:val="34"/>
        </w:trPr>
        <w:tc>
          <w:tcPr>
            <w:tcW w:w="1461" w:type="pct"/>
            <w:shd w:val="clear" w:color="auto" w:fill="auto"/>
            <w:vAlign w:val="center"/>
          </w:tcPr>
          <w:p w14:paraId="5CD42F32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323783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47802275" w14:textId="77777777" w:rsidTr="000F51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"/>
        </w:trPr>
        <w:tc>
          <w:tcPr>
            <w:tcW w:w="1461" w:type="pct"/>
          </w:tcPr>
          <w:p w14:paraId="6DCB1A6A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3539" w:type="pct"/>
          </w:tcPr>
          <w:p w14:paraId="23C13E4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tbl>
      <w:tblPr>
        <w:tblStyle w:val="Tabela-Siatka1"/>
        <w:tblW w:w="5000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10278"/>
      </w:tblGrid>
      <w:tr w:rsidR="0070384F" w:rsidRPr="009D18F9" w14:paraId="13026688" w14:textId="77777777" w:rsidTr="000F5150">
        <w:trPr>
          <w:trHeight w:val="34"/>
        </w:trPr>
        <w:tc>
          <w:tcPr>
            <w:tcW w:w="5000" w:type="pct"/>
            <w:shd w:val="clear" w:color="auto" w:fill="auto"/>
            <w:vAlign w:val="center"/>
          </w:tcPr>
          <w:p w14:paraId="19B6C07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suppressAutoHyphens/>
              <w:ind w:right="57"/>
              <w:contextualSpacing/>
              <w:jc w:val="both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14:paraId="5E2425F4" w14:textId="77777777" w:rsidR="0070384F" w:rsidRDefault="0070384F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2BD0E479" w14:textId="77777777" w:rsid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07D9BFD7" w14:textId="77777777" w:rsid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p w14:paraId="47A15254" w14:textId="77777777" w:rsidR="009D18F9" w:rsidRPr="009D18F9" w:rsidRDefault="009D18F9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</w:p>
    <w:tbl>
      <w:tblPr>
        <w:tblStyle w:val="Tabela-Siatka"/>
        <w:tblW w:w="4994" w:type="pct"/>
        <w:tblBorders>
          <w:top w:val="single" w:sz="12" w:space="0" w:color="3333FF"/>
          <w:left w:val="single" w:sz="12" w:space="0" w:color="3333FF"/>
          <w:bottom w:val="single" w:sz="12" w:space="0" w:color="3333FF"/>
          <w:right w:val="single" w:sz="12" w:space="0" w:color="3333FF"/>
          <w:insideH w:val="single" w:sz="12" w:space="0" w:color="3333FF"/>
          <w:insideV w:val="single" w:sz="12" w:space="0" w:color="3333FF"/>
        </w:tblBorders>
        <w:tblLook w:val="04A0" w:firstRow="1" w:lastRow="0" w:firstColumn="1" w:lastColumn="0" w:noHBand="0" w:noVBand="1"/>
      </w:tblPr>
      <w:tblGrid>
        <w:gridCol w:w="3000"/>
        <w:gridCol w:w="7266"/>
      </w:tblGrid>
      <w:tr w:rsidR="0070384F" w:rsidRPr="009D18F9" w14:paraId="622D79CA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12E03556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DANE PODMIOTU UDOSTĘPNIAJĄCEGO ZASOBY</w:t>
            </w:r>
            <w:r w:rsidRPr="009D18F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(jeżeli dotyczy)</w:t>
            </w:r>
          </w:p>
          <w:p w14:paraId="3E6AEF65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Powielić tyle razy, ile to potrzebne. </w:t>
            </w:r>
          </w:p>
          <w:p w14:paraId="276ED6A7" w14:textId="77777777" w:rsidR="0070384F" w:rsidRPr="009D18F9" w:rsidRDefault="0070384F" w:rsidP="009D18F9">
            <w:pPr>
              <w:widowControl w:val="0"/>
              <w:tabs>
                <w:tab w:val="left" w:pos="709"/>
              </w:tabs>
              <w:ind w:left="142" w:right="57" w:hanging="85"/>
              <w:contextualSpacing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Dane winny być zgodne z ustępem 11 druku oferta! oraz załącznikami nr 2, 3 i 4 do SWZ.</w:t>
            </w:r>
          </w:p>
        </w:tc>
      </w:tr>
      <w:tr w:rsidR="0070384F" w:rsidRPr="009D18F9" w14:paraId="53E34C85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05A63246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1. Osoba upoważniona do reprezentacji Podmiotu udostępniającego zasoby</w:t>
            </w:r>
          </w:p>
        </w:tc>
      </w:tr>
      <w:tr w:rsidR="0070384F" w:rsidRPr="009D18F9" w14:paraId="6C9F1B33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51FB60C8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imię i nazwisko: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3BCCA06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1DE2B1D" w14:textId="77777777" w:rsidTr="000F5150">
        <w:trPr>
          <w:trHeight w:val="180"/>
        </w:trPr>
        <w:tc>
          <w:tcPr>
            <w:tcW w:w="1461" w:type="pct"/>
            <w:shd w:val="clear" w:color="auto" w:fill="auto"/>
            <w:vAlign w:val="center"/>
          </w:tcPr>
          <w:p w14:paraId="2EE35742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62974FD3" w14:textId="77777777" w:rsidR="0070384F" w:rsidRPr="009D18F9" w:rsidRDefault="0070384F" w:rsidP="009D18F9">
            <w:pPr>
              <w:pStyle w:val="Tekstpodstawowy"/>
              <w:tabs>
                <w:tab w:val="left" w:pos="709"/>
                <w:tab w:val="right" w:pos="8844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01DAF40D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2328F31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2. Nazwa / imię i nazwisko Podmiotu udostępniającego zasoby:</w:t>
            </w:r>
          </w:p>
          <w:p w14:paraId="7502A75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dane adresowe</w:t>
            </w:r>
          </w:p>
        </w:tc>
      </w:tr>
      <w:tr w:rsidR="0070384F" w:rsidRPr="009D18F9" w14:paraId="453067AC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47D14DCB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3A251F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5F5D420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6D0608A0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B85C57C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9EC5C6F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72D7C4A9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AA07D1B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2EE81A27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BA2F02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14E4F71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0EF5B2E1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19401A1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4B36C378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7ED04334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2DC24E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27F759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9AD0E04" w14:textId="77777777" w:rsidTr="000F5150">
        <w:tc>
          <w:tcPr>
            <w:tcW w:w="5000" w:type="pct"/>
            <w:gridSpan w:val="2"/>
            <w:shd w:val="clear" w:color="auto" w:fill="auto"/>
            <w:vAlign w:val="center"/>
          </w:tcPr>
          <w:p w14:paraId="16AF2F0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  <w:t>3. Dane indentyfikacyjne:</w:t>
            </w:r>
          </w:p>
        </w:tc>
      </w:tr>
      <w:tr w:rsidR="0070384F" w:rsidRPr="009D18F9" w14:paraId="25B85721" w14:textId="77777777" w:rsidTr="000F5150">
        <w:trPr>
          <w:trHeight w:val="186"/>
        </w:trPr>
        <w:tc>
          <w:tcPr>
            <w:tcW w:w="1461" w:type="pct"/>
            <w:shd w:val="clear" w:color="auto" w:fill="auto"/>
            <w:vAlign w:val="center"/>
          </w:tcPr>
          <w:p w14:paraId="5EFF98CD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id w:val="-1927883022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KRS: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0E95D92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321EB750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F35C0A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10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</w:p>
        </w:tc>
      </w:tr>
      <w:tr w:rsidR="0070384F" w:rsidRPr="009D18F9" w14:paraId="5A7168A4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5F6B3D12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color w:val="0563C1" w:themeColor="hyperlink"/>
                  <w:sz w:val="22"/>
                  <w:szCs w:val="22"/>
                  <w:u w:val="single"/>
                </w:rPr>
                <w:id w:val="2121416689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3012C08B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5A9C3CB5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BC834BE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hyperlink r:id="rId11" w:history="1">
              <w:r w:rsidR="0070384F" w:rsidRPr="009D18F9">
                <w:rPr>
                  <w:rStyle w:val="Hipercze"/>
                  <w:rFonts w:asciiTheme="minorHAnsi" w:eastAsia="Times New Roman" w:hAnsiTheme="minorHAnsi" w:cstheme="minorHAnsi"/>
                  <w:b w:val="0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</w:tc>
      </w:tr>
      <w:tr w:rsidR="0070384F" w:rsidRPr="009D18F9" w14:paraId="3B7E65BC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6D1C3DF" w14:textId="77777777" w:rsidR="0070384F" w:rsidRPr="009D18F9" w:rsidRDefault="00000000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eastAsia="Times New Roman" w:hAnsiTheme="minorHAnsi" w:cstheme="minorHAnsi"/>
                  <w:b w:val="0"/>
                  <w:bCs/>
                  <w:iCs/>
                  <w:color w:val="0563C1" w:themeColor="hyperlink"/>
                  <w:sz w:val="22"/>
                  <w:szCs w:val="22"/>
                  <w:u w:val="single"/>
                </w:rPr>
                <w:id w:val="168362860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 w:val="0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70384F"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8540CDE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  <w:tr w:rsidR="0070384F" w:rsidRPr="009D18F9" w14:paraId="6EA36E4D" w14:textId="77777777" w:rsidTr="000F5150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B11A2E7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70384F" w:rsidRPr="009D18F9" w14:paraId="7AB9A183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0ECB7FE1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2FF5909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0384F" w:rsidRPr="009D18F9" w14:paraId="72835647" w14:textId="77777777" w:rsidTr="000F5150">
        <w:trPr>
          <w:trHeight w:val="185"/>
        </w:trPr>
        <w:tc>
          <w:tcPr>
            <w:tcW w:w="1461" w:type="pct"/>
            <w:shd w:val="clear" w:color="auto" w:fill="auto"/>
            <w:vAlign w:val="center"/>
          </w:tcPr>
          <w:p w14:paraId="3E760D8F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Times New Roman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39" w:type="pct"/>
            <w:shd w:val="clear" w:color="auto" w:fill="auto"/>
            <w:vAlign w:val="center"/>
          </w:tcPr>
          <w:p w14:paraId="51F3013D" w14:textId="77777777" w:rsidR="0070384F" w:rsidRPr="009D18F9" w:rsidRDefault="0070384F" w:rsidP="009D18F9">
            <w:pPr>
              <w:pStyle w:val="Tekstpodstawowy"/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</w:p>
        </w:tc>
      </w:tr>
    </w:tbl>
    <w:p w14:paraId="3391C8D2" w14:textId="77777777" w:rsidR="0070384F" w:rsidRPr="009D18F9" w:rsidRDefault="0070384F" w:rsidP="009D18F9">
      <w:pPr>
        <w:tabs>
          <w:tab w:val="left" w:pos="709"/>
        </w:tabs>
        <w:spacing w:after="0" w:line="240" w:lineRule="auto"/>
        <w:ind w:right="57"/>
        <w:contextualSpacing/>
        <w:jc w:val="both"/>
        <w:rPr>
          <w:rFonts w:cstheme="minorHAnsi"/>
          <w:iCs/>
        </w:rPr>
      </w:pPr>
      <w:r w:rsidRPr="009D18F9">
        <w:rPr>
          <w:rFonts w:cstheme="minorHAnsi"/>
          <w:iCs/>
        </w:rPr>
        <w:t xml:space="preserve">W związku z ogłoszeniem postępowania o udzielenie zamówienia publicznego prowadzonego w trybie podstawowym bez negocjacji na przedmiotowe zadanie </w:t>
      </w:r>
      <w:r w:rsidRPr="009D18F9">
        <w:rPr>
          <w:rFonts w:eastAsia="Tahoma" w:cstheme="minorHAnsi"/>
        </w:rPr>
        <w:t xml:space="preserve">Wykonawca oświadcza, że jest świadomy </w:t>
      </w:r>
      <w:proofErr w:type="spellStart"/>
      <w:r w:rsidRPr="009D18F9">
        <w:rPr>
          <w:rFonts w:cstheme="minorHAnsi"/>
          <w:iCs/>
        </w:rPr>
        <w:t>ryzyk</w:t>
      </w:r>
      <w:proofErr w:type="spellEnd"/>
      <w:r w:rsidRPr="009D18F9">
        <w:rPr>
          <w:rFonts w:cstheme="minorHAnsi"/>
          <w:iCs/>
        </w:rPr>
        <w:t xml:space="preserve"> kontraktowych, w tym związanych z pochodzeniem środków. </w:t>
      </w:r>
    </w:p>
    <w:p w14:paraId="7AD1F0D5" w14:textId="77777777" w:rsidR="0070384F" w:rsidRPr="009D18F9" w:rsidRDefault="0070384F" w:rsidP="009D18F9">
      <w:pPr>
        <w:spacing w:after="0" w:line="240" w:lineRule="auto"/>
        <w:rPr>
          <w:rFonts w:cstheme="minorHAnsi"/>
          <w:b/>
          <w:bCs/>
          <w:highlight w:val="yellow"/>
        </w:rPr>
      </w:pPr>
    </w:p>
    <w:p w14:paraId="631125B2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1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1"/>
        <w:gridCol w:w="6280"/>
      </w:tblGrid>
      <w:tr w:rsidR="0070384F" w:rsidRPr="00EC1876" w14:paraId="63F2CCD7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23E0037E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bookmarkStart w:id="0" w:name="_Hlk152933038"/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9D18F9" w14:paraId="74C81CB4" w14:textId="77777777" w:rsidTr="009B424D">
        <w:trPr>
          <w:trHeight w:val="435"/>
          <w:jc w:val="center"/>
        </w:trPr>
        <w:tc>
          <w:tcPr>
            <w:tcW w:w="2071" w:type="pct"/>
            <w:vAlign w:val="center"/>
          </w:tcPr>
          <w:p w14:paraId="74A94CAA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1 zamówienia</w:t>
            </w:r>
          </w:p>
          <w:p w14:paraId="1DEEF991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E10D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</w:p>
          <w:p w14:paraId="480EA476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9D18F9" w14:paraId="1782E925" w14:textId="77777777" w:rsidTr="009B424D">
        <w:trPr>
          <w:trHeight w:val="1390"/>
          <w:jc w:val="center"/>
        </w:trPr>
        <w:tc>
          <w:tcPr>
            <w:tcW w:w="2071" w:type="pct"/>
            <w:tcBorders>
              <w:bottom w:val="single" w:sz="24" w:space="0" w:color="3333FF"/>
            </w:tcBorders>
            <w:vAlign w:val="center"/>
          </w:tcPr>
          <w:p w14:paraId="3C021D6D" w14:textId="77777777" w:rsidR="0070384F" w:rsidRPr="00596B44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96B44">
              <w:rPr>
                <w:rFonts w:cstheme="minorHAnsi"/>
                <w:b/>
                <w:bCs/>
              </w:rPr>
              <w:t>Drobne pomoce na zajęcia dla 23 grup oraz materiały do druku</w:t>
            </w:r>
          </w:p>
          <w:p w14:paraId="382FB823" w14:textId="77777777" w:rsidR="0070384F" w:rsidRPr="009D18F9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9B7F2E1" w14:textId="77777777" w:rsidR="0070384F" w:rsidRPr="009D18F9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29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6540" w14:textId="33CA63FD" w:rsidR="007C63C0" w:rsidRDefault="007C63C0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047F">
              <w:rPr>
                <w:rFonts w:asciiTheme="minorHAnsi" w:hAnsiTheme="minorHAnsi" w:cstheme="minorHAnsi"/>
                <w:bCs/>
                <w:sz w:val="22"/>
                <w:szCs w:val="22"/>
              </w:rPr>
              <w:t>Deklaruję wykonanie przedmiotu zamówienia za wynagrodzenie:</w:t>
            </w:r>
          </w:p>
          <w:p w14:paraId="6B02DB83" w14:textId="77777777" w:rsidR="0000013E" w:rsidRDefault="0000013E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5214F9" w14:textId="77777777" w:rsidR="0070384F" w:rsidRPr="009D18F9" w:rsidRDefault="0070384F" w:rsidP="007C63C0">
            <w:pPr>
              <w:spacing w:after="0" w:line="240" w:lineRule="auto"/>
              <w:rPr>
                <w:rFonts w:cstheme="minorHAnsi"/>
                <w:bCs/>
              </w:rPr>
            </w:pPr>
            <w:r w:rsidRPr="0000013E">
              <w:rPr>
                <w:rFonts w:cstheme="minorHAnsi"/>
                <w:bCs/>
                <w:highlight w:val="yellow"/>
              </w:rPr>
              <w:t>………………………….. zł brutto;</w:t>
            </w:r>
            <w:r w:rsidRPr="009D18F9">
              <w:rPr>
                <w:rFonts w:cstheme="minorHAnsi"/>
                <w:bCs/>
              </w:rPr>
              <w:t xml:space="preserve"> (słownie: ..........………………………………………………………..…………..)</w:t>
            </w:r>
          </w:p>
          <w:p w14:paraId="5DFB94A8" w14:textId="77777777" w:rsidR="0070384F" w:rsidRPr="009D18F9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9D18F9" w14:paraId="19CC94CB" w14:textId="77777777" w:rsidTr="000F5150">
        <w:trPr>
          <w:trHeight w:val="200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1436EA70" w14:textId="77777777" w:rsidR="0070384F" w:rsidRPr="009D18F9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0384F" w:rsidRPr="009D18F9" w14:paraId="1AEF88D5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5874FBDF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6B1AEE20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2611FA7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1308466D" w14:textId="77777777" w:rsidR="0070384F" w:rsidRPr="00EC1876" w:rsidRDefault="008C742A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ię do realizacji zamówienia co najmniej jednej osoby, o której mowa w art. 96 ust. 2 pkt. 2 ustawy </w:t>
            </w:r>
            <w:proofErr w:type="spellStart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Pzp</w:t>
            </w:r>
            <w:proofErr w:type="spellEnd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tzn. osoba ……………………….…., liczba …….</w:t>
            </w:r>
          </w:p>
          <w:p w14:paraId="3F8287B5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lastRenderedPageBreak/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0D9D08DE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5C69E58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6596F3FC" w14:textId="77777777" w:rsidR="0070384F" w:rsidRPr="00EC1876" w:rsidRDefault="0070384F" w:rsidP="009D18F9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o której mowa w pkt. 3.1 SWZ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10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9D18F9" w14:paraId="1D2DBB65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032E2AD4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9D18F9" w14:paraId="1F9BB319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E7AC3E4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Deklarujemy termin dostawy wynoszący: </w:t>
            </w:r>
          </w:p>
          <w:p w14:paraId="46BA0D7F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6AA48ACA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456D566D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0E9974C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021E6B0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10 pkt, natomiast deklarowany termin dostawy wynoszący 21 dni otrzyma – otrzyma 0 pkt</w:t>
            </w:r>
          </w:p>
        </w:tc>
      </w:tr>
    </w:tbl>
    <w:p w14:paraId="333292A9" w14:textId="77777777" w:rsidR="0070384F" w:rsidRPr="009D18F9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18F9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9D18F9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3631294C" w14:textId="77777777" w:rsidR="0070384F" w:rsidRPr="009D18F9" w:rsidRDefault="0070384F" w:rsidP="009D18F9">
      <w:pPr>
        <w:spacing w:after="0" w:line="240" w:lineRule="auto"/>
        <w:rPr>
          <w:rFonts w:cstheme="minorHAnsi"/>
          <w:bCs/>
        </w:rPr>
      </w:pPr>
    </w:p>
    <w:p w14:paraId="170A2287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2 zamówienia</w:t>
      </w:r>
    </w:p>
    <w:tbl>
      <w:tblPr>
        <w:tblW w:w="515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6"/>
        <w:gridCol w:w="6282"/>
      </w:tblGrid>
      <w:tr w:rsidR="0070384F" w:rsidRPr="00EC1876" w14:paraId="494BEA0F" w14:textId="77777777" w:rsidTr="0000013E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ADB4751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EC1876" w14:paraId="5D5FC0AB" w14:textId="77777777" w:rsidTr="0000013E">
        <w:trPr>
          <w:trHeight w:val="435"/>
          <w:jc w:val="center"/>
        </w:trPr>
        <w:tc>
          <w:tcPr>
            <w:tcW w:w="1991" w:type="pct"/>
            <w:vAlign w:val="center"/>
          </w:tcPr>
          <w:p w14:paraId="005F1034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2 zamówienia</w:t>
            </w:r>
          </w:p>
          <w:p w14:paraId="59FD4AB2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30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76428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</w:p>
          <w:p w14:paraId="333A446C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EC1876" w14:paraId="08CECBAC" w14:textId="77777777" w:rsidTr="0000013E">
        <w:trPr>
          <w:trHeight w:val="435"/>
          <w:jc w:val="center"/>
        </w:trPr>
        <w:tc>
          <w:tcPr>
            <w:tcW w:w="1991" w:type="pct"/>
            <w:tcBorders>
              <w:bottom w:val="single" w:sz="24" w:space="0" w:color="3333FF"/>
            </w:tcBorders>
            <w:vAlign w:val="center"/>
          </w:tcPr>
          <w:p w14:paraId="3D6F4D5E" w14:textId="77777777" w:rsidR="0070384F" w:rsidRPr="00596B44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96B44">
              <w:rPr>
                <w:rFonts w:cstheme="minorHAnsi"/>
                <w:b/>
                <w:bCs/>
              </w:rPr>
              <w:t>Doposażenie szkoły służące rozwojowi umiejętności uczniów Szkoły Podstawowej w Borzechowie</w:t>
            </w:r>
          </w:p>
          <w:p w14:paraId="71F7E28A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DBACEB4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09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B1ED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B36F87" w14:textId="766AA17F" w:rsidR="0000013E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Deklaruję wykonanie przedmiotu zamówienia za</w:t>
            </w:r>
            <w:r w:rsidR="000001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ynagrodzenie:</w:t>
            </w:r>
          </w:p>
          <w:p w14:paraId="06EE7F1C" w14:textId="7582E5B6" w:rsidR="008C742A" w:rsidRPr="00EC1876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68EF68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………………………….. zł brutto;</w:t>
            </w: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(słownie: …….…………. ………………………………………………………..…………..)</w:t>
            </w:r>
          </w:p>
          <w:p w14:paraId="3593F946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EC1876" w14:paraId="3B4990ED" w14:textId="77777777" w:rsidTr="0000013E">
        <w:trPr>
          <w:trHeight w:val="242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006845C7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84F" w:rsidRPr="00EC1876" w14:paraId="73722976" w14:textId="77777777" w:rsidTr="0000013E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0499F5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727E1E8E" w14:textId="77777777" w:rsidTr="0000013E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DAD8CCC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05FF74E9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3434B96E" w14:textId="77777777" w:rsidR="0070384F" w:rsidRPr="00EC1876" w:rsidRDefault="008C742A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Zatrudn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ię do realizacji zamówienia co najmniej jednej osoby, o której mowa w art. 96 ust. 2 pkt. 2 ustawy </w:t>
            </w:r>
            <w:proofErr w:type="spellStart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Pzp</w:t>
            </w:r>
            <w:proofErr w:type="spellEnd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tzn. osoba ……………………….…., liczba …….</w:t>
            </w:r>
          </w:p>
          <w:p w14:paraId="65BA7FEF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3ECADEE6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Nie *</w:t>
            </w:r>
          </w:p>
          <w:p w14:paraId="07D5E6B0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3FFAC34" w14:textId="77777777" w:rsidR="0070384F" w:rsidRPr="009D18F9" w:rsidRDefault="0070384F" w:rsidP="009D18F9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o której mowa w pkt. 3.1 SWZ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10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EC1876" w14:paraId="6D914FF1" w14:textId="77777777" w:rsidTr="0000013E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6B671B5B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EC1876" w14:paraId="15B1B58E" w14:textId="77777777" w:rsidTr="0000013E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AB4C151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Deklarujemy termin dostawy wynoszący: </w:t>
            </w:r>
          </w:p>
          <w:p w14:paraId="03692881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74439BE0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60BFD75C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3AB5CF5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6BE04486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10 pkt, natomiast deklarowany termin dostawy wynoszący 21 dni otrzyma – otrzyma 0 pkt</w:t>
            </w:r>
          </w:p>
        </w:tc>
      </w:tr>
    </w:tbl>
    <w:p w14:paraId="5D8EB937" w14:textId="77777777" w:rsidR="0070384F" w:rsidRPr="00EC1876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1876">
        <w:rPr>
          <w:rFonts w:asciiTheme="minorHAnsi" w:hAnsiTheme="minorHAnsi" w:cstheme="minorHAnsi"/>
          <w:sz w:val="22"/>
          <w:szCs w:val="22"/>
        </w:rPr>
        <w:t>*W przypadku, gdy Wykonawca uprawniony jest do stosowania innej stawki podatku VAT należy wpisać właściwą stawkę podatku VAT i złożyć do oferty uzasadnie</w:t>
      </w:r>
      <w:r w:rsidRPr="00EC1876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47644866" w14:textId="77777777" w:rsidR="009D18F9" w:rsidRPr="00EC1876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6D3A4D97" w14:textId="77777777" w:rsidR="009D18F9" w:rsidRPr="00EC1876" w:rsidRDefault="009D18F9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70BF8034" w14:textId="77777777" w:rsidR="0070384F" w:rsidRPr="00EC1876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EC1876">
        <w:rPr>
          <w:rFonts w:cstheme="minorHAnsi"/>
          <w:b/>
          <w:bCs/>
        </w:rPr>
        <w:t>CZĘŚĆ 3 zamówienia</w:t>
      </w:r>
    </w:p>
    <w:tbl>
      <w:tblPr>
        <w:tblW w:w="5296" w:type="pct"/>
        <w:jc w:val="center"/>
        <w:tblBorders>
          <w:top w:val="single" w:sz="24" w:space="0" w:color="3333FF"/>
          <w:left w:val="single" w:sz="24" w:space="0" w:color="3333FF"/>
          <w:bottom w:val="single" w:sz="24" w:space="0" w:color="3333FF"/>
          <w:right w:val="single" w:sz="24" w:space="0" w:color="3333FF"/>
          <w:insideH w:val="single" w:sz="24" w:space="0" w:color="3333FF"/>
          <w:insideV w:val="single" w:sz="24" w:space="0" w:color="3333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1"/>
        <w:gridCol w:w="6280"/>
      </w:tblGrid>
      <w:tr w:rsidR="0070384F" w:rsidRPr="00EC1876" w14:paraId="7053A130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7DA64FE3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DOSTAWY – wynagrodzenie ryczałtowe</w:t>
            </w:r>
          </w:p>
        </w:tc>
      </w:tr>
      <w:tr w:rsidR="0070384F" w:rsidRPr="00EC1876" w14:paraId="491511B2" w14:textId="77777777" w:rsidTr="0000013E">
        <w:trPr>
          <w:trHeight w:val="435"/>
          <w:jc w:val="center"/>
        </w:trPr>
        <w:tc>
          <w:tcPr>
            <w:tcW w:w="2071" w:type="pct"/>
            <w:vAlign w:val="center"/>
          </w:tcPr>
          <w:p w14:paraId="535B93AA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C1876">
              <w:rPr>
                <w:rFonts w:cstheme="minorHAnsi"/>
                <w:b/>
                <w:bCs/>
              </w:rPr>
              <w:t>CZĘŚĆ 3 zamówienia</w:t>
            </w:r>
          </w:p>
          <w:p w14:paraId="7B3CC9E1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9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9B6DF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Kryterium: cena</w:t>
            </w:r>
          </w:p>
          <w:p w14:paraId="038965DA" w14:textId="77777777" w:rsidR="0070384F" w:rsidRPr="00EC1876" w:rsidRDefault="0070384F" w:rsidP="009D18F9">
            <w:pPr>
              <w:pStyle w:val="Standard"/>
              <w:tabs>
                <w:tab w:val="left" w:leader="dot" w:pos="7938"/>
                <w:tab w:val="left" w:leader="dot" w:pos="846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w zł</w:t>
            </w:r>
          </w:p>
        </w:tc>
      </w:tr>
      <w:tr w:rsidR="0070384F" w:rsidRPr="00EC1876" w14:paraId="096FFE1B" w14:textId="77777777" w:rsidTr="0000013E">
        <w:trPr>
          <w:trHeight w:val="435"/>
          <w:jc w:val="center"/>
        </w:trPr>
        <w:tc>
          <w:tcPr>
            <w:tcW w:w="2071" w:type="pct"/>
            <w:tcBorders>
              <w:bottom w:val="single" w:sz="24" w:space="0" w:color="3333FF"/>
            </w:tcBorders>
            <w:vAlign w:val="center"/>
          </w:tcPr>
          <w:p w14:paraId="4854A7AA" w14:textId="77777777" w:rsidR="0070384F" w:rsidRPr="00596B44" w:rsidRDefault="0070384F" w:rsidP="009D18F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96B44">
              <w:rPr>
                <w:rFonts w:cstheme="minorHAnsi"/>
                <w:b/>
                <w:bCs/>
              </w:rPr>
              <w:t>Doposażenie szkoły służące rozwojowi umiejętności uczniów Szkoły Podstawowej w Kłodnicy Dolnej</w:t>
            </w:r>
          </w:p>
          <w:p w14:paraId="72B101F7" w14:textId="77777777" w:rsidR="0070384F" w:rsidRPr="00EC1876" w:rsidRDefault="0070384F" w:rsidP="009D18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29" w:type="pct"/>
            <w:tcBorders>
              <w:bottom w:val="single" w:sz="24" w:space="0" w:color="3333FF"/>
            </w:tcBorders>
            <w:shd w:val="clear" w:color="auto" w:fill="63A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55F70" w14:textId="73C27500" w:rsidR="008C742A" w:rsidRDefault="008C742A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Deklaruję wykonanie przedmiotu zamówienia za</w:t>
            </w:r>
            <w:r w:rsidR="000001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</w:t>
            </w: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nagrodzenie: </w:t>
            </w:r>
          </w:p>
          <w:p w14:paraId="71E473AD" w14:textId="77777777" w:rsidR="0000013E" w:rsidRPr="00EC1876" w:rsidRDefault="0000013E" w:rsidP="008C742A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4B052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………………………….. zł brutto; (</w:t>
            </w: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słownie: ………………………………………………………..…………..)</w:t>
            </w:r>
          </w:p>
          <w:p w14:paraId="7311B59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…………………………. zł netto</w:t>
            </w:r>
          </w:p>
        </w:tc>
      </w:tr>
      <w:tr w:rsidR="0070384F" w:rsidRPr="00EC1876" w14:paraId="08BEB362" w14:textId="77777777" w:rsidTr="000F5150">
        <w:trPr>
          <w:trHeight w:val="106"/>
          <w:jc w:val="center"/>
        </w:trPr>
        <w:tc>
          <w:tcPr>
            <w:tcW w:w="5000" w:type="pct"/>
            <w:gridSpan w:val="2"/>
            <w:tcBorders>
              <w:bottom w:val="nil"/>
            </w:tcBorders>
            <w:vAlign w:val="center"/>
          </w:tcPr>
          <w:p w14:paraId="287417B8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384F" w:rsidRPr="00EC1876" w14:paraId="37126FE8" w14:textId="77777777" w:rsidTr="000F5150">
        <w:trPr>
          <w:trHeight w:val="435"/>
          <w:jc w:val="center"/>
        </w:trPr>
        <w:tc>
          <w:tcPr>
            <w:tcW w:w="5000" w:type="pct"/>
            <w:gridSpan w:val="2"/>
            <w:tcBorders>
              <w:top w:val="nil"/>
            </w:tcBorders>
            <w:vAlign w:val="center"/>
          </w:tcPr>
          <w:p w14:paraId="16F4594C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Kryterium: Aspekty społeczne</w:t>
            </w:r>
          </w:p>
        </w:tc>
      </w:tr>
      <w:tr w:rsidR="0070384F" w:rsidRPr="009D18F9" w14:paraId="12F0282A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595BF311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0świadczam, że :</w:t>
            </w:r>
          </w:p>
          <w:p w14:paraId="3788C092" w14:textId="77777777" w:rsidR="0070384F" w:rsidRPr="00EC1876" w:rsidRDefault="008C742A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Zatrud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nię do realizacji zamówienia co najmniej jednej osoby, o której mowa w art. 96 ust. 2 pkt. 2 ustawy </w:t>
            </w:r>
            <w:proofErr w:type="spellStart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Pzp</w:t>
            </w:r>
            <w:proofErr w:type="spellEnd"/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tzn. osoba ……………………….…., liczba …….</w:t>
            </w:r>
          </w:p>
          <w:p w14:paraId="14508260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Tak</w:t>
            </w:r>
          </w:p>
          <w:p w14:paraId="6FA64E7A" w14:textId="77777777" w:rsidR="0070384F" w:rsidRPr="00EC1876" w:rsidRDefault="00BA3EFE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70384F"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Nie *</w:t>
            </w:r>
          </w:p>
          <w:p w14:paraId="5A1D8199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3901BE59" w14:textId="77777777" w:rsidR="0070384F" w:rsidRPr="009D18F9" w:rsidRDefault="0070384F" w:rsidP="009D18F9">
            <w:pPr>
              <w:tabs>
                <w:tab w:val="left" w:pos="713"/>
              </w:tabs>
              <w:spacing w:after="0" w:line="240" w:lineRule="auto"/>
              <w:ind w:right="23"/>
              <w:jc w:val="both"/>
              <w:rPr>
                <w:rFonts w:eastAsia="Arial" w:cstheme="minorHAnsi"/>
                <w:i/>
                <w:u w:val="single"/>
              </w:rPr>
            </w:pPr>
            <w:r w:rsidRPr="00EC1876">
              <w:rPr>
                <w:rFonts w:eastAsia="Arial" w:cstheme="minorHAnsi"/>
                <w:i/>
              </w:rPr>
              <w:t xml:space="preserve">Wykonawca, który w Formularzu oferty zadeklaruje, że zatrudni do realizacji przedmiotu zamówienia </w:t>
            </w:r>
            <w:r w:rsidRPr="00EC1876">
              <w:rPr>
                <w:rFonts w:eastAsia="Arial" w:cstheme="minorHAnsi"/>
                <w:i/>
                <w:u w:val="single"/>
              </w:rPr>
              <w:t xml:space="preserve">co najmniej jedną osobę o której mowa w pkt. 3.1 SWZ </w:t>
            </w:r>
            <w:r w:rsidRPr="00EC1876">
              <w:rPr>
                <w:rFonts w:eastAsia="Arial" w:cstheme="minorHAnsi"/>
                <w:i/>
              </w:rPr>
              <w:t xml:space="preserve">przez cały okres trwania umowy, otrzyma 10 punktów w niniejszym kryterium, </w:t>
            </w:r>
            <w:r w:rsidRPr="00EC1876">
              <w:rPr>
                <w:rFonts w:eastAsia="Arial" w:cstheme="minorHAnsi"/>
                <w:i/>
                <w:u w:val="single"/>
              </w:rPr>
              <w:t>większa liczba osób nie będzie punktowana.</w:t>
            </w:r>
          </w:p>
        </w:tc>
      </w:tr>
      <w:tr w:rsidR="0070384F" w:rsidRPr="00EC1876" w14:paraId="45D237DE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22417FD8" w14:textId="77777777" w:rsidR="0070384F" w:rsidRPr="00EC1876" w:rsidRDefault="0070384F" w:rsidP="009D18F9">
            <w:pPr>
              <w:pStyle w:val="Standard"/>
              <w:tabs>
                <w:tab w:val="left" w:pos="360"/>
                <w:tab w:val="left" w:pos="540"/>
              </w:tabs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Kryterium: </w:t>
            </w:r>
            <w:r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realizacji dostawy</w:t>
            </w:r>
          </w:p>
        </w:tc>
      </w:tr>
      <w:tr w:rsidR="0070384F" w:rsidRPr="00EC1876" w14:paraId="1CEB6B22" w14:textId="77777777" w:rsidTr="000F5150">
        <w:trPr>
          <w:trHeight w:val="435"/>
          <w:jc w:val="center"/>
        </w:trPr>
        <w:tc>
          <w:tcPr>
            <w:tcW w:w="5000" w:type="pct"/>
            <w:gridSpan w:val="2"/>
            <w:vAlign w:val="center"/>
          </w:tcPr>
          <w:p w14:paraId="2CB6148B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Deklarujemy termin dostawy wynoszący: </w:t>
            </w:r>
          </w:p>
          <w:p w14:paraId="603EEA9E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14 dni </w:t>
            </w:r>
          </w:p>
          <w:p w14:paraId="68BB8C3C" w14:textId="77777777" w:rsidR="0070384F" w:rsidRPr="00EC1876" w:rsidRDefault="00BA3EFE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1876">
              <w:rPr>
                <w:rFonts w:ascii="Cambria Math" w:hAnsi="Cambria Math" w:cs="Cambria Math"/>
              </w:rPr>
              <w:t>⎕</w:t>
            </w:r>
            <w:r w:rsidR="00D7047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0384F" w:rsidRPr="00EC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 dni*,</w:t>
            </w:r>
          </w:p>
          <w:p w14:paraId="7DFFB5A8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sz w:val="22"/>
                <w:szCs w:val="22"/>
              </w:rPr>
              <w:t>od dnia podpisania umowy</w:t>
            </w:r>
          </w:p>
          <w:p w14:paraId="55E8E265" w14:textId="77777777" w:rsidR="0070384F" w:rsidRPr="00EC1876" w:rsidRDefault="0070384F" w:rsidP="009D18F9">
            <w:pPr>
              <w:pStyle w:val="Standard"/>
              <w:suppressAutoHyphens w:val="0"/>
              <w:snapToGrid w:val="0"/>
              <w:contextualSpacing/>
              <w:jc w:val="both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*Zaznaczyć właściwą opcje</w:t>
            </w:r>
          </w:p>
          <w:p w14:paraId="624219FA" w14:textId="77777777" w:rsidR="0070384F" w:rsidRPr="00EC1876" w:rsidRDefault="0070384F" w:rsidP="009D18F9">
            <w:pPr>
              <w:pStyle w:val="Style1"/>
              <w:spacing w:line="240" w:lineRule="auto"/>
              <w:ind w:left="284"/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C187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Wykonawca deklarujący termin dostawy wynoszący 14 dni - otrzyma 10 pkt, natomiast deklarowany termin dostawy wynoszący 21 dni otrzyma – otrzyma 0 pkt</w:t>
            </w:r>
          </w:p>
        </w:tc>
      </w:tr>
    </w:tbl>
    <w:p w14:paraId="0E79ACA1" w14:textId="77777777" w:rsidR="00596B44" w:rsidRDefault="0070384F" w:rsidP="00596B44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C1876">
        <w:rPr>
          <w:rFonts w:asciiTheme="minorHAnsi" w:hAnsiTheme="minorHAnsi" w:cstheme="minorHAnsi"/>
          <w:sz w:val="22"/>
          <w:szCs w:val="22"/>
        </w:rPr>
        <w:lastRenderedPageBreak/>
        <w:t>*W przypadku, gdy Wykonawca uprawniony jest do stosowania innej stawki podatku VAT należy wpisać właściwą stawkę podatku VAT i złożyć do oferty uzasadnie</w:t>
      </w:r>
      <w:r w:rsidRPr="00EC1876">
        <w:rPr>
          <w:rFonts w:asciiTheme="minorHAnsi" w:hAnsiTheme="minorHAnsi" w:cstheme="minorHAnsi"/>
          <w:sz w:val="22"/>
          <w:szCs w:val="22"/>
        </w:rPr>
        <w:softHyphen/>
        <w:t>nie zastosowania innej niż podstawowa stawki podatku VAT.</w:t>
      </w:r>
    </w:p>
    <w:p w14:paraId="6CE05595" w14:textId="77777777" w:rsidR="0070384F" w:rsidRPr="009D18F9" w:rsidRDefault="0070384F" w:rsidP="009D18F9">
      <w:pPr>
        <w:pStyle w:val="Standard"/>
        <w:tabs>
          <w:tab w:val="left" w:pos="709"/>
        </w:tabs>
        <w:ind w:right="57"/>
        <w:contextualSpacing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14:paraId="75401EB3" w14:textId="77777777" w:rsidR="0070384F" w:rsidRPr="009D18F9" w:rsidRDefault="0070384F" w:rsidP="009D18F9">
      <w:pPr>
        <w:spacing w:after="0" w:line="240" w:lineRule="auto"/>
        <w:jc w:val="both"/>
        <w:rPr>
          <w:rFonts w:eastAsia="Times New Roman" w:cstheme="minorHAnsi"/>
        </w:rPr>
      </w:pPr>
      <w:r w:rsidRPr="009D18F9">
        <w:rPr>
          <w:rFonts w:eastAsia="Times New Roman" w:cstheme="minorHAnsi"/>
          <w:b/>
        </w:rPr>
        <w:t>Oświadczamy, że cena oferty/ofert została sporządzona w oparciu o całkowity przedmiot zamówienia, posiadaną wiedzę i doświadczenie oraz uwzględnia należny podatek od towarów i usług VAT, a także wszystkie koszty wykonania przedmiotu zamówienia pozwalające po jego wykonaniu na przekazanie go do użytkowania</w:t>
      </w:r>
      <w:r w:rsidRPr="009D18F9">
        <w:rPr>
          <w:rFonts w:eastAsia="Times New Roman" w:cstheme="minorHAnsi"/>
        </w:rPr>
        <w:t>.</w:t>
      </w:r>
    </w:p>
    <w:p w14:paraId="37E6B6AF" w14:textId="77777777" w:rsidR="0070384F" w:rsidRPr="009D18F9" w:rsidRDefault="0070384F" w:rsidP="009D18F9">
      <w:pPr>
        <w:spacing w:after="0" w:line="240" w:lineRule="auto"/>
        <w:rPr>
          <w:rFonts w:eastAsia="Times New Roman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Look w:val="00A0" w:firstRow="1" w:lastRow="0" w:firstColumn="1" w:lastColumn="0" w:noHBand="0" w:noVBand="0"/>
      </w:tblPr>
      <w:tblGrid>
        <w:gridCol w:w="10278"/>
      </w:tblGrid>
      <w:tr w:rsidR="0070384F" w:rsidRPr="009D18F9" w14:paraId="456A5AC9" w14:textId="77777777" w:rsidTr="000F5150">
        <w:trPr>
          <w:trHeight w:val="3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8FB2294" w14:textId="77777777" w:rsidR="0070384F" w:rsidRPr="009D18F9" w:rsidRDefault="0070384F" w:rsidP="009D18F9">
            <w:pPr>
              <w:tabs>
                <w:tab w:val="left" w:pos="709"/>
              </w:tabs>
              <w:spacing w:after="0" w:line="240" w:lineRule="auto"/>
              <w:ind w:left="142" w:right="57" w:hanging="85"/>
              <w:contextualSpacing/>
              <w:jc w:val="center"/>
              <w:rPr>
                <w:rFonts w:cstheme="minorHAnsi"/>
                <w:b/>
                <w:iCs/>
              </w:rPr>
            </w:pPr>
            <w:r w:rsidRPr="009D18F9">
              <w:rPr>
                <w:rFonts w:cstheme="minorHAnsi"/>
                <w:bCs/>
              </w:rPr>
              <w:br w:type="page"/>
            </w:r>
            <w:r w:rsidRPr="009D18F9">
              <w:rPr>
                <w:rFonts w:cstheme="minorHAnsi"/>
                <w:b/>
                <w:iCs/>
              </w:rPr>
              <w:t>OŚWIADCZENIE DOTYCZĄCE POSTANOWIEŃ TREŚCI SWZ</w:t>
            </w:r>
          </w:p>
        </w:tc>
      </w:tr>
      <w:bookmarkEnd w:id="0"/>
    </w:tbl>
    <w:p w14:paraId="1C29B4C0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0707FA87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iCs/>
        </w:rPr>
        <w:t>Oświadczamy, że powyższa zaoferowana cena zawiera wszystkie koszty, jakie ponosi Zamawiający w przypadku wyboru naszej oferty na zasadach wynikających z projektu umowy.</w:t>
      </w:r>
    </w:p>
    <w:p w14:paraId="5822B92D" w14:textId="77777777" w:rsidR="0070384F" w:rsidRPr="00EB372A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 xml:space="preserve">Oświadczamy, że zapoznaliśmy się z wymaganiami Zamawiającego dotyczącymi przedmiotu zamówienia zamieszczonymi w SWZ wraz z załącznikami i nie wnosimy do nich żadnych zastrzeżeń. Oświadczamy, że uzyskaliśmy wszelkie informacje niezbędne do prawidłowego przygotowania i złożenia niniejszej oferty. </w:t>
      </w:r>
      <w:r w:rsidRPr="009D18F9">
        <w:rPr>
          <w:rFonts w:cstheme="minorHAnsi"/>
          <w:bCs/>
        </w:rPr>
        <w:t>Oświadczamy, że zaoferowany przedmiot zamówienia spełnia minimalne wymogi określone przez Zamawiającego</w:t>
      </w:r>
      <w:r w:rsidRPr="009D18F9">
        <w:rPr>
          <w:rFonts w:cstheme="minorHAnsi"/>
          <w:b/>
        </w:rPr>
        <w:t>.</w:t>
      </w:r>
    </w:p>
    <w:p w14:paraId="4726CCA9" w14:textId="77777777" w:rsidR="00EB372A" w:rsidRPr="00D7047F" w:rsidRDefault="00EB372A" w:rsidP="00EB372A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  <w:sz w:val="28"/>
        </w:rPr>
      </w:pPr>
      <w:r w:rsidRPr="00D7047F">
        <w:rPr>
          <w:rFonts w:cstheme="minorHAnsi"/>
          <w:szCs w:val="18"/>
        </w:rPr>
        <w:t>Oświadczamy, że przystępując do postępowania przetargowego uzyskaliśmy wszelkie niezbędne informacje co do ryzyka, trudności i wszelkich innych okoliczności jakie mogą mieć wpływ na ofertę przetargową i bierzemy pełną odpowiedzialność za odpowiednie wykonanie przedmiotu umowy.</w:t>
      </w:r>
    </w:p>
    <w:p w14:paraId="36865D04" w14:textId="77777777" w:rsidR="00EB372A" w:rsidRPr="00D7047F" w:rsidRDefault="00EB372A" w:rsidP="00EB372A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D7047F">
        <w:rPr>
          <w:rFonts w:cstheme="minorHAnsi"/>
          <w:szCs w:val="18"/>
        </w:rPr>
        <w:t>Oświadczamy, że wzór umowy stanowiący załącznik do SWZ został przez nas zaakceptowany i zobowiązujemy się w przypadku wyboru naszej oferty do zawarcia umowy na wymienionych w projekcie umowy warunkach w miejscu i terminie wyznaczonym przez Zamawiającego</w:t>
      </w:r>
      <w:r w:rsidRPr="00D7047F">
        <w:rPr>
          <w:rFonts w:ascii="Cambria" w:hAnsi="Cambria" w:cs="Cambria"/>
          <w:sz w:val="18"/>
          <w:szCs w:val="18"/>
        </w:rPr>
        <w:t>.</w:t>
      </w:r>
    </w:p>
    <w:p w14:paraId="5BAB3253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uważamy się</w:t>
      </w:r>
      <w:r w:rsidRPr="009D18F9">
        <w:rPr>
          <w:rFonts w:cstheme="minorHAnsi"/>
          <w:iCs/>
        </w:rPr>
        <w:t xml:space="preserve"> za związanych niniejszą ofertą przez okres wskazany w SWZ.</w:t>
      </w:r>
    </w:p>
    <w:p w14:paraId="51B68C1E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zrealizujemy zamówienie zgodnie z SWZ i projektem umowy.</w:t>
      </w:r>
    </w:p>
    <w:p w14:paraId="632A3F4D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  <w:iCs/>
        </w:rPr>
        <w:t>Oświadczamy, że akceptujemy instrukcję użytkowania i korzystania z platformy zakupowej, zawierającą wiążące Wykonawcę informacje związane z korzystaniem z platformy w szczególności opis sposobu składania /zmiany /wycofania oferty w niniejszym postępowaniu.</w:t>
      </w:r>
    </w:p>
    <w:p w14:paraId="66CB5618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</w:rPr>
        <w:t>Oświadczamy, że informacje i dokumenty zawarte w ofercie w plikach pod nazwą: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4"/>
        <w:gridCol w:w="6017"/>
        <w:gridCol w:w="3427"/>
      </w:tblGrid>
      <w:tr w:rsidR="0070384F" w:rsidRPr="009D18F9" w14:paraId="5FF26DC9" w14:textId="77777777" w:rsidTr="000F5150">
        <w:tc>
          <w:tcPr>
            <w:tcW w:w="406" w:type="pct"/>
            <w:vAlign w:val="center"/>
          </w:tcPr>
          <w:p w14:paraId="21B2D0DB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l.p.</w:t>
            </w:r>
          </w:p>
        </w:tc>
        <w:tc>
          <w:tcPr>
            <w:tcW w:w="2927" w:type="pct"/>
            <w:vAlign w:val="center"/>
          </w:tcPr>
          <w:p w14:paraId="640317E1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oznaczenie rodzaju (nazwy) informacji</w:t>
            </w:r>
          </w:p>
        </w:tc>
        <w:tc>
          <w:tcPr>
            <w:tcW w:w="1667" w:type="pct"/>
            <w:vAlign w:val="center"/>
          </w:tcPr>
          <w:p w14:paraId="65B80706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nazwa pliku</w:t>
            </w:r>
          </w:p>
        </w:tc>
      </w:tr>
      <w:tr w:rsidR="0070384F" w:rsidRPr="009D18F9" w14:paraId="4FFBCBF0" w14:textId="77777777" w:rsidTr="000F5150">
        <w:tc>
          <w:tcPr>
            <w:tcW w:w="406" w:type="pct"/>
            <w:vAlign w:val="center"/>
          </w:tcPr>
          <w:p w14:paraId="726A947A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927" w:type="pct"/>
            <w:vAlign w:val="center"/>
          </w:tcPr>
          <w:p w14:paraId="7DCF1210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14:paraId="0BF4F8DC" w14:textId="77777777" w:rsidR="0070384F" w:rsidRPr="009D18F9" w:rsidRDefault="0070384F" w:rsidP="009D18F9">
            <w:pPr>
              <w:tabs>
                <w:tab w:val="left" w:pos="595"/>
              </w:tabs>
              <w:ind w:right="57"/>
              <w:contextualSpacing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9CBA2FD" w14:textId="77777777" w:rsidR="0070384F" w:rsidRPr="009D18F9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</w:rPr>
      </w:pPr>
      <w:r w:rsidRPr="009D18F9">
        <w:rPr>
          <w:rFonts w:cstheme="minorHAnsi"/>
        </w:rPr>
        <w:t xml:space="preserve">stanowią tajemnicę przedsiębiorstwa w rozumieniu przepisów o zwalczaniu nieuczciwej konkurencji i zastrzegamy, że nie mogą być one udostępniane. Informacje i dokumenty zawarte w pozostałych plikach oferty są jawne. </w:t>
      </w:r>
    </w:p>
    <w:p w14:paraId="64386D7E" w14:textId="77777777" w:rsidR="0070384F" w:rsidRPr="009D18F9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</w:rPr>
      </w:pPr>
      <w:r w:rsidRPr="009D18F9">
        <w:rPr>
          <w:rFonts w:cstheme="minorHAns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3CD73B5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Zobowiązujemy się dotrzymać wskazanego terminu realizacji zamówienia.</w:t>
      </w:r>
    </w:p>
    <w:p w14:paraId="5BDCC709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Pod groźbą odpowiedzialności karnej oświadczamy, że wszystkie załączone do oferty dokumenty i złożone oświadczenia opisują stan faktyczny i prawny, aktualny na dzień składania ofert (art. 297 kk).</w:t>
      </w:r>
    </w:p>
    <w:p w14:paraId="3FCC8DC5" w14:textId="77777777" w:rsidR="0070384F" w:rsidRPr="009D18F9" w:rsidRDefault="0070384F" w:rsidP="009D18F9">
      <w:pPr>
        <w:pStyle w:val="Akapitzlist"/>
        <w:numPr>
          <w:ilvl w:val="0"/>
          <w:numId w:val="13"/>
        </w:numPr>
        <w:tabs>
          <w:tab w:val="left" w:pos="595"/>
        </w:tabs>
        <w:spacing w:after="0" w:line="240" w:lineRule="auto"/>
        <w:ind w:left="595" w:right="57" w:hanging="595"/>
        <w:jc w:val="both"/>
        <w:rPr>
          <w:rFonts w:cstheme="minorHAnsi"/>
          <w:iCs/>
        </w:rPr>
      </w:pPr>
      <w:r w:rsidRPr="009D18F9">
        <w:rPr>
          <w:rFonts w:cstheme="minorHAnsi"/>
          <w:bCs/>
        </w:rPr>
        <w:t>Oświadczam, że wypełniłem obowiązki informacyjne przewidziane w art. 13 lub art. 14 RODO wobec osób fizycznych, od których dane osobowe bezpośrednio lub pośrednio pozyskałem w celu ubiegania się o udzielenie zamówienia publicznego w niniejszym postępowaniu*</w:t>
      </w:r>
    </w:p>
    <w:p w14:paraId="25678ED1" w14:textId="77777777" w:rsidR="0070384F" w:rsidRDefault="0070384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  <w:iCs/>
        </w:rPr>
      </w:pPr>
      <w:r w:rsidRPr="009D18F9">
        <w:rPr>
          <w:rFonts w:cstheme="minorHAnsi"/>
          <w:bCs/>
          <w:iCs/>
        </w:rPr>
        <w:t>*</w:t>
      </w:r>
      <w:r w:rsidRPr="009D18F9">
        <w:rPr>
          <w:rFonts w:cstheme="minorHAnsi"/>
          <w:iCs/>
        </w:rPr>
        <w:t xml:space="preserve">W przypadku, gdy Wykonawca nie przekazuje danych osobowych innych niż bezpośrednio jego dotyczących lub zachodzi wyłączenie stosowania obowiązku informacyjnego, stosownie do art. 13 ust. 4 </w:t>
      </w:r>
      <w:r w:rsidRPr="009D18F9">
        <w:rPr>
          <w:rFonts w:cstheme="minorHAnsi"/>
          <w:iCs/>
        </w:rPr>
        <w:lastRenderedPageBreak/>
        <w:t>lub art. 14 ust. 5 RODO treści oświadczenia Wykonawca nie składa (usunięcie treści oświadczenia np. przez jego wykreślenie).</w:t>
      </w:r>
    </w:p>
    <w:p w14:paraId="10DEB003" w14:textId="77777777" w:rsidR="00D7047F" w:rsidRPr="009D18F9" w:rsidRDefault="00D7047F" w:rsidP="009D18F9">
      <w:pPr>
        <w:pStyle w:val="Akapitzlist"/>
        <w:tabs>
          <w:tab w:val="left" w:pos="595"/>
        </w:tabs>
        <w:spacing w:after="0" w:line="240" w:lineRule="auto"/>
        <w:ind w:left="595" w:right="57"/>
        <w:jc w:val="both"/>
        <w:rPr>
          <w:rFonts w:cstheme="minorHAnsi"/>
          <w:iCs/>
        </w:rPr>
      </w:pPr>
    </w:p>
    <w:p w14:paraId="4A130C86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/>
          <w:iCs/>
        </w:rPr>
      </w:pPr>
      <w:r w:rsidRPr="009D18F9">
        <w:rPr>
          <w:rFonts w:asciiTheme="minorHAnsi" w:hAnsiTheme="minorHAnsi" w:cstheme="minorHAnsi"/>
          <w:b/>
          <w:iCs/>
        </w:rPr>
        <w:t>ZOBOWIĄZANIE W PRZYPADKU PRZYZNANIA ZAMÓWIENIA.</w:t>
      </w:r>
    </w:p>
    <w:p w14:paraId="57D45BAD" w14:textId="77777777" w:rsidR="00D7047F" w:rsidRDefault="00D7047F" w:rsidP="00D7047F">
      <w:pPr>
        <w:pStyle w:val="Bezodstpw"/>
        <w:tabs>
          <w:tab w:val="left" w:pos="456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12. </w:t>
      </w:r>
      <w:r w:rsidR="0070384F" w:rsidRPr="009D18F9">
        <w:rPr>
          <w:rFonts w:asciiTheme="minorHAnsi" w:hAnsiTheme="minorHAnsi" w:cstheme="minorHAnsi"/>
          <w:bCs/>
        </w:rPr>
        <w:t>Akceptujemy proponowany przez Zamawiającego projekt umowy, który zobowiązujemy się zawrzeć w miejscu i terminie wskazanym przez Zamawiającego.</w:t>
      </w:r>
    </w:p>
    <w:p w14:paraId="08CDE460" w14:textId="77777777" w:rsidR="0070384F" w:rsidRPr="00D7047F" w:rsidRDefault="00D7047F" w:rsidP="00D7047F">
      <w:pPr>
        <w:pStyle w:val="Bezodstpw"/>
        <w:tabs>
          <w:tab w:val="left" w:pos="456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13. </w:t>
      </w:r>
      <w:r w:rsidR="0070384F" w:rsidRPr="009D18F9">
        <w:rPr>
          <w:rFonts w:asciiTheme="minorHAnsi" w:hAnsiTheme="minorHAnsi" w:cstheme="minorHAnsi"/>
          <w:b/>
        </w:rPr>
        <w:t>Podwykonawstwo</w:t>
      </w:r>
    </w:p>
    <w:p w14:paraId="5DBEF943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Przedmiot zamówienia wykonamy (zaznaczyć właściwe):</w:t>
      </w:r>
    </w:p>
    <w:p w14:paraId="026D56A3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="Segoe UI Symbol" w:eastAsia="MS Gothic" w:hAnsi="Segoe UI Symbol" w:cs="Segoe UI Symbol"/>
          <w:bCs/>
        </w:rPr>
        <w:t>☐</w:t>
      </w:r>
      <w:r w:rsidRPr="009D18F9">
        <w:rPr>
          <w:rFonts w:asciiTheme="minorHAnsi" w:hAnsiTheme="minorHAnsi" w:cstheme="minorHAnsi"/>
          <w:bCs/>
        </w:rPr>
        <w:t xml:space="preserve"> sami</w:t>
      </w:r>
    </w:p>
    <w:p w14:paraId="37A14FC8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="Segoe UI Symbol" w:eastAsia="MS Gothic" w:hAnsi="Segoe UI Symbol" w:cs="Segoe UI Symbol"/>
          <w:bCs/>
        </w:rPr>
        <w:t>☐</w:t>
      </w:r>
      <w:r w:rsidRPr="009D18F9">
        <w:rPr>
          <w:rFonts w:asciiTheme="minorHAnsi" w:hAnsiTheme="minorHAnsi" w:cstheme="minorHAnsi"/>
          <w:bCs/>
        </w:rPr>
        <w:t xml:space="preserve"> z udziałem Podwykonawców</w:t>
      </w:r>
    </w:p>
    <w:p w14:paraId="427E77B6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(wskazać Podwykonawców, o ile są znani na tym etapie):</w:t>
      </w:r>
    </w:p>
    <w:p w14:paraId="08C3599C" w14:textId="77777777" w:rsidR="0070384F" w:rsidRPr="009D18F9" w:rsidRDefault="0070384F" w:rsidP="009D18F9">
      <w:pPr>
        <w:pStyle w:val="Bezodstpw"/>
        <w:tabs>
          <w:tab w:val="left" w:pos="456"/>
        </w:tabs>
        <w:suppressAutoHyphens/>
        <w:autoSpaceDN w:val="0"/>
        <w:ind w:left="456" w:right="57"/>
        <w:contextualSpacing/>
        <w:jc w:val="both"/>
        <w:textAlignment w:val="baseline"/>
        <w:rPr>
          <w:rFonts w:asciiTheme="minorHAnsi" w:hAnsiTheme="minorHAnsi" w:cstheme="minorHAnsi"/>
          <w:bCs/>
          <w:i/>
          <w:iCs/>
        </w:rPr>
      </w:pPr>
      <w:r w:rsidRPr="009D18F9">
        <w:rPr>
          <w:rFonts w:asciiTheme="minorHAnsi" w:hAnsiTheme="minorHAnsi" w:cstheme="minorHAnsi"/>
          <w:bCs/>
          <w:i/>
          <w:iCs/>
        </w:rPr>
        <w:t>Uwaga! W przypadku, gdy Wykonawca nie wypełni ustępu 11 Zamawiający przyjmie, że nie dotyc</w:t>
      </w:r>
      <w:r w:rsidRPr="009D18F9">
        <w:rPr>
          <w:rFonts w:asciiTheme="minorHAnsi" w:hAnsiTheme="minorHAnsi" w:cstheme="minorHAnsi"/>
          <w:bCs/>
          <w:i/>
          <w:iCs/>
        </w:rPr>
        <w:softHyphen/>
        <w:t>zy on Wykonawcy.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6537"/>
        <w:gridCol w:w="3182"/>
      </w:tblGrid>
      <w:tr w:rsidR="0070384F" w:rsidRPr="009D18F9" w14:paraId="56356634" w14:textId="77777777" w:rsidTr="000F5150">
        <w:tc>
          <w:tcPr>
            <w:tcW w:w="5000" w:type="pct"/>
            <w:gridSpan w:val="3"/>
            <w:vAlign w:val="center"/>
          </w:tcPr>
          <w:p w14:paraId="49517D01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Podwykonawcy, którzy są jednocześnie Podmiotami udostępniającymi zasoby:</w:t>
            </w:r>
          </w:p>
        </w:tc>
      </w:tr>
      <w:tr w:rsidR="0070384F" w:rsidRPr="009D18F9" w14:paraId="1B55D5C0" w14:textId="77777777" w:rsidTr="000F5150">
        <w:tc>
          <w:tcPr>
            <w:tcW w:w="272" w:type="pct"/>
            <w:vAlign w:val="center"/>
          </w:tcPr>
          <w:p w14:paraId="599EC6BC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80" w:type="pct"/>
            <w:vAlign w:val="center"/>
          </w:tcPr>
          <w:p w14:paraId="3B3AFF13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i dane teleadresowe Podwykonawcy</w:t>
            </w:r>
          </w:p>
          <w:p w14:paraId="61586181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pisemnym zobowiązaniem</w:t>
            </w:r>
          </w:p>
          <w:p w14:paraId="16A17765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drukiem oferta</w:t>
            </w:r>
          </w:p>
          <w:p w14:paraId="4B6E15E3" w14:textId="77777777" w:rsidR="0070384F" w:rsidRPr="009D18F9" w:rsidRDefault="0070384F" w:rsidP="009D18F9">
            <w:pPr>
              <w:pStyle w:val="Bezodstpw"/>
              <w:autoSpaceDN w:val="0"/>
              <w:contextualSpacing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- zgodnie z załącznikiem do SWZ</w:t>
            </w:r>
          </w:p>
        </w:tc>
        <w:tc>
          <w:tcPr>
            <w:tcW w:w="1548" w:type="pct"/>
            <w:vAlign w:val="center"/>
          </w:tcPr>
          <w:p w14:paraId="594A8825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zamówienia powierzony Podwykonawcy</w:t>
            </w:r>
          </w:p>
        </w:tc>
      </w:tr>
      <w:tr w:rsidR="0070384F" w:rsidRPr="009D18F9" w14:paraId="70F7EF2C" w14:textId="77777777" w:rsidTr="000F5150">
        <w:tc>
          <w:tcPr>
            <w:tcW w:w="272" w:type="pct"/>
          </w:tcPr>
          <w:p w14:paraId="46F5E637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628DA00C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6E41E4EB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4988579F" w14:textId="77777777" w:rsidTr="000F5150">
        <w:tc>
          <w:tcPr>
            <w:tcW w:w="272" w:type="pct"/>
          </w:tcPr>
          <w:p w14:paraId="729F6916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688F65CE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60417091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370746A2" w14:textId="77777777" w:rsidTr="000F5150">
        <w:tc>
          <w:tcPr>
            <w:tcW w:w="5000" w:type="pct"/>
            <w:gridSpan w:val="3"/>
            <w:tcBorders>
              <w:right w:val="dashSmallGap" w:sz="4" w:space="0" w:color="auto"/>
            </w:tcBorders>
          </w:tcPr>
          <w:p w14:paraId="0E964CA6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PODWYKONAWCY</w:t>
            </w:r>
          </w:p>
        </w:tc>
      </w:tr>
      <w:tr w:rsidR="0070384F" w:rsidRPr="009D18F9" w14:paraId="740C6085" w14:textId="77777777" w:rsidTr="000F5150">
        <w:tc>
          <w:tcPr>
            <w:tcW w:w="272" w:type="pct"/>
          </w:tcPr>
          <w:p w14:paraId="2D2D95E3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180" w:type="pct"/>
            <w:tcBorders>
              <w:right w:val="dashSmallGap" w:sz="4" w:space="0" w:color="auto"/>
            </w:tcBorders>
          </w:tcPr>
          <w:p w14:paraId="48DBE18F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nazwa i dane teleadresowe Podwykonawcy</w:t>
            </w:r>
          </w:p>
        </w:tc>
        <w:tc>
          <w:tcPr>
            <w:tcW w:w="1548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3668F85A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zakres zamówienia powierzony Podwykonawcy</w:t>
            </w:r>
          </w:p>
        </w:tc>
      </w:tr>
      <w:tr w:rsidR="0070384F" w:rsidRPr="009D18F9" w14:paraId="635CC36F" w14:textId="77777777" w:rsidTr="000F5150">
        <w:tc>
          <w:tcPr>
            <w:tcW w:w="272" w:type="pct"/>
          </w:tcPr>
          <w:p w14:paraId="19DFC7A1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80" w:type="pct"/>
          </w:tcPr>
          <w:p w14:paraId="38FA21F6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</w:tcPr>
          <w:p w14:paraId="6EF5B63A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70384F" w:rsidRPr="009D18F9" w14:paraId="1E4614C0" w14:textId="77777777" w:rsidTr="000F5150">
        <w:tc>
          <w:tcPr>
            <w:tcW w:w="272" w:type="pct"/>
          </w:tcPr>
          <w:p w14:paraId="78C2569B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80" w:type="pct"/>
          </w:tcPr>
          <w:p w14:paraId="52817DFB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48" w:type="pct"/>
          </w:tcPr>
          <w:p w14:paraId="4CCAE1D2" w14:textId="77777777" w:rsidR="0070384F" w:rsidRPr="009D18F9" w:rsidRDefault="0070384F" w:rsidP="009D18F9">
            <w:pPr>
              <w:pStyle w:val="Bezodstpw"/>
              <w:autoSpaceDN w:val="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196CCF7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1141D096" w14:textId="77777777" w:rsidR="0070384F" w:rsidRPr="009D18F9" w:rsidRDefault="00D7047F" w:rsidP="00D7047F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14. </w:t>
      </w:r>
      <w:r w:rsidR="0070384F" w:rsidRPr="009D18F9">
        <w:rPr>
          <w:rFonts w:asciiTheme="minorHAnsi" w:hAnsiTheme="minorHAnsi" w:cstheme="minorHAnsi"/>
        </w:rPr>
        <w:t>Zamawiający ma możliwość uzyskania dostępu do podmiotowych środków dowodowych poprzez:</w:t>
      </w:r>
    </w:p>
    <w:p w14:paraId="24EBCE75" w14:textId="77777777" w:rsidR="0070384F" w:rsidRPr="009D18F9" w:rsidRDefault="0070384F" w:rsidP="009D18F9">
      <w:pPr>
        <w:pStyle w:val="Bezodstpw"/>
        <w:numPr>
          <w:ilvl w:val="1"/>
          <w:numId w:val="20"/>
        </w:numPr>
        <w:tabs>
          <w:tab w:val="left" w:pos="595"/>
        </w:tabs>
        <w:suppressAutoHyphens/>
        <w:autoSpaceDN w:val="0"/>
        <w:ind w:left="1016" w:right="57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są ogólnodostępne i bezpłatne w bazie danych pod adresem strony internetowej: ______________________</w:t>
      </w:r>
    </w:p>
    <w:p w14:paraId="055C13D2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naszą firmę zidentyfikować można poprzez: ________________</w:t>
      </w:r>
    </w:p>
    <w:p w14:paraId="387108B0" w14:textId="77777777" w:rsidR="0070384F" w:rsidRPr="009D18F9" w:rsidRDefault="0070384F" w:rsidP="009D18F9">
      <w:pPr>
        <w:pStyle w:val="Bezodstpw"/>
        <w:numPr>
          <w:ilvl w:val="1"/>
          <w:numId w:val="20"/>
        </w:numPr>
        <w:tabs>
          <w:tab w:val="left" w:pos="595"/>
        </w:tabs>
        <w:suppressAutoHyphens/>
        <w:autoSpaceDN w:val="0"/>
        <w:ind w:left="1016" w:right="57" w:hanging="425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 xml:space="preserve">są w posiadaniu Zamawiającego, gdyż zostały złożone w postępowaniu ______________________ </w:t>
      </w:r>
    </w:p>
    <w:p w14:paraId="63671C44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określenie podmiotowego środka dowodowego ______________</w:t>
      </w:r>
    </w:p>
    <w:p w14:paraId="05B45A70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1016" w:right="57"/>
        <w:contextualSpacing/>
        <w:jc w:val="both"/>
        <w:textAlignment w:val="baseline"/>
        <w:rPr>
          <w:rFonts w:asciiTheme="minorHAnsi" w:hAnsiTheme="minorHAnsi" w:cstheme="minorHAnsi"/>
        </w:rPr>
      </w:pPr>
      <w:r w:rsidRPr="009D18F9">
        <w:rPr>
          <w:rFonts w:asciiTheme="minorHAnsi" w:hAnsiTheme="minorHAnsi" w:cstheme="minorHAnsi"/>
        </w:rPr>
        <w:t>(należy wskazać znak sprawy nadany przez Zamawiającego lub inną informację identyfikującą dokument, który jest w posiadaniu Zamawiającego).</w:t>
      </w:r>
    </w:p>
    <w:p w14:paraId="72FE2638" w14:textId="77777777" w:rsidR="00EC1876" w:rsidRPr="00EC1876" w:rsidRDefault="00D7047F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15. </w:t>
      </w:r>
      <w:r w:rsidR="00EC1876" w:rsidRPr="00EC1876">
        <w:rPr>
          <w:rFonts w:asciiTheme="minorHAnsi" w:hAnsiTheme="minorHAnsi" w:cstheme="minorHAnsi"/>
          <w:bCs/>
        </w:rPr>
        <w:t xml:space="preserve">Jeżeli Wykonawca składa ofertę której wybór prowadziłby do powstania u Zamawiającego obowiązku podatkowego (zgodnie z art. 225 ust. 1 ustawy </w:t>
      </w:r>
      <w:proofErr w:type="spellStart"/>
      <w:r w:rsidR="00EC1876" w:rsidRPr="00EC1876">
        <w:rPr>
          <w:rFonts w:asciiTheme="minorHAnsi" w:hAnsiTheme="minorHAnsi" w:cstheme="minorHAnsi"/>
          <w:bCs/>
        </w:rPr>
        <w:t>Pzp</w:t>
      </w:r>
      <w:proofErr w:type="spellEnd"/>
      <w:r w:rsidR="00EC1876" w:rsidRPr="00EC1876">
        <w:rPr>
          <w:rFonts w:asciiTheme="minorHAnsi" w:hAnsiTheme="minorHAnsi" w:cstheme="minorHAnsi"/>
          <w:bCs/>
        </w:rPr>
        <w:t>) zgodnie z ustawą z dnia 11 marca 2004 r. o podatku od towarów i usług Wykonawca ma obowiązek:</w:t>
      </w:r>
    </w:p>
    <w:p w14:paraId="1B0D20A4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a) poinformowania Zamawiającego, że wybór jego oferty będzie prowadził do powstania u Zamawiającego obowiązku podatkowego</w:t>
      </w:r>
      <w:r>
        <w:rPr>
          <w:rFonts w:asciiTheme="minorHAnsi" w:hAnsiTheme="minorHAnsi" w:cstheme="minorHAnsi"/>
          <w:bCs/>
        </w:rPr>
        <w:t>,</w:t>
      </w:r>
    </w:p>
    <w:p w14:paraId="61A9F570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b) wskazania nazwy (rodzaju) towaru lub usługi, których dostawa lub świadczenie będą prowadziły do postania obowiązku podatkowego</w:t>
      </w:r>
      <w:r>
        <w:rPr>
          <w:rFonts w:asciiTheme="minorHAnsi" w:hAnsiTheme="minorHAnsi" w:cstheme="minorHAnsi"/>
          <w:bCs/>
        </w:rPr>
        <w:t>,</w:t>
      </w:r>
    </w:p>
    <w:p w14:paraId="5039BCED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c) wskazania wartości towaru lub usługi objętego obowiązkiem podatkowym Zamawiającego, bez kwoty podatku</w:t>
      </w:r>
      <w:r>
        <w:rPr>
          <w:rFonts w:asciiTheme="minorHAnsi" w:hAnsiTheme="minorHAnsi" w:cstheme="minorHAnsi"/>
          <w:bCs/>
        </w:rPr>
        <w:t>,</w:t>
      </w:r>
    </w:p>
    <w:p w14:paraId="5211B7DF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EC1876">
        <w:rPr>
          <w:rFonts w:asciiTheme="minorHAnsi" w:hAnsiTheme="minorHAnsi" w:cstheme="minorHAnsi"/>
          <w:bCs/>
        </w:rPr>
        <w:t>d) wskazania stawki podatku od towarów i usług, która zgodnie z wiedzą Wykonawcy będzie miała zastosowanie.</w:t>
      </w:r>
    </w:p>
    <w:p w14:paraId="0CC7D5CF" w14:textId="77777777" w:rsidR="00EC1876" w:rsidRPr="00EC1876" w:rsidRDefault="00EC1876" w:rsidP="00EC1876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lastRenderedPageBreak/>
        <w:tab/>
      </w:r>
      <w:r w:rsidRPr="00EC1876">
        <w:rPr>
          <w:rFonts w:asciiTheme="minorHAnsi" w:hAnsiTheme="minorHAnsi" w:cstheme="minorHAnsi"/>
          <w:b/>
        </w:rPr>
        <w:t>Uwaga. Brak wskazania oraz dołączenia do oferty powyższej informacji będzie jednoznaczny z brakiem powstania u Zamawiającego obowiązku podatkowego.</w:t>
      </w:r>
    </w:p>
    <w:p w14:paraId="696219F9" w14:textId="77777777" w:rsidR="0070384F" w:rsidRPr="009D18F9" w:rsidRDefault="00EC1876" w:rsidP="00D7047F">
      <w:pPr>
        <w:pStyle w:val="Bezodstpw"/>
        <w:tabs>
          <w:tab w:val="left" w:pos="595"/>
        </w:tabs>
        <w:suppressAutoHyphens/>
        <w:autoSpaceDN w:val="0"/>
        <w:ind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16. </w:t>
      </w:r>
      <w:r w:rsidR="0070384F" w:rsidRPr="009D18F9">
        <w:rPr>
          <w:rFonts w:asciiTheme="minorHAnsi" w:hAnsiTheme="minorHAnsi" w:cstheme="minorHAnsi"/>
          <w:bCs/>
        </w:rPr>
        <w:t>Spis treści:</w:t>
      </w:r>
    </w:p>
    <w:p w14:paraId="738B5300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Integralną część oferty stanowią następujące pliki:</w:t>
      </w:r>
    </w:p>
    <w:p w14:paraId="42FC1645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 xml:space="preserve">Niniejszy </w:t>
      </w:r>
      <w:r w:rsidR="00D7047F">
        <w:rPr>
          <w:rFonts w:asciiTheme="minorHAnsi" w:hAnsiTheme="minorHAnsi" w:cstheme="minorHAnsi"/>
          <w:bCs/>
        </w:rPr>
        <w:t xml:space="preserve">Formularz </w:t>
      </w:r>
      <w:r w:rsidRPr="009D18F9">
        <w:rPr>
          <w:rFonts w:asciiTheme="minorHAnsi" w:hAnsiTheme="minorHAnsi" w:cstheme="minorHAnsi"/>
          <w:bCs/>
        </w:rPr>
        <w:t>oferta – załącznik nr 1 do SWZ</w:t>
      </w:r>
    </w:p>
    <w:p w14:paraId="5BEF24DD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Załącznik nr 2 do SWZ – oświadczenie wstępne o spełnianiu warunków udziału w postępowaniu</w:t>
      </w:r>
    </w:p>
    <w:p w14:paraId="00661D49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Załącznik nr 3 do SWZ – oświadczenie wstępne o braku podstaw wykluczenia</w:t>
      </w:r>
    </w:p>
    <w:p w14:paraId="687E3BAE" w14:textId="77777777" w:rsidR="0070384F" w:rsidRPr="009D18F9" w:rsidRDefault="00596B44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OPZ</w:t>
      </w:r>
    </w:p>
    <w:p w14:paraId="4DC46AF6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…………………………</w:t>
      </w:r>
    </w:p>
    <w:p w14:paraId="0348450D" w14:textId="77777777" w:rsidR="0070384F" w:rsidRPr="009D18F9" w:rsidRDefault="0070384F" w:rsidP="009D18F9">
      <w:pPr>
        <w:pStyle w:val="Bezodstpw"/>
        <w:numPr>
          <w:ilvl w:val="0"/>
          <w:numId w:val="15"/>
        </w:numPr>
        <w:tabs>
          <w:tab w:val="left" w:pos="595"/>
        </w:tabs>
        <w:suppressAutoHyphens/>
        <w:autoSpaceDN w:val="0"/>
        <w:ind w:left="595" w:right="57" w:hanging="595"/>
        <w:contextualSpacing/>
        <w:jc w:val="both"/>
        <w:textAlignment w:val="baseline"/>
        <w:rPr>
          <w:rFonts w:asciiTheme="minorHAnsi" w:hAnsiTheme="minorHAnsi" w:cstheme="minorHAnsi"/>
          <w:bCs/>
        </w:rPr>
      </w:pPr>
      <w:r w:rsidRPr="009D18F9">
        <w:rPr>
          <w:rFonts w:asciiTheme="minorHAnsi" w:hAnsiTheme="minorHAnsi" w:cstheme="minorHAnsi"/>
          <w:bCs/>
        </w:rPr>
        <w:t>…………………………</w:t>
      </w:r>
    </w:p>
    <w:p w14:paraId="068DA37F" w14:textId="77777777" w:rsidR="0070384F" w:rsidRPr="009D18F9" w:rsidRDefault="0070384F" w:rsidP="009D18F9">
      <w:pPr>
        <w:pStyle w:val="Bezodstpw"/>
        <w:tabs>
          <w:tab w:val="left" w:pos="595"/>
        </w:tabs>
        <w:suppressAutoHyphens/>
        <w:autoSpaceDN w:val="0"/>
        <w:ind w:left="595" w:right="57"/>
        <w:contextualSpacing/>
        <w:jc w:val="both"/>
        <w:textAlignment w:val="baseline"/>
        <w:rPr>
          <w:rFonts w:asciiTheme="minorHAnsi" w:hAnsiTheme="minorHAnsi" w:cstheme="minorHAnsi"/>
          <w:bCs/>
        </w:rPr>
      </w:pPr>
    </w:p>
    <w:p w14:paraId="02C5F338" w14:textId="77777777" w:rsidR="0070384F" w:rsidRPr="009D18F9" w:rsidRDefault="0070384F" w:rsidP="009D18F9">
      <w:pPr>
        <w:tabs>
          <w:tab w:val="left" w:pos="520"/>
          <w:tab w:val="left" w:pos="709"/>
        </w:tabs>
        <w:spacing w:after="0" w:line="240" w:lineRule="auto"/>
        <w:ind w:right="57"/>
        <w:jc w:val="both"/>
        <w:rPr>
          <w:rFonts w:cstheme="minorHAnsi"/>
          <w:b/>
        </w:rPr>
      </w:pPr>
      <w:r w:rsidRPr="009D18F9">
        <w:rPr>
          <w:rFonts w:cstheme="minorHAnsi"/>
          <w:b/>
        </w:rPr>
        <w:t>Składając ofertę jednocześnie potwierdzamy, że nie uczestniczymy w jakiejkolwiek innej ofercie dotyczącej tego samego zamówienia.</w:t>
      </w:r>
    </w:p>
    <w:p w14:paraId="7F1058AA" w14:textId="77777777" w:rsidR="0070384F" w:rsidRPr="009D18F9" w:rsidRDefault="0070384F" w:rsidP="009D18F9">
      <w:pPr>
        <w:spacing w:after="0" w:line="240" w:lineRule="auto"/>
        <w:rPr>
          <w:rFonts w:cstheme="minorHAnsi"/>
          <w:bCs/>
          <w:highlight w:val="yellow"/>
        </w:rPr>
      </w:pPr>
      <w:r w:rsidRPr="009D18F9">
        <w:rPr>
          <w:rFonts w:cstheme="minorHAnsi"/>
          <w:bCs/>
          <w:highlight w:val="yellow"/>
        </w:rPr>
        <w:br w:type="page"/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21"/>
        <w:gridCol w:w="9145"/>
      </w:tblGrid>
      <w:tr w:rsidR="0070384F" w:rsidRPr="009D18F9" w14:paraId="143F2746" w14:textId="77777777" w:rsidTr="000F5150">
        <w:trPr>
          <w:trHeight w:val="425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14:paraId="31265E96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Załącznik nr 2 do SWZ</w:t>
            </w:r>
          </w:p>
          <w:p w14:paraId="28076880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składany wraz z ofertą</w:t>
            </w:r>
          </w:p>
          <w:p w14:paraId="3F40BF55" w14:textId="77777777" w:rsidR="0070384F" w:rsidRPr="009D18F9" w:rsidRDefault="0070384F" w:rsidP="009D18F9">
            <w:pPr>
              <w:pageBreakBefore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F8E8A3" w14:textId="77777777" w:rsidR="0070384F" w:rsidRPr="009D18F9" w:rsidRDefault="0070384F" w:rsidP="009D18F9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WSTĘPNE O SPEŁNIANIU WARUNKÓW UDZIAŁU W POSTĘPOWANIU</w:t>
            </w:r>
          </w:p>
          <w:p w14:paraId="35017701" w14:textId="77777777" w:rsidR="0070384F" w:rsidRPr="009D18F9" w:rsidRDefault="0070384F" w:rsidP="009D18F9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384F" w:rsidRPr="0000013E" w14:paraId="703AADAD" w14:textId="77777777" w:rsidTr="000F5150">
        <w:tc>
          <w:tcPr>
            <w:tcW w:w="5000" w:type="pct"/>
            <w:gridSpan w:val="2"/>
            <w:vAlign w:val="center"/>
          </w:tcPr>
          <w:p w14:paraId="55D26DF6" w14:textId="77777777" w:rsidR="0070384F" w:rsidRPr="0000013E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>Podmiot w imieniu którego składane jest oświadczenie: zaznaczyć właściwe:</w:t>
            </w:r>
          </w:p>
          <w:p w14:paraId="04D165CA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3E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UWAGA! </w:t>
            </w:r>
            <w:r w:rsidRPr="0000013E">
              <w:rPr>
                <w:rFonts w:asciiTheme="minorHAnsi" w:hAnsiTheme="minorHAnsi" w:cstheme="minorHAnsi"/>
                <w:b/>
                <w:sz w:val="22"/>
                <w:szCs w:val="22"/>
              </w:rPr>
              <w:t>Wykonawca / członkowie Konsorcjum (w tym s. c.) oraz Podmiot udostępniający zasoby składają odrębne oświadczenia!</w:t>
            </w:r>
          </w:p>
        </w:tc>
      </w:tr>
      <w:tr w:rsidR="0070384F" w:rsidRPr="0000013E" w14:paraId="669F7DF9" w14:textId="77777777" w:rsidTr="000F5150">
        <w:tc>
          <w:tcPr>
            <w:tcW w:w="546" w:type="pct"/>
            <w:vAlign w:val="center"/>
          </w:tcPr>
          <w:p w14:paraId="1625C800" w14:textId="77777777" w:rsidR="0070384F" w:rsidRPr="0000013E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302895415"/>
              </w:sdtPr>
              <w:sdtContent>
                <w:r w:rsidR="0070384F" w:rsidRPr="0000013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42766F1B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91471C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/>
                <w:sz w:val="22"/>
                <w:szCs w:val="22"/>
              </w:rPr>
              <w:t>Wykonawca, w tym Wykonawcy wspólnie ubiegający się o udzielenie zamówienia:</w:t>
            </w:r>
          </w:p>
          <w:p w14:paraId="6461D104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179C6A1C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00013E" w14:paraId="1D03955C" w14:textId="77777777" w:rsidTr="000F5150">
        <w:tc>
          <w:tcPr>
            <w:tcW w:w="546" w:type="pct"/>
            <w:vAlign w:val="center"/>
          </w:tcPr>
          <w:p w14:paraId="0FB0B671" w14:textId="77777777" w:rsidR="0070384F" w:rsidRPr="0000013E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2137165947"/>
              </w:sdtPr>
              <w:sdtContent>
                <w:r w:rsidR="0070384F" w:rsidRPr="0000013E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0953BFA2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EB4E44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/>
                <w:sz w:val="22"/>
                <w:szCs w:val="22"/>
              </w:rPr>
              <w:t>Podmiot udostępniający zasoby:</w:t>
            </w:r>
          </w:p>
          <w:p w14:paraId="1A266B2F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/ reprezentowany przez:</w:t>
            </w:r>
          </w:p>
          <w:p w14:paraId="4EEAB3E1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00013E" w14:paraId="62233EBB" w14:textId="77777777" w:rsidTr="000F5150">
        <w:tc>
          <w:tcPr>
            <w:tcW w:w="5000" w:type="pct"/>
            <w:gridSpan w:val="2"/>
            <w:vAlign w:val="center"/>
          </w:tcPr>
          <w:p w14:paraId="2D859D00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E4D3C6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Oświadczenie składane na podstawie art. 125 ust. 5 oraz 273 ust. 1 pkt 2) ustawy </w:t>
            </w:r>
            <w:proofErr w:type="spellStart"/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dotyczące </w:t>
            </w:r>
            <w:r w:rsidRPr="000001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WARUNKÓW UDZIAŁU W POSTĘPOWANIU </w:t>
            </w: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określonych przez Zamawiającego w pkt.VI SWZ.</w:t>
            </w:r>
          </w:p>
          <w:p w14:paraId="5A9D5DC5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84F" w:rsidRPr="0000013E" w14:paraId="588595C0" w14:textId="77777777" w:rsidTr="000F5150">
        <w:tc>
          <w:tcPr>
            <w:tcW w:w="5000" w:type="pct"/>
            <w:gridSpan w:val="2"/>
            <w:vAlign w:val="center"/>
          </w:tcPr>
          <w:p w14:paraId="7D2A88E9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jc w:val="center"/>
              <w:tblLook w:val="04A0" w:firstRow="1" w:lastRow="0" w:firstColumn="1" w:lastColumn="0" w:noHBand="0" w:noVBand="1"/>
            </w:tblPr>
            <w:tblGrid>
              <w:gridCol w:w="824"/>
              <w:gridCol w:w="9204"/>
            </w:tblGrid>
            <w:tr w:rsidR="0070384F" w:rsidRPr="0000013E" w14:paraId="3CFBA222" w14:textId="77777777" w:rsidTr="000F5150">
              <w:trPr>
                <w:jc w:val="center"/>
              </w:trPr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63D351F2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Tę część formularza wypełnia Wykonawca:</w:t>
                  </w:r>
                </w:p>
              </w:tc>
            </w:tr>
            <w:tr w:rsidR="0070384F" w:rsidRPr="0000013E" w14:paraId="1D95094C" w14:textId="77777777" w:rsidTr="000F5150">
              <w:trPr>
                <w:jc w:val="center"/>
              </w:trPr>
              <w:tc>
                <w:tcPr>
                  <w:tcW w:w="5000" w:type="pct"/>
                  <w:gridSpan w:val="2"/>
                  <w:vAlign w:val="center"/>
                </w:tcPr>
                <w:p w14:paraId="1C87B770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Oświadczamy, że (zaznaczyć właściwe):</w:t>
                  </w:r>
                </w:p>
              </w:tc>
            </w:tr>
            <w:tr w:rsidR="0070384F" w:rsidRPr="0000013E" w14:paraId="18F0B091" w14:textId="77777777" w:rsidTr="000F5150">
              <w:trPr>
                <w:jc w:val="center"/>
              </w:trPr>
              <w:sdt>
                <w:sdtPr>
                  <w:rPr>
                    <w:rFonts w:cstheme="minorHAnsi"/>
                    <w:bCs/>
                  </w:rPr>
                  <w:id w:val="714075755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99278A1" w14:textId="77777777" w:rsidR="0070384F" w:rsidRPr="0000013E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0013E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032AB865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Samodzielnie spełniamy warunek udziału w postępowaniu w zakresie zdolności technicznej lub zawodowej</w:t>
                  </w:r>
                </w:p>
              </w:tc>
            </w:tr>
            <w:tr w:rsidR="0070384F" w:rsidRPr="0000013E" w14:paraId="019B5213" w14:textId="77777777" w:rsidTr="000F5150">
              <w:trPr>
                <w:jc w:val="center"/>
              </w:trPr>
              <w:sdt>
                <w:sdtPr>
                  <w:rPr>
                    <w:rFonts w:cstheme="minorHAnsi"/>
                    <w:bCs/>
                  </w:rPr>
                  <w:id w:val="-1965487359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64B27528" w14:textId="77777777" w:rsidR="0070384F" w:rsidRPr="0000013E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0013E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2D455F24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Nie spełniamy samodzielnie warunku udziału w postępowaniu i posiłkujemy się następującym Podmiotem udostępniającym zasoby:</w:t>
                  </w:r>
                </w:p>
                <w:p w14:paraId="595FB939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…...……………………………………………….</w:t>
                  </w:r>
                </w:p>
                <w:p w14:paraId="4851B50B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 zakresie: ……………………………………………………………………….</w:t>
                  </w:r>
                </w:p>
              </w:tc>
            </w:tr>
          </w:tbl>
          <w:p w14:paraId="3EA845AB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0384F" w:rsidRPr="0000013E" w14:paraId="3FEB8A56" w14:textId="77777777" w:rsidTr="000F5150">
        <w:tc>
          <w:tcPr>
            <w:tcW w:w="5000" w:type="pct"/>
            <w:gridSpan w:val="2"/>
            <w:vAlign w:val="center"/>
          </w:tcPr>
          <w:p w14:paraId="17CEC9E2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tblLook w:val="04A0" w:firstRow="1" w:lastRow="0" w:firstColumn="1" w:lastColumn="0" w:noHBand="0" w:noVBand="1"/>
            </w:tblPr>
            <w:tblGrid>
              <w:gridCol w:w="824"/>
              <w:gridCol w:w="9204"/>
            </w:tblGrid>
            <w:tr w:rsidR="0070384F" w:rsidRPr="0000013E" w14:paraId="3D18CFC5" w14:textId="77777777" w:rsidTr="000F5150"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7323A27D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Tę część formularza wypełniają członkowie Konsorcjum</w:t>
                  </w:r>
                </w:p>
                <w:p w14:paraId="391D88E0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(w tym s. c.)</w:t>
                  </w:r>
                </w:p>
              </w:tc>
            </w:tr>
            <w:tr w:rsidR="0070384F" w:rsidRPr="0000013E" w14:paraId="7AA3F715" w14:textId="77777777" w:rsidTr="000F5150">
              <w:tc>
                <w:tcPr>
                  <w:tcW w:w="5000" w:type="pct"/>
                  <w:gridSpan w:val="2"/>
                  <w:vAlign w:val="center"/>
                </w:tcPr>
                <w:p w14:paraId="7BE77C99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Oświadczamy, że (zaznaczyć właściwe):  </w:t>
                  </w:r>
                  <w:r w:rsidRPr="0000013E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Powielić tyle razy, ile to potrzebne</w:t>
                  </w:r>
                </w:p>
              </w:tc>
            </w:tr>
            <w:tr w:rsidR="0070384F" w:rsidRPr="0000013E" w14:paraId="43E58BAF" w14:textId="77777777" w:rsidTr="000F5150">
              <w:sdt>
                <w:sdtPr>
                  <w:rPr>
                    <w:rFonts w:cstheme="minorHAnsi"/>
                    <w:bCs/>
                  </w:rPr>
                  <w:id w:val="-1759740571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F4AEA6B" w14:textId="77777777" w:rsidR="0070384F" w:rsidRPr="0000013E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0013E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78100C92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Spełniamy warunek udziału w postępowaniu w zakresie zdolności technicznej lub zawodowej</w:t>
                  </w:r>
                </w:p>
                <w:p w14:paraId="1ABF2711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Wykonawca nr 1 (członek Konsorcjum) spełnia warunek udziału w postępowaniu w zakresie: …………………………………………………………..</w:t>
                  </w:r>
                </w:p>
                <w:p w14:paraId="324A6B8D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Wykonawca nr 2 (członek Konsorcjum) spełnia warunek udziału w postępowaniu w zakresie: …………………………………………………………..</w:t>
                  </w:r>
                </w:p>
                <w:p w14:paraId="6C0CD8C9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82C8B5E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powinno potwierdzać spełnianie warunków udziału w postępowaniu w zakresie, w jakim każdy z Wykonawców wykazuje spełnienie warunków udziału w postępowaniu. Członkowie Konsorcjum mogą polegać na zdolnościach tych z Wykonawców, którzy wykonają roboty budowlane lub usługi do realizacji których te zdolności są wymagane tj. obowiązek faktycznego zrealizowania tej części zamówienia.</w:t>
            </w:r>
          </w:p>
        </w:tc>
      </w:tr>
      <w:tr w:rsidR="0070384F" w:rsidRPr="0000013E" w14:paraId="230621B7" w14:textId="77777777" w:rsidTr="000F5150">
        <w:tc>
          <w:tcPr>
            <w:tcW w:w="5000" w:type="pct"/>
            <w:gridSpan w:val="2"/>
            <w:vAlign w:val="center"/>
          </w:tcPr>
          <w:p w14:paraId="4A26E261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Style w:val="Tabela-Siatka"/>
              <w:tblW w:w="4994" w:type="pct"/>
              <w:tblLook w:val="04A0" w:firstRow="1" w:lastRow="0" w:firstColumn="1" w:lastColumn="0" w:noHBand="0" w:noVBand="1"/>
            </w:tblPr>
            <w:tblGrid>
              <w:gridCol w:w="824"/>
              <w:gridCol w:w="9204"/>
            </w:tblGrid>
            <w:tr w:rsidR="0070384F" w:rsidRPr="0000013E" w14:paraId="0ED1688E" w14:textId="77777777" w:rsidTr="000F5150">
              <w:tc>
                <w:tcPr>
                  <w:tcW w:w="5000" w:type="pct"/>
                  <w:gridSpan w:val="2"/>
                  <w:shd w:val="clear" w:color="auto" w:fill="D5DCE4" w:themeFill="text2" w:themeFillTint="33"/>
                  <w:vAlign w:val="center"/>
                </w:tcPr>
                <w:p w14:paraId="50C7749C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Tę część formularza wypełniają Podmioty udostępniające zasoby</w:t>
                  </w:r>
                </w:p>
              </w:tc>
            </w:tr>
            <w:tr w:rsidR="0070384F" w:rsidRPr="0000013E" w14:paraId="5696E614" w14:textId="77777777" w:rsidTr="000F5150">
              <w:tc>
                <w:tcPr>
                  <w:tcW w:w="5000" w:type="pct"/>
                  <w:gridSpan w:val="2"/>
                  <w:vAlign w:val="center"/>
                </w:tcPr>
                <w:p w14:paraId="12A4C7EF" w14:textId="77777777" w:rsidR="0070384F" w:rsidRPr="0000013E" w:rsidRDefault="0070384F" w:rsidP="009D18F9">
                  <w:pPr>
                    <w:contextualSpacing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Oświadczamy, że:</w:t>
                  </w:r>
                </w:p>
              </w:tc>
            </w:tr>
            <w:tr w:rsidR="0070384F" w:rsidRPr="0000013E" w14:paraId="25FE279C" w14:textId="77777777" w:rsidTr="000F5150">
              <w:sdt>
                <w:sdtPr>
                  <w:rPr>
                    <w:rFonts w:cstheme="minorHAnsi"/>
                    <w:bCs/>
                  </w:rPr>
                  <w:id w:val="-922871732"/>
                </w:sdtPr>
                <w:sdtContent>
                  <w:tc>
                    <w:tcPr>
                      <w:tcW w:w="411" w:type="pct"/>
                      <w:vAlign w:val="center"/>
                    </w:tcPr>
                    <w:p w14:paraId="76056754" w14:textId="77777777" w:rsidR="0070384F" w:rsidRPr="0000013E" w:rsidRDefault="0070384F" w:rsidP="009D18F9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00013E">
                        <w:rPr>
                          <w:rFonts w:ascii="Segoe UI Symbol" w:eastAsia="MS Gothic" w:hAnsi="Segoe UI Symbol" w:cs="Segoe UI Symbol"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89" w:type="pct"/>
                  <w:vAlign w:val="center"/>
                </w:tcPr>
                <w:p w14:paraId="4859E818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Spełniamy warunek udziału w postępowaniu, w zakresie którym Wykonawca powołuje się na zdolności Podmiotu udostępniającego zasoby (w zakresie zdolności technicznej lub zawodowej)</w:t>
                  </w:r>
                </w:p>
                <w:p w14:paraId="3C29ADD2" w14:textId="77777777" w:rsidR="0070384F" w:rsidRPr="0000013E" w:rsidRDefault="0070384F" w:rsidP="009D18F9">
                  <w:pPr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00013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tj.:. …………………………………………………………………</w:t>
                  </w:r>
                </w:p>
              </w:tc>
            </w:tr>
          </w:tbl>
          <w:p w14:paraId="224248BE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ED55EC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bCs/>
                <w:sz w:val="22"/>
                <w:szCs w:val="22"/>
              </w:rPr>
              <w:t>Oświadczenie Podmiotu udostępniającego zasoby winno potwierdzać spełnianie warunków udziału w postępowaniu w zakresie w jakim Wykonawca powołuje się na jego zasoby.</w:t>
            </w:r>
          </w:p>
        </w:tc>
      </w:tr>
      <w:tr w:rsidR="0070384F" w:rsidRPr="0000013E" w14:paraId="17FDD5F5" w14:textId="77777777" w:rsidTr="000F5150"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3D48414C" w14:textId="77777777" w:rsidR="0070384F" w:rsidRPr="0000013E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01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wszystkie informacje podane w powyższym oświadczeniu są aktualne i zgodne z prawdą.</w:t>
            </w:r>
          </w:p>
        </w:tc>
      </w:tr>
    </w:tbl>
    <w:p w14:paraId="0005C737" w14:textId="77777777" w:rsidR="0070384F" w:rsidRPr="0000013E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78B826B9" w14:textId="77777777" w:rsidR="0070384F" w:rsidRPr="0000013E" w:rsidRDefault="0070384F" w:rsidP="009D18F9">
      <w:pPr>
        <w:pStyle w:val="Standard"/>
        <w:tabs>
          <w:tab w:val="left" w:pos="6946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3E">
        <w:rPr>
          <w:rFonts w:asciiTheme="minorHAnsi" w:hAnsiTheme="minorHAnsi" w:cstheme="minorHAnsi"/>
          <w:bCs/>
          <w:sz w:val="22"/>
          <w:szCs w:val="22"/>
        </w:rPr>
        <w:t>Oświadczenie o spełnianiu warunków udziału w postępowaniu składa Podmiot, który w odniesieniu do danego warunku udziału w postępowaniu potwierdza jego spełnianie. Dopuszcza się oświadczenie złożone łącznie tj. podpisane przez wszystkie Podmioty wspólnie składające ofertę lub przez Pełnomocnika występującego w imieniu wszystkich Podmiotów.</w:t>
      </w:r>
    </w:p>
    <w:p w14:paraId="4BB28BAE" w14:textId="77777777" w:rsidR="0070384F" w:rsidRPr="0000013E" w:rsidRDefault="0070384F" w:rsidP="009D18F9">
      <w:pPr>
        <w:pStyle w:val="Standard"/>
        <w:tabs>
          <w:tab w:val="left" w:pos="6946"/>
        </w:tabs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013E">
        <w:rPr>
          <w:rFonts w:asciiTheme="minorHAnsi" w:hAnsiTheme="minorHAnsi" w:cstheme="minorHAnsi"/>
          <w:bCs/>
          <w:sz w:val="22"/>
          <w:szCs w:val="22"/>
        </w:rPr>
        <w:t>Uwaga!! W przypadku, gdy jakakolwiek część powyższego dokumentu nie dotyczy Wykonawcy /członka Konsorcjum/ Podmiotu udostępniającego zasoby wpisuje on „nie dotyczy”.</w:t>
      </w:r>
    </w:p>
    <w:p w14:paraId="1BA57F62" w14:textId="77777777" w:rsidR="0070384F" w:rsidRPr="0000013E" w:rsidRDefault="0070384F" w:rsidP="009D18F9">
      <w:pPr>
        <w:spacing w:after="0" w:line="240" w:lineRule="auto"/>
        <w:jc w:val="both"/>
        <w:rPr>
          <w:rFonts w:cstheme="minorHAnsi"/>
        </w:rPr>
      </w:pPr>
      <w:r w:rsidRPr="0000013E">
        <w:rPr>
          <w:rFonts w:cstheme="minorHAnsi"/>
        </w:rPr>
        <w:tab/>
      </w:r>
    </w:p>
    <w:p w14:paraId="37149F07" w14:textId="77777777" w:rsidR="0070384F" w:rsidRPr="00596B44" w:rsidRDefault="0070384F" w:rsidP="009D18F9">
      <w:pPr>
        <w:spacing w:after="0" w:line="240" w:lineRule="auto"/>
        <w:rPr>
          <w:rFonts w:cstheme="minorHAnsi"/>
          <w:highlight w:val="yellow"/>
        </w:rPr>
      </w:pPr>
      <w:r w:rsidRPr="00596B44">
        <w:rPr>
          <w:rFonts w:cstheme="minorHAnsi"/>
          <w:highlight w:val="yellow"/>
        </w:rPr>
        <w:br w:type="page"/>
      </w:r>
    </w:p>
    <w:p w14:paraId="2D25B3E0" w14:textId="77777777" w:rsidR="0070384F" w:rsidRPr="009D18F9" w:rsidRDefault="0070384F" w:rsidP="009D18F9">
      <w:pPr>
        <w:pageBreakBefore/>
        <w:spacing w:after="0" w:line="240" w:lineRule="auto"/>
        <w:jc w:val="right"/>
        <w:rPr>
          <w:rFonts w:cstheme="minorHAnsi"/>
          <w:b/>
        </w:rPr>
      </w:pPr>
      <w:r w:rsidRPr="009D18F9">
        <w:rPr>
          <w:rFonts w:cstheme="minorHAnsi"/>
          <w:b/>
          <w:u w:val="single"/>
        </w:rPr>
        <w:lastRenderedPageBreak/>
        <w:t xml:space="preserve">Załącznik nr 3 do SWZ </w:t>
      </w:r>
      <w:r w:rsidRPr="009D18F9">
        <w:rPr>
          <w:rFonts w:cstheme="minorHAnsi"/>
          <w:b/>
        </w:rPr>
        <w:t>składany wraz z ofertą</w:t>
      </w:r>
    </w:p>
    <w:p w14:paraId="1A72542C" w14:textId="77777777" w:rsidR="00471680" w:rsidRDefault="00471680" w:rsidP="009D18F9">
      <w:pPr>
        <w:spacing w:after="0" w:line="240" w:lineRule="auto"/>
        <w:jc w:val="center"/>
        <w:rPr>
          <w:rFonts w:cstheme="minorHAnsi"/>
          <w:b/>
          <w:bCs/>
        </w:rPr>
      </w:pPr>
    </w:p>
    <w:p w14:paraId="2F13CD83" w14:textId="77777777" w:rsidR="0070384F" w:rsidRDefault="0070384F" w:rsidP="009D18F9">
      <w:pPr>
        <w:spacing w:after="0" w:line="240" w:lineRule="auto"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OŚWIADCZENIE WSTĘPNE O BRAKU PODSTAW WYKLUCZENIA</w:t>
      </w:r>
    </w:p>
    <w:p w14:paraId="25BFF6E7" w14:textId="77777777" w:rsidR="00471680" w:rsidRPr="009D18F9" w:rsidRDefault="00471680" w:rsidP="009D18F9">
      <w:pPr>
        <w:spacing w:after="0" w:line="240" w:lineRule="auto"/>
        <w:jc w:val="center"/>
        <w:rPr>
          <w:rFonts w:cstheme="minorHAnsi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21"/>
        <w:gridCol w:w="9145"/>
      </w:tblGrid>
      <w:tr w:rsidR="0070384F" w:rsidRPr="009D18F9" w14:paraId="1CDEE1C2" w14:textId="77777777" w:rsidTr="000F5150">
        <w:tc>
          <w:tcPr>
            <w:tcW w:w="5000" w:type="pct"/>
            <w:gridSpan w:val="2"/>
            <w:vAlign w:val="center"/>
          </w:tcPr>
          <w:p w14:paraId="506FCD5D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</w:p>
          <w:p w14:paraId="6C2653A1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>Podmiot w imieniu którego składane jest oświadczenie: zaznaczyć właściwe:</w:t>
            </w:r>
          </w:p>
          <w:p w14:paraId="15634871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UWAGA!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 / członkowie Konsorcjum (w tym s. c.) oraz Podmiot udostępniający zasoby składają odrębne oświadczenia!</w:t>
            </w:r>
          </w:p>
        </w:tc>
      </w:tr>
      <w:tr w:rsidR="0070384F" w:rsidRPr="009D18F9" w14:paraId="4EEF9CFB" w14:textId="77777777" w:rsidTr="000F5150">
        <w:tc>
          <w:tcPr>
            <w:tcW w:w="546" w:type="pct"/>
            <w:vAlign w:val="center"/>
          </w:tcPr>
          <w:p w14:paraId="2D8786A0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171691510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434475FA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Wykonawca, w tym Wykonawcy wspólnie ubiegający się o udzielenie zamówienia:</w:t>
            </w:r>
          </w:p>
          <w:p w14:paraId="346EC718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18D8C44E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5839A637" w14:textId="77777777" w:rsidTr="000F5150">
        <w:tc>
          <w:tcPr>
            <w:tcW w:w="546" w:type="pct"/>
            <w:vAlign w:val="center"/>
          </w:tcPr>
          <w:p w14:paraId="59662F4F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-1100179100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4031D9A4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Podmiot udostępniający zasoby:</w:t>
            </w:r>
          </w:p>
          <w:p w14:paraId="537750A7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/ reprezentowany przez:</w:t>
            </w:r>
          </w:p>
          <w:p w14:paraId="235DFBF9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  <w:p w14:paraId="6798491C" w14:textId="77777777" w:rsidR="0070384F" w:rsidRPr="009D18F9" w:rsidRDefault="0070384F" w:rsidP="009D18F9">
            <w:pPr>
              <w:contextualSpacing/>
              <w:jc w:val="both"/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art. 119 ustawy </w:t>
            </w:r>
            <w:proofErr w:type="spellStart"/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, Zamawiający bada, czy nie zachodzą wobec Podmiotu udostępniającego zasoby podstawy wykluczenia, które zostały przewidziane względem Wykonawcy.</w:t>
            </w:r>
          </w:p>
        </w:tc>
      </w:tr>
    </w:tbl>
    <w:p w14:paraId="36AA6D2A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p w14:paraId="432AAE49" w14:textId="77777777" w:rsidR="0070384F" w:rsidRPr="009D18F9" w:rsidRDefault="0070384F" w:rsidP="009D18F9">
      <w:pPr>
        <w:spacing w:after="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66"/>
      </w:tblGrid>
      <w:tr w:rsidR="0070384F" w:rsidRPr="009D18F9" w14:paraId="59C40D40" w14:textId="77777777" w:rsidTr="000F5150">
        <w:tc>
          <w:tcPr>
            <w:tcW w:w="10266" w:type="dxa"/>
            <w:shd w:val="clear" w:color="auto" w:fill="D5DCE4" w:themeFill="text2" w:themeFillTint="33"/>
          </w:tcPr>
          <w:p w14:paraId="576D120A" w14:textId="77777777" w:rsidR="00541266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Oświadczenie składane na podstawie art. 125 ust. 5 oraz 273 ust. 1 pkt 1) ustawy </w:t>
            </w:r>
            <w:proofErr w:type="spellStart"/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</w:p>
          <w:p w14:paraId="0E59FC93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o braku podstaw WYKLUCZENIA</w:t>
            </w:r>
          </w:p>
          <w:p w14:paraId="2D3B5F4E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podstawy wykluczenia opisane są w pkt. VII SWZ</w:t>
            </w:r>
          </w:p>
        </w:tc>
      </w:tr>
    </w:tbl>
    <w:p w14:paraId="513D28E4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highlight w:val="yellow"/>
          <w:lang w:eastAsia="pl-PL"/>
        </w:rPr>
      </w:pPr>
    </w:p>
    <w:p w14:paraId="32568819" w14:textId="77777777" w:rsidR="0070384F" w:rsidRPr="009D18F9" w:rsidRDefault="0070384F" w:rsidP="009D18F9">
      <w:pPr>
        <w:tabs>
          <w:tab w:val="left" w:pos="567"/>
          <w:tab w:val="left" w:pos="709"/>
        </w:tabs>
        <w:spacing w:after="0" w:line="240" w:lineRule="auto"/>
        <w:ind w:left="57" w:right="57"/>
        <w:contextualSpacing/>
        <w:jc w:val="both"/>
        <w:rPr>
          <w:rFonts w:cstheme="minorHAnsi"/>
          <w:bCs/>
        </w:rPr>
      </w:pPr>
      <w:r w:rsidRPr="009D18F9">
        <w:rPr>
          <w:rFonts w:cstheme="minorHAnsi"/>
        </w:rPr>
        <w:t xml:space="preserve">Na potrzeby niniejszego postępowania o udzielenie zamówienia </w:t>
      </w:r>
      <w:r w:rsidRPr="009D18F9">
        <w:rPr>
          <w:rFonts w:cstheme="minorHAnsi"/>
          <w:bCs/>
        </w:rPr>
        <w:t>oświadczamy, co następuje: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1121"/>
        <w:gridCol w:w="9145"/>
      </w:tblGrid>
      <w:tr w:rsidR="0070384F" w:rsidRPr="009D18F9" w14:paraId="457102CE" w14:textId="77777777" w:rsidTr="000F5150">
        <w:tc>
          <w:tcPr>
            <w:tcW w:w="5000" w:type="pct"/>
            <w:gridSpan w:val="2"/>
            <w:vAlign w:val="center"/>
          </w:tcPr>
          <w:p w14:paraId="3CAFF5AF" w14:textId="77777777" w:rsidR="0070384F" w:rsidRPr="009D18F9" w:rsidRDefault="0070384F" w:rsidP="009D18F9">
            <w:pPr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>1. Oświadczamy, że</w:t>
            </w:r>
            <w:r w:rsidRPr="009D18F9">
              <w:rPr>
                <w:rFonts w:asciiTheme="minorHAnsi" w:eastAsia="MS Gothic" w:hAnsiTheme="minorHAnsi" w:cstheme="minorHAnsi"/>
                <w:bCs/>
                <w:sz w:val="22"/>
                <w:szCs w:val="22"/>
              </w:rPr>
              <w:t xml:space="preserve"> (zaznaczyć właściwe):</w:t>
            </w:r>
          </w:p>
        </w:tc>
      </w:tr>
      <w:tr w:rsidR="0070384F" w:rsidRPr="009D18F9" w14:paraId="6D76EB85" w14:textId="77777777" w:rsidTr="000F5150">
        <w:tc>
          <w:tcPr>
            <w:tcW w:w="546" w:type="pct"/>
            <w:vAlign w:val="center"/>
          </w:tcPr>
          <w:p w14:paraId="1B857693" w14:textId="77777777" w:rsidR="0070384F" w:rsidRPr="009D18F9" w:rsidRDefault="00000000" w:rsidP="009D18F9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theme="minorHAnsi"/>
                  <w:b/>
                </w:rPr>
                <w:id w:val="43988566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6A22A1CB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  <w:p w14:paraId="4DA5D205" w14:textId="51F6F3A3" w:rsidR="0070384F" w:rsidRPr="009D18F9" w:rsidRDefault="0000013E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Nie podlegamy</w:t>
            </w:r>
            <w:r w:rsidR="0070384F"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wykluczeniu z postępowania </w:t>
            </w:r>
          </w:p>
        </w:tc>
      </w:tr>
      <w:tr w:rsidR="0070384F" w:rsidRPr="009D18F9" w14:paraId="033B82A5" w14:textId="77777777" w:rsidTr="000F5150">
        <w:tc>
          <w:tcPr>
            <w:tcW w:w="546" w:type="pct"/>
            <w:vAlign w:val="center"/>
          </w:tcPr>
          <w:p w14:paraId="06364821" w14:textId="77777777" w:rsidR="0070384F" w:rsidRPr="009D18F9" w:rsidRDefault="00000000" w:rsidP="009D18F9">
            <w:pPr>
              <w:tabs>
                <w:tab w:val="left" w:pos="709"/>
              </w:tabs>
              <w:ind w:left="142" w:right="57" w:hanging="85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1770506145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pct"/>
            <w:vAlign w:val="center"/>
          </w:tcPr>
          <w:p w14:paraId="6B79C25F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  <w:p w14:paraId="3922B30B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Tak, podlegamy wykluczeniu - jesteśmy umieszczeni (osoby / podmioty) na aktualnych listach na podstawie obowiązujących przepisów tzw. „polskiej ustawy antyrosyjskiej”.</w:t>
            </w:r>
          </w:p>
        </w:tc>
      </w:tr>
      <w:tr w:rsidR="0070384F" w:rsidRPr="009D18F9" w14:paraId="3E6889F4" w14:textId="77777777" w:rsidTr="000F5150">
        <w:tc>
          <w:tcPr>
            <w:tcW w:w="546" w:type="pct"/>
            <w:vAlign w:val="center"/>
          </w:tcPr>
          <w:p w14:paraId="1D0F98A9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A603F05" w14:textId="77777777" w:rsidR="0070384F" w:rsidRPr="009D18F9" w:rsidRDefault="00000000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</w:rPr>
                <w:id w:val="574087104"/>
              </w:sdtPr>
              <w:sdtContent>
                <w:r w:rsidR="0070384F" w:rsidRPr="009D18F9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95E996D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1D30D91F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6062AAA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59FA2A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382F09D4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F98CFD8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246A9CC3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290CB218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719009C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45393BDC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3FBA42EF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67A6A6C2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F585BCE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7BC6ED49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198A08AD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  <w:p w14:paraId="5F7B91C3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pPr>
          </w:p>
          <w:p w14:paraId="2293D988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eastAsia="MS Gothic" w:hAnsiTheme="minorHAnsi" w:cstheme="minorHAnsi"/>
                <w:sz w:val="22"/>
                <w:szCs w:val="22"/>
              </w:rPr>
            </w:pPr>
          </w:p>
        </w:tc>
        <w:tc>
          <w:tcPr>
            <w:tcW w:w="4454" w:type="pct"/>
            <w:vAlign w:val="center"/>
          </w:tcPr>
          <w:p w14:paraId="1D0CFB45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TAK</w:t>
            </w:r>
          </w:p>
          <w:p w14:paraId="161036C6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 xml:space="preserve">Tak, podlegamy wykluczeniu z postępowania na podstawie art. 108 ust. 1 ustawy </w:t>
            </w:r>
            <w:proofErr w:type="spellStart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14:paraId="0711FFF5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Jeżeli Podmiot podlega wykluczeniu(sekcja wypełniana jedynie w przypadku, gdy odpowiedź brzmi TAK):</w:t>
            </w:r>
          </w:p>
          <w:p w14:paraId="58950C0E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 xml:space="preserve">Oświadczamy, że podlegamy wykluczeniu z postępowania na podstawie art. 108 ustęp 1 pkt _____ ustawy </w:t>
            </w:r>
            <w:proofErr w:type="spellStart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FC5BCF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iCs/>
                <w:sz w:val="22"/>
                <w:szCs w:val="22"/>
              </w:rPr>
              <w:t>(podać mającą zastosowanie podstawę wykluczenia).</w:t>
            </w:r>
          </w:p>
          <w:p w14:paraId="345B1587" w14:textId="77777777" w:rsidR="0070384F" w:rsidRPr="009D18F9" w:rsidRDefault="0070384F" w:rsidP="009D18F9">
            <w:pPr>
              <w:tabs>
                <w:tab w:val="left" w:pos="709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 xml:space="preserve">Jednocześnie oświadczamy, że na podstawie art. 110 ust. 2 ustawy </w:t>
            </w:r>
            <w:proofErr w:type="spellStart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 xml:space="preserve"> podjedliśmy następujące środki naprawcze:</w:t>
            </w:r>
          </w:p>
          <w:p w14:paraId="2555A327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Wykonawca nie podlega wykluczeniu w okolicznościach określonych w art. 108 ust. 1 pkt 1, 2 i 5 u</w:t>
            </w: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stawy </w:t>
            </w:r>
            <w:proofErr w:type="spellStart"/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Pzp</w:t>
            </w:r>
            <w:proofErr w:type="spellEnd"/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, jeżeli udowodni Zamawiającemu, że spełnił łącznie poniższe przesłanki (samooczyszczenie):</w:t>
            </w:r>
          </w:p>
          <w:p w14:paraId="6160D11A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celu wykazania, że Wykonawca pomimo zaistnienia podstawy wykluczenia nie będzie podlegał wykluczeniu konieczne jest jednoczesne wykazanie wszystkich poniższych okoliczności. Wykonawca także oprócz nich może przedstawić inne niż wymienione w przepisie środki.</w:t>
            </w:r>
          </w:p>
          <w:p w14:paraId="5A42CCA7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 nie będzie mógł uwzględnić wyjaśnień, jeśli nie będą poparte dowodami! Wykonawca musi przedstawić dowody na potwierdzenie, że przedsięwziął stosowne środki.</w:t>
            </w:r>
          </w:p>
          <w:p w14:paraId="4FB20652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Zamawiający zaniecha wykluczenia dopiero wówczas, kiedy Wykonawca rzeczywiście udowodni swoją rzetelność poprzez wykazanie rzeczywistego podjęcia środków.</w:t>
            </w:r>
          </w:p>
          <w:p w14:paraId="7BA967F4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naprawił lub zobowiązał się do naprawienia szkody wyrządzonej przestępstwem, wykroczeniem lub swoim nieprawidłowym postępowaniem, w tym poprzez zadośćuczynienie pieniężne tj.:</w:t>
            </w:r>
          </w:p>
          <w:p w14:paraId="2D05F89F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629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………………………………………………………..</w:t>
            </w:r>
          </w:p>
          <w:p w14:paraId="591FC4B3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wyczerpująco wyjaśnił fakty i okoliczności związane z przestępstwem, wykroczeniem lub swoim nieprawidłowym postępowaniem oraz spowodowanymi przez nie szkodami, aktywnie współpracując odpowiednio z właściwymi organami, w tym organami ścigania lub Zamawiającym tj.:</w:t>
            </w:r>
          </w:p>
          <w:p w14:paraId="32C9F82C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629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09426E1B" w14:textId="77777777" w:rsidR="0070384F" w:rsidRPr="009D18F9" w:rsidRDefault="0070384F" w:rsidP="009D18F9">
            <w:pPr>
              <w:pStyle w:val="Akapitzlist"/>
              <w:numPr>
                <w:ilvl w:val="0"/>
                <w:numId w:val="16"/>
              </w:numPr>
              <w:tabs>
                <w:tab w:val="left" w:pos="709"/>
              </w:tabs>
              <w:ind w:left="629" w:right="57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podjął konkretne środki techniczne, organizacyjne i kadrowe, odpowiednie dla zapobiegania dalszym przestępstwom, wykroczeniom lub nieprawidłowemu postępowaniu, w szczególności tj.:</w:t>
            </w:r>
          </w:p>
          <w:p w14:paraId="5486A52C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zerwał wszelkie powiązania z osobami lub podmiotami odpowiedzialnymi za nieprawidłowe postępowanie Wykonawcy</w:t>
            </w:r>
          </w:p>
          <w:p w14:paraId="4C7B7EFF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38C3D9B3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zreorganizował personel</w:t>
            </w:r>
          </w:p>
          <w:p w14:paraId="4C83726E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69C9CDF6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wdrożył system sprawozdawczości i kontroli</w:t>
            </w:r>
          </w:p>
          <w:p w14:paraId="7DEF34B3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5CC5AB2A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utworzył struktury audytu wewnętrznego do monitorowania przestrzegania przepisów, wewnętrznych regulacji lub standardów</w:t>
            </w:r>
          </w:p>
          <w:p w14:paraId="26445914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271A208B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- wprowadził wewnętrzne regulacje dotyczące odpowiedzialności i odszkodowań za nieprzestrzeganie przepisów, wewnętrznych regulacji lub standardów.</w:t>
            </w:r>
          </w:p>
          <w:p w14:paraId="305F4AE4" w14:textId="77777777" w:rsidR="0070384F" w:rsidRPr="009D18F9" w:rsidRDefault="0070384F" w:rsidP="009D18F9">
            <w:pPr>
              <w:pStyle w:val="Akapitzlist"/>
              <w:tabs>
                <w:tab w:val="left" w:pos="709"/>
              </w:tabs>
              <w:ind w:left="583" w:righ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14:paraId="52C8D0DD" w14:textId="77777777" w:rsidR="0070384F" w:rsidRPr="009D18F9" w:rsidRDefault="0070384F" w:rsidP="009D18F9">
            <w:pPr>
              <w:pStyle w:val="Kolorowalistaakcent11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0" w:after="0" w:line="240" w:lineRule="auto"/>
              <w:ind w:left="0" w:right="5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Zamawiający ocenia czy podjęte przez czynności wskazane powyżej są wystarczające do wykazania jego rzetelności, uwzględniając wagę i szczególne okoliczności czynu. Jeżeli podjęte czynności nie są wystarczające, Zamawiający wyklucza Wykonawcę.</w:t>
            </w:r>
          </w:p>
          <w:p w14:paraId="7D01856C" w14:textId="77777777" w:rsidR="0070384F" w:rsidRPr="009D18F9" w:rsidRDefault="0070384F" w:rsidP="009D18F9">
            <w:pPr>
              <w:tabs>
                <w:tab w:val="left" w:pos="709"/>
              </w:tabs>
              <w:ind w:left="142" w:right="57" w:hanging="85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84F" w:rsidRPr="009D18F9" w14:paraId="4E47DB52" w14:textId="77777777" w:rsidTr="000F5150">
        <w:tc>
          <w:tcPr>
            <w:tcW w:w="5000" w:type="pct"/>
            <w:gridSpan w:val="2"/>
            <w:vAlign w:val="center"/>
          </w:tcPr>
          <w:p w14:paraId="4B812A16" w14:textId="77777777" w:rsidR="0070384F" w:rsidRPr="009D18F9" w:rsidRDefault="0070384F" w:rsidP="009D18F9">
            <w:pPr>
              <w:tabs>
                <w:tab w:val="left" w:pos="426"/>
              </w:tabs>
              <w:ind w:right="57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Pr="009D18F9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  <w:p w14:paraId="35385CAB" w14:textId="77777777" w:rsidR="0070384F" w:rsidRPr="009D18F9" w:rsidRDefault="0070384F" w:rsidP="009D18F9">
            <w:pPr>
              <w:tabs>
                <w:tab w:val="left" w:pos="709"/>
              </w:tabs>
              <w:ind w:left="57" w:right="57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Oświadczamy, że wszystkie informacje podane w powyższym oświadczeniu są aktualne i zgodne z prawdą.</w:t>
            </w:r>
          </w:p>
        </w:tc>
      </w:tr>
    </w:tbl>
    <w:p w14:paraId="35B5B267" w14:textId="77777777" w:rsidR="0070384F" w:rsidRPr="009D18F9" w:rsidRDefault="0070384F" w:rsidP="009D18F9">
      <w:pPr>
        <w:tabs>
          <w:tab w:val="left" w:pos="709"/>
          <w:tab w:val="left" w:pos="6512"/>
        </w:tabs>
        <w:spacing w:after="0" w:line="240" w:lineRule="auto"/>
        <w:ind w:right="57"/>
        <w:contextualSpacing/>
        <w:jc w:val="center"/>
        <w:rPr>
          <w:rFonts w:cstheme="minorHAnsi"/>
          <w:b/>
          <w:bCs/>
          <w:highlight w:val="yellow"/>
          <w:lang w:eastAsia="pl-PL"/>
        </w:rPr>
      </w:pPr>
    </w:p>
    <w:p w14:paraId="1689FC8D" w14:textId="77777777" w:rsidR="004A7F1F" w:rsidRDefault="004A7F1F">
      <w:pPr>
        <w:rPr>
          <w:rFonts w:cstheme="minorHAnsi"/>
          <w:b/>
          <w:bCs/>
          <w:highlight w:val="yellow"/>
          <w:lang w:eastAsia="pl-PL"/>
        </w:rPr>
      </w:pPr>
      <w:r>
        <w:rPr>
          <w:rFonts w:cstheme="minorHAnsi"/>
          <w:b/>
          <w:bCs/>
          <w:highlight w:val="yellow"/>
          <w:lang w:eastAsia="pl-PL"/>
        </w:rPr>
        <w:br w:type="page"/>
      </w:r>
    </w:p>
    <w:p w14:paraId="46AA6C9D" w14:textId="7777777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  <w:u w:val="single"/>
        </w:rPr>
      </w:pPr>
      <w:r w:rsidRPr="009D18F9">
        <w:rPr>
          <w:rFonts w:cstheme="minorHAnsi"/>
          <w:b/>
          <w:bCs/>
          <w:u w:val="single"/>
        </w:rPr>
        <w:lastRenderedPageBreak/>
        <w:t xml:space="preserve">Załącznik nr </w:t>
      </w:r>
      <w:r w:rsidR="004A7F1F">
        <w:rPr>
          <w:rFonts w:cstheme="minorHAnsi"/>
          <w:b/>
          <w:bCs/>
          <w:u w:val="single"/>
        </w:rPr>
        <w:t>5</w:t>
      </w:r>
      <w:r w:rsidRPr="009D18F9">
        <w:rPr>
          <w:rFonts w:cstheme="minorHAnsi"/>
          <w:b/>
          <w:bCs/>
          <w:u w:val="single"/>
        </w:rPr>
        <w:t xml:space="preserve"> do SWZ</w:t>
      </w:r>
    </w:p>
    <w:p w14:paraId="13159024" w14:textId="7777777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składany wraz z ofertą (jeżeli dotyczy)</w:t>
      </w:r>
    </w:p>
    <w:p w14:paraId="3D476508" w14:textId="77777777" w:rsidR="0070384F" w:rsidRPr="009D18F9" w:rsidRDefault="0070384F" w:rsidP="009D18F9">
      <w:pPr>
        <w:spacing w:after="0" w:line="240" w:lineRule="auto"/>
        <w:contextualSpacing/>
        <w:jc w:val="right"/>
        <w:rPr>
          <w:rFonts w:cstheme="minorHAnsi"/>
          <w:b/>
          <w:bCs/>
        </w:rPr>
      </w:pPr>
    </w:p>
    <w:p w14:paraId="76FBC755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OŚWIADCZENIE WYKONAWCÓW WSPÓLNIE UBIEGAJĄCYCH SIĘ O UDZIELENIE ZAMÓWIENIA</w:t>
      </w:r>
    </w:p>
    <w:p w14:paraId="341B0982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  <w:b/>
          <w:bCs/>
        </w:rPr>
      </w:pPr>
      <w:r w:rsidRPr="009D18F9">
        <w:rPr>
          <w:rFonts w:cstheme="minorHAnsi"/>
          <w:b/>
          <w:bCs/>
        </w:rPr>
        <w:t>– W TYM S. C. SKŁADANE NA PODSTAWIE ART. 117 UST. 4 USTAWY PZP</w:t>
      </w:r>
    </w:p>
    <w:p w14:paraId="0C487CFF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</w:rPr>
      </w:pPr>
      <w:r w:rsidRPr="009D18F9">
        <w:rPr>
          <w:rFonts w:cstheme="minorHAnsi"/>
        </w:rPr>
        <w:t>OŚWIADCZENIE MUSI BYĆ ZGODNE Z ZAŁĄCZNIKIEM NR 2 DO SWZ! (OŚWIADCZENIEM WSTĘPNYM O SPEŁNIANIU WARUNKÓW UDZIAŁU W POSTĘPOWANIU) ORAZ Z UMOWĄ KONSORCJUM</w:t>
      </w:r>
    </w:p>
    <w:p w14:paraId="53F00206" w14:textId="77777777" w:rsidR="0070384F" w:rsidRPr="009D18F9" w:rsidRDefault="0070384F" w:rsidP="009D18F9">
      <w:pPr>
        <w:spacing w:after="0" w:line="240" w:lineRule="auto"/>
        <w:contextualSpacing/>
        <w:jc w:val="center"/>
        <w:rPr>
          <w:rFonts w:cstheme="minorHAnsi"/>
        </w:rPr>
      </w:pPr>
    </w:p>
    <w:p w14:paraId="398A93A5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b/>
          <w:u w:val="single"/>
        </w:rPr>
      </w:pPr>
      <w:r w:rsidRPr="009D18F9">
        <w:rPr>
          <w:rFonts w:cstheme="minorHAnsi"/>
          <w:b/>
          <w:u w:val="single"/>
        </w:rPr>
        <w:t>PODMIOTY W IMIENIU KTÓRYCH SKŁADANE JEST OŚWIADCZENIE: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0268"/>
      </w:tblGrid>
      <w:tr w:rsidR="0070384F" w:rsidRPr="009D18F9" w14:paraId="5B47AB0B" w14:textId="77777777" w:rsidTr="000F5150">
        <w:trPr>
          <w:trHeight w:val="868"/>
        </w:trPr>
        <w:tc>
          <w:tcPr>
            <w:tcW w:w="5000" w:type="pct"/>
          </w:tcPr>
          <w:p w14:paraId="144EF74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34708268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70384F" w:rsidRPr="009D18F9" w14:paraId="1BCEB790" w14:textId="77777777" w:rsidTr="000F5150">
        <w:trPr>
          <w:trHeight w:val="979"/>
        </w:trPr>
        <w:tc>
          <w:tcPr>
            <w:tcW w:w="5000" w:type="pct"/>
          </w:tcPr>
          <w:p w14:paraId="6779A7F9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 / reprezentowany przez:</w:t>
            </w:r>
          </w:p>
          <w:p w14:paraId="412DF9A3" w14:textId="77777777" w:rsidR="0070384F" w:rsidRPr="009D18F9" w:rsidRDefault="0070384F" w:rsidP="009D18F9">
            <w:pPr>
              <w:contextualSpacing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</w:tbl>
    <w:p w14:paraId="6464BE84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b/>
        </w:rPr>
      </w:pPr>
    </w:p>
    <w:p w14:paraId="07EDB86E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9D18F9">
        <w:rPr>
          <w:rFonts w:cstheme="minorHAnsi"/>
        </w:rPr>
        <w:t xml:space="preserve">Na potrzeby niniejszego postępowania o udzielenie zamówienia publicznego, w związku ze złożeniem oferty wspólnej (działając jako pełnomocnik podmiotów w imieniu których składane jest oświadczenie) </w:t>
      </w:r>
      <w:r w:rsidRPr="009D18F9">
        <w:rPr>
          <w:rFonts w:cstheme="minorHAnsi"/>
          <w:b/>
          <w:u w:val="single"/>
        </w:rPr>
        <w:t>oświadczamy, że:</w:t>
      </w:r>
    </w:p>
    <w:p w14:paraId="45C90BB5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9D18F9">
        <w:rPr>
          <w:rFonts w:cstheme="minorHAnsi"/>
          <w:b/>
        </w:rPr>
        <w:t xml:space="preserve">Oświadczenie powinno jednoznacznie wskazywać, które części zamówienia będzie realizował Wykonawca wykazujący spełnienie warunków udziału w postępowaniu! </w:t>
      </w:r>
      <w:r w:rsidRPr="009D18F9">
        <w:rPr>
          <w:rFonts w:cstheme="minorHAnsi"/>
          <w:bCs/>
        </w:rPr>
        <w:t>Jeżeli poszczególni Wykonawcy będą posiadali wymagane doświadczenie to mogą wskazać ten sam zakres, który będzie realizowany w ramach zawartej umowy.</w:t>
      </w:r>
    </w:p>
    <w:p w14:paraId="4CD2FDFD" w14:textId="77777777" w:rsidR="0070384F" w:rsidRPr="009D18F9" w:rsidRDefault="0070384F" w:rsidP="009D18F9">
      <w:pPr>
        <w:tabs>
          <w:tab w:val="left" w:pos="567"/>
        </w:tabs>
        <w:spacing w:after="0" w:line="240" w:lineRule="auto"/>
        <w:contextualSpacing/>
        <w:jc w:val="both"/>
        <w:rPr>
          <w:rFonts w:cstheme="minorHAnsi"/>
          <w:bCs/>
        </w:rPr>
      </w:pPr>
      <w:r w:rsidRPr="009D18F9">
        <w:rPr>
          <w:rFonts w:cstheme="minorHAnsi"/>
          <w:bCs/>
        </w:rPr>
        <w:t xml:space="preserve">W przypadku, gdy ofertę składa spółka cywilna, a pełen zakres prac wykonają wspólnicy wspólnie w ramach umowy spółki to należy wskazać, że wykonają je wszyscy Wykonawcy łącznie. </w:t>
      </w: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5134"/>
        <w:gridCol w:w="5134"/>
      </w:tblGrid>
      <w:tr w:rsidR="0070384F" w:rsidRPr="009D18F9" w14:paraId="1B41652C" w14:textId="77777777" w:rsidTr="000F5150">
        <w:tc>
          <w:tcPr>
            <w:tcW w:w="2500" w:type="pct"/>
            <w:vAlign w:val="center"/>
          </w:tcPr>
          <w:p w14:paraId="5566A794" w14:textId="77777777" w:rsidR="0070384F" w:rsidRPr="009D18F9" w:rsidRDefault="0070384F" w:rsidP="009D18F9">
            <w:pPr>
              <w:ind w:right="358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2500" w:type="pct"/>
            <w:vAlign w:val="center"/>
          </w:tcPr>
          <w:p w14:paraId="5E37BC58" w14:textId="77777777" w:rsidR="0070384F" w:rsidRPr="009D18F9" w:rsidRDefault="0070384F" w:rsidP="009D18F9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18F9">
              <w:rPr>
                <w:rFonts w:asciiTheme="minorHAnsi" w:hAnsiTheme="minorHAnsi" w:cstheme="minorHAnsi"/>
                <w:sz w:val="22"/>
                <w:szCs w:val="22"/>
              </w:rPr>
              <w:t>rodzaj i zakres robót, usług, dostaw wykonywanych przez danego Wykonawcę</w:t>
            </w:r>
          </w:p>
        </w:tc>
      </w:tr>
      <w:tr w:rsidR="0070384F" w:rsidRPr="009D18F9" w14:paraId="7B36DA35" w14:textId="77777777" w:rsidTr="000F5150">
        <w:tc>
          <w:tcPr>
            <w:tcW w:w="2500" w:type="pct"/>
            <w:vAlign w:val="center"/>
          </w:tcPr>
          <w:p w14:paraId="36D2FD5C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574E8AFC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70384F" w:rsidRPr="009D18F9" w14:paraId="03157921" w14:textId="77777777" w:rsidTr="000F5150">
        <w:tc>
          <w:tcPr>
            <w:tcW w:w="2500" w:type="pct"/>
            <w:vAlign w:val="center"/>
          </w:tcPr>
          <w:p w14:paraId="025E1C58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500" w:type="pct"/>
            <w:vAlign w:val="center"/>
          </w:tcPr>
          <w:p w14:paraId="6F71FD76" w14:textId="77777777" w:rsidR="0070384F" w:rsidRPr="009D18F9" w:rsidRDefault="0070384F" w:rsidP="009D18F9">
            <w:pPr>
              <w:ind w:right="4244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69D4A8B3" w14:textId="77777777" w:rsidR="0070384F" w:rsidRPr="009D18F9" w:rsidRDefault="0070384F" w:rsidP="009D18F9">
      <w:pPr>
        <w:spacing w:after="0" w:line="240" w:lineRule="auto"/>
        <w:ind w:firstLine="708"/>
        <w:contextualSpacing/>
        <w:jc w:val="both"/>
        <w:rPr>
          <w:rFonts w:cstheme="minorHAnsi"/>
        </w:rPr>
      </w:pPr>
      <w:r w:rsidRPr="009D18F9">
        <w:rPr>
          <w:rFonts w:cstheme="minorHAnsi"/>
        </w:rPr>
        <w:t xml:space="preserve">Oświadczenie z art. 117 ust. 4 </w:t>
      </w:r>
      <w:proofErr w:type="spellStart"/>
      <w:r w:rsidRPr="009D18F9">
        <w:rPr>
          <w:rFonts w:cstheme="minorHAnsi"/>
        </w:rPr>
        <w:t>Pzp</w:t>
      </w:r>
      <w:proofErr w:type="spellEnd"/>
      <w:r w:rsidRPr="009D18F9">
        <w:rPr>
          <w:rFonts w:cstheme="minorHAnsi"/>
        </w:rPr>
        <w:t xml:space="preserve"> ma na celu potwierdzenie spełnienia warunków udziału w postępowaniu określonych w ust. 2 i 3 tego przepisu przez Wykonawców składających ofertę wspólną. Jeżeli Wykonawca na wezwanie Zamawiającego nie złoży / nie poprawi / nie uzupełni oświadczenia lub będzie po złożeniu / poprawieniu / uzupełnieniu nadal zawierało błędy, </w:t>
      </w:r>
      <w:r w:rsidRPr="009D18F9">
        <w:rPr>
          <w:rFonts w:cstheme="minorHAnsi"/>
          <w:b/>
          <w:bCs/>
        </w:rPr>
        <w:t xml:space="preserve">oferta zostanie odrzucona </w:t>
      </w:r>
      <w:r w:rsidRPr="009D18F9">
        <w:rPr>
          <w:rFonts w:cstheme="minorHAnsi"/>
        </w:rPr>
        <w:t xml:space="preserve">na podstawie art. 226 ust. 1 pkt 2 lit. b) i c) ustawy </w:t>
      </w:r>
      <w:proofErr w:type="spellStart"/>
      <w:r w:rsidRPr="009D18F9">
        <w:rPr>
          <w:rFonts w:cstheme="minorHAnsi"/>
        </w:rPr>
        <w:t>Pzp</w:t>
      </w:r>
      <w:proofErr w:type="spellEnd"/>
      <w:r w:rsidRPr="009D18F9">
        <w:rPr>
          <w:rFonts w:cstheme="minorHAnsi"/>
        </w:rPr>
        <w:t>.</w:t>
      </w:r>
    </w:p>
    <w:p w14:paraId="1E58C056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</w:rPr>
      </w:pPr>
      <w:r w:rsidRPr="009D18F9">
        <w:rPr>
          <w:rFonts w:cstheme="minorHAnsi"/>
        </w:rPr>
        <w:t>Oświadczamy, że wszystkie informacje podane w powyższym oświadczeniu są aktualne i zgodne z prawdą.</w:t>
      </w:r>
    </w:p>
    <w:p w14:paraId="4DD75D89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highlight w:val="yellow"/>
        </w:rPr>
      </w:pPr>
    </w:p>
    <w:p w14:paraId="5A2C36BF" w14:textId="77777777" w:rsidR="0070384F" w:rsidRPr="009D18F9" w:rsidRDefault="0070384F" w:rsidP="009D18F9">
      <w:pPr>
        <w:spacing w:after="0" w:line="240" w:lineRule="auto"/>
        <w:contextualSpacing/>
        <w:jc w:val="both"/>
        <w:rPr>
          <w:rFonts w:cstheme="minorHAnsi"/>
          <w:highlight w:val="yellow"/>
        </w:rPr>
      </w:pPr>
    </w:p>
    <w:p w14:paraId="6D3D1F64" w14:textId="77777777" w:rsidR="00D33E63" w:rsidRPr="009D18F9" w:rsidRDefault="00D33E63" w:rsidP="009D18F9">
      <w:pPr>
        <w:spacing w:after="0" w:line="240" w:lineRule="auto"/>
        <w:rPr>
          <w:rFonts w:cstheme="minorHAnsi"/>
        </w:rPr>
      </w:pPr>
      <w:r w:rsidRPr="009D18F9">
        <w:rPr>
          <w:rFonts w:cstheme="minorHAnsi"/>
        </w:rPr>
        <w:br w:type="page"/>
      </w:r>
    </w:p>
    <w:p w14:paraId="5CEA2FA5" w14:textId="77777777" w:rsidR="00D33E63" w:rsidRPr="00D33E63" w:rsidRDefault="00D33E63" w:rsidP="009D18F9">
      <w:pPr>
        <w:spacing w:after="0" w:line="240" w:lineRule="auto"/>
        <w:jc w:val="right"/>
        <w:rPr>
          <w:rFonts w:cstheme="minorHAnsi"/>
        </w:rPr>
      </w:pPr>
      <w:r w:rsidRPr="00D33E63">
        <w:rPr>
          <w:rFonts w:cstheme="minorHAnsi"/>
        </w:rPr>
        <w:lastRenderedPageBreak/>
        <w:t xml:space="preserve">Załącznik nr </w:t>
      </w:r>
      <w:r w:rsidR="004A7F1F">
        <w:rPr>
          <w:rFonts w:cstheme="minorHAnsi"/>
        </w:rPr>
        <w:t>6</w:t>
      </w:r>
      <w:r w:rsidRPr="00D33E63">
        <w:rPr>
          <w:rFonts w:cstheme="minorHAnsi"/>
        </w:rPr>
        <w:t xml:space="preserve"> do SWZ</w:t>
      </w:r>
    </w:p>
    <w:p w14:paraId="1F32B193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</w:p>
    <w:p w14:paraId="76D305B4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  <w:r w:rsidRPr="00D33E63">
        <w:rPr>
          <w:rFonts w:cstheme="minorHAnsi"/>
          <w:b/>
        </w:rPr>
        <w:t>Zamawiający:</w:t>
      </w:r>
    </w:p>
    <w:p w14:paraId="188EB82A" w14:textId="77777777" w:rsidR="00D33E63" w:rsidRPr="00D33E63" w:rsidRDefault="00D33E63" w:rsidP="009D18F9">
      <w:pPr>
        <w:spacing w:after="0" w:line="240" w:lineRule="auto"/>
        <w:rPr>
          <w:rFonts w:cstheme="minorHAnsi"/>
          <w:b/>
          <w:lang w:val="de-DE"/>
        </w:rPr>
      </w:pPr>
      <w:r w:rsidRPr="00D33E63">
        <w:rPr>
          <w:rFonts w:cstheme="minorHAnsi"/>
          <w:b/>
          <w:lang w:val="de-DE"/>
        </w:rPr>
        <w:t>GMINA BORZECHÓW</w:t>
      </w:r>
    </w:p>
    <w:p w14:paraId="363BDAC8" w14:textId="77777777" w:rsidR="00D33E63" w:rsidRPr="00D33E63" w:rsidRDefault="00D33E63" w:rsidP="009D18F9">
      <w:pPr>
        <w:spacing w:after="0" w:line="240" w:lineRule="auto"/>
        <w:rPr>
          <w:rFonts w:cstheme="minorHAnsi"/>
          <w:b/>
          <w:bCs/>
        </w:rPr>
      </w:pPr>
      <w:r w:rsidRPr="00D33E63">
        <w:rPr>
          <w:rFonts w:cstheme="minorHAnsi"/>
          <w:b/>
          <w:bCs/>
        </w:rPr>
        <w:t>Borzechów 1, 24-224 Borzechów</w:t>
      </w:r>
    </w:p>
    <w:p w14:paraId="3144F4FD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b/>
          <w:bCs/>
          <w:lang w:val="de-DE"/>
        </w:rPr>
        <w:t>NIP 7132886820; REGON 431019879</w:t>
      </w:r>
    </w:p>
    <w:p w14:paraId="3D774894" w14:textId="77777777" w:rsidR="00D33E63" w:rsidRPr="009D18F9" w:rsidRDefault="00D33E63" w:rsidP="009D18F9">
      <w:pPr>
        <w:spacing w:after="0" w:line="240" w:lineRule="auto"/>
        <w:rPr>
          <w:rFonts w:cstheme="minorHAnsi"/>
          <w:i/>
        </w:rPr>
      </w:pPr>
    </w:p>
    <w:p w14:paraId="24283839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i/>
        </w:rPr>
        <w:t>Wykonawca:</w:t>
      </w:r>
    </w:p>
    <w:p w14:paraId="3601B01C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  <w:i/>
        </w:rPr>
        <w:t>……………………………………………………..……..……………………..…………………………….……………</w:t>
      </w:r>
    </w:p>
    <w:p w14:paraId="79CDEDFF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</w:rPr>
        <w:t>………………………………………………………………….</w:t>
      </w:r>
    </w:p>
    <w:p w14:paraId="6C3048F1" w14:textId="77777777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</w:rPr>
        <w:t>(pełna nazwa/firma, adres)</w:t>
      </w:r>
    </w:p>
    <w:p w14:paraId="136B48C1" w14:textId="77777777" w:rsidR="00D33E63" w:rsidRPr="00D33E63" w:rsidRDefault="00D33E63" w:rsidP="009D18F9">
      <w:pPr>
        <w:spacing w:after="0" w:line="240" w:lineRule="auto"/>
        <w:rPr>
          <w:rFonts w:cstheme="minorHAnsi"/>
          <w:u w:val="single"/>
        </w:rPr>
      </w:pPr>
      <w:r w:rsidRPr="00D33E63">
        <w:rPr>
          <w:rFonts w:cstheme="minorHAnsi"/>
          <w:u w:val="single"/>
        </w:rPr>
        <w:t>reprezentowany przez:</w:t>
      </w:r>
    </w:p>
    <w:p w14:paraId="15D2C9B1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  <w:r w:rsidRPr="00D33E63">
        <w:rPr>
          <w:rFonts w:cstheme="minorHAnsi"/>
        </w:rPr>
        <w:t>………………………………………………………..</w:t>
      </w:r>
    </w:p>
    <w:p w14:paraId="529039E8" w14:textId="77777777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</w:rPr>
        <w:t xml:space="preserve"> (imię, nazwisko, stanowisko/podstawa do reprezentacji)</w:t>
      </w:r>
    </w:p>
    <w:p w14:paraId="020A5260" w14:textId="77777777" w:rsidR="00D33E63" w:rsidRPr="00D33E63" w:rsidRDefault="00D33E63" w:rsidP="009D18F9">
      <w:pPr>
        <w:spacing w:after="0" w:line="240" w:lineRule="auto"/>
        <w:rPr>
          <w:rFonts w:cstheme="minorHAnsi"/>
          <w:b/>
          <w:u w:val="single"/>
        </w:rPr>
      </w:pPr>
    </w:p>
    <w:p w14:paraId="6106DF3A" w14:textId="77777777" w:rsidR="00D33E63" w:rsidRPr="00D33E63" w:rsidRDefault="00D33E63" w:rsidP="009D18F9">
      <w:pPr>
        <w:spacing w:after="0" w:line="240" w:lineRule="auto"/>
        <w:jc w:val="center"/>
        <w:rPr>
          <w:rFonts w:cstheme="minorHAnsi"/>
          <w:bCs/>
          <w:vertAlign w:val="superscript"/>
        </w:rPr>
      </w:pPr>
      <w:r w:rsidRPr="00D33E63">
        <w:rPr>
          <w:rFonts w:cstheme="minorHAnsi"/>
          <w:b/>
          <w:u w:val="single"/>
        </w:rPr>
        <w:t>OŚWIADCZENIE O GRUPIE KAPITAŁOWEJ</w:t>
      </w:r>
      <w:r w:rsidRPr="00D33E63">
        <w:rPr>
          <w:rFonts w:cstheme="minorHAnsi"/>
          <w:bCs/>
          <w:vertAlign w:val="superscript"/>
        </w:rPr>
        <w:t>1</w:t>
      </w:r>
    </w:p>
    <w:p w14:paraId="5FAE904F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Na potrzeby postępowania o udzielenie zamówienia publicznego pn. </w:t>
      </w:r>
      <w:r w:rsidRPr="00D33E63">
        <w:rPr>
          <w:rFonts w:cstheme="minorHAnsi"/>
          <w:b/>
          <w:bCs/>
        </w:rPr>
        <w:t>Zakup pomocy dydaktycznych dla szkół w ramach projektu „</w:t>
      </w:r>
      <w:r w:rsidRPr="00D33E63">
        <w:rPr>
          <w:rFonts w:cstheme="minorHAnsi"/>
          <w:b/>
        </w:rPr>
        <w:t>Zakup pomocy dydaktycznych dla szkół w ramach projektu „Rozwijaj kompetencje w Gminie Borzechów</w:t>
      </w:r>
      <w:r w:rsidRPr="00D33E63">
        <w:rPr>
          <w:rFonts w:cstheme="minorHAnsi"/>
        </w:rPr>
        <w:t xml:space="preserve">” prowadzonego przez </w:t>
      </w:r>
      <w:r w:rsidRPr="00D33E63">
        <w:rPr>
          <w:rFonts w:cstheme="minorHAnsi"/>
          <w:b/>
        </w:rPr>
        <w:t xml:space="preserve">Gminę Borzechów i </w:t>
      </w:r>
      <w:r w:rsidRPr="00D33E63">
        <w:rPr>
          <w:rFonts w:cstheme="minorHAnsi"/>
        </w:rPr>
        <w:t xml:space="preserve">współfinansowanego ze środków Europejskiego Funduszu Społecznego Plus w ramach programu Fundusze Europejskie dla Lubelskiego 2021-2027 </w:t>
      </w:r>
      <w:r w:rsidRPr="00D33E63">
        <w:rPr>
          <w:rFonts w:cstheme="minorHAnsi"/>
          <w:b/>
          <w:bCs/>
        </w:rPr>
        <w:t xml:space="preserve"> Działanie 10.3 Kształcenie ogólne Priorytetu X Lepsza edukacja </w:t>
      </w:r>
      <w:r w:rsidRPr="00D33E63">
        <w:rPr>
          <w:rFonts w:cstheme="minorHAnsi"/>
          <w:i/>
        </w:rPr>
        <w:t xml:space="preserve"> , </w:t>
      </w:r>
      <w:r w:rsidRPr="00D33E63">
        <w:rPr>
          <w:rFonts w:cstheme="minorHAnsi"/>
        </w:rPr>
        <w:t>oświadczam, co następuje:</w:t>
      </w:r>
    </w:p>
    <w:p w14:paraId="46E3082E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0EBDB29E" w14:textId="77777777" w:rsidR="00D33E63" w:rsidRPr="00596B44" w:rsidRDefault="00D33E63" w:rsidP="009D18F9">
      <w:pPr>
        <w:spacing w:after="0" w:line="240" w:lineRule="auto"/>
        <w:jc w:val="both"/>
        <w:rPr>
          <w:rFonts w:cstheme="minorHAnsi"/>
          <w:b/>
          <w:u w:val="single"/>
        </w:rPr>
      </w:pPr>
      <w:r w:rsidRPr="00596B44">
        <w:rPr>
          <w:rFonts w:cstheme="minorHAnsi"/>
          <w:b/>
          <w:u w:val="single"/>
        </w:rPr>
        <w:t>Oświadczam, że nie należę do tej samej grupy kapitałowej*</w:t>
      </w:r>
    </w:p>
    <w:p w14:paraId="1E7A0C13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rozumieniu ustawy z dnia 16 lutego 2007 r. o ochronie konkurencji i konsumentów </w:t>
      </w:r>
      <w:r w:rsidRPr="00D33E63">
        <w:rPr>
          <w:rFonts w:cstheme="minorHAnsi"/>
        </w:rPr>
        <w:br/>
        <w:t>(Dz. U. z 2023 r. poz. 1689), z innym wykonawcą, który złożył odrębną ofertę, ofertę częściową lub wniosek o dopuszczenie do udziału w postępowaniu.</w:t>
      </w:r>
    </w:p>
    <w:p w14:paraId="4B2E02FA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3F351500" w14:textId="77777777" w:rsidR="00D33E63" w:rsidRPr="00596B44" w:rsidRDefault="00D33E63" w:rsidP="009D18F9">
      <w:pPr>
        <w:spacing w:after="0" w:line="240" w:lineRule="auto"/>
        <w:jc w:val="both"/>
        <w:rPr>
          <w:rFonts w:cstheme="minorHAnsi"/>
          <w:b/>
          <w:u w:val="single"/>
        </w:rPr>
      </w:pPr>
      <w:r w:rsidRPr="00596B44">
        <w:rPr>
          <w:rFonts w:cstheme="minorHAnsi"/>
          <w:b/>
          <w:u w:val="single"/>
        </w:rPr>
        <w:t>Oświadczam, że należę do tej samej grupy kapitałowej*</w:t>
      </w:r>
    </w:p>
    <w:p w14:paraId="72737537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rozumieniu ustawy z dnia 16 lutego 2007 r. o ochronie konkurencji i konsumentów </w:t>
      </w:r>
      <w:r w:rsidRPr="00D33E63">
        <w:rPr>
          <w:rFonts w:cstheme="minorHAnsi"/>
        </w:rPr>
        <w:br/>
        <w:t>(Dz. U. z 2023 r. poz. 1689), z innym wykonawcą, który złożył odrębną ofertę, ofertę częściową lub wniosek o dopuszczenie do udziału w postępowaniu:</w:t>
      </w:r>
    </w:p>
    <w:p w14:paraId="5264C57A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>1. ……………………………………………………………………………………………..</w:t>
      </w:r>
    </w:p>
    <w:p w14:paraId="7EF8B4F4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>2. ……………………………………………………………………………………………..</w:t>
      </w:r>
    </w:p>
    <w:p w14:paraId="2642FA77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</w:p>
    <w:p w14:paraId="728F6A97" w14:textId="77777777" w:rsidR="00D33E63" w:rsidRPr="00D33E63" w:rsidRDefault="00D33E63" w:rsidP="009D18F9">
      <w:pPr>
        <w:spacing w:after="0" w:line="240" w:lineRule="auto"/>
        <w:jc w:val="both"/>
        <w:rPr>
          <w:rFonts w:cstheme="minorHAnsi"/>
        </w:rPr>
      </w:pPr>
      <w:r w:rsidRPr="00D33E63">
        <w:rPr>
          <w:rFonts w:cstheme="minorHAnsi"/>
        </w:rPr>
        <w:t xml:space="preserve">W przypadku, gdy Wykonawca zaznaczył, że należy do grupy kapitałowej z podmiotem, który złożył ofertę w niniejszym postępowaniu, obowiązany jest przedstawić dokumenty lub informacje potwierdzające przygotowanie oferty, oferty częściowej lub wniosku o dopuszczenie do udziału w postępowaniu niezależnie od innego wykonawcy należącego do tej samej grupy kapitałowej </w:t>
      </w:r>
    </w:p>
    <w:p w14:paraId="02F90803" w14:textId="77777777" w:rsidR="00D33E63" w:rsidRPr="00D33E63" w:rsidRDefault="00D33E63" w:rsidP="009D18F9">
      <w:pPr>
        <w:spacing w:after="0" w:line="240" w:lineRule="auto"/>
        <w:rPr>
          <w:rFonts w:cstheme="minorHAnsi"/>
          <w:b/>
        </w:rPr>
      </w:pPr>
      <w:r w:rsidRPr="00D33E63">
        <w:rPr>
          <w:rFonts w:cstheme="minorHAnsi"/>
          <w:b/>
        </w:rPr>
        <w:t xml:space="preserve">*niewłaściwe skreślić </w:t>
      </w:r>
    </w:p>
    <w:p w14:paraId="26B516F6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</w:p>
    <w:p w14:paraId="0C3E93DE" w14:textId="77777777" w:rsidR="00D33E63" w:rsidRPr="00D33E63" w:rsidRDefault="00D33E63" w:rsidP="009D18F9">
      <w:pPr>
        <w:spacing w:after="0" w:line="240" w:lineRule="auto"/>
        <w:rPr>
          <w:rFonts w:cstheme="minorHAnsi"/>
        </w:rPr>
      </w:pPr>
    </w:p>
    <w:p w14:paraId="57BB747A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4D705B70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6A70BFD6" w14:textId="77777777" w:rsidR="00752B56" w:rsidRDefault="00752B56" w:rsidP="009D18F9">
      <w:pPr>
        <w:spacing w:after="0" w:line="240" w:lineRule="auto"/>
        <w:rPr>
          <w:rFonts w:cstheme="minorHAnsi"/>
          <w:i/>
        </w:rPr>
      </w:pPr>
    </w:p>
    <w:p w14:paraId="027C6105" w14:textId="77777777" w:rsidR="00752B56" w:rsidRPr="00D33E63" w:rsidRDefault="00752B56" w:rsidP="009D18F9">
      <w:pPr>
        <w:spacing w:after="0" w:line="240" w:lineRule="auto"/>
        <w:rPr>
          <w:rFonts w:cstheme="minorHAnsi"/>
          <w:i/>
        </w:rPr>
      </w:pPr>
    </w:p>
    <w:p w14:paraId="78A29BFC" w14:textId="77777777" w:rsidR="00D33E63" w:rsidRPr="00D33E63" w:rsidRDefault="00D33E63" w:rsidP="009D18F9">
      <w:pPr>
        <w:spacing w:after="0" w:line="240" w:lineRule="auto"/>
        <w:rPr>
          <w:rFonts w:cstheme="minorHAnsi"/>
          <w:i/>
        </w:rPr>
      </w:pPr>
      <w:r w:rsidRPr="00D33E63">
        <w:rPr>
          <w:rFonts w:cstheme="minorHAnsi"/>
          <w:i/>
          <w:vertAlign w:val="superscript"/>
        </w:rPr>
        <w:t xml:space="preserve">1 </w:t>
      </w:r>
      <w:r w:rsidRPr="00D33E63">
        <w:rPr>
          <w:rFonts w:cstheme="minorHAnsi"/>
          <w:i/>
        </w:rPr>
        <w:t>Dokument ten Wykonawca składa na wezwanie Zamawiająceg</w:t>
      </w:r>
      <w:r w:rsidR="00FC7792" w:rsidRPr="009D18F9">
        <w:rPr>
          <w:rFonts w:cstheme="minorHAnsi"/>
          <w:i/>
        </w:rPr>
        <w:t>o</w:t>
      </w:r>
    </w:p>
    <w:p w14:paraId="114701F9" w14:textId="77777777" w:rsidR="00A20E20" w:rsidRPr="009D18F9" w:rsidRDefault="00A20E20" w:rsidP="009D18F9">
      <w:pPr>
        <w:spacing w:after="0" w:line="240" w:lineRule="auto"/>
        <w:rPr>
          <w:rFonts w:cstheme="minorHAnsi"/>
        </w:rPr>
      </w:pPr>
    </w:p>
    <w:sectPr w:rsidR="00A20E20" w:rsidRPr="009D18F9" w:rsidSect="00D76616">
      <w:headerReference w:type="default" r:id="rId12"/>
      <w:footerReference w:type="default" r:id="rId13"/>
      <w:pgSz w:w="11906" w:h="16838"/>
      <w:pgMar w:top="720" w:right="851" w:bottom="851" w:left="993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D917" w14:textId="77777777" w:rsidR="00615420" w:rsidRDefault="00615420" w:rsidP="00337731">
      <w:pPr>
        <w:spacing w:after="0" w:line="240" w:lineRule="auto"/>
      </w:pPr>
      <w:r>
        <w:separator/>
      </w:r>
    </w:p>
  </w:endnote>
  <w:endnote w:type="continuationSeparator" w:id="0">
    <w:p w14:paraId="04248E52" w14:textId="77777777" w:rsidR="00615420" w:rsidRDefault="00615420" w:rsidP="0033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5973494"/>
      <w:docPartObj>
        <w:docPartGallery w:val="Page Numbers (Bottom of Page)"/>
        <w:docPartUnique/>
      </w:docPartObj>
    </w:sdtPr>
    <w:sdtContent>
      <w:p w14:paraId="15F3B5D7" w14:textId="77777777" w:rsidR="00E26648" w:rsidRDefault="00DA3B2F">
        <w:pPr>
          <w:pStyle w:val="Stopka"/>
          <w:jc w:val="right"/>
        </w:pPr>
        <w:r>
          <w:fldChar w:fldCharType="begin"/>
        </w:r>
        <w:r w:rsidR="00B06F8F">
          <w:instrText>PAGE   \* MERGEFORMAT</w:instrText>
        </w:r>
        <w:r>
          <w:fldChar w:fldCharType="separate"/>
        </w:r>
        <w:r w:rsidR="00596B4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193A889" w14:textId="77777777" w:rsidR="00E26648" w:rsidRPr="002D1654" w:rsidRDefault="00E26648">
    <w:pPr>
      <w:pStyle w:val="Stopka"/>
      <w:rPr>
        <w:sz w:val="16"/>
        <w:szCs w:val="16"/>
      </w:rPr>
    </w:pPr>
    <w:r w:rsidRPr="002D1654">
      <w:rPr>
        <w:sz w:val="16"/>
        <w:szCs w:val="16"/>
      </w:rPr>
      <w:tab/>
    </w:r>
  </w:p>
  <w:p w14:paraId="58B57449" w14:textId="77777777" w:rsidR="00E26648" w:rsidRDefault="00E26648"/>
  <w:p w14:paraId="443AF4E1" w14:textId="77777777" w:rsidR="00E26648" w:rsidRDefault="00E26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CF6BB" w14:textId="77777777" w:rsidR="00615420" w:rsidRDefault="00615420" w:rsidP="00337731">
      <w:pPr>
        <w:spacing w:after="0" w:line="240" w:lineRule="auto"/>
      </w:pPr>
      <w:r>
        <w:separator/>
      </w:r>
    </w:p>
  </w:footnote>
  <w:footnote w:type="continuationSeparator" w:id="0">
    <w:p w14:paraId="5874D420" w14:textId="77777777" w:rsidR="00615420" w:rsidRDefault="00615420" w:rsidP="0033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AA60" w14:textId="77777777" w:rsidR="00E26648" w:rsidRDefault="00E266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4F050A" wp14:editId="64811CE8">
          <wp:simplePos x="0" y="0"/>
          <wp:positionH relativeFrom="column">
            <wp:posOffset>173990</wp:posOffset>
          </wp:positionH>
          <wp:positionV relativeFrom="paragraph">
            <wp:posOffset>-27940</wp:posOffset>
          </wp:positionV>
          <wp:extent cx="5733415" cy="526415"/>
          <wp:effectExtent l="0" t="0" r="635" b="6985"/>
          <wp:wrapNone/>
          <wp:docPr id="18758474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6DFB57" w14:textId="77777777" w:rsidR="00E26648" w:rsidRDefault="00E26648">
    <w:pPr>
      <w:pStyle w:val="Nagwek"/>
    </w:pPr>
  </w:p>
  <w:p w14:paraId="515029F9" w14:textId="77777777" w:rsidR="00E26648" w:rsidRDefault="00E26648">
    <w:pPr>
      <w:pStyle w:val="Nagwek"/>
    </w:pPr>
    <w:r>
      <w:tab/>
    </w:r>
  </w:p>
  <w:p w14:paraId="0B67088E" w14:textId="003C4D1A" w:rsidR="00E26648" w:rsidRDefault="00E26648" w:rsidP="00EC575C">
    <w:pPr>
      <w:pStyle w:val="Nagwek"/>
      <w:jc w:val="center"/>
    </w:pPr>
    <w:r>
      <w:t>INFR.2</w:t>
    </w:r>
    <w:r w:rsidR="0000013E">
      <w:t>7</w:t>
    </w:r>
    <w:r>
      <w:t>1.</w:t>
    </w:r>
    <w:r w:rsidR="0000013E">
      <w:t>9</w:t>
    </w:r>
    <w:r>
      <w:t>.2024</w:t>
    </w:r>
  </w:p>
  <w:p w14:paraId="0ABFF3ED" w14:textId="77777777" w:rsidR="00E26648" w:rsidRDefault="00E26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hybridMultilevel"/>
    <w:tmpl w:val="2A487CB0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7"/>
    <w:multiLevelType w:val="hybridMultilevel"/>
    <w:tmpl w:val="235BA86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B"/>
    <w:multiLevelType w:val="hybridMultilevel"/>
    <w:tmpl w:val="B92C7FFC"/>
    <w:lvl w:ilvl="0" w:tplc="FFFFFFFF">
      <w:start w:val="1"/>
      <w:numFmt w:val="decimal"/>
      <w:lvlText w:val="%1."/>
      <w:lvlJc w:val="left"/>
    </w:lvl>
    <w:lvl w:ilvl="1" w:tplc="8B663868">
      <w:start w:val="1"/>
      <w:numFmt w:val="decimal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C"/>
    <w:multiLevelType w:val="hybridMultilevel"/>
    <w:tmpl w:val="0D34B6A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5C4B89"/>
    <w:multiLevelType w:val="hybridMultilevel"/>
    <w:tmpl w:val="A4ACD7D8"/>
    <w:lvl w:ilvl="0" w:tplc="F788C108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 w15:restartNumberingAfterBreak="0">
    <w:nsid w:val="04FE4605"/>
    <w:multiLevelType w:val="hybridMultilevel"/>
    <w:tmpl w:val="D41488D2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077BE"/>
    <w:multiLevelType w:val="hybridMultilevel"/>
    <w:tmpl w:val="694AA2AA"/>
    <w:lvl w:ilvl="0" w:tplc="DF904A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96C1FC0"/>
    <w:multiLevelType w:val="hybridMultilevel"/>
    <w:tmpl w:val="63509068"/>
    <w:lvl w:ilvl="0" w:tplc="38E4CCB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64D36"/>
    <w:multiLevelType w:val="hybridMultilevel"/>
    <w:tmpl w:val="953E1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614AE"/>
    <w:multiLevelType w:val="hybridMultilevel"/>
    <w:tmpl w:val="D9A8955E"/>
    <w:lvl w:ilvl="0" w:tplc="BBCAB32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BED0BAD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2100495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F22CF"/>
    <w:multiLevelType w:val="hybridMultilevel"/>
    <w:tmpl w:val="E2EAC03A"/>
    <w:lvl w:ilvl="0" w:tplc="0EE48CE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65C07FB"/>
    <w:multiLevelType w:val="hybridMultilevel"/>
    <w:tmpl w:val="EBE42102"/>
    <w:lvl w:ilvl="0" w:tplc="C30C4D2E">
      <w:start w:val="1"/>
      <w:numFmt w:val="decimal"/>
      <w:lvlText w:val="%1."/>
      <w:lvlJc w:val="left"/>
      <w:pPr>
        <w:ind w:left="704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DDB1C45"/>
    <w:multiLevelType w:val="hybridMultilevel"/>
    <w:tmpl w:val="78CC8C4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20A516DF"/>
    <w:multiLevelType w:val="hybridMultilevel"/>
    <w:tmpl w:val="658E7B0C"/>
    <w:lvl w:ilvl="0" w:tplc="FD7E53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7837B7"/>
    <w:multiLevelType w:val="multilevel"/>
    <w:tmpl w:val="D15AE8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520"/>
      </w:pPr>
      <w:rPr>
        <w:rFonts w:hint="default"/>
      </w:rPr>
    </w:lvl>
  </w:abstractNum>
  <w:abstractNum w:abstractNumId="19" w15:restartNumberingAfterBreak="0">
    <w:nsid w:val="296A7A44"/>
    <w:multiLevelType w:val="hybridMultilevel"/>
    <w:tmpl w:val="98601716"/>
    <w:lvl w:ilvl="0" w:tplc="189A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65D8"/>
    <w:multiLevelType w:val="hybridMultilevel"/>
    <w:tmpl w:val="63A8B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47393"/>
    <w:multiLevelType w:val="hybridMultilevel"/>
    <w:tmpl w:val="4FB2F0E4"/>
    <w:lvl w:ilvl="0" w:tplc="23CCB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D6D40"/>
    <w:multiLevelType w:val="hybridMultilevel"/>
    <w:tmpl w:val="94308BE2"/>
    <w:lvl w:ilvl="0" w:tplc="B034657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7B02864"/>
    <w:multiLevelType w:val="hybridMultilevel"/>
    <w:tmpl w:val="9EC8EB7C"/>
    <w:lvl w:ilvl="0" w:tplc="4FEA392C">
      <w:start w:val="2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A476A78"/>
    <w:multiLevelType w:val="hybridMultilevel"/>
    <w:tmpl w:val="C5BE7D88"/>
    <w:lvl w:ilvl="0" w:tplc="65087D50">
      <w:start w:val="1"/>
      <w:numFmt w:val="decimal"/>
      <w:lvlText w:val="%1)"/>
      <w:lvlJc w:val="left"/>
      <w:rPr>
        <w:rFonts w:cs="Times New Roman"/>
        <w:sz w:val="21"/>
        <w:szCs w:val="21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CDC7151"/>
    <w:multiLevelType w:val="hybridMultilevel"/>
    <w:tmpl w:val="8D346ED6"/>
    <w:lvl w:ilvl="0" w:tplc="8298A55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374BB0"/>
    <w:multiLevelType w:val="multilevel"/>
    <w:tmpl w:val="A1F4C0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Theme="minorHAnsi" w:eastAsiaTheme="minorHAnsi" w:hAnsiTheme="minorHAnsi" w:cstheme="minorHAnsi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7" w15:restartNumberingAfterBreak="0">
    <w:nsid w:val="46A44EA8"/>
    <w:multiLevelType w:val="hybridMultilevel"/>
    <w:tmpl w:val="1004AAF2"/>
    <w:lvl w:ilvl="0" w:tplc="BA501D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C907B8F"/>
    <w:multiLevelType w:val="hybridMultilevel"/>
    <w:tmpl w:val="67C675CE"/>
    <w:lvl w:ilvl="0" w:tplc="E43ED6B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A1E0C69"/>
    <w:multiLevelType w:val="multilevel"/>
    <w:tmpl w:val="2040AA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  <w:color w:val="auto"/>
      </w:rPr>
    </w:lvl>
  </w:abstractNum>
  <w:abstractNum w:abstractNumId="32" w15:restartNumberingAfterBreak="0">
    <w:nsid w:val="60A734C0"/>
    <w:multiLevelType w:val="multilevel"/>
    <w:tmpl w:val="56B240EC"/>
    <w:lvl w:ilvl="0">
      <w:start w:val="4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ascii="Cambria" w:eastAsiaTheme="minorHAnsi" w:hAnsi="Cambria" w:cstheme="minorBidi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63741E10"/>
    <w:multiLevelType w:val="hybridMultilevel"/>
    <w:tmpl w:val="2C52C22A"/>
    <w:lvl w:ilvl="0" w:tplc="0415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4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66F5059A"/>
    <w:multiLevelType w:val="hybridMultilevel"/>
    <w:tmpl w:val="D91C88CA"/>
    <w:lvl w:ilvl="0" w:tplc="7486AF9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6C540F82"/>
    <w:multiLevelType w:val="hybridMultilevel"/>
    <w:tmpl w:val="FB6E5EEC"/>
    <w:lvl w:ilvl="0" w:tplc="65087D50">
      <w:start w:val="1"/>
      <w:numFmt w:val="decimal"/>
      <w:lvlText w:val="%1)"/>
      <w:lvlJc w:val="left"/>
      <w:pPr>
        <w:ind w:left="2203" w:hanging="360"/>
      </w:pPr>
      <w:rPr>
        <w:rFonts w:cs="Times New Roman"/>
        <w:sz w:val="21"/>
        <w:szCs w:val="21"/>
      </w:rPr>
    </w:lvl>
    <w:lvl w:ilvl="1" w:tplc="D95067BC">
      <w:start w:val="1"/>
      <w:numFmt w:val="lowerLetter"/>
      <w:lvlText w:val="%2)"/>
      <w:lvlJc w:val="left"/>
      <w:pPr>
        <w:ind w:left="2149" w:hanging="360"/>
      </w:pPr>
      <w:rPr>
        <w:rFonts w:ascii="Verdana" w:hAnsi="Verdana" w:cs="Times New Roman" w:hint="default"/>
        <w:b w:val="0"/>
        <w:color w:val="auto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C8576A4"/>
    <w:multiLevelType w:val="multilevel"/>
    <w:tmpl w:val="F7342B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9.%2."/>
      <w:lvlJc w:val="left"/>
      <w:pPr>
        <w:ind w:left="432" w:hanging="432"/>
      </w:pPr>
      <w:rPr>
        <w:rFonts w:ascii="Verdana" w:hAnsi="Verdana" w:cs="Arial" w:hint="default"/>
        <w:b/>
        <w:i w:val="0"/>
        <w:color w:val="auto"/>
        <w:sz w:val="21"/>
        <w:szCs w:val="21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Verdana" w:hAnsi="Verdana" w:cs="Arial" w:hint="default"/>
        <w:b w:val="0"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56E53FE"/>
    <w:multiLevelType w:val="hybridMultilevel"/>
    <w:tmpl w:val="EB282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E299A"/>
    <w:multiLevelType w:val="hybridMultilevel"/>
    <w:tmpl w:val="7610A856"/>
    <w:lvl w:ilvl="0" w:tplc="0415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2" w15:restartNumberingAfterBreak="0">
    <w:nsid w:val="783C6DE3"/>
    <w:multiLevelType w:val="hybridMultilevel"/>
    <w:tmpl w:val="A23C5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4" w15:restartNumberingAfterBreak="0">
    <w:nsid w:val="7BA66AEB"/>
    <w:multiLevelType w:val="hybridMultilevel"/>
    <w:tmpl w:val="68C0F94C"/>
    <w:lvl w:ilvl="0" w:tplc="A4166D9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35660E8">
      <w:start w:val="1"/>
      <w:numFmt w:val="decimal"/>
      <w:lvlText w:val="%2)"/>
      <w:lvlJc w:val="left"/>
      <w:pPr>
        <w:ind w:left="1440" w:hanging="360"/>
      </w:pPr>
      <w:rPr>
        <w:rFonts w:asciiTheme="minorHAnsi" w:eastAsia="Arial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5663A"/>
    <w:multiLevelType w:val="hybridMultilevel"/>
    <w:tmpl w:val="CA720462"/>
    <w:lvl w:ilvl="0" w:tplc="821004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97735445">
    <w:abstractNumId w:val="40"/>
  </w:num>
  <w:num w:numId="2" w16cid:durableId="761877746">
    <w:abstractNumId w:val="11"/>
  </w:num>
  <w:num w:numId="3" w16cid:durableId="1265189080">
    <w:abstractNumId w:val="25"/>
  </w:num>
  <w:num w:numId="4" w16cid:durableId="1382443319">
    <w:abstractNumId w:val="19"/>
  </w:num>
  <w:num w:numId="5" w16cid:durableId="1569464612">
    <w:abstractNumId w:val="32"/>
  </w:num>
  <w:num w:numId="6" w16cid:durableId="1532766221">
    <w:abstractNumId w:val="10"/>
  </w:num>
  <w:num w:numId="7" w16cid:durableId="1144615101">
    <w:abstractNumId w:val="45"/>
  </w:num>
  <w:num w:numId="8" w16cid:durableId="1351754835">
    <w:abstractNumId w:val="44"/>
  </w:num>
  <w:num w:numId="9" w16cid:durableId="1885480600">
    <w:abstractNumId w:val="20"/>
  </w:num>
  <w:num w:numId="10" w16cid:durableId="2123836312">
    <w:abstractNumId w:val="14"/>
  </w:num>
  <w:num w:numId="11" w16cid:durableId="1874226614">
    <w:abstractNumId w:val="18"/>
  </w:num>
  <w:num w:numId="12" w16cid:durableId="556404824">
    <w:abstractNumId w:val="29"/>
  </w:num>
  <w:num w:numId="13" w16cid:durableId="1807312207">
    <w:abstractNumId w:val="7"/>
  </w:num>
  <w:num w:numId="14" w16cid:durableId="1478961712">
    <w:abstractNumId w:val="4"/>
  </w:num>
  <w:num w:numId="15" w16cid:durableId="1987666183">
    <w:abstractNumId w:val="27"/>
  </w:num>
  <w:num w:numId="16" w16cid:durableId="690497209">
    <w:abstractNumId w:val="24"/>
  </w:num>
  <w:num w:numId="17" w16cid:durableId="985159244">
    <w:abstractNumId w:val="17"/>
  </w:num>
  <w:num w:numId="18" w16cid:durableId="1706518321">
    <w:abstractNumId w:val="5"/>
  </w:num>
  <w:num w:numId="19" w16cid:durableId="926811664">
    <w:abstractNumId w:val="43"/>
  </w:num>
  <w:num w:numId="20" w16cid:durableId="829057415">
    <w:abstractNumId w:val="36"/>
  </w:num>
  <w:num w:numId="21" w16cid:durableId="12613628">
    <w:abstractNumId w:val="38"/>
  </w:num>
  <w:num w:numId="22" w16cid:durableId="1261526614">
    <w:abstractNumId w:val="34"/>
  </w:num>
  <w:num w:numId="23" w16cid:durableId="244533468">
    <w:abstractNumId w:val="28"/>
  </w:num>
  <w:num w:numId="24" w16cid:durableId="1706827641">
    <w:abstractNumId w:val="8"/>
  </w:num>
  <w:num w:numId="25" w16cid:durableId="759176600">
    <w:abstractNumId w:val="30"/>
  </w:num>
  <w:num w:numId="26" w16cid:durableId="1463840594">
    <w:abstractNumId w:val="39"/>
  </w:num>
  <w:num w:numId="27" w16cid:durableId="990598976">
    <w:abstractNumId w:val="15"/>
  </w:num>
  <w:num w:numId="28" w16cid:durableId="461658804">
    <w:abstractNumId w:val="12"/>
  </w:num>
  <w:num w:numId="29" w16cid:durableId="896092549">
    <w:abstractNumId w:val="26"/>
  </w:num>
  <w:num w:numId="30" w16cid:durableId="247080334">
    <w:abstractNumId w:val="22"/>
  </w:num>
  <w:num w:numId="31" w16cid:durableId="649021434">
    <w:abstractNumId w:val="9"/>
  </w:num>
  <w:num w:numId="32" w16cid:durableId="453795582">
    <w:abstractNumId w:val="31"/>
  </w:num>
  <w:num w:numId="33" w16cid:durableId="1478650012">
    <w:abstractNumId w:val="37"/>
  </w:num>
  <w:num w:numId="34" w16cid:durableId="819420542">
    <w:abstractNumId w:val="6"/>
  </w:num>
  <w:num w:numId="35" w16cid:durableId="494877445">
    <w:abstractNumId w:val="16"/>
  </w:num>
  <w:num w:numId="36" w16cid:durableId="632833155">
    <w:abstractNumId w:val="21"/>
  </w:num>
  <w:num w:numId="37" w16cid:durableId="861093403">
    <w:abstractNumId w:val="13"/>
  </w:num>
  <w:num w:numId="38" w16cid:durableId="1359433103">
    <w:abstractNumId w:val="0"/>
  </w:num>
  <w:num w:numId="39" w16cid:durableId="1679188333">
    <w:abstractNumId w:val="1"/>
  </w:num>
  <w:num w:numId="40" w16cid:durableId="1536306404">
    <w:abstractNumId w:val="41"/>
  </w:num>
  <w:num w:numId="41" w16cid:durableId="703672738">
    <w:abstractNumId w:val="33"/>
  </w:num>
  <w:num w:numId="42" w16cid:durableId="1923178239">
    <w:abstractNumId w:val="2"/>
  </w:num>
  <w:num w:numId="43" w16cid:durableId="2142795707">
    <w:abstractNumId w:val="3"/>
  </w:num>
  <w:num w:numId="44" w16cid:durableId="43145643">
    <w:abstractNumId w:val="23"/>
  </w:num>
  <w:num w:numId="45" w16cid:durableId="79908394">
    <w:abstractNumId w:val="42"/>
  </w:num>
  <w:num w:numId="46" w16cid:durableId="165252020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020"/>
    <w:rsid w:val="0000013E"/>
    <w:rsid w:val="000009F5"/>
    <w:rsid w:val="000027E3"/>
    <w:rsid w:val="00003C61"/>
    <w:rsid w:val="000054B5"/>
    <w:rsid w:val="00013008"/>
    <w:rsid w:val="00013CFF"/>
    <w:rsid w:val="00015F36"/>
    <w:rsid w:val="00021DFC"/>
    <w:rsid w:val="00021F7D"/>
    <w:rsid w:val="000229A8"/>
    <w:rsid w:val="000301B1"/>
    <w:rsid w:val="000305D5"/>
    <w:rsid w:val="00031C3F"/>
    <w:rsid w:val="00033010"/>
    <w:rsid w:val="00033862"/>
    <w:rsid w:val="00033D9E"/>
    <w:rsid w:val="00042E4F"/>
    <w:rsid w:val="0004317F"/>
    <w:rsid w:val="00047038"/>
    <w:rsid w:val="000507C5"/>
    <w:rsid w:val="00053C82"/>
    <w:rsid w:val="00060115"/>
    <w:rsid w:val="000623A1"/>
    <w:rsid w:val="0006301B"/>
    <w:rsid w:val="00063DED"/>
    <w:rsid w:val="00064AD6"/>
    <w:rsid w:val="00065820"/>
    <w:rsid w:val="00067C08"/>
    <w:rsid w:val="00075C4F"/>
    <w:rsid w:val="000776F4"/>
    <w:rsid w:val="00081107"/>
    <w:rsid w:val="0008207E"/>
    <w:rsid w:val="000839B0"/>
    <w:rsid w:val="00086334"/>
    <w:rsid w:val="00091139"/>
    <w:rsid w:val="000A3CC1"/>
    <w:rsid w:val="000A76DF"/>
    <w:rsid w:val="000B1AB8"/>
    <w:rsid w:val="000B4BCC"/>
    <w:rsid w:val="000C0F07"/>
    <w:rsid w:val="000C27BE"/>
    <w:rsid w:val="000C376F"/>
    <w:rsid w:val="000C3F1D"/>
    <w:rsid w:val="000C4B4B"/>
    <w:rsid w:val="000C5AB4"/>
    <w:rsid w:val="000D06F0"/>
    <w:rsid w:val="000D1EC0"/>
    <w:rsid w:val="000D5B05"/>
    <w:rsid w:val="000E013D"/>
    <w:rsid w:val="000E0948"/>
    <w:rsid w:val="000E4DEC"/>
    <w:rsid w:val="000E74A5"/>
    <w:rsid w:val="000E787A"/>
    <w:rsid w:val="000F00B5"/>
    <w:rsid w:val="000F01A4"/>
    <w:rsid w:val="000F133B"/>
    <w:rsid w:val="000F2BC0"/>
    <w:rsid w:val="000F4153"/>
    <w:rsid w:val="00101CB6"/>
    <w:rsid w:val="001074C4"/>
    <w:rsid w:val="001142E1"/>
    <w:rsid w:val="00116D59"/>
    <w:rsid w:val="001227E7"/>
    <w:rsid w:val="001232B4"/>
    <w:rsid w:val="001237EB"/>
    <w:rsid w:val="0012499E"/>
    <w:rsid w:val="001254D4"/>
    <w:rsid w:val="00125B7B"/>
    <w:rsid w:val="00127E30"/>
    <w:rsid w:val="001332C3"/>
    <w:rsid w:val="0014233A"/>
    <w:rsid w:val="00143732"/>
    <w:rsid w:val="001459B5"/>
    <w:rsid w:val="00146833"/>
    <w:rsid w:val="00153903"/>
    <w:rsid w:val="00153C50"/>
    <w:rsid w:val="00154514"/>
    <w:rsid w:val="00154783"/>
    <w:rsid w:val="001607C5"/>
    <w:rsid w:val="00166042"/>
    <w:rsid w:val="00166DF0"/>
    <w:rsid w:val="00167E05"/>
    <w:rsid w:val="00172146"/>
    <w:rsid w:val="00174253"/>
    <w:rsid w:val="00183000"/>
    <w:rsid w:val="00183484"/>
    <w:rsid w:val="00185F58"/>
    <w:rsid w:val="00190534"/>
    <w:rsid w:val="0019071B"/>
    <w:rsid w:val="00191BC7"/>
    <w:rsid w:val="00192D8C"/>
    <w:rsid w:val="001935B0"/>
    <w:rsid w:val="001947C8"/>
    <w:rsid w:val="00195F27"/>
    <w:rsid w:val="001A134A"/>
    <w:rsid w:val="001A1581"/>
    <w:rsid w:val="001A47FF"/>
    <w:rsid w:val="001B1E4A"/>
    <w:rsid w:val="001B46F8"/>
    <w:rsid w:val="001B6089"/>
    <w:rsid w:val="001B7A02"/>
    <w:rsid w:val="001C2FAC"/>
    <w:rsid w:val="001C3E28"/>
    <w:rsid w:val="001C5FF9"/>
    <w:rsid w:val="001C62B1"/>
    <w:rsid w:val="001C6C64"/>
    <w:rsid w:val="001C7E50"/>
    <w:rsid w:val="001D047E"/>
    <w:rsid w:val="001D321F"/>
    <w:rsid w:val="001D41A8"/>
    <w:rsid w:val="001E0A91"/>
    <w:rsid w:val="001E184A"/>
    <w:rsid w:val="001E5D83"/>
    <w:rsid w:val="001E7A95"/>
    <w:rsid w:val="001F0C89"/>
    <w:rsid w:val="001F0E66"/>
    <w:rsid w:val="001F2754"/>
    <w:rsid w:val="001F3593"/>
    <w:rsid w:val="001F39DB"/>
    <w:rsid w:val="001F684D"/>
    <w:rsid w:val="001F6E0E"/>
    <w:rsid w:val="001F77A5"/>
    <w:rsid w:val="001F7FD4"/>
    <w:rsid w:val="00200F3B"/>
    <w:rsid w:val="00201C52"/>
    <w:rsid w:val="002026C7"/>
    <w:rsid w:val="00202D1A"/>
    <w:rsid w:val="002031A4"/>
    <w:rsid w:val="00205B90"/>
    <w:rsid w:val="00206629"/>
    <w:rsid w:val="0020755F"/>
    <w:rsid w:val="002075E7"/>
    <w:rsid w:val="00207B94"/>
    <w:rsid w:val="00210093"/>
    <w:rsid w:val="002105B2"/>
    <w:rsid w:val="00211CD1"/>
    <w:rsid w:val="002120DA"/>
    <w:rsid w:val="00212848"/>
    <w:rsid w:val="00212C66"/>
    <w:rsid w:val="002136CD"/>
    <w:rsid w:val="00215CC1"/>
    <w:rsid w:val="00216497"/>
    <w:rsid w:val="00220A56"/>
    <w:rsid w:val="00224AFF"/>
    <w:rsid w:val="0023276F"/>
    <w:rsid w:val="002340F6"/>
    <w:rsid w:val="00234873"/>
    <w:rsid w:val="002366CE"/>
    <w:rsid w:val="00237101"/>
    <w:rsid w:val="00237800"/>
    <w:rsid w:val="002466E0"/>
    <w:rsid w:val="00247EFF"/>
    <w:rsid w:val="00253CDA"/>
    <w:rsid w:val="0025403C"/>
    <w:rsid w:val="00254447"/>
    <w:rsid w:val="00256A1D"/>
    <w:rsid w:val="00257B6D"/>
    <w:rsid w:val="00264471"/>
    <w:rsid w:val="0026792B"/>
    <w:rsid w:val="002702BD"/>
    <w:rsid w:val="002707AF"/>
    <w:rsid w:val="00273351"/>
    <w:rsid w:val="00274CD0"/>
    <w:rsid w:val="00276015"/>
    <w:rsid w:val="002806E9"/>
    <w:rsid w:val="00281B21"/>
    <w:rsid w:val="00282BB9"/>
    <w:rsid w:val="00282CFA"/>
    <w:rsid w:val="00285892"/>
    <w:rsid w:val="00286A81"/>
    <w:rsid w:val="00290F66"/>
    <w:rsid w:val="00291040"/>
    <w:rsid w:val="00292885"/>
    <w:rsid w:val="00295712"/>
    <w:rsid w:val="002963BE"/>
    <w:rsid w:val="00297E89"/>
    <w:rsid w:val="002A3EDF"/>
    <w:rsid w:val="002A4571"/>
    <w:rsid w:val="002B1A2E"/>
    <w:rsid w:val="002B1F56"/>
    <w:rsid w:val="002B3789"/>
    <w:rsid w:val="002B5562"/>
    <w:rsid w:val="002B5D86"/>
    <w:rsid w:val="002C1BD1"/>
    <w:rsid w:val="002C2F88"/>
    <w:rsid w:val="002C4BA4"/>
    <w:rsid w:val="002C5A03"/>
    <w:rsid w:val="002D1654"/>
    <w:rsid w:val="002D1C22"/>
    <w:rsid w:val="002D3995"/>
    <w:rsid w:val="002D6F99"/>
    <w:rsid w:val="002E0E86"/>
    <w:rsid w:val="002E0F88"/>
    <w:rsid w:val="002E1BEC"/>
    <w:rsid w:val="002E722B"/>
    <w:rsid w:val="002E76C5"/>
    <w:rsid w:val="002E7967"/>
    <w:rsid w:val="002F4ED8"/>
    <w:rsid w:val="002F5035"/>
    <w:rsid w:val="003004C2"/>
    <w:rsid w:val="00305020"/>
    <w:rsid w:val="0030646C"/>
    <w:rsid w:val="003076F5"/>
    <w:rsid w:val="00311993"/>
    <w:rsid w:val="0031260A"/>
    <w:rsid w:val="0031334B"/>
    <w:rsid w:val="00315628"/>
    <w:rsid w:val="003162A2"/>
    <w:rsid w:val="00316B85"/>
    <w:rsid w:val="003226A5"/>
    <w:rsid w:val="00322F7D"/>
    <w:rsid w:val="00325C5A"/>
    <w:rsid w:val="00326AA3"/>
    <w:rsid w:val="003273DF"/>
    <w:rsid w:val="00332A7D"/>
    <w:rsid w:val="00333E23"/>
    <w:rsid w:val="003340AD"/>
    <w:rsid w:val="00336ECB"/>
    <w:rsid w:val="0033709C"/>
    <w:rsid w:val="00337731"/>
    <w:rsid w:val="00340B80"/>
    <w:rsid w:val="003410ED"/>
    <w:rsid w:val="0034157D"/>
    <w:rsid w:val="00344ECA"/>
    <w:rsid w:val="00350CC3"/>
    <w:rsid w:val="00351599"/>
    <w:rsid w:val="00351842"/>
    <w:rsid w:val="00352654"/>
    <w:rsid w:val="003530A2"/>
    <w:rsid w:val="00363DD4"/>
    <w:rsid w:val="00372C80"/>
    <w:rsid w:val="00373E21"/>
    <w:rsid w:val="003742BF"/>
    <w:rsid w:val="003833F6"/>
    <w:rsid w:val="00387AD0"/>
    <w:rsid w:val="00387B7C"/>
    <w:rsid w:val="003908E0"/>
    <w:rsid w:val="003921AA"/>
    <w:rsid w:val="003923F7"/>
    <w:rsid w:val="00392B2E"/>
    <w:rsid w:val="0039368B"/>
    <w:rsid w:val="00394284"/>
    <w:rsid w:val="00394A69"/>
    <w:rsid w:val="00397B63"/>
    <w:rsid w:val="003A1578"/>
    <w:rsid w:val="003A2C8E"/>
    <w:rsid w:val="003A6883"/>
    <w:rsid w:val="003B3F0A"/>
    <w:rsid w:val="003B5232"/>
    <w:rsid w:val="003B69A3"/>
    <w:rsid w:val="003B76B7"/>
    <w:rsid w:val="003B7973"/>
    <w:rsid w:val="003C079E"/>
    <w:rsid w:val="003C5C7E"/>
    <w:rsid w:val="003D0C2C"/>
    <w:rsid w:val="003D1854"/>
    <w:rsid w:val="003D1A47"/>
    <w:rsid w:val="003D35D6"/>
    <w:rsid w:val="003D54A7"/>
    <w:rsid w:val="003E021F"/>
    <w:rsid w:val="003E34E7"/>
    <w:rsid w:val="003E5605"/>
    <w:rsid w:val="003F2FF6"/>
    <w:rsid w:val="003F3487"/>
    <w:rsid w:val="003F4AFA"/>
    <w:rsid w:val="00406835"/>
    <w:rsid w:val="00406B0D"/>
    <w:rsid w:val="00407A3B"/>
    <w:rsid w:val="004115C9"/>
    <w:rsid w:val="00411777"/>
    <w:rsid w:val="00420F4E"/>
    <w:rsid w:val="00423328"/>
    <w:rsid w:val="0042410D"/>
    <w:rsid w:val="00424232"/>
    <w:rsid w:val="004245B4"/>
    <w:rsid w:val="00431FF7"/>
    <w:rsid w:val="004320CF"/>
    <w:rsid w:val="00436886"/>
    <w:rsid w:val="004434B3"/>
    <w:rsid w:val="00443674"/>
    <w:rsid w:val="00443CBE"/>
    <w:rsid w:val="00445591"/>
    <w:rsid w:val="004461F7"/>
    <w:rsid w:val="004465F4"/>
    <w:rsid w:val="004470E2"/>
    <w:rsid w:val="00457158"/>
    <w:rsid w:val="00461D39"/>
    <w:rsid w:val="00463EF2"/>
    <w:rsid w:val="00464397"/>
    <w:rsid w:val="00466A3B"/>
    <w:rsid w:val="0046791C"/>
    <w:rsid w:val="00470251"/>
    <w:rsid w:val="00471680"/>
    <w:rsid w:val="00471A65"/>
    <w:rsid w:val="00476EFD"/>
    <w:rsid w:val="00482DB0"/>
    <w:rsid w:val="00485D50"/>
    <w:rsid w:val="00491CD5"/>
    <w:rsid w:val="004A1C87"/>
    <w:rsid w:val="004A2884"/>
    <w:rsid w:val="004A2EE3"/>
    <w:rsid w:val="004A7F1F"/>
    <w:rsid w:val="004B31D0"/>
    <w:rsid w:val="004B64C5"/>
    <w:rsid w:val="004C0879"/>
    <w:rsid w:val="004C0A30"/>
    <w:rsid w:val="004C0B99"/>
    <w:rsid w:val="004C28ED"/>
    <w:rsid w:val="004C41C3"/>
    <w:rsid w:val="004E5C6C"/>
    <w:rsid w:val="004E7498"/>
    <w:rsid w:val="004E7DAD"/>
    <w:rsid w:val="004E7E80"/>
    <w:rsid w:val="004F179A"/>
    <w:rsid w:val="004F19FC"/>
    <w:rsid w:val="004F3F3D"/>
    <w:rsid w:val="004F4EF4"/>
    <w:rsid w:val="004F6BFF"/>
    <w:rsid w:val="004F7DE1"/>
    <w:rsid w:val="00501DCE"/>
    <w:rsid w:val="005053B6"/>
    <w:rsid w:val="005054A9"/>
    <w:rsid w:val="00505C82"/>
    <w:rsid w:val="0051420E"/>
    <w:rsid w:val="00515315"/>
    <w:rsid w:val="00515D55"/>
    <w:rsid w:val="005160DB"/>
    <w:rsid w:val="00516D05"/>
    <w:rsid w:val="005177F3"/>
    <w:rsid w:val="00520204"/>
    <w:rsid w:val="00520918"/>
    <w:rsid w:val="00520927"/>
    <w:rsid w:val="00523896"/>
    <w:rsid w:val="0052444C"/>
    <w:rsid w:val="005244A6"/>
    <w:rsid w:val="00526681"/>
    <w:rsid w:val="00531024"/>
    <w:rsid w:val="005316B9"/>
    <w:rsid w:val="00531CB5"/>
    <w:rsid w:val="00535D49"/>
    <w:rsid w:val="00541266"/>
    <w:rsid w:val="0054328A"/>
    <w:rsid w:val="005457C8"/>
    <w:rsid w:val="00545A1B"/>
    <w:rsid w:val="00547D80"/>
    <w:rsid w:val="00551DA3"/>
    <w:rsid w:val="005531ED"/>
    <w:rsid w:val="00553341"/>
    <w:rsid w:val="00553645"/>
    <w:rsid w:val="005548FF"/>
    <w:rsid w:val="005549DC"/>
    <w:rsid w:val="005553B7"/>
    <w:rsid w:val="0055789A"/>
    <w:rsid w:val="00557C67"/>
    <w:rsid w:val="005629E4"/>
    <w:rsid w:val="0056429B"/>
    <w:rsid w:val="0056695A"/>
    <w:rsid w:val="00571CAC"/>
    <w:rsid w:val="00573199"/>
    <w:rsid w:val="005731F7"/>
    <w:rsid w:val="00573D70"/>
    <w:rsid w:val="005741C5"/>
    <w:rsid w:val="005760C9"/>
    <w:rsid w:val="00576303"/>
    <w:rsid w:val="00580A6A"/>
    <w:rsid w:val="00580EE7"/>
    <w:rsid w:val="00583BDE"/>
    <w:rsid w:val="00585675"/>
    <w:rsid w:val="00586169"/>
    <w:rsid w:val="005876D6"/>
    <w:rsid w:val="00596615"/>
    <w:rsid w:val="00596B44"/>
    <w:rsid w:val="005A0CAB"/>
    <w:rsid w:val="005A34AA"/>
    <w:rsid w:val="005A5958"/>
    <w:rsid w:val="005A5DD4"/>
    <w:rsid w:val="005A6E07"/>
    <w:rsid w:val="005B01CC"/>
    <w:rsid w:val="005B06C9"/>
    <w:rsid w:val="005B2DD8"/>
    <w:rsid w:val="005B2EFA"/>
    <w:rsid w:val="005B3145"/>
    <w:rsid w:val="005B395C"/>
    <w:rsid w:val="005C3C54"/>
    <w:rsid w:val="005C7B4E"/>
    <w:rsid w:val="005D1CA3"/>
    <w:rsid w:val="005D21F7"/>
    <w:rsid w:val="005D53A7"/>
    <w:rsid w:val="005E263B"/>
    <w:rsid w:val="005E30BD"/>
    <w:rsid w:val="005E4262"/>
    <w:rsid w:val="005E475C"/>
    <w:rsid w:val="005E5695"/>
    <w:rsid w:val="005F2F5D"/>
    <w:rsid w:val="006005B2"/>
    <w:rsid w:val="00603956"/>
    <w:rsid w:val="00604902"/>
    <w:rsid w:val="006050A9"/>
    <w:rsid w:val="00605E42"/>
    <w:rsid w:val="006067E8"/>
    <w:rsid w:val="00614D15"/>
    <w:rsid w:val="00615420"/>
    <w:rsid w:val="0061544C"/>
    <w:rsid w:val="00620599"/>
    <w:rsid w:val="006220F3"/>
    <w:rsid w:val="0062317A"/>
    <w:rsid w:val="00623A4E"/>
    <w:rsid w:val="00630E2D"/>
    <w:rsid w:val="00631A06"/>
    <w:rsid w:val="006337EA"/>
    <w:rsid w:val="00634C7D"/>
    <w:rsid w:val="006356C9"/>
    <w:rsid w:val="006363AD"/>
    <w:rsid w:val="00645E8A"/>
    <w:rsid w:val="00646045"/>
    <w:rsid w:val="00651084"/>
    <w:rsid w:val="006536AA"/>
    <w:rsid w:val="00655AE1"/>
    <w:rsid w:val="00664B8B"/>
    <w:rsid w:val="006665AB"/>
    <w:rsid w:val="00672DEC"/>
    <w:rsid w:val="00675C44"/>
    <w:rsid w:val="006761FA"/>
    <w:rsid w:val="0067636B"/>
    <w:rsid w:val="006820BF"/>
    <w:rsid w:val="006830A0"/>
    <w:rsid w:val="00684C10"/>
    <w:rsid w:val="00690E5E"/>
    <w:rsid w:val="00696B8C"/>
    <w:rsid w:val="00697CBA"/>
    <w:rsid w:val="006A1573"/>
    <w:rsid w:val="006A354E"/>
    <w:rsid w:val="006A3F03"/>
    <w:rsid w:val="006A52BB"/>
    <w:rsid w:val="006A6848"/>
    <w:rsid w:val="006B2492"/>
    <w:rsid w:val="006B3A02"/>
    <w:rsid w:val="006B5F93"/>
    <w:rsid w:val="006B640A"/>
    <w:rsid w:val="006B7BFB"/>
    <w:rsid w:val="006C4420"/>
    <w:rsid w:val="006C70C3"/>
    <w:rsid w:val="006C7CD1"/>
    <w:rsid w:val="006C7E72"/>
    <w:rsid w:val="006D1116"/>
    <w:rsid w:val="006D147E"/>
    <w:rsid w:val="006D31DC"/>
    <w:rsid w:val="006D4212"/>
    <w:rsid w:val="006D6359"/>
    <w:rsid w:val="006D7AA4"/>
    <w:rsid w:val="006E6866"/>
    <w:rsid w:val="006F1304"/>
    <w:rsid w:val="006F18CF"/>
    <w:rsid w:val="006F1D79"/>
    <w:rsid w:val="006F4149"/>
    <w:rsid w:val="0070137D"/>
    <w:rsid w:val="007013FE"/>
    <w:rsid w:val="0070384F"/>
    <w:rsid w:val="007068B5"/>
    <w:rsid w:val="00707B34"/>
    <w:rsid w:val="00710D32"/>
    <w:rsid w:val="00711115"/>
    <w:rsid w:val="0071459D"/>
    <w:rsid w:val="00714CF1"/>
    <w:rsid w:val="00717719"/>
    <w:rsid w:val="0072117B"/>
    <w:rsid w:val="0072151D"/>
    <w:rsid w:val="007250EF"/>
    <w:rsid w:val="007305FD"/>
    <w:rsid w:val="00730F08"/>
    <w:rsid w:val="00731F14"/>
    <w:rsid w:val="00735A40"/>
    <w:rsid w:val="007369A2"/>
    <w:rsid w:val="007458F0"/>
    <w:rsid w:val="00746BB6"/>
    <w:rsid w:val="00751638"/>
    <w:rsid w:val="00752B56"/>
    <w:rsid w:val="00754A7C"/>
    <w:rsid w:val="00754F92"/>
    <w:rsid w:val="00755498"/>
    <w:rsid w:val="00757FE1"/>
    <w:rsid w:val="0076162A"/>
    <w:rsid w:val="007627F8"/>
    <w:rsid w:val="00764F12"/>
    <w:rsid w:val="0077166F"/>
    <w:rsid w:val="00771A28"/>
    <w:rsid w:val="0077378C"/>
    <w:rsid w:val="007772A0"/>
    <w:rsid w:val="00780FE3"/>
    <w:rsid w:val="00792816"/>
    <w:rsid w:val="007972D8"/>
    <w:rsid w:val="00797D6A"/>
    <w:rsid w:val="007A163D"/>
    <w:rsid w:val="007A430E"/>
    <w:rsid w:val="007A5723"/>
    <w:rsid w:val="007A5FF1"/>
    <w:rsid w:val="007A6ABE"/>
    <w:rsid w:val="007B796E"/>
    <w:rsid w:val="007C22EF"/>
    <w:rsid w:val="007C63C0"/>
    <w:rsid w:val="007D02FC"/>
    <w:rsid w:val="007D066A"/>
    <w:rsid w:val="007D161C"/>
    <w:rsid w:val="007D1A0D"/>
    <w:rsid w:val="007D42F4"/>
    <w:rsid w:val="007E0D53"/>
    <w:rsid w:val="007E15BE"/>
    <w:rsid w:val="007E3315"/>
    <w:rsid w:val="007E349D"/>
    <w:rsid w:val="007E47F6"/>
    <w:rsid w:val="007F155B"/>
    <w:rsid w:val="007F1A99"/>
    <w:rsid w:val="007F3254"/>
    <w:rsid w:val="007F5F65"/>
    <w:rsid w:val="007F60EE"/>
    <w:rsid w:val="00801DDF"/>
    <w:rsid w:val="00803096"/>
    <w:rsid w:val="00803FF2"/>
    <w:rsid w:val="008049E1"/>
    <w:rsid w:val="00806985"/>
    <w:rsid w:val="008103F3"/>
    <w:rsid w:val="00810A3C"/>
    <w:rsid w:val="00817672"/>
    <w:rsid w:val="00823CBD"/>
    <w:rsid w:val="00826002"/>
    <w:rsid w:val="00826644"/>
    <w:rsid w:val="00826B48"/>
    <w:rsid w:val="00830092"/>
    <w:rsid w:val="0083126B"/>
    <w:rsid w:val="00832827"/>
    <w:rsid w:val="00835344"/>
    <w:rsid w:val="008426FB"/>
    <w:rsid w:val="00843EC0"/>
    <w:rsid w:val="0084427A"/>
    <w:rsid w:val="00845B52"/>
    <w:rsid w:val="008465E7"/>
    <w:rsid w:val="008466F2"/>
    <w:rsid w:val="00850E09"/>
    <w:rsid w:val="00852A48"/>
    <w:rsid w:val="00853885"/>
    <w:rsid w:val="00853D7B"/>
    <w:rsid w:val="00857D66"/>
    <w:rsid w:val="00857FAB"/>
    <w:rsid w:val="00864596"/>
    <w:rsid w:val="00866CEF"/>
    <w:rsid w:val="008707C7"/>
    <w:rsid w:val="0087276C"/>
    <w:rsid w:val="00875C26"/>
    <w:rsid w:val="00876283"/>
    <w:rsid w:val="00876582"/>
    <w:rsid w:val="0087700F"/>
    <w:rsid w:val="00881DEF"/>
    <w:rsid w:val="0088464C"/>
    <w:rsid w:val="00884CC9"/>
    <w:rsid w:val="008865F0"/>
    <w:rsid w:val="00887809"/>
    <w:rsid w:val="008911BE"/>
    <w:rsid w:val="008922A8"/>
    <w:rsid w:val="00892785"/>
    <w:rsid w:val="0089339C"/>
    <w:rsid w:val="008A3A99"/>
    <w:rsid w:val="008A5EBF"/>
    <w:rsid w:val="008A69A9"/>
    <w:rsid w:val="008A706C"/>
    <w:rsid w:val="008B069E"/>
    <w:rsid w:val="008B08D8"/>
    <w:rsid w:val="008B2A34"/>
    <w:rsid w:val="008B4EF6"/>
    <w:rsid w:val="008C0435"/>
    <w:rsid w:val="008C1721"/>
    <w:rsid w:val="008C742A"/>
    <w:rsid w:val="008D21E4"/>
    <w:rsid w:val="008D2A62"/>
    <w:rsid w:val="008D3B63"/>
    <w:rsid w:val="008D5A7A"/>
    <w:rsid w:val="008D7814"/>
    <w:rsid w:val="008D7EC0"/>
    <w:rsid w:val="008E4142"/>
    <w:rsid w:val="008E52F9"/>
    <w:rsid w:val="008E6B3C"/>
    <w:rsid w:val="008F0A39"/>
    <w:rsid w:val="008F32D9"/>
    <w:rsid w:val="008F65D1"/>
    <w:rsid w:val="008F7083"/>
    <w:rsid w:val="00901D04"/>
    <w:rsid w:val="009053B6"/>
    <w:rsid w:val="00910240"/>
    <w:rsid w:val="00917F48"/>
    <w:rsid w:val="009216A5"/>
    <w:rsid w:val="00922DB1"/>
    <w:rsid w:val="00927C2F"/>
    <w:rsid w:val="00930C2E"/>
    <w:rsid w:val="00935FA2"/>
    <w:rsid w:val="0094221E"/>
    <w:rsid w:val="00942958"/>
    <w:rsid w:val="00943143"/>
    <w:rsid w:val="009436D6"/>
    <w:rsid w:val="00943B43"/>
    <w:rsid w:val="00947CBF"/>
    <w:rsid w:val="00950C37"/>
    <w:rsid w:val="00953230"/>
    <w:rsid w:val="0095360B"/>
    <w:rsid w:val="00954623"/>
    <w:rsid w:val="00955C9C"/>
    <w:rsid w:val="009563B6"/>
    <w:rsid w:val="00956A9B"/>
    <w:rsid w:val="0095764D"/>
    <w:rsid w:val="0096011B"/>
    <w:rsid w:val="009620B9"/>
    <w:rsid w:val="009624AE"/>
    <w:rsid w:val="00964F47"/>
    <w:rsid w:val="0096693E"/>
    <w:rsid w:val="0097040E"/>
    <w:rsid w:val="00970462"/>
    <w:rsid w:val="00971B9A"/>
    <w:rsid w:val="00972BCC"/>
    <w:rsid w:val="00972CD1"/>
    <w:rsid w:val="00975877"/>
    <w:rsid w:val="00980620"/>
    <w:rsid w:val="00981952"/>
    <w:rsid w:val="0098394D"/>
    <w:rsid w:val="00983A81"/>
    <w:rsid w:val="00985993"/>
    <w:rsid w:val="0098734A"/>
    <w:rsid w:val="00993994"/>
    <w:rsid w:val="00996FAE"/>
    <w:rsid w:val="00997D31"/>
    <w:rsid w:val="009A11A9"/>
    <w:rsid w:val="009A15F4"/>
    <w:rsid w:val="009A5C7E"/>
    <w:rsid w:val="009B12D2"/>
    <w:rsid w:val="009B424D"/>
    <w:rsid w:val="009B67E5"/>
    <w:rsid w:val="009B77A2"/>
    <w:rsid w:val="009B7E63"/>
    <w:rsid w:val="009C219A"/>
    <w:rsid w:val="009C3631"/>
    <w:rsid w:val="009C4625"/>
    <w:rsid w:val="009C6477"/>
    <w:rsid w:val="009C756C"/>
    <w:rsid w:val="009C7870"/>
    <w:rsid w:val="009D18F9"/>
    <w:rsid w:val="009D2317"/>
    <w:rsid w:val="009D2AED"/>
    <w:rsid w:val="009D4979"/>
    <w:rsid w:val="009D53CD"/>
    <w:rsid w:val="009E08BE"/>
    <w:rsid w:val="009E35AF"/>
    <w:rsid w:val="009E35BA"/>
    <w:rsid w:val="009F0C66"/>
    <w:rsid w:val="009F1306"/>
    <w:rsid w:val="009F1748"/>
    <w:rsid w:val="009F2185"/>
    <w:rsid w:val="009F2AAB"/>
    <w:rsid w:val="009F3BF1"/>
    <w:rsid w:val="009F6F67"/>
    <w:rsid w:val="00A0019D"/>
    <w:rsid w:val="00A01280"/>
    <w:rsid w:val="00A055AE"/>
    <w:rsid w:val="00A113E9"/>
    <w:rsid w:val="00A127B2"/>
    <w:rsid w:val="00A16CDF"/>
    <w:rsid w:val="00A20E20"/>
    <w:rsid w:val="00A21500"/>
    <w:rsid w:val="00A21F13"/>
    <w:rsid w:val="00A22C0F"/>
    <w:rsid w:val="00A24966"/>
    <w:rsid w:val="00A26205"/>
    <w:rsid w:val="00A32469"/>
    <w:rsid w:val="00A3634E"/>
    <w:rsid w:val="00A37781"/>
    <w:rsid w:val="00A37C10"/>
    <w:rsid w:val="00A43B67"/>
    <w:rsid w:val="00A45DC7"/>
    <w:rsid w:val="00A51C6E"/>
    <w:rsid w:val="00A520DE"/>
    <w:rsid w:val="00A5417B"/>
    <w:rsid w:val="00A54DE7"/>
    <w:rsid w:val="00A57085"/>
    <w:rsid w:val="00A57800"/>
    <w:rsid w:val="00A6363B"/>
    <w:rsid w:val="00A64784"/>
    <w:rsid w:val="00A66F15"/>
    <w:rsid w:val="00A70E63"/>
    <w:rsid w:val="00A72E8C"/>
    <w:rsid w:val="00A8070D"/>
    <w:rsid w:val="00A846A5"/>
    <w:rsid w:val="00A869DA"/>
    <w:rsid w:val="00A86ABC"/>
    <w:rsid w:val="00A91403"/>
    <w:rsid w:val="00A92893"/>
    <w:rsid w:val="00A93BEA"/>
    <w:rsid w:val="00A93F07"/>
    <w:rsid w:val="00AA09C9"/>
    <w:rsid w:val="00AA23B9"/>
    <w:rsid w:val="00AA5CBE"/>
    <w:rsid w:val="00AA6593"/>
    <w:rsid w:val="00AA6950"/>
    <w:rsid w:val="00AA79B9"/>
    <w:rsid w:val="00AB037E"/>
    <w:rsid w:val="00AB31EF"/>
    <w:rsid w:val="00AB338C"/>
    <w:rsid w:val="00AC15DE"/>
    <w:rsid w:val="00AC3ABD"/>
    <w:rsid w:val="00AC64CA"/>
    <w:rsid w:val="00AD01EA"/>
    <w:rsid w:val="00AD4282"/>
    <w:rsid w:val="00AD4AED"/>
    <w:rsid w:val="00AE1828"/>
    <w:rsid w:val="00AE5ADB"/>
    <w:rsid w:val="00AF0A67"/>
    <w:rsid w:val="00AF0DD4"/>
    <w:rsid w:val="00AF1960"/>
    <w:rsid w:val="00AF1B77"/>
    <w:rsid w:val="00AF59DD"/>
    <w:rsid w:val="00B01003"/>
    <w:rsid w:val="00B06F8F"/>
    <w:rsid w:val="00B076B7"/>
    <w:rsid w:val="00B127F5"/>
    <w:rsid w:val="00B12AD3"/>
    <w:rsid w:val="00B13CD3"/>
    <w:rsid w:val="00B150E4"/>
    <w:rsid w:val="00B15C76"/>
    <w:rsid w:val="00B15E4E"/>
    <w:rsid w:val="00B15E8A"/>
    <w:rsid w:val="00B17009"/>
    <w:rsid w:val="00B1741A"/>
    <w:rsid w:val="00B210D9"/>
    <w:rsid w:val="00B22ACB"/>
    <w:rsid w:val="00B23BE8"/>
    <w:rsid w:val="00B26CE7"/>
    <w:rsid w:val="00B30032"/>
    <w:rsid w:val="00B309F3"/>
    <w:rsid w:val="00B32491"/>
    <w:rsid w:val="00B32F94"/>
    <w:rsid w:val="00B33D4C"/>
    <w:rsid w:val="00B33F05"/>
    <w:rsid w:val="00B3624B"/>
    <w:rsid w:val="00B36BD0"/>
    <w:rsid w:val="00B371ED"/>
    <w:rsid w:val="00B41FF5"/>
    <w:rsid w:val="00B51BAB"/>
    <w:rsid w:val="00B56062"/>
    <w:rsid w:val="00B56BC4"/>
    <w:rsid w:val="00B57302"/>
    <w:rsid w:val="00B575EE"/>
    <w:rsid w:val="00B57636"/>
    <w:rsid w:val="00B61B37"/>
    <w:rsid w:val="00B63953"/>
    <w:rsid w:val="00B653E0"/>
    <w:rsid w:val="00B65801"/>
    <w:rsid w:val="00B6753C"/>
    <w:rsid w:val="00B72BDA"/>
    <w:rsid w:val="00B74E70"/>
    <w:rsid w:val="00B801CC"/>
    <w:rsid w:val="00B830D7"/>
    <w:rsid w:val="00B837CF"/>
    <w:rsid w:val="00B84566"/>
    <w:rsid w:val="00B85EF9"/>
    <w:rsid w:val="00B86640"/>
    <w:rsid w:val="00B9095E"/>
    <w:rsid w:val="00B9311C"/>
    <w:rsid w:val="00B97222"/>
    <w:rsid w:val="00BA2D31"/>
    <w:rsid w:val="00BA3EFE"/>
    <w:rsid w:val="00BA3FB9"/>
    <w:rsid w:val="00BA6DF4"/>
    <w:rsid w:val="00BA7E54"/>
    <w:rsid w:val="00BB0543"/>
    <w:rsid w:val="00BB3669"/>
    <w:rsid w:val="00BB3B55"/>
    <w:rsid w:val="00BB5757"/>
    <w:rsid w:val="00BB6D05"/>
    <w:rsid w:val="00BB7BCE"/>
    <w:rsid w:val="00BC19A9"/>
    <w:rsid w:val="00BC3FAA"/>
    <w:rsid w:val="00BC58F0"/>
    <w:rsid w:val="00BD0EEB"/>
    <w:rsid w:val="00BD22A1"/>
    <w:rsid w:val="00BD3E05"/>
    <w:rsid w:val="00BD596D"/>
    <w:rsid w:val="00BD5E1A"/>
    <w:rsid w:val="00BE1904"/>
    <w:rsid w:val="00BE2FF2"/>
    <w:rsid w:val="00BE5251"/>
    <w:rsid w:val="00BE57A0"/>
    <w:rsid w:val="00BE60F7"/>
    <w:rsid w:val="00BE7977"/>
    <w:rsid w:val="00BE7ED4"/>
    <w:rsid w:val="00BF65D6"/>
    <w:rsid w:val="00C01586"/>
    <w:rsid w:val="00C01628"/>
    <w:rsid w:val="00C022EF"/>
    <w:rsid w:val="00C037D3"/>
    <w:rsid w:val="00C11152"/>
    <w:rsid w:val="00C13665"/>
    <w:rsid w:val="00C17A91"/>
    <w:rsid w:val="00C17C8A"/>
    <w:rsid w:val="00C20A98"/>
    <w:rsid w:val="00C20B7E"/>
    <w:rsid w:val="00C20DAD"/>
    <w:rsid w:val="00C2100E"/>
    <w:rsid w:val="00C228DF"/>
    <w:rsid w:val="00C24DED"/>
    <w:rsid w:val="00C25318"/>
    <w:rsid w:val="00C269B2"/>
    <w:rsid w:val="00C2706E"/>
    <w:rsid w:val="00C30831"/>
    <w:rsid w:val="00C32F3D"/>
    <w:rsid w:val="00C36D0D"/>
    <w:rsid w:val="00C3762A"/>
    <w:rsid w:val="00C42C80"/>
    <w:rsid w:val="00C437A6"/>
    <w:rsid w:val="00C438B9"/>
    <w:rsid w:val="00C43AA4"/>
    <w:rsid w:val="00C51205"/>
    <w:rsid w:val="00C51FDA"/>
    <w:rsid w:val="00C61774"/>
    <w:rsid w:val="00C62076"/>
    <w:rsid w:val="00C6477B"/>
    <w:rsid w:val="00C70B9E"/>
    <w:rsid w:val="00C70C35"/>
    <w:rsid w:val="00C74F53"/>
    <w:rsid w:val="00C751E0"/>
    <w:rsid w:val="00C86E1B"/>
    <w:rsid w:val="00C9029A"/>
    <w:rsid w:val="00C911FE"/>
    <w:rsid w:val="00C9370D"/>
    <w:rsid w:val="00C937C4"/>
    <w:rsid w:val="00C93AC8"/>
    <w:rsid w:val="00C941BD"/>
    <w:rsid w:val="00C97437"/>
    <w:rsid w:val="00CA0CAA"/>
    <w:rsid w:val="00CA1ECB"/>
    <w:rsid w:val="00CA281F"/>
    <w:rsid w:val="00CA2E06"/>
    <w:rsid w:val="00CA2E3E"/>
    <w:rsid w:val="00CA3B10"/>
    <w:rsid w:val="00CA5AFD"/>
    <w:rsid w:val="00CA6DEF"/>
    <w:rsid w:val="00CB1D4E"/>
    <w:rsid w:val="00CB3EBC"/>
    <w:rsid w:val="00CB4427"/>
    <w:rsid w:val="00CB6BBB"/>
    <w:rsid w:val="00CC2100"/>
    <w:rsid w:val="00CC34F4"/>
    <w:rsid w:val="00CC3A18"/>
    <w:rsid w:val="00CC45C4"/>
    <w:rsid w:val="00CD0B13"/>
    <w:rsid w:val="00CD1076"/>
    <w:rsid w:val="00CD1809"/>
    <w:rsid w:val="00CD304C"/>
    <w:rsid w:val="00CD360D"/>
    <w:rsid w:val="00CD4453"/>
    <w:rsid w:val="00CD54BF"/>
    <w:rsid w:val="00CD5F10"/>
    <w:rsid w:val="00CE0D46"/>
    <w:rsid w:val="00CE2242"/>
    <w:rsid w:val="00CE30AA"/>
    <w:rsid w:val="00CE77BC"/>
    <w:rsid w:val="00CF5640"/>
    <w:rsid w:val="00CF5B73"/>
    <w:rsid w:val="00CF766E"/>
    <w:rsid w:val="00D00380"/>
    <w:rsid w:val="00D0284D"/>
    <w:rsid w:val="00D02D47"/>
    <w:rsid w:val="00D036EB"/>
    <w:rsid w:val="00D0628B"/>
    <w:rsid w:val="00D07423"/>
    <w:rsid w:val="00D07DBF"/>
    <w:rsid w:val="00D11D1B"/>
    <w:rsid w:val="00D20A1C"/>
    <w:rsid w:val="00D20CBB"/>
    <w:rsid w:val="00D239C7"/>
    <w:rsid w:val="00D2451F"/>
    <w:rsid w:val="00D25E57"/>
    <w:rsid w:val="00D25E8A"/>
    <w:rsid w:val="00D310D5"/>
    <w:rsid w:val="00D32DF7"/>
    <w:rsid w:val="00D33E63"/>
    <w:rsid w:val="00D376A3"/>
    <w:rsid w:val="00D428F2"/>
    <w:rsid w:val="00D44E6D"/>
    <w:rsid w:val="00D533C9"/>
    <w:rsid w:val="00D6216C"/>
    <w:rsid w:val="00D62923"/>
    <w:rsid w:val="00D66136"/>
    <w:rsid w:val="00D661D4"/>
    <w:rsid w:val="00D7047F"/>
    <w:rsid w:val="00D74394"/>
    <w:rsid w:val="00D76616"/>
    <w:rsid w:val="00D83FDF"/>
    <w:rsid w:val="00D859C4"/>
    <w:rsid w:val="00D86DC3"/>
    <w:rsid w:val="00D8703D"/>
    <w:rsid w:val="00D916C7"/>
    <w:rsid w:val="00D95C11"/>
    <w:rsid w:val="00D95D44"/>
    <w:rsid w:val="00D97079"/>
    <w:rsid w:val="00D97949"/>
    <w:rsid w:val="00DA35E7"/>
    <w:rsid w:val="00DA3B2F"/>
    <w:rsid w:val="00DA67EA"/>
    <w:rsid w:val="00DB0334"/>
    <w:rsid w:val="00DB4825"/>
    <w:rsid w:val="00DC0625"/>
    <w:rsid w:val="00DC1511"/>
    <w:rsid w:val="00DC151A"/>
    <w:rsid w:val="00DC74B7"/>
    <w:rsid w:val="00DD28EF"/>
    <w:rsid w:val="00DD3C8A"/>
    <w:rsid w:val="00DD5DE8"/>
    <w:rsid w:val="00DD7787"/>
    <w:rsid w:val="00DD7D9B"/>
    <w:rsid w:val="00DE36CB"/>
    <w:rsid w:val="00DE5660"/>
    <w:rsid w:val="00DF4F77"/>
    <w:rsid w:val="00DF6E7D"/>
    <w:rsid w:val="00DF7FFE"/>
    <w:rsid w:val="00E00460"/>
    <w:rsid w:val="00E03F58"/>
    <w:rsid w:val="00E04DB2"/>
    <w:rsid w:val="00E0543C"/>
    <w:rsid w:val="00E1089F"/>
    <w:rsid w:val="00E10DD3"/>
    <w:rsid w:val="00E119DA"/>
    <w:rsid w:val="00E13951"/>
    <w:rsid w:val="00E16434"/>
    <w:rsid w:val="00E20E0E"/>
    <w:rsid w:val="00E21C6B"/>
    <w:rsid w:val="00E21F0F"/>
    <w:rsid w:val="00E24A60"/>
    <w:rsid w:val="00E2596D"/>
    <w:rsid w:val="00E26648"/>
    <w:rsid w:val="00E30C1E"/>
    <w:rsid w:val="00E32267"/>
    <w:rsid w:val="00E337C9"/>
    <w:rsid w:val="00E33D12"/>
    <w:rsid w:val="00E374B7"/>
    <w:rsid w:val="00E4139D"/>
    <w:rsid w:val="00E44979"/>
    <w:rsid w:val="00E46AC5"/>
    <w:rsid w:val="00E51CBC"/>
    <w:rsid w:val="00E52F19"/>
    <w:rsid w:val="00E54B78"/>
    <w:rsid w:val="00E61C3B"/>
    <w:rsid w:val="00E65845"/>
    <w:rsid w:val="00E65C6F"/>
    <w:rsid w:val="00E66189"/>
    <w:rsid w:val="00E70BD0"/>
    <w:rsid w:val="00E739BE"/>
    <w:rsid w:val="00E73C73"/>
    <w:rsid w:val="00E75019"/>
    <w:rsid w:val="00E750BD"/>
    <w:rsid w:val="00E76193"/>
    <w:rsid w:val="00E76C3B"/>
    <w:rsid w:val="00E81B13"/>
    <w:rsid w:val="00E81DA5"/>
    <w:rsid w:val="00E82F45"/>
    <w:rsid w:val="00E8304C"/>
    <w:rsid w:val="00E86D3A"/>
    <w:rsid w:val="00E90CFD"/>
    <w:rsid w:val="00E912D2"/>
    <w:rsid w:val="00E931F3"/>
    <w:rsid w:val="00EA088D"/>
    <w:rsid w:val="00EA0C23"/>
    <w:rsid w:val="00EA199E"/>
    <w:rsid w:val="00EA1CF5"/>
    <w:rsid w:val="00EA2FBB"/>
    <w:rsid w:val="00EA7825"/>
    <w:rsid w:val="00EB17D8"/>
    <w:rsid w:val="00EB21C4"/>
    <w:rsid w:val="00EB2842"/>
    <w:rsid w:val="00EB2B71"/>
    <w:rsid w:val="00EB372A"/>
    <w:rsid w:val="00EB6719"/>
    <w:rsid w:val="00EB7B4C"/>
    <w:rsid w:val="00EC1876"/>
    <w:rsid w:val="00EC575C"/>
    <w:rsid w:val="00ED2426"/>
    <w:rsid w:val="00ED639D"/>
    <w:rsid w:val="00ED6863"/>
    <w:rsid w:val="00ED6D7B"/>
    <w:rsid w:val="00ED77D6"/>
    <w:rsid w:val="00EE2728"/>
    <w:rsid w:val="00EE3F92"/>
    <w:rsid w:val="00EE5310"/>
    <w:rsid w:val="00EF0B43"/>
    <w:rsid w:val="00EF1188"/>
    <w:rsid w:val="00EF2228"/>
    <w:rsid w:val="00EF2A35"/>
    <w:rsid w:val="00F00330"/>
    <w:rsid w:val="00F01189"/>
    <w:rsid w:val="00F01261"/>
    <w:rsid w:val="00F025A8"/>
    <w:rsid w:val="00F04501"/>
    <w:rsid w:val="00F04D4E"/>
    <w:rsid w:val="00F04E64"/>
    <w:rsid w:val="00F05788"/>
    <w:rsid w:val="00F1097C"/>
    <w:rsid w:val="00F12004"/>
    <w:rsid w:val="00F1229C"/>
    <w:rsid w:val="00F2016D"/>
    <w:rsid w:val="00F22725"/>
    <w:rsid w:val="00F23E64"/>
    <w:rsid w:val="00F2442C"/>
    <w:rsid w:val="00F24507"/>
    <w:rsid w:val="00F26F9E"/>
    <w:rsid w:val="00F27D6B"/>
    <w:rsid w:val="00F30178"/>
    <w:rsid w:val="00F32964"/>
    <w:rsid w:val="00F32B75"/>
    <w:rsid w:val="00F34DA9"/>
    <w:rsid w:val="00F35F51"/>
    <w:rsid w:val="00F369B9"/>
    <w:rsid w:val="00F36B15"/>
    <w:rsid w:val="00F37513"/>
    <w:rsid w:val="00F37B62"/>
    <w:rsid w:val="00F41C4A"/>
    <w:rsid w:val="00F44700"/>
    <w:rsid w:val="00F46628"/>
    <w:rsid w:val="00F46712"/>
    <w:rsid w:val="00F46974"/>
    <w:rsid w:val="00F571EE"/>
    <w:rsid w:val="00F57FA1"/>
    <w:rsid w:val="00F61B27"/>
    <w:rsid w:val="00F62A10"/>
    <w:rsid w:val="00F63975"/>
    <w:rsid w:val="00F66E3F"/>
    <w:rsid w:val="00F71F75"/>
    <w:rsid w:val="00F72564"/>
    <w:rsid w:val="00F72D5E"/>
    <w:rsid w:val="00F72FAF"/>
    <w:rsid w:val="00F733A3"/>
    <w:rsid w:val="00F7414A"/>
    <w:rsid w:val="00F7651B"/>
    <w:rsid w:val="00F77484"/>
    <w:rsid w:val="00F8179D"/>
    <w:rsid w:val="00F84464"/>
    <w:rsid w:val="00F8503C"/>
    <w:rsid w:val="00F857CA"/>
    <w:rsid w:val="00F9012A"/>
    <w:rsid w:val="00F97A5A"/>
    <w:rsid w:val="00FA2312"/>
    <w:rsid w:val="00FA473A"/>
    <w:rsid w:val="00FB1A5A"/>
    <w:rsid w:val="00FB2021"/>
    <w:rsid w:val="00FB5E83"/>
    <w:rsid w:val="00FC003B"/>
    <w:rsid w:val="00FC0FC3"/>
    <w:rsid w:val="00FC113D"/>
    <w:rsid w:val="00FC28A8"/>
    <w:rsid w:val="00FC7792"/>
    <w:rsid w:val="00FC79D6"/>
    <w:rsid w:val="00FD486D"/>
    <w:rsid w:val="00FD57FE"/>
    <w:rsid w:val="00FD6800"/>
    <w:rsid w:val="00FD6B71"/>
    <w:rsid w:val="00FD7669"/>
    <w:rsid w:val="00FD7910"/>
    <w:rsid w:val="00FE12C6"/>
    <w:rsid w:val="00FE22C0"/>
    <w:rsid w:val="00FE4210"/>
    <w:rsid w:val="00FE4AEC"/>
    <w:rsid w:val="00FE5939"/>
    <w:rsid w:val="00FE750F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85CAB"/>
  <w15:docId w15:val="{3BA92FBD-E483-4AE4-A06C-9D964DD2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AB"/>
  </w:style>
  <w:style w:type="paragraph" w:styleId="Nagwek1">
    <w:name w:val="heading 1"/>
    <w:basedOn w:val="Normalny"/>
    <w:next w:val="Normalny"/>
    <w:link w:val="Nagwek1Znak"/>
    <w:uiPriority w:val="99"/>
    <w:qFormat/>
    <w:rsid w:val="0033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CD3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Akapit z listą BS,Colorful List Accent 1,List Paragraph,Akapit z listą4,Akapit z listą1,Średnia siatka 1 — akcent 21,sw tekst,Obiek"/>
    <w:basedOn w:val="Normalny"/>
    <w:link w:val="AkapitzlistZnak"/>
    <w:uiPriority w:val="34"/>
    <w:qFormat/>
    <w:rsid w:val="00305020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C5FF9"/>
    <w:pPr>
      <w:widowControl w:val="0"/>
      <w:autoSpaceDE w:val="0"/>
      <w:autoSpaceDN w:val="0"/>
      <w:adjustRightInd w:val="0"/>
      <w:spacing w:after="0" w:line="31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0">
    <w:name w:val="Font Style50"/>
    <w:uiPriority w:val="99"/>
    <w:rsid w:val="001C5FF9"/>
    <w:rPr>
      <w:rFonts w:ascii="Arial" w:hAnsi="Arial" w:cs="Arial"/>
      <w:b/>
      <w:bCs/>
      <w:sz w:val="22"/>
      <w:szCs w:val="22"/>
    </w:rPr>
  </w:style>
  <w:style w:type="character" w:customStyle="1" w:styleId="FontStyle51">
    <w:name w:val="Font Style51"/>
    <w:uiPriority w:val="99"/>
    <w:rsid w:val="001C5FF9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C5FF9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1,Colorful List Accent 1 Znak,List Paragraph Znak"/>
    <w:link w:val="Akapitzlist"/>
    <w:uiPriority w:val="34"/>
    <w:qFormat/>
    <w:locked/>
    <w:rsid w:val="001D321F"/>
  </w:style>
  <w:style w:type="paragraph" w:customStyle="1" w:styleId="Style16">
    <w:name w:val="Style16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17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125B7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3377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773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773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37731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37731"/>
    <w:pPr>
      <w:spacing w:after="100"/>
      <w:ind w:left="440"/>
    </w:pPr>
    <w:rPr>
      <w:rFonts w:eastAsiaTheme="minorEastAsia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37731"/>
  </w:style>
  <w:style w:type="paragraph" w:styleId="Stopka">
    <w:name w:val="footer"/>
    <w:basedOn w:val="Normalny"/>
    <w:link w:val="StopkaZnak"/>
    <w:uiPriority w:val="99"/>
    <w:unhideWhenUsed/>
    <w:rsid w:val="0033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3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7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03F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3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149"/>
    <w:rPr>
      <w:b/>
      <w:bCs/>
      <w:sz w:val="20"/>
      <w:szCs w:val="20"/>
    </w:rPr>
  </w:style>
  <w:style w:type="paragraph" w:customStyle="1" w:styleId="FR1">
    <w:name w:val="FR1"/>
    <w:rsid w:val="0056695A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uiPriority w:val="99"/>
    <w:rsid w:val="005D1C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tyle10">
    <w:name w:val="Style 1"/>
    <w:basedOn w:val="Normalny"/>
    <w:rsid w:val="005D1C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99"/>
    <w:qFormat/>
    <w:rsid w:val="00C5120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51205"/>
    <w:rPr>
      <w:rFonts w:ascii="Arial" w:eastAsia="Arial" w:hAnsi="Arial" w:cs="Arial"/>
      <w:sz w:val="52"/>
      <w:szCs w:val="5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3BDE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A134A"/>
    <w:pPr>
      <w:spacing w:after="0" w:line="276" w:lineRule="auto"/>
    </w:pPr>
    <w:rPr>
      <w:rFonts w:ascii="Arial" w:eastAsia="Arial" w:hAnsi="Arial" w:cs="Arial"/>
      <w:lang w:eastAsia="pl-PL"/>
    </w:rPr>
  </w:style>
  <w:style w:type="character" w:customStyle="1" w:styleId="Kolorowalistaakcent1Znak">
    <w:name w:val="Kolorowa lista — akcent 1 Znak"/>
    <w:aliases w:val="T_SZ_List Paragraph Znak,normalny tekst Znak,Akapit z listą BS Znak,Kolorowe cieniowanie — akcent 3 Znak,Kolorowa lista — akcent 11 Znak"/>
    <w:link w:val="Kolorowalistaakcent11"/>
    <w:uiPriority w:val="34"/>
    <w:qFormat/>
    <w:locked/>
    <w:rsid w:val="005F2F5D"/>
    <w:rPr>
      <w:rFonts w:ascii="Calibri" w:eastAsia="SimSun" w:hAnsi="Calibri"/>
      <w:sz w:val="20"/>
      <w:lang w:eastAsia="zh-CN"/>
    </w:rPr>
  </w:style>
  <w:style w:type="paragraph" w:customStyle="1" w:styleId="Kolorowalistaakcent11">
    <w:name w:val="Kolorowa lista — akcent 11"/>
    <w:aliases w:val="T_SZ_List Paragraph,normalny tekst,Jasna lista — akcent 51"/>
    <w:basedOn w:val="Normalny"/>
    <w:link w:val="Kolorowalistaakcent1Znak"/>
    <w:uiPriority w:val="99"/>
    <w:qFormat/>
    <w:rsid w:val="005F2F5D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lang w:eastAsia="zh-CN"/>
    </w:rPr>
  </w:style>
  <w:style w:type="table" w:styleId="Tabela-Siatka">
    <w:name w:val="Table Grid"/>
    <w:basedOn w:val="Standardowy"/>
    <w:uiPriority w:val="39"/>
    <w:rsid w:val="009624AE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uiPriority w:val="99"/>
    <w:qFormat/>
    <w:rsid w:val="00F22725"/>
    <w:rPr>
      <w:vertAlign w:val="superscript"/>
    </w:rPr>
  </w:style>
  <w:style w:type="character" w:customStyle="1" w:styleId="alb">
    <w:name w:val="a_lb"/>
    <w:qFormat/>
    <w:rsid w:val="005731F7"/>
    <w:rPr>
      <w:rFonts w:cs="Times New Roman"/>
    </w:rPr>
  </w:style>
  <w:style w:type="character" w:customStyle="1" w:styleId="czeinternetowe">
    <w:name w:val="Łącze internetowe"/>
    <w:uiPriority w:val="99"/>
    <w:rsid w:val="001C62B1"/>
    <w:rPr>
      <w:rFonts w:cs="Times New Roman"/>
      <w:color w:val="0000FF"/>
      <w:u w:val="single"/>
    </w:rPr>
  </w:style>
  <w:style w:type="paragraph" w:customStyle="1" w:styleId="kolorowalistaakcent110">
    <w:name w:val="kolorowalistaakcent11"/>
    <w:basedOn w:val="Normalny"/>
    <w:rsid w:val="008F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083"/>
    <w:rPr>
      <w:b/>
      <w:bCs/>
    </w:rPr>
  </w:style>
  <w:style w:type="paragraph" w:styleId="Listanumerowana2">
    <w:name w:val="List Number 2"/>
    <w:basedOn w:val="Normalny"/>
    <w:qFormat/>
    <w:rsid w:val="00C022EF"/>
    <w:pPr>
      <w:tabs>
        <w:tab w:val="num" w:pos="0"/>
      </w:tabs>
      <w:suppressAutoHyphens/>
      <w:spacing w:after="0" w:line="288" w:lineRule="auto"/>
      <w:ind w:left="992" w:hanging="567"/>
      <w:jc w:val="both"/>
    </w:pPr>
    <w:rPr>
      <w:rFonts w:ascii="Times" w:eastAsia="Times New Roman" w:hAnsi="Times" w:cs="Times New Roman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6497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qFormat/>
    <w:rsid w:val="005E475C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50BD"/>
  </w:style>
  <w:style w:type="character" w:customStyle="1" w:styleId="Teksttreci2">
    <w:name w:val="Tekst treści (2)_"/>
    <w:basedOn w:val="Domylnaczcionkaakapitu"/>
    <w:link w:val="Teksttreci21"/>
    <w:rsid w:val="00832827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832827"/>
    <w:pPr>
      <w:widowControl w:val="0"/>
      <w:shd w:val="clear" w:color="auto" w:fill="FFFFFF"/>
      <w:spacing w:after="0" w:line="296" w:lineRule="exact"/>
      <w:ind w:hanging="880"/>
      <w:jc w:val="center"/>
    </w:pPr>
    <w:rPr>
      <w:rFonts w:ascii="Palatino Linotype" w:eastAsia="Palatino Linotype" w:hAnsi="Palatino Linotype" w:cs="Palatino Linotype"/>
    </w:rPr>
  </w:style>
  <w:style w:type="character" w:customStyle="1" w:styleId="Teksttreci2Pogrubienie">
    <w:name w:val="Tekst treści (2) + Pogrubienie"/>
    <w:basedOn w:val="Teksttreci2"/>
    <w:rsid w:val="0083282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1"/>
    <w:rsid w:val="000C3F1D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0C3F1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31">
    <w:name w:val="Tekst treści (3)1"/>
    <w:basedOn w:val="Normalny"/>
    <w:link w:val="Teksttreci3"/>
    <w:rsid w:val="000C3F1D"/>
    <w:pPr>
      <w:widowControl w:val="0"/>
      <w:shd w:val="clear" w:color="auto" w:fill="FFFFFF"/>
      <w:spacing w:after="400" w:line="296" w:lineRule="exact"/>
      <w:ind w:hanging="760"/>
      <w:jc w:val="center"/>
    </w:pPr>
    <w:rPr>
      <w:rFonts w:ascii="Palatino Linotype" w:eastAsia="Palatino Linotype" w:hAnsi="Palatino Linotype" w:cs="Palatino Linotype"/>
      <w:b/>
      <w:bCs/>
    </w:rPr>
  </w:style>
  <w:style w:type="character" w:customStyle="1" w:styleId="Teksttreci22">
    <w:name w:val="Tekst treści (2)2"/>
    <w:basedOn w:val="Teksttreci2"/>
    <w:rsid w:val="00E374B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0301B1"/>
    <w:rPr>
      <w:color w:val="605E5C"/>
      <w:shd w:val="clear" w:color="auto" w:fill="E1DFDD"/>
    </w:rPr>
  </w:style>
  <w:style w:type="paragraph" w:customStyle="1" w:styleId="Standard">
    <w:name w:val="Standard"/>
    <w:link w:val="StandardZnak"/>
    <w:qFormat/>
    <w:rsid w:val="008426F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842"/>
    <w:rPr>
      <w:color w:val="605E5C"/>
      <w:shd w:val="clear" w:color="auto" w:fill="E1DFDD"/>
    </w:rPr>
  </w:style>
  <w:style w:type="character" w:customStyle="1" w:styleId="StopkaPogrubienie">
    <w:name w:val="Stopka + Pogrubienie"/>
    <w:basedOn w:val="Domylnaczcionkaakapitu"/>
    <w:rsid w:val="00710D32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Stopka3">
    <w:name w:val="Stopka (3)"/>
    <w:basedOn w:val="Domylnaczcionkaakapitu"/>
    <w:rsid w:val="00710D3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StandardZnak">
    <w:name w:val="Standard Znak"/>
    <w:link w:val="Standard"/>
    <w:rsid w:val="00857FAB"/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C751E0"/>
    <w:pPr>
      <w:spacing w:after="0" w:line="240" w:lineRule="auto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751E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C751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C751E0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751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541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C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C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ontStyle33">
    <w:name w:val="Font Style33"/>
    <w:uiPriority w:val="99"/>
    <w:rsid w:val="00B13CD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treci20">
    <w:name w:val="Tekst treści (2)"/>
    <w:basedOn w:val="Normalny"/>
    <w:uiPriority w:val="99"/>
    <w:rsid w:val="00B13CD3"/>
    <w:pPr>
      <w:widowControl w:val="0"/>
      <w:shd w:val="clear" w:color="auto" w:fill="FFFFFF"/>
      <w:spacing w:before="240" w:after="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B13CD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treci5">
    <w:name w:val="Tekst treści (5)"/>
    <w:basedOn w:val="Normalny"/>
    <w:uiPriority w:val="99"/>
    <w:rsid w:val="00B13CD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styleId="UyteHipercze">
    <w:name w:val="FollowedHyperlink"/>
    <w:uiPriority w:val="99"/>
    <w:semiHidden/>
    <w:rsid w:val="00B13CD3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B13CD3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eastAsia="Times New Roman" w:hAnsi="Times" w:cs="Times New Roman"/>
      <w:b/>
      <w:lang w:eastAsia="pl-PL"/>
    </w:rPr>
  </w:style>
  <w:style w:type="paragraph" w:styleId="Listanumerowana3">
    <w:name w:val="List Number 3"/>
    <w:basedOn w:val="Normalny"/>
    <w:link w:val="Listanumerowana3Znak"/>
    <w:uiPriority w:val="99"/>
    <w:rsid w:val="00B13CD3"/>
    <w:pPr>
      <w:numPr>
        <w:numId w:val="18"/>
      </w:numPr>
      <w:tabs>
        <w:tab w:val="num" w:pos="1440"/>
      </w:tabs>
      <w:spacing w:after="0" w:line="288" w:lineRule="auto"/>
      <w:ind w:left="1701" w:hanging="709"/>
      <w:jc w:val="both"/>
    </w:pPr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4">
    <w:name w:val="List Number 4"/>
    <w:basedOn w:val="Listanumerowana3"/>
    <w:uiPriority w:val="99"/>
    <w:rsid w:val="00B13CD3"/>
    <w:pPr>
      <w:numPr>
        <w:numId w:val="19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B13CD3"/>
    <w:rPr>
      <w:rFonts w:ascii="Times" w:eastAsia="Times New Roman" w:hAnsi="Times" w:cs="Times New Roman"/>
      <w:sz w:val="20"/>
      <w:szCs w:val="20"/>
      <w:lang w:eastAsia="pl-PL"/>
    </w:rPr>
  </w:style>
  <w:style w:type="paragraph" w:styleId="Listanumerowana5">
    <w:name w:val="List Number 5"/>
    <w:basedOn w:val="Normalny"/>
    <w:rsid w:val="00B13CD3"/>
    <w:pPr>
      <w:tabs>
        <w:tab w:val="num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lang w:eastAsia="pl-PL"/>
    </w:rPr>
  </w:style>
  <w:style w:type="paragraph" w:customStyle="1" w:styleId="normaltableau">
    <w:name w:val="normal_tableau"/>
    <w:basedOn w:val="Normalny"/>
    <w:uiPriority w:val="99"/>
    <w:rsid w:val="00B13CD3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3CD3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B13CD3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13CD3"/>
    <w:rPr>
      <w:rFonts w:ascii="Courier New" w:eastAsia="MS Mincho" w:hAnsi="Courier New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B13CD3"/>
    <w:pPr>
      <w:widowControl w:val="0"/>
      <w:spacing w:after="0" w:line="240" w:lineRule="auto"/>
      <w:ind w:left="3686" w:hanging="184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B13CD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13CD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character" w:customStyle="1" w:styleId="TeksttreciPogrubienie6">
    <w:name w:val="Tekst treści + Pogrubienie6"/>
    <w:uiPriority w:val="99"/>
    <w:rsid w:val="00B13CD3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B13CD3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B13CD3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13C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CD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B13CD3"/>
    <w:rPr>
      <w:rFonts w:cs="Times New Roman"/>
      <w:vertAlign w:val="superscript"/>
    </w:rPr>
  </w:style>
  <w:style w:type="paragraph" w:customStyle="1" w:styleId="Kolorowecieniowanieakcent11">
    <w:name w:val="Kolorowe cieniowanie — akcent 11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B13CD3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13CD3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m5968006951817061090size">
    <w:name w:val="m5968006951817061090size"/>
    <w:uiPriority w:val="99"/>
    <w:rsid w:val="00B13CD3"/>
    <w:rPr>
      <w:rFonts w:cs="Times New Roman"/>
    </w:rPr>
  </w:style>
  <w:style w:type="character" w:customStyle="1" w:styleId="m5968006951817061090font">
    <w:name w:val="m5968006951817061090font"/>
    <w:uiPriority w:val="99"/>
    <w:rsid w:val="00B13CD3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Zaimportowanystyl40">
    <w:name w:val="Zaimportowany styl 4.0"/>
    <w:rsid w:val="00B13CD3"/>
    <w:pPr>
      <w:numPr>
        <w:numId w:val="22"/>
      </w:numPr>
    </w:pPr>
  </w:style>
  <w:style w:type="numbering" w:customStyle="1" w:styleId="Zaimportowanystyl2">
    <w:name w:val="Zaimportowany styl 2"/>
    <w:rsid w:val="00B13CD3"/>
    <w:pPr>
      <w:numPr>
        <w:numId w:val="2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13C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13CD3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ox-b171701408-msonormal">
    <w:name w:val="ox-b171701408-msonormal"/>
    <w:basedOn w:val="Normalny"/>
    <w:rsid w:val="00B13C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B13CD3"/>
    <w:pPr>
      <w:spacing w:after="0" w:line="240" w:lineRule="auto"/>
    </w:pPr>
    <w:rPr>
      <w:rFonts w:ascii="Helvetica" w:eastAsia="Calibri" w:hAnsi="Helvetica" w:cs="Times New Roman"/>
      <w:sz w:val="15"/>
      <w:szCs w:val="15"/>
      <w:lang w:eastAsia="pl-PL"/>
    </w:rPr>
  </w:style>
  <w:style w:type="character" w:customStyle="1" w:styleId="apple-converted-space">
    <w:name w:val="apple-converted-space"/>
    <w:basedOn w:val="Domylnaczcionkaakapitu"/>
    <w:rsid w:val="00B13CD3"/>
  </w:style>
  <w:style w:type="character" w:customStyle="1" w:styleId="apple-tab-span">
    <w:name w:val="apple-tab-span"/>
    <w:basedOn w:val="Domylnaczcionkaakapitu"/>
    <w:rsid w:val="00B13CD3"/>
  </w:style>
  <w:style w:type="paragraph" w:customStyle="1" w:styleId="p3">
    <w:name w:val="p3"/>
    <w:basedOn w:val="Normalny"/>
    <w:rsid w:val="00B13CD3"/>
    <w:pPr>
      <w:spacing w:after="0" w:line="240" w:lineRule="auto"/>
      <w:jc w:val="both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character" w:customStyle="1" w:styleId="s1">
    <w:name w:val="s1"/>
    <w:basedOn w:val="Domylnaczcionkaakapitu"/>
    <w:rsid w:val="00B13CD3"/>
    <w:rPr>
      <w:u w:val="single"/>
    </w:rPr>
  </w:style>
  <w:style w:type="paragraph" w:customStyle="1" w:styleId="p2">
    <w:name w:val="p2"/>
    <w:basedOn w:val="Normalny"/>
    <w:rsid w:val="00B13CD3"/>
    <w:pPr>
      <w:spacing w:after="0" w:line="240" w:lineRule="auto"/>
    </w:pPr>
    <w:rPr>
      <w:rFonts w:ascii="Helvetica Neue" w:eastAsia="Calibri" w:hAnsi="Helvetica Neue" w:cs="Times New Roman"/>
      <w:color w:val="454545"/>
      <w:sz w:val="18"/>
      <w:szCs w:val="18"/>
      <w:lang w:eastAsia="pl-PL"/>
    </w:rPr>
  </w:style>
  <w:style w:type="paragraph" w:customStyle="1" w:styleId="ox-2f2e412c31-msolistparagraph">
    <w:name w:val="ox-2f2e412c31-msolistparagraph"/>
    <w:basedOn w:val="Normalny"/>
    <w:rsid w:val="00B13C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13CD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13CD3"/>
    <w:rPr>
      <w:i/>
      <w:iCs/>
    </w:rPr>
  </w:style>
  <w:style w:type="paragraph" w:styleId="Poprawka">
    <w:name w:val="Revision"/>
    <w:hidden/>
    <w:uiPriority w:val="99"/>
    <w:semiHidden/>
    <w:rsid w:val="00B1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0">
    <w:name w:val="Nierozpoznana wzmianka3"/>
    <w:basedOn w:val="Domylnaczcionkaakapitu"/>
    <w:uiPriority w:val="99"/>
    <w:semiHidden/>
    <w:unhideWhenUsed/>
    <w:rsid w:val="00B1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B13CD3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B13CD3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B13CD3"/>
  </w:style>
  <w:style w:type="character" w:customStyle="1" w:styleId="Domylnaczcionkaakapitu2">
    <w:name w:val="Domyślna czcionka akapitu2"/>
    <w:rsid w:val="00B13CD3"/>
  </w:style>
  <w:style w:type="numbering" w:customStyle="1" w:styleId="WWNum66">
    <w:name w:val="WWNum66"/>
    <w:basedOn w:val="Bezlisty"/>
    <w:rsid w:val="00B13CD3"/>
    <w:pPr>
      <w:numPr>
        <w:numId w:val="23"/>
      </w:numPr>
    </w:pPr>
  </w:style>
  <w:style w:type="character" w:customStyle="1" w:styleId="fn-ref">
    <w:name w:val="fn-ref"/>
    <w:basedOn w:val="Domylnaczcionkaakapitu"/>
    <w:rsid w:val="00B13CD3"/>
  </w:style>
  <w:style w:type="character" w:customStyle="1" w:styleId="alb-s">
    <w:name w:val="a_lb-s"/>
    <w:basedOn w:val="Domylnaczcionkaakapitu"/>
    <w:rsid w:val="00B13CD3"/>
  </w:style>
  <w:style w:type="paragraph" w:customStyle="1" w:styleId="Textbody">
    <w:name w:val="Text body"/>
    <w:basedOn w:val="Standard"/>
    <w:rsid w:val="00B13CD3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B13CD3"/>
    <w:pPr>
      <w:numPr>
        <w:numId w:val="24"/>
      </w:numPr>
    </w:pPr>
  </w:style>
  <w:style w:type="numbering" w:customStyle="1" w:styleId="WWNum26">
    <w:name w:val="WWNum26"/>
    <w:basedOn w:val="Bezlisty"/>
    <w:rsid w:val="00B13CD3"/>
    <w:pPr>
      <w:numPr>
        <w:numId w:val="25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13CD3"/>
    <w:pPr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3CD3"/>
  </w:style>
  <w:style w:type="numbering" w:customStyle="1" w:styleId="WWNum14">
    <w:name w:val="WWNum14"/>
    <w:basedOn w:val="Bezlisty"/>
    <w:rsid w:val="00B13CD3"/>
    <w:pPr>
      <w:numPr>
        <w:numId w:val="26"/>
      </w:numPr>
    </w:pPr>
  </w:style>
  <w:style w:type="character" w:customStyle="1" w:styleId="element">
    <w:name w:val="element"/>
    <w:rsid w:val="00B13CD3"/>
  </w:style>
  <w:style w:type="numbering" w:customStyle="1" w:styleId="WWNum3">
    <w:name w:val="WWNum3"/>
    <w:basedOn w:val="Bezlisty"/>
    <w:rsid w:val="00B13CD3"/>
    <w:pPr>
      <w:numPr>
        <w:numId w:val="27"/>
      </w:numPr>
    </w:pPr>
  </w:style>
  <w:style w:type="character" w:styleId="Tekstzastpczy">
    <w:name w:val="Placeholder Text"/>
    <w:basedOn w:val="Domylnaczcionkaakapitu"/>
    <w:uiPriority w:val="99"/>
    <w:semiHidden/>
    <w:rsid w:val="00B13CD3"/>
    <w:rPr>
      <w:color w:val="808080"/>
    </w:rPr>
  </w:style>
  <w:style w:type="character" w:customStyle="1" w:styleId="highlight">
    <w:name w:val="highlight"/>
    <w:basedOn w:val="Domylnaczcionkaakapitu"/>
    <w:rsid w:val="00B13CD3"/>
  </w:style>
  <w:style w:type="paragraph" w:customStyle="1" w:styleId="Standarduseruser">
    <w:name w:val="Standard (user)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B13CD3"/>
    <w:pPr>
      <w:numPr>
        <w:numId w:val="28"/>
      </w:numPr>
    </w:pPr>
  </w:style>
  <w:style w:type="paragraph" w:customStyle="1" w:styleId="Textbodyindent">
    <w:name w:val="Text body indent"/>
    <w:basedOn w:val="Standard"/>
    <w:rsid w:val="00B13CD3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13C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13CD3"/>
  </w:style>
  <w:style w:type="paragraph" w:customStyle="1" w:styleId="Standarduser">
    <w:name w:val="Standard (user)"/>
    <w:rsid w:val="00B13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B13CD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B13C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3CD3"/>
    <w:pPr>
      <w:spacing w:after="120" w:line="240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3CD3"/>
    <w:rPr>
      <w:sz w:val="16"/>
      <w:szCs w:val="16"/>
    </w:rPr>
  </w:style>
  <w:style w:type="paragraph" w:customStyle="1" w:styleId="Zwykytekst1">
    <w:name w:val="Zwykły tekst1"/>
    <w:basedOn w:val="Normalny"/>
    <w:qFormat/>
    <w:rsid w:val="00B13CD3"/>
    <w:pPr>
      <w:suppressAutoHyphens/>
      <w:overflowPunct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hyltd">
    <w:name w:val="whyltd"/>
    <w:basedOn w:val="Domylnaczcionkaakapitu"/>
    <w:rsid w:val="00B13CD3"/>
  </w:style>
  <w:style w:type="character" w:customStyle="1" w:styleId="Internetlink">
    <w:name w:val="Internet link"/>
    <w:rsid w:val="00B13CD3"/>
    <w:rPr>
      <w:color w:val="0000FF"/>
      <w:u w:val="single"/>
    </w:rPr>
  </w:style>
  <w:style w:type="character" w:customStyle="1" w:styleId="TeksttreciPogrubienie">
    <w:name w:val="Tekst treści + Pogrubienie"/>
    <w:rsid w:val="00B13CD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69A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14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F18CF"/>
    <w:rPr>
      <w:color w:val="605E5C"/>
      <w:shd w:val="clear" w:color="auto" w:fill="E1DFDD"/>
    </w:rPr>
  </w:style>
  <w:style w:type="character" w:customStyle="1" w:styleId="mat-tooltip-trigger">
    <w:name w:val="mat-tooltip-trigger"/>
    <w:rsid w:val="005876D6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F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1078-551F-493C-BDBF-4E73148A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3421</Words>
  <Characters>20530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Krawczyk</dc:creator>
  <cp:lastModifiedBy>Ikasz L</cp:lastModifiedBy>
  <cp:revision>3</cp:revision>
  <cp:lastPrinted>2024-07-29T12:12:00Z</cp:lastPrinted>
  <dcterms:created xsi:type="dcterms:W3CDTF">2024-09-08T10:59:00Z</dcterms:created>
  <dcterms:modified xsi:type="dcterms:W3CDTF">2024-09-13T12:15:00Z</dcterms:modified>
</cp:coreProperties>
</file>