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65F39" w:rsidRDefault="001754B1" w:rsidP="009B42F2">
      <w:pPr>
        <w:pStyle w:val="Tekstpodstawowy"/>
        <w:ind w:right="5668"/>
        <w:jc w:val="center"/>
        <w:rPr>
          <w:rFonts w:cs="Arial"/>
          <w:sz w:val="22"/>
          <w:szCs w:val="22"/>
        </w:rPr>
      </w:pPr>
      <w:r w:rsidRPr="00765F39">
        <w:rPr>
          <w:rFonts w:cs="Arial"/>
          <w:sz w:val="22"/>
          <w:szCs w:val="22"/>
        </w:rPr>
        <w:t>Numer referencyjny postępowania:</w:t>
      </w:r>
    </w:p>
    <w:p w14:paraId="1F95A5C2" w14:textId="1032E4AD" w:rsidR="009B42F2" w:rsidRPr="00765F39" w:rsidRDefault="00F96297" w:rsidP="009B42F2">
      <w:pPr>
        <w:pStyle w:val="Tekstpodstawowy"/>
        <w:ind w:right="5668"/>
        <w:jc w:val="center"/>
        <w:rPr>
          <w:rFonts w:cs="Arial"/>
          <w:b/>
          <w:sz w:val="22"/>
          <w:szCs w:val="22"/>
        </w:rPr>
      </w:pPr>
      <w:r w:rsidRPr="00765F39">
        <w:rPr>
          <w:rFonts w:cs="Arial"/>
          <w:b/>
          <w:sz w:val="22"/>
          <w:szCs w:val="22"/>
        </w:rPr>
        <w:t>WSZ-EP-</w:t>
      </w:r>
      <w:r w:rsidR="00765F39">
        <w:rPr>
          <w:rFonts w:cs="Arial"/>
          <w:b/>
          <w:sz w:val="22"/>
          <w:szCs w:val="22"/>
        </w:rPr>
        <w:t>11/2025</w:t>
      </w:r>
    </w:p>
    <w:p w14:paraId="4B04B9CD" w14:textId="07CA8D59" w:rsidR="009B42F2" w:rsidRPr="00765F39" w:rsidRDefault="009B42F2" w:rsidP="009B42F2">
      <w:pPr>
        <w:jc w:val="right"/>
        <w:rPr>
          <w:rFonts w:ascii="Arial" w:hAnsi="Arial" w:cs="Arial"/>
          <w:b/>
          <w:sz w:val="22"/>
          <w:szCs w:val="22"/>
        </w:rPr>
      </w:pPr>
      <w:r w:rsidRPr="00765F39">
        <w:rPr>
          <w:rFonts w:ascii="Arial" w:hAnsi="Arial" w:cs="Arial"/>
          <w:b/>
          <w:sz w:val="22"/>
          <w:szCs w:val="22"/>
        </w:rPr>
        <w:t xml:space="preserve">Załącznik nr </w:t>
      </w:r>
      <w:r w:rsidR="00765F39">
        <w:rPr>
          <w:rFonts w:ascii="Arial" w:hAnsi="Arial" w:cs="Arial"/>
          <w:b/>
          <w:sz w:val="22"/>
          <w:szCs w:val="22"/>
        </w:rPr>
        <w:t>4</w:t>
      </w:r>
      <w:r w:rsidR="001754B1" w:rsidRPr="00765F39">
        <w:rPr>
          <w:rFonts w:ascii="Arial" w:hAnsi="Arial" w:cs="Arial"/>
          <w:b/>
          <w:sz w:val="22"/>
          <w:szCs w:val="22"/>
        </w:rPr>
        <w:t xml:space="preserve"> do SWZ</w:t>
      </w:r>
    </w:p>
    <w:p w14:paraId="0F58BB67" w14:textId="77777777" w:rsidR="00EF38B1" w:rsidRPr="00765F39" w:rsidRDefault="00EF38B1" w:rsidP="001465CB">
      <w:pPr>
        <w:rPr>
          <w:rFonts w:ascii="Arial" w:hAnsi="Arial" w:cs="Arial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2A6F4D06" w:rsidR="00CF2AA7" w:rsidRPr="00765F39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765F39">
        <w:rPr>
          <w:rFonts w:ascii="Arial" w:hAnsi="Arial" w:cs="Arial"/>
          <w:sz w:val="22"/>
          <w:szCs w:val="22"/>
          <w:u w:val="single"/>
        </w:rPr>
        <w:t xml:space="preserve">Oświadczenia wykonawcy/wykonawcy wspólnie ubiegającego się </w:t>
      </w:r>
      <w:r w:rsidR="00765F39">
        <w:rPr>
          <w:rFonts w:ascii="Arial" w:hAnsi="Arial" w:cs="Arial"/>
          <w:sz w:val="22"/>
          <w:szCs w:val="22"/>
          <w:u w:val="single"/>
        </w:rPr>
        <w:br/>
      </w:r>
      <w:r w:rsidRPr="00765F39">
        <w:rPr>
          <w:rFonts w:ascii="Arial" w:hAnsi="Arial" w:cs="Arial"/>
          <w:sz w:val="22"/>
          <w:szCs w:val="22"/>
          <w:u w:val="single"/>
        </w:rPr>
        <w:t>o udzielenie zamówienia</w:t>
      </w:r>
    </w:p>
    <w:p w14:paraId="7929CFEB" w14:textId="77777777" w:rsidR="00335A4D" w:rsidRPr="00765F39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15C7ABF2" w14:textId="57B467E7" w:rsidR="00CF2AA7" w:rsidRPr="00765F39" w:rsidRDefault="00CF2AA7" w:rsidP="00765F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765F39">
        <w:rPr>
          <w:rFonts w:ascii="Arial" w:hAnsi="Arial" w:cs="Arial"/>
          <w:sz w:val="22"/>
          <w:szCs w:val="22"/>
          <w:u w:val="single"/>
        </w:rPr>
        <w:t xml:space="preserve">UWZGLĘDNIAJĄCE PRZESŁANKI WYKLUCZENIA Z ART. 7 UST. 1 USTAWY </w:t>
      </w:r>
      <w:r w:rsidR="00765F39">
        <w:rPr>
          <w:rFonts w:ascii="Arial" w:hAnsi="Arial" w:cs="Arial"/>
          <w:sz w:val="22"/>
          <w:szCs w:val="22"/>
          <w:u w:val="single"/>
        </w:rPr>
        <w:br/>
      </w:r>
      <w:r w:rsidRPr="00765F39">
        <w:rPr>
          <w:rFonts w:ascii="Arial" w:hAnsi="Arial" w:cs="Arial"/>
          <w:caps/>
          <w:sz w:val="22"/>
          <w:szCs w:val="22"/>
          <w:u w:val="single"/>
        </w:rPr>
        <w:t>o</w:t>
      </w:r>
      <w:r w:rsidR="00765F39">
        <w:rPr>
          <w:rFonts w:ascii="Arial" w:hAnsi="Arial" w:cs="Arial"/>
          <w:caps/>
          <w:sz w:val="22"/>
          <w:szCs w:val="22"/>
          <w:u w:val="single"/>
        </w:rPr>
        <w:t xml:space="preserve"> </w:t>
      </w:r>
      <w:r w:rsidRPr="00765F39">
        <w:rPr>
          <w:rFonts w:ascii="Arial" w:hAnsi="Arial" w:cs="Arial"/>
          <w:caps/>
          <w:sz w:val="22"/>
          <w:szCs w:val="22"/>
          <w:u w:val="single"/>
        </w:rPr>
        <w:t>szczególnych rozwiązaniach w zakresie przeciwdziałania wspieraniu agresji</w:t>
      </w:r>
      <w:r w:rsidRPr="00765F39">
        <w:rPr>
          <w:rFonts w:ascii="Arial" w:hAnsi="Arial" w:cs="Arial"/>
          <w:sz w:val="22"/>
          <w:szCs w:val="22"/>
          <w:u w:val="single"/>
        </w:rPr>
        <w:t xml:space="preserve"> </w:t>
      </w:r>
      <w:r w:rsidRPr="00765F39">
        <w:rPr>
          <w:rFonts w:ascii="Arial" w:hAnsi="Arial" w:cs="Arial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765F39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765F39">
        <w:rPr>
          <w:rFonts w:ascii="Arial" w:hAnsi="Arial" w:cs="Arial"/>
          <w:sz w:val="22"/>
          <w:szCs w:val="22"/>
        </w:rPr>
        <w:t xml:space="preserve">składane na podstawie art. 125 ust. 1 ustawy </w:t>
      </w:r>
      <w:proofErr w:type="spellStart"/>
      <w:r w:rsidRPr="00765F39">
        <w:rPr>
          <w:rFonts w:ascii="Arial" w:hAnsi="Arial" w:cs="Arial"/>
          <w:sz w:val="22"/>
          <w:szCs w:val="22"/>
        </w:rPr>
        <w:t>Pzp</w:t>
      </w:r>
      <w:proofErr w:type="spellEnd"/>
    </w:p>
    <w:p w14:paraId="5628E3E2" w14:textId="77777777" w:rsidR="00BB6AFB" w:rsidRPr="00765F39" w:rsidRDefault="00BB6AFB" w:rsidP="00BB6AFB">
      <w:pPr>
        <w:jc w:val="both"/>
        <w:rPr>
          <w:rFonts w:ascii="Arial" w:hAnsi="Arial" w:cs="Arial"/>
          <w:sz w:val="22"/>
          <w:szCs w:val="22"/>
        </w:rPr>
      </w:pPr>
    </w:p>
    <w:p w14:paraId="79BB2725" w14:textId="28FF6494" w:rsidR="00BB6AFB" w:rsidRPr="00765F39" w:rsidRDefault="00BB6AFB" w:rsidP="00BB6A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F39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137FC" w:rsidRPr="00765F39">
        <w:rPr>
          <w:rFonts w:ascii="Arial" w:hAnsi="Arial" w:cs="Arial"/>
          <w:sz w:val="22"/>
          <w:szCs w:val="22"/>
        </w:rPr>
        <w:t xml:space="preserve"> </w:t>
      </w:r>
      <w:r w:rsidRPr="00765F39">
        <w:rPr>
          <w:rFonts w:ascii="Arial" w:hAnsi="Arial" w:cs="Arial"/>
          <w:sz w:val="22"/>
          <w:szCs w:val="22"/>
        </w:rPr>
        <w:t>pn.</w:t>
      </w:r>
      <w:r w:rsidR="008D46F7" w:rsidRPr="00765F39">
        <w:rPr>
          <w:rFonts w:ascii="Arial" w:hAnsi="Arial" w:cs="Arial"/>
          <w:b/>
          <w:bCs/>
          <w:sz w:val="22"/>
          <w:szCs w:val="22"/>
        </w:rPr>
        <w:t xml:space="preserve"> </w:t>
      </w:r>
      <w:r w:rsidR="0010094C" w:rsidRPr="00765F39">
        <w:rPr>
          <w:rFonts w:ascii="Arial" w:hAnsi="Arial" w:cs="Arial"/>
          <w:b/>
          <w:bCs/>
          <w:sz w:val="22"/>
          <w:szCs w:val="22"/>
        </w:rPr>
        <w:t>„</w:t>
      </w:r>
      <w:r w:rsidR="00765F39" w:rsidRPr="00765F39">
        <w:rPr>
          <w:rFonts w:ascii="Arial" w:hAnsi="Arial" w:cs="Arial"/>
          <w:b/>
          <w:sz w:val="22"/>
          <w:szCs w:val="22"/>
        </w:rPr>
        <w:t>Dostawa odczynników wraz z dzierżawą analizatorów do badań układu krzepnięcia</w:t>
      </w:r>
      <w:r w:rsidR="0010094C" w:rsidRPr="00765F39">
        <w:rPr>
          <w:rFonts w:ascii="Arial" w:hAnsi="Arial" w:cs="Arial"/>
          <w:b/>
          <w:bCs/>
          <w:sz w:val="22"/>
          <w:szCs w:val="22"/>
        </w:rPr>
        <w:t>”</w:t>
      </w:r>
      <w:r w:rsidRPr="00765F39">
        <w:rPr>
          <w:rFonts w:ascii="Arial" w:hAnsi="Arial" w:cs="Arial"/>
          <w:sz w:val="22"/>
          <w:szCs w:val="22"/>
        </w:rPr>
        <w:t xml:space="preserve">, prowadzonego przez </w:t>
      </w:r>
      <w:r w:rsidR="005137FC" w:rsidRPr="00765F39">
        <w:rPr>
          <w:rFonts w:ascii="Arial" w:hAnsi="Arial" w:cs="Arial"/>
          <w:sz w:val="22"/>
          <w:szCs w:val="22"/>
        </w:rPr>
        <w:t>Wojewódzki Szpital Zespolony</w:t>
      </w:r>
      <w:r w:rsidR="00C43EAB" w:rsidRPr="00765F39">
        <w:rPr>
          <w:rFonts w:ascii="Arial" w:hAnsi="Arial" w:cs="Arial"/>
          <w:sz w:val="22"/>
          <w:szCs w:val="22"/>
        </w:rPr>
        <w:t xml:space="preserve"> </w:t>
      </w:r>
      <w:r w:rsidR="005137FC" w:rsidRPr="00765F39">
        <w:rPr>
          <w:rFonts w:ascii="Arial" w:hAnsi="Arial" w:cs="Arial"/>
          <w:sz w:val="22"/>
          <w:szCs w:val="22"/>
        </w:rPr>
        <w:t xml:space="preserve">im. dr. Romana </w:t>
      </w:r>
      <w:proofErr w:type="spellStart"/>
      <w:r w:rsidR="00237C06" w:rsidRPr="00765F39">
        <w:rPr>
          <w:rFonts w:ascii="Arial" w:hAnsi="Arial" w:cs="Arial"/>
          <w:sz w:val="22"/>
          <w:szCs w:val="22"/>
        </w:rPr>
        <w:t>Ostrzyckiego</w:t>
      </w:r>
      <w:proofErr w:type="spellEnd"/>
      <w:r w:rsidR="005137FC" w:rsidRPr="00765F39">
        <w:rPr>
          <w:rFonts w:ascii="Arial" w:hAnsi="Arial" w:cs="Arial"/>
          <w:sz w:val="22"/>
          <w:szCs w:val="22"/>
        </w:rPr>
        <w:t xml:space="preserve"> w Koninie</w:t>
      </w:r>
      <w:r w:rsidRPr="00765F39">
        <w:rPr>
          <w:rFonts w:ascii="Arial" w:hAnsi="Arial" w:cs="Arial"/>
          <w:i/>
          <w:sz w:val="22"/>
          <w:szCs w:val="22"/>
        </w:rPr>
        <w:t xml:space="preserve">, </w:t>
      </w:r>
      <w:r w:rsidRPr="00765F39">
        <w:rPr>
          <w:rFonts w:ascii="Arial" w:hAnsi="Arial" w:cs="Arial"/>
          <w:sz w:val="22"/>
          <w:szCs w:val="22"/>
        </w:rPr>
        <w:t>oświadczam, co następuje:</w:t>
      </w:r>
    </w:p>
    <w:p w14:paraId="1BD9B2AD" w14:textId="5082D225" w:rsidR="00BB6AFB" w:rsidRPr="00765F39" w:rsidRDefault="00BB6AFB" w:rsidP="008D46F7">
      <w:pPr>
        <w:rPr>
          <w:rFonts w:ascii="Arial" w:hAnsi="Arial" w:cs="Arial"/>
          <w:b/>
          <w:sz w:val="22"/>
          <w:szCs w:val="22"/>
        </w:rPr>
      </w:pPr>
    </w:p>
    <w:p w14:paraId="09A8509F" w14:textId="77777777" w:rsidR="00AC19A8" w:rsidRPr="00765F39" w:rsidRDefault="00AC19A8" w:rsidP="00AC19A8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765F3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192998F7" w14:textId="77777777" w:rsidR="001A41AB" w:rsidRPr="00765F39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65F39">
        <w:rPr>
          <w:rFonts w:ascii="Arial" w:hAnsi="Arial" w:cs="Arial"/>
        </w:rPr>
        <w:t xml:space="preserve">Oświadczam, że nie podlegam wykluczeniu z postępowania na podstawie </w:t>
      </w:r>
      <w:r w:rsidRPr="00765F39">
        <w:rPr>
          <w:rFonts w:ascii="Arial" w:hAnsi="Arial" w:cs="Arial"/>
        </w:rPr>
        <w:br/>
        <w:t xml:space="preserve">art. 108 ust. 1 ustawy </w:t>
      </w:r>
      <w:proofErr w:type="spellStart"/>
      <w:r w:rsidRPr="00765F39">
        <w:rPr>
          <w:rFonts w:ascii="Arial" w:hAnsi="Arial" w:cs="Arial"/>
        </w:rPr>
        <w:t>Pzp</w:t>
      </w:r>
      <w:proofErr w:type="spellEnd"/>
      <w:r w:rsidRPr="00765F39">
        <w:rPr>
          <w:rFonts w:ascii="Arial" w:hAnsi="Arial" w:cs="Arial"/>
        </w:rPr>
        <w:t>.</w:t>
      </w:r>
    </w:p>
    <w:p w14:paraId="6BDDEDDB" w14:textId="088BA6F3" w:rsidR="001A41AB" w:rsidRPr="00765F39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65F39">
        <w:rPr>
          <w:rFonts w:ascii="Arial" w:hAnsi="Arial" w:cs="Arial"/>
        </w:rPr>
        <w:t xml:space="preserve">Oświadczam, że nie podlegam wykluczeniu z postępowania na podstawie </w:t>
      </w:r>
      <w:r w:rsidRPr="00765F39">
        <w:rPr>
          <w:rFonts w:ascii="Arial" w:hAnsi="Arial" w:cs="Arial"/>
        </w:rPr>
        <w:br/>
        <w:t>art. 109 ust. 1</w:t>
      </w:r>
      <w:r w:rsidR="00BB0890" w:rsidRPr="00765F39">
        <w:rPr>
          <w:rFonts w:ascii="Arial" w:hAnsi="Arial" w:cs="Arial"/>
        </w:rPr>
        <w:t xml:space="preserve"> </w:t>
      </w:r>
      <w:r w:rsidRPr="00765F39">
        <w:rPr>
          <w:rFonts w:ascii="Arial" w:hAnsi="Arial" w:cs="Arial"/>
        </w:rPr>
        <w:t xml:space="preserve">pkt. 4 ustawy </w:t>
      </w:r>
      <w:proofErr w:type="spellStart"/>
      <w:r w:rsidRPr="00765F39">
        <w:rPr>
          <w:rFonts w:ascii="Arial" w:hAnsi="Arial" w:cs="Arial"/>
        </w:rPr>
        <w:t>Pzp</w:t>
      </w:r>
      <w:proofErr w:type="spellEnd"/>
      <w:r w:rsidRPr="00765F39">
        <w:rPr>
          <w:rFonts w:ascii="Arial" w:hAnsi="Arial" w:cs="Arial"/>
        </w:rPr>
        <w:t>.</w:t>
      </w:r>
    </w:p>
    <w:p w14:paraId="3BFAD841" w14:textId="29D34CDD" w:rsidR="001A41AB" w:rsidRPr="00765F39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65F39">
        <w:rPr>
          <w:rFonts w:ascii="Arial" w:hAnsi="Arial" w:cs="Arial"/>
        </w:rPr>
        <w:t xml:space="preserve">Oświadczam, że zachodzą w stosunku do mnie podstawy wykluczenia </w:t>
      </w:r>
      <w:r w:rsidR="00765F39">
        <w:rPr>
          <w:rFonts w:ascii="Arial" w:hAnsi="Arial" w:cs="Arial"/>
        </w:rPr>
        <w:br/>
      </w:r>
      <w:r w:rsidRPr="00765F39">
        <w:rPr>
          <w:rFonts w:ascii="Arial" w:hAnsi="Arial" w:cs="Arial"/>
        </w:rPr>
        <w:t xml:space="preserve">z postępowania na podstawie art. …………. ustawy </w:t>
      </w:r>
      <w:proofErr w:type="spellStart"/>
      <w:r w:rsidRPr="00765F39">
        <w:rPr>
          <w:rFonts w:ascii="Arial" w:hAnsi="Arial" w:cs="Arial"/>
        </w:rPr>
        <w:t>Pzp</w:t>
      </w:r>
      <w:proofErr w:type="spellEnd"/>
      <w:r w:rsidRPr="00765F39">
        <w:rPr>
          <w:rFonts w:ascii="Arial" w:hAnsi="Arial" w:cs="Arial"/>
        </w:rPr>
        <w:t xml:space="preserve"> </w:t>
      </w:r>
      <w:r w:rsidRPr="00765F3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765F39">
        <w:rPr>
          <w:rFonts w:ascii="Arial" w:hAnsi="Arial" w:cs="Arial"/>
          <w:i/>
          <w:sz w:val="20"/>
          <w:szCs w:val="20"/>
        </w:rPr>
        <w:t>Pzp</w:t>
      </w:r>
      <w:proofErr w:type="spellEnd"/>
      <w:r w:rsidRPr="00765F39">
        <w:rPr>
          <w:rFonts w:ascii="Arial" w:hAnsi="Arial" w:cs="Arial"/>
          <w:i/>
          <w:sz w:val="20"/>
          <w:szCs w:val="20"/>
        </w:rPr>
        <w:t>)</w:t>
      </w:r>
      <w:r w:rsidRPr="00765F39">
        <w:rPr>
          <w:rFonts w:ascii="Arial" w:hAnsi="Arial" w:cs="Arial"/>
          <w:i/>
        </w:rPr>
        <w:t>.</w:t>
      </w:r>
      <w:r w:rsidRPr="00765F39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65F39">
        <w:rPr>
          <w:rFonts w:ascii="Arial" w:hAnsi="Arial" w:cs="Arial"/>
        </w:rPr>
        <w:t>Pzp</w:t>
      </w:r>
      <w:proofErr w:type="spellEnd"/>
      <w:r w:rsidRPr="00765F39">
        <w:rPr>
          <w:rFonts w:ascii="Arial" w:hAnsi="Arial" w:cs="Arial"/>
        </w:rPr>
        <w:t xml:space="preserve"> podjąłem następujące środki naprawcze </w:t>
      </w:r>
      <w:r w:rsidR="00765F39">
        <w:rPr>
          <w:rFonts w:ascii="Arial" w:hAnsi="Arial" w:cs="Arial"/>
        </w:rPr>
        <w:br/>
      </w:r>
      <w:r w:rsidRPr="00765F39">
        <w:rPr>
          <w:rFonts w:ascii="Arial" w:hAnsi="Arial" w:cs="Arial"/>
        </w:rPr>
        <w:t xml:space="preserve">i zapobiegawcze: </w:t>
      </w:r>
      <w:r w:rsidR="00765F39" w:rsidRPr="00765F39">
        <w:rPr>
          <w:rFonts w:ascii="Arial" w:hAnsi="Arial" w:cs="Arial"/>
        </w:rPr>
        <w:t>……………………………………</w:t>
      </w:r>
      <w:r w:rsidR="00765F39">
        <w:rPr>
          <w:rFonts w:ascii="Arial" w:hAnsi="Arial" w:cs="Arial"/>
        </w:rPr>
        <w:t>…………………………………………</w:t>
      </w:r>
      <w:r w:rsidR="00765F39" w:rsidRPr="00765F39">
        <w:rPr>
          <w:rFonts w:ascii="Arial" w:hAnsi="Arial" w:cs="Arial"/>
        </w:rPr>
        <w:t xml:space="preserve"> </w:t>
      </w:r>
      <w:r w:rsidR="00765F39">
        <w:rPr>
          <w:rFonts w:ascii="Arial" w:hAnsi="Arial" w:cs="Arial"/>
        </w:rPr>
        <w:t xml:space="preserve"> </w:t>
      </w:r>
      <w:r w:rsidRPr="00765F39">
        <w:rPr>
          <w:rFonts w:ascii="Arial" w:hAnsi="Arial" w:cs="Arial"/>
        </w:rPr>
        <w:t>…………………………………………………………………….………………………</w:t>
      </w:r>
      <w:r w:rsidR="00765F39">
        <w:rPr>
          <w:rFonts w:ascii="Arial" w:hAnsi="Arial" w:cs="Arial"/>
        </w:rPr>
        <w:t>……..</w:t>
      </w:r>
    </w:p>
    <w:p w14:paraId="21470C75" w14:textId="3F1286FD" w:rsidR="001A41AB" w:rsidRPr="00765F3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65F39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765F39">
        <w:rPr>
          <w:rFonts w:ascii="Arial" w:hAnsi="Arial" w:cs="Arial"/>
          <w:sz w:val="22"/>
          <w:szCs w:val="22"/>
        </w:rPr>
        <w:br/>
      </w:r>
      <w:r w:rsidRPr="00765F39">
        <w:rPr>
          <w:rFonts w:ascii="Arial" w:hAnsi="Arial" w:cs="Arial"/>
          <w:sz w:val="22"/>
          <w:szCs w:val="22"/>
        </w:rPr>
        <w:t xml:space="preserve">z postępowania na podstawie art.  </w:t>
      </w:r>
      <w:r w:rsidRPr="00765F39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765F39">
        <w:rPr>
          <w:rFonts w:ascii="Arial" w:hAnsi="Arial" w:cs="Arial"/>
          <w:sz w:val="22"/>
          <w:szCs w:val="22"/>
        </w:rPr>
        <w:t>z dnia 13 kwietnia 2022 r.</w:t>
      </w:r>
      <w:r w:rsidRPr="00765F39">
        <w:rPr>
          <w:rFonts w:ascii="Arial" w:hAnsi="Arial" w:cs="Arial"/>
          <w:i/>
          <w:iCs/>
          <w:sz w:val="22"/>
          <w:szCs w:val="22"/>
        </w:rPr>
        <w:t xml:space="preserve"> </w:t>
      </w:r>
      <w:r w:rsidR="00765F39">
        <w:rPr>
          <w:rFonts w:ascii="Arial" w:hAnsi="Arial" w:cs="Arial"/>
          <w:i/>
          <w:iCs/>
          <w:sz w:val="22"/>
          <w:szCs w:val="22"/>
        </w:rPr>
        <w:br/>
      </w:r>
      <w:r w:rsidRPr="00765F3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65F39">
        <w:rPr>
          <w:rFonts w:ascii="Arial" w:hAnsi="Arial" w:cs="Arial"/>
          <w:iCs/>
          <w:color w:val="222222"/>
          <w:sz w:val="22"/>
          <w:szCs w:val="22"/>
        </w:rPr>
        <w:t>(</w:t>
      </w:r>
      <w:r w:rsidR="008D416B" w:rsidRPr="008D416B">
        <w:rPr>
          <w:rFonts w:ascii="Arial" w:eastAsia="CIDFont+F2" w:hAnsi="Arial" w:cs="Arial"/>
          <w:sz w:val="22"/>
          <w:szCs w:val="22"/>
          <w:lang w:eastAsia="pl-PL"/>
        </w:rPr>
        <w:t xml:space="preserve">Dz. U. z 2025  r. </w:t>
      </w:r>
      <w:r w:rsidR="00A41E3A">
        <w:rPr>
          <w:rFonts w:ascii="Arial" w:eastAsia="CIDFont+F2" w:hAnsi="Arial" w:cs="Arial"/>
          <w:sz w:val="22"/>
          <w:szCs w:val="22"/>
          <w:lang w:eastAsia="pl-PL"/>
        </w:rPr>
        <w:br/>
      </w:r>
      <w:r w:rsidR="008D416B" w:rsidRPr="008D416B">
        <w:rPr>
          <w:rFonts w:ascii="Arial" w:eastAsia="CIDFont+F2" w:hAnsi="Arial" w:cs="Arial"/>
          <w:sz w:val="22"/>
          <w:szCs w:val="22"/>
          <w:lang w:eastAsia="pl-PL"/>
        </w:rPr>
        <w:t xml:space="preserve">poz. 514  z </w:t>
      </w:r>
      <w:proofErr w:type="spellStart"/>
      <w:r w:rsidR="008D416B" w:rsidRPr="008D416B">
        <w:rPr>
          <w:rFonts w:ascii="Arial" w:eastAsia="CIDFont+F2" w:hAnsi="Arial" w:cs="Arial"/>
          <w:sz w:val="22"/>
          <w:szCs w:val="22"/>
          <w:lang w:eastAsia="pl-PL"/>
        </w:rPr>
        <w:t>późn</w:t>
      </w:r>
      <w:proofErr w:type="spellEnd"/>
      <w:r w:rsidR="008D416B" w:rsidRPr="008D416B">
        <w:rPr>
          <w:rFonts w:ascii="Arial" w:eastAsia="CIDFont+F2" w:hAnsi="Arial" w:cs="Arial"/>
          <w:sz w:val="22"/>
          <w:szCs w:val="22"/>
          <w:lang w:eastAsia="pl-PL"/>
        </w:rPr>
        <w:t>. zm.</w:t>
      </w:r>
      <w:r w:rsidRPr="00765F39">
        <w:rPr>
          <w:rFonts w:ascii="Arial" w:hAnsi="Arial" w:cs="Arial"/>
          <w:iCs/>
          <w:color w:val="222222"/>
          <w:sz w:val="22"/>
          <w:szCs w:val="22"/>
        </w:rPr>
        <w:t>)</w:t>
      </w:r>
      <w:r w:rsidRPr="00765F39">
        <w:rPr>
          <w:rStyle w:val="Odwoanieprzypisudolnego"/>
          <w:rFonts w:ascii="Arial" w:eastAsia="Verdana" w:hAnsi="Arial" w:cs="Arial"/>
          <w:i/>
          <w:iCs/>
          <w:color w:val="222222"/>
          <w:sz w:val="22"/>
          <w:szCs w:val="22"/>
        </w:rPr>
        <w:footnoteReference w:id="1"/>
      </w:r>
      <w:r w:rsidRPr="00765F3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765F3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241D4054" w14:textId="77777777" w:rsidR="00C45C51" w:rsidRPr="00765F39" w:rsidRDefault="00C45C51" w:rsidP="006D4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399D1A" w14:textId="77777777" w:rsidR="00AC19A8" w:rsidRPr="00765F39" w:rsidRDefault="00AC19A8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5F39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A4CA5F7" w14:textId="77777777" w:rsidR="00AC19A8" w:rsidRPr="00765F39" w:rsidRDefault="00AC19A8" w:rsidP="00AC19A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65F39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765F39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765F39" w:rsidRDefault="00AC19A8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5F39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  <w:r w:rsidR="00B12040" w:rsidRPr="00765F39">
        <w:rPr>
          <w:rFonts w:ascii="Arial" w:hAnsi="Arial" w:cs="Arial"/>
          <w:b/>
          <w:sz w:val="22"/>
          <w:szCs w:val="22"/>
        </w:rPr>
        <w:t xml:space="preserve"> (jeżeli dotyczy)</w:t>
      </w:r>
    </w:p>
    <w:p w14:paraId="0D794145" w14:textId="125BD99C" w:rsidR="00AC19A8" w:rsidRPr="00765F39" w:rsidRDefault="00AC19A8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F39">
        <w:rPr>
          <w:rFonts w:ascii="Arial" w:hAnsi="Arial" w:cs="Arial"/>
          <w:sz w:val="22"/>
          <w:szCs w:val="22"/>
        </w:rPr>
        <w:t>Wskazuję następujące podmiotowe środki dowodowe, które można uzyskać za pomocą bezpłatnych</w:t>
      </w:r>
      <w:r w:rsidR="00765F39">
        <w:rPr>
          <w:rFonts w:ascii="Arial" w:hAnsi="Arial" w:cs="Arial"/>
          <w:sz w:val="22"/>
          <w:szCs w:val="22"/>
        </w:rPr>
        <w:t xml:space="preserve"> </w:t>
      </w:r>
      <w:r w:rsidRPr="00765F39">
        <w:rPr>
          <w:rFonts w:ascii="Arial" w:hAnsi="Arial" w:cs="Arial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65F3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65F3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65F3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65F3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12ED05" w14:textId="77777777" w:rsidR="00B85123" w:rsidRPr="00765F39" w:rsidRDefault="00B85123" w:rsidP="00AC19A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1BCE28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FC0993E" w14:textId="77777777" w:rsidR="00AC19A8" w:rsidRPr="00765F39" w:rsidRDefault="00AC19A8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sz w:val="21"/>
          <w:szCs w:val="21"/>
        </w:rPr>
        <w:tab/>
      </w:r>
      <w:r w:rsidRPr="00765F39">
        <w:rPr>
          <w:rFonts w:ascii="Arial" w:hAnsi="Arial" w:cs="Arial"/>
          <w:i/>
          <w:sz w:val="21"/>
          <w:szCs w:val="21"/>
        </w:rPr>
        <w:tab/>
      </w:r>
      <w:r w:rsidRPr="00765F39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765F39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563D" w14:textId="77777777" w:rsidR="00BF78F6" w:rsidRPr="00765F39" w:rsidRDefault="00BF78F6" w:rsidP="009B42F2">
    <w:pPr>
      <w:pStyle w:val="Stopka"/>
      <w:pBdr>
        <w:top w:val="single" w:sz="4" w:space="1" w:color="auto"/>
      </w:pBdr>
      <w:jc w:val="right"/>
      <w:rPr>
        <w:rFonts w:ascii="Arial" w:hAnsi="Arial" w:cs="Arial"/>
        <w:sz w:val="16"/>
        <w:szCs w:val="14"/>
      </w:rPr>
    </w:pPr>
    <w:r w:rsidRPr="00765F39">
      <w:rPr>
        <w:rFonts w:ascii="Arial" w:hAnsi="Arial" w:cs="Arial"/>
        <w:sz w:val="16"/>
        <w:szCs w:val="14"/>
      </w:rPr>
      <w:t xml:space="preserve">Strona </w:t>
    </w:r>
    <w:r w:rsidRPr="00765F39">
      <w:rPr>
        <w:rFonts w:ascii="Arial" w:hAnsi="Arial" w:cs="Arial"/>
        <w:b/>
        <w:sz w:val="16"/>
        <w:szCs w:val="14"/>
      </w:rPr>
      <w:fldChar w:fldCharType="begin"/>
    </w:r>
    <w:r w:rsidRPr="00765F39">
      <w:rPr>
        <w:rFonts w:ascii="Arial" w:hAnsi="Arial" w:cs="Arial"/>
        <w:b/>
        <w:sz w:val="16"/>
        <w:szCs w:val="14"/>
      </w:rPr>
      <w:instrText>PAGE</w:instrText>
    </w:r>
    <w:r w:rsidRPr="00765F39">
      <w:rPr>
        <w:rFonts w:ascii="Arial" w:hAnsi="Arial" w:cs="Arial"/>
        <w:b/>
        <w:sz w:val="16"/>
        <w:szCs w:val="14"/>
      </w:rPr>
      <w:fldChar w:fldCharType="separate"/>
    </w:r>
    <w:r w:rsidR="003F5E09" w:rsidRPr="00765F39">
      <w:rPr>
        <w:rFonts w:ascii="Arial" w:hAnsi="Arial" w:cs="Arial"/>
        <w:b/>
        <w:noProof/>
        <w:sz w:val="16"/>
        <w:szCs w:val="14"/>
      </w:rPr>
      <w:t>2</w:t>
    </w:r>
    <w:r w:rsidRPr="00765F39">
      <w:rPr>
        <w:rFonts w:ascii="Arial" w:hAnsi="Arial" w:cs="Arial"/>
        <w:b/>
        <w:sz w:val="16"/>
        <w:szCs w:val="14"/>
      </w:rPr>
      <w:fldChar w:fldCharType="end"/>
    </w:r>
    <w:r w:rsidRPr="00765F39">
      <w:rPr>
        <w:rFonts w:ascii="Arial" w:hAnsi="Arial" w:cs="Arial"/>
        <w:sz w:val="16"/>
        <w:szCs w:val="14"/>
      </w:rPr>
      <w:t xml:space="preserve"> z </w:t>
    </w:r>
    <w:r w:rsidRPr="00765F39">
      <w:rPr>
        <w:rFonts w:ascii="Arial" w:hAnsi="Arial" w:cs="Arial"/>
        <w:sz w:val="16"/>
        <w:szCs w:val="14"/>
      </w:rPr>
      <w:fldChar w:fldCharType="begin"/>
    </w:r>
    <w:r w:rsidRPr="00765F39">
      <w:rPr>
        <w:rFonts w:ascii="Arial" w:hAnsi="Arial" w:cs="Arial"/>
        <w:sz w:val="16"/>
        <w:szCs w:val="14"/>
      </w:rPr>
      <w:instrText>NUMPAGES</w:instrText>
    </w:r>
    <w:r w:rsidRPr="00765F39">
      <w:rPr>
        <w:rFonts w:ascii="Arial" w:hAnsi="Arial" w:cs="Arial"/>
        <w:sz w:val="16"/>
        <w:szCs w:val="14"/>
      </w:rPr>
      <w:fldChar w:fldCharType="separate"/>
    </w:r>
    <w:r w:rsidR="003F5E09" w:rsidRPr="00765F39">
      <w:rPr>
        <w:rFonts w:ascii="Arial" w:hAnsi="Arial" w:cs="Arial"/>
        <w:noProof/>
        <w:sz w:val="16"/>
        <w:szCs w:val="14"/>
      </w:rPr>
      <w:t>2</w:t>
    </w:r>
    <w:r w:rsidRPr="00765F39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6C2DFE7B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0A769E" w:rsidRPr="000A769E">
        <w:rPr>
          <w:rFonts w:ascii="Arial" w:hAnsi="Arial" w:cs="Arial"/>
          <w:bCs/>
          <w:sz w:val="16"/>
          <w:szCs w:val="16"/>
        </w:rPr>
        <w:t>Dz. U. z 2023 r. poz. </w:t>
      </w:r>
      <w:hyperlink r:id="rId1" w:history="1">
        <w:r w:rsidR="000A769E" w:rsidRPr="000A769E">
          <w:rPr>
            <w:rFonts w:ascii="Arial" w:hAnsi="Arial" w:cs="Arial"/>
            <w:sz w:val="16"/>
            <w:szCs w:val="16"/>
          </w:rPr>
          <w:t>1124</w:t>
        </w:r>
      </w:hyperlink>
      <w:r w:rsidR="000A769E" w:rsidRPr="000A769E">
        <w:rPr>
          <w:rFonts w:ascii="Arial" w:hAnsi="Arial" w:cs="Arial"/>
          <w:bCs/>
          <w:sz w:val="16"/>
          <w:szCs w:val="16"/>
        </w:rPr>
        <w:t>, </w:t>
      </w:r>
      <w:hyperlink r:id="rId2" w:history="1">
        <w:r w:rsidR="000A769E" w:rsidRPr="000A769E">
          <w:rPr>
            <w:rFonts w:ascii="Arial" w:hAnsi="Arial" w:cs="Arial"/>
            <w:sz w:val="16"/>
            <w:szCs w:val="16"/>
          </w:rPr>
          <w:t>1285</w:t>
        </w:r>
      </w:hyperlink>
      <w:r w:rsidR="000A769E" w:rsidRPr="000A769E">
        <w:rPr>
          <w:rFonts w:ascii="Arial" w:hAnsi="Arial" w:cs="Arial"/>
          <w:bCs/>
          <w:sz w:val="16"/>
          <w:szCs w:val="16"/>
        </w:rPr>
        <w:t>, </w:t>
      </w:r>
      <w:hyperlink r:id="rId3" w:history="1">
        <w:r w:rsidR="000A769E" w:rsidRPr="000A769E">
          <w:rPr>
            <w:rFonts w:ascii="Arial" w:hAnsi="Arial" w:cs="Arial"/>
            <w:sz w:val="16"/>
            <w:szCs w:val="16"/>
          </w:rPr>
          <w:t>1723</w:t>
        </w:r>
      </w:hyperlink>
      <w:r w:rsidR="000A769E" w:rsidRPr="000A769E">
        <w:rPr>
          <w:rFonts w:ascii="Arial" w:hAnsi="Arial" w:cs="Arial"/>
          <w:bCs/>
          <w:sz w:val="16"/>
          <w:szCs w:val="16"/>
        </w:rPr>
        <w:t> i </w:t>
      </w:r>
      <w:hyperlink r:id="rId4" w:history="1">
        <w:r w:rsidR="000A769E" w:rsidRPr="000A769E">
          <w:rPr>
            <w:rFonts w:ascii="Arial" w:hAnsi="Arial" w:cs="Arial"/>
            <w:sz w:val="16"/>
            <w:szCs w:val="16"/>
          </w:rPr>
          <w:t>1843</w:t>
        </w:r>
      </w:hyperlink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EF0558C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0A769E" w:rsidRPr="000A769E">
        <w:rPr>
          <w:rFonts w:ascii="Arial" w:hAnsi="Arial" w:cs="Arial"/>
          <w:bCs/>
          <w:sz w:val="16"/>
          <w:szCs w:val="16"/>
        </w:rPr>
        <w:t>Dz. U. z 2023 r. poz. 120, 295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28D0" w14:textId="77777777" w:rsidR="00BF78F6" w:rsidRPr="00765F39" w:rsidRDefault="00BF78F6" w:rsidP="00601054">
    <w:pPr>
      <w:pStyle w:val="Nagwek"/>
      <w:jc w:val="center"/>
      <w:rPr>
        <w:rFonts w:ascii="Arial" w:hAnsi="Arial" w:cs="Arial"/>
        <w:b/>
        <w:i/>
        <w:iCs/>
        <w:sz w:val="18"/>
        <w:szCs w:val="18"/>
      </w:rPr>
    </w:pPr>
    <w:r w:rsidRPr="00765F39">
      <w:rPr>
        <w:rFonts w:ascii="Arial" w:hAnsi="Arial" w:cs="Arial"/>
        <w:b/>
        <w:i/>
        <w:iCs/>
        <w:sz w:val="18"/>
        <w:szCs w:val="18"/>
      </w:rPr>
      <w:t>Oświadczenia wykonawcy/ wykonawcy wspólnie ubiegającego się o udzielenie zamówienia</w:t>
    </w:r>
  </w:p>
  <w:p w14:paraId="7951A4D7" w14:textId="77777777" w:rsidR="00765F39" w:rsidRPr="00765F39" w:rsidRDefault="00765F39" w:rsidP="00765F39">
    <w:pPr>
      <w:widowControl w:val="0"/>
      <w:suppressLineNumbers/>
      <w:tabs>
        <w:tab w:val="center" w:pos="4818"/>
        <w:tab w:val="right" w:pos="9637"/>
      </w:tabs>
      <w:jc w:val="center"/>
      <w:rPr>
        <w:rFonts w:ascii="Arial" w:eastAsia="HG Mincho Light J" w:hAnsi="Arial" w:cs="Arial"/>
        <w:color w:val="000000"/>
        <w:sz w:val="18"/>
        <w:szCs w:val="18"/>
      </w:rPr>
    </w:pPr>
    <w:r w:rsidRPr="00765F39">
      <w:rPr>
        <w:rFonts w:ascii="Arial" w:eastAsia="HG Mincho Light J" w:hAnsi="Arial" w:cs="Arial"/>
        <w:iCs/>
        <w:color w:val="000000"/>
        <w:sz w:val="18"/>
        <w:szCs w:val="18"/>
      </w:rPr>
      <w:t>T</w:t>
    </w:r>
    <w:r w:rsidRPr="00765F39">
      <w:rPr>
        <w:rFonts w:ascii="Arial" w:eastAsia="HG Mincho Light J" w:hAnsi="Arial" w:cs="Arial"/>
        <w:iCs/>
        <w:color w:val="000000"/>
        <w:sz w:val="18"/>
        <w:szCs w:val="18"/>
        <w:lang w:val="x-none"/>
      </w:rPr>
      <w:t xml:space="preserve">ryb podstawowy </w:t>
    </w:r>
    <w:r w:rsidRPr="00765F39">
      <w:rPr>
        <w:rFonts w:ascii="Arial" w:eastAsia="HG Mincho Light J" w:hAnsi="Arial" w:cs="Arial"/>
        <w:iCs/>
        <w:color w:val="000000"/>
        <w:sz w:val="18"/>
        <w:szCs w:val="18"/>
      </w:rPr>
      <w:t>bez negocjacji</w:t>
    </w:r>
    <w:r w:rsidRPr="00765F39">
      <w:rPr>
        <w:rFonts w:ascii="Arial" w:eastAsia="HG Mincho Light J" w:hAnsi="Arial" w:cs="Arial"/>
        <w:iCs/>
        <w:color w:val="000000"/>
        <w:sz w:val="18"/>
        <w:szCs w:val="18"/>
        <w:lang w:val="x-none"/>
      </w:rPr>
      <w:t>, o wartości mniejszej niż progi unijne</w:t>
    </w:r>
    <w:r w:rsidRPr="00765F39">
      <w:rPr>
        <w:rFonts w:ascii="Arial" w:eastAsia="HG Mincho Light J" w:hAnsi="Arial" w:cs="Arial"/>
        <w:color w:val="000000"/>
        <w:sz w:val="18"/>
        <w:szCs w:val="18"/>
      </w:rPr>
      <w:t xml:space="preserve">, </w:t>
    </w:r>
    <w:r w:rsidRPr="00765F39">
      <w:rPr>
        <w:rFonts w:ascii="Arial" w:eastAsia="HG Mincho Light J" w:hAnsi="Arial" w:cs="Arial"/>
        <w:color w:val="000000"/>
        <w:sz w:val="18"/>
        <w:szCs w:val="18"/>
        <w:lang w:val="x-none"/>
      </w:rPr>
      <w:t>na zadanie pod nazwą:</w:t>
    </w:r>
  </w:p>
  <w:p w14:paraId="3A7A6A75" w14:textId="4C2DC1E4" w:rsidR="00BF78F6" w:rsidRPr="007A6C39" w:rsidRDefault="00765F39" w:rsidP="00765F39">
    <w:pPr>
      <w:jc w:val="center"/>
      <w:rPr>
        <w:b/>
        <w:bCs/>
        <w:sz w:val="18"/>
        <w:szCs w:val="18"/>
      </w:rPr>
    </w:pPr>
    <w:r w:rsidRPr="00765F39">
      <w:rPr>
        <w:rFonts w:ascii="Arial" w:eastAsia="HG Mincho Light J" w:hAnsi="Arial" w:cs="Arial"/>
        <w:b/>
        <w:bCs/>
        <w:color w:val="000000"/>
        <w:sz w:val="18"/>
        <w:szCs w:val="18"/>
      </w:rPr>
      <w:t>„</w:t>
    </w:r>
    <w:r w:rsidRPr="00765F39">
      <w:rPr>
        <w:rFonts w:ascii="Arial" w:eastAsia="HG Mincho Light J" w:hAnsi="Arial" w:cs="Arial"/>
        <w:b/>
        <w:color w:val="000000"/>
        <w:sz w:val="18"/>
        <w:szCs w:val="18"/>
      </w:rPr>
      <w:t>Dostawa odczynników wraz z dzierżawą analizatorów do badań układu krzepnięcia</w:t>
    </w:r>
    <w:r w:rsidRPr="00765F39">
      <w:rPr>
        <w:rFonts w:ascii="Arial" w:eastAsia="HG Mincho Light J" w:hAnsi="Arial" w:cs="Arial"/>
        <w:b/>
        <w:bCs/>
        <w:color w:val="000000"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0F76"/>
    <w:rsid w:val="00034AF3"/>
    <w:rsid w:val="00037CF1"/>
    <w:rsid w:val="00047F36"/>
    <w:rsid w:val="00054DF1"/>
    <w:rsid w:val="00060DDD"/>
    <w:rsid w:val="00063510"/>
    <w:rsid w:val="00063980"/>
    <w:rsid w:val="0006686E"/>
    <w:rsid w:val="00066F1F"/>
    <w:rsid w:val="00070975"/>
    <w:rsid w:val="00082E78"/>
    <w:rsid w:val="00091F95"/>
    <w:rsid w:val="000A769E"/>
    <w:rsid w:val="000B19E1"/>
    <w:rsid w:val="000B3965"/>
    <w:rsid w:val="000D3E5A"/>
    <w:rsid w:val="000D6018"/>
    <w:rsid w:val="000E2149"/>
    <w:rsid w:val="000F22B1"/>
    <w:rsid w:val="0010094C"/>
    <w:rsid w:val="00113213"/>
    <w:rsid w:val="00120466"/>
    <w:rsid w:val="00133855"/>
    <w:rsid w:val="001345B6"/>
    <w:rsid w:val="001413B8"/>
    <w:rsid w:val="001442DD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5B93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3348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068C1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17DD7"/>
    <w:rsid w:val="00420E7B"/>
    <w:rsid w:val="00420ECC"/>
    <w:rsid w:val="00423677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5A45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1054"/>
    <w:rsid w:val="006045F0"/>
    <w:rsid w:val="006115EC"/>
    <w:rsid w:val="00635553"/>
    <w:rsid w:val="006411CB"/>
    <w:rsid w:val="0064447E"/>
    <w:rsid w:val="00667E25"/>
    <w:rsid w:val="00675AC7"/>
    <w:rsid w:val="00686B82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6F7CDA"/>
    <w:rsid w:val="007045C6"/>
    <w:rsid w:val="00704AEF"/>
    <w:rsid w:val="00706F2D"/>
    <w:rsid w:val="00707E22"/>
    <w:rsid w:val="00712F1F"/>
    <w:rsid w:val="00714909"/>
    <w:rsid w:val="007245CA"/>
    <w:rsid w:val="007276ED"/>
    <w:rsid w:val="00732FDF"/>
    <w:rsid w:val="0073450B"/>
    <w:rsid w:val="00741366"/>
    <w:rsid w:val="007420B3"/>
    <w:rsid w:val="00744BAB"/>
    <w:rsid w:val="007561AA"/>
    <w:rsid w:val="00761FEF"/>
    <w:rsid w:val="00764A0A"/>
    <w:rsid w:val="00765F39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27117"/>
    <w:rsid w:val="00834A62"/>
    <w:rsid w:val="00841F57"/>
    <w:rsid w:val="00852C78"/>
    <w:rsid w:val="00855075"/>
    <w:rsid w:val="00855D48"/>
    <w:rsid w:val="008646C9"/>
    <w:rsid w:val="00866E85"/>
    <w:rsid w:val="00870AA3"/>
    <w:rsid w:val="00871867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16B"/>
    <w:rsid w:val="008D46F7"/>
    <w:rsid w:val="008E176A"/>
    <w:rsid w:val="00904E1F"/>
    <w:rsid w:val="00912990"/>
    <w:rsid w:val="00930C11"/>
    <w:rsid w:val="009332D8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19D6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6A6"/>
    <w:rsid w:val="009C6A0F"/>
    <w:rsid w:val="009D127E"/>
    <w:rsid w:val="009D24CC"/>
    <w:rsid w:val="009D472F"/>
    <w:rsid w:val="009E26EF"/>
    <w:rsid w:val="009F1626"/>
    <w:rsid w:val="009F5A8C"/>
    <w:rsid w:val="00A01451"/>
    <w:rsid w:val="00A079EF"/>
    <w:rsid w:val="00A12953"/>
    <w:rsid w:val="00A32C44"/>
    <w:rsid w:val="00A341B7"/>
    <w:rsid w:val="00A41E3A"/>
    <w:rsid w:val="00A41EB7"/>
    <w:rsid w:val="00A43A82"/>
    <w:rsid w:val="00A46FEE"/>
    <w:rsid w:val="00A60C99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249"/>
    <w:rsid w:val="00B45416"/>
    <w:rsid w:val="00B45C2E"/>
    <w:rsid w:val="00B5443C"/>
    <w:rsid w:val="00B55264"/>
    <w:rsid w:val="00B60131"/>
    <w:rsid w:val="00B655E7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D1075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76FC0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0331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30F"/>
    <w:rsid w:val="00DC534D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4ytsmzsg42tqltqmfyc4nrzguytsmjuga&amp;refSource=hyp" TargetMode="External"/><Relationship Id="rId2" Type="http://schemas.openxmlformats.org/officeDocument/2006/relationships/hyperlink" Target="https://sip.legalis.pl/document-view.seam?documentId=mfrxilrtg4ytsmjwg42tcltqmfyc4nryhe2tcnrugq&amp;refSource=hyp" TargetMode="External"/><Relationship Id="rId1" Type="http://schemas.openxmlformats.org/officeDocument/2006/relationships/hyperlink" Target="https://sip.legalis.pl/document-view.seam?documentId=mfrxilrtg4ytsmjqgmydqltqmfyc4nryg4zdgnbugu&amp;refSource=hyp" TargetMode="External"/><Relationship Id="rId4" Type="http://schemas.openxmlformats.org/officeDocument/2006/relationships/hyperlink" Target="https://sip.legalis.pl/document-view.seam?documentId=mfrxilrtg4ytsmzxha2dqltqmfyc4nrzgy4dinbrgu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40</cp:revision>
  <cp:lastPrinted>2022-06-07T07:58:00Z</cp:lastPrinted>
  <dcterms:created xsi:type="dcterms:W3CDTF">2023-03-13T13:28:00Z</dcterms:created>
  <dcterms:modified xsi:type="dcterms:W3CDTF">2025-05-23T12:27:00Z</dcterms:modified>
</cp:coreProperties>
</file>