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B03C77" w:rsidRPr="009C79EC">
        <w:rPr>
          <w:i w:val="0"/>
          <w:sz w:val="22"/>
          <w:szCs w:val="22"/>
        </w:rPr>
        <w:t>7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467F3B95" w:rsidR="00F4634A" w:rsidRPr="00173EBE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3EBE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</w:t>
            </w:r>
            <w:r w:rsidR="00397083" w:rsidRPr="0039708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minimum ograniczonym</w:t>
            </w:r>
            <w:r w:rsidR="00173EBE" w:rsidRPr="00397083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 xml:space="preserve"> z</w:t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akresie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do kierowania robotami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w zakresie ogólnobudowlanym </w:t>
            </w:r>
            <w:r w:rsidR="00173EBE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73EBE" w:rsidRPr="00173EB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specjalności konstrukcyjno - budowlanej, należącym do Izby Inżynierów Budownictwa</w:t>
            </w:r>
            <w:r w:rsidR="00173EBE" w:rsidRPr="00173EB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86E83" w:rsidRPr="00E73DAE" w14:paraId="1BA5A596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86E83" w:rsidRPr="00E73DAE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A8C" w14:textId="23269D05" w:rsidR="00886E83" w:rsidRDefault="00886E83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elektrycznych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50E12417" w:rsidR="00886E83" w:rsidRPr="00886E83" w:rsidRDefault="00886E83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uprawnionym </w:t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w minimum ograniczonym zakresie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 specjalności w specjalności instalacyjnej w zakresie sieci, instalacji </w:t>
            </w:r>
            <w:r w:rsidR="008E6F5C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br/>
            </w:r>
            <w:r w:rsidRPr="00886E8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i urządzeń elektrycznych i elektroenergetycznych</w:t>
            </w:r>
            <w:r w:rsidRPr="00886E83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należącym </w:t>
            </w:r>
            <w:r w:rsidR="008E6F5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Pr="00886E83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86E83" w:rsidRPr="00823008" w:rsidRDefault="00886E83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2F64BB" w:rsidRPr="00E73DAE" w14:paraId="529B8DAE" w14:textId="77777777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2F64BB" w:rsidRPr="00E73DAE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FF2" w14:textId="1EACA05E" w:rsidR="002F64BB" w:rsidRDefault="002F64BB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sanitarnych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33EAC700" w:rsidR="002F64BB" w:rsidRPr="008E6F5C" w:rsidRDefault="008E6F5C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E6F5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uprawnionym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 minimum ograniczonym zakresie</w:t>
            </w:r>
            <w:r w:rsidRPr="008E6F5C">
              <w:rPr>
                <w:rFonts w:ascii="Arial" w:hAnsi="Arial" w:cs="Arial"/>
                <w:i/>
                <w:sz w:val="18"/>
                <w:szCs w:val="18"/>
              </w:rPr>
              <w:t xml:space="preserve"> do kierowania robotami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w specjalności instalacyjnej w zakresie instalacji i sieci sanitarnych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E6F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- </w:t>
            </w:r>
            <w:r w:rsidRPr="008E6F5C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2F64BB" w:rsidRPr="00823008" w:rsidRDefault="002F64BB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0F085651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(z wyłączeniem geodety)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4DE40E4F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</w:t>
      </w:r>
      <w:bookmarkStart w:id="0" w:name="_GoBack"/>
      <w:bookmarkEnd w:id="0"/>
      <w:r w:rsidRPr="00EE1B53">
        <w:rPr>
          <w:rFonts w:ascii="Arial" w:hAnsi="Arial" w:cs="Arial"/>
          <w:i/>
          <w:iCs/>
          <w:sz w:val="20"/>
          <w:szCs w:val="20"/>
        </w:rPr>
        <w:t xml:space="preserve">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A497" w14:textId="77777777" w:rsidR="00A22C18" w:rsidRDefault="00A22C18" w:rsidP="00B61F31">
      <w:r>
        <w:separator/>
      </w:r>
    </w:p>
  </w:endnote>
  <w:endnote w:type="continuationSeparator" w:id="0">
    <w:p w14:paraId="2B4E10A9" w14:textId="77777777" w:rsidR="00A22C18" w:rsidRDefault="00A22C18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5EF285F8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72AB96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A37859">
      <w:rPr>
        <w:rFonts w:ascii="Arial" w:hAnsi="Arial" w:cs="Arial"/>
      </w:rPr>
      <w:t>71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F304C5" w:rsidRPr="00B03C16">
      <w:rPr>
        <w:rFonts w:ascii="Arial" w:hAnsi="Arial" w:cs="Arial"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PAGE</w:instrText>
    </w:r>
    <w:r w:rsidR="00ED0562" w:rsidRPr="00B03C16">
      <w:rPr>
        <w:rFonts w:ascii="Arial" w:hAnsi="Arial" w:cs="Arial"/>
      </w:rPr>
      <w:fldChar w:fldCharType="separate"/>
    </w:r>
    <w:r w:rsidR="00A37859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B03C16">
      <w:rPr>
        <w:rFonts w:ascii="Arial" w:hAnsi="Arial" w:cs="Arial"/>
      </w:rPr>
      <w:t xml:space="preserve"> / </w:t>
    </w:r>
    <w:r w:rsidR="00ED0562" w:rsidRPr="00B03C16">
      <w:rPr>
        <w:rFonts w:ascii="Arial" w:hAnsi="Arial" w:cs="Arial"/>
      </w:rPr>
      <w:fldChar w:fldCharType="begin"/>
    </w:r>
    <w:r w:rsidR="00D870D9" w:rsidRPr="00B03C16">
      <w:rPr>
        <w:rFonts w:ascii="Arial" w:hAnsi="Arial" w:cs="Arial"/>
      </w:rPr>
      <w:instrText>NUMPAGES</w:instrText>
    </w:r>
    <w:r w:rsidR="00ED0562" w:rsidRPr="00B03C16">
      <w:rPr>
        <w:rFonts w:ascii="Arial" w:hAnsi="Arial" w:cs="Arial"/>
      </w:rPr>
      <w:fldChar w:fldCharType="separate"/>
    </w:r>
    <w:r w:rsidR="00A37859">
      <w:rPr>
        <w:rFonts w:ascii="Arial" w:hAnsi="Arial" w:cs="Arial"/>
        <w:noProof/>
      </w:rPr>
      <w:t>1</w:t>
    </w:r>
    <w:r w:rsidR="00ED0562" w:rsidRPr="00B03C16">
      <w:rPr>
        <w:rFonts w:ascii="Arial" w:hAnsi="Arial" w:cs="Arial"/>
      </w:rPr>
      <w:fldChar w:fldCharType="end"/>
    </w:r>
    <w:r w:rsidR="00D870D9" w:rsidRPr="0050783A"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C5C3F" w14:textId="77777777" w:rsidR="00A22C18" w:rsidRDefault="00A22C18" w:rsidP="00B61F31">
      <w:r>
        <w:separator/>
      </w:r>
    </w:p>
  </w:footnote>
  <w:footnote w:type="continuationSeparator" w:id="0">
    <w:p w14:paraId="3BEE8BF0" w14:textId="77777777" w:rsidR="00A22C18" w:rsidRDefault="00A22C18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593B3AE-5087-4546-A9A8-B934B24D6A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126</cp:revision>
  <cp:lastPrinted>2024-07-03T09:56:00Z</cp:lastPrinted>
  <dcterms:created xsi:type="dcterms:W3CDTF">2016-09-09T06:35:00Z</dcterms:created>
  <dcterms:modified xsi:type="dcterms:W3CDTF">2024-08-21T04:56:00Z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19c309eb-5153-49e5-bbfb-c2bbe832ea78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m.popielarz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10.60.70.24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