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FC4" w:rsidRDefault="00B27FC4" w:rsidP="00ED1E7D">
      <w:pPr>
        <w:rPr>
          <w:rFonts w:ascii="Arial" w:hAnsi="Arial" w:cs="Arial"/>
          <w:color w:val="0000FF"/>
        </w:rPr>
      </w:pPr>
      <w:r w:rsidRPr="003B0E01">
        <w:rPr>
          <w:rFonts w:ascii="Arial" w:hAnsi="Arial" w:cs="Arial"/>
          <w:color w:val="0000FF"/>
        </w:rPr>
        <w:t xml:space="preserve">           </w:t>
      </w:r>
    </w:p>
    <w:p w:rsidR="003B0E01" w:rsidRPr="003B0E01" w:rsidRDefault="003B0E01" w:rsidP="00ED1E7D">
      <w:pPr>
        <w:rPr>
          <w:rFonts w:ascii="Arial" w:hAnsi="Arial" w:cs="Arial"/>
        </w:rPr>
      </w:pPr>
    </w:p>
    <w:p w:rsidR="009007B2" w:rsidRPr="003B0E01" w:rsidRDefault="009007B2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725062" w:rsidP="00B27FC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Sekcja Gospodarki Komunalnej i Energetycznej</w:t>
      </w:r>
    </w:p>
    <w:p w:rsidR="00B27FC4" w:rsidRPr="003B0E01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9007B2" w:rsidRPr="003B0E01" w:rsidRDefault="009007B2" w:rsidP="00B27FC4">
      <w:pPr>
        <w:rPr>
          <w:rFonts w:ascii="Arial" w:hAnsi="Arial" w:cs="Arial"/>
          <w:i/>
          <w:sz w:val="20"/>
          <w:szCs w:val="20"/>
        </w:rPr>
      </w:pPr>
    </w:p>
    <w:p w:rsidR="009007B2" w:rsidRPr="003B0E01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1.</w:t>
      </w:r>
      <w:r w:rsidR="00725062">
        <w:rPr>
          <w:rFonts w:ascii="Arial" w:hAnsi="Arial" w:cs="Arial"/>
          <w:sz w:val="26"/>
          <w:szCs w:val="26"/>
        </w:rPr>
        <w:tab/>
        <w:t>Przedmiot zamówienia : dostawa środków czystości i drobnego sprzętu gospodarczego</w:t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2.</w:t>
      </w:r>
      <w:r w:rsidRPr="003B0E01">
        <w:rPr>
          <w:rFonts w:ascii="Arial" w:hAnsi="Arial" w:cs="Arial"/>
          <w:sz w:val="26"/>
          <w:szCs w:val="26"/>
        </w:rPr>
        <w:tab/>
        <w:t>Ilość: ……………………………………………</w:t>
      </w:r>
      <w:r w:rsidR="003B0E01">
        <w:rPr>
          <w:rFonts w:ascii="Arial" w:hAnsi="Arial" w:cs="Arial"/>
          <w:sz w:val="26"/>
          <w:szCs w:val="26"/>
        </w:rPr>
        <w:t>………..</w:t>
      </w:r>
      <w:r w:rsidRPr="003B0E01">
        <w:rPr>
          <w:rFonts w:ascii="Arial" w:hAnsi="Arial" w:cs="Arial"/>
          <w:sz w:val="26"/>
          <w:szCs w:val="26"/>
        </w:rPr>
        <w:t>………………….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F051C8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</w:t>
      </w:r>
      <w:r>
        <w:rPr>
          <w:rFonts w:ascii="Arial" w:hAnsi="Arial" w:cs="Arial"/>
          <w:sz w:val="26"/>
          <w:szCs w:val="26"/>
        </w:rPr>
        <w:tab/>
        <w:t>CPV: 39800000-0; 39700000-9</w:t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4.</w:t>
      </w:r>
      <w:r w:rsidRPr="003B0E01">
        <w:rPr>
          <w:rFonts w:ascii="Arial" w:hAnsi="Arial" w:cs="Arial"/>
          <w:sz w:val="26"/>
          <w:szCs w:val="26"/>
        </w:rPr>
        <w:tab/>
        <w:t>Inne normy: ……………………………………</w:t>
      </w:r>
      <w:r w:rsidR="003B0E01">
        <w:rPr>
          <w:rFonts w:ascii="Arial" w:hAnsi="Arial" w:cs="Arial"/>
          <w:sz w:val="26"/>
          <w:szCs w:val="26"/>
        </w:rPr>
        <w:t>……………</w:t>
      </w:r>
      <w:r w:rsidRPr="003B0E01">
        <w:rPr>
          <w:rFonts w:ascii="Arial" w:hAnsi="Arial" w:cs="Arial"/>
          <w:sz w:val="26"/>
          <w:szCs w:val="26"/>
        </w:rPr>
        <w:t>………………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5.</w:t>
      </w:r>
      <w:r w:rsidRPr="003B0E01">
        <w:rPr>
          <w:rFonts w:ascii="Arial" w:hAnsi="Arial" w:cs="Arial"/>
          <w:sz w:val="26"/>
          <w:szCs w:val="26"/>
        </w:rPr>
        <w:tab/>
        <w:t>Ofert</w:t>
      </w:r>
      <w:r w:rsidR="00725062">
        <w:rPr>
          <w:rFonts w:ascii="Arial" w:hAnsi="Arial" w:cs="Arial"/>
          <w:sz w:val="26"/>
          <w:szCs w:val="26"/>
        </w:rPr>
        <w:t>y częściowe (zadania): 10</w:t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6.</w:t>
      </w:r>
      <w:r w:rsidRPr="003B0E01">
        <w:rPr>
          <w:rFonts w:ascii="Arial" w:hAnsi="Arial" w:cs="Arial"/>
          <w:sz w:val="26"/>
          <w:szCs w:val="26"/>
        </w:rPr>
        <w:tab/>
        <w:t>Oferty równoważne: …………………………</w:t>
      </w:r>
      <w:r w:rsidR="003B0E01">
        <w:rPr>
          <w:rFonts w:ascii="Arial" w:hAnsi="Arial" w:cs="Arial"/>
          <w:sz w:val="26"/>
          <w:szCs w:val="26"/>
        </w:rPr>
        <w:t>……………</w:t>
      </w:r>
      <w:r w:rsidRPr="003B0E01">
        <w:rPr>
          <w:rFonts w:ascii="Arial" w:hAnsi="Arial" w:cs="Arial"/>
          <w:sz w:val="26"/>
          <w:szCs w:val="26"/>
        </w:rPr>
        <w:t>……………….</w:t>
      </w:r>
      <w:r w:rsidRPr="003B0E01">
        <w:rPr>
          <w:rFonts w:ascii="Arial" w:hAnsi="Arial" w:cs="Arial"/>
          <w:sz w:val="26"/>
          <w:szCs w:val="26"/>
        </w:rPr>
        <w:tab/>
        <w:t xml:space="preserve"> </w:t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7.</w:t>
      </w:r>
      <w:r w:rsidRPr="003B0E01">
        <w:rPr>
          <w:rFonts w:ascii="Arial" w:hAnsi="Arial" w:cs="Arial"/>
          <w:sz w:val="26"/>
          <w:szCs w:val="26"/>
        </w:rPr>
        <w:tab/>
        <w:t>Wymogi techniczne: …………………………</w:t>
      </w:r>
      <w:r w:rsidR="003B0E01">
        <w:rPr>
          <w:rFonts w:ascii="Arial" w:hAnsi="Arial" w:cs="Arial"/>
          <w:sz w:val="26"/>
          <w:szCs w:val="26"/>
        </w:rPr>
        <w:t>……………</w:t>
      </w:r>
      <w:r w:rsidRPr="003B0E01">
        <w:rPr>
          <w:rFonts w:ascii="Arial" w:hAnsi="Arial" w:cs="Arial"/>
          <w:sz w:val="26"/>
          <w:szCs w:val="26"/>
        </w:rPr>
        <w:t>……………….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3B0E01">
        <w:rPr>
          <w:rFonts w:ascii="Arial" w:hAnsi="Arial" w:cs="Arial"/>
          <w:sz w:val="26"/>
          <w:szCs w:val="26"/>
        </w:rPr>
        <w:t>8.</w:t>
      </w:r>
      <w:r w:rsidRPr="003B0E01">
        <w:rPr>
          <w:rFonts w:ascii="Arial" w:hAnsi="Arial" w:cs="Arial"/>
          <w:sz w:val="26"/>
          <w:szCs w:val="26"/>
        </w:rPr>
        <w:tab/>
        <w:t>Usługi dodatkowe: …………………………………</w:t>
      </w:r>
      <w:r w:rsidR="003B0E01">
        <w:rPr>
          <w:rFonts w:ascii="Arial" w:hAnsi="Arial" w:cs="Arial"/>
          <w:sz w:val="26"/>
          <w:szCs w:val="26"/>
        </w:rPr>
        <w:t>…………..</w:t>
      </w:r>
      <w:r w:rsidRPr="003B0E01">
        <w:rPr>
          <w:rFonts w:ascii="Arial" w:hAnsi="Arial" w:cs="Arial"/>
          <w:sz w:val="26"/>
          <w:szCs w:val="26"/>
        </w:rPr>
        <w:t>…………..</w:t>
      </w:r>
      <w:r w:rsidRPr="003B0E01">
        <w:rPr>
          <w:rFonts w:ascii="Arial" w:hAnsi="Arial" w:cs="Arial"/>
          <w:sz w:val="26"/>
          <w:szCs w:val="26"/>
        </w:rPr>
        <w:tab/>
      </w:r>
    </w:p>
    <w:p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3B0E01" w:rsidRPr="003B0E01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B31A6D" w:rsidRDefault="00B31A6D" w:rsidP="00B31A6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</w:p>
    <w:p w:rsidR="001F3987" w:rsidRPr="00E5455C" w:rsidRDefault="001F3987" w:rsidP="00E926F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E5455C">
        <w:rPr>
          <w:rFonts w:ascii="Arial" w:hAnsi="Arial" w:cs="Arial"/>
          <w:b/>
        </w:rPr>
        <w:t xml:space="preserve">Przedmiot zamówienia: </w:t>
      </w:r>
      <w:r w:rsidR="00F051C8">
        <w:rPr>
          <w:rFonts w:ascii="Arial" w:hAnsi="Arial" w:cs="Arial"/>
          <w:b/>
        </w:rPr>
        <w:t xml:space="preserve">środków czystości / </w:t>
      </w:r>
      <w:r w:rsidRPr="00E5455C">
        <w:rPr>
          <w:rFonts w:ascii="Arial" w:hAnsi="Arial" w:cs="Arial"/>
          <w:b/>
        </w:rPr>
        <w:t xml:space="preserve">dostawa </w:t>
      </w:r>
      <w:r>
        <w:rPr>
          <w:rFonts w:ascii="Arial" w:hAnsi="Arial" w:cs="Arial"/>
          <w:b/>
        </w:rPr>
        <w:t>drobnego sprzętu g</w:t>
      </w:r>
      <w:r w:rsidR="00F051C8">
        <w:rPr>
          <w:rFonts w:ascii="Arial" w:hAnsi="Arial" w:cs="Arial"/>
          <w:b/>
        </w:rPr>
        <w:t xml:space="preserve">ospodarczego </w:t>
      </w:r>
      <w:r>
        <w:rPr>
          <w:rFonts w:ascii="Arial" w:hAnsi="Arial" w:cs="Arial"/>
          <w:b/>
        </w:rPr>
        <w:t>*</w:t>
      </w:r>
    </w:p>
    <w:p w:rsidR="001F3987" w:rsidRPr="00E5455C" w:rsidRDefault="001F3987" w:rsidP="001F3987">
      <w:pPr>
        <w:autoSpaceDE w:val="0"/>
        <w:autoSpaceDN w:val="0"/>
        <w:adjustRightInd w:val="0"/>
        <w:spacing w:before="240" w:line="360" w:lineRule="auto"/>
        <w:ind w:left="360"/>
        <w:jc w:val="both"/>
        <w:rPr>
          <w:rFonts w:ascii="Arial" w:hAnsi="Arial" w:cs="Arial"/>
        </w:rPr>
      </w:pPr>
      <w:r w:rsidRPr="00E5455C">
        <w:rPr>
          <w:rFonts w:ascii="Arial" w:hAnsi="Arial" w:cs="Arial"/>
        </w:rPr>
        <w:t>Przedmiotem zamówienia jest dostawa</w:t>
      </w:r>
      <w:r w:rsidR="00E8424B">
        <w:rPr>
          <w:rFonts w:ascii="Arial" w:hAnsi="Arial" w:cs="Arial"/>
        </w:rPr>
        <w:t xml:space="preserve"> środków czystości /</w:t>
      </w:r>
      <w:r w:rsidRPr="00E545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drobnego sprzętu gospodarczego dla 43 WOG w </w:t>
      </w:r>
      <w:r w:rsidRPr="00E5455C">
        <w:rPr>
          <w:rFonts w:ascii="Arial" w:hAnsi="Arial" w:cs="Arial"/>
        </w:rPr>
        <w:t>Świętoszowie w ilościach i asortymencie zgodnie z for</w:t>
      </w:r>
      <w:r>
        <w:rPr>
          <w:rFonts w:ascii="Arial" w:hAnsi="Arial" w:cs="Arial"/>
        </w:rPr>
        <w:t>mularzem cenowym (załącznik nr 1</w:t>
      </w:r>
      <w:r w:rsidRPr="00E5455C">
        <w:rPr>
          <w:rFonts w:ascii="Arial" w:hAnsi="Arial" w:cs="Arial"/>
        </w:rPr>
        <w:t>).</w:t>
      </w:r>
    </w:p>
    <w:p w:rsidR="001F3987" w:rsidRPr="00E5455C" w:rsidRDefault="001F3987" w:rsidP="00E926F3">
      <w:pPr>
        <w:numPr>
          <w:ilvl w:val="0"/>
          <w:numId w:val="5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</w:rPr>
      </w:pPr>
      <w:r w:rsidRPr="00E5455C">
        <w:rPr>
          <w:rFonts w:ascii="Arial" w:hAnsi="Arial" w:cs="Arial"/>
          <w:b/>
        </w:rPr>
        <w:t>Termin wykonania zamówienia.</w:t>
      </w:r>
      <w:r w:rsidRPr="00E5455C">
        <w:rPr>
          <w:rFonts w:ascii="Arial" w:hAnsi="Arial" w:cs="Arial"/>
        </w:rPr>
        <w:t xml:space="preserve"> </w:t>
      </w:r>
    </w:p>
    <w:p w:rsidR="001F3987" w:rsidRPr="00FB34A9" w:rsidRDefault="001F3987" w:rsidP="001F3987">
      <w:pPr>
        <w:autoSpaceDE w:val="0"/>
        <w:autoSpaceDN w:val="0"/>
        <w:adjustRightInd w:val="0"/>
        <w:spacing w:before="240" w:line="360" w:lineRule="auto"/>
        <w:ind w:firstLine="360"/>
        <w:jc w:val="both"/>
        <w:rPr>
          <w:rFonts w:ascii="Arial" w:hAnsi="Arial" w:cs="Arial"/>
          <w:b/>
        </w:rPr>
      </w:pPr>
      <w:r w:rsidRPr="00E5455C">
        <w:rPr>
          <w:rFonts w:ascii="Arial" w:hAnsi="Arial" w:cs="Arial"/>
        </w:rPr>
        <w:t>Termin realizacji umowy:</w:t>
      </w:r>
      <w:r>
        <w:rPr>
          <w:rFonts w:ascii="Arial" w:hAnsi="Arial" w:cs="Arial"/>
        </w:rPr>
        <w:t xml:space="preserve"> 40 dni od zawarcia umowy.</w:t>
      </w:r>
    </w:p>
    <w:p w:rsidR="001F3987" w:rsidRPr="00E5455C" w:rsidRDefault="001F3987" w:rsidP="001F3987">
      <w:pPr>
        <w:autoSpaceDE w:val="0"/>
        <w:autoSpaceDN w:val="0"/>
        <w:adjustRightInd w:val="0"/>
        <w:spacing w:before="240"/>
        <w:ind w:firstLine="360"/>
        <w:jc w:val="both"/>
        <w:rPr>
          <w:rFonts w:ascii="Arial" w:hAnsi="Arial" w:cs="Arial"/>
          <w:b/>
        </w:rPr>
      </w:pPr>
      <w:r w:rsidRPr="00E5455C">
        <w:rPr>
          <w:rFonts w:ascii="Arial" w:hAnsi="Arial" w:cs="Arial"/>
          <w:b/>
        </w:rPr>
        <w:t>III. Wymagania dotyczące przedmiotu zamówienia.</w:t>
      </w:r>
    </w:p>
    <w:p w:rsidR="001F3987" w:rsidRPr="00E5455C" w:rsidRDefault="001F3987" w:rsidP="00E926F3">
      <w:pPr>
        <w:numPr>
          <w:ilvl w:val="0"/>
          <w:numId w:val="4"/>
        </w:numPr>
        <w:tabs>
          <w:tab w:val="left" w:pos="284"/>
          <w:tab w:val="num" w:pos="360"/>
          <w:tab w:val="left" w:pos="851"/>
        </w:tabs>
        <w:spacing w:before="240" w:line="360" w:lineRule="auto"/>
        <w:jc w:val="both"/>
        <w:rPr>
          <w:rFonts w:ascii="Arial" w:hAnsi="Arial" w:cs="Arial"/>
        </w:rPr>
      </w:pPr>
      <w:r w:rsidRPr="00E5455C">
        <w:rPr>
          <w:rFonts w:ascii="Arial" w:hAnsi="Arial" w:cs="Arial"/>
        </w:rPr>
        <w:t xml:space="preserve">Wspólny Słownik Zamówień: </w:t>
      </w:r>
    </w:p>
    <w:p w:rsidR="001F3987" w:rsidRPr="00E5455C" w:rsidRDefault="001F3987" w:rsidP="00EE347B">
      <w:pPr>
        <w:tabs>
          <w:tab w:val="left" w:pos="284"/>
          <w:tab w:val="left" w:pos="851"/>
        </w:tabs>
        <w:spacing w:line="360" w:lineRule="auto"/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</w:t>
      </w:r>
      <w:r w:rsidR="00F051C8">
        <w:rPr>
          <w:rFonts w:ascii="Arial" w:hAnsi="Arial" w:cs="Arial"/>
          <w:b/>
          <w:sz w:val="26"/>
          <w:szCs w:val="26"/>
        </w:rPr>
        <w:t>39800000-0 / 39700000-9</w:t>
      </w:r>
      <w:r>
        <w:rPr>
          <w:rFonts w:ascii="Arial" w:hAnsi="Arial" w:cs="Arial"/>
          <w:b/>
          <w:sz w:val="26"/>
          <w:szCs w:val="26"/>
        </w:rPr>
        <w:t>*</w:t>
      </w:r>
      <w:r>
        <w:rPr>
          <w:rFonts w:ascii="Arial" w:hAnsi="Arial" w:cs="Arial"/>
          <w:i/>
        </w:rPr>
        <w:t xml:space="preserve">  </w:t>
      </w:r>
      <w:r w:rsidRPr="00E5455C">
        <w:rPr>
          <w:rFonts w:ascii="Arial" w:hAnsi="Arial" w:cs="Arial"/>
          <w:i/>
        </w:rPr>
        <w:t>-</w:t>
      </w:r>
      <w:r>
        <w:rPr>
          <w:rFonts w:ascii="Arial" w:hAnsi="Arial" w:cs="Arial"/>
          <w:i/>
        </w:rPr>
        <w:t xml:space="preserve"> środki czystości /</w:t>
      </w:r>
      <w:r w:rsidRPr="00E5455C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drobny sprzęt gospodarczy*</w:t>
      </w:r>
    </w:p>
    <w:p w:rsidR="001F3987" w:rsidRPr="00E5455C" w:rsidRDefault="001F3987" w:rsidP="00E926F3">
      <w:pPr>
        <w:numPr>
          <w:ilvl w:val="0"/>
          <w:numId w:val="4"/>
        </w:numPr>
        <w:tabs>
          <w:tab w:val="left" w:pos="284"/>
          <w:tab w:val="left" w:pos="851"/>
        </w:tabs>
        <w:spacing w:line="360" w:lineRule="auto"/>
        <w:jc w:val="both"/>
        <w:rPr>
          <w:rFonts w:ascii="Arial" w:hAnsi="Arial" w:cs="Arial"/>
          <w:b/>
        </w:rPr>
      </w:pPr>
      <w:r w:rsidRPr="00E5455C">
        <w:rPr>
          <w:rFonts w:ascii="Arial" w:hAnsi="Arial" w:cs="Arial"/>
        </w:rPr>
        <w:lastRenderedPageBreak/>
        <w:t>Wykonawca zobowiązany jest do podania w formularzu cenowym nazwy handlowej - producenta oraz oznaczenia (nazwa, numer, symbol, typ itp.) oferowanego towaru.</w:t>
      </w:r>
      <w:r w:rsidRPr="00E5455C">
        <w:rPr>
          <w:rFonts w:ascii="Arial" w:hAnsi="Arial" w:cs="Arial"/>
          <w:b/>
        </w:rPr>
        <w:t xml:space="preserve"> Nazwa oferowanego towaru jest dla Zamawiającego istotnym elementem  treści oferty ze względu na </w:t>
      </w:r>
      <w:r>
        <w:rPr>
          <w:rFonts w:ascii="Arial" w:hAnsi="Arial" w:cs="Arial"/>
          <w:b/>
        </w:rPr>
        <w:t>konieczność ustalenia zgodności treści </w:t>
      </w:r>
      <w:r w:rsidRPr="00E5455C">
        <w:rPr>
          <w:rFonts w:ascii="Arial" w:hAnsi="Arial" w:cs="Arial"/>
          <w:b/>
        </w:rPr>
        <w:t>oferty ze specyfikacją istotnych warunków zamówienia tj. porównania oferowanych przez wykonawcę produktów z parametrami wymaganymi przez zamawiającego.</w:t>
      </w:r>
    </w:p>
    <w:p w:rsidR="001F3987" w:rsidRPr="00E5455C" w:rsidRDefault="001F3987" w:rsidP="00E926F3">
      <w:pPr>
        <w:numPr>
          <w:ilvl w:val="0"/>
          <w:numId w:val="4"/>
        </w:numPr>
        <w:tabs>
          <w:tab w:val="left" w:pos="284"/>
          <w:tab w:val="left" w:pos="851"/>
        </w:tabs>
        <w:spacing w:line="360" w:lineRule="auto"/>
        <w:jc w:val="both"/>
        <w:rPr>
          <w:rFonts w:ascii="Arial" w:hAnsi="Arial" w:cs="Arial"/>
        </w:rPr>
      </w:pPr>
      <w:r w:rsidRPr="00E5455C">
        <w:rPr>
          <w:rFonts w:ascii="Arial" w:hAnsi="Arial" w:cs="Arial"/>
        </w:rPr>
        <w:t>Na każdym opakowaniu w sposób trwały musi być naklejona przez producenta etykieta opakowania.</w:t>
      </w:r>
    </w:p>
    <w:p w:rsidR="001F3987" w:rsidRPr="00E5455C" w:rsidRDefault="001F3987" w:rsidP="00E926F3">
      <w:pPr>
        <w:numPr>
          <w:ilvl w:val="0"/>
          <w:numId w:val="4"/>
        </w:numPr>
        <w:tabs>
          <w:tab w:val="left" w:pos="284"/>
          <w:tab w:val="left" w:pos="851"/>
        </w:tabs>
        <w:spacing w:line="360" w:lineRule="auto"/>
        <w:jc w:val="both"/>
        <w:rPr>
          <w:rFonts w:ascii="Arial" w:hAnsi="Arial" w:cs="Arial"/>
        </w:rPr>
      </w:pPr>
      <w:r w:rsidRPr="00E5455C">
        <w:rPr>
          <w:rFonts w:ascii="Arial" w:hAnsi="Arial" w:cs="Arial"/>
        </w:rPr>
        <w:t xml:space="preserve">Na etykiecie każdego opakowania musi być podana nazwa materiału </w:t>
      </w:r>
      <w:r w:rsidR="00EE347B">
        <w:rPr>
          <w:rFonts w:ascii="Arial" w:hAnsi="Arial" w:cs="Arial"/>
        </w:rPr>
        <w:br/>
      </w:r>
      <w:r w:rsidRPr="00E5455C">
        <w:rPr>
          <w:rFonts w:ascii="Arial" w:hAnsi="Arial" w:cs="Arial"/>
        </w:rPr>
        <w:t xml:space="preserve">i nazwa producenta. Wszystkie te informacje powinny być napisane </w:t>
      </w:r>
      <w:r w:rsidR="00EE347B">
        <w:rPr>
          <w:rFonts w:ascii="Arial" w:hAnsi="Arial" w:cs="Arial"/>
        </w:rPr>
        <w:br/>
      </w:r>
      <w:r w:rsidRPr="00E5455C">
        <w:rPr>
          <w:rFonts w:ascii="Arial" w:hAnsi="Arial" w:cs="Arial"/>
        </w:rPr>
        <w:t>w języku polskim.</w:t>
      </w:r>
    </w:p>
    <w:p w:rsidR="001F3987" w:rsidRPr="00E5455C" w:rsidRDefault="001F3987" w:rsidP="00E926F3">
      <w:pPr>
        <w:numPr>
          <w:ilvl w:val="0"/>
          <w:numId w:val="4"/>
        </w:numPr>
        <w:tabs>
          <w:tab w:val="left" w:pos="284"/>
          <w:tab w:val="left" w:pos="851"/>
        </w:tabs>
        <w:spacing w:line="360" w:lineRule="auto"/>
        <w:jc w:val="both"/>
        <w:rPr>
          <w:rFonts w:ascii="Arial" w:hAnsi="Arial" w:cs="Arial"/>
        </w:rPr>
      </w:pPr>
      <w:r w:rsidRPr="00E5455C">
        <w:rPr>
          <w:rFonts w:ascii="Arial" w:hAnsi="Arial" w:cs="Arial"/>
        </w:rPr>
        <w:t>Oferowane towary muszą być fabrycznie nowe</w:t>
      </w:r>
      <w:r>
        <w:rPr>
          <w:rFonts w:ascii="Arial" w:hAnsi="Arial" w:cs="Arial"/>
        </w:rPr>
        <w:t xml:space="preserve"> (I kat.), nieużywane, wolne od </w:t>
      </w:r>
      <w:r w:rsidRPr="00E5455C">
        <w:rPr>
          <w:rFonts w:ascii="Arial" w:hAnsi="Arial" w:cs="Arial"/>
        </w:rPr>
        <w:t>wad i posiadać cechy pierwotnego opakowania. Dostarczone wyroby muszą być opakowane i zakonserwowane metodą zapewniającą zachowanie ich</w:t>
      </w:r>
      <w:r>
        <w:rPr>
          <w:rFonts w:ascii="Arial" w:hAnsi="Arial" w:cs="Arial"/>
        </w:rPr>
        <w:t> </w:t>
      </w:r>
      <w:r w:rsidRPr="00E5455C">
        <w:rPr>
          <w:rFonts w:ascii="Arial" w:hAnsi="Arial" w:cs="Arial"/>
        </w:rPr>
        <w:t xml:space="preserve">właściwości w trakcie transportu jak i przechowywania  </w:t>
      </w:r>
      <w:r w:rsidR="00EE347B">
        <w:rPr>
          <w:rFonts w:ascii="Arial" w:hAnsi="Arial" w:cs="Arial"/>
        </w:rPr>
        <w:br/>
      </w:r>
      <w:r w:rsidRPr="00E5455C">
        <w:rPr>
          <w:rFonts w:ascii="Arial" w:hAnsi="Arial" w:cs="Arial"/>
        </w:rPr>
        <w:t xml:space="preserve">w warunkach magazynowych. </w:t>
      </w:r>
    </w:p>
    <w:p w:rsidR="001F3987" w:rsidRDefault="001F3987" w:rsidP="00E926F3">
      <w:pPr>
        <w:numPr>
          <w:ilvl w:val="0"/>
          <w:numId w:val="4"/>
        </w:numPr>
        <w:tabs>
          <w:tab w:val="left" w:pos="284"/>
          <w:tab w:val="left" w:pos="851"/>
        </w:tabs>
        <w:spacing w:line="360" w:lineRule="auto"/>
        <w:jc w:val="both"/>
        <w:rPr>
          <w:rFonts w:ascii="Arial" w:hAnsi="Arial" w:cs="Arial"/>
        </w:rPr>
      </w:pPr>
      <w:r w:rsidRPr="00E5455C">
        <w:rPr>
          <w:rFonts w:ascii="Arial" w:hAnsi="Arial" w:cs="Arial"/>
        </w:rPr>
        <w:t xml:space="preserve">Opakowania winny być fabrycznie </w:t>
      </w:r>
      <w:r>
        <w:rPr>
          <w:rFonts w:ascii="Arial" w:hAnsi="Arial" w:cs="Arial"/>
        </w:rPr>
        <w:t>zamknięte, w przypadku różnic w </w:t>
      </w:r>
      <w:r w:rsidRPr="00E5455C">
        <w:rPr>
          <w:rFonts w:ascii="Arial" w:hAnsi="Arial" w:cs="Arial"/>
        </w:rPr>
        <w:t>pakowaniu fabrycznym, musi istnieć możliwość spr</w:t>
      </w:r>
      <w:r>
        <w:rPr>
          <w:rFonts w:ascii="Arial" w:hAnsi="Arial" w:cs="Arial"/>
        </w:rPr>
        <w:t xml:space="preserve">awdzenia zawartości opakowania </w:t>
      </w:r>
      <w:r w:rsidRPr="00E5455C">
        <w:rPr>
          <w:rFonts w:ascii="Arial" w:hAnsi="Arial" w:cs="Arial"/>
        </w:rPr>
        <w:t>oraz producenta.</w:t>
      </w:r>
    </w:p>
    <w:p w:rsidR="006436FC" w:rsidRPr="006436FC" w:rsidRDefault="006436FC" w:rsidP="006436FC">
      <w:pPr>
        <w:numPr>
          <w:ilvl w:val="0"/>
          <w:numId w:val="4"/>
        </w:numPr>
        <w:tabs>
          <w:tab w:val="left" w:pos="284"/>
          <w:tab w:val="left" w:pos="85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zobowiązany do przekazania wypełnionej Karty wyrobu w postaci elektronicznej (format MS EXCEL) do wszystkich odbiorców przedmiotu zamówienia wskazanych w umowie, SIWZ zgodnie z załącznikiem nr 6 do w/w decyzji. Dostawca przekaże Odbiorcy wypełnioną kartę wyrobu najpóźniej w dniu dostawy.</w:t>
      </w:r>
    </w:p>
    <w:p w:rsidR="001F3987" w:rsidRDefault="001F3987" w:rsidP="00E926F3">
      <w:pPr>
        <w:numPr>
          <w:ilvl w:val="0"/>
          <w:numId w:val="4"/>
        </w:numPr>
        <w:tabs>
          <w:tab w:val="left" w:pos="284"/>
          <w:tab w:val="left" w:pos="85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do oznakowania pozostałego sprzętu gospodarczego kodem kreskowym tj. materiały należy oznakować kodem kreskowym  zgodnie z decyzją nr 3/MON Ministra Obrony Narodowej </w:t>
      </w:r>
      <w:r w:rsidR="00EE347B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dnia 03.01.2014 r. w sprawie wytycznych określających wymagania </w:t>
      </w:r>
      <w:r w:rsidR="00EE347B">
        <w:rPr>
          <w:rFonts w:ascii="Arial" w:hAnsi="Arial" w:cs="Arial"/>
        </w:rPr>
        <w:br/>
      </w:r>
      <w:r>
        <w:rPr>
          <w:rFonts w:ascii="Arial" w:hAnsi="Arial" w:cs="Arial"/>
        </w:rPr>
        <w:t>w zakresie znakowania kodem kreskowym wyrobów dostarczanych do resortu obrony narodowej. Dostarczone materiały powinny być ozna</w:t>
      </w:r>
      <w:r w:rsidR="00EE347B">
        <w:rPr>
          <w:rFonts w:ascii="Arial" w:hAnsi="Arial" w:cs="Arial"/>
        </w:rPr>
        <w:t>kowane zgodnie</w:t>
      </w:r>
      <w:r>
        <w:rPr>
          <w:rFonts w:ascii="Arial" w:hAnsi="Arial" w:cs="Arial"/>
        </w:rPr>
        <w:t xml:space="preserve"> z § 5 dla grupy </w:t>
      </w:r>
      <w:r w:rsidR="00EE347B">
        <w:rPr>
          <w:rFonts w:ascii="Arial" w:hAnsi="Arial" w:cs="Arial"/>
        </w:rPr>
        <w:t>materiałowej 4 i 5 w/w decyzji.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>Lokalizację etykiet na opakowaniach opisuje § 5 pkt 7, 8 oraz 9 w/w decyzji.</w:t>
      </w:r>
    </w:p>
    <w:p w:rsidR="001F3987" w:rsidRPr="00E5455C" w:rsidRDefault="001F3987" w:rsidP="00E926F3">
      <w:pPr>
        <w:numPr>
          <w:ilvl w:val="0"/>
          <w:numId w:val="4"/>
        </w:numPr>
        <w:tabs>
          <w:tab w:val="left" w:pos="284"/>
          <w:tab w:val="left" w:pos="85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obowiązku oznakowania kodem kreskowym zostają wyłączone materiały nabywane w ilościach mniejszych niż standardowe opakowanie fabryczne , jeżeli producent (Dostawca, Wykonawca ) nie oznacza kodem kreskowym pojedynczego wyrobu lecz nanosi go na opakowaniu np. elektroda, piasek, żwir.</w:t>
      </w:r>
    </w:p>
    <w:p w:rsidR="001F3987" w:rsidRPr="00E5455C" w:rsidRDefault="001F3987" w:rsidP="00E926F3">
      <w:pPr>
        <w:numPr>
          <w:ilvl w:val="0"/>
          <w:numId w:val="4"/>
        </w:numPr>
        <w:tabs>
          <w:tab w:val="left" w:pos="284"/>
          <w:tab w:val="left" w:pos="851"/>
        </w:tabs>
        <w:spacing w:line="360" w:lineRule="auto"/>
        <w:jc w:val="both"/>
        <w:rPr>
          <w:rFonts w:ascii="Arial" w:hAnsi="Arial" w:cs="Arial"/>
        </w:rPr>
      </w:pPr>
      <w:r w:rsidRPr="00E5455C">
        <w:rPr>
          <w:rFonts w:ascii="Arial" w:hAnsi="Arial" w:cs="Arial"/>
          <w:u w:val="single"/>
        </w:rPr>
        <w:t>Przyjęcie przedmiotu umowy nastąpi na podstawie protokołu odbioru podpisanego przez upoważnionych przedstawicieli obu stron.</w:t>
      </w:r>
      <w:r w:rsidRPr="00E5455C">
        <w:rPr>
          <w:rFonts w:ascii="Arial" w:hAnsi="Arial" w:cs="Arial"/>
        </w:rPr>
        <w:t xml:space="preserve"> Protokół odbioru oraz dokumentacja dostarczona przez Wykonawcę będzie podstawą do wystawienia przez Wykonawcę faktury VAT.</w:t>
      </w:r>
    </w:p>
    <w:p w:rsidR="001F3987" w:rsidRPr="00F4014A" w:rsidRDefault="001F3987" w:rsidP="00E926F3">
      <w:pPr>
        <w:numPr>
          <w:ilvl w:val="0"/>
          <w:numId w:val="4"/>
        </w:numPr>
        <w:tabs>
          <w:tab w:val="left" w:pos="284"/>
          <w:tab w:val="left" w:pos="851"/>
        </w:tabs>
        <w:spacing w:line="360" w:lineRule="auto"/>
        <w:jc w:val="both"/>
        <w:rPr>
          <w:rFonts w:ascii="Arial" w:hAnsi="Arial" w:cs="Arial"/>
        </w:rPr>
      </w:pPr>
      <w:r w:rsidRPr="00E5455C">
        <w:rPr>
          <w:rFonts w:ascii="Arial" w:hAnsi="Arial" w:cs="Arial"/>
        </w:rPr>
        <w:t xml:space="preserve">Zgodnie z art. </w:t>
      </w:r>
      <w:r>
        <w:rPr>
          <w:rFonts w:ascii="Arial" w:hAnsi="Arial" w:cs="Arial"/>
        </w:rPr>
        <w:t>101</w:t>
      </w:r>
      <w:r w:rsidRPr="00E5455C">
        <w:rPr>
          <w:rFonts w:ascii="Arial" w:hAnsi="Arial" w:cs="Arial"/>
        </w:rPr>
        <w:t xml:space="preserve"> ust. 5 ustawy Prawo </w:t>
      </w:r>
      <w:r w:rsidR="00EE347B">
        <w:rPr>
          <w:rFonts w:ascii="Arial" w:hAnsi="Arial" w:cs="Arial"/>
        </w:rPr>
        <w:t xml:space="preserve">zamówień publicznych Wykonawca, </w:t>
      </w:r>
      <w:r w:rsidRPr="00E5455C">
        <w:rPr>
          <w:rFonts w:ascii="Arial" w:hAnsi="Arial" w:cs="Arial"/>
        </w:rPr>
        <w:t>który zaoferuje produkty równoważne do op</w:t>
      </w:r>
      <w:r w:rsidR="00EE347B">
        <w:rPr>
          <w:rFonts w:ascii="Arial" w:hAnsi="Arial" w:cs="Arial"/>
        </w:rPr>
        <w:t xml:space="preserve">isywanych przez Zamawiającego, </w:t>
      </w:r>
      <w:r w:rsidRPr="00E5455C">
        <w:rPr>
          <w:rFonts w:ascii="Arial" w:hAnsi="Arial" w:cs="Arial"/>
        </w:rPr>
        <w:t xml:space="preserve">jest obowiązany wykazać, że oferowane przez niego dostawy spełniają wymagania określone przez Zamawiającego. </w:t>
      </w:r>
    </w:p>
    <w:p w:rsidR="001F3987" w:rsidRPr="00E5455C" w:rsidRDefault="001F3987" w:rsidP="001F3987">
      <w:pPr>
        <w:spacing w:before="240" w:line="360" w:lineRule="auto"/>
        <w:ind w:firstLine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Pr="00E5455C">
        <w:rPr>
          <w:rFonts w:ascii="Arial" w:hAnsi="Arial" w:cs="Arial"/>
          <w:b/>
        </w:rPr>
        <w:t>V. Dostawa</w:t>
      </w:r>
    </w:p>
    <w:p w:rsidR="001F3987" w:rsidRPr="00E5455C" w:rsidRDefault="001F3987" w:rsidP="00E926F3">
      <w:pPr>
        <w:numPr>
          <w:ilvl w:val="0"/>
          <w:numId w:val="3"/>
        </w:numPr>
        <w:spacing w:before="240" w:line="360" w:lineRule="auto"/>
        <w:jc w:val="both"/>
        <w:rPr>
          <w:rFonts w:ascii="Arial" w:hAnsi="Arial" w:cs="Arial"/>
        </w:rPr>
      </w:pPr>
      <w:r w:rsidRPr="00E5455C">
        <w:rPr>
          <w:rFonts w:ascii="Arial" w:hAnsi="Arial" w:cs="Arial"/>
        </w:rPr>
        <w:t>Miejscem dostawy będzie magazyn wskazany przez Zamawiającego.</w:t>
      </w:r>
    </w:p>
    <w:p w:rsidR="001F3987" w:rsidRPr="00EE347B" w:rsidRDefault="001F3987" w:rsidP="00EE347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5455C">
        <w:rPr>
          <w:rFonts w:ascii="Arial" w:hAnsi="Arial" w:cs="Arial"/>
        </w:rPr>
        <w:t>Dostarczenie</w:t>
      </w:r>
      <w:r w:rsidR="00EE347B">
        <w:rPr>
          <w:rFonts w:ascii="Arial" w:hAnsi="Arial" w:cs="Arial"/>
        </w:rPr>
        <w:t xml:space="preserve"> środków czystości /</w:t>
      </w:r>
      <w:r w:rsidRPr="00E545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drobnego sprzętu gospodarczego</w:t>
      </w:r>
      <w:r w:rsidRPr="00E5455C">
        <w:rPr>
          <w:rFonts w:ascii="Arial" w:hAnsi="Arial" w:cs="Arial"/>
        </w:rPr>
        <w:t xml:space="preserve"> obejmuje: </w:t>
      </w:r>
      <w:r w:rsidRPr="004757C3">
        <w:rPr>
          <w:rFonts w:ascii="Arial" w:hAnsi="Arial" w:cs="Arial"/>
        </w:rPr>
        <w:t xml:space="preserve">przetransportowanie z miejsca składowania lub wytworzenia do magazynu Zamawiającego, rozładunek ze środka transportu i złożenie </w:t>
      </w:r>
      <w:r w:rsidR="00EE347B">
        <w:rPr>
          <w:rFonts w:ascii="Arial" w:hAnsi="Arial" w:cs="Arial"/>
        </w:rPr>
        <w:br/>
      </w:r>
      <w:r w:rsidRPr="004757C3">
        <w:rPr>
          <w:rFonts w:ascii="Arial" w:hAnsi="Arial" w:cs="Arial"/>
        </w:rPr>
        <w:t>w magazynie lub we wskazanym przez przedstawiciela Zamawiającego miejscu</w:t>
      </w:r>
      <w:r>
        <w:rPr>
          <w:rFonts w:ascii="Arial" w:hAnsi="Arial" w:cs="Arial"/>
        </w:rPr>
        <w:t>.</w:t>
      </w:r>
    </w:p>
    <w:p w:rsidR="001F3987" w:rsidRPr="00EE347B" w:rsidRDefault="001F3987" w:rsidP="00EE347B">
      <w:pPr>
        <w:spacing w:before="240" w:line="360" w:lineRule="auto"/>
        <w:ind w:firstLine="360"/>
        <w:jc w:val="both"/>
        <w:rPr>
          <w:rFonts w:ascii="Arial" w:hAnsi="Arial" w:cs="Arial"/>
          <w:u w:val="single"/>
        </w:rPr>
      </w:pPr>
      <w:r w:rsidRPr="004757C3">
        <w:rPr>
          <w:rFonts w:ascii="Arial" w:hAnsi="Arial" w:cs="Arial"/>
          <w:u w:val="single"/>
        </w:rPr>
        <w:t>Magazyny Zamawiającego:</w:t>
      </w:r>
      <w:r w:rsidRPr="004757C3">
        <w:rPr>
          <w:rFonts w:ascii="Arial" w:hAnsi="Arial" w:cs="Arial"/>
        </w:rPr>
        <w:tab/>
      </w:r>
    </w:p>
    <w:p w:rsidR="001F3987" w:rsidRPr="00B77843" w:rsidRDefault="001F3987" w:rsidP="001F3987">
      <w:pPr>
        <w:spacing w:line="360" w:lineRule="auto"/>
        <w:ind w:left="360"/>
        <w:rPr>
          <w:rFonts w:ascii="Arial" w:hAnsi="Arial"/>
        </w:rPr>
      </w:pPr>
      <w:r w:rsidRPr="00B77843">
        <w:rPr>
          <w:rFonts w:ascii="Arial" w:hAnsi="Arial"/>
        </w:rPr>
        <w:t>- SOI Świętoszów, ul. Żagańska 2, 59-726 Świętoszów</w:t>
      </w:r>
      <w:r w:rsidRPr="00B77843">
        <w:rPr>
          <w:rFonts w:ascii="Arial" w:hAnsi="Arial"/>
        </w:rPr>
        <w:tab/>
      </w:r>
      <w:r w:rsidRPr="00B77843">
        <w:rPr>
          <w:rFonts w:ascii="Arial" w:hAnsi="Arial"/>
        </w:rPr>
        <w:tab/>
      </w:r>
    </w:p>
    <w:p w:rsidR="001F3987" w:rsidRPr="00B77843" w:rsidRDefault="001F3987" w:rsidP="001F3987">
      <w:pPr>
        <w:spacing w:line="360" w:lineRule="auto"/>
        <w:ind w:left="360"/>
        <w:rPr>
          <w:rFonts w:ascii="Arial" w:hAnsi="Arial"/>
        </w:rPr>
      </w:pPr>
      <w:r w:rsidRPr="00B77843">
        <w:rPr>
          <w:rFonts w:ascii="Arial" w:hAnsi="Arial"/>
        </w:rPr>
        <w:t>- SOI Głogów, ul. Wojska Polskiego 58, 67-200 Głogów</w:t>
      </w:r>
    </w:p>
    <w:p w:rsidR="001F3987" w:rsidRPr="00B77843" w:rsidRDefault="001F3987" w:rsidP="001F3987">
      <w:pPr>
        <w:spacing w:line="360" w:lineRule="auto"/>
        <w:ind w:left="360"/>
        <w:rPr>
          <w:rFonts w:ascii="Arial" w:hAnsi="Arial"/>
        </w:rPr>
      </w:pPr>
      <w:r w:rsidRPr="00B77843">
        <w:rPr>
          <w:rFonts w:ascii="Arial" w:hAnsi="Arial"/>
        </w:rPr>
        <w:t>- SOI Dobre nad Kwisą, 67-320 Małomice</w:t>
      </w:r>
    </w:p>
    <w:p w:rsidR="001F3987" w:rsidRPr="00B77843" w:rsidRDefault="001F3987" w:rsidP="001F3987">
      <w:pPr>
        <w:spacing w:line="360" w:lineRule="auto"/>
        <w:ind w:left="360"/>
        <w:rPr>
          <w:rFonts w:ascii="Arial" w:hAnsi="Arial"/>
        </w:rPr>
      </w:pPr>
      <w:r w:rsidRPr="00B77843">
        <w:rPr>
          <w:rFonts w:ascii="Arial" w:hAnsi="Arial"/>
        </w:rPr>
        <w:t>- SOI Żagań, ul. Bema 15, 68-100 Żagań</w:t>
      </w:r>
    </w:p>
    <w:p w:rsidR="001F3987" w:rsidRDefault="001F3987" w:rsidP="001F3987">
      <w:pPr>
        <w:spacing w:line="360" w:lineRule="auto"/>
        <w:ind w:left="360"/>
        <w:rPr>
          <w:rFonts w:ascii="Arial" w:hAnsi="Arial"/>
        </w:rPr>
      </w:pPr>
      <w:r w:rsidRPr="00B77843">
        <w:rPr>
          <w:rFonts w:ascii="Arial" w:hAnsi="Arial"/>
        </w:rPr>
        <w:t>- SOI Bolesławiec, ul. Wojska Polskiego 54, 59-700 Bolesławiec</w:t>
      </w:r>
    </w:p>
    <w:p w:rsidR="001F3987" w:rsidRDefault="001F3987" w:rsidP="00EE347B">
      <w:pPr>
        <w:spacing w:before="240" w:line="360" w:lineRule="auto"/>
        <w:ind w:firstLine="360"/>
        <w:jc w:val="both"/>
        <w:rPr>
          <w:rFonts w:ascii="Arial" w:hAnsi="Arial" w:cs="Arial"/>
          <w:u w:val="single"/>
        </w:rPr>
      </w:pPr>
      <w:r w:rsidRPr="00E5455C">
        <w:rPr>
          <w:rFonts w:ascii="Arial" w:hAnsi="Arial" w:cs="Arial"/>
          <w:u w:val="single"/>
        </w:rPr>
        <w:t>Osoby odpowiedzialne za realizacj</w:t>
      </w:r>
      <w:r>
        <w:rPr>
          <w:rFonts w:ascii="Arial" w:hAnsi="Arial" w:cs="Arial"/>
          <w:u w:val="single"/>
        </w:rPr>
        <w:t>ę</w:t>
      </w:r>
      <w:r w:rsidRPr="00E5455C">
        <w:rPr>
          <w:rFonts w:ascii="Arial" w:hAnsi="Arial" w:cs="Arial"/>
          <w:u w:val="single"/>
        </w:rPr>
        <w:t xml:space="preserve"> umowy:</w:t>
      </w:r>
    </w:p>
    <w:p w:rsidR="001F3987" w:rsidRPr="00B77843" w:rsidRDefault="001F3987" w:rsidP="001F3987">
      <w:pPr>
        <w:spacing w:line="360" w:lineRule="auto"/>
        <w:ind w:left="360"/>
        <w:rPr>
          <w:rFonts w:ascii="Arial" w:hAnsi="Arial"/>
        </w:rPr>
      </w:pPr>
      <w:r w:rsidRPr="00B77843">
        <w:rPr>
          <w:rFonts w:ascii="Arial" w:hAnsi="Arial"/>
        </w:rPr>
        <w:t>- SOI Świętoszów</w:t>
      </w:r>
      <w:r>
        <w:rPr>
          <w:rFonts w:ascii="Arial" w:hAnsi="Arial"/>
        </w:rPr>
        <w:t xml:space="preserve">           p. </w:t>
      </w:r>
      <w:r w:rsidR="000C7C01">
        <w:rPr>
          <w:rFonts w:ascii="Arial" w:hAnsi="Arial"/>
        </w:rPr>
        <w:t>………………………….</w:t>
      </w:r>
    </w:p>
    <w:p w:rsidR="001F3987" w:rsidRPr="00B77843" w:rsidRDefault="001F3987" w:rsidP="001F3987">
      <w:pPr>
        <w:spacing w:line="360" w:lineRule="auto"/>
        <w:ind w:left="360"/>
        <w:rPr>
          <w:rFonts w:ascii="Arial" w:hAnsi="Arial"/>
        </w:rPr>
      </w:pPr>
      <w:r w:rsidRPr="00B77843">
        <w:rPr>
          <w:rFonts w:ascii="Arial" w:hAnsi="Arial"/>
        </w:rPr>
        <w:t>- SOI Głogów</w:t>
      </w:r>
      <w:r>
        <w:rPr>
          <w:rFonts w:ascii="Arial" w:hAnsi="Arial"/>
        </w:rPr>
        <w:t xml:space="preserve">                  </w:t>
      </w:r>
      <w:r w:rsidRPr="00E5455C">
        <w:rPr>
          <w:rFonts w:ascii="Arial" w:hAnsi="Arial" w:cs="Arial"/>
        </w:rPr>
        <w:t>p</w:t>
      </w:r>
      <w:r>
        <w:rPr>
          <w:rFonts w:ascii="Arial" w:hAnsi="Arial" w:cs="Arial"/>
        </w:rPr>
        <w:t>.</w:t>
      </w:r>
      <w:r w:rsidR="00B23D7F">
        <w:rPr>
          <w:rFonts w:ascii="Arial" w:hAnsi="Arial" w:cs="Arial"/>
        </w:rPr>
        <w:t xml:space="preserve"> </w:t>
      </w:r>
      <w:r w:rsidR="000C7C01">
        <w:rPr>
          <w:rFonts w:ascii="Arial" w:hAnsi="Arial" w:cs="Arial"/>
        </w:rPr>
        <w:t>………………………….</w:t>
      </w:r>
    </w:p>
    <w:p w:rsidR="00EE347B" w:rsidRPr="00B77843" w:rsidRDefault="001F3987" w:rsidP="006436FC">
      <w:pPr>
        <w:spacing w:line="360" w:lineRule="auto"/>
        <w:ind w:left="360"/>
        <w:rPr>
          <w:rFonts w:ascii="Arial" w:hAnsi="Arial"/>
        </w:rPr>
      </w:pPr>
      <w:r w:rsidRPr="00B77843">
        <w:rPr>
          <w:rFonts w:ascii="Arial" w:hAnsi="Arial"/>
        </w:rPr>
        <w:lastRenderedPageBreak/>
        <w:t>- SOI Dobre nad Kwisą</w:t>
      </w:r>
      <w:r>
        <w:rPr>
          <w:rFonts w:ascii="Arial" w:hAnsi="Arial"/>
        </w:rPr>
        <w:t xml:space="preserve">   p. </w:t>
      </w:r>
      <w:r w:rsidR="000C7C01">
        <w:rPr>
          <w:rFonts w:ascii="Arial" w:hAnsi="Arial"/>
        </w:rPr>
        <w:t>……………………………….</w:t>
      </w:r>
    </w:p>
    <w:p w:rsidR="001F3987" w:rsidRPr="00445867" w:rsidRDefault="001F3987" w:rsidP="001F3987">
      <w:pPr>
        <w:spacing w:line="360" w:lineRule="auto"/>
        <w:ind w:left="360"/>
        <w:rPr>
          <w:rFonts w:ascii="Arial" w:hAnsi="Arial"/>
        </w:rPr>
      </w:pPr>
      <w:r w:rsidRPr="00B77843">
        <w:rPr>
          <w:rFonts w:ascii="Arial" w:hAnsi="Arial"/>
        </w:rPr>
        <w:t>- SOI Żagań</w:t>
      </w:r>
      <w:r>
        <w:rPr>
          <w:rFonts w:ascii="Arial" w:hAnsi="Arial"/>
        </w:rPr>
        <w:t xml:space="preserve">                    </w:t>
      </w:r>
      <w:r w:rsidRPr="00445867">
        <w:rPr>
          <w:rFonts w:ascii="Arial" w:hAnsi="Arial"/>
        </w:rPr>
        <w:t xml:space="preserve">p. </w:t>
      </w:r>
      <w:r w:rsidR="000C7C01">
        <w:rPr>
          <w:rFonts w:ascii="Arial" w:hAnsi="Arial"/>
        </w:rPr>
        <w:t>………………………………</w:t>
      </w:r>
      <w:r w:rsidRPr="00445867">
        <w:rPr>
          <w:rFonts w:ascii="Arial" w:hAnsi="Arial"/>
        </w:rPr>
        <w:tab/>
        <w:t xml:space="preserve">  </w:t>
      </w:r>
    </w:p>
    <w:p w:rsidR="001F3987" w:rsidRPr="00EE347B" w:rsidRDefault="001F3987" w:rsidP="00EE347B">
      <w:pPr>
        <w:spacing w:line="360" w:lineRule="auto"/>
        <w:ind w:left="360"/>
        <w:rPr>
          <w:rFonts w:ascii="Arial" w:hAnsi="Arial"/>
        </w:rPr>
      </w:pPr>
      <w:r w:rsidRPr="00B77843">
        <w:rPr>
          <w:rFonts w:ascii="Arial" w:hAnsi="Arial"/>
        </w:rPr>
        <w:t>- SOI Bolesławiec</w:t>
      </w:r>
      <w:r w:rsidR="003979EC">
        <w:rPr>
          <w:rFonts w:ascii="Arial" w:hAnsi="Arial"/>
        </w:rPr>
        <w:t xml:space="preserve">           p. </w:t>
      </w:r>
      <w:r w:rsidR="000C7C01">
        <w:rPr>
          <w:rFonts w:ascii="Arial" w:hAnsi="Arial"/>
        </w:rPr>
        <w:t>………………………………..</w:t>
      </w:r>
      <w:bookmarkStart w:id="0" w:name="_GoBack"/>
      <w:bookmarkEnd w:id="0"/>
    </w:p>
    <w:p w:rsidR="001F3987" w:rsidRPr="00E5455C" w:rsidRDefault="001F3987" w:rsidP="00E926F3">
      <w:pPr>
        <w:numPr>
          <w:ilvl w:val="0"/>
          <w:numId w:val="3"/>
        </w:numPr>
        <w:spacing w:before="240" w:line="360" w:lineRule="auto"/>
        <w:jc w:val="both"/>
        <w:rPr>
          <w:rFonts w:ascii="Arial" w:hAnsi="Arial" w:cs="Arial"/>
        </w:rPr>
      </w:pPr>
      <w:r w:rsidRPr="00E5455C">
        <w:rPr>
          <w:rFonts w:ascii="Arial" w:hAnsi="Arial" w:cs="Arial"/>
        </w:rPr>
        <w:t>Koszt transportu i ryzyko związane z dostawą towarów ponosi Wykonawca.</w:t>
      </w:r>
    </w:p>
    <w:p w:rsidR="001F3987" w:rsidRDefault="001F3987" w:rsidP="00E926F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5455C">
        <w:rPr>
          <w:rFonts w:ascii="Arial" w:hAnsi="Arial" w:cs="Arial"/>
        </w:rPr>
        <w:t xml:space="preserve">Ustalenia i decyzje dotyczące wykonania zamówienia uzgadniane będą </w:t>
      </w:r>
      <w:r w:rsidRPr="00E5455C">
        <w:rPr>
          <w:rFonts w:ascii="Arial" w:hAnsi="Arial" w:cs="Arial"/>
        </w:rPr>
        <w:br/>
      </w:r>
      <w:r w:rsidRPr="000A5C96">
        <w:rPr>
          <w:rFonts w:ascii="Arial" w:hAnsi="Arial" w:cs="Arial"/>
        </w:rPr>
        <w:t>przez Zamawiającego z ustanowionym przedstawicielem Wykonawcy.</w:t>
      </w:r>
    </w:p>
    <w:p w:rsidR="001F3987" w:rsidRPr="00B0336C" w:rsidRDefault="001F3987" w:rsidP="00E926F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B0336C">
        <w:rPr>
          <w:rFonts w:ascii="Arial" w:hAnsi="Arial" w:cs="Arial"/>
        </w:rPr>
        <w:t>Wykonawca zobowiązany jest dostarczyć przedmiot zamówienia własnym transportem (brak możliwości korzystania z usług firmy kurierskiej), jednorazowo dla Grupy Zabezpieczenia. Termin dostawy zamówienia należy ustalić z przedstawicielem Grupy Zabezpieczeni</w:t>
      </w:r>
      <w:r w:rsidR="00164561">
        <w:rPr>
          <w:rFonts w:ascii="Arial" w:hAnsi="Arial" w:cs="Arial"/>
        </w:rPr>
        <w:t>a z wyprzedzeniem, co najmniej 2</w:t>
      </w:r>
      <w:r w:rsidRPr="00B0336C">
        <w:rPr>
          <w:rFonts w:ascii="Arial" w:hAnsi="Arial" w:cs="Arial"/>
        </w:rPr>
        <w:t xml:space="preserve"> dni robocze, w terminie </w:t>
      </w:r>
      <w:r w:rsidRPr="00D406DC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40</w:t>
      </w:r>
      <w:r w:rsidRPr="00D406DC">
        <w:rPr>
          <w:rFonts w:ascii="Arial" w:hAnsi="Arial" w:cs="Arial"/>
        </w:rPr>
        <w:t xml:space="preserve"> dni od zawarcia umowy</w:t>
      </w:r>
      <w:r>
        <w:rPr>
          <w:rFonts w:ascii="Arial" w:hAnsi="Arial" w:cs="Arial"/>
        </w:rPr>
        <w:t>.</w:t>
      </w:r>
    </w:p>
    <w:p w:rsidR="001F3987" w:rsidRPr="00E5455C" w:rsidRDefault="001F3987" w:rsidP="001F3987">
      <w:pPr>
        <w:spacing w:line="360" w:lineRule="auto"/>
        <w:jc w:val="both"/>
        <w:rPr>
          <w:rFonts w:ascii="Arial" w:hAnsi="Arial" w:cs="Arial"/>
          <w:bCs/>
        </w:rPr>
      </w:pPr>
    </w:p>
    <w:p w:rsidR="001F3987" w:rsidRPr="00E5455C" w:rsidRDefault="001F3987" w:rsidP="00E926F3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E27B64">
        <w:rPr>
          <w:rFonts w:ascii="Arial" w:hAnsi="Arial" w:cs="Arial"/>
          <w:bCs/>
          <w:sz w:val="16"/>
          <w:szCs w:val="16"/>
        </w:rPr>
        <w:t>niepotrzebne skreślić</w:t>
      </w:r>
    </w:p>
    <w:p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2F50B7" w:rsidRPr="003B0E01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3B0E01" w:rsidSect="000C7C0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7AA" w:rsidRDefault="000937AA">
      <w:r>
        <w:separator/>
      </w:r>
    </w:p>
  </w:endnote>
  <w:endnote w:type="continuationSeparator" w:id="0">
    <w:p w:rsidR="000937AA" w:rsidRDefault="00093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885278" w:rsidRPr="00885278">
      <w:rPr>
        <w:rFonts w:asciiTheme="majorHAnsi" w:hAnsiTheme="majorHAnsi"/>
        <w:noProof/>
      </w:rPr>
      <w:t>2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885278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7AA" w:rsidRDefault="000937AA">
      <w:r>
        <w:separator/>
      </w:r>
    </w:p>
  </w:footnote>
  <w:footnote w:type="continuationSeparator" w:id="0">
    <w:p w:rsidR="000937AA" w:rsidRDefault="000937AA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9007B2" w:rsidRDefault="009007B2" w:rsidP="009007B2">
    <w:pPr>
      <w:pStyle w:val="Nagwek"/>
      <w:jc w:val="right"/>
      <w:rPr>
        <w:b/>
        <w:i/>
        <w:color w:val="0000FF"/>
        <w:sz w:val="28"/>
        <w:szCs w:val="28"/>
      </w:rPr>
    </w:pPr>
  </w:p>
  <w:p w:rsidR="009007B2" w:rsidRDefault="00900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DD7" w:rsidRPr="0005617F" w:rsidRDefault="00064DD7" w:rsidP="0005617F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                      </w:t>
    </w:r>
    <w:r w:rsidR="0005617F" w:rsidRPr="0005617F">
      <w:rPr>
        <w:rFonts w:ascii="Arial" w:hAnsi="Arial" w:cs="Arial"/>
        <w:b/>
        <w:bCs/>
        <w:i/>
      </w:rPr>
      <w:t>Załączni</w:t>
    </w:r>
    <w:r w:rsidR="00885278">
      <w:rPr>
        <w:rFonts w:ascii="Arial" w:hAnsi="Arial" w:cs="Arial"/>
        <w:b/>
        <w:bCs/>
        <w:i/>
      </w:rPr>
      <w:t>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341AD"/>
    <w:multiLevelType w:val="hybridMultilevel"/>
    <w:tmpl w:val="AA88AD90"/>
    <w:lvl w:ilvl="0" w:tplc="01E4C972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94C67E5"/>
    <w:multiLevelType w:val="hybridMultilevel"/>
    <w:tmpl w:val="F132B05C"/>
    <w:lvl w:ilvl="0" w:tplc="4FA6F48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5B006431"/>
    <w:multiLevelType w:val="hybridMultilevel"/>
    <w:tmpl w:val="93247664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5C28A7"/>
    <w:multiLevelType w:val="hybridMultilevel"/>
    <w:tmpl w:val="C96A74EC"/>
    <w:lvl w:ilvl="0" w:tplc="F1B40FE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347A"/>
    <w:rsid w:val="000827A7"/>
    <w:rsid w:val="000937AA"/>
    <w:rsid w:val="000A1D5F"/>
    <w:rsid w:val="000C7C01"/>
    <w:rsid w:val="00124180"/>
    <w:rsid w:val="001613F5"/>
    <w:rsid w:val="00164561"/>
    <w:rsid w:val="00184603"/>
    <w:rsid w:val="001C42BC"/>
    <w:rsid w:val="001C6DFF"/>
    <w:rsid w:val="001F3987"/>
    <w:rsid w:val="001F56B9"/>
    <w:rsid w:val="00212429"/>
    <w:rsid w:val="002400AB"/>
    <w:rsid w:val="00241A76"/>
    <w:rsid w:val="00297D1F"/>
    <w:rsid w:val="002B6B53"/>
    <w:rsid w:val="002C0814"/>
    <w:rsid w:val="002F50B7"/>
    <w:rsid w:val="003055B1"/>
    <w:rsid w:val="00317524"/>
    <w:rsid w:val="00322A92"/>
    <w:rsid w:val="003465AC"/>
    <w:rsid w:val="003979EC"/>
    <w:rsid w:val="003B0E01"/>
    <w:rsid w:val="003F5FF9"/>
    <w:rsid w:val="0049465C"/>
    <w:rsid w:val="004A771B"/>
    <w:rsid w:val="004B3DCB"/>
    <w:rsid w:val="004E2F0C"/>
    <w:rsid w:val="005169EE"/>
    <w:rsid w:val="00522A0C"/>
    <w:rsid w:val="005432CD"/>
    <w:rsid w:val="00551030"/>
    <w:rsid w:val="00566741"/>
    <w:rsid w:val="005E021C"/>
    <w:rsid w:val="005F52FF"/>
    <w:rsid w:val="00623463"/>
    <w:rsid w:val="006410E2"/>
    <w:rsid w:val="006436FC"/>
    <w:rsid w:val="006B4B97"/>
    <w:rsid w:val="006B6870"/>
    <w:rsid w:val="006E09E7"/>
    <w:rsid w:val="006E4B88"/>
    <w:rsid w:val="007042A3"/>
    <w:rsid w:val="00706154"/>
    <w:rsid w:val="007128BB"/>
    <w:rsid w:val="00724E34"/>
    <w:rsid w:val="00725062"/>
    <w:rsid w:val="00746D7A"/>
    <w:rsid w:val="00746EEB"/>
    <w:rsid w:val="007564CD"/>
    <w:rsid w:val="007B1F09"/>
    <w:rsid w:val="007F1B9A"/>
    <w:rsid w:val="00810C9E"/>
    <w:rsid w:val="00817766"/>
    <w:rsid w:val="00830059"/>
    <w:rsid w:val="00875465"/>
    <w:rsid w:val="00885278"/>
    <w:rsid w:val="008A0EC8"/>
    <w:rsid w:val="009007B2"/>
    <w:rsid w:val="009434A0"/>
    <w:rsid w:val="00985691"/>
    <w:rsid w:val="00997575"/>
    <w:rsid w:val="009B1483"/>
    <w:rsid w:val="009B6CBD"/>
    <w:rsid w:val="009C21E3"/>
    <w:rsid w:val="009F0472"/>
    <w:rsid w:val="00A27530"/>
    <w:rsid w:val="00A61454"/>
    <w:rsid w:val="00A9067D"/>
    <w:rsid w:val="00AE4B30"/>
    <w:rsid w:val="00B231D4"/>
    <w:rsid w:val="00B23D7F"/>
    <w:rsid w:val="00B26723"/>
    <w:rsid w:val="00B27FC4"/>
    <w:rsid w:val="00B31A6D"/>
    <w:rsid w:val="00B36A73"/>
    <w:rsid w:val="00B47577"/>
    <w:rsid w:val="00B977E6"/>
    <w:rsid w:val="00BD110D"/>
    <w:rsid w:val="00C148E4"/>
    <w:rsid w:val="00C2376C"/>
    <w:rsid w:val="00C26109"/>
    <w:rsid w:val="00C40E6A"/>
    <w:rsid w:val="00CC5EAD"/>
    <w:rsid w:val="00CE036B"/>
    <w:rsid w:val="00D06DC7"/>
    <w:rsid w:val="00D339B3"/>
    <w:rsid w:val="00D36341"/>
    <w:rsid w:val="00D52711"/>
    <w:rsid w:val="00D869DD"/>
    <w:rsid w:val="00D97362"/>
    <w:rsid w:val="00DA76BE"/>
    <w:rsid w:val="00DB0B80"/>
    <w:rsid w:val="00DB52F5"/>
    <w:rsid w:val="00DD043E"/>
    <w:rsid w:val="00DD69EE"/>
    <w:rsid w:val="00DE4D9F"/>
    <w:rsid w:val="00DF57FC"/>
    <w:rsid w:val="00E06E82"/>
    <w:rsid w:val="00E11B2C"/>
    <w:rsid w:val="00E500F4"/>
    <w:rsid w:val="00E8424B"/>
    <w:rsid w:val="00E90E17"/>
    <w:rsid w:val="00E926F3"/>
    <w:rsid w:val="00ED1E7D"/>
    <w:rsid w:val="00EE347B"/>
    <w:rsid w:val="00F051C8"/>
    <w:rsid w:val="00F4350E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0EBA33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character" w:customStyle="1" w:styleId="TytuZnak">
    <w:name w:val="Tytuł Znak"/>
    <w:basedOn w:val="Domylnaczcionkaakapitu"/>
    <w:link w:val="Tytu"/>
    <w:rsid w:val="00B31A6D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0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C4AA9-F50B-4ABD-8610-B0DC9BD0338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E1B9169-73EA-42AB-B4CD-B8E7B852A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759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Sobania Ewelina</cp:lastModifiedBy>
  <cp:revision>31</cp:revision>
  <cp:lastPrinted>2025-03-28T06:58:00Z</cp:lastPrinted>
  <dcterms:created xsi:type="dcterms:W3CDTF">2013-12-29T15:39:00Z</dcterms:created>
  <dcterms:modified xsi:type="dcterms:W3CDTF">2025-05-06T05:29:00Z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811eca1a-466b-42ca-bc90-97b975e3c640</vt:lpwstr>
  </property>
  <property fmtid="{D5CDD505-2E9C-101B-9397-08002B2CF9AE}" pid="3" name="bjSaver">
    <vt:lpwstr>rn3Zbcb8ZR4EJBsTk6hfTQlEGAUrfk22</vt:lpwstr>
  </property>
  <property fmtid="{D5CDD505-2E9C-101B-9397-08002B2CF9AE}" pid="4" name="s5636:Creator type=organization">
    <vt:lpwstr>MILNET-Z</vt:lpwstr>
  </property>
  <property fmtid="{D5CDD505-2E9C-101B-9397-08002B2CF9AE}" pid="5" name="s5636:Creator type=author">
    <vt:lpwstr>SzefSz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IP">
    <vt:lpwstr>10.68.115.12</vt:lpwstr>
  </property>
  <property fmtid="{D5CDD505-2E9C-101B-9397-08002B2CF9AE}" pid="11" name="bjPortionMark">
    <vt:lpwstr>[]</vt:lpwstr>
  </property>
</Properties>
</file>