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2D9" w:rsidRPr="004F6C1D" w:rsidRDefault="004D52D9">
      <w:pPr>
        <w:spacing w:line="240" w:lineRule="auto"/>
        <w:jc w:val="both"/>
        <w:rPr>
          <w:rFonts w:ascii="Calibri" w:hAnsi="Calibri" w:cs="Calibri"/>
          <w:b/>
          <w:color w:val="auto"/>
          <w:sz w:val="22"/>
          <w:szCs w:val="22"/>
        </w:rPr>
      </w:pPr>
    </w:p>
    <w:p w:rsidR="004D52D9" w:rsidRPr="004F6C1D" w:rsidRDefault="004D52D9">
      <w:pPr>
        <w:spacing w:line="240" w:lineRule="auto"/>
        <w:jc w:val="both"/>
        <w:rPr>
          <w:rFonts w:ascii="Calibri" w:hAnsi="Calibri" w:cs="Calibri"/>
          <w:b/>
          <w:color w:val="auto"/>
          <w:sz w:val="22"/>
          <w:szCs w:val="22"/>
        </w:rPr>
      </w:pPr>
    </w:p>
    <w:p w:rsidR="004D52D9" w:rsidRPr="004F6C1D" w:rsidRDefault="004D52D9">
      <w:pPr>
        <w:spacing w:line="240" w:lineRule="auto"/>
        <w:jc w:val="both"/>
        <w:rPr>
          <w:rFonts w:ascii="Calibri" w:hAnsi="Calibri" w:cs="Calibri"/>
          <w:b/>
          <w:color w:val="auto"/>
          <w:sz w:val="22"/>
          <w:szCs w:val="22"/>
        </w:rPr>
      </w:pPr>
    </w:p>
    <w:p w:rsidR="004D52D9" w:rsidRPr="004F6C1D" w:rsidRDefault="004D52D9">
      <w:pPr>
        <w:spacing w:line="240" w:lineRule="auto"/>
        <w:jc w:val="both"/>
        <w:rPr>
          <w:rFonts w:ascii="Calibri" w:hAnsi="Calibri" w:cs="Calibri"/>
          <w:b/>
          <w:color w:val="auto"/>
          <w:sz w:val="22"/>
          <w:szCs w:val="22"/>
        </w:rPr>
      </w:pPr>
    </w:p>
    <w:p w:rsidR="004D52D9" w:rsidRPr="004F6C1D" w:rsidRDefault="004D52D9">
      <w:pPr>
        <w:spacing w:line="240" w:lineRule="auto"/>
        <w:jc w:val="both"/>
        <w:rPr>
          <w:rFonts w:ascii="Calibri" w:hAnsi="Calibri" w:cs="Calibri"/>
          <w:b/>
          <w:color w:val="auto"/>
          <w:sz w:val="22"/>
          <w:szCs w:val="22"/>
        </w:rPr>
      </w:pPr>
    </w:p>
    <w:p w:rsidR="004D52D9" w:rsidRPr="004F6C1D" w:rsidRDefault="00E52C47">
      <w:pPr>
        <w:spacing w:line="240" w:lineRule="auto"/>
        <w:jc w:val="center"/>
        <w:rPr>
          <w:rFonts w:ascii="Calibri" w:hAnsi="Calibri" w:cs="Calibri"/>
          <w:b/>
          <w:color w:val="auto"/>
          <w:sz w:val="22"/>
          <w:szCs w:val="22"/>
        </w:rPr>
      </w:pPr>
      <w:r w:rsidRPr="004F6C1D">
        <w:rPr>
          <w:rFonts w:ascii="Calibri" w:hAnsi="Calibri" w:cs="Calibri"/>
          <w:b/>
          <w:color w:val="auto"/>
          <w:sz w:val="22"/>
          <w:szCs w:val="22"/>
        </w:rPr>
        <w:t>Specyfikacja warunków zamówienia</w:t>
      </w:r>
    </w:p>
    <w:p w:rsidR="004D52D9" w:rsidRPr="004F6C1D" w:rsidRDefault="004D52D9">
      <w:pPr>
        <w:spacing w:line="240" w:lineRule="auto"/>
        <w:jc w:val="both"/>
        <w:rPr>
          <w:rFonts w:ascii="Calibri" w:hAnsi="Calibri" w:cs="Calibri"/>
          <w:color w:val="auto"/>
          <w:sz w:val="22"/>
          <w:szCs w:val="22"/>
        </w:rPr>
      </w:pPr>
    </w:p>
    <w:p w:rsidR="004D52D9" w:rsidRPr="004F6C1D" w:rsidRDefault="00E52C47">
      <w:pPr>
        <w:spacing w:line="240" w:lineRule="auto"/>
        <w:jc w:val="center"/>
        <w:rPr>
          <w:rFonts w:ascii="Calibri" w:hAnsi="Calibri" w:cs="Calibri"/>
          <w:color w:val="auto"/>
          <w:sz w:val="22"/>
          <w:szCs w:val="22"/>
        </w:rPr>
      </w:pPr>
      <w:r w:rsidRPr="004F6C1D">
        <w:rPr>
          <w:rFonts w:ascii="Calibri" w:hAnsi="Calibri" w:cs="Calibri"/>
          <w:color w:val="auto"/>
          <w:sz w:val="22"/>
          <w:szCs w:val="22"/>
        </w:rPr>
        <w:t xml:space="preserve">zamówienie o wartości </w:t>
      </w:r>
      <w:r w:rsidRPr="004F6C1D">
        <w:rPr>
          <w:rFonts w:ascii="Calibri" w:hAnsi="Calibri" w:cs="Calibri"/>
          <w:b/>
          <w:color w:val="auto"/>
          <w:sz w:val="22"/>
          <w:szCs w:val="22"/>
        </w:rPr>
        <w:t xml:space="preserve">mniejszej </w:t>
      </w:r>
      <w:r w:rsidRPr="004F6C1D">
        <w:rPr>
          <w:rFonts w:ascii="Calibri" w:hAnsi="Calibri" w:cs="Calibri"/>
          <w:color w:val="auto"/>
          <w:sz w:val="22"/>
          <w:szCs w:val="22"/>
        </w:rPr>
        <w:t>niż progi unijne</w:t>
      </w:r>
    </w:p>
    <w:p w:rsidR="004D52D9" w:rsidRPr="004F6C1D" w:rsidRDefault="004D52D9">
      <w:pPr>
        <w:spacing w:line="240" w:lineRule="auto"/>
        <w:jc w:val="both"/>
        <w:rPr>
          <w:rFonts w:ascii="Calibri" w:hAnsi="Calibri" w:cs="Calibri"/>
          <w:color w:val="auto"/>
          <w:sz w:val="22"/>
          <w:szCs w:val="22"/>
        </w:rPr>
      </w:pPr>
    </w:p>
    <w:p w:rsidR="004D52D9" w:rsidRPr="004F6C1D" w:rsidRDefault="004D52D9">
      <w:pPr>
        <w:spacing w:line="240" w:lineRule="auto"/>
        <w:jc w:val="center"/>
        <w:rPr>
          <w:rFonts w:ascii="Calibri" w:hAnsi="Calibri" w:cs="Calibri"/>
          <w:b/>
          <w:color w:val="auto"/>
          <w:sz w:val="22"/>
          <w:szCs w:val="22"/>
        </w:rPr>
      </w:pPr>
    </w:p>
    <w:p w:rsidR="004D52D9" w:rsidRPr="004F6C1D" w:rsidRDefault="004D52D9">
      <w:pPr>
        <w:spacing w:line="240" w:lineRule="auto"/>
        <w:jc w:val="center"/>
        <w:rPr>
          <w:rFonts w:ascii="Calibri" w:hAnsi="Calibri" w:cs="Calibri"/>
          <w:b/>
          <w:color w:val="auto"/>
          <w:sz w:val="22"/>
          <w:szCs w:val="22"/>
        </w:rPr>
      </w:pPr>
    </w:p>
    <w:p w:rsidR="004D52D9" w:rsidRPr="004F6C1D" w:rsidRDefault="004D52D9">
      <w:pPr>
        <w:spacing w:line="240" w:lineRule="auto"/>
        <w:jc w:val="center"/>
        <w:rPr>
          <w:rFonts w:ascii="Calibri" w:hAnsi="Calibri" w:cs="Calibri"/>
          <w:color w:val="auto"/>
          <w:sz w:val="22"/>
          <w:szCs w:val="22"/>
        </w:rPr>
      </w:pPr>
    </w:p>
    <w:p w:rsidR="004D52D9" w:rsidRPr="004F6C1D" w:rsidRDefault="004D52D9">
      <w:pPr>
        <w:spacing w:line="240" w:lineRule="auto"/>
        <w:jc w:val="center"/>
        <w:rPr>
          <w:rFonts w:ascii="Calibri" w:hAnsi="Calibri" w:cs="Calibri"/>
          <w:color w:val="auto"/>
          <w:sz w:val="22"/>
          <w:szCs w:val="22"/>
        </w:rPr>
      </w:pPr>
    </w:p>
    <w:p w:rsidR="004D52D9" w:rsidRPr="004F6C1D" w:rsidRDefault="004D52D9">
      <w:pPr>
        <w:spacing w:line="240" w:lineRule="auto"/>
        <w:jc w:val="center"/>
        <w:rPr>
          <w:rFonts w:ascii="Calibri" w:hAnsi="Calibri" w:cs="Calibri"/>
          <w:color w:val="auto"/>
          <w:sz w:val="22"/>
          <w:szCs w:val="22"/>
        </w:rPr>
      </w:pPr>
    </w:p>
    <w:p w:rsidR="004D52D9" w:rsidRPr="004F6C1D" w:rsidRDefault="00E52C47">
      <w:pPr>
        <w:spacing w:line="240" w:lineRule="auto"/>
        <w:rPr>
          <w:rFonts w:ascii="Calibri" w:hAnsi="Calibri" w:cs="Calibri"/>
          <w:color w:val="auto"/>
          <w:sz w:val="22"/>
          <w:szCs w:val="22"/>
        </w:rPr>
      </w:pPr>
      <w:r w:rsidRPr="004F6C1D">
        <w:rPr>
          <w:rFonts w:ascii="Calibri" w:hAnsi="Calibri" w:cs="Calibri"/>
          <w:color w:val="auto"/>
          <w:sz w:val="22"/>
          <w:szCs w:val="22"/>
        </w:rPr>
        <w:t>Zamawiający:</w:t>
      </w:r>
    </w:p>
    <w:p w:rsidR="004D52D9" w:rsidRPr="004F6C1D" w:rsidRDefault="00E52C47">
      <w:pPr>
        <w:spacing w:line="240" w:lineRule="auto"/>
        <w:rPr>
          <w:rFonts w:ascii="Calibri" w:hAnsi="Calibri" w:cs="Calibri"/>
          <w:bCs/>
          <w:color w:val="auto"/>
          <w:sz w:val="22"/>
          <w:szCs w:val="22"/>
        </w:rPr>
      </w:pPr>
      <w:r w:rsidRPr="004F6C1D">
        <w:rPr>
          <w:rFonts w:ascii="Calibri" w:hAnsi="Calibri" w:cs="Calibri"/>
          <w:bCs/>
          <w:color w:val="auto"/>
          <w:sz w:val="22"/>
          <w:szCs w:val="22"/>
        </w:rPr>
        <w:t>Wojewódzka Biblioteka Publiczna – Książnica Kopernikańska w Toruniu</w:t>
      </w:r>
    </w:p>
    <w:p w:rsidR="004D52D9" w:rsidRPr="004F6C1D" w:rsidRDefault="004D52D9">
      <w:pPr>
        <w:spacing w:line="240" w:lineRule="auto"/>
        <w:rPr>
          <w:rFonts w:ascii="Calibri" w:hAnsi="Calibri" w:cs="Calibri"/>
          <w:color w:val="auto"/>
          <w:sz w:val="22"/>
          <w:szCs w:val="22"/>
        </w:rPr>
      </w:pPr>
    </w:p>
    <w:p w:rsidR="004D52D9" w:rsidRPr="004F6C1D" w:rsidRDefault="00E52C47">
      <w:pPr>
        <w:spacing w:line="240" w:lineRule="auto"/>
        <w:rPr>
          <w:rFonts w:ascii="Calibri" w:hAnsi="Calibri" w:cs="Calibri"/>
          <w:color w:val="auto"/>
          <w:sz w:val="22"/>
          <w:szCs w:val="22"/>
        </w:rPr>
      </w:pPr>
      <w:r w:rsidRPr="004F6C1D">
        <w:rPr>
          <w:rFonts w:ascii="Calibri" w:hAnsi="Calibri" w:cs="Calibri"/>
          <w:color w:val="auto"/>
          <w:sz w:val="22"/>
          <w:szCs w:val="22"/>
        </w:rPr>
        <w:t>Przedmiot zamówienia:</w:t>
      </w:r>
    </w:p>
    <w:p w:rsidR="00A20531" w:rsidRPr="004F6C1D" w:rsidRDefault="00A20531" w:rsidP="00A20531">
      <w:pPr>
        <w:spacing w:line="240" w:lineRule="auto"/>
        <w:rPr>
          <w:rFonts w:ascii="Calibri" w:hAnsi="Calibri" w:cs="Calibri"/>
          <w:b/>
          <w:color w:val="auto"/>
          <w:sz w:val="22"/>
          <w:szCs w:val="22"/>
        </w:rPr>
      </w:pPr>
      <w:r w:rsidRPr="004F6C1D">
        <w:rPr>
          <w:rFonts w:ascii="Calibri" w:hAnsi="Calibri" w:cs="Calibri"/>
          <w:b/>
          <w:color w:val="auto"/>
          <w:sz w:val="22"/>
          <w:szCs w:val="22"/>
        </w:rPr>
        <w:t>Świadczenie usług ochrony obiektu, osób i mienia wraz z monitoringiem systemu ochrony elektronicznej</w:t>
      </w:r>
    </w:p>
    <w:p w:rsidR="004D52D9" w:rsidRPr="004F6C1D" w:rsidRDefault="008854C0" w:rsidP="00A20531">
      <w:pPr>
        <w:spacing w:after="240" w:line="300" w:lineRule="atLeast"/>
        <w:jc w:val="both"/>
        <w:rPr>
          <w:rFonts w:ascii="Calibri" w:hAnsi="Calibri" w:cs="Calibri"/>
          <w:bCs/>
          <w:sz w:val="22"/>
          <w:szCs w:val="22"/>
        </w:rPr>
      </w:pPr>
      <w:r w:rsidRPr="004F6C1D">
        <w:rPr>
          <w:rFonts w:ascii="Calibri" w:hAnsi="Calibri" w:cs="Calibri"/>
          <w:bCs/>
          <w:color w:val="auto"/>
          <w:sz w:val="22"/>
          <w:szCs w:val="22"/>
        </w:rPr>
        <w:t>(znak postępowania ADM.3810.</w:t>
      </w:r>
      <w:r w:rsidR="004849F8" w:rsidRPr="004F6C1D">
        <w:rPr>
          <w:rFonts w:ascii="Calibri" w:hAnsi="Calibri" w:cs="Calibri"/>
          <w:bCs/>
          <w:color w:val="auto"/>
          <w:sz w:val="22"/>
          <w:szCs w:val="22"/>
        </w:rPr>
        <w:t>0</w:t>
      </w:r>
      <w:r w:rsidR="00A20531" w:rsidRPr="004F6C1D">
        <w:rPr>
          <w:rFonts w:ascii="Calibri" w:hAnsi="Calibri" w:cs="Calibri"/>
          <w:bCs/>
          <w:color w:val="auto"/>
          <w:sz w:val="22"/>
          <w:szCs w:val="22"/>
        </w:rPr>
        <w:t>8</w:t>
      </w:r>
      <w:r w:rsidRPr="004F6C1D">
        <w:rPr>
          <w:rFonts w:ascii="Calibri" w:hAnsi="Calibri" w:cs="Calibri"/>
          <w:bCs/>
          <w:color w:val="auto"/>
          <w:sz w:val="22"/>
          <w:szCs w:val="22"/>
        </w:rPr>
        <w:t>.202</w:t>
      </w:r>
      <w:r w:rsidR="009D628C" w:rsidRPr="004F6C1D">
        <w:rPr>
          <w:rFonts w:ascii="Calibri" w:hAnsi="Calibri" w:cs="Calibri"/>
          <w:bCs/>
          <w:color w:val="auto"/>
          <w:sz w:val="22"/>
          <w:szCs w:val="22"/>
        </w:rPr>
        <w:t>4</w:t>
      </w:r>
      <w:r w:rsidR="00E52C47" w:rsidRPr="004F6C1D">
        <w:rPr>
          <w:rFonts w:ascii="Calibri" w:hAnsi="Calibri" w:cs="Calibri"/>
          <w:bCs/>
          <w:color w:val="auto"/>
          <w:sz w:val="22"/>
          <w:szCs w:val="22"/>
        </w:rPr>
        <w:t>)</w:t>
      </w:r>
    </w:p>
    <w:p w:rsidR="004D52D9" w:rsidRPr="004F6C1D" w:rsidRDefault="004D52D9">
      <w:pPr>
        <w:spacing w:line="240" w:lineRule="auto"/>
        <w:rPr>
          <w:rFonts w:ascii="Calibri" w:hAnsi="Calibri" w:cs="Calibri"/>
          <w:color w:val="auto"/>
          <w:sz w:val="22"/>
          <w:szCs w:val="22"/>
        </w:rPr>
      </w:pPr>
    </w:p>
    <w:p w:rsidR="004D52D9" w:rsidRPr="004F6C1D" w:rsidRDefault="00E52C47">
      <w:pPr>
        <w:spacing w:line="240" w:lineRule="auto"/>
        <w:rPr>
          <w:rFonts w:ascii="Calibri" w:hAnsi="Calibri" w:cs="Calibri"/>
          <w:color w:val="auto"/>
          <w:sz w:val="22"/>
          <w:szCs w:val="22"/>
        </w:rPr>
      </w:pPr>
      <w:r w:rsidRPr="004F6C1D">
        <w:rPr>
          <w:rFonts w:ascii="Calibri" w:hAnsi="Calibri" w:cs="Calibri"/>
          <w:color w:val="auto"/>
          <w:sz w:val="22"/>
          <w:szCs w:val="22"/>
        </w:rPr>
        <w:t>Tryb postępowania:</w:t>
      </w:r>
    </w:p>
    <w:p w:rsidR="004D52D9" w:rsidRPr="004F6C1D" w:rsidRDefault="00E52C47">
      <w:pPr>
        <w:spacing w:line="240" w:lineRule="auto"/>
        <w:rPr>
          <w:rFonts w:ascii="Calibri" w:hAnsi="Calibri" w:cs="Calibri"/>
          <w:color w:val="auto"/>
          <w:sz w:val="22"/>
          <w:szCs w:val="22"/>
        </w:rPr>
      </w:pPr>
      <w:r w:rsidRPr="004F6C1D">
        <w:rPr>
          <w:rFonts w:ascii="Calibri" w:hAnsi="Calibri" w:cs="Calibri"/>
          <w:color w:val="auto"/>
          <w:sz w:val="22"/>
          <w:szCs w:val="22"/>
        </w:rPr>
        <w:t xml:space="preserve">Tryb podstawowy </w:t>
      </w:r>
      <w:r w:rsidR="0071549E" w:rsidRPr="004F6C1D">
        <w:rPr>
          <w:rFonts w:ascii="Calibri" w:hAnsi="Calibri" w:cs="Calibri"/>
          <w:color w:val="auto"/>
          <w:sz w:val="22"/>
          <w:szCs w:val="22"/>
        </w:rPr>
        <w:t xml:space="preserve">bez </w:t>
      </w:r>
      <w:r w:rsidR="00F30944" w:rsidRPr="004F6C1D">
        <w:rPr>
          <w:rFonts w:ascii="Calibri" w:hAnsi="Calibri" w:cs="Calibri"/>
          <w:color w:val="auto"/>
          <w:sz w:val="22"/>
          <w:szCs w:val="22"/>
        </w:rPr>
        <w:t xml:space="preserve">negocjacji, zgodnie z art. 275 pkt. </w:t>
      </w:r>
      <w:r w:rsidR="0071549E" w:rsidRPr="004F6C1D">
        <w:rPr>
          <w:rFonts w:ascii="Calibri" w:hAnsi="Calibri" w:cs="Calibri"/>
          <w:color w:val="auto"/>
          <w:sz w:val="22"/>
          <w:szCs w:val="22"/>
        </w:rPr>
        <w:t>1</w:t>
      </w:r>
      <w:r w:rsidR="00F30944" w:rsidRPr="004F6C1D">
        <w:rPr>
          <w:rFonts w:ascii="Calibri" w:hAnsi="Calibri" w:cs="Calibri"/>
          <w:color w:val="auto"/>
          <w:sz w:val="22"/>
          <w:szCs w:val="22"/>
        </w:rPr>
        <w:t xml:space="preserve"> ustawy Prawo zamówień publicznych (</w:t>
      </w:r>
      <w:proofErr w:type="spellStart"/>
      <w:r w:rsidR="00F30944" w:rsidRPr="004F6C1D">
        <w:rPr>
          <w:rFonts w:ascii="Calibri" w:hAnsi="Calibri" w:cs="Calibri"/>
          <w:color w:val="auto"/>
          <w:sz w:val="22"/>
          <w:szCs w:val="22"/>
        </w:rPr>
        <w:t>t.j</w:t>
      </w:r>
      <w:proofErr w:type="spellEnd"/>
      <w:r w:rsidR="00F30944" w:rsidRPr="004F6C1D">
        <w:rPr>
          <w:rFonts w:ascii="Calibri" w:hAnsi="Calibri" w:cs="Calibri"/>
          <w:color w:val="auto"/>
          <w:sz w:val="22"/>
          <w:szCs w:val="22"/>
        </w:rPr>
        <w:t>. Dz. U. z 202</w:t>
      </w:r>
      <w:r w:rsidR="0071549E" w:rsidRPr="004F6C1D">
        <w:rPr>
          <w:rFonts w:ascii="Calibri" w:hAnsi="Calibri" w:cs="Calibri"/>
          <w:color w:val="auto"/>
          <w:sz w:val="22"/>
          <w:szCs w:val="22"/>
        </w:rPr>
        <w:t>4</w:t>
      </w:r>
      <w:r w:rsidR="00F30944" w:rsidRPr="004F6C1D">
        <w:rPr>
          <w:rFonts w:ascii="Calibri" w:hAnsi="Calibri" w:cs="Calibri"/>
          <w:color w:val="auto"/>
          <w:sz w:val="22"/>
          <w:szCs w:val="22"/>
        </w:rPr>
        <w:t xml:space="preserve"> r. poz. 1</w:t>
      </w:r>
      <w:r w:rsidR="0071549E" w:rsidRPr="004F6C1D">
        <w:rPr>
          <w:rFonts w:ascii="Calibri" w:hAnsi="Calibri" w:cs="Calibri"/>
          <w:color w:val="auto"/>
          <w:sz w:val="22"/>
          <w:szCs w:val="22"/>
        </w:rPr>
        <w:t>320</w:t>
      </w:r>
      <w:r w:rsidR="00F30944" w:rsidRPr="004F6C1D">
        <w:rPr>
          <w:rFonts w:ascii="Calibri" w:hAnsi="Calibri" w:cs="Calibri"/>
          <w:color w:val="auto"/>
          <w:sz w:val="22"/>
          <w:szCs w:val="22"/>
        </w:rPr>
        <w:t xml:space="preserve"> ze zm.)</w:t>
      </w:r>
    </w:p>
    <w:p w:rsidR="004D52D9" w:rsidRPr="004F6C1D" w:rsidRDefault="004D52D9">
      <w:pPr>
        <w:spacing w:line="240" w:lineRule="auto"/>
        <w:rPr>
          <w:rFonts w:ascii="Calibri" w:hAnsi="Calibri" w:cs="Calibri"/>
          <w:color w:val="auto"/>
          <w:sz w:val="22"/>
          <w:szCs w:val="22"/>
        </w:rPr>
      </w:pPr>
    </w:p>
    <w:p w:rsidR="004D52D9" w:rsidRPr="004F6C1D" w:rsidRDefault="004D52D9">
      <w:pPr>
        <w:spacing w:line="276" w:lineRule="auto"/>
        <w:rPr>
          <w:rFonts w:ascii="Calibri" w:hAnsi="Calibri" w:cs="Calibri"/>
          <w:color w:val="auto"/>
          <w:sz w:val="22"/>
          <w:szCs w:val="22"/>
        </w:rPr>
      </w:pPr>
    </w:p>
    <w:p w:rsidR="00AE03FF" w:rsidRPr="004F6C1D" w:rsidRDefault="00AE03FF">
      <w:pPr>
        <w:spacing w:line="276" w:lineRule="auto"/>
        <w:rPr>
          <w:rFonts w:ascii="Calibri" w:hAnsi="Calibri" w:cs="Calibri"/>
          <w:color w:val="auto"/>
          <w:sz w:val="22"/>
          <w:szCs w:val="22"/>
        </w:rPr>
      </w:pPr>
    </w:p>
    <w:p w:rsidR="00AE03FF" w:rsidRPr="004F6C1D" w:rsidRDefault="00AE03FF" w:rsidP="00F30944">
      <w:pPr>
        <w:spacing w:line="276" w:lineRule="auto"/>
        <w:jc w:val="right"/>
        <w:rPr>
          <w:rFonts w:ascii="Calibri" w:hAnsi="Calibri" w:cs="Calibri"/>
          <w:color w:val="auto"/>
          <w:sz w:val="22"/>
          <w:szCs w:val="22"/>
        </w:rPr>
      </w:pPr>
      <w:r w:rsidRPr="004F6C1D">
        <w:rPr>
          <w:rFonts w:ascii="Calibri" w:hAnsi="Calibri" w:cs="Calibri"/>
          <w:color w:val="auto"/>
          <w:sz w:val="22"/>
          <w:szCs w:val="22"/>
        </w:rPr>
        <w:t>Zatwierdzam:</w:t>
      </w:r>
    </w:p>
    <w:p w:rsidR="00AE03FF" w:rsidRPr="004F6C1D" w:rsidRDefault="00AE03FF" w:rsidP="00F30944">
      <w:pPr>
        <w:spacing w:line="276" w:lineRule="auto"/>
        <w:jc w:val="right"/>
        <w:rPr>
          <w:rFonts w:ascii="Calibri" w:hAnsi="Calibri" w:cs="Calibri"/>
          <w:color w:val="auto"/>
          <w:sz w:val="22"/>
          <w:szCs w:val="22"/>
        </w:rPr>
      </w:pPr>
      <w:proofErr w:type="spellStart"/>
      <w:r w:rsidRPr="004F6C1D">
        <w:rPr>
          <w:rFonts w:ascii="Calibri" w:hAnsi="Calibri" w:cs="Calibri"/>
          <w:color w:val="auto"/>
          <w:sz w:val="22"/>
          <w:szCs w:val="22"/>
        </w:rPr>
        <w:t>Danetta</w:t>
      </w:r>
      <w:proofErr w:type="spellEnd"/>
      <w:r w:rsidRPr="004F6C1D">
        <w:rPr>
          <w:rFonts w:ascii="Calibri" w:hAnsi="Calibri" w:cs="Calibri"/>
          <w:color w:val="auto"/>
          <w:sz w:val="22"/>
          <w:szCs w:val="22"/>
        </w:rPr>
        <w:t xml:space="preserve"> Ryszkowska-Mirowska</w:t>
      </w:r>
    </w:p>
    <w:p w:rsidR="00AE03FF" w:rsidRPr="004F6C1D" w:rsidRDefault="00AE03FF" w:rsidP="00F30944">
      <w:pPr>
        <w:spacing w:line="276" w:lineRule="auto"/>
        <w:jc w:val="right"/>
        <w:rPr>
          <w:rFonts w:ascii="Calibri" w:hAnsi="Calibri" w:cs="Calibri"/>
          <w:color w:val="auto"/>
          <w:sz w:val="22"/>
          <w:szCs w:val="22"/>
        </w:rPr>
        <w:sectPr w:rsidR="00AE03FF" w:rsidRPr="004F6C1D">
          <w:headerReference w:type="default" r:id="rId8"/>
          <w:pgSz w:w="11906" w:h="16838"/>
          <w:pgMar w:top="1417" w:right="1417" w:bottom="1417" w:left="1417" w:header="0" w:footer="0" w:gutter="0"/>
          <w:cols w:space="708"/>
          <w:formProt w:val="0"/>
          <w:docGrid w:linePitch="360"/>
        </w:sectPr>
      </w:pPr>
      <w:r w:rsidRPr="004F6C1D">
        <w:rPr>
          <w:rFonts w:ascii="Calibri" w:hAnsi="Calibri" w:cs="Calibri"/>
          <w:color w:val="auto"/>
          <w:sz w:val="22"/>
          <w:szCs w:val="22"/>
        </w:rPr>
        <w:t>Kierownik Zamawiającego</w:t>
      </w:r>
    </w:p>
    <w:p w:rsidR="004D52D9" w:rsidRPr="004F6C1D" w:rsidRDefault="00E52C47">
      <w:pPr>
        <w:widowControl w:val="0"/>
        <w:numPr>
          <w:ilvl w:val="0"/>
          <w:numId w:val="2"/>
        </w:numPr>
        <w:autoSpaceDN w:val="0"/>
        <w:spacing w:before="360" w:after="120" w:line="276" w:lineRule="auto"/>
        <w:jc w:val="both"/>
        <w:rPr>
          <w:rFonts w:ascii="Calibri" w:hAnsi="Calibri" w:cs="Calibri"/>
          <w:b/>
          <w:color w:val="auto"/>
          <w:kern w:val="3"/>
          <w:sz w:val="22"/>
          <w:szCs w:val="22"/>
          <w:lang w:eastAsia="en-US"/>
        </w:rPr>
      </w:pPr>
      <w:bookmarkStart w:id="0" w:name="_Hlk132272850"/>
      <w:r w:rsidRPr="004F6C1D">
        <w:rPr>
          <w:rFonts w:ascii="Calibri" w:hAnsi="Calibri" w:cs="Calibri"/>
          <w:b/>
          <w:color w:val="auto"/>
          <w:kern w:val="3"/>
          <w:sz w:val="22"/>
          <w:szCs w:val="22"/>
          <w:lang w:eastAsia="en-US"/>
        </w:rPr>
        <w:lastRenderedPageBreak/>
        <w:t>Zamawiający</w:t>
      </w:r>
    </w:p>
    <w:p w:rsidR="004D52D9" w:rsidRPr="004F6C1D" w:rsidRDefault="00E52C47">
      <w:pPr>
        <w:widowControl w:val="0"/>
        <w:numPr>
          <w:ilvl w:val="1"/>
          <w:numId w:val="4"/>
        </w:numPr>
        <w:autoSpaceDN w:val="0"/>
        <w:spacing w:after="57" w:line="276" w:lineRule="auto"/>
        <w:ind w:left="680"/>
        <w:jc w:val="both"/>
        <w:rPr>
          <w:rFonts w:ascii="Calibri" w:hAnsi="Calibri" w:cs="Calibri"/>
          <w:color w:val="auto"/>
          <w:kern w:val="3"/>
          <w:sz w:val="22"/>
          <w:szCs w:val="22"/>
          <w:lang w:eastAsia="en-US"/>
        </w:rPr>
      </w:pPr>
      <w:bookmarkStart w:id="1" w:name="_Hlk132272777"/>
      <w:r w:rsidRPr="004F6C1D">
        <w:rPr>
          <w:rFonts w:ascii="Calibri" w:hAnsi="Calibri" w:cs="Calibri"/>
          <w:color w:val="auto"/>
          <w:kern w:val="3"/>
          <w:sz w:val="22"/>
          <w:szCs w:val="22"/>
          <w:lang w:eastAsia="en-US"/>
        </w:rPr>
        <w:t>Zamawiający:</w:t>
      </w:r>
    </w:p>
    <w:p w:rsidR="004D52D9" w:rsidRPr="004F6C1D" w:rsidRDefault="00E52C47">
      <w:pPr>
        <w:widowControl w:val="0"/>
        <w:autoSpaceDN w:val="0"/>
        <w:spacing w:after="57" w:line="276" w:lineRule="auto"/>
        <w:ind w:left="680"/>
        <w:rPr>
          <w:rFonts w:ascii="Calibri" w:hAnsi="Calibri" w:cs="Calibri"/>
          <w:color w:val="auto"/>
          <w:kern w:val="3"/>
          <w:sz w:val="22"/>
          <w:szCs w:val="22"/>
          <w:lang w:eastAsia="en-US"/>
        </w:rPr>
      </w:pPr>
      <w:bookmarkStart w:id="2" w:name="_Hlk141696952"/>
      <w:bookmarkStart w:id="3" w:name="_Hlk141858049"/>
      <w:bookmarkStart w:id="4" w:name="_Hlk497384785"/>
      <w:r w:rsidRPr="004F6C1D">
        <w:rPr>
          <w:rFonts w:ascii="Calibri" w:hAnsi="Calibri" w:cs="Calibri"/>
          <w:color w:val="auto"/>
          <w:kern w:val="3"/>
          <w:sz w:val="22"/>
          <w:szCs w:val="22"/>
          <w:lang w:eastAsia="en-US"/>
        </w:rPr>
        <w:t>Wojewódzka Biblioteka Publiczna – Książnica Kopernikańska w Toruniu</w:t>
      </w:r>
    </w:p>
    <w:bookmarkEnd w:id="2"/>
    <w:p w:rsidR="004D52D9" w:rsidRPr="004F6C1D" w:rsidRDefault="00E52C47">
      <w:pPr>
        <w:widowControl w:val="0"/>
        <w:autoSpaceDN w:val="0"/>
        <w:spacing w:after="57" w:line="276" w:lineRule="auto"/>
        <w:ind w:left="680"/>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ul. Słowackiego 8, 87-100 Toruń</w:t>
      </w:r>
      <w:bookmarkEnd w:id="3"/>
    </w:p>
    <w:p w:rsidR="004D52D9" w:rsidRPr="004F6C1D" w:rsidRDefault="00E52C47">
      <w:pPr>
        <w:widowControl w:val="0"/>
        <w:autoSpaceDN w:val="0"/>
        <w:spacing w:after="57" w:line="276" w:lineRule="auto"/>
        <w:ind w:left="680"/>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NIP: 8790177279, REGON: 871502106</w:t>
      </w:r>
    </w:p>
    <w:bookmarkEnd w:id="4"/>
    <w:p w:rsidR="004D52D9" w:rsidRPr="004F6C1D" w:rsidRDefault="00E52C47">
      <w:pPr>
        <w:widowControl w:val="0"/>
        <w:numPr>
          <w:ilvl w:val="1"/>
          <w:numId w:val="4"/>
        </w:numPr>
        <w:autoSpaceDN w:val="0"/>
        <w:spacing w:after="57" w:line="276" w:lineRule="auto"/>
        <w:ind w:left="680"/>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Numer telefonu: 56 622 57 01</w:t>
      </w:r>
    </w:p>
    <w:p w:rsidR="008854C0" w:rsidRPr="004F6C1D" w:rsidRDefault="00E52C47">
      <w:pPr>
        <w:widowControl w:val="0"/>
        <w:numPr>
          <w:ilvl w:val="1"/>
          <w:numId w:val="4"/>
        </w:numPr>
        <w:autoSpaceDN w:val="0"/>
        <w:spacing w:after="57" w:line="276" w:lineRule="auto"/>
        <w:ind w:left="680"/>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Osoba uprawniona do komunikowania się z wykonawcami: </w:t>
      </w:r>
    </w:p>
    <w:p w:rsidR="004D52D9" w:rsidRPr="004F6C1D" w:rsidRDefault="00F30944" w:rsidP="008854C0">
      <w:pPr>
        <w:widowControl w:val="0"/>
        <w:autoSpaceDN w:val="0"/>
        <w:spacing w:after="57" w:line="276" w:lineRule="auto"/>
        <w:ind w:left="680"/>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Adam Pawlak</w:t>
      </w:r>
      <w:r w:rsidR="00CF3F76" w:rsidRPr="004F6C1D">
        <w:rPr>
          <w:rFonts w:ascii="Calibri" w:hAnsi="Calibri" w:cs="Calibri"/>
          <w:color w:val="auto"/>
          <w:kern w:val="3"/>
          <w:sz w:val="22"/>
          <w:szCs w:val="22"/>
          <w:lang w:eastAsia="en-US"/>
        </w:rPr>
        <w:t xml:space="preserve"> – specjalista ds. zamówień publicznych</w:t>
      </w:r>
    </w:p>
    <w:p w:rsidR="004D52D9" w:rsidRPr="004F6C1D" w:rsidRDefault="00E52C47">
      <w:pPr>
        <w:widowControl w:val="0"/>
        <w:numPr>
          <w:ilvl w:val="1"/>
          <w:numId w:val="4"/>
        </w:numPr>
        <w:autoSpaceDN w:val="0"/>
        <w:spacing w:after="57" w:line="276" w:lineRule="auto"/>
        <w:ind w:left="680"/>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Adres strony internetowej prowadzonego postępowania, na której udostępniane będą dokumenty zamówienia i ich zmiany:</w:t>
      </w:r>
    </w:p>
    <w:p w:rsidR="00F30944" w:rsidRPr="004F6C1D" w:rsidRDefault="0092700A">
      <w:pPr>
        <w:widowControl w:val="0"/>
        <w:autoSpaceDN w:val="0"/>
        <w:spacing w:after="57" w:line="276" w:lineRule="auto"/>
        <w:ind w:left="680"/>
        <w:jc w:val="both"/>
        <w:rPr>
          <w:rFonts w:ascii="Calibri" w:hAnsi="Calibri" w:cs="Calibri"/>
          <w:color w:val="auto"/>
          <w:kern w:val="3"/>
          <w:sz w:val="22"/>
          <w:szCs w:val="22"/>
          <w:lang w:eastAsia="en-US"/>
        </w:rPr>
      </w:pPr>
      <w:hyperlink r:id="rId9" w:history="1">
        <w:r w:rsidR="00F30944" w:rsidRPr="004F6C1D">
          <w:rPr>
            <w:rStyle w:val="Hipercze"/>
            <w:rFonts w:ascii="Calibri" w:hAnsi="Calibri" w:cs="Calibri"/>
            <w:kern w:val="3"/>
            <w:sz w:val="22"/>
            <w:szCs w:val="22"/>
            <w:lang w:eastAsia="en-US"/>
          </w:rPr>
          <w:t>https://platformazakupowa.pl/pn/ksiaznica.torun</w:t>
        </w:r>
      </w:hyperlink>
    </w:p>
    <w:p w:rsidR="004D52D9" w:rsidRPr="004F6C1D" w:rsidRDefault="00E52C47">
      <w:pPr>
        <w:widowControl w:val="0"/>
        <w:numPr>
          <w:ilvl w:val="1"/>
          <w:numId w:val="4"/>
        </w:numPr>
        <w:autoSpaceDN w:val="0"/>
        <w:spacing w:after="57" w:line="276" w:lineRule="auto"/>
        <w:ind w:left="680"/>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Adres poczty elektronicznej: </w:t>
      </w:r>
      <w:bookmarkEnd w:id="1"/>
      <w:r w:rsidRPr="004F6C1D">
        <w:rPr>
          <w:rFonts w:ascii="Calibri" w:hAnsi="Calibri" w:cs="Calibri"/>
          <w:color w:val="auto"/>
          <w:kern w:val="3"/>
          <w:sz w:val="22"/>
          <w:szCs w:val="22"/>
          <w:lang w:eastAsia="en-US"/>
        </w:rPr>
        <w:t>sekretariat@ksiaznica.torun.pl</w:t>
      </w:r>
    </w:p>
    <w:p w:rsidR="004D52D9" w:rsidRPr="004F6C1D" w:rsidRDefault="00E52C47">
      <w:pPr>
        <w:widowControl w:val="0"/>
        <w:numPr>
          <w:ilvl w:val="0"/>
          <w:numId w:val="2"/>
        </w:numPr>
        <w:autoSpaceDN w:val="0"/>
        <w:spacing w:before="360" w:after="120" w:line="276" w:lineRule="auto"/>
        <w:jc w:val="both"/>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t>Przedmiot i termin realizacji zamówienia</w:t>
      </w:r>
    </w:p>
    <w:bookmarkEnd w:id="0"/>
    <w:p w:rsidR="00884CE3" w:rsidRPr="004F6C1D" w:rsidRDefault="00E52C47"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Przedmiotem zamówi</w:t>
      </w:r>
      <w:r w:rsidR="00884CE3" w:rsidRPr="004F6C1D">
        <w:rPr>
          <w:rFonts w:ascii="Calibri" w:hAnsi="Calibri" w:cs="Calibri"/>
          <w:color w:val="auto"/>
          <w:kern w:val="3"/>
          <w:sz w:val="22"/>
          <w:szCs w:val="22"/>
          <w:lang w:eastAsia="en-US"/>
        </w:rPr>
        <w:t xml:space="preserve">enia jest </w:t>
      </w:r>
      <w:r w:rsidR="00BB1DA1" w:rsidRPr="004F6C1D">
        <w:rPr>
          <w:rFonts w:ascii="Calibri" w:hAnsi="Calibri" w:cs="Calibri"/>
          <w:color w:val="auto"/>
          <w:kern w:val="3"/>
          <w:sz w:val="22"/>
          <w:szCs w:val="22"/>
          <w:lang w:eastAsia="en-US"/>
        </w:rPr>
        <w:t xml:space="preserve">świadczenie usługi </w:t>
      </w:r>
      <w:r w:rsidR="00A20531" w:rsidRPr="004F6C1D">
        <w:rPr>
          <w:rFonts w:ascii="Calibri" w:hAnsi="Calibri" w:cs="Calibri"/>
          <w:color w:val="auto"/>
          <w:kern w:val="3"/>
          <w:sz w:val="22"/>
          <w:szCs w:val="22"/>
          <w:lang w:eastAsia="en-US"/>
        </w:rPr>
        <w:t>ochrony obiektu, osób i mienia wraz z monitoringiem systemu ochrony elektronicznej</w:t>
      </w:r>
      <w:r w:rsidR="00BB1DA1" w:rsidRPr="004F6C1D">
        <w:rPr>
          <w:rFonts w:ascii="Calibri" w:hAnsi="Calibri" w:cs="Calibri"/>
          <w:color w:val="auto"/>
          <w:kern w:val="3"/>
          <w:sz w:val="22"/>
          <w:szCs w:val="22"/>
          <w:lang w:eastAsia="en-US"/>
        </w:rPr>
        <w:t>.</w:t>
      </w:r>
    </w:p>
    <w:p w:rsidR="00A20531" w:rsidRPr="004F6C1D" w:rsidRDefault="00E52C47" w:rsidP="00A20531">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Szczegółowy opis przedmiotu zamówienia zawiera załącznik nr </w:t>
      </w:r>
      <w:r w:rsidR="00F30944" w:rsidRPr="004F6C1D">
        <w:rPr>
          <w:rFonts w:ascii="Calibri" w:hAnsi="Calibri" w:cs="Calibri"/>
          <w:color w:val="auto"/>
          <w:kern w:val="3"/>
          <w:sz w:val="22"/>
          <w:szCs w:val="22"/>
          <w:lang w:eastAsia="en-US"/>
        </w:rPr>
        <w:t>2</w:t>
      </w:r>
      <w:r w:rsidRPr="004F6C1D">
        <w:rPr>
          <w:rFonts w:ascii="Calibri" w:hAnsi="Calibri" w:cs="Calibri"/>
          <w:color w:val="auto"/>
          <w:kern w:val="3"/>
          <w:sz w:val="22"/>
          <w:szCs w:val="22"/>
          <w:lang w:eastAsia="en-US"/>
        </w:rPr>
        <w:t xml:space="preserve"> </w:t>
      </w:r>
      <w:r w:rsidR="00F30944" w:rsidRPr="004F6C1D">
        <w:rPr>
          <w:rFonts w:ascii="Calibri" w:hAnsi="Calibri" w:cs="Calibri"/>
          <w:color w:val="auto"/>
          <w:kern w:val="3"/>
          <w:sz w:val="22"/>
          <w:szCs w:val="22"/>
          <w:lang w:eastAsia="en-US"/>
        </w:rPr>
        <w:t>– Opis Przedmiotu Zamówienia.</w:t>
      </w:r>
    </w:p>
    <w:p w:rsidR="00537A09" w:rsidRPr="004F6C1D" w:rsidRDefault="00A20531" w:rsidP="00537A09">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Przewidywana, szacowana liczba godzin pracy pracowników ochrony fizycznej w okresie realizacji zamówienia wynosi 17 544 godziny. Przewidywana liczba godzin może ulec zmianie (zwiększeniu lub zwiększeniu) do 10%. Zamawiający zachowuje prawo do dokonania takiej zmiany w przypadku wystąpienia konieczności czasowego wzmocnienia ochrony fizycznej budynku o dodatkowych pracowników ochrony lub w przypadku pogarszającej się sytuacji finansowej instytucji i decyzji o wdrożeniu oszczędności rezygnacja z ochrony fizycznej w wyznaczonej porze dnia/nocy.</w:t>
      </w:r>
    </w:p>
    <w:p w:rsidR="00537A09" w:rsidRPr="004F6C1D" w:rsidRDefault="00537A09" w:rsidP="00537A09">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000000"/>
          <w:sz w:val="22"/>
          <w:szCs w:val="22"/>
        </w:rPr>
        <w:t xml:space="preserve">Zamawiający </w:t>
      </w:r>
      <w:r w:rsidRPr="004F6C1D">
        <w:rPr>
          <w:rFonts w:ascii="Calibri" w:hAnsi="Calibri" w:cs="Calibri"/>
          <w:b/>
          <w:bCs/>
          <w:color w:val="000000"/>
          <w:sz w:val="22"/>
          <w:szCs w:val="22"/>
        </w:rPr>
        <w:t xml:space="preserve">zastrzega obowiązek osobistego wykonania </w:t>
      </w:r>
      <w:r w:rsidRPr="004F6C1D">
        <w:rPr>
          <w:rFonts w:ascii="Calibri" w:hAnsi="Calibri" w:cs="Calibri"/>
          <w:color w:val="000000"/>
          <w:sz w:val="22"/>
          <w:szCs w:val="22"/>
        </w:rPr>
        <w:t>przez Wykonawcę następujących kluczowych części zamówienia</w:t>
      </w:r>
      <w:r w:rsidR="00FD63CE" w:rsidRPr="004F6C1D">
        <w:rPr>
          <w:rFonts w:ascii="Calibri" w:hAnsi="Calibri" w:cs="Calibri"/>
          <w:color w:val="000000"/>
          <w:sz w:val="22"/>
          <w:szCs w:val="22"/>
        </w:rPr>
        <w:t>:</w:t>
      </w:r>
      <w:r w:rsidRPr="004F6C1D">
        <w:rPr>
          <w:rFonts w:ascii="Calibri" w:hAnsi="Calibri" w:cs="Calibri"/>
          <w:color w:val="000000"/>
          <w:sz w:val="22"/>
          <w:szCs w:val="22"/>
        </w:rPr>
        <w:t xml:space="preserve"> </w:t>
      </w:r>
    </w:p>
    <w:p w:rsidR="00537A09" w:rsidRPr="004F6C1D" w:rsidRDefault="00537A09" w:rsidP="00537A09">
      <w:pPr>
        <w:pStyle w:val="Akapitzlist"/>
        <w:widowControl w:val="0"/>
        <w:numPr>
          <w:ilvl w:val="2"/>
          <w:numId w:val="2"/>
        </w:numPr>
        <w:tabs>
          <w:tab w:val="left" w:pos="993"/>
        </w:tabs>
        <w:autoSpaceDN w:val="0"/>
        <w:spacing w:after="57"/>
        <w:jc w:val="both"/>
        <w:rPr>
          <w:rFonts w:cs="Calibri"/>
          <w:color w:val="auto"/>
          <w:kern w:val="3"/>
        </w:rPr>
      </w:pPr>
      <w:r w:rsidRPr="004F6C1D">
        <w:rPr>
          <w:rFonts w:cs="Calibri"/>
          <w:color w:val="000000"/>
        </w:rPr>
        <w:t xml:space="preserve">realizowanie ochrony osób i mienia w formie bezpośredniej ochrony fizycznej stałej w budynku Zamawiającego; </w:t>
      </w:r>
    </w:p>
    <w:p w:rsidR="00FD63CE" w:rsidRPr="004F6C1D" w:rsidRDefault="00537A09" w:rsidP="00537A09">
      <w:pPr>
        <w:pStyle w:val="Akapitzlist"/>
        <w:widowControl w:val="0"/>
        <w:numPr>
          <w:ilvl w:val="2"/>
          <w:numId w:val="2"/>
        </w:numPr>
        <w:tabs>
          <w:tab w:val="left" w:pos="993"/>
        </w:tabs>
        <w:autoSpaceDN w:val="0"/>
        <w:spacing w:after="57"/>
        <w:jc w:val="both"/>
        <w:rPr>
          <w:rFonts w:cs="Calibri"/>
          <w:color w:val="auto"/>
          <w:kern w:val="3"/>
        </w:rPr>
      </w:pPr>
      <w:r w:rsidRPr="004F6C1D">
        <w:rPr>
          <w:rFonts w:cs="Calibri"/>
          <w:color w:val="000000"/>
        </w:rPr>
        <w:t xml:space="preserve">koordynowanie realizacji usługi ochrony osób i mienia w budynku Zamawiającego. </w:t>
      </w:r>
    </w:p>
    <w:p w:rsidR="00FD63CE" w:rsidRPr="004F6C1D" w:rsidRDefault="00FD63CE" w:rsidP="00FD63CE">
      <w:pPr>
        <w:widowControl w:val="0"/>
        <w:tabs>
          <w:tab w:val="left" w:pos="993"/>
        </w:tabs>
        <w:autoSpaceDN w:val="0"/>
        <w:spacing w:after="57"/>
        <w:ind w:left="850"/>
        <w:jc w:val="both"/>
        <w:rPr>
          <w:rFonts w:ascii="Calibri" w:hAnsi="Calibri" w:cs="Calibri"/>
          <w:color w:val="000000"/>
          <w:sz w:val="22"/>
          <w:szCs w:val="22"/>
        </w:rPr>
      </w:pPr>
    </w:p>
    <w:p w:rsidR="00537A09" w:rsidRPr="004F6C1D" w:rsidRDefault="00537A09" w:rsidP="00FD63CE">
      <w:pPr>
        <w:widowControl w:val="0"/>
        <w:tabs>
          <w:tab w:val="left" w:pos="993"/>
        </w:tabs>
        <w:autoSpaceDN w:val="0"/>
        <w:spacing w:after="57"/>
        <w:ind w:left="850"/>
        <w:jc w:val="both"/>
        <w:rPr>
          <w:rFonts w:ascii="Calibri" w:hAnsi="Calibri" w:cs="Calibri"/>
          <w:color w:val="000000"/>
          <w:sz w:val="22"/>
          <w:szCs w:val="22"/>
        </w:rPr>
      </w:pPr>
      <w:r w:rsidRPr="004F6C1D">
        <w:rPr>
          <w:rFonts w:ascii="Calibri" w:hAnsi="Calibri" w:cs="Calibri"/>
          <w:color w:val="000000"/>
          <w:sz w:val="22"/>
          <w:szCs w:val="22"/>
        </w:rPr>
        <w:t>W pozostałym zakresie Wykonawca może powierzyć wykonanie części zamówienia podwykonawcom.</w:t>
      </w:r>
    </w:p>
    <w:p w:rsidR="00565AE7" w:rsidRPr="004F6C1D" w:rsidRDefault="00565AE7" w:rsidP="00FD63CE">
      <w:pPr>
        <w:widowControl w:val="0"/>
        <w:tabs>
          <w:tab w:val="left" w:pos="993"/>
        </w:tabs>
        <w:autoSpaceDN w:val="0"/>
        <w:spacing w:after="57"/>
        <w:ind w:left="850"/>
        <w:jc w:val="both"/>
        <w:rPr>
          <w:rFonts w:ascii="Calibri" w:hAnsi="Calibri" w:cs="Calibri"/>
          <w:color w:val="auto"/>
          <w:kern w:val="3"/>
          <w:sz w:val="22"/>
          <w:szCs w:val="22"/>
          <w:lang w:eastAsia="en-US"/>
        </w:rPr>
      </w:pPr>
    </w:p>
    <w:p w:rsidR="00F23DA7" w:rsidRPr="004F6C1D" w:rsidRDefault="00BB1DA1" w:rsidP="00F23DA7">
      <w:pPr>
        <w:widowControl w:val="0"/>
        <w:numPr>
          <w:ilvl w:val="1"/>
          <w:numId w:val="2"/>
        </w:numPr>
        <w:tabs>
          <w:tab w:val="left" w:pos="993"/>
        </w:tabs>
        <w:autoSpaceDN w:val="0"/>
        <w:spacing w:after="57" w:line="276" w:lineRule="auto"/>
        <w:jc w:val="both"/>
        <w:rPr>
          <w:rFonts w:ascii="Calibri" w:hAnsi="Calibri" w:cs="Calibri"/>
          <w:color w:val="FF0000"/>
          <w:kern w:val="3"/>
          <w:sz w:val="22"/>
          <w:szCs w:val="22"/>
          <w:lang w:eastAsia="en-US"/>
        </w:rPr>
      </w:pPr>
      <w:r w:rsidRPr="004F6C1D">
        <w:rPr>
          <w:rFonts w:ascii="Calibri" w:hAnsi="Calibri" w:cs="Calibri"/>
          <w:color w:val="auto"/>
          <w:kern w:val="3"/>
          <w:sz w:val="22"/>
          <w:szCs w:val="22"/>
          <w:lang w:eastAsia="en-US"/>
        </w:rPr>
        <w:t xml:space="preserve">Zamawiający </w:t>
      </w:r>
      <w:r w:rsidR="0071549E" w:rsidRPr="004F6C1D">
        <w:rPr>
          <w:rFonts w:ascii="Calibri" w:hAnsi="Calibri" w:cs="Calibri"/>
          <w:color w:val="auto"/>
          <w:kern w:val="3"/>
          <w:sz w:val="22"/>
          <w:szCs w:val="22"/>
          <w:lang w:eastAsia="en-US"/>
        </w:rPr>
        <w:t>nie dokonał</w:t>
      </w:r>
      <w:r w:rsidR="00F23DA7" w:rsidRPr="004F6C1D">
        <w:rPr>
          <w:rFonts w:ascii="Calibri" w:hAnsi="Calibri" w:cs="Calibri"/>
          <w:color w:val="auto"/>
          <w:kern w:val="3"/>
          <w:sz w:val="22"/>
          <w:szCs w:val="22"/>
          <w:lang w:eastAsia="en-US"/>
        </w:rPr>
        <w:t xml:space="preserve"> podziału zamówienia na części. </w:t>
      </w:r>
      <w:r w:rsidR="00F23DA7" w:rsidRPr="004F6C1D">
        <w:rPr>
          <w:rFonts w:ascii="Calibri" w:hAnsi="Calibri" w:cs="Calibri"/>
          <w:sz w:val="22"/>
          <w:szCs w:val="22"/>
        </w:rPr>
        <w:t>Usługa stanowiąca przedmiot zamówienia dotyczy jednej lokalizacji i stanowi niepodzielną całość ze względu na zapewnienie wymagań organizacyjnych. Ewentualny podział zamówienia na części i ich realizacja przez różnych wykonawców mogłaby spowodować nadmierne trudności organizacyjne związane z koordynowaniem działań różnych wykonawców. Podział zamówienia na części stanowi zagrożenie dla prawidłowej realizacji przedmiotu zamówienia.</w:t>
      </w:r>
    </w:p>
    <w:p w:rsidR="00BB1DA1" w:rsidRPr="004F6C1D" w:rsidRDefault="00BB1DA1"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lastRenderedPageBreak/>
        <w:t xml:space="preserve">Zamawiający </w:t>
      </w:r>
      <w:r w:rsidR="0071549E" w:rsidRPr="004F6C1D">
        <w:rPr>
          <w:rFonts w:ascii="Calibri" w:hAnsi="Calibri" w:cs="Calibri"/>
          <w:color w:val="auto"/>
          <w:kern w:val="3"/>
          <w:sz w:val="22"/>
          <w:szCs w:val="22"/>
          <w:lang w:eastAsia="en-US"/>
        </w:rPr>
        <w:t>nie dopuszcza możliwości</w:t>
      </w:r>
      <w:r w:rsidRPr="004F6C1D">
        <w:rPr>
          <w:rFonts w:ascii="Calibri" w:hAnsi="Calibri" w:cs="Calibri"/>
          <w:color w:val="auto"/>
          <w:kern w:val="3"/>
          <w:sz w:val="22"/>
          <w:szCs w:val="22"/>
          <w:lang w:eastAsia="en-US"/>
        </w:rPr>
        <w:t xml:space="preserve"> złożeni</w:t>
      </w:r>
      <w:r w:rsidR="0071549E" w:rsidRPr="004F6C1D">
        <w:rPr>
          <w:rFonts w:ascii="Calibri" w:hAnsi="Calibri" w:cs="Calibri"/>
          <w:color w:val="auto"/>
          <w:kern w:val="3"/>
          <w:sz w:val="22"/>
          <w:szCs w:val="22"/>
          <w:lang w:eastAsia="en-US"/>
        </w:rPr>
        <w:t>a więcej niż jednej oferty</w:t>
      </w:r>
      <w:r w:rsidRPr="004F6C1D">
        <w:rPr>
          <w:rFonts w:ascii="Calibri" w:hAnsi="Calibri" w:cs="Calibri"/>
          <w:color w:val="auto"/>
          <w:kern w:val="3"/>
          <w:sz w:val="22"/>
          <w:szCs w:val="22"/>
          <w:lang w:eastAsia="en-US"/>
        </w:rPr>
        <w:t>.</w:t>
      </w:r>
    </w:p>
    <w:p w:rsidR="004D52D9" w:rsidRPr="004F6C1D" w:rsidRDefault="00E52C47"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Zamawiający </w:t>
      </w:r>
      <w:r w:rsidR="00FF3EDE" w:rsidRPr="004F6C1D">
        <w:rPr>
          <w:rFonts w:ascii="Calibri" w:hAnsi="Calibri" w:cs="Calibri"/>
          <w:color w:val="auto"/>
          <w:kern w:val="3"/>
          <w:sz w:val="22"/>
          <w:szCs w:val="22"/>
          <w:lang w:eastAsia="en-US"/>
        </w:rPr>
        <w:t>przewiduje możliwość</w:t>
      </w:r>
      <w:r w:rsidR="00F30944" w:rsidRPr="004F6C1D">
        <w:rPr>
          <w:rFonts w:ascii="Calibri" w:hAnsi="Calibri" w:cs="Calibri"/>
          <w:color w:val="auto"/>
          <w:kern w:val="3"/>
          <w:sz w:val="22"/>
          <w:szCs w:val="22"/>
          <w:lang w:eastAsia="en-US"/>
        </w:rPr>
        <w:t xml:space="preserve"> odbycia wizji lokalnej</w:t>
      </w:r>
      <w:r w:rsidR="00884CE3" w:rsidRPr="004F6C1D">
        <w:rPr>
          <w:rFonts w:ascii="Calibri" w:hAnsi="Calibri" w:cs="Calibri"/>
          <w:color w:val="auto"/>
          <w:kern w:val="3"/>
          <w:sz w:val="22"/>
          <w:szCs w:val="22"/>
          <w:lang w:eastAsia="en-US"/>
        </w:rPr>
        <w:t>.</w:t>
      </w:r>
      <w:r w:rsidR="00FF3EDE" w:rsidRPr="004F6C1D">
        <w:rPr>
          <w:rFonts w:ascii="Calibri" w:hAnsi="Calibri" w:cs="Calibri"/>
          <w:color w:val="auto"/>
          <w:kern w:val="3"/>
          <w:sz w:val="22"/>
          <w:szCs w:val="22"/>
          <w:lang w:eastAsia="en-US"/>
        </w:rPr>
        <w:t xml:space="preserve"> Warunkiem uczestnictwa w wizji lokalnej jest zgłoszenie przez Wykonawcę chęci wzięcia udziału w wizji lokalnej w terminie </w:t>
      </w:r>
      <w:r w:rsidR="00F23DA7" w:rsidRPr="004F6C1D">
        <w:rPr>
          <w:rFonts w:ascii="Calibri" w:hAnsi="Calibri" w:cs="Calibri"/>
          <w:color w:val="auto"/>
          <w:kern w:val="3"/>
          <w:sz w:val="22"/>
          <w:szCs w:val="22"/>
          <w:lang w:eastAsia="en-US"/>
        </w:rPr>
        <w:t>nie późniejszym, niż 2 dni robocze przed upłynięciem terminu składania ofert</w:t>
      </w:r>
      <w:r w:rsidR="00FF3EDE" w:rsidRPr="004F6C1D">
        <w:rPr>
          <w:rFonts w:ascii="Calibri" w:hAnsi="Calibri" w:cs="Calibri"/>
          <w:color w:val="auto"/>
          <w:kern w:val="3"/>
          <w:sz w:val="22"/>
          <w:szCs w:val="22"/>
          <w:lang w:eastAsia="en-US"/>
        </w:rPr>
        <w:t>, za pośrednictwem wiadomości wysłanej na platformie zakupowej.</w:t>
      </w:r>
    </w:p>
    <w:p w:rsidR="004D52D9" w:rsidRPr="004F6C1D" w:rsidRDefault="00E52C47" w:rsidP="00CF3F76">
      <w:pPr>
        <w:widowControl w:val="0"/>
        <w:numPr>
          <w:ilvl w:val="1"/>
          <w:numId w:val="2"/>
        </w:numPr>
        <w:tabs>
          <w:tab w:val="left" w:pos="993"/>
        </w:tabs>
        <w:autoSpaceDN w:val="0"/>
        <w:spacing w:after="57" w:line="276" w:lineRule="auto"/>
        <w:jc w:val="both"/>
        <w:rPr>
          <w:rFonts w:ascii="Calibri" w:hAnsi="Calibri" w:cs="Calibri"/>
          <w:bCs/>
          <w:color w:val="auto"/>
          <w:kern w:val="3"/>
          <w:sz w:val="22"/>
          <w:szCs w:val="22"/>
          <w:lang w:eastAsia="en-US"/>
        </w:rPr>
      </w:pPr>
      <w:r w:rsidRPr="004F6C1D">
        <w:rPr>
          <w:rFonts w:ascii="Calibri" w:hAnsi="Calibri" w:cs="Calibri"/>
          <w:bCs/>
          <w:color w:val="auto"/>
          <w:kern w:val="3"/>
          <w:sz w:val="22"/>
          <w:szCs w:val="22"/>
          <w:lang w:eastAsia="en-US"/>
        </w:rPr>
        <w:t>Term</w:t>
      </w:r>
      <w:r w:rsidR="00884CE3" w:rsidRPr="004F6C1D">
        <w:rPr>
          <w:rFonts w:ascii="Calibri" w:hAnsi="Calibri" w:cs="Calibri"/>
          <w:bCs/>
          <w:color w:val="auto"/>
          <w:kern w:val="3"/>
          <w:sz w:val="22"/>
          <w:szCs w:val="22"/>
          <w:lang w:eastAsia="en-US"/>
        </w:rPr>
        <w:t>in realizacji zamówienia wynosi</w:t>
      </w:r>
      <w:r w:rsidR="0071549E" w:rsidRPr="004F6C1D">
        <w:rPr>
          <w:rFonts w:ascii="Calibri" w:hAnsi="Calibri" w:cs="Calibri"/>
          <w:bCs/>
          <w:color w:val="auto"/>
          <w:kern w:val="3"/>
          <w:sz w:val="22"/>
          <w:szCs w:val="22"/>
          <w:lang w:eastAsia="en-US"/>
        </w:rPr>
        <w:t xml:space="preserve"> </w:t>
      </w:r>
      <w:r w:rsidR="00BB1DA1" w:rsidRPr="004F6C1D">
        <w:rPr>
          <w:rFonts w:ascii="Calibri" w:hAnsi="Calibri" w:cs="Calibri"/>
          <w:bCs/>
          <w:color w:val="auto"/>
          <w:kern w:val="3"/>
          <w:sz w:val="22"/>
          <w:szCs w:val="22"/>
          <w:lang w:eastAsia="en-US"/>
        </w:rPr>
        <w:t>24 miesiące od podpisania umowy</w:t>
      </w:r>
      <w:r w:rsidR="00884CE3" w:rsidRPr="004F6C1D">
        <w:rPr>
          <w:rFonts w:ascii="Calibri" w:hAnsi="Calibri" w:cs="Calibri"/>
          <w:bCs/>
          <w:color w:val="auto"/>
          <w:kern w:val="3"/>
          <w:sz w:val="22"/>
          <w:szCs w:val="22"/>
          <w:lang w:eastAsia="en-US"/>
        </w:rPr>
        <w:t>.</w:t>
      </w:r>
    </w:p>
    <w:p w:rsidR="004D52D9" w:rsidRPr="004F6C1D" w:rsidRDefault="00CF3F76" w:rsidP="00C1230B">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Zamawiający</w:t>
      </w:r>
      <w:r w:rsidR="00F23DA7" w:rsidRPr="004F6C1D">
        <w:rPr>
          <w:rFonts w:ascii="Calibri" w:hAnsi="Calibri" w:cs="Calibri"/>
          <w:color w:val="auto"/>
          <w:kern w:val="3"/>
          <w:sz w:val="22"/>
          <w:szCs w:val="22"/>
          <w:lang w:eastAsia="en-US"/>
        </w:rPr>
        <w:t xml:space="preserve"> nie</w:t>
      </w:r>
      <w:r w:rsidRPr="004F6C1D">
        <w:rPr>
          <w:rFonts w:ascii="Calibri" w:hAnsi="Calibri" w:cs="Calibri"/>
          <w:color w:val="auto"/>
          <w:kern w:val="3"/>
          <w:sz w:val="22"/>
          <w:szCs w:val="22"/>
          <w:lang w:eastAsia="en-US"/>
        </w:rPr>
        <w:t xml:space="preserve"> przewiduje skorzystani</w:t>
      </w:r>
      <w:r w:rsidR="00F23DA7" w:rsidRPr="004F6C1D">
        <w:rPr>
          <w:rFonts w:ascii="Calibri" w:hAnsi="Calibri" w:cs="Calibri"/>
          <w:color w:val="auto"/>
          <w:kern w:val="3"/>
          <w:sz w:val="22"/>
          <w:szCs w:val="22"/>
          <w:lang w:eastAsia="en-US"/>
        </w:rPr>
        <w:t>a</w:t>
      </w:r>
      <w:r w:rsidRPr="004F6C1D">
        <w:rPr>
          <w:rFonts w:ascii="Calibri" w:hAnsi="Calibri" w:cs="Calibri"/>
          <w:color w:val="auto"/>
          <w:kern w:val="3"/>
          <w:sz w:val="22"/>
          <w:szCs w:val="22"/>
          <w:lang w:eastAsia="en-US"/>
        </w:rPr>
        <w:t xml:space="preserve"> z prawa opcji</w:t>
      </w:r>
      <w:r w:rsidR="00F23DA7" w:rsidRPr="004F6C1D">
        <w:rPr>
          <w:rFonts w:ascii="Calibri" w:hAnsi="Calibri" w:cs="Calibri"/>
          <w:color w:val="auto"/>
          <w:kern w:val="3"/>
          <w:sz w:val="22"/>
          <w:szCs w:val="22"/>
          <w:lang w:eastAsia="en-US"/>
        </w:rPr>
        <w:t>.</w:t>
      </w:r>
      <w:r w:rsidR="00C1230B" w:rsidRPr="004F6C1D">
        <w:rPr>
          <w:rFonts w:ascii="Calibri" w:hAnsi="Calibri" w:cs="Calibri"/>
          <w:color w:val="auto"/>
          <w:kern w:val="3"/>
          <w:sz w:val="22"/>
          <w:szCs w:val="22"/>
          <w:lang w:eastAsia="en-US"/>
        </w:rPr>
        <w:t xml:space="preserve"> </w:t>
      </w:r>
    </w:p>
    <w:p w:rsidR="00F30944" w:rsidRPr="004F6C1D" w:rsidRDefault="00F30944"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Zamawiający przewiduje </w:t>
      </w:r>
      <w:r w:rsidR="00EF679D" w:rsidRPr="004F6C1D">
        <w:rPr>
          <w:rFonts w:ascii="Calibri" w:hAnsi="Calibri" w:cs="Calibri"/>
          <w:color w:val="auto"/>
          <w:kern w:val="3"/>
          <w:sz w:val="22"/>
          <w:szCs w:val="22"/>
          <w:lang w:eastAsia="en-US"/>
        </w:rPr>
        <w:t xml:space="preserve">udzielenia </w:t>
      </w:r>
      <w:r w:rsidRPr="004F6C1D">
        <w:rPr>
          <w:rFonts w:ascii="Calibri" w:hAnsi="Calibri" w:cs="Calibri"/>
          <w:color w:val="auto"/>
          <w:kern w:val="3"/>
          <w:sz w:val="22"/>
          <w:szCs w:val="22"/>
          <w:lang w:eastAsia="en-US"/>
        </w:rPr>
        <w:t>zamówie</w:t>
      </w:r>
      <w:r w:rsidR="00EF679D" w:rsidRPr="004F6C1D">
        <w:rPr>
          <w:rFonts w:ascii="Calibri" w:hAnsi="Calibri" w:cs="Calibri"/>
          <w:color w:val="auto"/>
          <w:kern w:val="3"/>
          <w:sz w:val="22"/>
          <w:szCs w:val="22"/>
          <w:lang w:eastAsia="en-US"/>
        </w:rPr>
        <w:t>nia</w:t>
      </w:r>
      <w:r w:rsidRPr="004F6C1D">
        <w:rPr>
          <w:rFonts w:ascii="Calibri" w:hAnsi="Calibri" w:cs="Calibri"/>
          <w:color w:val="auto"/>
          <w:kern w:val="3"/>
          <w:sz w:val="22"/>
          <w:szCs w:val="22"/>
          <w:lang w:eastAsia="en-US"/>
        </w:rPr>
        <w:t xml:space="preserve">, o których mowa w art. 214 ust. </w:t>
      </w:r>
      <w:r w:rsidR="00365843" w:rsidRPr="004F6C1D">
        <w:rPr>
          <w:rFonts w:ascii="Calibri" w:hAnsi="Calibri" w:cs="Calibri"/>
          <w:color w:val="auto"/>
          <w:sz w:val="22"/>
          <w:szCs w:val="22"/>
        </w:rPr>
        <w:t xml:space="preserve">o których mowa w art. 214 ust. 1 </w:t>
      </w:r>
      <w:proofErr w:type="spellStart"/>
      <w:r w:rsidR="00365843" w:rsidRPr="004F6C1D">
        <w:rPr>
          <w:rFonts w:ascii="Calibri" w:hAnsi="Calibri" w:cs="Calibri"/>
          <w:color w:val="auto"/>
          <w:sz w:val="22"/>
          <w:szCs w:val="22"/>
        </w:rPr>
        <w:t>pkt</w:t>
      </w:r>
      <w:proofErr w:type="spellEnd"/>
      <w:r w:rsidR="00365843" w:rsidRPr="004F6C1D">
        <w:rPr>
          <w:rFonts w:ascii="Calibri" w:hAnsi="Calibri" w:cs="Calibri"/>
          <w:color w:val="auto"/>
          <w:sz w:val="22"/>
          <w:szCs w:val="22"/>
        </w:rPr>
        <w:t xml:space="preserve"> 7 ustawy </w:t>
      </w:r>
      <w:proofErr w:type="spellStart"/>
      <w:r w:rsidR="00365843" w:rsidRPr="004F6C1D">
        <w:rPr>
          <w:rFonts w:ascii="Calibri" w:hAnsi="Calibri" w:cs="Calibri"/>
          <w:color w:val="auto"/>
          <w:sz w:val="22"/>
          <w:szCs w:val="22"/>
        </w:rPr>
        <w:t>Pzp</w:t>
      </w:r>
      <w:proofErr w:type="spellEnd"/>
      <w:r w:rsidR="00365843" w:rsidRPr="004F6C1D">
        <w:rPr>
          <w:rFonts w:ascii="Calibri" w:hAnsi="Calibri" w:cs="Calibri"/>
          <w:color w:val="auto"/>
          <w:sz w:val="22"/>
          <w:szCs w:val="22"/>
        </w:rPr>
        <w:t>.</w:t>
      </w:r>
      <w:r w:rsidR="00EF679D" w:rsidRPr="004F6C1D">
        <w:rPr>
          <w:rFonts w:ascii="Calibri" w:hAnsi="Calibri" w:cs="Calibri"/>
          <w:color w:val="auto"/>
          <w:sz w:val="22"/>
          <w:szCs w:val="22"/>
        </w:rPr>
        <w:t xml:space="preserve"> Zamawiający przewiduje udzielenie takiego zamówienia w przypadku </w:t>
      </w:r>
      <w:r w:rsidR="00F23DA7" w:rsidRPr="004F6C1D">
        <w:rPr>
          <w:rFonts w:ascii="Calibri" w:hAnsi="Calibri" w:cs="Calibri"/>
          <w:color w:val="auto"/>
          <w:sz w:val="22"/>
          <w:szCs w:val="22"/>
        </w:rPr>
        <w:t>konieczności zwiększenia zakresu ochrony obiektu.</w:t>
      </w:r>
      <w:r w:rsidR="00EF679D" w:rsidRPr="004F6C1D">
        <w:rPr>
          <w:rFonts w:ascii="Calibri" w:hAnsi="Calibri" w:cs="Calibri"/>
          <w:color w:val="auto"/>
          <w:sz w:val="22"/>
          <w:szCs w:val="22"/>
        </w:rPr>
        <w:t xml:space="preserve"> Zapisy Załącznika nr 2 do SWZ – Opisu Przedmiotu Zamówienia stosuje się odpowiednio do czynności podejmowanych w ramach realizacji zamówienia udzielonego na podstawie art. 214 ust. 1 </w:t>
      </w:r>
      <w:proofErr w:type="spellStart"/>
      <w:r w:rsidR="00EF679D" w:rsidRPr="004F6C1D">
        <w:rPr>
          <w:rFonts w:ascii="Calibri" w:hAnsi="Calibri" w:cs="Calibri"/>
          <w:color w:val="auto"/>
          <w:sz w:val="22"/>
          <w:szCs w:val="22"/>
        </w:rPr>
        <w:t>pkt</w:t>
      </w:r>
      <w:proofErr w:type="spellEnd"/>
      <w:r w:rsidR="00EF679D" w:rsidRPr="004F6C1D">
        <w:rPr>
          <w:rFonts w:ascii="Calibri" w:hAnsi="Calibri" w:cs="Calibri"/>
          <w:color w:val="auto"/>
          <w:sz w:val="22"/>
          <w:szCs w:val="22"/>
        </w:rPr>
        <w:t xml:space="preserve"> 7 </w:t>
      </w:r>
      <w:proofErr w:type="spellStart"/>
      <w:r w:rsidR="00EF679D" w:rsidRPr="004F6C1D">
        <w:rPr>
          <w:rFonts w:ascii="Calibri" w:hAnsi="Calibri" w:cs="Calibri"/>
          <w:color w:val="auto"/>
          <w:sz w:val="22"/>
          <w:szCs w:val="22"/>
        </w:rPr>
        <w:t>pzp</w:t>
      </w:r>
      <w:proofErr w:type="spellEnd"/>
      <w:r w:rsidR="00EF679D" w:rsidRPr="004F6C1D">
        <w:rPr>
          <w:rFonts w:ascii="Calibri" w:hAnsi="Calibri" w:cs="Calibri"/>
          <w:color w:val="auto"/>
          <w:sz w:val="22"/>
          <w:szCs w:val="22"/>
        </w:rPr>
        <w:t xml:space="preserve">. </w:t>
      </w:r>
    </w:p>
    <w:p w:rsidR="00EF679D" w:rsidRPr="004F6C1D" w:rsidRDefault="00EF679D"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sz w:val="22"/>
          <w:szCs w:val="22"/>
        </w:rPr>
        <w:t xml:space="preserve">Zamawiający nie przewiduje udzielenia zamówienia, o którym mowa w art. 214 ust. 1 pkt. 8 ustawy </w:t>
      </w:r>
      <w:proofErr w:type="spellStart"/>
      <w:r w:rsidRPr="004F6C1D">
        <w:rPr>
          <w:rFonts w:ascii="Calibri" w:hAnsi="Calibri" w:cs="Calibri"/>
          <w:color w:val="auto"/>
          <w:sz w:val="22"/>
          <w:szCs w:val="22"/>
        </w:rPr>
        <w:t>pzp</w:t>
      </w:r>
      <w:proofErr w:type="spellEnd"/>
      <w:r w:rsidRPr="004F6C1D">
        <w:rPr>
          <w:rFonts w:ascii="Calibri" w:hAnsi="Calibri" w:cs="Calibri"/>
          <w:color w:val="auto"/>
          <w:sz w:val="22"/>
          <w:szCs w:val="22"/>
        </w:rPr>
        <w:t>.</w:t>
      </w:r>
    </w:p>
    <w:p w:rsidR="00884CE3" w:rsidRPr="004F6C1D" w:rsidRDefault="00E52C47"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Nazwy i kody dotyczące przedmiotu zamówienia określone we Wspólnym Słowniku Zamówień (CPV):</w:t>
      </w:r>
    </w:p>
    <w:p w:rsidR="00A20531" w:rsidRPr="004F6C1D" w:rsidRDefault="00A20531" w:rsidP="00CF3F76">
      <w:pPr>
        <w:widowControl w:val="0"/>
        <w:tabs>
          <w:tab w:val="left" w:pos="993"/>
        </w:tabs>
        <w:autoSpaceDN w:val="0"/>
        <w:spacing w:after="57" w:line="276" w:lineRule="auto"/>
        <w:ind w:left="737"/>
        <w:jc w:val="both"/>
        <w:rPr>
          <w:rStyle w:val="tag-clickable"/>
          <w:rFonts w:ascii="Calibri" w:hAnsi="Calibri" w:cs="Calibri"/>
          <w:sz w:val="22"/>
          <w:szCs w:val="22"/>
        </w:rPr>
      </w:pPr>
      <w:r w:rsidRPr="004F6C1D">
        <w:rPr>
          <w:rStyle w:val="tag-clickable"/>
          <w:rFonts w:ascii="Calibri" w:hAnsi="Calibri" w:cs="Calibri"/>
          <w:sz w:val="22"/>
          <w:szCs w:val="22"/>
        </w:rPr>
        <w:t>79700000-1 Usługi detektywistyczne i ochroniarskie</w:t>
      </w:r>
    </w:p>
    <w:p w:rsidR="00A20531" w:rsidRPr="004F6C1D" w:rsidRDefault="00A20531" w:rsidP="00CF3F76">
      <w:pPr>
        <w:widowControl w:val="0"/>
        <w:tabs>
          <w:tab w:val="left" w:pos="993"/>
        </w:tabs>
        <w:autoSpaceDN w:val="0"/>
        <w:spacing w:after="57" w:line="276" w:lineRule="auto"/>
        <w:ind w:left="737"/>
        <w:jc w:val="both"/>
        <w:rPr>
          <w:rFonts w:ascii="Calibri" w:hAnsi="Calibri" w:cs="Calibri"/>
          <w:sz w:val="22"/>
          <w:szCs w:val="22"/>
        </w:rPr>
      </w:pPr>
      <w:r w:rsidRPr="004F6C1D">
        <w:rPr>
          <w:rFonts w:ascii="Calibri" w:hAnsi="Calibri" w:cs="Calibri"/>
          <w:sz w:val="22"/>
          <w:szCs w:val="22"/>
        </w:rPr>
        <w:t xml:space="preserve">79715000-9 </w:t>
      </w:r>
      <w:r w:rsidRPr="004F6C1D">
        <w:rPr>
          <w:rFonts w:ascii="Calibri" w:hAnsi="Calibri" w:cs="Calibri"/>
          <w:color w:val="auto"/>
          <w:sz w:val="22"/>
          <w:szCs w:val="22"/>
        </w:rPr>
        <w:t>Usługi patrolowe</w:t>
      </w:r>
    </w:p>
    <w:tbl>
      <w:tblPr>
        <w:tblW w:w="0" w:type="auto"/>
        <w:tblCellSpacing w:w="0" w:type="dxa"/>
        <w:tblCellMar>
          <w:left w:w="0" w:type="dxa"/>
          <w:right w:w="0" w:type="dxa"/>
        </w:tblCellMar>
        <w:tblLook w:val="04A0"/>
      </w:tblPr>
      <w:tblGrid>
        <w:gridCol w:w="6"/>
        <w:gridCol w:w="6"/>
      </w:tblGrid>
      <w:tr w:rsidR="00A20531" w:rsidRPr="004F6C1D" w:rsidTr="00A20531">
        <w:trPr>
          <w:tblCellSpacing w:w="0" w:type="dxa"/>
        </w:trPr>
        <w:tc>
          <w:tcPr>
            <w:tcW w:w="0" w:type="auto"/>
            <w:vAlign w:val="center"/>
            <w:hideMark/>
          </w:tcPr>
          <w:p w:rsidR="00A20531" w:rsidRPr="004F6C1D" w:rsidRDefault="00A20531" w:rsidP="00A20531">
            <w:pPr>
              <w:suppressAutoHyphens w:val="0"/>
              <w:spacing w:line="240" w:lineRule="auto"/>
              <w:jc w:val="center"/>
              <w:rPr>
                <w:rFonts w:ascii="Calibri" w:hAnsi="Calibri" w:cs="Calibri"/>
                <w:b/>
                <w:bCs/>
                <w:color w:val="auto"/>
              </w:rPr>
            </w:pPr>
          </w:p>
        </w:tc>
        <w:tc>
          <w:tcPr>
            <w:tcW w:w="0" w:type="auto"/>
            <w:vAlign w:val="center"/>
            <w:hideMark/>
          </w:tcPr>
          <w:p w:rsidR="00A20531" w:rsidRPr="004F6C1D" w:rsidRDefault="00A20531" w:rsidP="00A20531">
            <w:pPr>
              <w:suppressAutoHyphens w:val="0"/>
              <w:spacing w:line="240" w:lineRule="auto"/>
              <w:rPr>
                <w:rFonts w:ascii="Calibri" w:hAnsi="Calibri" w:cs="Calibri"/>
                <w:color w:val="auto"/>
              </w:rPr>
            </w:pPr>
          </w:p>
        </w:tc>
      </w:tr>
    </w:tbl>
    <w:p w:rsidR="00A20531" w:rsidRPr="004F6C1D" w:rsidRDefault="00A20531" w:rsidP="00CF3F76">
      <w:pPr>
        <w:widowControl w:val="0"/>
        <w:tabs>
          <w:tab w:val="left" w:pos="993"/>
        </w:tabs>
        <w:autoSpaceDN w:val="0"/>
        <w:spacing w:after="57" w:line="276" w:lineRule="auto"/>
        <w:ind w:left="737"/>
        <w:jc w:val="both"/>
        <w:rPr>
          <w:rFonts w:ascii="Calibri" w:hAnsi="Calibri" w:cs="Calibri"/>
          <w:sz w:val="22"/>
          <w:szCs w:val="22"/>
        </w:rPr>
      </w:pPr>
      <w:r w:rsidRPr="004F6C1D">
        <w:rPr>
          <w:rFonts w:ascii="Calibri" w:hAnsi="Calibri" w:cs="Calibri"/>
          <w:sz w:val="22"/>
          <w:szCs w:val="22"/>
        </w:rPr>
        <w:t>79711000-1 Usługi nadzoru przy użyciu alarmu</w:t>
      </w:r>
    </w:p>
    <w:p w:rsidR="00F23DA7" w:rsidRPr="004F6C1D" w:rsidRDefault="00523682" w:rsidP="00F23DA7">
      <w:pPr>
        <w:widowControl w:val="0"/>
        <w:numPr>
          <w:ilvl w:val="1"/>
          <w:numId w:val="2"/>
        </w:numPr>
        <w:tabs>
          <w:tab w:val="left" w:pos="993"/>
        </w:tabs>
        <w:autoSpaceDN w:val="0"/>
        <w:spacing w:after="57" w:line="276" w:lineRule="auto"/>
        <w:ind w:left="851"/>
        <w:jc w:val="both"/>
        <w:rPr>
          <w:rStyle w:val="hgkelc"/>
          <w:rFonts w:ascii="Calibri" w:hAnsi="Calibri" w:cs="Calibri"/>
          <w:color w:val="auto"/>
          <w:kern w:val="3"/>
          <w:sz w:val="22"/>
          <w:szCs w:val="22"/>
          <w:lang w:eastAsia="en-US"/>
        </w:rPr>
      </w:pPr>
      <w:r w:rsidRPr="004F6C1D">
        <w:rPr>
          <w:rStyle w:val="hgkelc"/>
          <w:rFonts w:ascii="Calibri" w:hAnsi="Calibri" w:cs="Calibri"/>
          <w:color w:val="auto"/>
          <w:kern w:val="3"/>
          <w:sz w:val="22"/>
          <w:szCs w:val="22"/>
          <w:lang w:eastAsia="en-US"/>
        </w:rPr>
        <w:t xml:space="preserve">Zamawiający wymaga zatrudnienia osób skierowanych do realizacji zamówienia na podstawie umowy o pracę, zgodnie z art. 95 ust. 1 </w:t>
      </w:r>
      <w:proofErr w:type="spellStart"/>
      <w:r w:rsidRPr="004F6C1D">
        <w:rPr>
          <w:rStyle w:val="hgkelc"/>
          <w:rFonts w:ascii="Calibri" w:hAnsi="Calibri" w:cs="Calibri"/>
          <w:color w:val="auto"/>
          <w:kern w:val="3"/>
          <w:sz w:val="22"/>
          <w:szCs w:val="22"/>
          <w:lang w:eastAsia="en-US"/>
        </w:rPr>
        <w:t>pzp</w:t>
      </w:r>
      <w:proofErr w:type="spellEnd"/>
      <w:r w:rsidRPr="004F6C1D">
        <w:rPr>
          <w:rStyle w:val="hgkelc"/>
          <w:rFonts w:ascii="Calibri" w:hAnsi="Calibri" w:cs="Calibri"/>
          <w:color w:val="auto"/>
          <w:kern w:val="3"/>
          <w:sz w:val="22"/>
          <w:szCs w:val="22"/>
          <w:lang w:eastAsia="en-US"/>
        </w:rPr>
        <w:t>. Szczegółowe wymagania dotyczące zatrudnienia zostały opisane w rozdz. XXI niniejszej SWZ</w:t>
      </w:r>
      <w:r w:rsidR="00FF3EDE" w:rsidRPr="004F6C1D">
        <w:rPr>
          <w:rStyle w:val="hgkelc"/>
          <w:rFonts w:ascii="Calibri" w:hAnsi="Calibri" w:cs="Calibri"/>
          <w:color w:val="auto"/>
          <w:kern w:val="3"/>
          <w:sz w:val="22"/>
          <w:szCs w:val="22"/>
          <w:lang w:eastAsia="en-US"/>
        </w:rPr>
        <w:t>.</w:t>
      </w:r>
    </w:p>
    <w:p w:rsidR="005168B1" w:rsidRPr="004F6C1D" w:rsidRDefault="00F23DA7" w:rsidP="005168B1">
      <w:pPr>
        <w:widowControl w:val="0"/>
        <w:numPr>
          <w:ilvl w:val="1"/>
          <w:numId w:val="2"/>
        </w:numPr>
        <w:tabs>
          <w:tab w:val="left" w:pos="993"/>
        </w:tabs>
        <w:autoSpaceDN w:val="0"/>
        <w:spacing w:after="57" w:line="276" w:lineRule="auto"/>
        <w:ind w:left="851"/>
        <w:jc w:val="both"/>
        <w:rPr>
          <w:rFonts w:ascii="Calibri" w:hAnsi="Calibri" w:cs="Calibri"/>
          <w:color w:val="auto"/>
          <w:kern w:val="3"/>
          <w:sz w:val="22"/>
          <w:szCs w:val="22"/>
          <w:lang w:eastAsia="en-US"/>
        </w:rPr>
      </w:pPr>
      <w:r w:rsidRPr="004F6C1D">
        <w:rPr>
          <w:rFonts w:ascii="Calibri" w:hAnsi="Calibri" w:cs="Calibri"/>
          <w:color w:val="000000"/>
          <w:sz w:val="22"/>
          <w:szCs w:val="22"/>
        </w:rPr>
        <w:t xml:space="preserve">Zamawiający nie wymaga zatrudniania osób, o których mowa w art. 96 ust. 2 </w:t>
      </w:r>
      <w:proofErr w:type="spellStart"/>
      <w:r w:rsidRPr="004F6C1D">
        <w:rPr>
          <w:rFonts w:ascii="Calibri" w:hAnsi="Calibri" w:cs="Calibri"/>
          <w:color w:val="000000"/>
          <w:sz w:val="22"/>
          <w:szCs w:val="22"/>
        </w:rPr>
        <w:t>pkt</w:t>
      </w:r>
      <w:proofErr w:type="spellEnd"/>
      <w:r w:rsidRPr="004F6C1D">
        <w:rPr>
          <w:rFonts w:ascii="Calibri" w:hAnsi="Calibri" w:cs="Calibri"/>
          <w:color w:val="000000"/>
          <w:sz w:val="22"/>
          <w:szCs w:val="22"/>
        </w:rPr>
        <w:t xml:space="preserve"> 2 ustawy </w:t>
      </w:r>
      <w:proofErr w:type="spellStart"/>
      <w:r w:rsidRPr="004F6C1D">
        <w:rPr>
          <w:rFonts w:ascii="Calibri" w:hAnsi="Calibri" w:cs="Calibri"/>
          <w:color w:val="000000"/>
          <w:sz w:val="22"/>
          <w:szCs w:val="22"/>
        </w:rPr>
        <w:t>pzp</w:t>
      </w:r>
      <w:proofErr w:type="spellEnd"/>
      <w:r w:rsidRPr="004F6C1D">
        <w:rPr>
          <w:rFonts w:ascii="Calibri" w:hAnsi="Calibri" w:cs="Calibri"/>
          <w:color w:val="000000"/>
          <w:sz w:val="22"/>
          <w:szCs w:val="22"/>
        </w:rPr>
        <w:t xml:space="preserve">. </w:t>
      </w:r>
    </w:p>
    <w:p w:rsidR="00565AE7" w:rsidRPr="004F6C1D" w:rsidRDefault="005168B1" w:rsidP="005168B1">
      <w:pPr>
        <w:widowControl w:val="0"/>
        <w:numPr>
          <w:ilvl w:val="1"/>
          <w:numId w:val="2"/>
        </w:numPr>
        <w:tabs>
          <w:tab w:val="left" w:pos="993"/>
        </w:tabs>
        <w:autoSpaceDN w:val="0"/>
        <w:spacing w:after="57" w:line="276" w:lineRule="auto"/>
        <w:ind w:left="851"/>
        <w:jc w:val="both"/>
        <w:rPr>
          <w:rStyle w:val="hgkelc"/>
          <w:rFonts w:ascii="Calibri" w:hAnsi="Calibri" w:cs="Calibri"/>
          <w:color w:val="auto"/>
          <w:kern w:val="3"/>
          <w:sz w:val="22"/>
          <w:szCs w:val="22"/>
          <w:lang w:eastAsia="en-US"/>
        </w:rPr>
      </w:pPr>
      <w:r w:rsidRPr="004F6C1D">
        <w:rPr>
          <w:rFonts w:ascii="Calibri" w:hAnsi="Calibri" w:cs="Calibri"/>
          <w:color w:val="000000"/>
          <w:sz w:val="22"/>
          <w:szCs w:val="22"/>
        </w:rPr>
        <w:t xml:space="preserve">Ze względu na charakterystykę obiektu oraz działalności Zamawiającego, w tym przechowywanie zbiorów cennych z uwagi na swą wartość materialną, historyczną, techniczno-użytkową, </w:t>
      </w:r>
      <w:r w:rsidR="00565AE7" w:rsidRPr="004F6C1D">
        <w:rPr>
          <w:rFonts w:ascii="Calibri" w:hAnsi="Calibri" w:cs="Calibri"/>
          <w:color w:val="000000"/>
          <w:sz w:val="22"/>
          <w:szCs w:val="22"/>
        </w:rPr>
        <w:t xml:space="preserve">Zamawiający wymaga, aby </w:t>
      </w:r>
      <w:r w:rsidR="00565AE7" w:rsidRPr="004F6C1D">
        <w:rPr>
          <w:rFonts w:ascii="Calibri" w:hAnsi="Calibri" w:cs="Calibri"/>
          <w:color w:val="000009"/>
          <w:sz w:val="22"/>
          <w:szCs w:val="22"/>
        </w:rPr>
        <w:t>wszystkie osoby skierowane przez Wykonawcę do realizacji umowy posiadały aktualne badania lekarskie i nie posiadały ograniczeń psychofizycznych stwierdzonych grupą inwalidzką, uniemożliwiającą lub utrudniającą wykonanie przedmiotu zamówienia.</w:t>
      </w:r>
    </w:p>
    <w:p w:rsidR="00A20531" w:rsidRPr="004F6C1D" w:rsidRDefault="00523682" w:rsidP="00A20531">
      <w:pPr>
        <w:widowControl w:val="0"/>
        <w:numPr>
          <w:ilvl w:val="1"/>
          <w:numId w:val="2"/>
        </w:numPr>
        <w:tabs>
          <w:tab w:val="left" w:pos="993"/>
        </w:tabs>
        <w:autoSpaceDN w:val="0"/>
        <w:spacing w:after="57" w:line="276" w:lineRule="auto"/>
        <w:ind w:left="851"/>
        <w:jc w:val="both"/>
        <w:rPr>
          <w:rFonts w:ascii="Calibri" w:hAnsi="Calibri" w:cs="Calibri"/>
          <w:color w:val="auto"/>
          <w:kern w:val="3"/>
          <w:sz w:val="22"/>
          <w:szCs w:val="22"/>
        </w:rPr>
      </w:pPr>
      <w:r w:rsidRPr="004F6C1D">
        <w:rPr>
          <w:rFonts w:ascii="Calibri" w:hAnsi="Calibri" w:cs="Calibri"/>
          <w:color w:val="auto"/>
          <w:kern w:val="3"/>
          <w:sz w:val="22"/>
          <w:szCs w:val="22"/>
        </w:rPr>
        <w:t>Wykonawca zobowiązany jest przyjąć warunki umowy zgodnie ze wzorem umowy stanowiącym załącznik nr 7 do SWZ. Zamawiający przewiduje możliwość dokonania zmian w treści zawartej umowy w stosunku do treści oferty na warunkach przewidzianych we wzorze umowy.</w:t>
      </w:r>
    </w:p>
    <w:p w:rsidR="00A20531" w:rsidRPr="004F6C1D" w:rsidRDefault="00A20531" w:rsidP="00A20531">
      <w:pPr>
        <w:widowControl w:val="0"/>
        <w:numPr>
          <w:ilvl w:val="1"/>
          <w:numId w:val="2"/>
        </w:numPr>
        <w:tabs>
          <w:tab w:val="left" w:pos="993"/>
        </w:tabs>
        <w:autoSpaceDN w:val="0"/>
        <w:spacing w:after="57" w:line="276" w:lineRule="auto"/>
        <w:ind w:left="851"/>
        <w:jc w:val="both"/>
        <w:rPr>
          <w:rFonts w:ascii="Calibri" w:hAnsi="Calibri" w:cs="Calibri"/>
          <w:color w:val="auto"/>
          <w:kern w:val="3"/>
          <w:sz w:val="22"/>
          <w:szCs w:val="22"/>
        </w:rPr>
      </w:pPr>
      <w:r w:rsidRPr="004F6C1D">
        <w:rPr>
          <w:rFonts w:ascii="Calibri" w:hAnsi="Calibri" w:cs="Calibri"/>
          <w:color w:val="auto"/>
          <w:kern w:val="3"/>
          <w:sz w:val="22"/>
          <w:szCs w:val="22"/>
        </w:rPr>
        <w:t xml:space="preserve">Do niniejszego postępowania stosuje się przepisy ustawy </w:t>
      </w:r>
      <w:proofErr w:type="spellStart"/>
      <w:r w:rsidRPr="004F6C1D">
        <w:rPr>
          <w:rFonts w:ascii="Calibri" w:hAnsi="Calibri" w:cs="Calibri"/>
          <w:color w:val="auto"/>
          <w:kern w:val="3"/>
          <w:sz w:val="22"/>
          <w:szCs w:val="22"/>
        </w:rPr>
        <w:t>Pzp</w:t>
      </w:r>
      <w:proofErr w:type="spellEnd"/>
      <w:r w:rsidRPr="004F6C1D">
        <w:rPr>
          <w:rFonts w:ascii="Calibri" w:hAnsi="Calibri" w:cs="Calibri"/>
          <w:color w:val="auto"/>
          <w:kern w:val="3"/>
          <w:sz w:val="22"/>
          <w:szCs w:val="22"/>
        </w:rPr>
        <w:t xml:space="preserve"> dotyczące zamówienia na usługi społeczne wymienione w załączniku XIV Dyrektywy Parlamentu Europejskiego i Rady 2014/24/UE z dnia 26 lutego 2014 r. </w:t>
      </w:r>
    </w:p>
    <w:p w:rsidR="00A20531" w:rsidRPr="004F6C1D" w:rsidRDefault="00A20531" w:rsidP="00A20531">
      <w:pPr>
        <w:widowControl w:val="0"/>
        <w:tabs>
          <w:tab w:val="left" w:pos="993"/>
        </w:tabs>
        <w:autoSpaceDN w:val="0"/>
        <w:spacing w:after="57" w:line="276" w:lineRule="auto"/>
        <w:jc w:val="both"/>
        <w:rPr>
          <w:rFonts w:ascii="Calibri" w:hAnsi="Calibri" w:cs="Calibri"/>
          <w:color w:val="auto"/>
          <w:kern w:val="3"/>
          <w:sz w:val="22"/>
          <w:szCs w:val="22"/>
          <w:lang w:eastAsia="en-US"/>
        </w:rPr>
      </w:pPr>
    </w:p>
    <w:p w:rsidR="004D52D9" w:rsidRPr="004F6C1D" w:rsidRDefault="00E52C47">
      <w:pPr>
        <w:widowControl w:val="0"/>
        <w:numPr>
          <w:ilvl w:val="0"/>
          <w:numId w:val="2"/>
        </w:numPr>
        <w:autoSpaceDN w:val="0"/>
        <w:spacing w:before="360" w:after="120" w:line="276" w:lineRule="auto"/>
        <w:jc w:val="both"/>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t>Postępowanie</w:t>
      </w:r>
    </w:p>
    <w:p w:rsidR="00365843" w:rsidRPr="004F6C1D" w:rsidRDefault="00E52C47"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Postępowanie prowadzone jest w trybie podstawowym </w:t>
      </w:r>
      <w:r w:rsidR="003612E4" w:rsidRPr="004F6C1D">
        <w:rPr>
          <w:rFonts w:ascii="Calibri" w:hAnsi="Calibri" w:cs="Calibri"/>
          <w:color w:val="auto"/>
          <w:kern w:val="3"/>
          <w:sz w:val="22"/>
          <w:szCs w:val="22"/>
          <w:lang w:eastAsia="en-US"/>
        </w:rPr>
        <w:t>bez możliwości</w:t>
      </w:r>
      <w:r w:rsidR="00F30944" w:rsidRPr="004F6C1D">
        <w:rPr>
          <w:rFonts w:ascii="Calibri" w:hAnsi="Calibri" w:cs="Calibri"/>
          <w:color w:val="auto"/>
          <w:kern w:val="3"/>
          <w:sz w:val="22"/>
          <w:szCs w:val="22"/>
          <w:lang w:eastAsia="en-US"/>
        </w:rPr>
        <w:t xml:space="preserve"> </w:t>
      </w:r>
      <w:r w:rsidRPr="004F6C1D">
        <w:rPr>
          <w:rFonts w:ascii="Calibri" w:hAnsi="Calibri" w:cs="Calibri"/>
          <w:color w:val="auto"/>
          <w:kern w:val="3"/>
          <w:sz w:val="22"/>
          <w:szCs w:val="22"/>
          <w:lang w:eastAsia="en-US"/>
        </w:rPr>
        <w:t xml:space="preserve">przeprowadzenia </w:t>
      </w:r>
      <w:r w:rsidRPr="004F6C1D">
        <w:rPr>
          <w:rFonts w:ascii="Calibri" w:hAnsi="Calibri" w:cs="Calibri"/>
          <w:color w:val="auto"/>
          <w:kern w:val="3"/>
          <w:sz w:val="22"/>
          <w:szCs w:val="22"/>
          <w:lang w:eastAsia="en-US"/>
        </w:rPr>
        <w:lastRenderedPageBreak/>
        <w:t>negocjacji zgodnie z ustawą z dnia 11 września 2019 r. – Prawo zamówień publicznych (Dz.U. z 2019 r. poz. 202</w:t>
      </w:r>
      <w:r w:rsidR="00F30944" w:rsidRPr="004F6C1D">
        <w:rPr>
          <w:rFonts w:ascii="Calibri" w:hAnsi="Calibri" w:cs="Calibri"/>
          <w:color w:val="auto"/>
          <w:kern w:val="3"/>
          <w:sz w:val="22"/>
          <w:szCs w:val="22"/>
          <w:lang w:eastAsia="en-US"/>
        </w:rPr>
        <w:t>3</w:t>
      </w:r>
      <w:r w:rsidRPr="004F6C1D">
        <w:rPr>
          <w:rFonts w:ascii="Calibri" w:hAnsi="Calibri" w:cs="Calibri"/>
          <w:color w:val="auto"/>
          <w:kern w:val="3"/>
          <w:sz w:val="22"/>
          <w:szCs w:val="22"/>
          <w:lang w:eastAsia="en-US"/>
        </w:rPr>
        <w:t xml:space="preserve"> </w:t>
      </w:r>
      <w:r w:rsidR="00F30944" w:rsidRPr="004F6C1D">
        <w:rPr>
          <w:rFonts w:ascii="Calibri" w:hAnsi="Calibri" w:cs="Calibri"/>
          <w:color w:val="auto"/>
          <w:kern w:val="3"/>
          <w:sz w:val="22"/>
          <w:szCs w:val="22"/>
          <w:lang w:eastAsia="en-US"/>
        </w:rPr>
        <w:t>ze zm.</w:t>
      </w:r>
      <w:r w:rsidRPr="004F6C1D">
        <w:rPr>
          <w:rFonts w:ascii="Calibri" w:hAnsi="Calibri" w:cs="Calibri"/>
          <w:color w:val="auto"/>
          <w:kern w:val="3"/>
          <w:sz w:val="22"/>
          <w:szCs w:val="22"/>
          <w:lang w:eastAsia="en-US"/>
        </w:rPr>
        <w:t>, dalej „</w:t>
      </w:r>
      <w:proofErr w:type="spellStart"/>
      <w:r w:rsidR="00F30944" w:rsidRPr="004F6C1D">
        <w:rPr>
          <w:rFonts w:ascii="Calibri" w:hAnsi="Calibri" w:cs="Calibri"/>
          <w:color w:val="auto"/>
          <w:kern w:val="3"/>
          <w:sz w:val="22"/>
          <w:szCs w:val="22"/>
          <w:lang w:eastAsia="en-US"/>
        </w:rPr>
        <w:t>pzp</w:t>
      </w:r>
      <w:proofErr w:type="spellEnd"/>
      <w:r w:rsidRPr="004F6C1D">
        <w:rPr>
          <w:rFonts w:ascii="Calibri" w:hAnsi="Calibri" w:cs="Calibri"/>
          <w:color w:val="auto"/>
          <w:kern w:val="3"/>
          <w:sz w:val="22"/>
          <w:szCs w:val="22"/>
          <w:lang w:eastAsia="en-US"/>
        </w:rPr>
        <w:t>”) dla zamówień o wartości mniejszej niż progi unijne.</w:t>
      </w:r>
    </w:p>
    <w:p w:rsidR="00365843" w:rsidRPr="004F6C1D" w:rsidRDefault="00365843"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sz w:val="22"/>
          <w:szCs w:val="22"/>
        </w:rPr>
        <w:t>Zamawiający nie przewiduje aukcji elektronicznej.</w:t>
      </w:r>
    </w:p>
    <w:p w:rsidR="00365843" w:rsidRPr="004F6C1D" w:rsidRDefault="00365843"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sz w:val="22"/>
          <w:szCs w:val="22"/>
        </w:rPr>
        <w:t>Zamawiający nie prowadzi postępowania w celu zawarcia umowy ramowej.</w:t>
      </w:r>
    </w:p>
    <w:p w:rsidR="00365843" w:rsidRPr="004F6C1D" w:rsidRDefault="00365843"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sz w:val="22"/>
          <w:szCs w:val="22"/>
        </w:rPr>
        <w:t xml:space="preserve">Zamawiający nie zastrzega możliwości ubiegania się o udzielenie zamówienia wyłącznie przez wykonawców, o których mowa w art. 94 </w:t>
      </w:r>
      <w:proofErr w:type="spellStart"/>
      <w:r w:rsidRPr="004F6C1D">
        <w:rPr>
          <w:rFonts w:ascii="Calibri" w:hAnsi="Calibri" w:cs="Calibri"/>
          <w:sz w:val="22"/>
          <w:szCs w:val="22"/>
        </w:rPr>
        <w:t>Pzp</w:t>
      </w:r>
      <w:proofErr w:type="spellEnd"/>
      <w:r w:rsidRPr="004F6C1D">
        <w:rPr>
          <w:rFonts w:ascii="Calibri" w:hAnsi="Calibri" w:cs="Calibri"/>
          <w:sz w:val="22"/>
          <w:szCs w:val="22"/>
        </w:rPr>
        <w:t>.</w:t>
      </w:r>
    </w:p>
    <w:p w:rsidR="004D52D9" w:rsidRPr="004F6C1D" w:rsidRDefault="00E52C47"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Zamawiający nie dopuszcza składania ofert częściowych.</w:t>
      </w:r>
    </w:p>
    <w:p w:rsidR="004D52D9" w:rsidRPr="004F6C1D" w:rsidRDefault="00E52C47"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Zamawiający nie dopuszcza składania ofert wariantowych</w:t>
      </w:r>
      <w:r w:rsidR="00365843" w:rsidRPr="004F6C1D">
        <w:rPr>
          <w:rFonts w:ascii="Calibri" w:hAnsi="Calibri" w:cs="Calibri"/>
          <w:color w:val="auto"/>
          <w:kern w:val="3"/>
          <w:sz w:val="22"/>
          <w:szCs w:val="22"/>
          <w:lang w:eastAsia="en-US"/>
        </w:rPr>
        <w:t xml:space="preserve"> </w:t>
      </w:r>
      <w:r w:rsidR="00365843" w:rsidRPr="004F6C1D">
        <w:rPr>
          <w:rFonts w:ascii="Calibri" w:hAnsi="Calibri" w:cs="Calibri"/>
          <w:sz w:val="22"/>
          <w:szCs w:val="22"/>
        </w:rPr>
        <w:t>oraz w postaci katalogów elektronicznych</w:t>
      </w:r>
      <w:r w:rsidRPr="004F6C1D">
        <w:rPr>
          <w:rFonts w:ascii="Calibri" w:hAnsi="Calibri" w:cs="Calibri"/>
          <w:color w:val="auto"/>
          <w:kern w:val="3"/>
          <w:sz w:val="22"/>
          <w:szCs w:val="22"/>
          <w:lang w:eastAsia="en-US"/>
        </w:rPr>
        <w:t>.</w:t>
      </w:r>
    </w:p>
    <w:p w:rsidR="00365843" w:rsidRPr="004F6C1D" w:rsidRDefault="00365843"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Wykonawca może złożyć tylko 1 ofertę.</w:t>
      </w:r>
    </w:p>
    <w:p w:rsidR="00365843" w:rsidRPr="004F6C1D" w:rsidRDefault="00365843"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sz w:val="22"/>
          <w:szCs w:val="22"/>
        </w:rPr>
        <w:t>Wykonawca poniesie wszelkie koszty związane z przygotowaniem i złożeniem oferty.</w:t>
      </w:r>
    </w:p>
    <w:p w:rsidR="00365843" w:rsidRPr="004F6C1D" w:rsidRDefault="00365843" w:rsidP="00CF3F76">
      <w:pPr>
        <w:widowControl w:val="0"/>
        <w:numPr>
          <w:ilvl w:val="1"/>
          <w:numId w:val="2"/>
        </w:numPr>
        <w:tabs>
          <w:tab w:val="left" w:pos="993"/>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sz w:val="22"/>
          <w:szCs w:val="22"/>
        </w:rPr>
        <w:t xml:space="preserve">Do czynności podejmowanych przez zamawiającego i wykonawców w postępowaniu o udzielenie zamówienia stosuje się przepisy ustawy </w:t>
      </w:r>
      <w:proofErr w:type="spellStart"/>
      <w:r w:rsidRPr="004F6C1D">
        <w:rPr>
          <w:rFonts w:ascii="Calibri" w:hAnsi="Calibri" w:cs="Calibri"/>
          <w:sz w:val="22"/>
          <w:szCs w:val="22"/>
        </w:rPr>
        <w:t>Pzp</w:t>
      </w:r>
      <w:proofErr w:type="spellEnd"/>
      <w:r w:rsidRPr="004F6C1D">
        <w:rPr>
          <w:rFonts w:ascii="Calibri" w:hAnsi="Calibri" w:cs="Calibri"/>
          <w:sz w:val="22"/>
          <w:szCs w:val="22"/>
        </w:rPr>
        <w:t xml:space="preserve"> oraz aktów wykonawczych wydanych na jej podstawie, a w sprawach nieuregulowanych przepisy ustawy z dnia 23 kwietnia 1964 r. Kodeks cywilny (Dz.U. 2020 r. poz. 1740, ze zm.).</w:t>
      </w:r>
    </w:p>
    <w:p w:rsidR="004D52D9" w:rsidRPr="004F6C1D" w:rsidRDefault="00E52C47">
      <w:pPr>
        <w:widowControl w:val="0"/>
        <w:numPr>
          <w:ilvl w:val="0"/>
          <w:numId w:val="2"/>
        </w:numPr>
        <w:autoSpaceDN w:val="0"/>
        <w:spacing w:before="360" w:after="120" w:line="276" w:lineRule="auto"/>
        <w:jc w:val="both"/>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t>Warunki udziału w postępowaniu</w:t>
      </w:r>
    </w:p>
    <w:p w:rsidR="004D52D9" w:rsidRPr="004F6C1D" w:rsidRDefault="00E52C47" w:rsidP="00CF3F76">
      <w:pPr>
        <w:widowControl w:val="0"/>
        <w:numPr>
          <w:ilvl w:val="1"/>
          <w:numId w:val="2"/>
        </w:numPr>
        <w:tabs>
          <w:tab w:val="left" w:pos="709"/>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O udzielenie zamówienia mogą ubiegać się wykonawcy, którzy spełniają warunki udziału w postępowaniu.</w:t>
      </w:r>
    </w:p>
    <w:p w:rsidR="004D52D9" w:rsidRPr="004F6C1D" w:rsidRDefault="00E52C47" w:rsidP="00CF3F76">
      <w:pPr>
        <w:widowControl w:val="0"/>
        <w:numPr>
          <w:ilvl w:val="1"/>
          <w:numId w:val="2"/>
        </w:numPr>
        <w:tabs>
          <w:tab w:val="left" w:pos="709"/>
          <w:tab w:val="left" w:pos="851"/>
        </w:tabs>
        <w:autoSpaceDN w:val="0"/>
        <w:spacing w:after="57" w:line="276" w:lineRule="auto"/>
        <w:jc w:val="both"/>
        <w:rPr>
          <w:rFonts w:ascii="Calibri" w:hAnsi="Calibri" w:cs="Calibri"/>
          <w:color w:val="auto"/>
          <w:kern w:val="3"/>
          <w:sz w:val="22"/>
          <w:szCs w:val="22"/>
          <w:lang w:eastAsia="en-US"/>
        </w:rPr>
      </w:pPr>
      <w:bookmarkStart w:id="5" w:name="_Hlk132627168"/>
      <w:bookmarkStart w:id="6" w:name="_Hlk108432986"/>
      <w:r w:rsidRPr="004F6C1D">
        <w:rPr>
          <w:rFonts w:ascii="Calibri" w:hAnsi="Calibri" w:cs="Calibri"/>
          <w:color w:val="auto"/>
          <w:kern w:val="3"/>
          <w:sz w:val="22"/>
          <w:szCs w:val="22"/>
          <w:lang w:eastAsia="en-US"/>
        </w:rPr>
        <w:t>Zamawiający ustanawia poniższe warunki udziału w postępowaniu:</w:t>
      </w:r>
    </w:p>
    <w:p w:rsidR="00293074" w:rsidRPr="004F6C1D" w:rsidRDefault="00590A16" w:rsidP="00CF3F76">
      <w:pPr>
        <w:numPr>
          <w:ilvl w:val="0"/>
          <w:numId w:val="5"/>
        </w:numPr>
        <w:tabs>
          <w:tab w:val="left" w:pos="709"/>
          <w:tab w:val="left" w:pos="851"/>
        </w:tabs>
        <w:spacing w:before="120" w:after="120" w:line="276" w:lineRule="auto"/>
        <w:jc w:val="both"/>
        <w:rPr>
          <w:rFonts w:ascii="Calibri" w:hAnsi="Calibri" w:cs="Calibri"/>
          <w:color w:val="auto"/>
          <w:sz w:val="22"/>
          <w:szCs w:val="22"/>
        </w:rPr>
      </w:pPr>
      <w:bookmarkStart w:id="7" w:name="_Hlk141864417"/>
      <w:r w:rsidRPr="004F6C1D">
        <w:rPr>
          <w:rFonts w:ascii="Calibri" w:hAnsi="Calibri" w:cs="Calibri"/>
          <w:color w:val="auto"/>
          <w:sz w:val="22"/>
          <w:szCs w:val="22"/>
        </w:rPr>
        <w:t>zdolności technicznej lub zawodowej</w:t>
      </w:r>
      <w:r w:rsidR="00594B7E" w:rsidRPr="004F6C1D">
        <w:rPr>
          <w:rFonts w:ascii="Calibri" w:hAnsi="Calibri" w:cs="Calibri"/>
          <w:color w:val="auto"/>
          <w:sz w:val="22"/>
          <w:szCs w:val="22"/>
        </w:rPr>
        <w:t xml:space="preserve"> </w:t>
      </w:r>
      <w:r w:rsidR="00293074" w:rsidRPr="004F6C1D">
        <w:rPr>
          <w:rFonts w:ascii="Calibri" w:hAnsi="Calibri" w:cs="Calibri"/>
          <w:color w:val="auto"/>
          <w:sz w:val="22"/>
          <w:szCs w:val="22"/>
        </w:rPr>
        <w:t>–</w:t>
      </w:r>
      <w:r w:rsidR="00F23DA7" w:rsidRPr="004F6C1D">
        <w:rPr>
          <w:rFonts w:ascii="Calibri" w:hAnsi="Calibri" w:cs="Calibri"/>
          <w:color w:val="auto"/>
          <w:sz w:val="22"/>
          <w:szCs w:val="22"/>
        </w:rPr>
        <w:t xml:space="preserve"> </w:t>
      </w:r>
      <w:r w:rsidR="00293074" w:rsidRPr="004F6C1D">
        <w:rPr>
          <w:rFonts w:ascii="Calibri" w:hAnsi="Calibri" w:cs="Calibri"/>
          <w:color w:val="auto"/>
          <w:sz w:val="22"/>
          <w:szCs w:val="22"/>
        </w:rPr>
        <w:t>Zamawiający uzna warunek za spełniony jeżeli Wykonawca wykaże, że:</w:t>
      </w:r>
    </w:p>
    <w:p w:rsidR="00293074" w:rsidRPr="004F6C1D" w:rsidRDefault="00293074" w:rsidP="00293074">
      <w:pPr>
        <w:pStyle w:val="Akapitzlist"/>
        <w:numPr>
          <w:ilvl w:val="1"/>
          <w:numId w:val="5"/>
        </w:numPr>
        <w:tabs>
          <w:tab w:val="left" w:pos="709"/>
          <w:tab w:val="left" w:pos="851"/>
        </w:tabs>
        <w:spacing w:before="120" w:after="120"/>
        <w:jc w:val="both"/>
        <w:rPr>
          <w:rFonts w:cs="Calibri"/>
        </w:rPr>
      </w:pPr>
      <w:r w:rsidRPr="004F6C1D">
        <w:rPr>
          <w:rFonts w:cs="Calibri"/>
        </w:rPr>
        <w:t>w okresie ostatnich 3 lat, a jeżeli okres prowadzenia działalności jest krótszy - w tym okresie, wykonał lub nadal wykonuje należycie co najmniej 3 usługi, polegające na ochronie osób i mienia w obiektach przechowujących cenne zasoby. Za usługę odpowiadającą swoim rodzajem przedmiotowi zamówienia Zamawiający uzna każdą usługę odnoszącą się do ochrony obiektu, w którym przechowywane są zasoby cenne z uwagi na swą wartość materialną, historyczną, techniczno-użytkową, zrealizowaną lub realizowaną na podstawie jednej umowy w sposób ciągły przez minimum 12 miesięcy; w przypadku składania oferty wspólnej warunek ten musi być spełniony przez co najmniej jednego z Wykonawców wspólnie ubiegających się o udzielenie zamówienia.</w:t>
      </w:r>
    </w:p>
    <w:p w:rsidR="00293074" w:rsidRPr="004F6C1D" w:rsidRDefault="00293074" w:rsidP="00293074">
      <w:pPr>
        <w:pStyle w:val="Akapitzlist"/>
        <w:tabs>
          <w:tab w:val="left" w:pos="709"/>
          <w:tab w:val="left" w:pos="851"/>
        </w:tabs>
        <w:spacing w:before="120" w:after="120"/>
        <w:ind w:left="1440"/>
        <w:jc w:val="both"/>
        <w:rPr>
          <w:rFonts w:cs="Calibri"/>
          <w:color w:val="000000"/>
          <w:lang w:eastAsia="pl-PL"/>
        </w:rPr>
      </w:pPr>
      <w:r w:rsidRPr="004F6C1D">
        <w:rPr>
          <w:rFonts w:cs="Calibri"/>
          <w:color w:val="000000"/>
        </w:rPr>
        <w:t xml:space="preserve">Przez obiekt, w którym przechowywane są zasoby cenne z uwagi na swą wartość materialną, historyczną, techniczno-użytkową, Zamawiający rozumie budynek, w którym prowadzona jest działalność kulturalna, naukowo-badawcza lub działalność gospodarcza </w:t>
      </w:r>
      <w:r w:rsidRPr="004F6C1D">
        <w:rPr>
          <w:rFonts w:cs="Calibri"/>
          <w:color w:val="000000"/>
          <w:lang w:eastAsia="pl-PL"/>
        </w:rPr>
        <w:t>polegającą na przyjmowaniu i przechowywaniu depozytów pieniężnych, papierów wartościowych, biżuterii, kruszców szlachetnych.</w:t>
      </w:r>
    </w:p>
    <w:p w:rsidR="00433D9A" w:rsidRPr="004F6C1D" w:rsidRDefault="00433D9A" w:rsidP="00293074">
      <w:pPr>
        <w:pStyle w:val="Akapitzlist"/>
        <w:tabs>
          <w:tab w:val="left" w:pos="709"/>
          <w:tab w:val="left" w:pos="851"/>
        </w:tabs>
        <w:spacing w:before="120" w:after="120"/>
        <w:ind w:left="1440"/>
        <w:jc w:val="both"/>
        <w:rPr>
          <w:rFonts w:cs="Calibri"/>
          <w:color w:val="000000"/>
          <w:lang w:eastAsia="pl-PL"/>
        </w:rPr>
      </w:pPr>
    </w:p>
    <w:p w:rsidR="00FF3EDE" w:rsidRPr="004F6C1D" w:rsidRDefault="00FF3EDE" w:rsidP="00293074">
      <w:pPr>
        <w:pStyle w:val="Akapitzlist"/>
        <w:tabs>
          <w:tab w:val="left" w:pos="709"/>
          <w:tab w:val="left" w:pos="851"/>
        </w:tabs>
        <w:spacing w:before="120" w:after="120"/>
        <w:ind w:left="1440"/>
        <w:jc w:val="both"/>
        <w:rPr>
          <w:rFonts w:cs="Calibri"/>
          <w:color w:val="auto"/>
        </w:rPr>
      </w:pPr>
      <w:r w:rsidRPr="004F6C1D">
        <w:rPr>
          <w:rFonts w:cs="Calibri"/>
          <w:color w:val="auto"/>
        </w:rPr>
        <w:t>Na potwierdzenie spełniania powyższego warunku, Wykonawca dołączy do oferty wypełniony wykaz (zgodnie z załącznikiem nr 6</w:t>
      </w:r>
      <w:r w:rsidR="00590A16" w:rsidRPr="004F6C1D">
        <w:rPr>
          <w:rFonts w:cs="Calibri"/>
          <w:color w:val="auto"/>
        </w:rPr>
        <w:t>A</w:t>
      </w:r>
      <w:r w:rsidRPr="004F6C1D">
        <w:rPr>
          <w:rFonts w:cs="Calibri"/>
          <w:color w:val="auto"/>
        </w:rPr>
        <w:t xml:space="preserve"> do SWZ) wraz z dowodami potwierdzającymi należyte wykonanie zamówienia, np. w formie referencji.</w:t>
      </w:r>
    </w:p>
    <w:p w:rsidR="00433D9A" w:rsidRPr="004F6C1D" w:rsidRDefault="00433D9A" w:rsidP="00293074">
      <w:pPr>
        <w:pStyle w:val="Akapitzlist"/>
        <w:tabs>
          <w:tab w:val="left" w:pos="709"/>
          <w:tab w:val="left" w:pos="851"/>
        </w:tabs>
        <w:spacing w:before="120" w:after="120"/>
        <w:ind w:left="1440"/>
        <w:jc w:val="both"/>
        <w:rPr>
          <w:rFonts w:cs="Calibri"/>
          <w:color w:val="FF0000"/>
        </w:rPr>
      </w:pPr>
    </w:p>
    <w:p w:rsidR="00433D9A" w:rsidRPr="004F6C1D" w:rsidRDefault="00433D9A" w:rsidP="00433D9A">
      <w:pPr>
        <w:pStyle w:val="Akapitzlist"/>
        <w:numPr>
          <w:ilvl w:val="1"/>
          <w:numId w:val="5"/>
        </w:numPr>
        <w:tabs>
          <w:tab w:val="left" w:pos="709"/>
          <w:tab w:val="left" w:pos="851"/>
        </w:tabs>
        <w:suppressAutoHyphens w:val="0"/>
        <w:autoSpaceDE w:val="0"/>
        <w:autoSpaceDN w:val="0"/>
        <w:adjustRightInd w:val="0"/>
        <w:spacing w:before="120" w:after="120" w:line="240" w:lineRule="auto"/>
        <w:jc w:val="both"/>
        <w:rPr>
          <w:rFonts w:cs="Calibri"/>
          <w:color w:val="FF0000"/>
        </w:rPr>
      </w:pPr>
      <w:r w:rsidRPr="004F6C1D">
        <w:rPr>
          <w:rFonts w:cs="Calibri"/>
          <w:color w:val="000000"/>
        </w:rPr>
        <w:lastRenderedPageBreak/>
        <w:t xml:space="preserve">dysponuje lub będzie dysponował zespołem osób, które będą uczestniczyć w realizacji przedmiotu zamówienia, składającym się z co najmniej </w:t>
      </w:r>
      <w:r w:rsidRPr="004F6C1D">
        <w:rPr>
          <w:rFonts w:cs="Calibri"/>
          <w:b/>
          <w:bCs/>
          <w:color w:val="000000"/>
        </w:rPr>
        <w:t>4 osób</w:t>
      </w:r>
      <w:r w:rsidRPr="004F6C1D">
        <w:rPr>
          <w:rFonts w:cs="Calibri"/>
          <w:color w:val="000000"/>
        </w:rPr>
        <w:t xml:space="preserve">, z których każda: </w:t>
      </w:r>
    </w:p>
    <w:p w:rsidR="00433D9A" w:rsidRPr="004F6C1D" w:rsidRDefault="00433D9A" w:rsidP="00433D9A">
      <w:pPr>
        <w:pStyle w:val="Akapitzlist"/>
        <w:tabs>
          <w:tab w:val="left" w:pos="709"/>
          <w:tab w:val="left" w:pos="851"/>
        </w:tabs>
        <w:suppressAutoHyphens w:val="0"/>
        <w:autoSpaceDE w:val="0"/>
        <w:autoSpaceDN w:val="0"/>
        <w:adjustRightInd w:val="0"/>
        <w:spacing w:before="120" w:after="120" w:line="240" w:lineRule="auto"/>
        <w:ind w:left="1440"/>
        <w:jc w:val="both"/>
        <w:rPr>
          <w:rFonts w:cs="Calibri"/>
          <w:color w:val="000000"/>
        </w:rPr>
      </w:pPr>
      <w:r w:rsidRPr="004F6C1D">
        <w:rPr>
          <w:rFonts w:cs="Calibri"/>
          <w:color w:val="000000"/>
        </w:rPr>
        <w:t xml:space="preserve">- posiada co najmniej 24-miesięczny staż pracy (doświadczenie) jako pracownik ochrony fizycznej w obiektach, w których przechowywane są zasoby cenne ze uwagi na swą wartość materialną, historyczną, techniczno-użytkową, nabyty w ciągu ostatnich pięciu latach, licząc wstecz od dnia, w którym upływa termin składania ofert, </w:t>
      </w:r>
    </w:p>
    <w:p w:rsidR="00433D9A" w:rsidRPr="004F6C1D" w:rsidRDefault="00433D9A" w:rsidP="00433D9A">
      <w:pPr>
        <w:pStyle w:val="Akapitzlist"/>
        <w:tabs>
          <w:tab w:val="left" w:pos="709"/>
          <w:tab w:val="left" w:pos="851"/>
        </w:tabs>
        <w:suppressAutoHyphens w:val="0"/>
        <w:autoSpaceDE w:val="0"/>
        <w:autoSpaceDN w:val="0"/>
        <w:adjustRightInd w:val="0"/>
        <w:spacing w:before="120" w:after="120" w:line="240" w:lineRule="auto"/>
        <w:ind w:left="1440"/>
        <w:jc w:val="both"/>
        <w:rPr>
          <w:rFonts w:cs="Calibri"/>
          <w:color w:val="000000"/>
        </w:rPr>
      </w:pPr>
      <w:r w:rsidRPr="004F6C1D">
        <w:rPr>
          <w:rFonts w:cs="Calibri"/>
          <w:color w:val="000000"/>
        </w:rPr>
        <w:t xml:space="preserve">- nie posiada statusu osoby niepełnosprawnej, </w:t>
      </w:r>
    </w:p>
    <w:p w:rsidR="00590A16" w:rsidRPr="004F6C1D" w:rsidRDefault="00433D9A" w:rsidP="00433D9A">
      <w:pPr>
        <w:pStyle w:val="Akapitzlist"/>
        <w:tabs>
          <w:tab w:val="left" w:pos="709"/>
          <w:tab w:val="left" w:pos="851"/>
        </w:tabs>
        <w:suppressAutoHyphens w:val="0"/>
        <w:autoSpaceDE w:val="0"/>
        <w:autoSpaceDN w:val="0"/>
        <w:adjustRightInd w:val="0"/>
        <w:spacing w:before="120" w:after="120" w:line="240" w:lineRule="auto"/>
        <w:ind w:left="1440"/>
        <w:jc w:val="both"/>
        <w:rPr>
          <w:rFonts w:cs="Calibri"/>
          <w:color w:val="FF0000"/>
        </w:rPr>
      </w:pPr>
      <w:r w:rsidRPr="004F6C1D">
        <w:rPr>
          <w:rFonts w:cs="Calibri"/>
          <w:color w:val="000000"/>
        </w:rPr>
        <w:t>- posiada przeszkolenie z zakresu udzielania pierwszej pomocy przedmedycznej; w przypadku Wykonawców wspólnie ubiegających się o udzielenie zamówienia warunek ten musi być spełniony łącznie przez tych Wykonawców</w:t>
      </w:r>
    </w:p>
    <w:p w:rsidR="00433D9A" w:rsidRPr="004F6C1D" w:rsidRDefault="00433D9A" w:rsidP="00CF3F76">
      <w:pPr>
        <w:pStyle w:val="Akapitzlist"/>
        <w:tabs>
          <w:tab w:val="left" w:pos="709"/>
          <w:tab w:val="left" w:pos="851"/>
        </w:tabs>
        <w:spacing w:before="120" w:after="120"/>
        <w:ind w:left="1203"/>
        <w:jc w:val="both"/>
        <w:rPr>
          <w:rFonts w:cs="Calibri"/>
          <w:color w:val="auto"/>
        </w:rPr>
      </w:pPr>
    </w:p>
    <w:p w:rsidR="005B29BA" w:rsidRPr="004F6C1D" w:rsidRDefault="005B29BA" w:rsidP="00CF3F76">
      <w:pPr>
        <w:pStyle w:val="Akapitzlist"/>
        <w:tabs>
          <w:tab w:val="left" w:pos="709"/>
          <w:tab w:val="left" w:pos="851"/>
        </w:tabs>
        <w:spacing w:before="120" w:after="120"/>
        <w:ind w:left="1203"/>
        <w:jc w:val="both"/>
        <w:rPr>
          <w:rFonts w:cs="Calibri"/>
          <w:color w:val="auto"/>
        </w:rPr>
      </w:pPr>
      <w:r w:rsidRPr="004F6C1D">
        <w:rPr>
          <w:rFonts w:cs="Calibri"/>
          <w:color w:val="auto"/>
        </w:rPr>
        <w:t>Na potwierdzenie spełniania powyższego warunku, Wykonawca dołączy do oferty wypełniony wykaz osób (zgodnie z załącznikiem nr 6B do SWZ).</w:t>
      </w:r>
    </w:p>
    <w:p w:rsidR="00352364" w:rsidRPr="004F6C1D" w:rsidRDefault="00352364" w:rsidP="00CF3F76">
      <w:pPr>
        <w:pStyle w:val="Akapitzlist"/>
        <w:tabs>
          <w:tab w:val="left" w:pos="709"/>
          <w:tab w:val="left" w:pos="851"/>
        </w:tabs>
        <w:spacing w:before="120" w:after="120"/>
        <w:ind w:left="1203"/>
        <w:jc w:val="both"/>
        <w:rPr>
          <w:rFonts w:cs="Calibri"/>
          <w:color w:val="auto"/>
        </w:rPr>
      </w:pPr>
      <w:r w:rsidRPr="004F6C1D">
        <w:rPr>
          <w:rFonts w:cs="Calibri"/>
          <w:color w:val="auto"/>
        </w:rPr>
        <w:t>Zgodnie z art. 95 ust. 1, Zamawiający wymaga zatrudnienia osób skierowanych do realizacji zamówienia na podstawie umowy o pracę.</w:t>
      </w:r>
    </w:p>
    <w:p w:rsidR="00433D9A" w:rsidRPr="004F6C1D" w:rsidRDefault="00433D9A" w:rsidP="00CF3F76">
      <w:pPr>
        <w:pStyle w:val="Akapitzlist"/>
        <w:tabs>
          <w:tab w:val="left" w:pos="709"/>
          <w:tab w:val="left" w:pos="851"/>
        </w:tabs>
        <w:spacing w:before="120" w:after="120"/>
        <w:ind w:left="1203"/>
        <w:jc w:val="both"/>
        <w:rPr>
          <w:rFonts w:cs="Calibri"/>
          <w:color w:val="auto"/>
        </w:rPr>
      </w:pPr>
    </w:p>
    <w:p w:rsidR="00590A16" w:rsidRPr="004F6C1D" w:rsidRDefault="00590A16" w:rsidP="003612E4">
      <w:pPr>
        <w:numPr>
          <w:ilvl w:val="0"/>
          <w:numId w:val="5"/>
        </w:numPr>
        <w:tabs>
          <w:tab w:val="left" w:pos="709"/>
          <w:tab w:val="left" w:pos="851"/>
        </w:tabs>
        <w:spacing w:before="120" w:after="120" w:line="276" w:lineRule="auto"/>
        <w:jc w:val="both"/>
        <w:rPr>
          <w:rFonts w:ascii="Calibri" w:hAnsi="Calibri" w:cs="Calibri"/>
          <w:color w:val="auto"/>
          <w:sz w:val="22"/>
          <w:szCs w:val="22"/>
        </w:rPr>
      </w:pPr>
      <w:r w:rsidRPr="004F6C1D">
        <w:rPr>
          <w:rFonts w:ascii="Calibri" w:hAnsi="Calibri" w:cs="Calibri"/>
          <w:color w:val="auto"/>
          <w:sz w:val="22"/>
          <w:szCs w:val="22"/>
        </w:rPr>
        <w:t xml:space="preserve">sytuacji ekonomicznej lub finansowej - Zamawiający uzna powyższy warunek za jeśli Wykonawca wykaże, że posiada ubezpieczenie od odpowiedzialności cywilnej w zakresie prowadzonej działalności związanej z przedmiotem zamówienia na kwotę co najmniej </w:t>
      </w:r>
      <w:r w:rsidR="00F23DA7" w:rsidRPr="004F6C1D">
        <w:rPr>
          <w:rFonts w:ascii="Calibri" w:hAnsi="Calibri" w:cs="Calibri"/>
          <w:b/>
          <w:color w:val="auto"/>
          <w:sz w:val="22"/>
          <w:szCs w:val="22"/>
        </w:rPr>
        <w:t>1 0</w:t>
      </w:r>
      <w:r w:rsidRPr="004F6C1D">
        <w:rPr>
          <w:rFonts w:ascii="Calibri" w:hAnsi="Calibri" w:cs="Calibri"/>
          <w:b/>
          <w:color w:val="auto"/>
          <w:sz w:val="22"/>
          <w:szCs w:val="22"/>
        </w:rPr>
        <w:t>00 000,00</w:t>
      </w:r>
      <w:r w:rsidRPr="004F6C1D">
        <w:rPr>
          <w:rFonts w:ascii="Calibri" w:hAnsi="Calibri" w:cs="Calibri"/>
          <w:color w:val="auto"/>
          <w:sz w:val="22"/>
          <w:szCs w:val="22"/>
        </w:rPr>
        <w:t xml:space="preserve"> zł.</w:t>
      </w:r>
    </w:p>
    <w:p w:rsidR="00F23DA7" w:rsidRPr="004F6C1D" w:rsidRDefault="00447C06" w:rsidP="00F23DA7">
      <w:pPr>
        <w:tabs>
          <w:tab w:val="left" w:pos="709"/>
          <w:tab w:val="left" w:pos="851"/>
        </w:tabs>
        <w:spacing w:before="120" w:after="120" w:line="276" w:lineRule="auto"/>
        <w:ind w:left="1203"/>
        <w:jc w:val="both"/>
        <w:rPr>
          <w:rFonts w:ascii="Calibri" w:hAnsi="Calibri" w:cs="Calibri"/>
          <w:color w:val="auto"/>
          <w:sz w:val="22"/>
          <w:szCs w:val="22"/>
        </w:rPr>
      </w:pPr>
      <w:r w:rsidRPr="004F6C1D">
        <w:rPr>
          <w:rFonts w:ascii="Calibri" w:hAnsi="Calibri" w:cs="Calibri"/>
          <w:color w:val="auto"/>
          <w:sz w:val="22"/>
          <w:szCs w:val="22"/>
        </w:rPr>
        <w:t>Na potwierdzenie spełniania powyższego warunku Wykonawca dołączy do oferty dowód posiadania ubezpi</w:t>
      </w:r>
      <w:r w:rsidR="00F23DA7" w:rsidRPr="004F6C1D">
        <w:rPr>
          <w:rFonts w:ascii="Calibri" w:hAnsi="Calibri" w:cs="Calibri"/>
          <w:color w:val="auto"/>
          <w:sz w:val="22"/>
          <w:szCs w:val="22"/>
        </w:rPr>
        <w:t>eczenia OC, np. w formie polisy.</w:t>
      </w:r>
    </w:p>
    <w:p w:rsidR="00F23DA7" w:rsidRPr="004F6C1D" w:rsidRDefault="00F23DA7" w:rsidP="00F23DA7">
      <w:pPr>
        <w:tabs>
          <w:tab w:val="left" w:pos="709"/>
          <w:tab w:val="left" w:pos="851"/>
        </w:tabs>
        <w:spacing w:before="120" w:after="120" w:line="276" w:lineRule="auto"/>
        <w:ind w:left="1203"/>
        <w:jc w:val="both"/>
        <w:rPr>
          <w:rFonts w:ascii="Calibri" w:hAnsi="Calibri" w:cs="Calibri"/>
          <w:color w:val="auto"/>
          <w:sz w:val="22"/>
          <w:szCs w:val="22"/>
        </w:rPr>
      </w:pPr>
      <w:r w:rsidRPr="004F6C1D">
        <w:rPr>
          <w:rFonts w:ascii="Calibri" w:hAnsi="Calibri" w:cs="Calibri"/>
          <w:sz w:val="22"/>
          <w:szCs w:val="22"/>
        </w:rPr>
        <w:t>W przypadku składania oferty wspólnej warunek ten musi spełnić każdy z Wykonawców wspólnie ubiegających się o udzielenie zamówienia.</w:t>
      </w:r>
    </w:p>
    <w:p w:rsidR="00F23DA7" w:rsidRPr="004F6C1D" w:rsidRDefault="00F23DA7" w:rsidP="00433D9A">
      <w:pPr>
        <w:pStyle w:val="Akapitzlist"/>
        <w:numPr>
          <w:ilvl w:val="0"/>
          <w:numId w:val="5"/>
        </w:numPr>
        <w:suppressAutoHyphens w:val="0"/>
        <w:autoSpaceDE w:val="0"/>
        <w:autoSpaceDN w:val="0"/>
        <w:adjustRightInd w:val="0"/>
        <w:jc w:val="both"/>
        <w:rPr>
          <w:rFonts w:cs="Calibri"/>
          <w:color w:val="000000"/>
        </w:rPr>
      </w:pPr>
      <w:r w:rsidRPr="004F6C1D">
        <w:rPr>
          <w:rFonts w:cs="Calibri"/>
          <w:b/>
          <w:bCs/>
          <w:color w:val="000000"/>
        </w:rPr>
        <w:t xml:space="preserve">zdolności do występowania w obrocie gospodarczym </w:t>
      </w:r>
      <w:r w:rsidRPr="004F6C1D">
        <w:rPr>
          <w:rFonts w:cs="Calibri"/>
          <w:bCs/>
          <w:color w:val="000000"/>
        </w:rPr>
        <w:t>-</w:t>
      </w:r>
      <w:r w:rsidRPr="004F6C1D">
        <w:rPr>
          <w:rFonts w:cs="Calibri"/>
          <w:b/>
          <w:bCs/>
          <w:color w:val="000000"/>
        </w:rPr>
        <w:t xml:space="preserve"> </w:t>
      </w:r>
      <w:r w:rsidRPr="004F6C1D">
        <w:rPr>
          <w:rFonts w:cs="Calibri"/>
          <w:color w:val="000000"/>
        </w:rPr>
        <w:t xml:space="preserve">Zamawiający nie stawia warunku w powyższym zakresie </w:t>
      </w:r>
    </w:p>
    <w:p w:rsidR="00433D9A" w:rsidRPr="004F6C1D" w:rsidRDefault="00433D9A" w:rsidP="00433D9A">
      <w:pPr>
        <w:pStyle w:val="Akapitzlist"/>
        <w:suppressAutoHyphens w:val="0"/>
        <w:autoSpaceDE w:val="0"/>
        <w:autoSpaceDN w:val="0"/>
        <w:adjustRightInd w:val="0"/>
        <w:ind w:left="1203"/>
        <w:jc w:val="both"/>
        <w:rPr>
          <w:rFonts w:cs="Calibri"/>
          <w:color w:val="000000"/>
        </w:rPr>
      </w:pPr>
    </w:p>
    <w:p w:rsidR="003C40CE" w:rsidRPr="004F6C1D" w:rsidRDefault="00F23DA7" w:rsidP="003C40CE">
      <w:pPr>
        <w:pStyle w:val="Akapitzlist"/>
        <w:numPr>
          <w:ilvl w:val="0"/>
          <w:numId w:val="5"/>
        </w:numPr>
        <w:suppressAutoHyphens w:val="0"/>
        <w:autoSpaceDE w:val="0"/>
        <w:autoSpaceDN w:val="0"/>
        <w:adjustRightInd w:val="0"/>
        <w:jc w:val="both"/>
        <w:rPr>
          <w:rFonts w:cs="Calibri"/>
          <w:color w:val="000000"/>
        </w:rPr>
      </w:pPr>
      <w:r w:rsidRPr="004F6C1D">
        <w:rPr>
          <w:rFonts w:cs="Calibri"/>
          <w:b/>
          <w:bCs/>
          <w:color w:val="000000"/>
        </w:rPr>
        <w:t xml:space="preserve">uprawnień do prowadzenia określonej działalności gospodarczej lub zawodowej, o ile wynika to z odrębnych przepisów </w:t>
      </w:r>
      <w:r w:rsidRPr="004F6C1D">
        <w:rPr>
          <w:rFonts w:cs="Calibri"/>
          <w:bCs/>
          <w:color w:val="000000"/>
        </w:rPr>
        <w:t xml:space="preserve">- </w:t>
      </w:r>
      <w:r w:rsidRPr="004F6C1D">
        <w:rPr>
          <w:rFonts w:cs="Calibri"/>
          <w:color w:val="000000"/>
        </w:rPr>
        <w:t>Wykonawca spełni warunek, jeżeli wykaże, że posiada aktualną koncesję na działalność gospodarczą w zakresie usług ochrony osób i mienia, zgodnie z przepisami ustawy z dnia 22 sierpnia 1997 r. o ochronie osób i mienia; w przypadku Wykonawców wspólnie ubiegających się o udzielenie zamówienia koncesją winien wykazać się Wykonawca (Wykonawcy) bezpośrednio realizujący usługi</w:t>
      </w:r>
      <w:r w:rsidR="003C40CE" w:rsidRPr="004F6C1D">
        <w:rPr>
          <w:rFonts w:cs="Calibri"/>
          <w:color w:val="000000"/>
        </w:rPr>
        <w:t xml:space="preserve"> objęte przedmiotem zamówienia.</w:t>
      </w:r>
    </w:p>
    <w:p w:rsidR="003C40CE" w:rsidRPr="004F6C1D" w:rsidRDefault="003C40CE" w:rsidP="003C40CE">
      <w:pPr>
        <w:pStyle w:val="Akapitzlist"/>
        <w:rPr>
          <w:rFonts w:cs="Calibri"/>
          <w:i/>
          <w:iCs/>
          <w:color w:val="000000"/>
        </w:rPr>
      </w:pPr>
    </w:p>
    <w:p w:rsidR="003C40CE" w:rsidRPr="004F6C1D" w:rsidRDefault="003C40CE" w:rsidP="003C40CE">
      <w:pPr>
        <w:pStyle w:val="Akapitzlist"/>
        <w:suppressAutoHyphens w:val="0"/>
        <w:autoSpaceDE w:val="0"/>
        <w:autoSpaceDN w:val="0"/>
        <w:adjustRightInd w:val="0"/>
        <w:ind w:left="1203"/>
        <w:jc w:val="both"/>
        <w:rPr>
          <w:rFonts w:cs="Calibri"/>
          <w:color w:val="000000"/>
        </w:rPr>
      </w:pPr>
      <w:r w:rsidRPr="004F6C1D">
        <w:rPr>
          <w:rFonts w:cs="Calibri"/>
          <w:iCs/>
          <w:color w:val="000000"/>
        </w:rPr>
        <w:t xml:space="preserve">W przypadku Wykonawców wspólnie ubiegających się o udzielenie zamówienia dokument składa każdy z Wykonawców wspólnie ubiegających się o zamówienie w takim zakresie, w jakim będzie on wykonywał usługę objętą uprawnieniem (koncesją). </w:t>
      </w:r>
    </w:p>
    <w:p w:rsidR="003C40CE" w:rsidRPr="004F6C1D" w:rsidRDefault="003C40CE" w:rsidP="003C40CE">
      <w:pPr>
        <w:pStyle w:val="Akapitzlist"/>
        <w:suppressAutoHyphens w:val="0"/>
        <w:autoSpaceDE w:val="0"/>
        <w:autoSpaceDN w:val="0"/>
        <w:adjustRightInd w:val="0"/>
        <w:ind w:left="1203"/>
        <w:jc w:val="both"/>
        <w:rPr>
          <w:rFonts w:cs="Calibri"/>
          <w:color w:val="000000"/>
        </w:rPr>
      </w:pPr>
    </w:p>
    <w:bookmarkEnd w:id="5"/>
    <w:bookmarkEnd w:id="6"/>
    <w:bookmarkEnd w:id="7"/>
    <w:p w:rsidR="004D52D9" w:rsidRPr="004F6C1D" w:rsidRDefault="00E52C47" w:rsidP="00CF3F76">
      <w:pPr>
        <w:widowControl w:val="0"/>
        <w:numPr>
          <w:ilvl w:val="1"/>
          <w:numId w:val="2"/>
        </w:numPr>
        <w:tabs>
          <w:tab w:val="left" w:pos="709"/>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w:t>
      </w:r>
      <w:r w:rsidRPr="004F6C1D">
        <w:rPr>
          <w:rFonts w:ascii="Calibri" w:hAnsi="Calibri" w:cs="Calibri"/>
          <w:color w:val="auto"/>
          <w:kern w:val="3"/>
          <w:sz w:val="22"/>
          <w:szCs w:val="22"/>
          <w:lang w:eastAsia="en-US"/>
        </w:rPr>
        <w:lastRenderedPageBreak/>
        <w:t>technicznych lub zawodowych wykonawcy w inne przedsięwzięcia gospodarcze wykonawcy może mieć negatywny wpływ na realizację zamówienia.</w:t>
      </w:r>
    </w:p>
    <w:p w:rsidR="004D52D9" w:rsidRPr="004F6C1D" w:rsidRDefault="00E52C47">
      <w:pPr>
        <w:widowControl w:val="0"/>
        <w:numPr>
          <w:ilvl w:val="0"/>
          <w:numId w:val="2"/>
        </w:numPr>
        <w:autoSpaceDN w:val="0"/>
        <w:spacing w:before="360" w:after="120" w:line="276" w:lineRule="auto"/>
        <w:jc w:val="both"/>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t>Podstawy wykluczenia</w:t>
      </w:r>
    </w:p>
    <w:p w:rsidR="00365843"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O udzielenie zamówienia mogą ubiegać się wykonawcy, k</w:t>
      </w:r>
      <w:r w:rsidR="00365843" w:rsidRPr="004F6C1D">
        <w:rPr>
          <w:rFonts w:ascii="Calibri" w:hAnsi="Calibri" w:cs="Calibri"/>
          <w:color w:val="auto"/>
          <w:kern w:val="3"/>
          <w:sz w:val="22"/>
          <w:szCs w:val="22"/>
          <w:lang w:eastAsia="en-US"/>
        </w:rPr>
        <w:t>tórzy nie podlegają wykluczeniu.</w:t>
      </w:r>
    </w:p>
    <w:p w:rsidR="00365843" w:rsidRPr="004F6C1D" w:rsidRDefault="00365843"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sz w:val="22"/>
          <w:szCs w:val="22"/>
        </w:rPr>
        <w:t xml:space="preserve">Zamawiający wykluczy z udziału w postępowaniu wykonawcę (z zastrzeżeniem art. 110 ust. 2 ustawy </w:t>
      </w:r>
      <w:proofErr w:type="spellStart"/>
      <w:r w:rsidRPr="004F6C1D">
        <w:rPr>
          <w:rFonts w:ascii="Calibri" w:hAnsi="Calibri" w:cs="Calibri"/>
          <w:sz w:val="22"/>
          <w:szCs w:val="22"/>
        </w:rPr>
        <w:t>Pzp</w:t>
      </w:r>
      <w:proofErr w:type="spellEnd"/>
      <w:r w:rsidRPr="004F6C1D">
        <w:rPr>
          <w:rFonts w:ascii="Calibri" w:hAnsi="Calibri" w:cs="Calibri"/>
          <w:sz w:val="22"/>
          <w:szCs w:val="22"/>
        </w:rPr>
        <w:t>), w przypadku okoliczności wskazanych:</w:t>
      </w:r>
    </w:p>
    <w:p w:rsidR="00365843" w:rsidRPr="004F6C1D" w:rsidRDefault="00365843" w:rsidP="00CF3F76">
      <w:pPr>
        <w:numPr>
          <w:ilvl w:val="0"/>
          <w:numId w:val="24"/>
        </w:numPr>
        <w:tabs>
          <w:tab w:val="left" w:pos="851"/>
        </w:tabs>
        <w:suppressAutoHyphens w:val="0"/>
        <w:spacing w:line="288" w:lineRule="auto"/>
        <w:ind w:right="470"/>
        <w:jc w:val="both"/>
        <w:rPr>
          <w:rFonts w:ascii="Calibri" w:hAnsi="Calibri" w:cs="Calibri"/>
          <w:sz w:val="22"/>
          <w:szCs w:val="22"/>
        </w:rPr>
      </w:pPr>
      <w:r w:rsidRPr="004F6C1D">
        <w:rPr>
          <w:rFonts w:ascii="Calibri" w:hAnsi="Calibri" w:cs="Calibri"/>
          <w:sz w:val="22"/>
          <w:szCs w:val="22"/>
        </w:rPr>
        <w:t xml:space="preserve">w art. 108 ust. 1 </w:t>
      </w:r>
      <w:proofErr w:type="spellStart"/>
      <w:r w:rsidRPr="004F6C1D">
        <w:rPr>
          <w:rFonts w:ascii="Calibri" w:hAnsi="Calibri" w:cs="Calibri"/>
          <w:sz w:val="22"/>
          <w:szCs w:val="22"/>
        </w:rPr>
        <w:t>Pzp</w:t>
      </w:r>
      <w:proofErr w:type="spellEnd"/>
      <w:r w:rsidRPr="004F6C1D">
        <w:rPr>
          <w:rFonts w:ascii="Calibri" w:hAnsi="Calibri" w:cs="Calibri"/>
          <w:sz w:val="22"/>
          <w:szCs w:val="22"/>
        </w:rPr>
        <w:t>;</w:t>
      </w:r>
    </w:p>
    <w:p w:rsidR="00365843" w:rsidRPr="004F6C1D" w:rsidRDefault="00365843" w:rsidP="00CF3F76">
      <w:pPr>
        <w:numPr>
          <w:ilvl w:val="0"/>
          <w:numId w:val="24"/>
        </w:numPr>
        <w:tabs>
          <w:tab w:val="left" w:pos="851"/>
        </w:tabs>
        <w:suppressAutoHyphens w:val="0"/>
        <w:spacing w:line="288" w:lineRule="auto"/>
        <w:ind w:right="470"/>
        <w:jc w:val="both"/>
        <w:rPr>
          <w:rFonts w:ascii="Calibri" w:hAnsi="Calibri" w:cs="Calibri"/>
          <w:color w:val="auto"/>
          <w:sz w:val="22"/>
          <w:szCs w:val="22"/>
        </w:rPr>
      </w:pPr>
      <w:r w:rsidRPr="004F6C1D">
        <w:rPr>
          <w:rFonts w:ascii="Calibri" w:hAnsi="Calibri" w:cs="Calibri"/>
          <w:color w:val="auto"/>
          <w:sz w:val="22"/>
          <w:szCs w:val="22"/>
        </w:rPr>
        <w:t>w art. 109 ust. 1 pkt. 1</w:t>
      </w:r>
      <w:r w:rsidR="005168B1" w:rsidRPr="004F6C1D">
        <w:rPr>
          <w:rFonts w:ascii="Calibri" w:hAnsi="Calibri" w:cs="Calibri"/>
          <w:color w:val="auto"/>
          <w:sz w:val="22"/>
          <w:szCs w:val="22"/>
        </w:rPr>
        <w:t>,</w:t>
      </w:r>
      <w:r w:rsidRPr="004F6C1D">
        <w:rPr>
          <w:rFonts w:ascii="Calibri" w:hAnsi="Calibri" w:cs="Calibri"/>
          <w:color w:val="auto"/>
          <w:sz w:val="22"/>
          <w:szCs w:val="22"/>
        </w:rPr>
        <w:t xml:space="preserve"> 4,</w:t>
      </w:r>
      <w:r w:rsidR="005168B1" w:rsidRPr="004F6C1D">
        <w:rPr>
          <w:rFonts w:ascii="Calibri" w:hAnsi="Calibri" w:cs="Calibri"/>
          <w:color w:val="auto"/>
          <w:sz w:val="22"/>
          <w:szCs w:val="22"/>
        </w:rPr>
        <w:t xml:space="preserve"> 5 i 7</w:t>
      </w:r>
      <w:r w:rsidRPr="004F6C1D">
        <w:rPr>
          <w:rFonts w:ascii="Calibri" w:hAnsi="Calibri" w:cs="Calibri"/>
          <w:color w:val="auto"/>
          <w:sz w:val="22"/>
          <w:szCs w:val="22"/>
        </w:rPr>
        <w:t xml:space="preserve"> ustawy </w:t>
      </w:r>
      <w:proofErr w:type="spellStart"/>
      <w:r w:rsidRPr="004F6C1D">
        <w:rPr>
          <w:rFonts w:ascii="Calibri" w:hAnsi="Calibri" w:cs="Calibri"/>
          <w:color w:val="auto"/>
          <w:sz w:val="22"/>
          <w:szCs w:val="22"/>
        </w:rPr>
        <w:t>Pzp</w:t>
      </w:r>
      <w:proofErr w:type="spellEnd"/>
      <w:r w:rsidRPr="004F6C1D">
        <w:rPr>
          <w:rFonts w:ascii="Calibri" w:hAnsi="Calibri" w:cs="Calibri"/>
          <w:color w:val="auto"/>
          <w:sz w:val="22"/>
          <w:szCs w:val="22"/>
        </w:rPr>
        <w:t>, tj.:</w:t>
      </w:r>
    </w:p>
    <w:p w:rsidR="00365843" w:rsidRPr="004F6C1D" w:rsidRDefault="00365843" w:rsidP="00CF3F76">
      <w:pPr>
        <w:numPr>
          <w:ilvl w:val="0"/>
          <w:numId w:val="25"/>
        </w:numPr>
        <w:tabs>
          <w:tab w:val="left" w:pos="567"/>
          <w:tab w:val="left" w:pos="851"/>
        </w:tabs>
        <w:suppressAutoHyphens w:val="0"/>
        <w:spacing w:line="288" w:lineRule="auto"/>
        <w:jc w:val="both"/>
        <w:rPr>
          <w:rFonts w:ascii="Calibri" w:hAnsi="Calibri" w:cs="Calibri"/>
          <w:color w:val="auto"/>
          <w:sz w:val="22"/>
          <w:szCs w:val="22"/>
        </w:rPr>
      </w:pPr>
      <w:r w:rsidRPr="004F6C1D">
        <w:rPr>
          <w:rFonts w:ascii="Calibri" w:hAnsi="Calibri" w:cs="Calibri"/>
          <w:color w:val="auto"/>
          <w:sz w:val="22"/>
          <w:szCs w:val="22"/>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365843" w:rsidRPr="004F6C1D" w:rsidRDefault="00365843" w:rsidP="00CF3F76">
      <w:pPr>
        <w:numPr>
          <w:ilvl w:val="0"/>
          <w:numId w:val="25"/>
        </w:numPr>
        <w:tabs>
          <w:tab w:val="left" w:pos="567"/>
          <w:tab w:val="left" w:pos="851"/>
        </w:tabs>
        <w:suppressAutoHyphens w:val="0"/>
        <w:spacing w:line="288" w:lineRule="auto"/>
        <w:jc w:val="both"/>
        <w:rPr>
          <w:rFonts w:ascii="Calibri" w:eastAsia="Calibri" w:hAnsi="Calibri" w:cs="Calibri"/>
          <w:color w:val="auto"/>
          <w:sz w:val="22"/>
          <w:szCs w:val="22"/>
        </w:rPr>
      </w:pPr>
      <w:r w:rsidRPr="004F6C1D">
        <w:rPr>
          <w:rFonts w:ascii="Calibri" w:hAnsi="Calibri" w:cs="Calibri"/>
          <w:color w:val="auto"/>
          <w:sz w:val="22"/>
          <w:szCs w:val="22"/>
        </w:rPr>
        <w:t xml:space="preserve">w stosunku do którego otwarto likwidację, ogłoszono upadłość, którego </w:t>
      </w:r>
      <w:r w:rsidRPr="004F6C1D">
        <w:rPr>
          <w:rFonts w:ascii="Calibri" w:eastAsia="Calibri" w:hAnsi="Calibri" w:cs="Calibri"/>
          <w:color w:val="auto"/>
          <w:sz w:val="22"/>
          <w:szCs w:val="22"/>
        </w:rPr>
        <w:t>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168B1" w:rsidRPr="004F6C1D" w:rsidRDefault="005168B1" w:rsidP="005168B1">
      <w:pPr>
        <w:numPr>
          <w:ilvl w:val="0"/>
          <w:numId w:val="25"/>
        </w:numPr>
        <w:tabs>
          <w:tab w:val="left" w:pos="567"/>
          <w:tab w:val="left" w:pos="851"/>
        </w:tabs>
        <w:suppressAutoHyphens w:val="0"/>
        <w:spacing w:line="288" w:lineRule="auto"/>
        <w:jc w:val="both"/>
        <w:rPr>
          <w:rFonts w:ascii="Calibri" w:eastAsia="Calibri" w:hAnsi="Calibri" w:cs="Calibri"/>
          <w:color w:val="auto"/>
          <w:sz w:val="22"/>
          <w:szCs w:val="22"/>
        </w:rPr>
      </w:pPr>
      <w:r w:rsidRPr="004F6C1D">
        <w:rPr>
          <w:rFonts w:ascii="Calibri" w:hAnsi="Calibri" w:cs="Calibri"/>
          <w:color w:val="auto"/>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5168B1" w:rsidRPr="004F6C1D" w:rsidRDefault="005168B1" w:rsidP="005168B1">
      <w:pPr>
        <w:numPr>
          <w:ilvl w:val="0"/>
          <w:numId w:val="25"/>
        </w:numPr>
        <w:tabs>
          <w:tab w:val="left" w:pos="567"/>
          <w:tab w:val="left" w:pos="851"/>
        </w:tabs>
        <w:suppressAutoHyphens w:val="0"/>
        <w:spacing w:line="288" w:lineRule="auto"/>
        <w:jc w:val="both"/>
        <w:rPr>
          <w:rFonts w:ascii="Calibri" w:eastAsia="Calibri" w:hAnsi="Calibri" w:cs="Calibri"/>
          <w:color w:val="auto"/>
          <w:sz w:val="22"/>
          <w:szCs w:val="22"/>
        </w:rPr>
      </w:pPr>
      <w:r w:rsidRPr="004F6C1D">
        <w:rPr>
          <w:rFonts w:ascii="Calibri" w:hAnsi="Calibri" w:cs="Calibri"/>
          <w:color w:val="auto"/>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365843" w:rsidRPr="004F6C1D" w:rsidRDefault="00365843" w:rsidP="00537A09">
      <w:pPr>
        <w:numPr>
          <w:ilvl w:val="0"/>
          <w:numId w:val="24"/>
        </w:numPr>
        <w:tabs>
          <w:tab w:val="left" w:pos="851"/>
        </w:tabs>
        <w:suppressAutoHyphens w:val="0"/>
        <w:spacing w:line="276" w:lineRule="auto"/>
        <w:jc w:val="both"/>
        <w:rPr>
          <w:rFonts w:ascii="Calibri" w:eastAsia="Calibri" w:hAnsi="Calibri" w:cs="Calibri"/>
          <w:color w:val="auto"/>
          <w:sz w:val="22"/>
          <w:szCs w:val="22"/>
        </w:rPr>
      </w:pPr>
      <w:r w:rsidRPr="004F6C1D">
        <w:rPr>
          <w:rFonts w:ascii="Calibri" w:eastAsia="Calibri" w:hAnsi="Calibri" w:cs="Calibri"/>
          <w:color w:val="auto"/>
          <w:sz w:val="22"/>
          <w:szCs w:val="22"/>
        </w:rPr>
        <w:t xml:space="preserve">wobec których zachodzą przesłanki określone w art. 7 ust.1. ustawy z dnia 13 kwietnia 2022 r. o szczególnych rozwiązaniach w zakresie przeciwdziałania wspieraniu agresji na Ukrainę oraz służących ochronie bezpieczeństwa narodowego (Dz.U. 2022.835): </w:t>
      </w:r>
    </w:p>
    <w:p w:rsidR="00365843" w:rsidRPr="004F6C1D" w:rsidRDefault="00365843" w:rsidP="00537A09">
      <w:pPr>
        <w:numPr>
          <w:ilvl w:val="0"/>
          <w:numId w:val="26"/>
        </w:numPr>
        <w:pBdr>
          <w:top w:val="nil"/>
          <w:left w:val="nil"/>
          <w:bottom w:val="nil"/>
          <w:right w:val="nil"/>
          <w:between w:val="nil"/>
        </w:pBdr>
        <w:tabs>
          <w:tab w:val="left" w:pos="851"/>
        </w:tabs>
        <w:suppressAutoHyphens w:val="0"/>
        <w:spacing w:after="120" w:line="276" w:lineRule="auto"/>
        <w:jc w:val="both"/>
        <w:rPr>
          <w:rFonts w:ascii="Calibri" w:eastAsia="Calibri" w:hAnsi="Calibri" w:cs="Calibri"/>
          <w:color w:val="auto"/>
          <w:sz w:val="22"/>
          <w:szCs w:val="22"/>
        </w:rPr>
      </w:pPr>
      <w:r w:rsidRPr="004F6C1D">
        <w:rPr>
          <w:rFonts w:ascii="Calibri" w:eastAsia="Calibri" w:hAnsi="Calibri" w:cs="Calibri"/>
          <w:color w:val="auto"/>
          <w:sz w:val="22"/>
          <w:szCs w:val="22"/>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365843" w:rsidRPr="004F6C1D" w:rsidRDefault="00365843" w:rsidP="00537A09">
      <w:pPr>
        <w:numPr>
          <w:ilvl w:val="0"/>
          <w:numId w:val="26"/>
        </w:numPr>
        <w:pBdr>
          <w:top w:val="nil"/>
          <w:left w:val="nil"/>
          <w:bottom w:val="nil"/>
          <w:right w:val="nil"/>
          <w:between w:val="nil"/>
        </w:pBdr>
        <w:tabs>
          <w:tab w:val="left" w:pos="851"/>
        </w:tabs>
        <w:suppressAutoHyphens w:val="0"/>
        <w:spacing w:after="120" w:line="276" w:lineRule="auto"/>
        <w:jc w:val="both"/>
        <w:rPr>
          <w:rFonts w:ascii="Calibri" w:eastAsia="Calibri" w:hAnsi="Calibri" w:cs="Calibri"/>
          <w:color w:val="auto"/>
          <w:sz w:val="22"/>
          <w:szCs w:val="22"/>
        </w:rPr>
      </w:pPr>
      <w:r w:rsidRPr="004F6C1D">
        <w:rPr>
          <w:rFonts w:ascii="Calibri" w:eastAsia="Calibri" w:hAnsi="Calibri" w:cs="Calibri"/>
          <w:color w:val="auto"/>
          <w:sz w:val="22"/>
          <w:szCs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w:t>
      </w:r>
      <w:r w:rsidRPr="004F6C1D">
        <w:rPr>
          <w:rFonts w:ascii="Calibri" w:eastAsia="Calibri" w:hAnsi="Calibri" w:cs="Calibri"/>
          <w:color w:val="auto"/>
          <w:sz w:val="22"/>
          <w:szCs w:val="22"/>
        </w:rPr>
        <w:lastRenderedPageBreak/>
        <w:t xml:space="preserve">o ile została wpisana na listę na podstawie decyzji w sprawie wpisu na listę rozstrzygającej o zastosowaniu środka, o którym mowa w art. 1 pkt 3; </w:t>
      </w:r>
    </w:p>
    <w:p w:rsidR="00365843" w:rsidRPr="004F6C1D" w:rsidRDefault="00365843" w:rsidP="00537A09">
      <w:pPr>
        <w:numPr>
          <w:ilvl w:val="0"/>
          <w:numId w:val="26"/>
        </w:numPr>
        <w:pBdr>
          <w:top w:val="nil"/>
          <w:left w:val="nil"/>
          <w:bottom w:val="nil"/>
          <w:right w:val="nil"/>
          <w:between w:val="nil"/>
        </w:pBdr>
        <w:tabs>
          <w:tab w:val="left" w:pos="851"/>
        </w:tabs>
        <w:suppressAutoHyphens w:val="0"/>
        <w:spacing w:after="120" w:line="276" w:lineRule="auto"/>
        <w:jc w:val="both"/>
        <w:rPr>
          <w:rFonts w:ascii="Calibri" w:eastAsia="Calibri" w:hAnsi="Calibri" w:cs="Calibri"/>
          <w:color w:val="auto"/>
          <w:sz w:val="22"/>
          <w:szCs w:val="22"/>
        </w:rPr>
      </w:pPr>
      <w:r w:rsidRPr="004F6C1D">
        <w:rPr>
          <w:rFonts w:ascii="Calibri" w:eastAsia="Calibri" w:hAnsi="Calibri" w:cs="Calibri"/>
          <w:color w:val="auto"/>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365843" w:rsidRPr="004F6C1D" w:rsidRDefault="00365843"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sz w:val="22"/>
          <w:szCs w:val="22"/>
        </w:rPr>
        <w:t xml:space="preserve">Wykluczenie wykonawcy następuje zgodnie z art. 111 </w:t>
      </w:r>
      <w:proofErr w:type="spellStart"/>
      <w:r w:rsidRPr="004F6C1D">
        <w:rPr>
          <w:rFonts w:ascii="Calibri" w:hAnsi="Calibri" w:cs="Calibri"/>
          <w:sz w:val="22"/>
          <w:szCs w:val="22"/>
        </w:rPr>
        <w:t>Pzp</w:t>
      </w:r>
      <w:proofErr w:type="spellEnd"/>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Zamawiający może wykluczyć wykonawcę na każdym etapie postępowania o udzielenie zamówienia.</w:t>
      </w:r>
    </w:p>
    <w:p w:rsidR="004D52D9" w:rsidRPr="004F6C1D" w:rsidRDefault="00E52C47">
      <w:pPr>
        <w:widowControl w:val="0"/>
        <w:numPr>
          <w:ilvl w:val="0"/>
          <w:numId w:val="2"/>
        </w:numPr>
        <w:autoSpaceDN w:val="0"/>
        <w:spacing w:before="360" w:after="120" w:line="276" w:lineRule="auto"/>
        <w:jc w:val="both"/>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t>Oświadczenia i dokumenty wymagane w terminie składania ofert</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Zamawiający żąda złożenia oferty o treści określonej w formularzu oferty stanowiącym załącznik nr </w:t>
      </w:r>
      <w:r w:rsidR="00365843" w:rsidRPr="004F6C1D">
        <w:rPr>
          <w:rFonts w:ascii="Calibri" w:hAnsi="Calibri" w:cs="Calibri"/>
          <w:color w:val="auto"/>
          <w:kern w:val="3"/>
          <w:sz w:val="22"/>
          <w:szCs w:val="22"/>
          <w:lang w:eastAsia="en-US"/>
        </w:rPr>
        <w:t>1</w:t>
      </w:r>
      <w:r w:rsidRPr="004F6C1D">
        <w:rPr>
          <w:rFonts w:ascii="Calibri" w:hAnsi="Calibri" w:cs="Calibri"/>
          <w:color w:val="auto"/>
          <w:kern w:val="3"/>
          <w:sz w:val="22"/>
          <w:szCs w:val="22"/>
          <w:lang w:eastAsia="en-US"/>
        </w:rPr>
        <w:t xml:space="preserve"> do SWZ.</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bookmarkStart w:id="8" w:name="_Hlk132632730"/>
      <w:r w:rsidRPr="004F6C1D">
        <w:rPr>
          <w:rFonts w:ascii="Calibri" w:hAnsi="Calibri" w:cs="Calibri"/>
          <w:color w:val="auto"/>
          <w:kern w:val="3"/>
          <w:sz w:val="22"/>
          <w:szCs w:val="22"/>
          <w:lang w:eastAsia="en-US"/>
        </w:rPr>
        <w:t>Wykonawca wskaże w ofercie części zamówienia, których wykonanie zamierza powierzyć podwykonawcom, oraz poda nazwy ewentualnych podwykonawców, jeżeli są już znani.</w:t>
      </w:r>
      <w:r w:rsidR="00FF3EDE" w:rsidRPr="004F6C1D">
        <w:rPr>
          <w:rFonts w:ascii="Calibri" w:hAnsi="Calibri" w:cs="Calibri"/>
          <w:color w:val="auto"/>
          <w:kern w:val="3"/>
          <w:sz w:val="22"/>
          <w:szCs w:val="22"/>
          <w:lang w:eastAsia="en-US"/>
        </w:rPr>
        <w:t xml:space="preserve"> </w:t>
      </w:r>
    </w:p>
    <w:bookmarkEnd w:id="8"/>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Do oferty wykonawca dołącza aktualne na dzień składania ofert oświadczenie o niepodleganiu wykluczeniu oraz spełnianiu warunków udziału w postępowaniu.</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u w:val="single"/>
          <w:lang w:eastAsia="en-US"/>
        </w:rPr>
      </w:pPr>
      <w:r w:rsidRPr="004F6C1D">
        <w:rPr>
          <w:rFonts w:ascii="Calibri" w:hAnsi="Calibri" w:cs="Calibri"/>
          <w:color w:val="auto"/>
          <w:kern w:val="3"/>
          <w:sz w:val="22"/>
          <w:szCs w:val="22"/>
          <w:u w:val="single"/>
          <w:lang w:eastAsia="en-US"/>
        </w:rPr>
        <w:t>W terminie składania ofert należy złożyć:</w:t>
      </w:r>
    </w:p>
    <w:p w:rsidR="004D52D9" w:rsidRPr="004F6C1D" w:rsidRDefault="00E52C47" w:rsidP="00CF3F76">
      <w:pPr>
        <w:widowControl w:val="0"/>
        <w:numPr>
          <w:ilvl w:val="2"/>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ofertę (załącznik nr </w:t>
      </w:r>
      <w:r w:rsidR="008C0831" w:rsidRPr="004F6C1D">
        <w:rPr>
          <w:rFonts w:ascii="Calibri" w:hAnsi="Calibri" w:cs="Calibri"/>
          <w:color w:val="auto"/>
          <w:kern w:val="3"/>
          <w:sz w:val="22"/>
          <w:szCs w:val="22"/>
          <w:lang w:eastAsia="en-US"/>
        </w:rPr>
        <w:t>1</w:t>
      </w:r>
      <w:r w:rsidRPr="004F6C1D">
        <w:rPr>
          <w:rFonts w:ascii="Calibri" w:hAnsi="Calibri" w:cs="Calibri"/>
          <w:color w:val="auto"/>
          <w:kern w:val="3"/>
          <w:sz w:val="22"/>
          <w:szCs w:val="22"/>
          <w:lang w:eastAsia="en-US"/>
        </w:rPr>
        <w:t xml:space="preserve"> do SWZ),</w:t>
      </w:r>
    </w:p>
    <w:p w:rsidR="004D52D9" w:rsidRPr="004F6C1D" w:rsidRDefault="00E52C47" w:rsidP="00CF3F76">
      <w:pPr>
        <w:widowControl w:val="0"/>
        <w:numPr>
          <w:ilvl w:val="2"/>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oświadczenie o niepodleganiu wykluczeniu oraz spełnianiu warunków udziału w postępowaniu (załącznik nr </w:t>
      </w:r>
      <w:r w:rsidR="00352FD3" w:rsidRPr="004F6C1D">
        <w:rPr>
          <w:rFonts w:ascii="Calibri" w:hAnsi="Calibri" w:cs="Calibri"/>
          <w:color w:val="auto"/>
          <w:kern w:val="3"/>
          <w:sz w:val="22"/>
          <w:szCs w:val="22"/>
          <w:lang w:eastAsia="en-US"/>
        </w:rPr>
        <w:t>3</w:t>
      </w:r>
      <w:r w:rsidRPr="004F6C1D">
        <w:rPr>
          <w:rFonts w:ascii="Calibri" w:hAnsi="Calibri" w:cs="Calibri"/>
          <w:color w:val="auto"/>
          <w:kern w:val="3"/>
          <w:sz w:val="22"/>
          <w:szCs w:val="22"/>
          <w:lang w:eastAsia="en-US"/>
        </w:rPr>
        <w:t xml:space="preserve"> do SWZ),</w:t>
      </w:r>
    </w:p>
    <w:p w:rsidR="004D52D9" w:rsidRPr="004F6C1D" w:rsidRDefault="00E52C47" w:rsidP="00CF3F76">
      <w:pPr>
        <w:widowControl w:val="0"/>
        <w:numPr>
          <w:ilvl w:val="2"/>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pełnomocnictwo lub inny dokument potwierdzający umocowanie do reprezentowania wykonawcy – jeżeli w imieniu wykonawcy (lub wykonawców wspólnie ubiegających się o udzielenie zamówienia, lub podmiotu udostępniającego zasoby) działa osoba, której umocowanie do jego reprezentowania nie wynika z odpisu lub informacji z Krajowego Rejestru Sądowego, Centralnej Ewidencji i Informacji o Działalności Gospodarczej lub innego właściwego rejestru.</w:t>
      </w:r>
    </w:p>
    <w:p w:rsidR="00FE3DA5" w:rsidRPr="004F6C1D" w:rsidRDefault="00E52C47" w:rsidP="00CF3F76">
      <w:pPr>
        <w:widowControl w:val="0"/>
        <w:tabs>
          <w:tab w:val="left" w:pos="851"/>
        </w:tabs>
        <w:autoSpaceDN w:val="0"/>
        <w:spacing w:after="57" w:line="276" w:lineRule="auto"/>
        <w:ind w:left="142"/>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Jeżeli wykonawcy składają ofertę wspólnie zastosowanie mają dodatkowe zasady określone w rozdziale IX SWZ. W szczególności wymagane jest złożenie opisanego tam oświadczenia, z którego wynika, które usługi wykonają poszczególni wykonawcy, a także złożenie oświadczenia o niepodleganiu wykluczeniu oraz spełnianiu warunków udziału w postępowaniu przez każdego z wykonawców.</w:t>
      </w:r>
      <w:bookmarkStart w:id="9" w:name="_Hlk132797882"/>
    </w:p>
    <w:p w:rsidR="004D52D9" w:rsidRPr="004F6C1D" w:rsidRDefault="00E52C47" w:rsidP="00CF3F76">
      <w:pPr>
        <w:widowControl w:val="0"/>
        <w:tabs>
          <w:tab w:val="left" w:pos="851"/>
        </w:tabs>
        <w:autoSpaceDN w:val="0"/>
        <w:spacing w:after="57" w:line="276" w:lineRule="auto"/>
        <w:ind w:left="142"/>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Jeżeli wykonawca polega na zdolnościach lub sytuacji innego podmiotu zastosowanie mają dodatkowe zasady określone w rozdziale X SWZ. W szczególności wymagane jest złożenie zobowiązania podmiotu udostępniającego zasoby do oddania wykonawcy do dyspozycji niezbędnych zasobów na potrzeby realizacji danego zamówienia lub innego podmiotowego środka dowodowego potwierdzającego, że wykonawca realizując zamówienie, będzie dysponował niezbędnymi zasobami tych podmiotów, a także złożenie oświadczenia podmiotu udostępniającego zasoby o niepodleganiu wykluczeniu oraz spełnianiu warunków udziału w postępowaniu (załącznik </w:t>
      </w:r>
      <w:r w:rsidRPr="004F6C1D">
        <w:rPr>
          <w:rFonts w:ascii="Calibri" w:hAnsi="Calibri" w:cs="Calibri"/>
          <w:color w:val="auto"/>
          <w:kern w:val="3"/>
          <w:sz w:val="22"/>
          <w:szCs w:val="22"/>
          <w:lang w:eastAsia="en-US"/>
        </w:rPr>
        <w:lastRenderedPageBreak/>
        <w:t xml:space="preserve">nr </w:t>
      </w:r>
      <w:r w:rsidR="00352FD3" w:rsidRPr="004F6C1D">
        <w:rPr>
          <w:rFonts w:ascii="Calibri" w:hAnsi="Calibri" w:cs="Calibri"/>
          <w:color w:val="auto"/>
          <w:kern w:val="3"/>
          <w:sz w:val="22"/>
          <w:szCs w:val="22"/>
          <w:lang w:eastAsia="en-US"/>
        </w:rPr>
        <w:t>3</w:t>
      </w:r>
      <w:r w:rsidRPr="004F6C1D">
        <w:rPr>
          <w:rFonts w:ascii="Calibri" w:hAnsi="Calibri" w:cs="Calibri"/>
          <w:color w:val="auto"/>
          <w:kern w:val="3"/>
          <w:sz w:val="22"/>
          <w:szCs w:val="22"/>
          <w:lang w:eastAsia="en-US"/>
        </w:rPr>
        <w:t xml:space="preserve"> do SWZ).</w:t>
      </w:r>
    </w:p>
    <w:bookmarkEnd w:id="9"/>
    <w:p w:rsidR="004D52D9" w:rsidRPr="004F6C1D" w:rsidRDefault="00E52C47">
      <w:pPr>
        <w:widowControl w:val="0"/>
        <w:numPr>
          <w:ilvl w:val="0"/>
          <w:numId w:val="2"/>
        </w:numPr>
        <w:autoSpaceDN w:val="0"/>
        <w:spacing w:before="360" w:after="120" w:line="276" w:lineRule="auto"/>
        <w:jc w:val="both"/>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t>Oświadczenia i dokumenty wymagane w późniejszym terminie</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Zamawiający wezwie wykonawcę, którego oferta została najwyżej oceniona, do złożenia w wyznaczonym terminie, nie krótszym niż 5 dni od dnia wezwania, podmiotowych środków dowodowych aktualnych na dzień ich złożenia.</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 celu potwierdzenia spełniania warunków udziału w postępowaniu określonych w rozdziale IV wykonawca, którego oferta została najwyżej oceniona, złoży następujące podmiotowe środki dowodowe:</w:t>
      </w:r>
    </w:p>
    <w:p w:rsidR="00433D9A" w:rsidRPr="004F6C1D" w:rsidRDefault="00433D9A" w:rsidP="00433D9A">
      <w:pPr>
        <w:pStyle w:val="Akapitzlist"/>
        <w:widowControl w:val="0"/>
        <w:numPr>
          <w:ilvl w:val="2"/>
          <w:numId w:val="2"/>
        </w:numPr>
        <w:tabs>
          <w:tab w:val="left" w:pos="851"/>
        </w:tabs>
        <w:autoSpaceDN w:val="0"/>
        <w:spacing w:after="57"/>
        <w:jc w:val="both"/>
        <w:rPr>
          <w:rFonts w:cs="Calibri"/>
          <w:color w:val="FF0000"/>
          <w:kern w:val="3"/>
        </w:rPr>
      </w:pPr>
      <w:r w:rsidRPr="004F6C1D">
        <w:rPr>
          <w:rFonts w:cs="Calibri"/>
          <w:color w:val="000000"/>
        </w:rPr>
        <w:t>aktualną koncesję na prowadzenie działalności w zakresie usług ochrony osób i mienia, zgodnie z ustawą z dnia 22 sierpnia 1997 r. o ochronie osób i mienia</w:t>
      </w:r>
      <w:r w:rsidR="00537A09" w:rsidRPr="004F6C1D">
        <w:rPr>
          <w:rFonts w:cs="Calibri"/>
          <w:color w:val="000000"/>
        </w:rPr>
        <w:t>,</w:t>
      </w:r>
      <w:r w:rsidRPr="004F6C1D">
        <w:rPr>
          <w:rFonts w:cs="Calibri"/>
          <w:color w:val="000000"/>
        </w:rPr>
        <w:t xml:space="preserve"> </w:t>
      </w:r>
    </w:p>
    <w:p w:rsidR="00C166AB" w:rsidRPr="00C166AB" w:rsidRDefault="00537A09" w:rsidP="00C166AB">
      <w:pPr>
        <w:pStyle w:val="Akapitzlist"/>
        <w:widowControl w:val="0"/>
        <w:numPr>
          <w:ilvl w:val="2"/>
          <w:numId w:val="2"/>
        </w:numPr>
        <w:tabs>
          <w:tab w:val="left" w:pos="851"/>
        </w:tabs>
        <w:autoSpaceDN w:val="0"/>
        <w:spacing w:after="57"/>
        <w:jc w:val="both"/>
        <w:rPr>
          <w:rFonts w:cs="Calibri"/>
          <w:color w:val="FF0000"/>
          <w:kern w:val="3"/>
        </w:rPr>
      </w:pPr>
      <w:r w:rsidRPr="004F6C1D">
        <w:rPr>
          <w:rFonts w:cs="Calibri"/>
          <w:color w:val="000000"/>
        </w:rPr>
        <w:t>dokumenty potwierdzające, że Wykonawca jest ubezpieczony od odpowiedzialności cywilnej w zakresie prowadzonej działalności związanej z przedmiotem zamówienia ze wskazaniem sumy gwarancyjnej tego ubezpieczenia,</w:t>
      </w:r>
    </w:p>
    <w:p w:rsidR="00C166AB" w:rsidRPr="00C166AB" w:rsidRDefault="00C166AB" w:rsidP="00C166AB">
      <w:pPr>
        <w:pStyle w:val="Akapitzlist"/>
        <w:widowControl w:val="0"/>
        <w:numPr>
          <w:ilvl w:val="2"/>
          <w:numId w:val="2"/>
        </w:numPr>
        <w:tabs>
          <w:tab w:val="left" w:pos="851"/>
        </w:tabs>
        <w:autoSpaceDN w:val="0"/>
        <w:spacing w:after="57"/>
        <w:jc w:val="both"/>
        <w:rPr>
          <w:rFonts w:cs="Calibri"/>
          <w:color w:val="FF0000"/>
          <w:kern w:val="3"/>
        </w:rPr>
      </w:pPr>
      <w:r w:rsidRPr="00C166AB">
        <w:rPr>
          <w:rFonts w:cs="Calibri"/>
          <w:color w:val="000000"/>
        </w:rPr>
        <w:t xml:space="preserve">wykaz osób – w zakresie </w:t>
      </w:r>
      <w:r w:rsidRPr="00C166AB">
        <w:rPr>
          <w:rFonts w:cs="Calibri"/>
          <w:color w:val="auto"/>
          <w:kern w:val="3"/>
        </w:rPr>
        <w:t xml:space="preserve">potwierdzającym spełnianie ustanowionego warunku udziału w postępowaniu, potwierdzający dysponowanie </w:t>
      </w:r>
      <w:r w:rsidRPr="00C166AB">
        <w:rPr>
          <w:rFonts w:cs="Calibri"/>
          <w:color w:val="000000"/>
        </w:rPr>
        <w:t xml:space="preserve">zespołem osób, które będą uczestniczyć w realizacji przedmiotu zamówienia, składającym się z co najmniej </w:t>
      </w:r>
      <w:r w:rsidRPr="00C166AB">
        <w:rPr>
          <w:rFonts w:cs="Calibri"/>
          <w:b/>
          <w:bCs/>
          <w:color w:val="000000"/>
        </w:rPr>
        <w:t>4 osób</w:t>
      </w:r>
      <w:r w:rsidRPr="00C166AB">
        <w:rPr>
          <w:rFonts w:cs="Calibri"/>
          <w:color w:val="000000"/>
        </w:rPr>
        <w:t xml:space="preserve">, z których każda: </w:t>
      </w:r>
    </w:p>
    <w:p w:rsidR="00C166AB" w:rsidRPr="004F6C1D" w:rsidRDefault="00C166AB" w:rsidP="00C166AB">
      <w:pPr>
        <w:pStyle w:val="Akapitzlist"/>
        <w:tabs>
          <w:tab w:val="left" w:pos="709"/>
          <w:tab w:val="left" w:pos="851"/>
        </w:tabs>
        <w:suppressAutoHyphens w:val="0"/>
        <w:autoSpaceDE w:val="0"/>
        <w:autoSpaceDN w:val="0"/>
        <w:adjustRightInd w:val="0"/>
        <w:spacing w:before="120" w:after="120" w:line="240" w:lineRule="auto"/>
        <w:ind w:left="1440"/>
        <w:jc w:val="both"/>
        <w:rPr>
          <w:rFonts w:cs="Calibri"/>
          <w:color w:val="000000"/>
        </w:rPr>
      </w:pPr>
      <w:r w:rsidRPr="004F6C1D">
        <w:rPr>
          <w:rFonts w:cs="Calibri"/>
          <w:color w:val="000000"/>
        </w:rPr>
        <w:t xml:space="preserve">- posiada co najmniej 24-miesięczny staż pracy (doświadczenie) jako pracownik ochrony fizycznej w obiektach, w których przechowywane są zasoby cenne ze uwagi na swą wartość materialną, historyczną, techniczno-użytkową, nabyty w ciągu ostatnich pięciu latach, licząc wstecz od dnia, w którym upływa termin składania ofert, </w:t>
      </w:r>
    </w:p>
    <w:p w:rsidR="00C166AB" w:rsidRPr="004F6C1D" w:rsidRDefault="00C166AB" w:rsidP="00C166AB">
      <w:pPr>
        <w:pStyle w:val="Akapitzlist"/>
        <w:tabs>
          <w:tab w:val="left" w:pos="709"/>
          <w:tab w:val="left" w:pos="851"/>
        </w:tabs>
        <w:suppressAutoHyphens w:val="0"/>
        <w:autoSpaceDE w:val="0"/>
        <w:autoSpaceDN w:val="0"/>
        <w:adjustRightInd w:val="0"/>
        <w:spacing w:before="120" w:after="120" w:line="240" w:lineRule="auto"/>
        <w:ind w:left="1440"/>
        <w:jc w:val="both"/>
        <w:rPr>
          <w:rFonts w:cs="Calibri"/>
          <w:color w:val="000000"/>
        </w:rPr>
      </w:pPr>
      <w:r w:rsidRPr="004F6C1D">
        <w:rPr>
          <w:rFonts w:cs="Calibri"/>
          <w:color w:val="000000"/>
        </w:rPr>
        <w:t xml:space="preserve">- nie posiada statusu osoby niepełnosprawnej, </w:t>
      </w:r>
    </w:p>
    <w:p w:rsidR="00C166AB" w:rsidRPr="004F6C1D" w:rsidRDefault="00C166AB" w:rsidP="00C166AB">
      <w:pPr>
        <w:pStyle w:val="Akapitzlist"/>
        <w:tabs>
          <w:tab w:val="left" w:pos="709"/>
          <w:tab w:val="left" w:pos="851"/>
        </w:tabs>
        <w:suppressAutoHyphens w:val="0"/>
        <w:autoSpaceDE w:val="0"/>
        <w:autoSpaceDN w:val="0"/>
        <w:adjustRightInd w:val="0"/>
        <w:spacing w:before="120" w:after="120" w:line="240" w:lineRule="auto"/>
        <w:ind w:left="1440"/>
        <w:jc w:val="both"/>
        <w:rPr>
          <w:rFonts w:cs="Calibri"/>
          <w:color w:val="FF0000"/>
        </w:rPr>
      </w:pPr>
      <w:r w:rsidRPr="004F6C1D">
        <w:rPr>
          <w:rFonts w:cs="Calibri"/>
          <w:color w:val="000000"/>
        </w:rPr>
        <w:t xml:space="preserve">- posiada przeszkolenie z zakresu udzielania pierwszej pomocy </w:t>
      </w:r>
      <w:proofErr w:type="spellStart"/>
      <w:r w:rsidRPr="004F6C1D">
        <w:rPr>
          <w:rFonts w:cs="Calibri"/>
          <w:color w:val="000000"/>
        </w:rPr>
        <w:t>przedmedycznej</w:t>
      </w:r>
      <w:proofErr w:type="spellEnd"/>
      <w:r w:rsidRPr="004F6C1D">
        <w:rPr>
          <w:rFonts w:cs="Calibri"/>
          <w:color w:val="000000"/>
        </w:rPr>
        <w:t>; w przypadku Wykonawców wspólnie ubiegających się o udzielenie zamówienia warunek ten musi być spełniony łącznie przez tych Wykonawców</w:t>
      </w:r>
    </w:p>
    <w:p w:rsidR="00C166AB" w:rsidRPr="004F6C1D" w:rsidRDefault="00C166AB" w:rsidP="00C166AB">
      <w:pPr>
        <w:pStyle w:val="Akapitzlist"/>
        <w:widowControl w:val="0"/>
        <w:tabs>
          <w:tab w:val="left" w:pos="851"/>
        </w:tabs>
        <w:autoSpaceDN w:val="0"/>
        <w:spacing w:after="57"/>
        <w:ind w:left="1304"/>
        <w:jc w:val="both"/>
        <w:rPr>
          <w:rFonts w:cs="Calibri"/>
          <w:color w:val="FF0000"/>
          <w:kern w:val="3"/>
        </w:rPr>
      </w:pPr>
    </w:p>
    <w:p w:rsidR="004D52D9" w:rsidRPr="004F6C1D" w:rsidRDefault="00E52C47" w:rsidP="00CF3F76">
      <w:pPr>
        <w:pStyle w:val="Akapitzlist"/>
        <w:widowControl w:val="0"/>
        <w:numPr>
          <w:ilvl w:val="2"/>
          <w:numId w:val="2"/>
        </w:numPr>
        <w:tabs>
          <w:tab w:val="left" w:pos="851"/>
        </w:tabs>
        <w:autoSpaceDN w:val="0"/>
        <w:spacing w:after="57"/>
        <w:jc w:val="both"/>
        <w:rPr>
          <w:rFonts w:cs="Calibri"/>
          <w:color w:val="auto"/>
          <w:kern w:val="3"/>
        </w:rPr>
      </w:pPr>
      <w:r w:rsidRPr="004F6C1D">
        <w:rPr>
          <w:rFonts w:cs="Calibri"/>
          <w:color w:val="auto"/>
          <w:kern w:val="3"/>
        </w:rPr>
        <w:t xml:space="preserve">wykaz </w:t>
      </w:r>
      <w:r w:rsidR="00CF3F76" w:rsidRPr="004F6C1D">
        <w:rPr>
          <w:rFonts w:cs="Calibri"/>
          <w:color w:val="auto"/>
          <w:kern w:val="3"/>
        </w:rPr>
        <w:t>usług</w:t>
      </w:r>
      <w:r w:rsidRPr="004F6C1D">
        <w:rPr>
          <w:rFonts w:cs="Calibri"/>
          <w:color w:val="auto"/>
          <w:kern w:val="3"/>
        </w:rPr>
        <w:t xml:space="preserve"> – w zakresie potwierdzającym spełnianie ustanowionego warunku udziału w postępowaniu – wraz z podaniem ich wartości, przedmiotu, dat wykonania i podmiotów, na rzecz których usługi zostały wykonane lub są wykonywane, wykaz dotyczy </w:t>
      </w:r>
      <w:r w:rsidR="00476DE6" w:rsidRPr="004F6C1D">
        <w:rPr>
          <w:rFonts w:cs="Calibri"/>
          <w:color w:val="auto"/>
          <w:kern w:val="3"/>
        </w:rPr>
        <w:t>usług</w:t>
      </w:r>
      <w:r w:rsidRPr="004F6C1D">
        <w:rPr>
          <w:rFonts w:cs="Calibri"/>
          <w:color w:val="auto"/>
          <w:kern w:val="3"/>
        </w:rPr>
        <w:t xml:space="preserve"> wykonanych, a w przypadku świadczeń powtarzających się lub ciągłych również wykonywanych, w okresie ostatnich 3 lat od dnia, w którym upływa termin składania ofert, a jeżeli okres prowadzenia działalności jest krótszy - w tym okresie;</w:t>
      </w:r>
    </w:p>
    <w:p w:rsidR="004D52D9" w:rsidRPr="004F6C1D" w:rsidRDefault="00E52C47" w:rsidP="00CF3F76">
      <w:pPr>
        <w:pStyle w:val="Akapitzlist"/>
        <w:widowControl w:val="0"/>
        <w:numPr>
          <w:ilvl w:val="4"/>
          <w:numId w:val="2"/>
        </w:numPr>
        <w:tabs>
          <w:tab w:val="left" w:pos="851"/>
        </w:tabs>
        <w:autoSpaceDN w:val="0"/>
        <w:spacing w:after="57"/>
        <w:jc w:val="both"/>
        <w:rPr>
          <w:rFonts w:cs="Calibri"/>
          <w:color w:val="auto"/>
          <w:kern w:val="3"/>
        </w:rPr>
      </w:pPr>
      <w:r w:rsidRPr="004F6C1D">
        <w:rPr>
          <w:rFonts w:cs="Calibri"/>
          <w:color w:val="auto"/>
          <w:kern w:val="3"/>
        </w:rPr>
        <w:t>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p w:rsidR="004D52D9" w:rsidRPr="004F6C1D" w:rsidRDefault="00E52C47" w:rsidP="00CF3F76">
      <w:pPr>
        <w:pStyle w:val="Akapitzlist"/>
        <w:widowControl w:val="0"/>
        <w:numPr>
          <w:ilvl w:val="2"/>
          <w:numId w:val="2"/>
        </w:numPr>
        <w:tabs>
          <w:tab w:val="left" w:pos="851"/>
        </w:tabs>
        <w:autoSpaceDN w:val="0"/>
        <w:spacing w:after="57"/>
        <w:jc w:val="both"/>
        <w:rPr>
          <w:rFonts w:cs="Calibri"/>
          <w:color w:val="auto"/>
          <w:kern w:val="3"/>
        </w:rPr>
      </w:pPr>
      <w:r w:rsidRPr="004F6C1D">
        <w:rPr>
          <w:rFonts w:cs="Calibri"/>
          <w:color w:val="auto"/>
          <w:kern w:val="3"/>
        </w:rPr>
        <w:t>dowody określające, czy wskazane w wykazie usługi zostały wykonane lub są wykonywane należycie tj. referencje bądź inne dokumenty sporządzone przez podmiot, na rzecz którego usługi zostały wykonane, a w przypadku świadczeń powtarzających się lub ciągłych są wykonywane,</w:t>
      </w:r>
    </w:p>
    <w:p w:rsidR="004D52D9" w:rsidRPr="004F6C1D" w:rsidRDefault="00E52C47" w:rsidP="00CF3F76">
      <w:pPr>
        <w:pStyle w:val="Akapitzlist"/>
        <w:widowControl w:val="0"/>
        <w:numPr>
          <w:ilvl w:val="4"/>
          <w:numId w:val="2"/>
        </w:numPr>
        <w:tabs>
          <w:tab w:val="left" w:pos="851"/>
        </w:tabs>
        <w:autoSpaceDN w:val="0"/>
        <w:spacing w:after="57"/>
        <w:jc w:val="both"/>
        <w:rPr>
          <w:rFonts w:cs="Calibri"/>
          <w:color w:val="auto"/>
          <w:kern w:val="3"/>
        </w:rPr>
      </w:pPr>
      <w:r w:rsidRPr="004F6C1D">
        <w:rPr>
          <w:rFonts w:cs="Calibri"/>
          <w:color w:val="auto"/>
          <w:kern w:val="3"/>
        </w:rPr>
        <w:t>jeżeli wykonawca z przyczyn niezależnych od niego nie jest w stanie uzyskać tych dokumentów - oświadczenie wykonawcy;</w:t>
      </w:r>
    </w:p>
    <w:p w:rsidR="004D52D9" w:rsidRPr="004F6C1D" w:rsidRDefault="00E52C47" w:rsidP="00CF3F76">
      <w:pPr>
        <w:pStyle w:val="Akapitzlist"/>
        <w:widowControl w:val="0"/>
        <w:numPr>
          <w:ilvl w:val="4"/>
          <w:numId w:val="2"/>
        </w:numPr>
        <w:tabs>
          <w:tab w:val="left" w:pos="851"/>
        </w:tabs>
        <w:autoSpaceDN w:val="0"/>
        <w:spacing w:after="57"/>
        <w:jc w:val="both"/>
        <w:rPr>
          <w:rFonts w:cs="Calibri"/>
          <w:color w:val="FF0000"/>
          <w:kern w:val="3"/>
        </w:rPr>
      </w:pPr>
      <w:r w:rsidRPr="004F6C1D">
        <w:rPr>
          <w:rFonts w:cs="Calibri"/>
          <w:color w:val="auto"/>
          <w:kern w:val="3"/>
        </w:rPr>
        <w:lastRenderedPageBreak/>
        <w:t>w przypadku świadczeń powtarzających się lub ciągłych nadal wykonywanych referencje bądź inne dokumenty potwierdzające ich należyte wykonywanie powinny być wystawione w okresie ostatnich 3 miesięcy</w:t>
      </w:r>
      <w:r w:rsidRPr="004F6C1D">
        <w:rPr>
          <w:rFonts w:cs="Calibri"/>
          <w:color w:val="FF0000"/>
          <w:kern w:val="3"/>
        </w:rPr>
        <w:t>;</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 celu wykazania braku podstaw wykluczenia wykonawca, którego oferta została najwyżej oceniona, złoży następujące podmiotowe środki dowodowe:</w:t>
      </w:r>
    </w:p>
    <w:p w:rsidR="004D52D9" w:rsidRPr="004F6C1D" w:rsidRDefault="00E52C47" w:rsidP="00CF3F76">
      <w:pPr>
        <w:widowControl w:val="0"/>
        <w:numPr>
          <w:ilvl w:val="2"/>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zaświadczenie właściwego naczelnika urzędu skarbowego potwierdzające, że wykonawca nie zalega z opłacaniem podatków i opłat, w zakresie art. 109 ust. 1 pkt 1 Ustawy, wystawionego nie wcześniej niż 3 miesiące przed jego złożeniem, a w przypadku zalegania z opłacaniem podatków lub opłat wraz z zaświadczeniem należy złożyć dokumenty potwierdzające,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4D52D9" w:rsidRPr="004F6C1D" w:rsidRDefault="00E52C47" w:rsidP="00CF3F76">
      <w:pPr>
        <w:widowControl w:val="0"/>
        <w:numPr>
          <w:ilvl w:val="2"/>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zaświadczenie albo inny dokument właściwej terenowej jednostki organizacyjnej Zakładu Ubezpieczeń Społecznych lub właściwego oddziału regionalnego lub właściwej placówki terenowej Kasy Rolniczego Ubezpieczenia Społecznego potwierdzający, że wykonawca nie zalega z opłacaniem składek na ubezpieczenia społeczne i zdrowotne, w zakresie art. 109 ust. 1 pkt 1 Ustawy, wystawiony nie wcześniej niż 3 miesiące przed jego złożeniem, a w przypadku zalegania z opłacaniem składek na ubezpieczenia społeczne lub zdrowotne wraz z zaświadczeniem albo innym dokumentem należy złożyć dokumenty potwierdzające,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w:t>
      </w:r>
      <w:r w:rsidR="005168B1" w:rsidRPr="004F6C1D">
        <w:rPr>
          <w:rFonts w:ascii="Calibri" w:hAnsi="Calibri" w:cs="Calibri"/>
          <w:color w:val="auto"/>
          <w:kern w:val="3"/>
          <w:sz w:val="22"/>
          <w:szCs w:val="22"/>
          <w:lang w:eastAsia="en-US"/>
        </w:rPr>
        <w:t>żności;</w:t>
      </w:r>
    </w:p>
    <w:p w:rsidR="00E43D95" w:rsidRPr="004F6C1D" w:rsidRDefault="00E43D95" w:rsidP="00CF3F76">
      <w:pPr>
        <w:widowControl w:val="0"/>
        <w:numPr>
          <w:ilvl w:val="2"/>
          <w:numId w:val="2"/>
        </w:numPr>
        <w:tabs>
          <w:tab w:val="left" w:pos="851"/>
        </w:tabs>
        <w:autoSpaceDN w:val="0"/>
        <w:spacing w:after="57" w:line="276" w:lineRule="auto"/>
        <w:jc w:val="both"/>
        <w:rPr>
          <w:rFonts w:ascii="Calibri" w:hAnsi="Calibri" w:cs="Calibri"/>
          <w:color w:val="FF0000"/>
          <w:kern w:val="3"/>
          <w:sz w:val="22"/>
          <w:szCs w:val="22"/>
          <w:lang w:eastAsia="en-US"/>
        </w:rPr>
      </w:pPr>
      <w:r w:rsidRPr="004F6C1D">
        <w:rPr>
          <w:rFonts w:ascii="Calibri" w:eastAsia="Verdana" w:hAnsi="Calibri" w:cs="Calibri"/>
          <w:sz w:val="22"/>
          <w:szCs w:val="22"/>
        </w:rPr>
        <w:t>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zgodnie z wzorem stanowiącym Załącznik nr 4 do SWZ</w:t>
      </w:r>
      <w:r w:rsidR="005168B1" w:rsidRPr="004F6C1D">
        <w:rPr>
          <w:rFonts w:ascii="Calibri" w:eastAsia="Verdana" w:hAnsi="Calibri" w:cs="Calibri"/>
          <w:sz w:val="22"/>
          <w:szCs w:val="22"/>
        </w:rPr>
        <w:t>;</w:t>
      </w:r>
    </w:p>
    <w:p w:rsidR="005168B1" w:rsidRPr="004F6C1D" w:rsidRDefault="002D04FD" w:rsidP="005168B1">
      <w:pPr>
        <w:widowControl w:val="0"/>
        <w:numPr>
          <w:ilvl w:val="2"/>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eastAsia="Verdana" w:hAnsi="Calibri" w:cs="Calibri"/>
          <w:color w:val="auto"/>
          <w:sz w:val="22"/>
          <w:szCs w:val="22"/>
        </w:rPr>
        <w:t xml:space="preserve">odpis lub informacja z Krajowego Rejestru Sądowego lub z Centralnej Ewidencji i Informacji o Działalności Gospodarczej, w zakresie art. 109 ust. 1 </w:t>
      </w:r>
      <w:proofErr w:type="spellStart"/>
      <w:r w:rsidRPr="004F6C1D">
        <w:rPr>
          <w:rFonts w:ascii="Calibri" w:eastAsia="Verdana" w:hAnsi="Calibri" w:cs="Calibri"/>
          <w:color w:val="auto"/>
          <w:sz w:val="22"/>
          <w:szCs w:val="22"/>
        </w:rPr>
        <w:t>pkt</w:t>
      </w:r>
      <w:proofErr w:type="spellEnd"/>
      <w:r w:rsidRPr="004F6C1D">
        <w:rPr>
          <w:rFonts w:ascii="Calibri" w:eastAsia="Verdana" w:hAnsi="Calibri" w:cs="Calibri"/>
          <w:color w:val="auto"/>
          <w:sz w:val="22"/>
          <w:szCs w:val="22"/>
        </w:rPr>
        <w:t xml:space="preserve"> 4 ustawy </w:t>
      </w:r>
      <w:proofErr w:type="spellStart"/>
      <w:r w:rsidRPr="004F6C1D">
        <w:rPr>
          <w:rFonts w:ascii="Calibri" w:eastAsia="Verdana" w:hAnsi="Calibri" w:cs="Calibri"/>
          <w:color w:val="auto"/>
          <w:sz w:val="22"/>
          <w:szCs w:val="22"/>
        </w:rPr>
        <w:t>Pzp</w:t>
      </w:r>
      <w:proofErr w:type="spellEnd"/>
      <w:r w:rsidRPr="004F6C1D">
        <w:rPr>
          <w:rFonts w:ascii="Calibri" w:eastAsia="Verdana" w:hAnsi="Calibri" w:cs="Calibri"/>
          <w:color w:val="auto"/>
          <w:sz w:val="22"/>
          <w:szCs w:val="22"/>
        </w:rPr>
        <w:t>, sporządzonych nie wcześniej niż 3 miesiące przed jej złożeniem, jeżeli odrębne przepisy wymagają wpisu do rejestru lub ewidencji</w:t>
      </w:r>
      <w:r w:rsidR="005168B1" w:rsidRPr="004F6C1D">
        <w:rPr>
          <w:rFonts w:ascii="Calibri" w:eastAsia="Verdana" w:hAnsi="Calibri" w:cs="Calibri"/>
          <w:color w:val="auto"/>
          <w:sz w:val="22"/>
          <w:szCs w:val="22"/>
        </w:rPr>
        <w:t>.</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Jeżeli wykonawcy składają ofertę wspólnie zastosowanie mają dodatkowe zasady określone w rozdziale IX SWZ.</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Jeżeli wykonawca polega na zdolnościach lub sytuacji innego podmiotu zastosowanie mają dodatkowe zasady określone w rozdziale X SWZ odnoszące się do złożenia podmiotowych środków dowodowych dotyczących tego podmiotu.</w:t>
      </w:r>
    </w:p>
    <w:p w:rsidR="004D52D9" w:rsidRPr="004F6C1D" w:rsidRDefault="00E52C47">
      <w:pPr>
        <w:widowControl w:val="0"/>
        <w:numPr>
          <w:ilvl w:val="0"/>
          <w:numId w:val="2"/>
        </w:numPr>
        <w:autoSpaceDN w:val="0"/>
        <w:spacing w:before="360" w:after="120" w:line="276" w:lineRule="auto"/>
        <w:jc w:val="both"/>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lastRenderedPageBreak/>
        <w:t>Szczególne zasady dotyczące składania, uzupełniania i wyjaśniania dokumentów</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bookmarkStart w:id="10" w:name="_Hlk133313340"/>
      <w:r w:rsidRPr="004F6C1D">
        <w:rPr>
          <w:rFonts w:ascii="Calibri" w:hAnsi="Calibri" w:cs="Calibri"/>
          <w:color w:val="auto"/>
          <w:kern w:val="3"/>
          <w:sz w:val="22"/>
          <w:szCs w:val="22"/>
          <w:lang w:eastAsia="en-US"/>
        </w:rPr>
        <w:t xml:space="preserve">Jeżeli wykonawca ma siedzibę lub miejsce zamieszkania poza granicami Rzeczypospolitej Polskiej, zamiast zaświadczenia, o którym mowa w pkt VII.3. </w:t>
      </w:r>
      <w:proofErr w:type="spellStart"/>
      <w:r w:rsidRPr="004F6C1D">
        <w:rPr>
          <w:rFonts w:ascii="Calibri" w:hAnsi="Calibri" w:cs="Calibri"/>
          <w:color w:val="auto"/>
          <w:kern w:val="3"/>
          <w:sz w:val="22"/>
          <w:szCs w:val="22"/>
          <w:lang w:eastAsia="en-US"/>
        </w:rPr>
        <w:t>ppkt</w:t>
      </w:r>
      <w:proofErr w:type="spellEnd"/>
      <w:r w:rsidRPr="004F6C1D">
        <w:rPr>
          <w:rFonts w:ascii="Calibri" w:hAnsi="Calibri" w:cs="Calibri"/>
          <w:color w:val="auto"/>
          <w:kern w:val="3"/>
          <w:sz w:val="22"/>
          <w:szCs w:val="22"/>
          <w:lang w:eastAsia="en-US"/>
        </w:rPr>
        <w:t xml:space="preserve"> 1, zaświadczenia albo innego dokumentu potwierdzającego, że wykonawca nie zalega z opłacaniem składek na ubezpieczenia społeczne lub zdrowotne, o których mowa w pkt VII.3. </w:t>
      </w:r>
      <w:proofErr w:type="spellStart"/>
      <w:r w:rsidRPr="004F6C1D">
        <w:rPr>
          <w:rFonts w:ascii="Calibri" w:hAnsi="Calibri" w:cs="Calibri"/>
          <w:color w:val="auto"/>
          <w:kern w:val="3"/>
          <w:sz w:val="22"/>
          <w:szCs w:val="22"/>
          <w:lang w:eastAsia="en-US"/>
        </w:rPr>
        <w:t>ppkt</w:t>
      </w:r>
      <w:proofErr w:type="spellEnd"/>
      <w:r w:rsidRPr="004F6C1D">
        <w:rPr>
          <w:rFonts w:ascii="Calibri" w:hAnsi="Calibri" w:cs="Calibri"/>
          <w:color w:val="auto"/>
          <w:kern w:val="3"/>
          <w:sz w:val="22"/>
          <w:szCs w:val="22"/>
          <w:lang w:eastAsia="en-US"/>
        </w:rPr>
        <w:t xml:space="preserve"> 2 - składa dokument lub dokumenty wystawione w kraju, w którym wykonawca ma siedzibę lub miejsce zamieszkania, potwierdzające odpowiednio, że nie naruszył obowiązków dotyczących płatności podatków, opłat lub składek na ubezpieczenie społeczne lub zdrowotne - wystawione nie wcześniej niż 3 miesięcy przed ich złożeniem.</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Jeżeli w kraju, w którym wykonawca ma siedzibę lub miejsce zamieszkania, nie wydaje się dokumentów, o których mowa w pkt VIII.1., lub gdy dokumenty te nie odnoszą się do wszystkich przypadków, o których mowa w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Oświadczenie powinno zostać sporządzone nie wcześniej niż wskazany odpowiedni termin określony w pkt VIII.1.</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Wykonawca nie jest zobowiązany do złożenia podmiotowych środków dowodowych, które zamawiający posiada, jeżeli wykonawca wskaże te środki oraz potwierdzi ich prawidłowość i aktualność.</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aktualnych na dzień ich złożenia.</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Wykonawca wpisany do urzędowego wykazu zatwierdzonych wykonawców lub wykonawca certyfikowany przez jednostki certyfikujące spełniające wymogi europejskich norm certyfikacji może, zamiast odpowiednich podmiotowych środków dowodowych,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Powyższe dotyczy odpowiednio również podmiotu udostępniającego zasoby.</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Jeżeli wykonawca nie złożył oświadczenia o niepodleganiu wykluczeniu oraz spełnianiu warunków udziału w postępowaniu, podmiotowych środków dowodowych, innych dokumentów lub oświadczeń składanych w postępowaniu lub są one niekompletne lub </w:t>
      </w:r>
      <w:r w:rsidRPr="004F6C1D">
        <w:rPr>
          <w:rFonts w:ascii="Calibri" w:hAnsi="Calibri" w:cs="Calibri"/>
          <w:color w:val="auto"/>
          <w:kern w:val="3"/>
          <w:sz w:val="22"/>
          <w:szCs w:val="22"/>
          <w:lang w:eastAsia="en-US"/>
        </w:rPr>
        <w:lastRenderedPageBreak/>
        <w:t>zawierają błędy, zamawiający wezwie wykonawcę odpowiednio do ich złożenia, poprawienia lub uzupełnienia w wyznaczonym terminie, chyba że:</w:t>
      </w:r>
    </w:p>
    <w:p w:rsidR="004D52D9" w:rsidRPr="004F6C1D" w:rsidRDefault="00E52C47" w:rsidP="00CF3F76">
      <w:pPr>
        <w:pStyle w:val="Akapitzlist"/>
        <w:widowControl w:val="0"/>
        <w:numPr>
          <w:ilvl w:val="2"/>
          <w:numId w:val="2"/>
        </w:numPr>
        <w:tabs>
          <w:tab w:val="left" w:pos="851"/>
        </w:tabs>
        <w:autoSpaceDN w:val="0"/>
        <w:spacing w:after="57"/>
        <w:jc w:val="both"/>
        <w:rPr>
          <w:rFonts w:cs="Calibri"/>
          <w:color w:val="auto"/>
          <w:kern w:val="3"/>
        </w:rPr>
      </w:pPr>
      <w:r w:rsidRPr="004F6C1D">
        <w:rPr>
          <w:rFonts w:cs="Calibri"/>
          <w:color w:val="auto"/>
          <w:kern w:val="3"/>
        </w:rPr>
        <w:t>oferta wykonawcy podlegają odrzuceniu bez względu na ich złożenie, uzupełnienie lub poprawienie lub</w:t>
      </w:r>
    </w:p>
    <w:p w:rsidR="004D52D9" w:rsidRPr="004F6C1D" w:rsidRDefault="00E52C47" w:rsidP="00CF3F76">
      <w:pPr>
        <w:pStyle w:val="Akapitzlist"/>
        <w:widowControl w:val="0"/>
        <w:numPr>
          <w:ilvl w:val="2"/>
          <w:numId w:val="2"/>
        </w:numPr>
        <w:tabs>
          <w:tab w:val="left" w:pos="851"/>
        </w:tabs>
        <w:autoSpaceDN w:val="0"/>
        <w:spacing w:after="57"/>
        <w:jc w:val="both"/>
        <w:rPr>
          <w:rFonts w:cs="Calibri"/>
          <w:color w:val="auto"/>
          <w:kern w:val="3"/>
        </w:rPr>
      </w:pPr>
      <w:r w:rsidRPr="004F6C1D">
        <w:rPr>
          <w:rFonts w:cs="Calibri"/>
          <w:color w:val="auto"/>
          <w:kern w:val="3"/>
        </w:rPr>
        <w:t>zachodzą przesłanki unieważnienia postępowania.</w:t>
      </w:r>
    </w:p>
    <w:p w:rsidR="004D52D9" w:rsidRPr="004F6C1D" w:rsidRDefault="00E52C47" w:rsidP="00CF3F76">
      <w:pPr>
        <w:widowControl w:val="0"/>
        <w:tabs>
          <w:tab w:val="left" w:pos="851"/>
        </w:tabs>
        <w:autoSpaceDN w:val="0"/>
        <w:spacing w:after="57" w:line="276" w:lineRule="auto"/>
        <w:ind w:left="737"/>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Wykonawca składa podmiotowe środki dowodowe na powyższe wezwanie aktualne na dzień ich złożenia.</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Zamawiający może żądać od wykonawców wyjaśnień dotyczących treści oświadczenia o niepodleganiu wykluczeniu oraz spełnianiu warunków udziału w postępowaniu lub złożonych podmiotowych środków dowodowych, lub innych dokumentów, lub oświadczeń składanych w postępowaniu.</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Jeżeli złożone przez wykonawcę oświadczenie o niepodleganiu wykluczeniu oraz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bookmarkEnd w:id="10"/>
    <w:p w:rsidR="004D52D9" w:rsidRPr="004F6C1D" w:rsidRDefault="00E52C47">
      <w:pPr>
        <w:widowControl w:val="0"/>
        <w:numPr>
          <w:ilvl w:val="0"/>
          <w:numId w:val="2"/>
        </w:numPr>
        <w:autoSpaceDN w:val="0"/>
        <w:spacing w:before="360" w:after="120" w:line="276" w:lineRule="auto"/>
        <w:jc w:val="both"/>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t>Wspólne ubieganie się o udzielenie zamówienia</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Wykonawcy mogą wspólnie ubiegać się o udzielenie zamówienia ustanawiając pełnomocnika do reprezentowania ich w postępowaniu o udzielenie zamówienia albo reprezentowania w postępowaniu i zawarcia umowy w sprawie zamówienia publicznego.</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Spółka cywilna jest formą wspólnego ubiegania się o udzielenie zamówienia przez jej wspólników.</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 przypadku wspólnego ubiegania się o zamówienie przez wykonawców oświadczenie o niepodleganiu wykluczeniu oraz spełnianiu warunków udziału w postępowaniu składa każdy z wykonawców. Oświadczenia te potwierdzają brak podstaw wykluczenia oraz spełnianie warunków udziału w postępowaniu w zakresie, w jakim każdy z wykonawców wykazuje spełnianie warunków udziału w postępowaniu.</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Wówczas, wykonawcy wspólnie ubiegający się o udzielenie zamówienia dołączają do oferty oświadczenie, z którego wynika, które usługi wykonają poszczególni wykonawcy.</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 przypadku wykonawców wspólnie ubiegających się o udzielenie zamówienia wymagane jest również, aby każdy wykonawca złożył oddzielnie, po wezwaniu zamawiającego, dokumenty i oświadczenia określone w pkt VII.3.</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 przypadku wspólnego ubiegania się o udzielenie zamówienia korespondencja zamawiającego będzie przekazywana pełnomocnikowi wykonawców.</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Wykonawcy wspólnie ubiegający się o udzielenie zamówienia ponoszą solidarną odpowiedzialność za wykonanie umowy i wniesienie zabezpieczenia należytego wykonania umowy (jeśli zabezpieczenie jest wymagane).</w:t>
      </w:r>
    </w:p>
    <w:p w:rsidR="004D52D9" w:rsidRPr="004F6C1D" w:rsidRDefault="00E52C47">
      <w:pPr>
        <w:widowControl w:val="0"/>
        <w:numPr>
          <w:ilvl w:val="0"/>
          <w:numId w:val="2"/>
        </w:numPr>
        <w:autoSpaceDN w:val="0"/>
        <w:spacing w:before="360" w:after="120" w:line="276" w:lineRule="auto"/>
        <w:jc w:val="both"/>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lastRenderedPageBreak/>
        <w:t>Poleganie na zasobach podmiotu trzeciego</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Zobowiązanie podmiotu udostępniającego zasoby, o którym mowa powyżej, potwierdza, że stosunek łączący wykonawcę z podmiotami udostępniającymi zasoby gwarantuje rzeczywisty dostęp do tych zasobów oraz określa w szczególności:</w:t>
      </w:r>
    </w:p>
    <w:p w:rsidR="004D52D9" w:rsidRPr="004F6C1D" w:rsidRDefault="00E52C47" w:rsidP="00CF3F76">
      <w:pPr>
        <w:widowControl w:val="0"/>
        <w:numPr>
          <w:ilvl w:val="2"/>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zakres dostępnych wykonawcy zasobów podmiotu udostępniającego zasoby;</w:t>
      </w:r>
    </w:p>
    <w:p w:rsidR="004D52D9" w:rsidRPr="004F6C1D" w:rsidRDefault="00E52C47" w:rsidP="00CF3F76">
      <w:pPr>
        <w:widowControl w:val="0"/>
        <w:numPr>
          <w:ilvl w:val="2"/>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sposób i okres udostępnienia wykonawcy i wykorzystania przez niego zasobów podmiotu udostępniającego te zasoby przy wykonywaniu zamówienia;</w:t>
      </w:r>
    </w:p>
    <w:p w:rsidR="004D52D9" w:rsidRPr="004F6C1D" w:rsidRDefault="00E52C47" w:rsidP="00CF3F76">
      <w:pPr>
        <w:widowControl w:val="0"/>
        <w:numPr>
          <w:ilvl w:val="2"/>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bookmarkStart w:id="11" w:name="_Hlk104202370"/>
      <w:r w:rsidRPr="004F6C1D">
        <w:rPr>
          <w:rFonts w:ascii="Calibri" w:hAnsi="Calibri" w:cs="Calibri"/>
          <w:color w:val="auto"/>
          <w:kern w:val="3"/>
          <w:sz w:val="22"/>
          <w:szCs w:val="22"/>
          <w:lang w:eastAsia="en-US"/>
        </w:rPr>
        <w:t>Wykonawca, w przypadku polegania na zdolnościach lub sytuacji podmiotów udostępniających zasoby, składa wraz z ofertą oświadczenie o niepodleganiu wykluczeniu oraz spełnianiu warunków udziału w postępowaniu podmiotu udostępniającego zasoby, potwierdzające brak podstaw wykluczenia tego podmiotu oraz odpowiednio spełnianie warunków udziału w postępowaniu, w zakresie, w jakim wykonawca powołuje się na jego zasoby.</w:t>
      </w:r>
    </w:p>
    <w:bookmarkEnd w:id="11"/>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w:t>
      </w:r>
      <w:r w:rsidRPr="004F6C1D">
        <w:rPr>
          <w:rFonts w:ascii="Calibri" w:hAnsi="Calibri" w:cs="Calibri"/>
          <w:color w:val="auto"/>
          <w:kern w:val="3"/>
          <w:sz w:val="22"/>
          <w:szCs w:val="22"/>
          <w:lang w:eastAsia="en-US"/>
        </w:rPr>
        <w:lastRenderedPageBreak/>
        <w:t>podmiotem lub podmiotami albo wykazał, że samodzielnie spełnia warunki udziału w postępowaniu.</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Zamawiający żąda od wykonawcy, który polega na zdolnościach technicznych lub zawodowych lub sytuacji finansowej lub ekonomicznej podmiotów udostępniających zasoby, przedstawienia podmiotowych środków dowodowych, o których mowa w pkt VII.3. </w:t>
      </w:r>
      <w:proofErr w:type="spellStart"/>
      <w:r w:rsidRPr="004F6C1D">
        <w:rPr>
          <w:rFonts w:ascii="Calibri" w:hAnsi="Calibri" w:cs="Calibri"/>
          <w:color w:val="auto"/>
          <w:kern w:val="3"/>
          <w:sz w:val="22"/>
          <w:szCs w:val="22"/>
          <w:lang w:eastAsia="en-US"/>
        </w:rPr>
        <w:t>ppkt</w:t>
      </w:r>
      <w:proofErr w:type="spellEnd"/>
      <w:r w:rsidRPr="004F6C1D">
        <w:rPr>
          <w:rFonts w:ascii="Calibri" w:hAnsi="Calibri" w:cs="Calibri"/>
          <w:color w:val="auto"/>
          <w:kern w:val="3"/>
          <w:sz w:val="22"/>
          <w:szCs w:val="22"/>
          <w:lang w:eastAsia="en-US"/>
        </w:rPr>
        <w:t xml:space="preserve"> 1 i 2 dotyczących tych podmiotów, potwierdzających, że nie zachodzą wobec tych podmiotów podstawy wykluczenia z postępowania. </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Do podmiotów udostępniających zasoby mających siedzibę lub miejsce zamieszkania poza terytorium Rzeczypospolitej Polskiej stosuje się odpowiednio zasady określone w pkt VIII.1. oraz VIII.2.</w:t>
      </w:r>
    </w:p>
    <w:p w:rsidR="004D52D9" w:rsidRPr="004F6C1D" w:rsidRDefault="00E52C47">
      <w:pPr>
        <w:widowControl w:val="0"/>
        <w:numPr>
          <w:ilvl w:val="0"/>
          <w:numId w:val="2"/>
        </w:numPr>
        <w:autoSpaceDN w:val="0"/>
        <w:spacing w:before="360" w:after="120" w:line="276" w:lineRule="auto"/>
        <w:jc w:val="both"/>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t>Wyjaśnienia i zmiany specyfikacji warunków zamówienia</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Wykonawca może zwrócić się do zamawiającego z wnioskiem o wyjaśnienie treści SWZ. Zamawiający udzieli wyjaśnień niezwłocznie, jednak nie później niż na 2 dni przed upływem terminu składania ofert. Treść wniosku wraz z wyjaśnieniami zamawiający zamieści na stronie internetowej prowadzonego postępowania bez ujawniania źródła zapytania.</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Zamawiający ma obowiązek udzielenia wyjaśnień jedynie w przypadku tych wniosków o wyjaśnienie, które wpłynęły do zamawiającego nie później niż na 4 dni przed upływem terminu składania ofert. Po tym terminie zamawiający może, ale nie musi odpowiedzieć na wniosek o wyjaśnienie. Przedłużenie terminu składania ofert nie wpływa na bieg terminu składania wniosku o wyjaśnienie.</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Przed upływem terminu składania ofert, w uzasadnionych przypadkach, zamawiający może zmienić treść SWZ. Dokonaną zmianę SWZ zamawiający udostępni na stronie internetowej prowadzonego postępowania.</w:t>
      </w:r>
    </w:p>
    <w:p w:rsidR="004D52D9" w:rsidRPr="004F6C1D" w:rsidRDefault="00E52C47">
      <w:pPr>
        <w:widowControl w:val="0"/>
        <w:numPr>
          <w:ilvl w:val="0"/>
          <w:numId w:val="2"/>
        </w:numPr>
        <w:autoSpaceDN w:val="0"/>
        <w:spacing w:before="360" w:after="120" w:line="276" w:lineRule="auto"/>
        <w:jc w:val="both"/>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t>Komunikacja z wykonawcami</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Postępowanie prowadzone jest w języku polskim.</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Ofertę należy sporządzić w języku polskim. Podmiotowe środki dowodowe, przedmiotowe środki dowodowe oraz inne dokumenty lub oświadczenia, sporządzone w języku obcym przekazuje się wraz z tłumaczeniem na język polski.</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Komunikacja między zamawiającym a wykonawcami odbywa się za pośrednictwem strony </w:t>
      </w:r>
      <w:bookmarkStart w:id="12" w:name="_Hlk132300132"/>
      <w:r w:rsidR="0092700A" w:rsidRPr="0092700A">
        <w:fldChar w:fldCharType="begin"/>
      </w:r>
      <w:r w:rsidRPr="004F6C1D">
        <w:rPr>
          <w:rFonts w:ascii="Calibri" w:hAnsi="Calibri" w:cs="Calibri"/>
          <w:color w:val="auto"/>
          <w:sz w:val="22"/>
          <w:szCs w:val="22"/>
        </w:rPr>
        <w:instrText xml:space="preserve"> HYPERLINK "http://platformazakupowa.pl" </w:instrText>
      </w:r>
      <w:r w:rsidR="0092700A" w:rsidRPr="0092700A">
        <w:fldChar w:fldCharType="separate"/>
      </w:r>
      <w:r w:rsidRPr="004F6C1D">
        <w:rPr>
          <w:rStyle w:val="Hipercze"/>
          <w:rFonts w:ascii="Calibri" w:hAnsi="Calibri" w:cs="Calibri"/>
          <w:color w:val="auto"/>
          <w:kern w:val="3"/>
          <w:sz w:val="22"/>
          <w:szCs w:val="22"/>
          <w:lang w:eastAsia="en-US"/>
        </w:rPr>
        <w:t>platformazakupowa.pl</w:t>
      </w:r>
      <w:r w:rsidR="0092700A" w:rsidRPr="004F6C1D">
        <w:rPr>
          <w:rStyle w:val="Hipercze"/>
          <w:rFonts w:ascii="Calibri" w:hAnsi="Calibri" w:cs="Calibri"/>
          <w:color w:val="auto"/>
          <w:kern w:val="3"/>
          <w:sz w:val="22"/>
          <w:szCs w:val="22"/>
          <w:lang w:eastAsia="en-US"/>
        </w:rPr>
        <w:fldChar w:fldCharType="end"/>
      </w:r>
      <w:bookmarkEnd w:id="12"/>
      <w:r w:rsidRPr="004F6C1D">
        <w:rPr>
          <w:rFonts w:ascii="Calibri" w:hAnsi="Calibri" w:cs="Calibri"/>
          <w:color w:val="auto"/>
          <w:kern w:val="3"/>
          <w:sz w:val="22"/>
          <w:szCs w:val="22"/>
          <w:lang w:eastAsia="en-US"/>
        </w:rPr>
        <w:t>. W przypadku problemów technicznych lub innego powodu uniemożliwiającego komunikację  leżącego po stronie strony platformazakupowa.pl możliwa jest również komunikacja za pośrednictwem poczty elektronicznej.</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Oświadczenia, wnioski, zawiadomienia oraz informacje w postępowaniu (nie dotyczy złożenia i wycofania oferty) przekazuje się za pośrednictwem formularza „Wyślij wiadomość do zamawiającego” dostępnego na stronie platformazakupowa.pl</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Za datę przekazania (wpływu) oświadczeń, wniosków, zawiadomień oraz informacji przyjmuje się datę ich przesłania za pośrednictwem platformazakupowa.pl poprzez kliknięcie przycisku  </w:t>
      </w:r>
      <w:r w:rsidRPr="004F6C1D">
        <w:rPr>
          <w:rFonts w:ascii="Calibri" w:hAnsi="Calibri" w:cs="Calibri"/>
          <w:color w:val="auto"/>
          <w:kern w:val="3"/>
          <w:sz w:val="22"/>
          <w:szCs w:val="22"/>
          <w:lang w:eastAsia="en-US"/>
        </w:rPr>
        <w:lastRenderedPageBreak/>
        <w:t>„Wyślij wiadomość do zamawiającego” po których pojawi się komunikat, że wiadomość została wysłana do zamawiającego. Za datę przekazania za pośrednictwem poczty elektronicznej przyjmuje się datę odbioru przez serwer pocztowy adresata.</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Zamawiający będzie przekazywał wykonawcom informacje za pośrednictwem strony postępowania na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Wykonawca ma obowiązek sprawdzania komunikatów i wiadomości bezpośrednio na platformazakupowa.pl. Wykonawca nie może całkowicie polegać na systemie powiadomień tejże strony (system ten może ulec awarii, powiadomienie może zostać zakwalifikowane jako spam po stronie wykonawcy).</w:t>
      </w:r>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Szczegółowa instrukcja korzystania ze strony platformazakupowa.pl znajduje się pod adresem: </w:t>
      </w:r>
      <w:hyperlink r:id="rId10" w:history="1">
        <w:r w:rsidRPr="004F6C1D">
          <w:rPr>
            <w:rStyle w:val="Hipercze"/>
            <w:rFonts w:ascii="Calibri" w:hAnsi="Calibri" w:cs="Calibri"/>
            <w:color w:val="auto"/>
            <w:kern w:val="3"/>
            <w:sz w:val="22"/>
            <w:szCs w:val="22"/>
            <w:lang w:eastAsia="en-US"/>
          </w:rPr>
          <w:t>https://platformazakupowa.pl/strona/45-instrukcje</w:t>
        </w:r>
      </w:hyperlink>
    </w:p>
    <w:p w:rsidR="004D52D9" w:rsidRPr="004F6C1D" w:rsidRDefault="00E52C47" w:rsidP="00CF3F76">
      <w:pPr>
        <w:widowControl w:val="0"/>
        <w:numPr>
          <w:ilvl w:val="1"/>
          <w:numId w:val="2"/>
        </w:numPr>
        <w:tabs>
          <w:tab w:val="left" w:pos="851"/>
        </w:tabs>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Komunikacja </w:t>
      </w:r>
      <w:r w:rsidR="00161A55" w:rsidRPr="004F6C1D">
        <w:rPr>
          <w:rFonts w:ascii="Calibri" w:hAnsi="Calibri" w:cs="Calibri"/>
          <w:color w:val="auto"/>
          <w:kern w:val="3"/>
          <w:sz w:val="22"/>
          <w:szCs w:val="22"/>
          <w:lang w:eastAsia="en-US"/>
        </w:rPr>
        <w:t>telefoniczna</w:t>
      </w:r>
      <w:r w:rsidRPr="004F6C1D">
        <w:rPr>
          <w:rFonts w:ascii="Calibri" w:hAnsi="Calibri" w:cs="Calibri"/>
          <w:color w:val="auto"/>
          <w:kern w:val="3"/>
          <w:sz w:val="22"/>
          <w:szCs w:val="22"/>
          <w:lang w:eastAsia="en-US"/>
        </w:rPr>
        <w:t xml:space="preserve"> dopuszczalna jest w odniesieniu do informacji, które nie są istotne, w szczególności nie dotyczą ogłoszenia o zamówieniu lub dokumentów zamówienia, o ile jej treść jest udokumentowana.</w:t>
      </w:r>
    </w:p>
    <w:p w:rsidR="004D52D9" w:rsidRPr="004F6C1D" w:rsidRDefault="00E52C47">
      <w:pPr>
        <w:widowControl w:val="0"/>
        <w:numPr>
          <w:ilvl w:val="0"/>
          <w:numId w:val="2"/>
        </w:numPr>
        <w:autoSpaceDN w:val="0"/>
        <w:spacing w:before="360" w:after="120" w:line="276" w:lineRule="auto"/>
        <w:jc w:val="both"/>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t>Wymogi techniczne stosowanych środków komunikacji elektronicznej</w:t>
      </w:r>
    </w:p>
    <w:p w:rsidR="004D52D9" w:rsidRPr="004F6C1D" w:rsidRDefault="00E52C47">
      <w:pPr>
        <w:pStyle w:val="Akapitzlist"/>
        <w:numPr>
          <w:ilvl w:val="1"/>
          <w:numId w:val="2"/>
        </w:numPr>
        <w:jc w:val="both"/>
        <w:rPr>
          <w:rFonts w:cs="Calibri"/>
          <w:color w:val="auto"/>
          <w:kern w:val="3"/>
        </w:rPr>
      </w:pPr>
      <w:r w:rsidRPr="004F6C1D">
        <w:rPr>
          <w:rFonts w:cs="Calibri"/>
          <w:color w:val="auto"/>
          <w:kern w:val="3"/>
        </w:rPr>
        <w:t>Wymagania techniczne korzystania ze strony platformazakupowa.pl:</w:t>
      </w:r>
    </w:p>
    <w:p w:rsidR="004D52D9" w:rsidRPr="004F6C1D" w:rsidRDefault="00E52C47">
      <w:pPr>
        <w:pStyle w:val="Akapitzlist"/>
        <w:numPr>
          <w:ilvl w:val="2"/>
          <w:numId w:val="2"/>
        </w:numPr>
        <w:jc w:val="both"/>
        <w:rPr>
          <w:rFonts w:cs="Calibri"/>
          <w:color w:val="auto"/>
          <w:kern w:val="3"/>
        </w:rPr>
      </w:pPr>
      <w:r w:rsidRPr="004F6C1D">
        <w:rPr>
          <w:rFonts w:cs="Calibri"/>
          <w:color w:val="auto"/>
          <w:kern w:val="3"/>
        </w:rPr>
        <w:t xml:space="preserve">stały dostęp do sieci Internet o gwarantowanej przepustowości nie mniejszej niż 512 </w:t>
      </w:r>
      <w:proofErr w:type="spellStart"/>
      <w:r w:rsidRPr="004F6C1D">
        <w:rPr>
          <w:rFonts w:cs="Calibri"/>
          <w:color w:val="auto"/>
          <w:kern w:val="3"/>
        </w:rPr>
        <w:t>kb</w:t>
      </w:r>
      <w:proofErr w:type="spellEnd"/>
      <w:r w:rsidRPr="004F6C1D">
        <w:rPr>
          <w:rFonts w:cs="Calibri"/>
          <w:color w:val="auto"/>
          <w:kern w:val="3"/>
        </w:rPr>
        <w:t>/s,</w:t>
      </w:r>
    </w:p>
    <w:p w:rsidR="004D52D9" w:rsidRPr="004F6C1D" w:rsidRDefault="00E52C47">
      <w:pPr>
        <w:pStyle w:val="Akapitzlist"/>
        <w:numPr>
          <w:ilvl w:val="2"/>
          <w:numId w:val="2"/>
        </w:numPr>
        <w:jc w:val="both"/>
        <w:rPr>
          <w:rFonts w:cs="Calibri"/>
          <w:color w:val="auto"/>
          <w:kern w:val="3"/>
        </w:rPr>
      </w:pPr>
      <w:r w:rsidRPr="004F6C1D">
        <w:rPr>
          <w:rFonts w:cs="Calibri"/>
          <w:color w:val="auto"/>
          <w:kern w:val="3"/>
        </w:rPr>
        <w:t>komputer klasy PC lub MAC o następującej konfiguracji: pamięć min. 2 GB Ram, procesor Intel IV 2 GHZ lub jego nowsza wersja, jeden z systemów operacyjnych - MS Windows 7, Mac Os x 10 4, Linux, lub ich nowsze wersje,</w:t>
      </w:r>
    </w:p>
    <w:p w:rsidR="004D52D9" w:rsidRPr="004F6C1D" w:rsidRDefault="00E52C47">
      <w:pPr>
        <w:pStyle w:val="Akapitzlist"/>
        <w:numPr>
          <w:ilvl w:val="2"/>
          <w:numId w:val="2"/>
        </w:numPr>
        <w:jc w:val="both"/>
        <w:rPr>
          <w:rFonts w:cs="Calibri"/>
          <w:color w:val="auto"/>
          <w:kern w:val="3"/>
        </w:rPr>
      </w:pPr>
      <w:r w:rsidRPr="004F6C1D">
        <w:rPr>
          <w:rFonts w:cs="Calibri"/>
          <w:color w:val="auto"/>
          <w:kern w:val="3"/>
        </w:rPr>
        <w:t>zainstalowana dowolna, inna przeglądarka internetowa niż Internet Explorer,</w:t>
      </w:r>
    </w:p>
    <w:p w:rsidR="004D52D9" w:rsidRPr="004F6C1D" w:rsidRDefault="00E52C47">
      <w:pPr>
        <w:pStyle w:val="Akapitzlist"/>
        <w:numPr>
          <w:ilvl w:val="2"/>
          <w:numId w:val="2"/>
        </w:numPr>
        <w:jc w:val="both"/>
        <w:rPr>
          <w:rFonts w:cs="Calibri"/>
          <w:color w:val="auto"/>
          <w:kern w:val="3"/>
        </w:rPr>
      </w:pPr>
      <w:r w:rsidRPr="004F6C1D">
        <w:rPr>
          <w:rFonts w:cs="Calibri"/>
          <w:color w:val="auto"/>
          <w:kern w:val="3"/>
        </w:rPr>
        <w:t>włączona obsługa JavaScript,</w:t>
      </w:r>
    </w:p>
    <w:p w:rsidR="004D52D9" w:rsidRPr="004F6C1D" w:rsidRDefault="00E52C47">
      <w:pPr>
        <w:pStyle w:val="Akapitzlist"/>
        <w:numPr>
          <w:ilvl w:val="2"/>
          <w:numId w:val="2"/>
        </w:numPr>
        <w:jc w:val="both"/>
        <w:rPr>
          <w:rFonts w:cs="Calibri"/>
          <w:color w:val="auto"/>
          <w:kern w:val="3"/>
        </w:rPr>
      </w:pPr>
      <w:r w:rsidRPr="004F6C1D">
        <w:rPr>
          <w:rFonts w:cs="Calibri"/>
          <w:color w:val="auto"/>
          <w:kern w:val="3"/>
        </w:rPr>
        <w:t xml:space="preserve">zainstalowany program </w:t>
      </w:r>
      <w:proofErr w:type="spellStart"/>
      <w:r w:rsidRPr="004F6C1D">
        <w:rPr>
          <w:rFonts w:cs="Calibri"/>
          <w:color w:val="auto"/>
          <w:kern w:val="3"/>
        </w:rPr>
        <w:t>Adobe</w:t>
      </w:r>
      <w:proofErr w:type="spellEnd"/>
      <w:r w:rsidRPr="004F6C1D">
        <w:rPr>
          <w:rFonts w:cs="Calibri"/>
          <w:color w:val="auto"/>
          <w:kern w:val="3"/>
        </w:rPr>
        <w:t xml:space="preserve"> </w:t>
      </w:r>
      <w:proofErr w:type="spellStart"/>
      <w:r w:rsidRPr="004F6C1D">
        <w:rPr>
          <w:rFonts w:cs="Calibri"/>
          <w:color w:val="auto"/>
          <w:kern w:val="3"/>
        </w:rPr>
        <w:t>Acrobat</w:t>
      </w:r>
      <w:proofErr w:type="spellEnd"/>
      <w:r w:rsidRPr="004F6C1D">
        <w:rPr>
          <w:rFonts w:cs="Calibri"/>
          <w:color w:val="auto"/>
          <w:kern w:val="3"/>
        </w:rPr>
        <w:t xml:space="preserve"> </w:t>
      </w:r>
      <w:proofErr w:type="spellStart"/>
      <w:r w:rsidRPr="004F6C1D">
        <w:rPr>
          <w:rFonts w:cs="Calibri"/>
          <w:color w:val="auto"/>
          <w:kern w:val="3"/>
        </w:rPr>
        <w:t>Reader</w:t>
      </w:r>
      <w:proofErr w:type="spellEnd"/>
      <w:r w:rsidRPr="004F6C1D">
        <w:rPr>
          <w:rFonts w:cs="Calibri"/>
          <w:color w:val="auto"/>
          <w:kern w:val="3"/>
        </w:rPr>
        <w:t xml:space="preserve"> lub inny obsługujący format plików .pdf.</w:t>
      </w:r>
    </w:p>
    <w:p w:rsidR="004D52D9" w:rsidRPr="004F6C1D" w:rsidRDefault="00E52C47">
      <w:pPr>
        <w:pStyle w:val="Akapitzlist"/>
        <w:numPr>
          <w:ilvl w:val="1"/>
          <w:numId w:val="2"/>
        </w:numPr>
        <w:jc w:val="both"/>
        <w:rPr>
          <w:rFonts w:cs="Calibri"/>
          <w:color w:val="auto"/>
          <w:kern w:val="3"/>
        </w:rPr>
      </w:pPr>
      <w:r w:rsidRPr="004F6C1D">
        <w:rPr>
          <w:rFonts w:cs="Calibri"/>
          <w:color w:val="auto"/>
          <w:kern w:val="3"/>
        </w:rPr>
        <w:t xml:space="preserve">Złożenie oferty wymaga zaakceptowania warunków korzystania ze strony platformazakupowa.pl określonych w regulaminie dostępnym pod adresem: </w:t>
      </w:r>
      <w:hyperlink r:id="rId11" w:history="1">
        <w:r w:rsidRPr="004F6C1D">
          <w:rPr>
            <w:rStyle w:val="Hipercze"/>
            <w:rFonts w:cs="Calibri"/>
            <w:color w:val="auto"/>
            <w:kern w:val="3"/>
          </w:rPr>
          <w:t>https://platformazakupowa.pl/strona/1-regulamin</w:t>
        </w:r>
      </w:hyperlink>
      <w:r w:rsidRPr="004F6C1D">
        <w:rPr>
          <w:rFonts w:cs="Calibri"/>
          <w:color w:val="auto"/>
          <w:kern w:val="3"/>
        </w:rPr>
        <w:t xml:space="preserve"> </w:t>
      </w:r>
    </w:p>
    <w:p w:rsidR="004D52D9" w:rsidRPr="004F6C1D" w:rsidRDefault="00E52C47">
      <w:pPr>
        <w:pStyle w:val="Akapitzlist"/>
        <w:numPr>
          <w:ilvl w:val="1"/>
          <w:numId w:val="2"/>
        </w:numPr>
        <w:jc w:val="both"/>
        <w:rPr>
          <w:rFonts w:cs="Calibri"/>
          <w:color w:val="auto"/>
          <w:kern w:val="3"/>
        </w:rPr>
      </w:pPr>
      <w:r w:rsidRPr="004F6C1D">
        <w:rPr>
          <w:rFonts w:cs="Calibri"/>
          <w:color w:val="auto"/>
          <w:kern w:val="3"/>
        </w:rPr>
        <w:t>Maksymalny rozmiar jednego pliku przesyłanego za pośrednictwem dedykowanych formularzy do: złożenia, zmiany, wycofania oferty wynosi 150 MB natomiast przy komunikacji wielkość pliku to maksymalnie 500 MB.</w:t>
      </w:r>
    </w:p>
    <w:p w:rsidR="004D52D9" w:rsidRPr="004F6C1D" w:rsidRDefault="00E52C47">
      <w:pPr>
        <w:widowControl w:val="0"/>
        <w:numPr>
          <w:ilvl w:val="0"/>
          <w:numId w:val="2"/>
        </w:numPr>
        <w:autoSpaceDN w:val="0"/>
        <w:spacing w:before="360" w:after="120" w:line="276" w:lineRule="auto"/>
        <w:jc w:val="both"/>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t>Sposób przygotowania i złożenia oferty</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Wykonawca składa ofertę za pośrednictwem strony </w:t>
      </w:r>
      <w:bookmarkStart w:id="13" w:name="_Hlk132300540"/>
      <w:r w:rsidR="0092700A" w:rsidRPr="0092700A">
        <w:fldChar w:fldCharType="begin"/>
      </w:r>
      <w:r w:rsidRPr="004F6C1D">
        <w:rPr>
          <w:rFonts w:ascii="Calibri" w:hAnsi="Calibri" w:cs="Calibri"/>
          <w:color w:val="auto"/>
          <w:sz w:val="22"/>
          <w:szCs w:val="22"/>
        </w:rPr>
        <w:instrText xml:space="preserve"> HYPERLINK "http://platformazakupowa.pl" </w:instrText>
      </w:r>
      <w:r w:rsidR="0092700A" w:rsidRPr="0092700A">
        <w:fldChar w:fldCharType="separate"/>
      </w:r>
      <w:r w:rsidRPr="004F6C1D">
        <w:rPr>
          <w:rStyle w:val="Hipercze"/>
          <w:rFonts w:ascii="Calibri" w:hAnsi="Calibri" w:cs="Calibri"/>
          <w:color w:val="auto"/>
          <w:kern w:val="3"/>
          <w:sz w:val="22"/>
          <w:szCs w:val="22"/>
          <w:lang w:eastAsia="en-US"/>
        </w:rPr>
        <w:t>platformazakupowa.pl</w:t>
      </w:r>
      <w:r w:rsidR="0092700A" w:rsidRPr="004F6C1D">
        <w:rPr>
          <w:rStyle w:val="Hipercze"/>
          <w:rFonts w:ascii="Calibri" w:hAnsi="Calibri" w:cs="Calibri"/>
          <w:color w:val="auto"/>
          <w:kern w:val="3"/>
          <w:sz w:val="22"/>
          <w:szCs w:val="22"/>
          <w:lang w:eastAsia="en-US"/>
        </w:rPr>
        <w:fldChar w:fldCharType="end"/>
      </w:r>
      <w:r w:rsidR="008C0831" w:rsidRPr="004F6C1D">
        <w:rPr>
          <w:rStyle w:val="Hipercze"/>
          <w:rFonts w:ascii="Calibri" w:hAnsi="Calibri" w:cs="Calibri"/>
          <w:color w:val="auto"/>
          <w:kern w:val="3"/>
          <w:sz w:val="22"/>
          <w:szCs w:val="22"/>
          <w:lang w:eastAsia="en-US"/>
        </w:rPr>
        <w:t>.</w:t>
      </w:r>
      <w:r w:rsidRPr="004F6C1D">
        <w:rPr>
          <w:rFonts w:ascii="Calibri" w:hAnsi="Calibri" w:cs="Calibri"/>
          <w:color w:val="auto"/>
          <w:kern w:val="3"/>
          <w:sz w:val="22"/>
          <w:szCs w:val="22"/>
          <w:lang w:eastAsia="en-US"/>
        </w:rPr>
        <w:t xml:space="preserve"> </w:t>
      </w:r>
      <w:bookmarkEnd w:id="13"/>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Po wypełnieniu Formularza składania oferty lub wniosku i dołączenia  wszystkich wymaganych załączników należy kliknąć przycisk „Przejdź do podsumowania”.</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Oferta składana elektronicznie musi zostać podpisana kwalifikowanym podpisem elektronicznym, podpisem zaufanym lub podpisem osobistym. </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Za datę złożenia oferty przyjmuje się datę jej przekazania w systemie (platformie) w drugim </w:t>
      </w:r>
      <w:r w:rsidRPr="004F6C1D">
        <w:rPr>
          <w:rFonts w:ascii="Calibri" w:hAnsi="Calibri" w:cs="Calibri"/>
          <w:color w:val="auto"/>
          <w:kern w:val="3"/>
          <w:sz w:val="22"/>
          <w:szCs w:val="22"/>
          <w:lang w:eastAsia="en-US"/>
        </w:rPr>
        <w:lastRenderedPageBreak/>
        <w:t>kroku składania oferty poprzez kliknięcie przycisku “Złóż ofertę” i wyświetlenie się komunikatu, że oferta została zaszyfrowana i złożona.</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Do upływu terminu składania ofert wykonawca może wycofać ofertę.</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Szczegółowa instrukcja dla Wykonawców dotycząca złożenia, zmiany i wycofania oferty znajduje się na stronie internetowej pod adresem:  </w:t>
      </w:r>
      <w:hyperlink r:id="rId12" w:history="1">
        <w:r w:rsidRPr="004F6C1D">
          <w:rPr>
            <w:rStyle w:val="Hipercze"/>
            <w:rFonts w:ascii="Calibri" w:hAnsi="Calibri" w:cs="Calibri"/>
            <w:color w:val="auto"/>
            <w:kern w:val="3"/>
            <w:sz w:val="22"/>
            <w:szCs w:val="22"/>
            <w:lang w:eastAsia="en-US"/>
          </w:rPr>
          <w:t>https://platformazakupowa.pl/strona/45-instrukcje</w:t>
        </w:r>
      </w:hyperlink>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pkt XVII.4.</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Jeżeli dokumenty elektroniczne, przekazywane przy użyciu środków komunikacji elektronicznej, zawierają informacje stanowiące tajemnicę przedsiębiorstwa w rozumieniu przepisów o zwalczaniu nieuczciwej konkurencji, wykonawca, w celu</w:t>
      </w:r>
      <w:r w:rsidRPr="004F6C1D">
        <w:rPr>
          <w:rFonts w:ascii="Calibri" w:hAnsi="Calibri" w:cs="Calibri"/>
          <w:color w:val="auto"/>
          <w:kern w:val="3"/>
          <w:sz w:val="22"/>
          <w:szCs w:val="22"/>
          <w:lang w:eastAsia="en-US"/>
        </w:rPr>
        <w:br/>
        <w:t>utrzymania w poufności tych informacji, przekazuje je w wydzielonym i odpowiednio oznaczonym pliku - na platformie w formularzu składania oferty znajduje się miejsce wyznaczone do dołączenia części oferty stanowiącej tajemnicę przedsiębiorstwa.</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Każdy wykonawca może złożyć tylko jedną ofertę.</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Oferta powinna być złożona przy wykorzystaniu formularza oferty stanowiącego załącznik nr </w:t>
      </w:r>
      <w:r w:rsidR="008C0831" w:rsidRPr="004F6C1D">
        <w:rPr>
          <w:rFonts w:ascii="Calibri" w:hAnsi="Calibri" w:cs="Calibri"/>
          <w:color w:val="auto"/>
          <w:kern w:val="3"/>
          <w:sz w:val="22"/>
          <w:szCs w:val="22"/>
          <w:lang w:eastAsia="en-US"/>
        </w:rPr>
        <w:t>1</w:t>
      </w:r>
      <w:r w:rsidRPr="004F6C1D">
        <w:rPr>
          <w:rFonts w:ascii="Calibri" w:hAnsi="Calibri" w:cs="Calibri"/>
          <w:color w:val="auto"/>
          <w:kern w:val="3"/>
          <w:sz w:val="22"/>
          <w:szCs w:val="22"/>
          <w:lang w:eastAsia="en-US"/>
        </w:rPr>
        <w:t xml:space="preserve"> do SWZ.</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Oferta może być złożona tylko do upływu terminu składania ofert.</w:t>
      </w:r>
    </w:p>
    <w:p w:rsidR="004D52D9" w:rsidRPr="004F6C1D" w:rsidRDefault="00E52C47">
      <w:pPr>
        <w:widowControl w:val="0"/>
        <w:numPr>
          <w:ilvl w:val="0"/>
          <w:numId w:val="2"/>
        </w:numPr>
        <w:autoSpaceDN w:val="0"/>
        <w:spacing w:before="360" w:after="120" w:line="276" w:lineRule="auto"/>
        <w:jc w:val="both"/>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t>Wymagania odnośnie sposobu sporządzenia oferty oraz dokumentów</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sidR="003612E4" w:rsidRPr="004F6C1D">
        <w:rPr>
          <w:rFonts w:ascii="Calibri" w:hAnsi="Calibri" w:cs="Calibri"/>
          <w:color w:val="auto"/>
          <w:kern w:val="3"/>
          <w:sz w:val="22"/>
          <w:szCs w:val="22"/>
          <w:lang w:eastAsia="en-US"/>
        </w:rPr>
        <w:t>t.j</w:t>
      </w:r>
      <w:proofErr w:type="spellEnd"/>
      <w:r w:rsidR="003612E4" w:rsidRPr="004F6C1D">
        <w:rPr>
          <w:rFonts w:ascii="Calibri" w:hAnsi="Calibri" w:cs="Calibri"/>
          <w:color w:val="auto"/>
          <w:kern w:val="3"/>
          <w:sz w:val="22"/>
          <w:szCs w:val="22"/>
          <w:lang w:eastAsia="en-US"/>
        </w:rPr>
        <w:t xml:space="preserve">. </w:t>
      </w:r>
      <w:r w:rsidRPr="004F6C1D">
        <w:rPr>
          <w:rFonts w:ascii="Calibri" w:hAnsi="Calibri" w:cs="Calibri"/>
          <w:color w:val="auto"/>
          <w:kern w:val="3"/>
          <w:sz w:val="22"/>
          <w:szCs w:val="22"/>
          <w:lang w:eastAsia="en-US"/>
        </w:rPr>
        <w:t>Dz. U. z 2020 poz. 2452</w:t>
      </w:r>
      <w:r w:rsidR="003612E4" w:rsidRPr="004F6C1D">
        <w:rPr>
          <w:rFonts w:ascii="Calibri" w:hAnsi="Calibri" w:cs="Calibri"/>
          <w:color w:val="auto"/>
          <w:kern w:val="3"/>
          <w:sz w:val="22"/>
          <w:szCs w:val="22"/>
          <w:lang w:eastAsia="en-US"/>
        </w:rPr>
        <w:t xml:space="preserve"> ze zm.</w:t>
      </w:r>
      <w:r w:rsidRPr="004F6C1D">
        <w:rPr>
          <w:rFonts w:ascii="Calibri" w:hAnsi="Calibri" w:cs="Calibri"/>
          <w:color w:val="auto"/>
          <w:kern w:val="3"/>
          <w:sz w:val="22"/>
          <w:szCs w:val="22"/>
          <w:lang w:eastAsia="en-US"/>
        </w:rPr>
        <w:t>) oraz rozporządzeniu Ministra Rozwoju, Pracy i Technologii z dnia 23 grudnia 2020 r. w sprawie podmiotowych środków dowodowych oraz innych dokumentów lub oświadczeń, jakich może żądać zamawiający od wykonawcy (</w:t>
      </w:r>
      <w:proofErr w:type="spellStart"/>
      <w:r w:rsidR="003612E4" w:rsidRPr="004F6C1D">
        <w:rPr>
          <w:rFonts w:ascii="Calibri" w:hAnsi="Calibri" w:cs="Calibri"/>
          <w:color w:val="auto"/>
          <w:kern w:val="3"/>
          <w:sz w:val="22"/>
          <w:szCs w:val="22"/>
          <w:lang w:eastAsia="en-US"/>
        </w:rPr>
        <w:t>t.j</w:t>
      </w:r>
      <w:proofErr w:type="spellEnd"/>
      <w:r w:rsidR="003612E4" w:rsidRPr="004F6C1D">
        <w:rPr>
          <w:rFonts w:ascii="Calibri" w:hAnsi="Calibri" w:cs="Calibri"/>
          <w:color w:val="auto"/>
          <w:kern w:val="3"/>
          <w:sz w:val="22"/>
          <w:szCs w:val="22"/>
          <w:lang w:eastAsia="en-US"/>
        </w:rPr>
        <w:t xml:space="preserve">. </w:t>
      </w:r>
      <w:r w:rsidRPr="004F6C1D">
        <w:rPr>
          <w:rFonts w:ascii="Calibri" w:hAnsi="Calibri" w:cs="Calibri"/>
          <w:color w:val="auto"/>
          <w:kern w:val="3"/>
          <w:sz w:val="22"/>
          <w:szCs w:val="22"/>
          <w:lang w:eastAsia="en-US"/>
        </w:rPr>
        <w:t>Dz. U. z 2020 poz. 2415</w:t>
      </w:r>
      <w:r w:rsidR="003612E4" w:rsidRPr="004F6C1D">
        <w:rPr>
          <w:rFonts w:ascii="Calibri" w:hAnsi="Calibri" w:cs="Calibri"/>
          <w:color w:val="auto"/>
          <w:kern w:val="3"/>
          <w:sz w:val="22"/>
          <w:szCs w:val="22"/>
          <w:lang w:eastAsia="en-US"/>
        </w:rPr>
        <w:t xml:space="preserve"> ze zm.</w:t>
      </w:r>
      <w:r w:rsidRPr="004F6C1D">
        <w:rPr>
          <w:rFonts w:ascii="Calibri" w:hAnsi="Calibri" w:cs="Calibri"/>
          <w:color w:val="auto"/>
          <w:kern w:val="3"/>
          <w:sz w:val="22"/>
          <w:szCs w:val="22"/>
          <w:lang w:eastAsia="en-US"/>
        </w:rPr>
        <w:t>).</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Oferty, oświadczenie o niepodleganiu wykluczeniu oraz spełnianiu warunków udziału w postępowaniu, podmiotowe środki dowodowe, </w:t>
      </w:r>
      <w:bookmarkStart w:id="14" w:name="_Hlk104200050"/>
      <w:r w:rsidRPr="004F6C1D">
        <w:rPr>
          <w:rFonts w:ascii="Calibri" w:hAnsi="Calibri" w:cs="Calibri"/>
          <w:color w:val="auto"/>
          <w:kern w:val="3"/>
          <w:sz w:val="22"/>
          <w:szCs w:val="22"/>
          <w:lang w:eastAsia="en-US"/>
        </w:rPr>
        <w:t>w tym oświadczenie, o którym mowa w pkt IX.4.</w:t>
      </w:r>
      <w:bookmarkEnd w:id="14"/>
      <w:r w:rsidRPr="004F6C1D">
        <w:rPr>
          <w:rFonts w:ascii="Calibri" w:hAnsi="Calibri" w:cs="Calibri"/>
          <w:color w:val="auto"/>
          <w:kern w:val="3"/>
          <w:sz w:val="22"/>
          <w:szCs w:val="22"/>
          <w:lang w:eastAsia="en-US"/>
        </w:rPr>
        <w:t xml:space="preserve"> oraz zobowiązanie podmiotu udostępniającego zasoby, przedmiotowe środki dowodowe, pełnomocnictwo, sporządza się w postaci elektronicznej.</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Informacje, oświadczenia lub dokumenty, inne niż określone w punkcie powyżej, przekazywane w postępowaniu, sporządza się w postaci elektronicznej lub jako tekst wpisany bezpośrednio do wiadomości przekazywanej przy użyciu środków komunikacji elektronicznej.</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Dopuszczone formaty danych postaci elektronicznej zostały  określonych w przepisach wydanych na podstawie art. 18 ustawy z dnia 17 lutego 2005 r. o informatyzacji działalności podmiotów realizujących zadania publiczne. Dopuszczone są m.in. następujące formaty przesyłanych danych: </w:t>
      </w:r>
      <w:proofErr w:type="spellStart"/>
      <w:r w:rsidRPr="004F6C1D">
        <w:rPr>
          <w:rFonts w:ascii="Calibri" w:hAnsi="Calibri" w:cs="Calibri"/>
          <w:color w:val="auto"/>
          <w:kern w:val="3"/>
          <w:sz w:val="22"/>
          <w:szCs w:val="22"/>
          <w:lang w:eastAsia="en-US"/>
        </w:rPr>
        <w:t>.pd</w:t>
      </w:r>
      <w:proofErr w:type="spellEnd"/>
      <w:r w:rsidRPr="004F6C1D">
        <w:rPr>
          <w:rFonts w:ascii="Calibri" w:hAnsi="Calibri" w:cs="Calibri"/>
          <w:color w:val="auto"/>
          <w:kern w:val="3"/>
          <w:sz w:val="22"/>
          <w:szCs w:val="22"/>
          <w:lang w:eastAsia="en-US"/>
        </w:rPr>
        <w:t>f, .</w:t>
      </w:r>
      <w:proofErr w:type="spellStart"/>
      <w:r w:rsidRPr="004F6C1D">
        <w:rPr>
          <w:rFonts w:ascii="Calibri" w:hAnsi="Calibri" w:cs="Calibri"/>
          <w:color w:val="auto"/>
          <w:kern w:val="3"/>
          <w:sz w:val="22"/>
          <w:szCs w:val="22"/>
          <w:lang w:eastAsia="en-US"/>
        </w:rPr>
        <w:t>doc</w:t>
      </w:r>
      <w:proofErr w:type="spellEnd"/>
      <w:r w:rsidRPr="004F6C1D">
        <w:rPr>
          <w:rFonts w:ascii="Calibri" w:hAnsi="Calibri" w:cs="Calibri"/>
          <w:color w:val="auto"/>
          <w:kern w:val="3"/>
          <w:sz w:val="22"/>
          <w:szCs w:val="22"/>
          <w:lang w:eastAsia="en-US"/>
        </w:rPr>
        <w:t>, .</w:t>
      </w:r>
      <w:proofErr w:type="spellStart"/>
      <w:r w:rsidRPr="004F6C1D">
        <w:rPr>
          <w:rFonts w:ascii="Calibri" w:hAnsi="Calibri" w:cs="Calibri"/>
          <w:color w:val="auto"/>
          <w:kern w:val="3"/>
          <w:sz w:val="22"/>
          <w:szCs w:val="22"/>
          <w:lang w:eastAsia="en-US"/>
        </w:rPr>
        <w:t>docx</w:t>
      </w:r>
      <w:proofErr w:type="spellEnd"/>
      <w:r w:rsidRPr="004F6C1D">
        <w:rPr>
          <w:rFonts w:ascii="Calibri" w:hAnsi="Calibri" w:cs="Calibri"/>
          <w:color w:val="auto"/>
          <w:kern w:val="3"/>
          <w:sz w:val="22"/>
          <w:szCs w:val="22"/>
          <w:lang w:eastAsia="en-US"/>
        </w:rPr>
        <w:t>, .</w:t>
      </w:r>
      <w:proofErr w:type="spellStart"/>
      <w:r w:rsidRPr="004F6C1D">
        <w:rPr>
          <w:rFonts w:ascii="Calibri" w:hAnsi="Calibri" w:cs="Calibri"/>
          <w:color w:val="auto"/>
          <w:kern w:val="3"/>
          <w:sz w:val="22"/>
          <w:szCs w:val="22"/>
          <w:lang w:eastAsia="en-US"/>
        </w:rPr>
        <w:t>odt</w:t>
      </w:r>
      <w:proofErr w:type="spellEnd"/>
      <w:r w:rsidRPr="004F6C1D">
        <w:rPr>
          <w:rFonts w:ascii="Calibri" w:hAnsi="Calibri" w:cs="Calibri"/>
          <w:color w:val="auto"/>
          <w:kern w:val="3"/>
          <w:sz w:val="22"/>
          <w:szCs w:val="22"/>
          <w:lang w:eastAsia="en-US"/>
        </w:rPr>
        <w:t>, .</w:t>
      </w:r>
      <w:proofErr w:type="spellStart"/>
      <w:r w:rsidRPr="004F6C1D">
        <w:rPr>
          <w:rFonts w:ascii="Calibri" w:hAnsi="Calibri" w:cs="Calibri"/>
          <w:color w:val="auto"/>
          <w:kern w:val="3"/>
          <w:sz w:val="22"/>
          <w:szCs w:val="22"/>
          <w:lang w:eastAsia="en-US"/>
        </w:rPr>
        <w:t>rtf</w:t>
      </w:r>
      <w:proofErr w:type="spellEnd"/>
      <w:r w:rsidRPr="004F6C1D">
        <w:rPr>
          <w:rFonts w:ascii="Calibri" w:hAnsi="Calibri" w:cs="Calibri"/>
          <w:color w:val="auto"/>
          <w:kern w:val="3"/>
          <w:sz w:val="22"/>
          <w:szCs w:val="22"/>
          <w:lang w:eastAsia="en-US"/>
        </w:rPr>
        <w:t>, .</w:t>
      </w:r>
      <w:proofErr w:type="spellStart"/>
      <w:r w:rsidRPr="004F6C1D">
        <w:rPr>
          <w:rFonts w:ascii="Calibri" w:hAnsi="Calibri" w:cs="Calibri"/>
          <w:color w:val="auto"/>
          <w:kern w:val="3"/>
          <w:sz w:val="22"/>
          <w:szCs w:val="22"/>
          <w:lang w:eastAsia="en-US"/>
        </w:rPr>
        <w:t>txt</w:t>
      </w:r>
      <w:proofErr w:type="spellEnd"/>
      <w:r w:rsidRPr="004F6C1D">
        <w:rPr>
          <w:rFonts w:ascii="Calibri" w:hAnsi="Calibri" w:cs="Calibri"/>
          <w:color w:val="auto"/>
          <w:kern w:val="3"/>
          <w:sz w:val="22"/>
          <w:szCs w:val="22"/>
          <w:lang w:eastAsia="en-US"/>
        </w:rPr>
        <w:t>, .</w:t>
      </w:r>
      <w:proofErr w:type="spellStart"/>
      <w:r w:rsidRPr="004F6C1D">
        <w:rPr>
          <w:rFonts w:ascii="Calibri" w:hAnsi="Calibri" w:cs="Calibri"/>
          <w:color w:val="auto"/>
          <w:kern w:val="3"/>
          <w:sz w:val="22"/>
          <w:szCs w:val="22"/>
          <w:lang w:eastAsia="en-US"/>
        </w:rPr>
        <w:t>xls</w:t>
      </w:r>
      <w:proofErr w:type="spellEnd"/>
      <w:r w:rsidRPr="004F6C1D">
        <w:rPr>
          <w:rFonts w:ascii="Calibri" w:hAnsi="Calibri" w:cs="Calibri"/>
          <w:color w:val="auto"/>
          <w:kern w:val="3"/>
          <w:sz w:val="22"/>
          <w:szCs w:val="22"/>
          <w:lang w:eastAsia="en-US"/>
        </w:rPr>
        <w:t xml:space="preserve">, </w:t>
      </w:r>
      <w:proofErr w:type="spellStart"/>
      <w:r w:rsidRPr="004F6C1D">
        <w:rPr>
          <w:rFonts w:ascii="Calibri" w:hAnsi="Calibri" w:cs="Calibri"/>
          <w:color w:val="auto"/>
          <w:kern w:val="3"/>
          <w:sz w:val="22"/>
          <w:szCs w:val="22"/>
          <w:lang w:eastAsia="en-US"/>
        </w:rPr>
        <w:t>xlsx</w:t>
      </w:r>
      <w:proofErr w:type="spellEnd"/>
      <w:r w:rsidRPr="004F6C1D">
        <w:rPr>
          <w:rFonts w:ascii="Calibri" w:hAnsi="Calibri" w:cs="Calibri"/>
          <w:color w:val="auto"/>
          <w:kern w:val="3"/>
          <w:sz w:val="22"/>
          <w:szCs w:val="22"/>
          <w:lang w:eastAsia="en-US"/>
        </w:rPr>
        <w:t>, .</w:t>
      </w:r>
      <w:proofErr w:type="spellStart"/>
      <w:r w:rsidRPr="004F6C1D">
        <w:rPr>
          <w:rFonts w:ascii="Calibri" w:hAnsi="Calibri" w:cs="Calibri"/>
          <w:color w:val="auto"/>
          <w:kern w:val="3"/>
          <w:sz w:val="22"/>
          <w:szCs w:val="22"/>
          <w:lang w:eastAsia="en-US"/>
        </w:rPr>
        <w:t>ods</w:t>
      </w:r>
      <w:proofErr w:type="spellEnd"/>
      <w:r w:rsidRPr="004F6C1D">
        <w:rPr>
          <w:rFonts w:ascii="Calibri" w:hAnsi="Calibri" w:cs="Calibri"/>
          <w:color w:val="auto"/>
          <w:kern w:val="3"/>
          <w:sz w:val="22"/>
          <w:szCs w:val="22"/>
          <w:lang w:eastAsia="en-US"/>
        </w:rPr>
        <w:t>, .jpg, .zip, 7Z.</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u w:val="single"/>
          <w:lang w:eastAsia="en-US"/>
        </w:rPr>
      </w:pPr>
      <w:bookmarkStart w:id="15" w:name="_Hlk133318507"/>
      <w:r w:rsidRPr="004F6C1D">
        <w:rPr>
          <w:rFonts w:ascii="Calibri" w:hAnsi="Calibri" w:cs="Calibri"/>
          <w:color w:val="auto"/>
          <w:kern w:val="3"/>
          <w:sz w:val="22"/>
          <w:szCs w:val="22"/>
          <w:u w:val="single"/>
          <w:lang w:eastAsia="en-US"/>
        </w:rPr>
        <w:lastRenderedPageBreak/>
        <w:t>Ofertę oraz oświadczenie o niepodleganiu wykluczeniu oraz spełnianiu warunków udziału w postępowaniu, składa się, pod rygorem nieważności, w formie elektronicznej (tj. przy użyciu kwalifikowanego podpisu elektronicznego) lub w postaci elektronicznej opatrzonej podpisem zaufanym lub podpisem osobistym.</w:t>
      </w:r>
    </w:p>
    <w:bookmarkEnd w:id="15"/>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 przypadku gdy podmiotowe środki dowodowe, przedmiotowe środki dowodowe, inne dokumenty, w tym dokumenty potwierdzające umocowanie do reprezentowania odpowiednio wykonawcy, wykonawców wspólnie ubiegających się o udzielenie zamówienia publicznego, podmiotu udostępniającego zasoby lub podwykonawcy niebędącego podmiotem udostępniającym zasoby,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 przypadku gdy dokumenty wskazane w punkcie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Poświadczenia zgodności cyfrowego odwzorowania z dokumentem w postaci papierowej dokonuje w przypadku:</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przedmiotowych środków dowodowych - odpowiednio wykonawca lub wykonawca wspólnie ubiegający się o udzielenie zamówienia;</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innych dokumentów - odpowiednio wykonawca lub wykonawca wspólnie ubiegający się o udzielenie zamówienia, w zakresie dokumentów, które każdego z nich dotyczą.</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Podmiotowe środki dowodowe, w tym oświadczenie, o którym mowa w pkt IX.4.,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W przypadku gdy podmiotowe środki dowodowe, </w:t>
      </w:r>
      <w:bookmarkStart w:id="16" w:name="_Hlk104200113"/>
      <w:r w:rsidRPr="004F6C1D">
        <w:rPr>
          <w:rFonts w:ascii="Calibri" w:hAnsi="Calibri" w:cs="Calibri"/>
          <w:color w:val="auto"/>
          <w:kern w:val="3"/>
          <w:sz w:val="22"/>
          <w:szCs w:val="22"/>
          <w:lang w:eastAsia="en-US"/>
        </w:rPr>
        <w:t xml:space="preserve">w tym </w:t>
      </w:r>
      <w:bookmarkStart w:id="17" w:name="_Hlk104200253"/>
      <w:r w:rsidRPr="004F6C1D">
        <w:rPr>
          <w:rFonts w:ascii="Calibri" w:hAnsi="Calibri" w:cs="Calibri"/>
          <w:color w:val="auto"/>
          <w:kern w:val="3"/>
          <w:sz w:val="22"/>
          <w:szCs w:val="22"/>
          <w:lang w:eastAsia="en-US"/>
        </w:rPr>
        <w:t>oświadczenie, o którym mowa w pkt IX.4.</w:t>
      </w:r>
      <w:bookmarkEnd w:id="16"/>
      <w:bookmarkEnd w:id="17"/>
      <w:r w:rsidRPr="004F6C1D">
        <w:rPr>
          <w:rFonts w:ascii="Calibri" w:hAnsi="Calibri" w:cs="Calibri"/>
          <w:color w:val="auto"/>
          <w:kern w:val="3"/>
          <w:sz w:val="22"/>
          <w:szCs w:val="22"/>
          <w:lang w:eastAsia="en-US"/>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w:t>
      </w:r>
      <w:r w:rsidRPr="004F6C1D">
        <w:rPr>
          <w:rFonts w:ascii="Calibri" w:hAnsi="Calibri" w:cs="Calibri"/>
          <w:color w:val="auto"/>
          <w:kern w:val="3"/>
          <w:sz w:val="22"/>
          <w:szCs w:val="22"/>
          <w:lang w:eastAsia="en-US"/>
        </w:rPr>
        <w:lastRenderedPageBreak/>
        <w:t>cyfrowego odwzorowania z dokumentem w postaci papierowej.</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Poświadczenia zgodności cyfrowego odwzorowania z dokumentem w postaci papierowej, o którym mowa punkcie powyżej, dokonuje w przypadku:</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podmiotowych środków dowodowych - odpowiednio wykonawca, wykonawca wspólnie ubiegający się o udzielenie zamówienia, podmiot udostępniający zasoby lub podwykonawca, w zakresie podmiotowych środków dowodowych, które każdego z nich dotyczą;</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przedmiotowego środka dowodowego, oświadczenie, o którym mowa w pkt IX.4., lub zobowiązania podmiotu udostępniającego zasoby - odpowiednio wykonawca lub wykonawca wspólnie ubiegający się o udzielenie zamówienia;</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pełnomocnictwa - mocodawca.</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Poświadczenia zgodności cyfrowego odwzorowania z dokumentem w postaci papierowej może dokonać również notariusz.</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4D52D9" w:rsidRPr="004F6C1D" w:rsidRDefault="00E52C47">
      <w:pPr>
        <w:widowControl w:val="0"/>
        <w:numPr>
          <w:ilvl w:val="0"/>
          <w:numId w:val="2"/>
        </w:numPr>
        <w:autoSpaceDN w:val="0"/>
        <w:spacing w:before="360" w:after="120" w:line="276" w:lineRule="auto"/>
        <w:jc w:val="both"/>
        <w:rPr>
          <w:rFonts w:ascii="Calibri" w:hAnsi="Calibri" w:cs="Calibri"/>
          <w:b/>
          <w:color w:val="auto"/>
          <w:kern w:val="3"/>
          <w:sz w:val="22"/>
          <w:szCs w:val="22"/>
          <w:lang w:eastAsia="en-US"/>
        </w:rPr>
      </w:pPr>
      <w:bookmarkStart w:id="18" w:name="_Hlk132626613"/>
      <w:r w:rsidRPr="004F6C1D">
        <w:rPr>
          <w:rFonts w:ascii="Calibri" w:hAnsi="Calibri" w:cs="Calibri"/>
          <w:b/>
          <w:color w:val="auto"/>
          <w:kern w:val="3"/>
          <w:sz w:val="22"/>
          <w:szCs w:val="22"/>
          <w:lang w:eastAsia="en-US"/>
        </w:rPr>
        <w:t>Wymagania dotyczące wadium</w:t>
      </w:r>
    </w:p>
    <w:p w:rsidR="004D52D9" w:rsidRPr="004F6C1D" w:rsidRDefault="00E52C47">
      <w:pPr>
        <w:widowControl w:val="0"/>
        <w:autoSpaceDN w:val="0"/>
        <w:spacing w:after="57" w:line="276" w:lineRule="auto"/>
        <w:ind w:left="737"/>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Zamawiający nie wymaga wniesienia wadium.</w:t>
      </w:r>
    </w:p>
    <w:bookmarkEnd w:id="18"/>
    <w:p w:rsidR="004D52D9" w:rsidRPr="004F6C1D" w:rsidRDefault="00E52C47">
      <w:pPr>
        <w:widowControl w:val="0"/>
        <w:numPr>
          <w:ilvl w:val="0"/>
          <w:numId w:val="2"/>
        </w:numPr>
        <w:autoSpaceDN w:val="0"/>
        <w:spacing w:before="360" w:after="120" w:line="276" w:lineRule="auto"/>
        <w:jc w:val="both"/>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t>Terminy składania ofert, otwarcia ofert i związania ofertą</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bookmarkStart w:id="19" w:name="_Hlk133318791"/>
      <w:r w:rsidRPr="004F6C1D">
        <w:rPr>
          <w:rFonts w:ascii="Calibri" w:hAnsi="Calibri" w:cs="Calibri"/>
          <w:color w:val="auto"/>
          <w:kern w:val="3"/>
          <w:sz w:val="22"/>
          <w:szCs w:val="22"/>
          <w:lang w:eastAsia="en-US"/>
        </w:rPr>
        <w:t xml:space="preserve">Termin składania ofert upływa </w:t>
      </w:r>
      <w:r w:rsidR="0031506E">
        <w:rPr>
          <w:rFonts w:ascii="Calibri" w:hAnsi="Calibri" w:cs="Calibri"/>
          <w:b/>
          <w:color w:val="auto"/>
          <w:kern w:val="3"/>
          <w:sz w:val="22"/>
          <w:szCs w:val="22"/>
          <w:lang w:eastAsia="en-US"/>
        </w:rPr>
        <w:t>16</w:t>
      </w:r>
      <w:r w:rsidR="003E627E" w:rsidRPr="004F6C1D">
        <w:rPr>
          <w:rFonts w:ascii="Calibri" w:hAnsi="Calibri" w:cs="Calibri"/>
          <w:b/>
          <w:color w:val="auto"/>
          <w:kern w:val="3"/>
          <w:sz w:val="22"/>
          <w:szCs w:val="22"/>
          <w:lang w:eastAsia="en-US"/>
        </w:rPr>
        <w:t>.12.</w:t>
      </w:r>
      <w:r w:rsidR="008854C0" w:rsidRPr="004F6C1D">
        <w:rPr>
          <w:rFonts w:ascii="Calibri" w:hAnsi="Calibri" w:cs="Calibri"/>
          <w:b/>
          <w:color w:val="auto"/>
          <w:kern w:val="3"/>
          <w:sz w:val="22"/>
          <w:szCs w:val="22"/>
          <w:lang w:eastAsia="en-US"/>
        </w:rPr>
        <w:t>202</w:t>
      </w:r>
      <w:r w:rsidR="002D04FD" w:rsidRPr="004F6C1D">
        <w:rPr>
          <w:rFonts w:ascii="Calibri" w:hAnsi="Calibri" w:cs="Calibri"/>
          <w:b/>
          <w:color w:val="auto"/>
          <w:kern w:val="3"/>
          <w:sz w:val="22"/>
          <w:szCs w:val="22"/>
          <w:lang w:eastAsia="en-US"/>
        </w:rPr>
        <w:t>4</w:t>
      </w:r>
      <w:r w:rsidR="008854C0" w:rsidRPr="004F6C1D">
        <w:rPr>
          <w:rFonts w:ascii="Calibri" w:hAnsi="Calibri" w:cs="Calibri"/>
          <w:b/>
          <w:color w:val="auto"/>
          <w:kern w:val="3"/>
          <w:sz w:val="22"/>
          <w:szCs w:val="22"/>
          <w:lang w:eastAsia="en-US"/>
        </w:rPr>
        <w:t xml:space="preserve"> r. o godz. </w:t>
      </w:r>
      <w:r w:rsidR="002D04FD" w:rsidRPr="004F6C1D">
        <w:rPr>
          <w:rFonts w:ascii="Calibri" w:hAnsi="Calibri" w:cs="Calibri"/>
          <w:b/>
          <w:color w:val="auto"/>
          <w:kern w:val="3"/>
          <w:sz w:val="22"/>
          <w:szCs w:val="22"/>
          <w:lang w:eastAsia="en-US"/>
        </w:rPr>
        <w:t>1</w:t>
      </w:r>
      <w:r w:rsidR="003E627E" w:rsidRPr="004F6C1D">
        <w:rPr>
          <w:rFonts w:ascii="Calibri" w:hAnsi="Calibri" w:cs="Calibri"/>
          <w:b/>
          <w:color w:val="auto"/>
          <w:kern w:val="3"/>
          <w:sz w:val="22"/>
          <w:szCs w:val="22"/>
          <w:lang w:eastAsia="en-US"/>
        </w:rPr>
        <w:t>2</w:t>
      </w:r>
      <w:r w:rsidRPr="004F6C1D">
        <w:rPr>
          <w:rFonts w:ascii="Calibri" w:hAnsi="Calibri" w:cs="Calibri"/>
          <w:b/>
          <w:color w:val="auto"/>
          <w:kern w:val="3"/>
          <w:sz w:val="22"/>
          <w:szCs w:val="22"/>
          <w:lang w:eastAsia="en-US"/>
        </w:rPr>
        <w:t>:00</w:t>
      </w:r>
      <w:r w:rsidRPr="004F6C1D">
        <w:rPr>
          <w:rFonts w:ascii="Calibri" w:hAnsi="Calibri" w:cs="Calibri"/>
          <w:color w:val="auto"/>
          <w:kern w:val="3"/>
          <w:sz w:val="22"/>
          <w:szCs w:val="22"/>
          <w:lang w:eastAsia="en-US"/>
        </w:rPr>
        <w:t>.</w:t>
      </w:r>
    </w:p>
    <w:p w:rsidR="004D52D9" w:rsidRPr="004F6C1D" w:rsidRDefault="008854C0">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Otwarcie ofert nastąpi </w:t>
      </w:r>
      <w:r w:rsidR="0031506E">
        <w:rPr>
          <w:rFonts w:ascii="Calibri" w:hAnsi="Calibri" w:cs="Calibri"/>
          <w:b/>
          <w:color w:val="auto"/>
          <w:kern w:val="3"/>
          <w:sz w:val="22"/>
          <w:szCs w:val="22"/>
          <w:lang w:eastAsia="en-US"/>
        </w:rPr>
        <w:t>16</w:t>
      </w:r>
      <w:r w:rsidR="003E627E" w:rsidRPr="004F6C1D">
        <w:rPr>
          <w:rFonts w:ascii="Calibri" w:hAnsi="Calibri" w:cs="Calibri"/>
          <w:b/>
          <w:color w:val="auto"/>
          <w:kern w:val="3"/>
          <w:sz w:val="22"/>
          <w:szCs w:val="22"/>
          <w:lang w:eastAsia="en-US"/>
        </w:rPr>
        <w:t>.12.</w:t>
      </w:r>
      <w:r w:rsidR="002D04FD" w:rsidRPr="004F6C1D">
        <w:rPr>
          <w:rFonts w:ascii="Calibri" w:hAnsi="Calibri" w:cs="Calibri"/>
          <w:b/>
          <w:color w:val="auto"/>
          <w:kern w:val="3"/>
          <w:sz w:val="22"/>
          <w:szCs w:val="22"/>
          <w:lang w:eastAsia="en-US"/>
        </w:rPr>
        <w:t xml:space="preserve">2024 </w:t>
      </w:r>
      <w:r w:rsidRPr="004F6C1D">
        <w:rPr>
          <w:rFonts w:ascii="Calibri" w:hAnsi="Calibri" w:cs="Calibri"/>
          <w:b/>
          <w:color w:val="auto"/>
          <w:kern w:val="3"/>
          <w:sz w:val="22"/>
          <w:szCs w:val="22"/>
          <w:lang w:eastAsia="en-US"/>
        </w:rPr>
        <w:t xml:space="preserve">r. o godz. </w:t>
      </w:r>
      <w:r w:rsidR="002D04FD" w:rsidRPr="004F6C1D">
        <w:rPr>
          <w:rFonts w:ascii="Calibri" w:hAnsi="Calibri" w:cs="Calibri"/>
          <w:b/>
          <w:color w:val="auto"/>
          <w:kern w:val="3"/>
          <w:sz w:val="22"/>
          <w:szCs w:val="22"/>
          <w:lang w:eastAsia="en-US"/>
        </w:rPr>
        <w:t>1</w:t>
      </w:r>
      <w:r w:rsidR="003E627E" w:rsidRPr="004F6C1D">
        <w:rPr>
          <w:rFonts w:ascii="Calibri" w:hAnsi="Calibri" w:cs="Calibri"/>
          <w:b/>
          <w:color w:val="auto"/>
          <w:kern w:val="3"/>
          <w:sz w:val="22"/>
          <w:szCs w:val="22"/>
          <w:lang w:eastAsia="en-US"/>
        </w:rPr>
        <w:t>2</w:t>
      </w:r>
      <w:r w:rsidRPr="004F6C1D">
        <w:rPr>
          <w:rFonts w:ascii="Calibri" w:hAnsi="Calibri" w:cs="Calibri"/>
          <w:b/>
          <w:color w:val="auto"/>
          <w:kern w:val="3"/>
          <w:sz w:val="22"/>
          <w:szCs w:val="22"/>
          <w:lang w:eastAsia="en-US"/>
        </w:rPr>
        <w:t>:15</w:t>
      </w:r>
      <w:r w:rsidR="00E52C47" w:rsidRPr="004F6C1D">
        <w:rPr>
          <w:rFonts w:ascii="Calibri" w:hAnsi="Calibri" w:cs="Calibri"/>
          <w:color w:val="auto"/>
          <w:kern w:val="3"/>
          <w:sz w:val="22"/>
          <w:szCs w:val="22"/>
          <w:lang w:eastAsia="en-US"/>
        </w:rPr>
        <w:t>.</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Zamawiający, najpóźniej przed otwarciem ofert, udostępni na stronie internetowej prowadzonego postępowania informację o kwocie, jaką zamierza przeznaczyć na sfinansowanie zamówienia.</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Niezwłocznie po otwarciu ofert zamawiający zamieści na stronie internetowej informacje dotyczące: </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nazw albo imion i nazwisk oraz siedzib lub miejsc prowadzonej działalności </w:t>
      </w:r>
      <w:bookmarkStart w:id="20" w:name="_Hlk132798332"/>
      <w:r w:rsidRPr="004F6C1D">
        <w:rPr>
          <w:rFonts w:ascii="Calibri" w:hAnsi="Calibri" w:cs="Calibri"/>
          <w:color w:val="auto"/>
          <w:kern w:val="3"/>
          <w:sz w:val="22"/>
          <w:szCs w:val="22"/>
          <w:lang w:eastAsia="en-US"/>
        </w:rPr>
        <w:t>gospodarczej albo miejsc zamieszkania wykonawców, których oferty zostały otwarte;</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cen lub kosztów zawartych w ofertach.</w:t>
      </w:r>
      <w:bookmarkEnd w:id="20"/>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Wykonawca jes</w:t>
      </w:r>
      <w:r w:rsidR="00AE03FF" w:rsidRPr="004F6C1D">
        <w:rPr>
          <w:rFonts w:ascii="Calibri" w:hAnsi="Calibri" w:cs="Calibri"/>
          <w:color w:val="auto"/>
          <w:kern w:val="3"/>
          <w:sz w:val="22"/>
          <w:szCs w:val="22"/>
          <w:lang w:eastAsia="en-US"/>
        </w:rPr>
        <w:t>t związany złożoną ofertą</w:t>
      </w:r>
      <w:r w:rsidR="008C0831" w:rsidRPr="004F6C1D">
        <w:rPr>
          <w:rFonts w:ascii="Calibri" w:hAnsi="Calibri" w:cs="Calibri"/>
          <w:color w:val="auto"/>
          <w:kern w:val="3"/>
          <w:sz w:val="22"/>
          <w:szCs w:val="22"/>
          <w:lang w:eastAsia="en-US"/>
        </w:rPr>
        <w:t xml:space="preserve"> przez okres 30 dni,</w:t>
      </w:r>
      <w:r w:rsidR="00AE03FF" w:rsidRPr="004F6C1D">
        <w:rPr>
          <w:rFonts w:ascii="Calibri" w:hAnsi="Calibri" w:cs="Calibri"/>
          <w:color w:val="auto"/>
          <w:kern w:val="3"/>
          <w:sz w:val="22"/>
          <w:szCs w:val="22"/>
          <w:lang w:eastAsia="en-US"/>
        </w:rPr>
        <w:t xml:space="preserve"> do </w:t>
      </w:r>
      <w:r w:rsidR="0031506E">
        <w:rPr>
          <w:rFonts w:ascii="Calibri" w:hAnsi="Calibri" w:cs="Calibri"/>
          <w:b/>
          <w:color w:val="auto"/>
          <w:kern w:val="3"/>
          <w:sz w:val="22"/>
          <w:szCs w:val="22"/>
          <w:lang w:eastAsia="en-US"/>
        </w:rPr>
        <w:t>1</w:t>
      </w:r>
      <w:r w:rsidR="005168B1" w:rsidRPr="004F6C1D">
        <w:rPr>
          <w:rFonts w:ascii="Calibri" w:hAnsi="Calibri" w:cs="Calibri"/>
          <w:b/>
          <w:color w:val="auto"/>
          <w:kern w:val="3"/>
          <w:sz w:val="22"/>
          <w:szCs w:val="22"/>
          <w:lang w:eastAsia="en-US"/>
        </w:rPr>
        <w:t>4</w:t>
      </w:r>
      <w:r w:rsidR="003E627E" w:rsidRPr="004F6C1D">
        <w:rPr>
          <w:rFonts w:ascii="Calibri" w:hAnsi="Calibri" w:cs="Calibri"/>
          <w:b/>
          <w:color w:val="auto"/>
          <w:kern w:val="3"/>
          <w:sz w:val="22"/>
          <w:szCs w:val="22"/>
          <w:lang w:eastAsia="en-US"/>
        </w:rPr>
        <w:t>.01.2025</w:t>
      </w:r>
      <w:r w:rsidRPr="004F6C1D">
        <w:rPr>
          <w:rFonts w:ascii="Calibri" w:hAnsi="Calibri" w:cs="Calibri"/>
          <w:b/>
          <w:color w:val="auto"/>
          <w:kern w:val="3"/>
          <w:sz w:val="22"/>
          <w:szCs w:val="22"/>
          <w:lang w:eastAsia="en-US"/>
        </w:rPr>
        <w:t xml:space="preserve"> roku.</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 przypadku gdy wybór najkorzystniejszej oferty nie nastąpi przed upływem terminu związania ofertą, zamawiający przed upływem terminu związania ofertą, zamawiający zwróci się jednokrotnie do wykonawców o wyrażenie zgody na przedłużenie tego terminu o wskazywany przez niego okres, nie dłuższy niż 30 dni.</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Przedłużenie terminu związania ofertą wymaga złożenia przez wykonawcę pisemnego oświadczenia o wyrażeniu zgody na przedłużenie terminu związania ofertą.</w:t>
      </w:r>
    </w:p>
    <w:bookmarkEnd w:id="19"/>
    <w:p w:rsidR="004D52D9" w:rsidRPr="004F6C1D" w:rsidRDefault="00E52C47">
      <w:pPr>
        <w:widowControl w:val="0"/>
        <w:numPr>
          <w:ilvl w:val="0"/>
          <w:numId w:val="2"/>
        </w:numPr>
        <w:autoSpaceDN w:val="0"/>
        <w:spacing w:before="360" w:after="120" w:line="276" w:lineRule="auto"/>
        <w:jc w:val="both"/>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lastRenderedPageBreak/>
        <w:t>Kryteria oceny ofert</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bookmarkStart w:id="21" w:name="_Hlk133318897"/>
      <w:r w:rsidRPr="004F6C1D">
        <w:rPr>
          <w:rFonts w:ascii="Calibri" w:hAnsi="Calibri" w:cs="Calibri"/>
          <w:color w:val="auto"/>
          <w:kern w:val="3"/>
          <w:sz w:val="22"/>
          <w:szCs w:val="22"/>
          <w:lang w:eastAsia="en-US"/>
        </w:rPr>
        <w:t>Wybór najkorzystniejszej oferty zostanie dokonany</w:t>
      </w:r>
      <w:r w:rsidRPr="004F6C1D">
        <w:rPr>
          <w:rFonts w:ascii="Calibri" w:hAnsi="Calibri" w:cs="Calibri"/>
          <w:color w:val="auto"/>
          <w:sz w:val="22"/>
          <w:szCs w:val="22"/>
        </w:rPr>
        <w:t xml:space="preserve"> </w:t>
      </w:r>
      <w:r w:rsidRPr="004F6C1D">
        <w:rPr>
          <w:rFonts w:ascii="Calibri" w:hAnsi="Calibri" w:cs="Calibri"/>
          <w:color w:val="auto"/>
          <w:kern w:val="3"/>
          <w:sz w:val="22"/>
          <w:szCs w:val="22"/>
          <w:lang w:eastAsia="en-US"/>
        </w:rPr>
        <w:t>według następujących kryteriów oceny ofert:</w:t>
      </w:r>
    </w:p>
    <w:bookmarkEnd w:id="21"/>
    <w:p w:rsidR="004D52D9" w:rsidRPr="004F6C1D" w:rsidRDefault="005B29BA">
      <w:pPr>
        <w:widowControl w:val="0"/>
        <w:autoSpaceDN w:val="0"/>
        <w:spacing w:after="57" w:line="276" w:lineRule="auto"/>
        <w:ind w:left="737"/>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Cena </w:t>
      </w:r>
      <w:r w:rsidR="005168B1" w:rsidRPr="004F6C1D">
        <w:rPr>
          <w:rFonts w:ascii="Calibri" w:hAnsi="Calibri" w:cs="Calibri"/>
          <w:color w:val="auto"/>
          <w:kern w:val="3"/>
          <w:sz w:val="22"/>
          <w:szCs w:val="22"/>
          <w:lang w:eastAsia="en-US"/>
        </w:rPr>
        <w:t>8</w:t>
      </w:r>
      <w:r w:rsidRPr="004F6C1D">
        <w:rPr>
          <w:rFonts w:ascii="Calibri" w:hAnsi="Calibri" w:cs="Calibri"/>
          <w:color w:val="auto"/>
          <w:kern w:val="3"/>
          <w:sz w:val="22"/>
          <w:szCs w:val="22"/>
          <w:lang w:eastAsia="en-US"/>
        </w:rPr>
        <w:t>0%</w:t>
      </w:r>
    </w:p>
    <w:p w:rsidR="005168B1" w:rsidRPr="004F6C1D" w:rsidRDefault="005168B1">
      <w:pPr>
        <w:widowControl w:val="0"/>
        <w:autoSpaceDN w:val="0"/>
        <w:spacing w:after="57" w:line="276" w:lineRule="auto"/>
        <w:ind w:left="737"/>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Doświadczenie 20%</w:t>
      </w:r>
    </w:p>
    <w:p w:rsidR="005168B1" w:rsidRPr="004F6C1D" w:rsidRDefault="005168B1">
      <w:pPr>
        <w:widowControl w:val="0"/>
        <w:autoSpaceDN w:val="0"/>
        <w:spacing w:after="57" w:line="276" w:lineRule="auto"/>
        <w:ind w:left="737"/>
        <w:jc w:val="both"/>
        <w:rPr>
          <w:rFonts w:ascii="Calibri" w:hAnsi="Calibri" w:cs="Calibri"/>
          <w:color w:val="auto"/>
          <w:kern w:val="3"/>
          <w:sz w:val="22"/>
          <w:szCs w:val="22"/>
          <w:lang w:eastAsia="en-US"/>
        </w:rPr>
      </w:pPr>
    </w:p>
    <w:p w:rsidR="005B29BA" w:rsidRPr="004F6C1D" w:rsidRDefault="005B29BA">
      <w:pPr>
        <w:widowControl w:val="0"/>
        <w:numPr>
          <w:ilvl w:val="1"/>
          <w:numId w:val="2"/>
        </w:numPr>
        <w:autoSpaceDN w:val="0"/>
        <w:spacing w:after="57" w:line="276" w:lineRule="auto"/>
        <w:jc w:val="both"/>
        <w:rPr>
          <w:rFonts w:ascii="Calibri" w:hAnsi="Calibri" w:cs="Calibri"/>
          <w:color w:val="auto"/>
          <w:kern w:val="3"/>
          <w:sz w:val="22"/>
          <w:szCs w:val="22"/>
          <w:lang w:eastAsia="en-US"/>
        </w:rPr>
      </w:pPr>
      <w:bookmarkStart w:id="22" w:name="_Hlk132627370"/>
      <w:r w:rsidRPr="004F6C1D">
        <w:rPr>
          <w:rFonts w:ascii="Calibri" w:hAnsi="Calibri" w:cs="Calibri"/>
          <w:color w:val="auto"/>
          <w:kern w:val="3"/>
          <w:sz w:val="22"/>
          <w:szCs w:val="22"/>
          <w:lang w:eastAsia="en-US"/>
        </w:rPr>
        <w:t>Liczba punktów w kryterium Ceny będzie liczona wg wzoru:</w:t>
      </w:r>
    </w:p>
    <w:p w:rsidR="005B29BA" w:rsidRPr="004F6C1D" w:rsidRDefault="005B29BA" w:rsidP="005B29BA">
      <w:pPr>
        <w:widowControl w:val="0"/>
        <w:autoSpaceDN w:val="0"/>
        <w:spacing w:after="57" w:line="276" w:lineRule="auto"/>
        <w:ind w:left="737"/>
        <w:jc w:val="both"/>
        <w:rPr>
          <w:rFonts w:ascii="Calibri" w:hAnsi="Calibri" w:cs="Calibri"/>
          <w:color w:val="auto"/>
          <w:kern w:val="3"/>
          <w:sz w:val="22"/>
          <w:szCs w:val="22"/>
          <w:lang w:eastAsia="en-US"/>
        </w:rPr>
      </w:pPr>
    </w:p>
    <w:p w:rsidR="005B29BA" w:rsidRPr="004F6C1D" w:rsidRDefault="005B29BA" w:rsidP="005B29BA">
      <w:pPr>
        <w:widowControl w:val="0"/>
        <w:autoSpaceDN w:val="0"/>
        <w:spacing w:after="57" w:line="276" w:lineRule="auto"/>
        <w:ind w:left="737"/>
        <w:jc w:val="center"/>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t xml:space="preserve">(Najniższa zaoferowana cena/Cena badanej oferty) </w:t>
      </w:r>
      <w:r w:rsidR="00FF1697" w:rsidRPr="004F6C1D">
        <w:rPr>
          <w:rFonts w:ascii="Calibri" w:hAnsi="Calibri" w:cs="Calibri"/>
          <w:b/>
          <w:color w:val="auto"/>
          <w:kern w:val="3"/>
          <w:sz w:val="22"/>
          <w:szCs w:val="22"/>
          <w:lang w:eastAsia="en-US"/>
        </w:rPr>
        <w:t>x</w:t>
      </w:r>
      <w:r w:rsidRPr="004F6C1D">
        <w:rPr>
          <w:rFonts w:ascii="Calibri" w:hAnsi="Calibri" w:cs="Calibri"/>
          <w:b/>
          <w:color w:val="auto"/>
          <w:kern w:val="3"/>
          <w:sz w:val="22"/>
          <w:szCs w:val="22"/>
          <w:lang w:eastAsia="en-US"/>
        </w:rPr>
        <w:t xml:space="preserve"> </w:t>
      </w:r>
      <w:r w:rsidR="005168B1" w:rsidRPr="004F6C1D">
        <w:rPr>
          <w:rFonts w:ascii="Calibri" w:hAnsi="Calibri" w:cs="Calibri"/>
          <w:b/>
          <w:color w:val="auto"/>
          <w:kern w:val="3"/>
          <w:sz w:val="22"/>
          <w:szCs w:val="22"/>
          <w:lang w:eastAsia="en-US"/>
        </w:rPr>
        <w:t>8</w:t>
      </w:r>
      <w:r w:rsidRPr="004F6C1D">
        <w:rPr>
          <w:rFonts w:ascii="Calibri" w:hAnsi="Calibri" w:cs="Calibri"/>
          <w:b/>
          <w:color w:val="auto"/>
          <w:kern w:val="3"/>
          <w:sz w:val="22"/>
          <w:szCs w:val="22"/>
          <w:lang w:eastAsia="en-US"/>
        </w:rPr>
        <w:t>0 pkt.</w:t>
      </w:r>
    </w:p>
    <w:p w:rsidR="005B29BA" w:rsidRPr="004F6C1D" w:rsidRDefault="005B29BA" w:rsidP="005B29BA">
      <w:pPr>
        <w:widowControl w:val="0"/>
        <w:autoSpaceDN w:val="0"/>
        <w:spacing w:after="57" w:line="276" w:lineRule="auto"/>
        <w:ind w:left="737"/>
        <w:jc w:val="center"/>
        <w:rPr>
          <w:rFonts w:ascii="Calibri" w:hAnsi="Calibri" w:cs="Calibri"/>
          <w:b/>
          <w:color w:val="auto"/>
          <w:kern w:val="3"/>
          <w:sz w:val="22"/>
          <w:szCs w:val="22"/>
          <w:lang w:eastAsia="en-US"/>
        </w:rPr>
      </w:pPr>
    </w:p>
    <w:p w:rsidR="005B29BA" w:rsidRPr="004F6C1D" w:rsidRDefault="005B29BA">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Zamawiający przydzieli punkty w kryterium ceny na podstawie informacji podanych w formularzu oferty Wykonawcy, wyrażonych w całkowitej cenie w złotych brutto.</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Cena musi być wyrażona w polskich złotych, z dokładnością do dwóch miejsc po przecinku (groszy).</w:t>
      </w:r>
    </w:p>
    <w:bookmarkEnd w:id="22"/>
    <w:p w:rsidR="005168B1" w:rsidRPr="004F6C1D" w:rsidRDefault="00E52C47" w:rsidP="005168B1">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Cena musi uwzględniać wszystkie koszty i obciążenia związane z wykonywaniem zamówienia w danym zakresie.</w:t>
      </w:r>
      <w:r w:rsidR="005168B1" w:rsidRPr="004F6C1D">
        <w:rPr>
          <w:rFonts w:ascii="Calibri" w:hAnsi="Calibri" w:cs="Calibri"/>
          <w:color w:val="auto"/>
          <w:kern w:val="3"/>
          <w:sz w:val="22"/>
          <w:szCs w:val="22"/>
          <w:lang w:eastAsia="en-US"/>
        </w:rPr>
        <w:t xml:space="preserve"> </w:t>
      </w:r>
    </w:p>
    <w:p w:rsidR="00C201B1" w:rsidRPr="004F6C1D" w:rsidRDefault="00C201B1" w:rsidP="00C201B1">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 Zamawiający przydzieli punkty w kryterium Doświadczenia na podstawie liczby pracowników, skierowanych do realizacji zamówienia, z których każdy posiada minimum 24-miesięczne doświadczenie jako pracownik ochrony fizycznej w obiektach przechowujących cenne zasoby, nabyte w ciągu ostatnich trzech lat, licząc wstecz od dnia, w którym upływa termin składania ofert.</w:t>
      </w:r>
    </w:p>
    <w:p w:rsidR="005168B1" w:rsidRPr="004F6C1D" w:rsidRDefault="005168B1" w:rsidP="005168B1">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Liczba punktów w kryterium Doświadczenia będzie liczona w następujący sposób:</w:t>
      </w:r>
    </w:p>
    <w:p w:rsidR="00C201B1" w:rsidRPr="004F6C1D" w:rsidRDefault="00C201B1" w:rsidP="00C201B1">
      <w:pPr>
        <w:widowControl w:val="0"/>
        <w:autoSpaceDN w:val="0"/>
        <w:spacing w:after="57" w:line="276" w:lineRule="auto"/>
        <w:ind w:left="737"/>
        <w:jc w:val="both"/>
        <w:rPr>
          <w:rFonts w:ascii="Calibri" w:hAnsi="Calibri" w:cs="Calibri"/>
          <w:color w:val="auto"/>
          <w:kern w:val="3"/>
          <w:sz w:val="22"/>
          <w:szCs w:val="22"/>
          <w:lang w:eastAsia="en-US"/>
        </w:rPr>
      </w:pPr>
    </w:p>
    <w:p w:rsidR="005168B1" w:rsidRPr="004F6C1D" w:rsidRDefault="00C201B1" w:rsidP="00C201B1">
      <w:pPr>
        <w:widowControl w:val="0"/>
        <w:autoSpaceDN w:val="0"/>
        <w:spacing w:after="57" w:line="276" w:lineRule="auto"/>
        <w:ind w:left="737"/>
        <w:jc w:val="center"/>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t>4</w:t>
      </w:r>
      <w:r w:rsidR="00FE589B" w:rsidRPr="004F6C1D">
        <w:rPr>
          <w:rFonts w:ascii="Calibri" w:hAnsi="Calibri" w:cs="Calibri"/>
          <w:b/>
          <w:color w:val="auto"/>
          <w:kern w:val="3"/>
          <w:sz w:val="22"/>
          <w:szCs w:val="22"/>
          <w:lang w:eastAsia="en-US"/>
        </w:rPr>
        <w:t xml:space="preserve"> i więcej</w:t>
      </w:r>
      <w:r w:rsidR="00EF4AFE" w:rsidRPr="004F6C1D">
        <w:rPr>
          <w:rFonts w:ascii="Calibri" w:hAnsi="Calibri" w:cs="Calibri"/>
          <w:b/>
          <w:color w:val="auto"/>
          <w:kern w:val="3"/>
          <w:sz w:val="22"/>
          <w:szCs w:val="22"/>
          <w:lang w:eastAsia="en-US"/>
        </w:rPr>
        <w:t xml:space="preserve"> </w:t>
      </w:r>
      <w:r w:rsidRPr="004F6C1D">
        <w:rPr>
          <w:rFonts w:ascii="Calibri" w:hAnsi="Calibri" w:cs="Calibri"/>
          <w:b/>
          <w:color w:val="auto"/>
          <w:kern w:val="3"/>
          <w:sz w:val="22"/>
          <w:szCs w:val="22"/>
          <w:lang w:eastAsia="en-US"/>
        </w:rPr>
        <w:t>pracowników – 20 pkt.</w:t>
      </w:r>
    </w:p>
    <w:p w:rsidR="00C201B1" w:rsidRPr="004F6C1D" w:rsidRDefault="00C201B1" w:rsidP="00C201B1">
      <w:pPr>
        <w:widowControl w:val="0"/>
        <w:autoSpaceDN w:val="0"/>
        <w:spacing w:after="57" w:line="276" w:lineRule="auto"/>
        <w:ind w:left="737"/>
        <w:jc w:val="center"/>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t>3 pracowników – 15 pkt.</w:t>
      </w:r>
    </w:p>
    <w:p w:rsidR="00C201B1" w:rsidRPr="004F6C1D" w:rsidRDefault="00C201B1" w:rsidP="00C201B1">
      <w:pPr>
        <w:widowControl w:val="0"/>
        <w:autoSpaceDN w:val="0"/>
        <w:spacing w:after="57" w:line="276" w:lineRule="auto"/>
        <w:ind w:left="737"/>
        <w:jc w:val="center"/>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t>2 pracowników – 10 pkt.</w:t>
      </w:r>
    </w:p>
    <w:p w:rsidR="005168B1" w:rsidRPr="004F6C1D" w:rsidRDefault="00C201B1" w:rsidP="00C201B1">
      <w:pPr>
        <w:widowControl w:val="0"/>
        <w:autoSpaceDN w:val="0"/>
        <w:spacing w:after="57" w:line="276" w:lineRule="auto"/>
        <w:ind w:left="737"/>
        <w:jc w:val="center"/>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t>1 pracownik – 5 pkt.</w:t>
      </w:r>
    </w:p>
    <w:p w:rsidR="00C201B1" w:rsidRPr="004F6C1D" w:rsidRDefault="00C201B1" w:rsidP="00C201B1">
      <w:pPr>
        <w:widowControl w:val="0"/>
        <w:autoSpaceDN w:val="0"/>
        <w:spacing w:after="57" w:line="276" w:lineRule="auto"/>
        <w:ind w:left="737"/>
        <w:jc w:val="center"/>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t>0 pracowników – 0 pkt.</w:t>
      </w:r>
    </w:p>
    <w:p w:rsidR="00C201B1" w:rsidRPr="004F6C1D" w:rsidRDefault="00C201B1" w:rsidP="00C201B1">
      <w:pPr>
        <w:widowControl w:val="0"/>
        <w:autoSpaceDN w:val="0"/>
        <w:spacing w:after="57" w:line="276" w:lineRule="auto"/>
        <w:ind w:left="737"/>
        <w:jc w:val="center"/>
        <w:rPr>
          <w:rFonts w:ascii="Calibri" w:hAnsi="Calibri" w:cs="Calibri"/>
          <w:color w:val="auto"/>
          <w:kern w:val="3"/>
          <w:sz w:val="22"/>
          <w:szCs w:val="22"/>
          <w:lang w:eastAsia="en-US"/>
        </w:rPr>
      </w:pPr>
    </w:p>
    <w:p w:rsidR="00C201B1" w:rsidRPr="004F6C1D" w:rsidRDefault="00C201B1" w:rsidP="005168B1">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Zamawiający przydzieli punkty w kryterium Doświadczenia na podstawie informacji podanych w formularzu oferty Wykonawcy.</w:t>
      </w:r>
      <w:r w:rsidR="004F6C1D">
        <w:rPr>
          <w:rFonts w:ascii="Calibri" w:hAnsi="Calibri" w:cs="Calibri"/>
          <w:color w:val="auto"/>
          <w:kern w:val="3"/>
          <w:sz w:val="22"/>
          <w:szCs w:val="22"/>
          <w:lang w:eastAsia="en-US"/>
        </w:rPr>
        <w:t xml:space="preserve"> W przypadku niewskazania liczby pracowników, Zamawiający przydzieli w kryterium Doświadczenia 0 pkt.</w:t>
      </w:r>
      <w:bookmarkStart w:id="23" w:name="_GoBack"/>
      <w:bookmarkEnd w:id="23"/>
    </w:p>
    <w:p w:rsidR="00C201B1" w:rsidRPr="004F6C1D" w:rsidRDefault="00C201B1" w:rsidP="005168B1">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 przypadku wskazania konkretnej liczby pracowników, Wykonawca zobowiązany będzie do utrzymania tej liczby pracowników spełniających określone w niniejszym kryterium wymagania przez cały okres realizowania zamówienia. Podlegać to będzie weryfikacji przez Zamawiającego w trakcie realizacji zamówienia.</w:t>
      </w:r>
    </w:p>
    <w:p w:rsidR="004D52D9" w:rsidRPr="004F6C1D" w:rsidRDefault="005168B1" w:rsidP="005168B1">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Ocena ofert zostanie dokonana przez porównanie sumy punktów uzyskanych przez każdą ofertę niepodlegającą odrzuceniu we wszystkich kryteriach.</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Jeżeli została złożona oferta, której wybór prowadziłby do powstania u zamawiającego obowiązku podatkowego zgodnie z ustawą z dnia 11 marca 2004 r. o podatku od towarów i </w:t>
      </w:r>
      <w:r w:rsidRPr="004F6C1D">
        <w:rPr>
          <w:rFonts w:ascii="Calibri" w:hAnsi="Calibri" w:cs="Calibri"/>
          <w:color w:val="auto"/>
          <w:kern w:val="3"/>
          <w:sz w:val="22"/>
          <w:szCs w:val="22"/>
          <w:lang w:eastAsia="en-US"/>
        </w:rPr>
        <w:lastRenderedPageBreak/>
        <w:t>usług, dla celów zastosowania kryterium ceny zamawiający doliczy do przedstawionej w tej ofercie ceny kwotę podatku od towarów i usług, którą miałby obowiązek rozliczyć.</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 przypadku opisanym w punkcie powyżej wykonawca ma obowiązek:</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poinformowania zamawiającego w treści formularza oferty, że wybór jego oferty będzie prowadził do powstania u zamawiającego obowiązku podatkowego;</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wskazania nazwy (rodzaju) towaru lub usługi, których dostawa lub świadczenie będą prowadziły do powstania obowiązku podatkowego;</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wskazania wartości towaru lub usługi objętego obowiązkiem podatkowym zamawiającego, bez kwoty podatku;</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wskazania stawki podatku od towarów i usług, która zgodnie z wiedzą wykonawcy, będzie miała zastosowanie.</w:t>
      </w:r>
    </w:p>
    <w:p w:rsidR="003612E4" w:rsidRPr="004F6C1D" w:rsidRDefault="003612E4" w:rsidP="003612E4">
      <w:pPr>
        <w:pStyle w:val="Akapitzlist"/>
        <w:widowControl w:val="0"/>
        <w:numPr>
          <w:ilvl w:val="1"/>
          <w:numId w:val="2"/>
        </w:numPr>
        <w:autoSpaceDN w:val="0"/>
        <w:spacing w:after="57"/>
        <w:jc w:val="both"/>
        <w:rPr>
          <w:rFonts w:cs="Calibri"/>
          <w:color w:val="auto"/>
          <w:kern w:val="3"/>
        </w:rPr>
      </w:pPr>
      <w:r w:rsidRPr="004F6C1D">
        <w:rPr>
          <w:rFonts w:cs="Calibri"/>
          <w:color w:val="auto"/>
          <w:kern w:val="3"/>
        </w:rPr>
        <w:t xml:space="preserve"> W przypadku, gdy dwóch lub więcej Wykonawców zaoferowało taką samą cenę, Zamawiający wezwie tych Wykonawców do złożenia ofert dodatkowych, w których zaoferują nową cenę.</w:t>
      </w:r>
    </w:p>
    <w:p w:rsidR="003612E4" w:rsidRPr="004F6C1D" w:rsidRDefault="003612E4" w:rsidP="00C85DC1">
      <w:pPr>
        <w:pStyle w:val="Akapitzlist"/>
        <w:widowControl w:val="0"/>
        <w:numPr>
          <w:ilvl w:val="1"/>
          <w:numId w:val="2"/>
        </w:numPr>
        <w:tabs>
          <w:tab w:val="left" w:pos="851"/>
        </w:tabs>
        <w:autoSpaceDN w:val="0"/>
        <w:spacing w:after="57"/>
        <w:jc w:val="both"/>
        <w:rPr>
          <w:rFonts w:cs="Calibri"/>
          <w:color w:val="auto"/>
          <w:kern w:val="3"/>
        </w:rPr>
      </w:pPr>
      <w:r w:rsidRPr="004F6C1D">
        <w:rPr>
          <w:rFonts w:cs="Calibri"/>
          <w:color w:val="auto"/>
          <w:kern w:val="3"/>
        </w:rPr>
        <w:t>Oferta dodatkowa może obejmować jedynie nową cenę lub koszt, nie może obejmować pozostałych elementów pierwotnej oferty. Zmiana ceny lub kosztu powinna polegać na ich obniżeniu w stosunku do tych zamieszczonych w pierwotnej ofercie.</w:t>
      </w:r>
    </w:p>
    <w:p w:rsidR="00C85DC1" w:rsidRPr="004F6C1D" w:rsidRDefault="00C85DC1" w:rsidP="00C85DC1">
      <w:pPr>
        <w:pStyle w:val="Akapitzlist"/>
        <w:widowControl w:val="0"/>
        <w:numPr>
          <w:ilvl w:val="1"/>
          <w:numId w:val="2"/>
        </w:numPr>
        <w:tabs>
          <w:tab w:val="left" w:pos="851"/>
        </w:tabs>
        <w:autoSpaceDN w:val="0"/>
        <w:spacing w:after="57"/>
        <w:jc w:val="both"/>
        <w:rPr>
          <w:rFonts w:cs="Calibri"/>
          <w:color w:val="auto"/>
          <w:kern w:val="3"/>
        </w:rPr>
      </w:pPr>
      <w:r w:rsidRPr="004F6C1D">
        <w:rPr>
          <w:rFonts w:cs="Calibri"/>
          <w:color w:val="auto"/>
          <w:kern w:val="3"/>
        </w:rPr>
        <w:t>Ocena ofert dodatkowych zostanie przeprowadzona analogicznie do oceny ofert pierwotnych.</w:t>
      </w:r>
    </w:p>
    <w:p w:rsidR="003612E4" w:rsidRPr="004F6C1D" w:rsidRDefault="003612E4" w:rsidP="00C85DC1">
      <w:pPr>
        <w:pStyle w:val="Akapitzlist"/>
        <w:widowControl w:val="0"/>
        <w:numPr>
          <w:ilvl w:val="1"/>
          <w:numId w:val="2"/>
        </w:numPr>
        <w:tabs>
          <w:tab w:val="left" w:pos="851"/>
        </w:tabs>
        <w:autoSpaceDN w:val="0"/>
        <w:spacing w:after="57"/>
        <w:jc w:val="both"/>
        <w:rPr>
          <w:rFonts w:cs="Calibri"/>
          <w:color w:val="auto"/>
          <w:kern w:val="3"/>
        </w:rPr>
      </w:pPr>
      <w:r w:rsidRPr="004F6C1D">
        <w:rPr>
          <w:rFonts w:cs="Calibri"/>
          <w:color w:val="auto"/>
          <w:kern w:val="3"/>
        </w:rPr>
        <w:t>Jeżeli cena lub koszt zaoferowane w dodatkowej ofercie będą wyższe niż pierwotnie zaoferowane przez wykonawcę, oferta dodatkowa będzie podlegać odrzuceniu na podstawie art. 226 ust. 1 pkt 3 jako niezgodna z przepisami ustawy.</w:t>
      </w:r>
    </w:p>
    <w:p w:rsidR="003612E4" w:rsidRPr="004F6C1D" w:rsidRDefault="003612E4" w:rsidP="00C85DC1">
      <w:pPr>
        <w:pStyle w:val="Akapitzlist"/>
        <w:widowControl w:val="0"/>
        <w:numPr>
          <w:ilvl w:val="1"/>
          <w:numId w:val="2"/>
        </w:numPr>
        <w:tabs>
          <w:tab w:val="left" w:pos="851"/>
        </w:tabs>
        <w:autoSpaceDN w:val="0"/>
        <w:spacing w:after="57"/>
        <w:jc w:val="both"/>
        <w:rPr>
          <w:rFonts w:cs="Calibri"/>
          <w:color w:val="auto"/>
          <w:kern w:val="3"/>
        </w:rPr>
      </w:pPr>
      <w:r w:rsidRPr="004F6C1D">
        <w:rPr>
          <w:rFonts w:cs="Calibri"/>
          <w:color w:val="auto"/>
          <w:kern w:val="3"/>
        </w:rPr>
        <w:t xml:space="preserve">Dodatkowe oferty składane są w terminie określonym przez Zamawiającego w wezwaniu. Jeśli Wykonawca wezwany do złożenia dodatkowej oferty uchybi temu terminowi, przy ponownej ocenie będzie brana pod uwagę cena pierwotnie zaoferowana przez tego </w:t>
      </w:r>
      <w:r w:rsidR="00C85DC1" w:rsidRPr="004F6C1D">
        <w:rPr>
          <w:rFonts w:cs="Calibri"/>
          <w:color w:val="auto"/>
          <w:kern w:val="3"/>
        </w:rPr>
        <w:t>W</w:t>
      </w:r>
      <w:r w:rsidRPr="004F6C1D">
        <w:rPr>
          <w:rFonts w:cs="Calibri"/>
          <w:color w:val="auto"/>
          <w:kern w:val="3"/>
        </w:rPr>
        <w:t>ykonawcę</w:t>
      </w:r>
      <w:r w:rsidR="00C85DC1" w:rsidRPr="004F6C1D">
        <w:rPr>
          <w:rFonts w:cs="Calibri"/>
          <w:color w:val="auto"/>
          <w:kern w:val="3"/>
        </w:rPr>
        <w:t>.</w:t>
      </w:r>
    </w:p>
    <w:p w:rsidR="00C85DC1" w:rsidRPr="004F6C1D" w:rsidRDefault="00C85DC1" w:rsidP="00C85DC1">
      <w:pPr>
        <w:pStyle w:val="Akapitzlist"/>
        <w:widowControl w:val="0"/>
        <w:numPr>
          <w:ilvl w:val="1"/>
          <w:numId w:val="2"/>
        </w:numPr>
        <w:tabs>
          <w:tab w:val="left" w:pos="851"/>
        </w:tabs>
        <w:autoSpaceDN w:val="0"/>
        <w:spacing w:after="57"/>
        <w:jc w:val="both"/>
        <w:rPr>
          <w:rFonts w:cs="Calibri"/>
          <w:color w:val="auto"/>
          <w:kern w:val="3"/>
        </w:rPr>
      </w:pPr>
      <w:r w:rsidRPr="004F6C1D">
        <w:rPr>
          <w:rFonts w:cs="Calibri"/>
          <w:color w:val="auto"/>
          <w:kern w:val="3"/>
        </w:rPr>
        <w:t xml:space="preserve">Jeśli oferty dodatkowe złożone na wezwanie zamawiającego zawierają taką samą cenę lub koszt, zamawiający unieważnia postępowanie o udzielenie zamówienia, zgodnie z art. 255 </w:t>
      </w:r>
      <w:proofErr w:type="spellStart"/>
      <w:r w:rsidRPr="004F6C1D">
        <w:rPr>
          <w:rFonts w:cs="Calibri"/>
          <w:color w:val="auto"/>
          <w:kern w:val="3"/>
        </w:rPr>
        <w:t>pkt</w:t>
      </w:r>
      <w:proofErr w:type="spellEnd"/>
      <w:r w:rsidRPr="004F6C1D">
        <w:rPr>
          <w:rFonts w:cs="Calibri"/>
          <w:color w:val="auto"/>
          <w:kern w:val="3"/>
        </w:rPr>
        <w:t xml:space="preserve"> 4) </w:t>
      </w:r>
      <w:proofErr w:type="spellStart"/>
      <w:r w:rsidRPr="004F6C1D">
        <w:rPr>
          <w:rFonts w:cs="Calibri"/>
          <w:color w:val="auto"/>
          <w:kern w:val="3"/>
        </w:rPr>
        <w:t>pzp</w:t>
      </w:r>
      <w:proofErr w:type="spellEnd"/>
      <w:r w:rsidRPr="004F6C1D">
        <w:rPr>
          <w:rFonts w:cs="Calibri"/>
          <w:color w:val="auto"/>
          <w:kern w:val="3"/>
        </w:rPr>
        <w:t>.</w:t>
      </w:r>
    </w:p>
    <w:p w:rsidR="004D52D9" w:rsidRPr="004F6C1D" w:rsidRDefault="00E52C47">
      <w:pPr>
        <w:widowControl w:val="0"/>
        <w:numPr>
          <w:ilvl w:val="0"/>
          <w:numId w:val="2"/>
        </w:numPr>
        <w:autoSpaceDN w:val="0"/>
        <w:spacing w:before="360" w:after="120" w:line="276" w:lineRule="auto"/>
        <w:jc w:val="both"/>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t>Badanie i ocena ofert</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bookmarkStart w:id="24" w:name="_Hlk133319082"/>
      <w:r w:rsidRPr="004F6C1D">
        <w:rPr>
          <w:rFonts w:ascii="Calibri" w:hAnsi="Calibri" w:cs="Calibri"/>
          <w:color w:val="auto"/>
          <w:kern w:val="3"/>
          <w:sz w:val="22"/>
          <w:szCs w:val="22"/>
          <w:lang w:eastAsia="en-US"/>
        </w:rPr>
        <w:t>W toku badania i oceny ofert zamawiający może żądać od wykonawców wyjaśnień dotyczących treści złożonych ofert oraz przedmiotowych środków dowodowych lub innych składanych dokumentów lub oświadczeń.</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którego oferta została poprawiona.</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t>
      </w:r>
      <w:r w:rsidRPr="004F6C1D">
        <w:rPr>
          <w:rFonts w:ascii="Calibri" w:hAnsi="Calibri" w:cs="Calibri"/>
          <w:color w:val="auto"/>
          <w:kern w:val="3"/>
          <w:sz w:val="22"/>
          <w:szCs w:val="22"/>
          <w:lang w:eastAsia="en-US"/>
        </w:rPr>
        <w:lastRenderedPageBreak/>
        <w:t>wyjaśnień, w tym złożenia dowodów w zakresie wyliczenia ceny lub kosztu, lub ich istotnych części składowych.</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Odrzuceniu, jako oferta z rażąco niską ceną lub kosztem, podlega oferta wykonawcy, który nie udzielił wyjaśnień w wyznaczonym terminie, lub jeżeli złożone wyjaśnienia wraz z dowodami nie uzasadniają podanej w ofercie ceny lub kosztu.</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Zgodnie z art. 226 ust. 1 Ustawy zamawiający odrzuca ofertę, jeżeli:</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została złożona po terminie składania ofert;</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została złożona przez wykonawcę:</w:t>
      </w:r>
    </w:p>
    <w:p w:rsidR="004D52D9" w:rsidRPr="004F6C1D" w:rsidRDefault="00E52C47">
      <w:pPr>
        <w:widowControl w:val="0"/>
        <w:numPr>
          <w:ilvl w:val="3"/>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podlegającego wykluczeniu z postępowania lub</w:t>
      </w:r>
    </w:p>
    <w:p w:rsidR="004D52D9" w:rsidRPr="004F6C1D" w:rsidRDefault="00E52C47">
      <w:pPr>
        <w:widowControl w:val="0"/>
        <w:numPr>
          <w:ilvl w:val="3"/>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niespełniającego warunków udziału w postępowaniu, lub</w:t>
      </w:r>
    </w:p>
    <w:p w:rsidR="004D52D9" w:rsidRPr="004F6C1D" w:rsidRDefault="00E52C47">
      <w:pPr>
        <w:widowControl w:val="0"/>
        <w:numPr>
          <w:ilvl w:val="3"/>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który nie złożył w przewidzianym terminie oświadczenia, o którym mowa w art. 125 ust. 1 Ustawy, lub podmiotowego środka dowodowego, potwierdzających brak podstaw wykluczenia lub spełnianie warunków udziału w postępowaniu, przedmiotowego środka dowodowego, lub innych dokumentów lub oświadczeń;</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jest niezgodna z przepisami ustawy;</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jest nieważna na podstawie odrębnych przepisów;</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jej treść jest niezgodna z warunkami zamówienia;</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nie została sporządzona lub przekazana w sposób zgodny z wymaganiami technicznymi oraz organizacyjnymi sporządzania lub przekazywania ofert przy użyciu środków komunikacji elektronicznej określonymi przez zamawiającego;</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została złożona w warunkach czynu nieuczciwej konkurencji w rozumieniu ustawy z dnia 16 kwietnia 1993 r. o zwalczaniu nieuczciwej konkurencji;</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zawiera rażąco niską cenę lub koszt w stosunku do przedmiotu zamówienia;</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została złożona przez wykonawcę niezaproszonego do składania ofert;</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zawiera błędy w obliczeniu ceny lub kosztu;</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wykonawca w wyznaczonym terminie zakwestionował poprawienie omyłki, o której mowa w art. 223 ust. 2 pkt 3 Ustawy;</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wykonawca nie wyraził pisemnej zgody na przedłużenie terminu związania ofertą;</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wykonawca nie wyraził pisemnej zgody na wybór jego oferty po upływie terminu związania ofertą;</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wykonawca nie wniósł wadium, lub wniósł w sposób nieprawidłowy lub nie utrzymywał wadium nieprzerwanie do upływu terminu związania ofertą lub złożył wniosek o zwrot wadium w przypadku, o którym mowa w art. 98 ust. 2 pkt 3 Ustawy;</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oferta wariantowa nie została złożona lub nie spełnia minimalnych wymagań określonych przez zamawiającego, w przypadku gdy zamawiający wymagał jej złożenia;</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jej przyjęcie naruszałoby bezpieczeństwo publiczne lub istotny interes bezpieczeństwa państwa, a tego bezpieczeństwa lub interesu nie można zagwarantować w inny sposób;</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obejmuje ona urządzenia informatyczne lub oprogramowanie wskazane w rekomendacji, o której mowa w art. 33 ust. 4 ustawy z dnia 5 lipca 2018 r. o krajowym systemie </w:t>
      </w:r>
      <w:proofErr w:type="spellStart"/>
      <w:r w:rsidRPr="004F6C1D">
        <w:rPr>
          <w:rFonts w:ascii="Calibri" w:hAnsi="Calibri" w:cs="Calibri"/>
          <w:color w:val="auto"/>
          <w:kern w:val="3"/>
          <w:sz w:val="22"/>
          <w:szCs w:val="22"/>
          <w:lang w:eastAsia="en-US"/>
        </w:rPr>
        <w:t>cyberbezpieczeństwa</w:t>
      </w:r>
      <w:proofErr w:type="spellEnd"/>
      <w:r w:rsidRPr="004F6C1D">
        <w:rPr>
          <w:rFonts w:ascii="Calibri" w:hAnsi="Calibri" w:cs="Calibri"/>
          <w:color w:val="auto"/>
          <w:kern w:val="3"/>
          <w:sz w:val="22"/>
          <w:szCs w:val="22"/>
          <w:lang w:eastAsia="en-US"/>
        </w:rPr>
        <w:t>, stwierdzającej ich negatywny wpływ na bezpieczeństwo publiczne lub bezpieczeństwo narodowe;</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lastRenderedPageBreak/>
        <w:t>została złożona bez odbycia wizji lokalnej lub bez sprawdzenia dokumentów niezbędnych do realizacji zamówienia dostępnych na miejscu u zamawiającego, w przypadku gdy zamawiający tego wymagał w dokumentach zamówienia.</w:t>
      </w:r>
    </w:p>
    <w:bookmarkEnd w:id="24"/>
    <w:p w:rsidR="00523682" w:rsidRPr="004F6C1D" w:rsidRDefault="00523682">
      <w:pPr>
        <w:widowControl w:val="0"/>
        <w:numPr>
          <w:ilvl w:val="0"/>
          <w:numId w:val="2"/>
        </w:numPr>
        <w:autoSpaceDN w:val="0"/>
        <w:spacing w:before="360" w:after="120" w:line="276" w:lineRule="auto"/>
        <w:jc w:val="both"/>
        <w:rPr>
          <w:rFonts w:ascii="Calibri" w:hAnsi="Calibri" w:cs="Calibri"/>
          <w:color w:val="auto"/>
          <w:kern w:val="3"/>
          <w:sz w:val="22"/>
          <w:szCs w:val="22"/>
          <w:lang w:eastAsia="en-US"/>
        </w:rPr>
      </w:pPr>
      <w:r w:rsidRPr="004F6C1D">
        <w:rPr>
          <w:rFonts w:ascii="Calibri" w:hAnsi="Calibri" w:cs="Calibri"/>
          <w:b/>
          <w:color w:val="auto"/>
          <w:kern w:val="3"/>
          <w:sz w:val="22"/>
          <w:szCs w:val="22"/>
          <w:lang w:eastAsia="en-US"/>
        </w:rPr>
        <w:t>Wymagania zatrudnienia na podstawie umowy o pracę</w:t>
      </w:r>
      <w:r w:rsidRPr="004F6C1D">
        <w:rPr>
          <w:rFonts w:ascii="Calibri" w:hAnsi="Calibri" w:cs="Calibri"/>
          <w:color w:val="auto"/>
          <w:kern w:val="3"/>
          <w:sz w:val="22"/>
          <w:szCs w:val="22"/>
          <w:lang w:eastAsia="en-US"/>
        </w:rPr>
        <w:t>.</w:t>
      </w:r>
    </w:p>
    <w:p w:rsidR="00523682" w:rsidRPr="004F6C1D" w:rsidRDefault="00523682" w:rsidP="00523682">
      <w:pPr>
        <w:widowControl w:val="0"/>
        <w:numPr>
          <w:ilvl w:val="1"/>
          <w:numId w:val="2"/>
        </w:numPr>
        <w:autoSpaceDN w:val="0"/>
        <w:spacing w:after="57" w:line="276" w:lineRule="auto"/>
        <w:jc w:val="both"/>
        <w:rPr>
          <w:rStyle w:val="hgkelc"/>
          <w:rFonts w:ascii="Calibri" w:hAnsi="Calibri" w:cs="Calibri"/>
          <w:color w:val="auto"/>
          <w:kern w:val="3"/>
          <w:sz w:val="22"/>
          <w:szCs w:val="22"/>
          <w:lang w:eastAsia="en-US"/>
        </w:rPr>
      </w:pPr>
      <w:r w:rsidRPr="004F6C1D">
        <w:rPr>
          <w:rStyle w:val="hgkelc"/>
          <w:rFonts w:ascii="Calibri" w:hAnsi="Calibri" w:cs="Calibri"/>
          <w:color w:val="auto"/>
          <w:kern w:val="3"/>
          <w:sz w:val="22"/>
          <w:szCs w:val="22"/>
          <w:lang w:eastAsia="en-US"/>
        </w:rPr>
        <w:t xml:space="preserve">Zamawiający, zgodnie z art. 95 ust. 1 ustawy </w:t>
      </w:r>
      <w:proofErr w:type="spellStart"/>
      <w:r w:rsidRPr="004F6C1D">
        <w:rPr>
          <w:rStyle w:val="hgkelc"/>
          <w:rFonts w:ascii="Calibri" w:hAnsi="Calibri" w:cs="Calibri"/>
          <w:color w:val="auto"/>
          <w:kern w:val="3"/>
          <w:sz w:val="22"/>
          <w:szCs w:val="22"/>
          <w:lang w:eastAsia="en-US"/>
        </w:rPr>
        <w:t>Pzp</w:t>
      </w:r>
      <w:proofErr w:type="spellEnd"/>
      <w:r w:rsidRPr="004F6C1D">
        <w:rPr>
          <w:rStyle w:val="hgkelc"/>
          <w:rFonts w:ascii="Calibri" w:hAnsi="Calibri" w:cs="Calibri"/>
          <w:color w:val="auto"/>
          <w:kern w:val="3"/>
          <w:sz w:val="22"/>
          <w:szCs w:val="22"/>
          <w:lang w:eastAsia="en-US"/>
        </w:rPr>
        <w:t xml:space="preserve">, wymaga, aby wszystkie osoby bezpośrednio wykonujących czynności </w:t>
      </w:r>
      <w:r w:rsidR="005168B1" w:rsidRPr="004F6C1D">
        <w:rPr>
          <w:rStyle w:val="hgkelc"/>
          <w:rFonts w:ascii="Calibri" w:hAnsi="Calibri" w:cs="Calibri"/>
          <w:color w:val="auto"/>
          <w:kern w:val="3"/>
          <w:sz w:val="22"/>
          <w:szCs w:val="22"/>
          <w:lang w:eastAsia="en-US"/>
        </w:rPr>
        <w:t>związane z realizacją przedmiotu umowy</w:t>
      </w:r>
      <w:r w:rsidRPr="004F6C1D">
        <w:rPr>
          <w:rStyle w:val="hgkelc"/>
          <w:rFonts w:ascii="Calibri" w:hAnsi="Calibri" w:cs="Calibri"/>
          <w:color w:val="auto"/>
          <w:kern w:val="3"/>
          <w:sz w:val="22"/>
          <w:szCs w:val="22"/>
          <w:lang w:eastAsia="en-US"/>
        </w:rPr>
        <w:t xml:space="preserve"> były zatrudnione przez Wykonawcę lub podwykonawcę na podstawie stosunku pracy w całym okresie realizacji zamówienia. Zamawiający nie wymaga zatrudnienia tych osób na pełny etat.</w:t>
      </w:r>
    </w:p>
    <w:p w:rsidR="00523682" w:rsidRPr="004F6C1D" w:rsidRDefault="00523682" w:rsidP="00523682">
      <w:pPr>
        <w:widowControl w:val="0"/>
        <w:numPr>
          <w:ilvl w:val="1"/>
          <w:numId w:val="2"/>
        </w:numPr>
        <w:autoSpaceDN w:val="0"/>
        <w:spacing w:after="57" w:line="276" w:lineRule="auto"/>
        <w:jc w:val="both"/>
        <w:rPr>
          <w:rStyle w:val="hgkelc"/>
          <w:rFonts w:ascii="Calibri" w:hAnsi="Calibri" w:cs="Calibri"/>
          <w:color w:val="auto"/>
          <w:kern w:val="3"/>
          <w:sz w:val="22"/>
          <w:szCs w:val="22"/>
          <w:lang w:eastAsia="en-US"/>
        </w:rPr>
      </w:pPr>
      <w:r w:rsidRPr="004F6C1D">
        <w:rPr>
          <w:rStyle w:val="hgkelc"/>
          <w:rFonts w:ascii="Calibri" w:hAnsi="Calibri" w:cs="Calibri"/>
          <w:color w:val="auto"/>
          <w:kern w:val="3"/>
          <w:sz w:val="22"/>
          <w:szCs w:val="22"/>
          <w:lang w:eastAsia="en-US"/>
        </w:rPr>
        <w:t>W trakcie realizacji zamówienia ma każde wezwanie Zamawiającego w wyznaczonym w tym wezwanie terminie, nie krótszym niż 3 dni robocze, Wykonawca przedłoży Zamawiającemu wskazane poniżej dowody w celu potwierdzenia spełnienia wymogu zatrudnienia na podstawie umowy o pracę przez Wykonawcę lub Podwykonawcę osób wykonujących przedmiot zamówienia:</w:t>
      </w:r>
    </w:p>
    <w:p w:rsidR="00523682" w:rsidRPr="004F6C1D" w:rsidRDefault="00523682" w:rsidP="00523682">
      <w:pPr>
        <w:pStyle w:val="Akapitzlist"/>
        <w:widowControl w:val="0"/>
        <w:autoSpaceDN w:val="0"/>
        <w:spacing w:after="57"/>
        <w:ind w:left="1134"/>
        <w:jc w:val="both"/>
        <w:rPr>
          <w:rStyle w:val="hgkelc"/>
          <w:rFonts w:cs="Calibri"/>
          <w:color w:val="auto"/>
          <w:kern w:val="3"/>
        </w:rPr>
      </w:pPr>
      <w:r w:rsidRPr="004F6C1D">
        <w:rPr>
          <w:rStyle w:val="hgkelc"/>
          <w:rFonts w:cs="Calibri"/>
          <w:color w:val="auto"/>
          <w:kern w:val="3"/>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23682" w:rsidRPr="004F6C1D" w:rsidRDefault="00523682" w:rsidP="00523682">
      <w:pPr>
        <w:pStyle w:val="Akapitzlist"/>
        <w:widowControl w:val="0"/>
        <w:autoSpaceDN w:val="0"/>
        <w:spacing w:after="57"/>
        <w:ind w:left="1134"/>
        <w:jc w:val="both"/>
        <w:rPr>
          <w:rStyle w:val="hgkelc"/>
          <w:rFonts w:cs="Calibri"/>
          <w:color w:val="auto"/>
          <w:kern w:val="3"/>
        </w:rPr>
      </w:pPr>
      <w:r w:rsidRPr="004F6C1D">
        <w:rPr>
          <w:rStyle w:val="hgkelc"/>
          <w:rFonts w:cs="Calibri"/>
          <w:color w:val="auto"/>
          <w:kern w:val="3"/>
        </w:rPr>
        <w:t>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adresy, nr PESEL pracowników). Informacje takie jak: imię i nazwisko pracownika, data zawarcia umowy, rodzaj umowy o pracę i wymiar etatu, rodzaj pracy powinny być możliwe do zidentyfikowania.</w:t>
      </w:r>
    </w:p>
    <w:p w:rsidR="00523682" w:rsidRPr="004F6C1D" w:rsidRDefault="00523682" w:rsidP="00523682">
      <w:pPr>
        <w:widowControl w:val="0"/>
        <w:numPr>
          <w:ilvl w:val="1"/>
          <w:numId w:val="2"/>
        </w:numPr>
        <w:autoSpaceDN w:val="0"/>
        <w:spacing w:after="57" w:line="276" w:lineRule="auto"/>
        <w:jc w:val="both"/>
        <w:rPr>
          <w:rStyle w:val="hgkelc"/>
          <w:rFonts w:ascii="Calibri" w:hAnsi="Calibri" w:cs="Calibri"/>
          <w:color w:val="auto"/>
          <w:kern w:val="3"/>
          <w:sz w:val="22"/>
          <w:szCs w:val="22"/>
          <w:lang w:eastAsia="en-US"/>
        </w:rPr>
      </w:pPr>
      <w:r w:rsidRPr="004F6C1D">
        <w:rPr>
          <w:rStyle w:val="hgkelc"/>
          <w:rFonts w:ascii="Calibri" w:hAnsi="Calibri" w:cs="Calibri"/>
          <w:color w:val="auto"/>
          <w:kern w:val="3"/>
          <w:sz w:val="22"/>
          <w:szCs w:val="22"/>
        </w:rPr>
        <w:t>Nieprzedłożenie przez Wykonawcę lub Podwykonawcę kopii umów o pracę zawartych z</w:t>
      </w:r>
      <w:r w:rsidRPr="004F6C1D">
        <w:rPr>
          <w:rStyle w:val="hgkelc"/>
          <w:rFonts w:ascii="Calibri" w:hAnsi="Calibri" w:cs="Calibri"/>
          <w:color w:val="auto"/>
          <w:kern w:val="3"/>
          <w:sz w:val="22"/>
          <w:szCs w:val="22"/>
          <w:lang w:eastAsia="en-US"/>
        </w:rPr>
        <w:t xml:space="preserve"> </w:t>
      </w:r>
      <w:r w:rsidRPr="004F6C1D">
        <w:rPr>
          <w:rStyle w:val="hgkelc"/>
          <w:rFonts w:ascii="Calibri" w:hAnsi="Calibri" w:cs="Calibri"/>
          <w:color w:val="auto"/>
          <w:kern w:val="3"/>
          <w:sz w:val="22"/>
          <w:szCs w:val="22"/>
        </w:rPr>
        <w:t>pracownikami wykonującymi czynności w zakresie realizacji zamówienia, w terminie wskazanym</w:t>
      </w:r>
      <w:r w:rsidRPr="004F6C1D">
        <w:rPr>
          <w:rStyle w:val="hgkelc"/>
          <w:rFonts w:ascii="Calibri" w:hAnsi="Calibri" w:cs="Calibri"/>
          <w:color w:val="auto"/>
          <w:kern w:val="3"/>
          <w:sz w:val="22"/>
          <w:szCs w:val="22"/>
          <w:lang w:eastAsia="en-US"/>
        </w:rPr>
        <w:t xml:space="preserve"> </w:t>
      </w:r>
      <w:r w:rsidRPr="004F6C1D">
        <w:rPr>
          <w:rStyle w:val="hgkelc"/>
          <w:rFonts w:ascii="Calibri" w:hAnsi="Calibri" w:cs="Calibri"/>
          <w:color w:val="auto"/>
          <w:kern w:val="3"/>
          <w:sz w:val="22"/>
          <w:szCs w:val="22"/>
        </w:rPr>
        <w:t>przez Zamawiającego, będzie traktowane jako niewypełnienie obowiązku zatrudnienia na</w:t>
      </w:r>
      <w:r w:rsidRPr="004F6C1D">
        <w:rPr>
          <w:rStyle w:val="hgkelc"/>
          <w:rFonts w:ascii="Calibri" w:hAnsi="Calibri" w:cs="Calibri"/>
          <w:color w:val="auto"/>
          <w:kern w:val="3"/>
          <w:sz w:val="22"/>
          <w:szCs w:val="22"/>
          <w:lang w:eastAsia="en-US"/>
        </w:rPr>
        <w:t xml:space="preserve"> </w:t>
      </w:r>
      <w:r w:rsidRPr="004F6C1D">
        <w:rPr>
          <w:rStyle w:val="hgkelc"/>
          <w:rFonts w:ascii="Calibri" w:hAnsi="Calibri" w:cs="Calibri"/>
          <w:color w:val="auto"/>
          <w:kern w:val="3"/>
          <w:sz w:val="22"/>
          <w:szCs w:val="22"/>
        </w:rPr>
        <w:t>podstawie umowy o pracę pracowników fizycznych wykonujących czynności w zakresie realizacji</w:t>
      </w:r>
      <w:r w:rsidRPr="004F6C1D">
        <w:rPr>
          <w:rStyle w:val="hgkelc"/>
          <w:rFonts w:ascii="Calibri" w:hAnsi="Calibri" w:cs="Calibri"/>
          <w:color w:val="auto"/>
          <w:kern w:val="3"/>
          <w:sz w:val="22"/>
          <w:szCs w:val="22"/>
          <w:lang w:eastAsia="en-US"/>
        </w:rPr>
        <w:t xml:space="preserve"> </w:t>
      </w:r>
      <w:r w:rsidRPr="004F6C1D">
        <w:rPr>
          <w:rStyle w:val="hgkelc"/>
          <w:rFonts w:ascii="Calibri" w:hAnsi="Calibri" w:cs="Calibri"/>
          <w:color w:val="auto"/>
          <w:kern w:val="3"/>
          <w:sz w:val="22"/>
          <w:szCs w:val="22"/>
        </w:rPr>
        <w:t>zamówienia.</w:t>
      </w:r>
    </w:p>
    <w:p w:rsidR="00523682" w:rsidRPr="004F6C1D" w:rsidRDefault="00523682" w:rsidP="00523682">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Style w:val="hgkelc"/>
          <w:rFonts w:ascii="Calibri" w:hAnsi="Calibri" w:cs="Calibri"/>
          <w:color w:val="auto"/>
          <w:kern w:val="3"/>
          <w:sz w:val="22"/>
          <w:szCs w:val="22"/>
        </w:rPr>
        <w:t>Zamawiający zastrzega sobie możliwość kontroli zatrudnienia pracowników przez cały okres</w:t>
      </w:r>
      <w:r w:rsidRPr="004F6C1D">
        <w:rPr>
          <w:rStyle w:val="hgkelc"/>
          <w:rFonts w:ascii="Calibri" w:hAnsi="Calibri" w:cs="Calibri"/>
          <w:color w:val="auto"/>
          <w:kern w:val="3"/>
          <w:sz w:val="22"/>
          <w:szCs w:val="22"/>
          <w:lang w:eastAsia="en-US"/>
        </w:rPr>
        <w:t xml:space="preserve"> </w:t>
      </w:r>
      <w:r w:rsidRPr="004F6C1D">
        <w:rPr>
          <w:rStyle w:val="hgkelc"/>
          <w:rFonts w:ascii="Calibri" w:hAnsi="Calibri" w:cs="Calibri"/>
          <w:color w:val="auto"/>
          <w:kern w:val="3"/>
          <w:sz w:val="22"/>
          <w:szCs w:val="22"/>
        </w:rPr>
        <w:t>realizacji wykonywanych przez nich czynności, bez wcześniejszego uprzedzenia Wykonawcy</w:t>
      </w:r>
    </w:p>
    <w:p w:rsidR="004D52D9" w:rsidRPr="004F6C1D" w:rsidRDefault="00E52C47">
      <w:pPr>
        <w:widowControl w:val="0"/>
        <w:numPr>
          <w:ilvl w:val="0"/>
          <w:numId w:val="2"/>
        </w:numPr>
        <w:autoSpaceDN w:val="0"/>
        <w:spacing w:before="360" w:after="120" w:line="276" w:lineRule="auto"/>
        <w:jc w:val="both"/>
        <w:rPr>
          <w:rFonts w:ascii="Calibri" w:hAnsi="Calibri" w:cs="Calibri"/>
          <w:color w:val="auto"/>
          <w:kern w:val="3"/>
          <w:sz w:val="22"/>
          <w:szCs w:val="22"/>
          <w:lang w:eastAsia="en-US"/>
        </w:rPr>
      </w:pPr>
      <w:r w:rsidRPr="004F6C1D">
        <w:rPr>
          <w:rFonts w:ascii="Calibri" w:hAnsi="Calibri" w:cs="Calibri"/>
          <w:b/>
          <w:color w:val="auto"/>
          <w:kern w:val="3"/>
          <w:sz w:val="22"/>
          <w:szCs w:val="22"/>
          <w:lang w:eastAsia="en-US"/>
        </w:rPr>
        <w:t>Rozstrzygnięcie postępowania</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Zamawiający dokona wyboru najkorzystniejszej oferty spośród niepodlegających odrzuceniu ofert złożonych w odpowiedzi na ogłoszenie o zamówieniu na podstawie sumy punktów uzyskanych w poszczególnych kryteriach oceny ofert określonych w SWZ.</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Zamawiający wybierze najkorzystniejszą ofertę w terminie związania ofertą.</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lastRenderedPageBreak/>
        <w:t>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Niezwłocznie po wyborze najkorzystniejszej oferty zamawiający poinformuje równocześnie wykonawców, którzy złożyli oferty, o:</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wykonawcach, których oferty zostały odrzucone</w:t>
      </w:r>
    </w:p>
    <w:p w:rsidR="004D52D9" w:rsidRPr="004F6C1D" w:rsidRDefault="00E52C47">
      <w:pPr>
        <w:widowControl w:val="0"/>
        <w:autoSpaceDN w:val="0"/>
        <w:spacing w:after="57" w:line="276" w:lineRule="auto"/>
        <w:ind w:left="737"/>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podając uzasadnienie faktyczne i prawne.</w:t>
      </w:r>
    </w:p>
    <w:p w:rsidR="004D52D9" w:rsidRPr="004F6C1D" w:rsidRDefault="00E52C47">
      <w:pPr>
        <w:widowControl w:val="0"/>
        <w:autoSpaceDN w:val="0"/>
        <w:spacing w:after="57" w:line="276" w:lineRule="auto"/>
        <w:ind w:left="737"/>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Informacje, o których mowa w ppkt 1 zostaną niezwłocznie udostępnione na stronie internetowej prowadzonego postępowania.</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Zamawiający unieważni postępowanie o udzielenie zamówienia w przypadku zajścia którejś z sytuacji opisanych w art. 255-256 Ustawy.</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O unieważnieniu postępowania o udzielenie zamówienia zamawiający zawiadomi równocześnie wykonawców, którzy złożyli oferty - podając uzasadnienie faktyczne i prawne. Zamawiający udostępni niezwłocznie te informacje również na stronie internetowej prowadzonego postępowania.</w:t>
      </w:r>
    </w:p>
    <w:p w:rsidR="004D52D9" w:rsidRPr="004F6C1D" w:rsidRDefault="00E52C47">
      <w:pPr>
        <w:widowControl w:val="0"/>
        <w:numPr>
          <w:ilvl w:val="0"/>
          <w:numId w:val="2"/>
        </w:numPr>
        <w:autoSpaceDN w:val="0"/>
        <w:spacing w:before="360" w:after="120" w:line="276" w:lineRule="auto"/>
        <w:jc w:val="both"/>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t>Zawarcie umowy</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 celu zawarcia umowy w sprawie zamówienia publicznego, wykonawca, którego ofertę wybrano jako najkorzystniejszą, złoży przed podpisaniem umowy:</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dokumenty wykazujące umocowanie osoby podpisującej umowę do jej zawarcia, jeżeli umowę podpisuje przedstawiciel wykonawcy, a umocowanie nie wynika ze złożonych wcześniej dokumentów,</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potwierdzoną za zgodność z oryginałem kopię opłaconej polisy lub innego dokumentu/dokumentów potwierdzających, ze wykonawca posiada ubezpieczenie od odpowiedzialności cywilnej w zakresie określonym </w:t>
      </w:r>
      <w:r w:rsidR="00C85DC1" w:rsidRPr="004F6C1D">
        <w:rPr>
          <w:rFonts w:ascii="Calibri" w:hAnsi="Calibri" w:cs="Calibri"/>
          <w:color w:val="auto"/>
          <w:kern w:val="3"/>
          <w:sz w:val="22"/>
          <w:szCs w:val="22"/>
          <w:lang w:eastAsia="en-US"/>
        </w:rPr>
        <w:t>we wzorze</w:t>
      </w:r>
      <w:r w:rsidRPr="004F6C1D">
        <w:rPr>
          <w:rFonts w:ascii="Calibri" w:hAnsi="Calibri" w:cs="Calibri"/>
          <w:color w:val="auto"/>
          <w:kern w:val="3"/>
          <w:sz w:val="22"/>
          <w:szCs w:val="22"/>
          <w:lang w:eastAsia="en-US"/>
        </w:rPr>
        <w:t xml:space="preserve"> umowy wraz z dowodem opłacenia polisy,</w:t>
      </w:r>
    </w:p>
    <w:p w:rsidR="004D52D9" w:rsidRPr="004F6C1D" w:rsidRDefault="00E52C47">
      <w:pPr>
        <w:widowControl w:val="0"/>
        <w:numPr>
          <w:ilvl w:val="2"/>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kopię umowy regulującej współpracę wykonawców wspólnie ubiegających się o udzielenie zamówienia – jeżeli zostanie wybrana oferta wykonawców wspólnie </w:t>
      </w:r>
      <w:r w:rsidRPr="004F6C1D">
        <w:rPr>
          <w:rFonts w:ascii="Calibri" w:hAnsi="Calibri" w:cs="Calibri"/>
          <w:color w:val="auto"/>
          <w:kern w:val="3"/>
          <w:sz w:val="22"/>
          <w:szCs w:val="22"/>
          <w:lang w:eastAsia="en-US"/>
        </w:rPr>
        <w:lastRenderedPageBreak/>
        <w:t>ubiegających się o udzielenie zamówienia.</w:t>
      </w:r>
    </w:p>
    <w:p w:rsidR="004D52D9" w:rsidRPr="004F6C1D" w:rsidRDefault="00E52C47">
      <w:pPr>
        <w:widowControl w:val="0"/>
        <w:numPr>
          <w:ilvl w:val="0"/>
          <w:numId w:val="2"/>
        </w:numPr>
        <w:autoSpaceDN w:val="0"/>
        <w:spacing w:before="360" w:after="120" w:line="276" w:lineRule="auto"/>
        <w:jc w:val="both"/>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t>Zabezpieczenie należytego wykonania umowy</w:t>
      </w:r>
    </w:p>
    <w:p w:rsidR="004D52D9" w:rsidRPr="004F6C1D" w:rsidRDefault="00E52C47">
      <w:pPr>
        <w:widowControl w:val="0"/>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Zamawiający nie żąda wniesienia przez wykonawcę zabezpieczenia należytego wykonania umowy.</w:t>
      </w:r>
    </w:p>
    <w:p w:rsidR="004D52D9" w:rsidRPr="004F6C1D" w:rsidRDefault="00E52C47">
      <w:pPr>
        <w:widowControl w:val="0"/>
        <w:numPr>
          <w:ilvl w:val="0"/>
          <w:numId w:val="2"/>
        </w:numPr>
        <w:autoSpaceDN w:val="0"/>
        <w:spacing w:before="360" w:after="120" w:line="276" w:lineRule="auto"/>
        <w:jc w:val="both"/>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t>Klauzula informacyjna RODO</w:t>
      </w:r>
    </w:p>
    <w:p w:rsidR="004D52D9" w:rsidRPr="004F6C1D" w:rsidRDefault="00E52C47">
      <w:pPr>
        <w:widowControl w:val="0"/>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rsidR="004D52D9" w:rsidRPr="004F6C1D" w:rsidRDefault="00E52C47">
      <w:pPr>
        <w:widowControl w:val="0"/>
        <w:numPr>
          <w:ilvl w:val="2"/>
          <w:numId w:val="2"/>
        </w:numPr>
        <w:autoSpaceDN w:val="0"/>
        <w:spacing w:after="57" w:line="276" w:lineRule="auto"/>
        <w:ind w:left="567"/>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administratorem Pani/Pana danych osobowych jest Wojewódzka Biblioteka Publiczna – Książnica Kopernikańska ul. Słowackiego 8, 87-100 Toruń;</w:t>
      </w:r>
    </w:p>
    <w:p w:rsidR="004D52D9" w:rsidRPr="004F6C1D" w:rsidRDefault="00E52C47">
      <w:pPr>
        <w:widowControl w:val="0"/>
        <w:numPr>
          <w:ilvl w:val="2"/>
          <w:numId w:val="2"/>
        </w:numPr>
        <w:autoSpaceDN w:val="0"/>
        <w:spacing w:after="57" w:line="276" w:lineRule="auto"/>
        <w:ind w:left="567"/>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administrator wyznaczył Inspektora Danych Osobowych, z którym można się kontaktować pod adresem e-mail: iodo@ksiaznica.torun.pl;</w:t>
      </w:r>
    </w:p>
    <w:p w:rsidR="004D52D9" w:rsidRPr="004F6C1D" w:rsidRDefault="00E52C47">
      <w:pPr>
        <w:widowControl w:val="0"/>
        <w:numPr>
          <w:ilvl w:val="2"/>
          <w:numId w:val="2"/>
        </w:numPr>
        <w:autoSpaceDN w:val="0"/>
        <w:spacing w:after="57" w:line="276" w:lineRule="auto"/>
        <w:ind w:left="567"/>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Pani/Pana dane osobowe przetwarzane będą na podstawie art. 6 ust. 1 lit. c RODO w celu związanym z przedmiotowym postępowaniem o udzielenie zamówienia publicznego;</w:t>
      </w:r>
    </w:p>
    <w:p w:rsidR="004D52D9" w:rsidRPr="004F6C1D" w:rsidRDefault="00E52C47">
      <w:pPr>
        <w:widowControl w:val="0"/>
        <w:numPr>
          <w:ilvl w:val="2"/>
          <w:numId w:val="2"/>
        </w:numPr>
        <w:autoSpaceDN w:val="0"/>
        <w:spacing w:after="57" w:line="276" w:lineRule="auto"/>
        <w:ind w:left="567"/>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odbiorcami Pani/Pana danych osobowych będą osoby lub podmioty, którym udostępniona zostanie dokumentacja postępowania w oparciu o art. 74 ustawy Pzp;</w:t>
      </w:r>
    </w:p>
    <w:p w:rsidR="004D52D9" w:rsidRPr="004F6C1D" w:rsidRDefault="00E52C47">
      <w:pPr>
        <w:widowControl w:val="0"/>
        <w:numPr>
          <w:ilvl w:val="2"/>
          <w:numId w:val="2"/>
        </w:numPr>
        <w:autoSpaceDN w:val="0"/>
        <w:spacing w:after="57" w:line="276" w:lineRule="auto"/>
        <w:ind w:left="567"/>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4D52D9" w:rsidRPr="004F6C1D" w:rsidRDefault="00E52C47">
      <w:pPr>
        <w:widowControl w:val="0"/>
        <w:numPr>
          <w:ilvl w:val="2"/>
          <w:numId w:val="2"/>
        </w:numPr>
        <w:autoSpaceDN w:val="0"/>
        <w:spacing w:after="57" w:line="276" w:lineRule="auto"/>
        <w:ind w:left="567"/>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obowiązek podania przez Panią/Pana danych osobowych bezpośrednio Pani/Pana dotyczących jest wymogiem ustawowym określonym w przepisanych ustawy Pzp, związanym z udziałem w postępowaniu o udzielenie zamówienia publicznego.</w:t>
      </w:r>
    </w:p>
    <w:p w:rsidR="004D52D9" w:rsidRPr="004F6C1D" w:rsidRDefault="00E52C47">
      <w:pPr>
        <w:widowControl w:val="0"/>
        <w:numPr>
          <w:ilvl w:val="2"/>
          <w:numId w:val="2"/>
        </w:numPr>
        <w:autoSpaceDN w:val="0"/>
        <w:spacing w:after="57" w:line="276" w:lineRule="auto"/>
        <w:ind w:left="567"/>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 odniesieniu do Pani/Pana danych osobowych decyzje nie będą podejmowane w sposób zautomatyzowany, stosownie do art. 22 RODO.</w:t>
      </w:r>
    </w:p>
    <w:p w:rsidR="004D52D9" w:rsidRPr="004F6C1D" w:rsidRDefault="00E52C47">
      <w:pPr>
        <w:widowControl w:val="0"/>
        <w:numPr>
          <w:ilvl w:val="2"/>
          <w:numId w:val="2"/>
        </w:numPr>
        <w:autoSpaceDN w:val="0"/>
        <w:spacing w:after="57" w:line="276" w:lineRule="auto"/>
        <w:ind w:left="567"/>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posiada Pani/Pan:</w:t>
      </w:r>
    </w:p>
    <w:p w:rsidR="004D52D9" w:rsidRPr="004F6C1D" w:rsidRDefault="00E52C47">
      <w:pPr>
        <w:widowControl w:val="0"/>
        <w:numPr>
          <w:ilvl w:val="3"/>
          <w:numId w:val="2"/>
        </w:numPr>
        <w:autoSpaceDN w:val="0"/>
        <w:spacing w:after="57" w:line="276" w:lineRule="auto"/>
        <w:ind w:left="851"/>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na podstawie art. 15 RODO prawo dostępu do danych osobowych dotyczących Pani/Pana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rsidR="004D52D9" w:rsidRPr="004F6C1D" w:rsidRDefault="00E52C47">
      <w:pPr>
        <w:widowControl w:val="0"/>
        <w:numPr>
          <w:ilvl w:val="3"/>
          <w:numId w:val="2"/>
        </w:numPr>
        <w:autoSpaceDN w:val="0"/>
        <w:spacing w:after="57" w:line="276" w:lineRule="auto"/>
        <w:ind w:left="851"/>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4D52D9" w:rsidRPr="004F6C1D" w:rsidRDefault="00E52C47">
      <w:pPr>
        <w:widowControl w:val="0"/>
        <w:numPr>
          <w:ilvl w:val="3"/>
          <w:numId w:val="2"/>
        </w:numPr>
        <w:autoSpaceDN w:val="0"/>
        <w:spacing w:after="57" w:line="276" w:lineRule="auto"/>
        <w:ind w:left="851"/>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w:t>
      </w:r>
      <w:r w:rsidRPr="004F6C1D">
        <w:rPr>
          <w:rFonts w:ascii="Calibri" w:hAnsi="Calibri" w:cs="Calibri"/>
          <w:color w:val="auto"/>
          <w:kern w:val="3"/>
          <w:sz w:val="22"/>
          <w:szCs w:val="22"/>
          <w:lang w:eastAsia="en-US"/>
        </w:rPr>
        <w:lastRenderedPageBreak/>
        <w:t>celu zapewnienia korzystania ze środków ochrony prawnej lub w celu ochrony praw innej osoby fizycznej lub prawnej, lub z uwagi na ważne względy interesu publicznego Unii Europejskiej lub państwa członkowskiego);</w:t>
      </w:r>
    </w:p>
    <w:p w:rsidR="004D52D9" w:rsidRPr="004F6C1D" w:rsidRDefault="00E52C47">
      <w:pPr>
        <w:widowControl w:val="0"/>
        <w:numPr>
          <w:ilvl w:val="3"/>
          <w:numId w:val="2"/>
        </w:numPr>
        <w:autoSpaceDN w:val="0"/>
        <w:spacing w:after="57" w:line="276" w:lineRule="auto"/>
        <w:ind w:left="851"/>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prawo do wniesienia skargi do Prezesa Urzędu Ochrony Danych Osobowych, gdy uzna Pani/Pan, że przetwarzanie danych osobowych Pani/Pana dotyczących narusza przepisy RODO;</w:t>
      </w:r>
    </w:p>
    <w:p w:rsidR="004D52D9" w:rsidRPr="004F6C1D" w:rsidRDefault="00E52C47">
      <w:pPr>
        <w:widowControl w:val="0"/>
        <w:numPr>
          <w:ilvl w:val="2"/>
          <w:numId w:val="2"/>
        </w:numPr>
        <w:autoSpaceDN w:val="0"/>
        <w:spacing w:after="57" w:line="276" w:lineRule="auto"/>
        <w:ind w:left="567"/>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nie przysługuje Pani/Panu:</w:t>
      </w:r>
    </w:p>
    <w:p w:rsidR="004D52D9" w:rsidRPr="004F6C1D" w:rsidRDefault="00E52C47">
      <w:pPr>
        <w:widowControl w:val="0"/>
        <w:numPr>
          <w:ilvl w:val="3"/>
          <w:numId w:val="21"/>
        </w:numPr>
        <w:autoSpaceDN w:val="0"/>
        <w:spacing w:after="57" w:line="276" w:lineRule="auto"/>
        <w:ind w:left="851"/>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w związku z art. 17 ust. 3 lit. b, d lub e RODO prawo do usunięcia danych osobowych;</w:t>
      </w:r>
    </w:p>
    <w:p w:rsidR="004D52D9" w:rsidRPr="004F6C1D" w:rsidRDefault="00E52C47">
      <w:pPr>
        <w:widowControl w:val="0"/>
        <w:numPr>
          <w:ilvl w:val="3"/>
          <w:numId w:val="21"/>
        </w:numPr>
        <w:autoSpaceDN w:val="0"/>
        <w:spacing w:after="57" w:line="276" w:lineRule="auto"/>
        <w:ind w:left="851"/>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prawo do przenoszenia danych osobowych, o którym mowa w art. 20 RODO;</w:t>
      </w:r>
    </w:p>
    <w:p w:rsidR="004D52D9" w:rsidRPr="004F6C1D" w:rsidRDefault="00E52C47">
      <w:pPr>
        <w:widowControl w:val="0"/>
        <w:numPr>
          <w:ilvl w:val="3"/>
          <w:numId w:val="21"/>
        </w:numPr>
        <w:autoSpaceDN w:val="0"/>
        <w:spacing w:after="57" w:line="276" w:lineRule="auto"/>
        <w:ind w:left="851"/>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na podstawie art. 21 RODO prawo sprzeciwu, wobec przetwarzania danych osobowych, gdyż podstawą prawną przetwarzania Pani/Pana danych osobowych jest art. 6 ust. 1 lit. c RODO;</w:t>
      </w:r>
    </w:p>
    <w:p w:rsidR="004D52D9" w:rsidRPr="004F6C1D" w:rsidRDefault="00E52C47">
      <w:pPr>
        <w:widowControl w:val="0"/>
        <w:numPr>
          <w:ilvl w:val="2"/>
          <w:numId w:val="2"/>
        </w:numPr>
        <w:autoSpaceDN w:val="0"/>
        <w:spacing w:after="57" w:line="276" w:lineRule="auto"/>
        <w:ind w:left="567"/>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4D52D9" w:rsidRPr="004F6C1D" w:rsidRDefault="00E52C47">
      <w:pPr>
        <w:widowControl w:val="0"/>
        <w:numPr>
          <w:ilvl w:val="0"/>
          <w:numId w:val="2"/>
        </w:numPr>
        <w:autoSpaceDN w:val="0"/>
        <w:spacing w:before="360" w:after="120" w:line="276" w:lineRule="auto"/>
        <w:jc w:val="both"/>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t xml:space="preserve">Pouczenie o środkach ochrony prawnej </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Środki ochrony prawnej przysługują wykonawcy oraz innemu podmiotowi, jeżeli ma lub miał interes w uzyskaniu zamówienia oraz poniósł lub może ponieść szkodę w wyniku naruszenia przez zamawiającego przepisów Ustawy. Środki ochrony prawnej wobec ogłoszenia wszczynającego postępowanie o udzielenie zamówienia oraz dokumentów zamówienia przysługują również organizacjom wpisanym na listę, o której mowa w</w:t>
      </w:r>
      <w:bookmarkStart w:id="25" w:name="target_link_mfrxilrtgi2tqobzg42tgltqmfyc"/>
      <w:bookmarkEnd w:id="25"/>
      <w:r w:rsidRPr="004F6C1D">
        <w:rPr>
          <w:rFonts w:ascii="Calibri" w:hAnsi="Calibri" w:cs="Calibri"/>
          <w:color w:val="auto"/>
          <w:kern w:val="3"/>
          <w:sz w:val="22"/>
          <w:szCs w:val="22"/>
          <w:lang w:eastAsia="en-US"/>
        </w:rPr>
        <w:t> art. 469 pkt 15 Ustawy, oraz Rzecznikowi Małych i Średnich Przedsiębiorców.</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Odwołanie przysługuje na:</w:t>
      </w:r>
    </w:p>
    <w:p w:rsidR="004D52D9" w:rsidRPr="004F6C1D" w:rsidRDefault="00E52C47">
      <w:pPr>
        <w:widowControl w:val="0"/>
        <w:numPr>
          <w:ilvl w:val="2"/>
          <w:numId w:val="21"/>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niezgodną z przepisami ustawy czynność zamawiającego, podjętą w postępowaniu o udzielenie zamówienia, w tym na projektowane postanowienie umowy;</w:t>
      </w:r>
    </w:p>
    <w:p w:rsidR="004D52D9" w:rsidRPr="004F6C1D" w:rsidRDefault="00E52C47">
      <w:pPr>
        <w:widowControl w:val="0"/>
        <w:numPr>
          <w:ilvl w:val="2"/>
          <w:numId w:val="21"/>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zaniechanie czynności w postępowaniu o udzielenie zamówienia, do której zamawiający był obowiązany na podstawie ustawy.</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Odwołanie wnosi się do Prezesa Krajowej Izby Odwoławczej.</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Odwołanie wnosi się, w terminie 5 dni od dnia przekazania informacji o czynności zamawiającego stanowiącej podstawę jego wniesienia – jeżeli informacja została przekazana przy użyciu środków komunikacji elektronicznej – albo w terminie 10 dni –  jeżeli informacja została przekazana w inny sposób.</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Odwołanie wobec treści ogłoszenia wszczynającego postępowanie o udzielenie zamówienia lub wobec treści dokumentów zamówienia wnosi się w terminie 5 dni od dnia zamieszczenia </w:t>
      </w:r>
      <w:r w:rsidRPr="004F6C1D">
        <w:rPr>
          <w:rFonts w:ascii="Calibri" w:hAnsi="Calibri" w:cs="Calibri"/>
          <w:color w:val="auto"/>
          <w:kern w:val="3"/>
          <w:sz w:val="22"/>
          <w:szCs w:val="22"/>
          <w:lang w:eastAsia="en-US"/>
        </w:rPr>
        <w:lastRenderedPageBreak/>
        <w:t>ogłoszenia w Biuletynie Zamówień Publicznych lub dokumentów zamówienia na stronie internetowej.</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Odwołanie w innych przypadkach wnosi się w terminie 5 dni od dnia, w którym powzięto lub przy zachowaniu należytej staranności można było powziąć wiadomość o okolicznościach stanowiących podstawę jego wniesienia.</w:t>
      </w:r>
    </w:p>
    <w:p w:rsidR="004D52D9" w:rsidRPr="004F6C1D" w:rsidRDefault="00E52C47">
      <w:pPr>
        <w:widowControl w:val="0"/>
        <w:numPr>
          <w:ilvl w:val="1"/>
          <w:numId w:val="2"/>
        </w:numPr>
        <w:autoSpaceDN w:val="0"/>
        <w:spacing w:after="57" w:line="276" w:lineRule="auto"/>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Szczegółowe zasady dotyczące środków ochrony prawnej zawiera dział IX Ustawy. </w:t>
      </w:r>
    </w:p>
    <w:p w:rsidR="004D52D9" w:rsidRPr="004F6C1D" w:rsidRDefault="00E52C47">
      <w:pPr>
        <w:widowControl w:val="0"/>
        <w:numPr>
          <w:ilvl w:val="0"/>
          <w:numId w:val="2"/>
        </w:numPr>
        <w:autoSpaceDN w:val="0"/>
        <w:spacing w:before="360" w:after="120" w:line="276" w:lineRule="auto"/>
        <w:jc w:val="both"/>
        <w:rPr>
          <w:rFonts w:ascii="Calibri" w:hAnsi="Calibri" w:cs="Calibri"/>
          <w:b/>
          <w:color w:val="auto"/>
          <w:kern w:val="3"/>
          <w:sz w:val="22"/>
          <w:szCs w:val="22"/>
          <w:lang w:eastAsia="en-US"/>
        </w:rPr>
      </w:pPr>
      <w:r w:rsidRPr="004F6C1D">
        <w:rPr>
          <w:rFonts w:ascii="Calibri" w:hAnsi="Calibri" w:cs="Calibri"/>
          <w:b/>
          <w:color w:val="auto"/>
          <w:kern w:val="3"/>
          <w:sz w:val="22"/>
          <w:szCs w:val="22"/>
          <w:lang w:eastAsia="en-US"/>
        </w:rPr>
        <w:t>Wykaz załączników do SWZ</w:t>
      </w:r>
    </w:p>
    <w:p w:rsidR="004D52D9" w:rsidRPr="004F6C1D" w:rsidRDefault="00E0413D">
      <w:pPr>
        <w:widowControl w:val="0"/>
        <w:autoSpaceDN w:val="0"/>
        <w:spacing w:after="57" w:line="276" w:lineRule="auto"/>
        <w:ind w:left="283"/>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Zał. Nr 1 – formularz oferty</w:t>
      </w:r>
    </w:p>
    <w:p w:rsidR="00E0413D" w:rsidRPr="004F6C1D" w:rsidRDefault="00E0413D">
      <w:pPr>
        <w:widowControl w:val="0"/>
        <w:autoSpaceDN w:val="0"/>
        <w:spacing w:after="57" w:line="276" w:lineRule="auto"/>
        <w:ind w:left="283"/>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Zał. Nr 2 – Opis Przedmiotu Zamówienia</w:t>
      </w:r>
    </w:p>
    <w:p w:rsidR="00E0413D" w:rsidRPr="004F6C1D" w:rsidRDefault="00E0413D">
      <w:pPr>
        <w:widowControl w:val="0"/>
        <w:autoSpaceDN w:val="0"/>
        <w:spacing w:after="57" w:line="276" w:lineRule="auto"/>
        <w:ind w:left="283"/>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Zał. Nr 3 – </w:t>
      </w:r>
      <w:r w:rsidR="00DF7440" w:rsidRPr="004F6C1D">
        <w:rPr>
          <w:rFonts w:ascii="Calibri" w:hAnsi="Calibri" w:cs="Calibri"/>
          <w:color w:val="auto"/>
          <w:kern w:val="3"/>
          <w:sz w:val="22"/>
          <w:szCs w:val="22"/>
          <w:lang w:eastAsia="en-US"/>
        </w:rPr>
        <w:t xml:space="preserve">oświadczenie z art. 125 </w:t>
      </w:r>
      <w:proofErr w:type="spellStart"/>
      <w:r w:rsidR="00DF7440" w:rsidRPr="004F6C1D">
        <w:rPr>
          <w:rFonts w:ascii="Calibri" w:hAnsi="Calibri" w:cs="Calibri"/>
          <w:color w:val="auto"/>
          <w:kern w:val="3"/>
          <w:sz w:val="22"/>
          <w:szCs w:val="22"/>
          <w:lang w:eastAsia="en-US"/>
        </w:rPr>
        <w:t>pzp</w:t>
      </w:r>
      <w:proofErr w:type="spellEnd"/>
    </w:p>
    <w:p w:rsidR="00E0413D" w:rsidRPr="004F6C1D" w:rsidRDefault="00DF7440">
      <w:pPr>
        <w:widowControl w:val="0"/>
        <w:autoSpaceDN w:val="0"/>
        <w:spacing w:after="57" w:line="276" w:lineRule="auto"/>
        <w:ind w:left="283"/>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Zał. Nr. 4 – oświadczenie o przynależności do grupy kapitałowej</w:t>
      </w:r>
    </w:p>
    <w:p w:rsidR="00DF7440" w:rsidRPr="004F6C1D" w:rsidRDefault="00DF7440">
      <w:pPr>
        <w:widowControl w:val="0"/>
        <w:autoSpaceDN w:val="0"/>
        <w:spacing w:after="57" w:line="276" w:lineRule="auto"/>
        <w:ind w:left="283"/>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Zał. Nr 5A – oświadczenie wykonawców wspólnie ubiegających się o udzielenie zamówienia</w:t>
      </w:r>
    </w:p>
    <w:p w:rsidR="00DF7440" w:rsidRPr="004F6C1D" w:rsidRDefault="00DF7440">
      <w:pPr>
        <w:widowControl w:val="0"/>
        <w:autoSpaceDN w:val="0"/>
        <w:spacing w:after="57" w:line="276" w:lineRule="auto"/>
        <w:ind w:left="283"/>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Zał. Nr 5B – oświadczenie podmiotu udostępniającego zasoby</w:t>
      </w:r>
    </w:p>
    <w:p w:rsidR="00DF7440" w:rsidRPr="004F6C1D" w:rsidRDefault="00DF7440" w:rsidP="00DF7440">
      <w:pPr>
        <w:widowControl w:val="0"/>
        <w:autoSpaceDN w:val="0"/>
        <w:spacing w:after="57" w:line="276" w:lineRule="auto"/>
        <w:ind w:left="283"/>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Zał. Nr 6</w:t>
      </w:r>
      <w:r w:rsidR="005B29BA" w:rsidRPr="004F6C1D">
        <w:rPr>
          <w:rFonts w:ascii="Calibri" w:hAnsi="Calibri" w:cs="Calibri"/>
          <w:color w:val="auto"/>
          <w:kern w:val="3"/>
          <w:sz w:val="22"/>
          <w:szCs w:val="22"/>
          <w:lang w:eastAsia="en-US"/>
        </w:rPr>
        <w:t>A</w:t>
      </w:r>
      <w:r w:rsidRPr="004F6C1D">
        <w:rPr>
          <w:rFonts w:ascii="Calibri" w:hAnsi="Calibri" w:cs="Calibri"/>
          <w:color w:val="auto"/>
          <w:kern w:val="3"/>
          <w:sz w:val="22"/>
          <w:szCs w:val="22"/>
          <w:lang w:eastAsia="en-US"/>
        </w:rPr>
        <w:t xml:space="preserve"> – wykaz wykonanych </w:t>
      </w:r>
      <w:r w:rsidR="005B29BA" w:rsidRPr="004F6C1D">
        <w:rPr>
          <w:rFonts w:ascii="Calibri" w:hAnsi="Calibri" w:cs="Calibri"/>
          <w:color w:val="auto"/>
          <w:kern w:val="3"/>
          <w:sz w:val="22"/>
          <w:szCs w:val="22"/>
          <w:lang w:eastAsia="en-US"/>
        </w:rPr>
        <w:t>usług</w:t>
      </w:r>
    </w:p>
    <w:p w:rsidR="005B29BA" w:rsidRPr="004F6C1D" w:rsidRDefault="005B29BA" w:rsidP="005B29BA">
      <w:pPr>
        <w:widowControl w:val="0"/>
        <w:autoSpaceDN w:val="0"/>
        <w:spacing w:after="57" w:line="276" w:lineRule="auto"/>
        <w:ind w:left="283"/>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Zał. Nr 6B – wykaz osób skierowanych do realizacji zamówienia</w:t>
      </w:r>
    </w:p>
    <w:p w:rsidR="00DF7440" w:rsidRPr="004F6C1D" w:rsidRDefault="00DF7440" w:rsidP="00DF7440">
      <w:pPr>
        <w:widowControl w:val="0"/>
        <w:autoSpaceDN w:val="0"/>
        <w:spacing w:after="57" w:line="276" w:lineRule="auto"/>
        <w:ind w:left="283"/>
        <w:jc w:val="both"/>
        <w:rPr>
          <w:rFonts w:ascii="Calibri" w:hAnsi="Calibri" w:cs="Calibri"/>
          <w:color w:val="auto"/>
          <w:kern w:val="3"/>
          <w:sz w:val="22"/>
          <w:szCs w:val="22"/>
          <w:lang w:eastAsia="en-US"/>
        </w:rPr>
      </w:pPr>
      <w:r w:rsidRPr="004F6C1D">
        <w:rPr>
          <w:rFonts w:ascii="Calibri" w:hAnsi="Calibri" w:cs="Calibri"/>
          <w:color w:val="auto"/>
          <w:kern w:val="3"/>
          <w:sz w:val="22"/>
          <w:szCs w:val="22"/>
          <w:lang w:eastAsia="en-US"/>
        </w:rPr>
        <w:t xml:space="preserve">Zał. Nr 7 – projektowane postanowienia umowy </w:t>
      </w:r>
    </w:p>
    <w:sectPr w:rsidR="00DF7440" w:rsidRPr="004F6C1D" w:rsidSect="0092700A">
      <w:headerReference w:type="default" r:id="rId13"/>
      <w:footerReference w:type="default" r:id="rId14"/>
      <w:pgSz w:w="11906" w:h="16838"/>
      <w:pgMar w:top="1417" w:right="1417" w:bottom="1417" w:left="1417"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B9C" w:rsidRDefault="006F7B9C">
      <w:pPr>
        <w:spacing w:line="240" w:lineRule="auto"/>
      </w:pPr>
      <w:r>
        <w:separator/>
      </w:r>
    </w:p>
  </w:endnote>
  <w:endnote w:type="continuationSeparator" w:id="0">
    <w:p w:rsidR="006F7B9C" w:rsidRDefault="006F7B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8B1" w:rsidRDefault="005168B1">
    <w:pPr>
      <w:pStyle w:val="Stopka"/>
      <w:jc w:val="center"/>
      <w:rPr>
        <w:rFonts w:ascii="Calibri" w:hAnsi="Calibri"/>
        <w:sz w:val="20"/>
        <w:szCs w:val="20"/>
      </w:rPr>
    </w:pPr>
  </w:p>
  <w:p w:rsidR="005168B1" w:rsidRDefault="0092700A">
    <w:pPr>
      <w:pStyle w:val="Stopka"/>
      <w:jc w:val="center"/>
      <w:rPr>
        <w:rFonts w:ascii="Calibri" w:hAnsi="Calibri"/>
        <w:sz w:val="20"/>
        <w:szCs w:val="20"/>
      </w:rPr>
    </w:pPr>
    <w:r>
      <w:rPr>
        <w:rFonts w:ascii="Calibri" w:hAnsi="Calibri"/>
        <w:sz w:val="20"/>
        <w:szCs w:val="20"/>
      </w:rPr>
      <w:fldChar w:fldCharType="begin"/>
    </w:r>
    <w:r w:rsidR="005168B1">
      <w:rPr>
        <w:rFonts w:ascii="Calibri" w:hAnsi="Calibri"/>
        <w:sz w:val="20"/>
        <w:szCs w:val="20"/>
      </w:rPr>
      <w:instrText>PAGE</w:instrText>
    </w:r>
    <w:r>
      <w:rPr>
        <w:rFonts w:ascii="Calibri" w:hAnsi="Calibri"/>
        <w:sz w:val="20"/>
        <w:szCs w:val="20"/>
      </w:rPr>
      <w:fldChar w:fldCharType="separate"/>
    </w:r>
    <w:r w:rsidR="0031506E">
      <w:rPr>
        <w:rFonts w:ascii="Calibri" w:hAnsi="Calibri"/>
        <w:noProof/>
        <w:sz w:val="20"/>
        <w:szCs w:val="20"/>
      </w:rPr>
      <w:t>17</w:t>
    </w:r>
    <w:r>
      <w:rPr>
        <w:rFonts w:ascii="Calibri" w:hAnsi="Calibr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B9C" w:rsidRDefault="006F7B9C">
      <w:pPr>
        <w:spacing w:line="240" w:lineRule="auto"/>
      </w:pPr>
      <w:r>
        <w:separator/>
      </w:r>
    </w:p>
  </w:footnote>
  <w:footnote w:type="continuationSeparator" w:id="0">
    <w:p w:rsidR="006F7B9C" w:rsidRDefault="006F7B9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8B1" w:rsidRDefault="0092700A">
    <w:pPr>
      <w:pStyle w:val="Nagwek"/>
    </w:pPr>
    <w:r>
      <w:rPr>
        <w:noProof/>
      </w:rPr>
      <w:pict>
        <v:group id="Grupa 55" o:spid="_x0000_s4097" style="position:absolute;margin-left:25.55pt;margin-top:17.25pt;width:132.7pt;height:39.6pt;z-index:251658240;mso-position-horizontal-relative:page;mso-position-vertical-relative:page" coordsize="16858,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">
          <v:shape id="Shape 6" o:spid="_x0000_s4149" style="position:absolute;left:8670;top:1338;width:724;height:849;visibility:visible" coordsize="72365,848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DBMMA&#10;AADbAAAADwAAAGRycy9kb3ducmV2LnhtbESPT4vCMBTE7wt+h/AEb2u6itXtGkVExcNe/HPx9mje&#10;tsXmpSTR1m9vBGGPw8z8hpkvO1OLOzlfWVbwNUxAEOdWV1woOJ+2nzMQPiBrrC2Tggd5WC56H3PM&#10;tG35QPdjKESEsM9QQRlCk0np85IM+qFtiKP3Z53BEKUrpHbYRrip5ShJUmmw4rhQYkPrkvLr8WYU&#10;XOzs8q2n49/0qvPVYe82u7bbKDXod6sfEIG68B9+t/dawSSF15f4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DBMMAAADbAAAADwAAAAAAAAAAAAAAAACYAgAAZHJzL2Rv&#10;d25yZXYueG1sUEsFBgAAAAAEAAQA9QAAAIgDAAAAAA==&#10;" adj="0,,0" path="m,l15189,r,38849l51930,,71133,,30937,42431,72365,84861r-20778,l15189,47676r,37185l,84861,,xe" fillcolor="#181717" stroked="f" strokeweight="0">
            <v:stroke miterlimit="83231f" joinstyle="miter"/>
            <v:formulas/>
            <v:path arrowok="t" o:connecttype="custom" o:connectlocs="0,0;2,0;2,4;5,0;7,0;3,4;7,8;5,8;2,5;2,8;0,8;0,0" o:connectangles="0,0,0,0,0,0,0,0,0,0,0,0" textboxrect="0,0,72365,84861"/>
          </v:shape>
          <v:shape id="Shape 7" o:spid="_x0000_s4148" style="position:absolute;left:9436;top:1613;width:461;height:591;visibility:visible" coordsize="46114,590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hdZ8AA&#10;AADbAAAADwAAAGRycy9kb3ducmV2LnhtbESP0YrCMBRE34X9h3AX9s2mChqpRpGFBd8Wqx9waa5N&#10;tbkpTVbbv98Igo/DzJxhNrvBteJOfWg8a5hlOQjiypuGaw3n0890BSJEZIOtZ9IwUoDd9mOywcL4&#10;Bx/pXsZaJAiHAjXYGLtCylBZchgy3xEn7+J7hzHJvpamx0eCu1bO83wpHTacFix29G2pupV/LlHG&#10;+aJU3fl2VfLXqvowlq1qtP76HPZrEJGG+A6/2gejYaHg+SX9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hdZ8AAAADbAAAADwAAAAAAAAAAAAAAAACYAgAAZHJzL2Rvd25y&#10;ZXYueG1sUEsFBgAAAAAEAAQA9QAAAIUDAAAAAA==&#10;" adj="0,,0" path="m22784,c35281,,43879,6820,45669,16535l31598,19317v-559,-4458,-3353,-8154,-8814,-8154c18644,11163,16307,13297,16307,16192v,2909,2235,4585,6020,5589l32715,24689v8928,2451,13399,7810,13399,15964c46114,52489,36843,59080,23343,59080,12395,59080,1334,54724,,42659l14846,39649v788,5690,4915,7925,9386,7925c29363,47574,31712,44780,31712,41770v,-2121,-1118,-4026,-4470,-4915l16193,33833c7366,31496,1562,26581,1562,17869,1562,7480,9715,,22784,xe" fillcolor="#181717" stroked="f" strokeweight="0">
            <v:stroke miterlimit="83231f" joinstyle="miter"/>
            <v:formulas/>
            <v:path arrowok="t" o:connecttype="custom" o:connectlocs="2,0;5,2;3,2;2,1;2,2;2,2;3,2;5,4;2,6;0,4;1,4;2,5;3,4;3,4;2,3;0,2;2,0" o:connectangles="0,0,0,0,0,0,0,0,0,0,0,0,0,0,0,0,0" textboxrect="0,0,46114,59080"/>
          </v:shape>
          <v:shape id="Shape 8" o:spid="_x0000_s4147" style="position:absolute;left:10013;top:1353;width:179;height:174;visibility:visible" coordsize="17856,174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cv7wA&#10;AADbAAAADwAAAGRycy9kb3ducmV2LnhtbERPSwrCMBDdC94hjOBOUwVFqlGKoLhR/O6HZmyrzaQ0&#10;0dbbm4Xg8vH+i1VrSvGm2hWWFYyGEQji1OqCMwXXy2YwA+E8ssbSMin4kIPVsttZYKxtwyd6n30m&#10;Qgi7GBXk3lexlC7NyaAb2oo4cHdbG/QB1pnUNTYh3JRyHEVTabDg0JBjReuc0uf5ZRRsb8n+cWzu&#10;JRc3bQ7bJJ0cs5lS/V6bzEF4av1f/HPvtIJJGBu+hB8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Chy/vAAAANsAAAAPAAAAAAAAAAAAAAAAAJgCAABkcnMvZG93bnJldi54&#10;bWxQSwUGAAAAAAQABAD1AAAAgQMAAAAA&#10;" adj="0,,0" path="m8928,v5131,,8928,4140,8928,8827c17856,13741,14059,17424,8928,17424,3683,17424,,13741,,8827,,4140,3683,,8928,xe" fillcolor="#181717" stroked="f" strokeweight="0">
            <v:stroke miterlimit="83231f" joinstyle="miter"/>
            <v:formulas/>
            <v:path arrowok="t" o:connecttype="custom" o:connectlocs="1,0;2,1;1,2;0,1;1,0" o:connectangles="0,0,0,0,0" textboxrect="0,0,17856,17424"/>
          </v:shape>
          <v:shape id="Shape 1432" o:spid="_x0000_s4146" style="position:absolute;left:10029;top:1630;width:147;height:557;visibility:visible" coordsize="14745,557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5FcUA&#10;AADbAAAADwAAAGRycy9kb3ducmV2LnhtbESP3WoCMRSE7wt9h3AK3tWsRVvdGqUItkWs4A+0l4fN&#10;cRO6OVmSqOvbN4VCL4eZ+YaZzjvXiDOFaD0rGPQLEMSV15ZrBYf98n4MIiZkjY1nUnClCPPZ7c0U&#10;S+0vvKXzLtUiQziWqMCk1JZSxsqQw9j3LXH2jj44TFmGWuqAlwx3jXwoikfp0HJeMNjSwlD1vTs5&#10;BU/2M7yF04ddX1cD+7oxw9Hq+KVU7657eQaRqEv/4b/2u1YwmsDvl/w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0HkVxQAAANsAAAAPAAAAAAAAAAAAAAAAAJgCAABkcnMv&#10;ZG93bnJldi54bWxQSwUGAAAAAAQABAD1AAAAigMAAAAA&#10;" adj="0,,0" path="m,l14745,r,55728l,55728,,e" fillcolor="#181717" stroked="f" strokeweight="0">
            <v:stroke miterlimit="83231f" joinstyle="miter"/>
            <v:formulas/>
            <v:path arrowok="t" o:connecttype="custom" o:connectlocs="0,0;1,0;1,6;0,6;0,0" o:connectangles="0,0,0,0,0" textboxrect="0,0,14745,55728"/>
          </v:shape>
          <v:shape id="Shape 10" o:spid="_x0000_s4145" style="position:absolute;left:10309;top:1613;width:301;height:590;visibility:visible" coordsize="30035,590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7x8AA&#10;AADbAAAADwAAAGRycy9kb3ducmV2LnhtbERPyWrDMBC9B/IPYgq9xXJTSI0TJYTQlh4CpVnugzW2&#10;nFgjY6le/r46BHp8vH2zG20jeup87VjBS5KCIC6crrlScDl/LDIQPiBrbByTgok87Lbz2QZz7Qb+&#10;of4UKhFD2OeowITQ5lL6wpBFn7iWOHKl6yyGCLtK6g6HGG4buUzTlbRYc2ww2NLBUHE//VoFyxsb&#10;ya9HfS2rz/fvzJXt29Qr9fw07tcgAo3hX/xwf2kFq7g+fok/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7x8AAAADbAAAADwAAAAAAAAAAAAAAAACYAgAAZHJzL2Rvd25y&#10;ZXYueG1sUEsFBgAAAAAEAAQA9QAAAIUDAAAAAA==&#10;" adj="0,,0" path="m27356,r2679,892l30035,12887r-114,-47c20993,12840,14288,19317,14288,29591v,10274,6705,16637,15633,16637l30035,46181r,12010l27356,59068c13170,59068,,47117,,29591,,12052,13170,,27356,xe" fillcolor="#181717" stroked="f" strokeweight="0">
            <v:stroke miterlimit="83231f" joinstyle="miter"/>
            <v:formulas/>
            <v:path arrowok="t" o:connecttype="custom" o:connectlocs="3,0;3,0;3,1;3,1;1,3;3,5;3,5;3,6;3,6;0,3;3,0" o:connectangles="0,0,0,0,0,0,0,0,0,0,0" textboxrect="0,0,30035,59068"/>
          </v:shape>
          <v:shape id="Shape 11" o:spid="_x0000_s4144" style="position:absolute;left:10610;top:1622;width:325;height:799;visibility:visible" coordsize="32499,799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8dTsYA&#10;AADbAAAADwAAAGRycy9kb3ducmV2LnhtbESPQWvCQBSE7wX/w/KE3upGqSLRVUqh2EOpVAX19pp9&#10;TdJm36Z52yT++65Q6HGYmW+Y5bp3lWqpkdKzgfEoAUWceVtybuCwf7qbg5KAbLHyTAYuJLBeDW6W&#10;mFrf8Ru1u5CrCGFJ0UARQp1qLVlBDmXka+LoffjGYYiyybVtsItwV+lJksy0w5LjQoE1PRaUfe1+&#10;nIHvSfu+mW4+5dy9HN3pXrb4Kltjbof9wwJUoD78h//az9bAbAzXL/EH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8dTsYAAADbAAAADwAAAAAAAAAAAAAAAACYAgAAZHJz&#10;L2Rvd25yZXYueG1sUEsFBgAAAAAEAAQA9QAAAIsDAAAAAA==&#10;" adj="0,,0" path="m,l15748,5242r,-4458l30480,784r,55715c25464,62303,23343,64208,23343,67104v,1346,444,2794,3124,2794c27915,69898,29363,69453,31826,68679r673,9042c29363,79169,25680,79956,22886,79956v-5576,,-10376,-3137,-10376,-10058c12510,65542,14402,61529,20434,56499r-4686,l15748,52143,,57299,,45289,10789,40870v2975,-2875,4959,-7034,4959,-12171c15748,23562,13764,19374,10789,16471l,11995,,xe" fillcolor="#181717" stroked="f" strokeweight="0">
            <v:stroke miterlimit="83231f" joinstyle="miter"/>
            <v:formulas/>
            <v:path arrowok="t" o:connecttype="custom" o:connectlocs="0,0;2,1;2,0;3,0;3,6;2,7;3,7;3,7;3,8;2,8;1,7;2,6;2,6;2,5;0,6;0,5;1,4;2,3;1,2;0,1;0,0" o:connectangles="0,0,0,0,0,0,0,0,0,0,0,0,0,0,0,0,0,0,0,0,0" textboxrect="0,0,32499,79956"/>
          </v:shape>
          <v:shape id="Shape 12" o:spid="_x0000_s4143" style="position:absolute;left:11051;top:1629;width:483;height:558;visibility:visible" coordsize="48349,557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b09L8A&#10;AADbAAAADwAAAGRycy9kb3ducmV2LnhtbESPzarCMBSE94LvEI7gTlMrilSjiCK69QfXh+bYFpuT&#10;0ERb395cuOBymJlvmNWmM7V4U+Mrywom4wQEcW51xYWC2/UwWoDwAVljbZkUfMjDZt3vrTDTtuUz&#10;vS+hEBHCPkMFZQguk9LnJRn0Y+uIo/ewjcEQZVNI3WAb4aaWaZLMpcGK40KJjnYl5c/LyyjIH8d2&#10;X6XbY3vXxfT5cjM9/TilhoNuuwQRqAu/8H/7pBXMU/j7En+AXH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vT0vwAAANsAAAAPAAAAAAAAAAAAAAAAAJgCAABkcnMvZG93bnJl&#10;di54bWxQSwUGAAAAAAQABAD1AAAAhAMAAAAA&#10;" adj="0,,0" path="m673,l48235,r,4915l21654,43663r26695,l48349,55728,,55728,,51702,26797,12065r-26124,l673,xe" fillcolor="#181717" stroked="f" strokeweight="0">
            <v:stroke miterlimit="83231f" joinstyle="miter"/>
            <v:formulas/>
            <v:path arrowok="t" o:connecttype="custom" o:connectlocs="0,0;5,0;5,0;2,4;5,4;5,6;0,6;0,5;3,1;0,1;0,0" o:connectangles="0,0,0,0,0,0,0,0,0,0,0" textboxrect="0,0,48349,55728"/>
          </v:shape>
          <v:shape id="Shape 13" o:spid="_x0000_s4142" style="position:absolute;left:11204;top:1353;width:182;height:177;visibility:visible" coordsize="18199,177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1HWMUA&#10;AADbAAAADwAAAGRycy9kb3ducmV2LnhtbESPzWrCQBSF94W+w3AL7uqkJkhIHUUFMZsuGhXs7pq5&#10;JqGZOyEzavL2nUKhy8P5+TiL1WBacafeNZYVvE0jEMSl1Q1XCo6H3WsKwnlkja1lUjCSg9Xy+WmB&#10;mbYP/qR74SsRRthlqKD2vsukdGVNBt3UdsTBu9reoA+yr6Tu8RHGTStnUTSXBhsOhBo72tZUfhc3&#10;E7jj/pJs9sVpOOVfH0l3TtcmTpWavAzrdxCeBv8f/mvnWsE8ht8v4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LUdYxQAAANsAAAAPAAAAAAAAAAAAAAAAAJgCAABkcnMv&#10;ZG93bnJldi54bWxQSwUGAAAAAAQABAD1AAAAigMAAAAA&#10;" adj="0,,0" path="m9042,v5246,,9157,4128,9157,8826c18199,13957,14288,17755,9042,17755,3797,17755,,13957,,8826,,4128,3797,,9042,xe" fillcolor="#181717" stroked="f" strokeweight="0">
            <v:stroke miterlimit="83231f" joinstyle="miter"/>
            <v:formulas/>
            <v:path arrowok="t" o:connecttype="custom" o:connectlocs="1,0;2,1;1,2;0,1;1,0" o:connectangles="0,0,0,0,0" textboxrect="0,0,18199,17755"/>
          </v:shape>
          <v:shape id="Shape 14" o:spid="_x0000_s4141" style="position:absolute;left:11662;top:1613;width:546;height:574;visibility:visible" coordsize="54610,573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ysQA&#10;AADbAAAADwAAAGRycy9kb3ducmV2LnhtbESP3WoCMRSE7wt9h3CE3pSaraiUrVFKUeqFF3XrAxyS&#10;42Zxc7Js4v68vRGEXg4z8w2z2gyuFh21ofKs4H2agSDW3lRcKjj97d4+QISIbLD2TApGCrBZPz+t&#10;MDe+5yN1RSxFgnDIUYGNscmlDNqSwzD1DXHyzr51GJNsS2la7BPc1XKWZUvpsOK0YLGhb0v6Ulyd&#10;Av36uxjtdrE76+upH3+y7lDITqmXyfD1CSLSEP/Dj/beKFjO4f4l/Q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kA8rEAAAA2wAAAA8AAAAAAAAAAAAAAAAAmAIAAGRycy9k&#10;b3ducmV2LnhtbFBLBQYAAAAABAAEAPUAAACJAwAAAAA=&#10;" adj="0,,0" path="m32283,c45682,,54610,9601,54610,23444r,33947l39865,57391r,-30823c39865,18758,35408,13513,28588,13513v-8370,,-13843,5575,-13843,19202l14745,57391,,57391,,1676r14745,l14745,6693c19101,2337,24905,,32283,xe" fillcolor="#181717" stroked="f" strokeweight="0">
            <v:stroke miterlimit="83231f" joinstyle="miter"/>
            <v:formulas/>
            <v:path arrowok="t" o:connecttype="custom" o:connectlocs="3,0;5,2;5,6;4,6;4,3;3,1;1,3;1,6;0,6;0,0;1,0;1,1;3,0" o:connectangles="0,0,0,0,0,0,0,0,0,0,0,0,0" textboxrect="0,0,54610,57391"/>
          </v:shape>
          <v:shape id="Shape 1433" o:spid="_x0000_s4140" style="position:absolute;left:12366;top:1629;width:147;height:558;visibility:visible" coordsize="14745,557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G5rcQA&#10;AADbAAAADwAAAGRycy9kb3ducmV2LnhtbESPQWsCMRSE74X+h/AK3mrWUm3ZGkWEVhEtVIX2+Ng8&#10;N6GblyWJuv57IxR6HGbmG2Y87VwjThSi9axg0C9AEFdeW64V7Hfvj68gYkLW2HgmBReKMJ3c342x&#10;1P7MX3TaplpkCMcSFZiU2lLKWBlyGPu+Jc7ewQeHKctQSx3wnOGukU9FMZIOLecFgy3NDVW/26NT&#10;8GK/wyIcN3Z9WQ3sx6d5Hq4OP0r1HrrZG4hEXfoP/7WXWsFoCLcv+QfIy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xua3EAAAA2wAAAA8AAAAAAAAAAAAAAAAAmAIAAGRycy9k&#10;b3ducmV2LnhtbFBLBQYAAAAABAAEAPUAAACJAwAAAAA=&#10;" adj="0,,0" path="m,l14745,r,55728l,55728,,e" fillcolor="#181717" stroked="f" strokeweight="0">
            <v:stroke miterlimit="83231f" joinstyle="miter"/>
            <v:formulas/>
            <v:path arrowok="t" o:connecttype="custom" o:connectlocs="0,0;1,0;1,6;0,6;0,0" o:connectangles="0,0,0,0,0" textboxrect="0,0,14745,55728"/>
          </v:shape>
          <v:shape id="Shape 16" o:spid="_x0000_s4139" style="position:absolute;left:12350;top:1353;width:179;height:174;visibility:visible" coordsize="17869,174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Rez8QA&#10;AADbAAAADwAAAGRycy9kb3ducmV2LnhtbESP0WrCQBRE34X+w3ILfZG6sUKQ1E0ohapQH9T4AbfZ&#10;22xo9m7Irib+fVcQfBxm5gyzKkbbigv1vnGsYD5LQBBXTjdcKziVX69LED4ga2wdk4IreSjyp8kK&#10;M+0GPtDlGGoRIewzVGBC6DIpfWXIop+5jjh6v663GKLsa6l7HCLctvItSVJpseG4YLCjT0PV3/Fs&#10;FdjhpzmU+yTV5Wn+bdZucZ7uNkq9PI8f7yACjeERvre3WkGawu1L/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EXs/EAAAA2wAAAA8AAAAAAAAAAAAAAAAAmAIAAGRycy9k&#10;b3ducmV2LnhtbFBLBQYAAAAABAAEAPUAAACJAwAAAAA=&#10;" adj="0,,0" path="m8941,v5131,,8928,4140,8928,8827c17869,13741,14072,17424,8941,17424,3696,17424,,13741,,8827,,4140,3696,,8941,xe" fillcolor="#181717" stroked="f" strokeweight="0">
            <v:stroke miterlimit="83231f" joinstyle="miter"/>
            <v:formulas/>
            <v:path arrowok="t" o:connecttype="custom" o:connectlocs="1,0;2,1;1,2;0,1;1,0" o:connectangles="0,0,0,0,0" textboxrect="0,0,17869,17424"/>
          </v:shape>
          <v:shape id="Shape 17" o:spid="_x0000_s4138" style="position:absolute;left:12639;top:1613;width:589;height:590;visibility:visible" coordsize="58852,590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AsY8UA&#10;AADbAAAADwAAAGRycy9kb3ducmV2LnhtbESPQWvCQBSE74X+h+UJvdWNpVqJriKWVil4SOrF2zP7&#10;zAazb0N2m6T/visUPA4z8w2zXA+2Fh21vnKsYDJOQBAXTldcKjh+fzzPQfiArLF2TAp+ycN69fiw&#10;xFS7njPq8lCKCGGfogITQpNK6QtDFv3YNcTRu7jWYoiyLaVusY9wW8uXJJlJixXHBYMNbQ0V1/zH&#10;KtidP6feD9ocT9Pd1/vm9ZBV24NST6NhswARaAj38H97rxXM3uD2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CxjxQAAANsAAAAPAAAAAAAAAAAAAAAAAJgCAABkcnMv&#10;ZG93bnJldi54bWxQSwUGAAAAAAQABAD1AAAAigMAAAAA&#10;" adj="0,,0" path="m30378,c43548,,55054,8039,58852,20549l44666,24562c42545,16751,37071,13170,30378,13170v-9486,,-16078,6921,-16078,16421c14300,39192,20892,45885,30378,45885v6693,,12167,-3454,14847,-11163l58852,38189c55613,50914,43891,59068,30378,59068,13856,59068,,47117,,29591,,12052,13856,,30378,xe" fillcolor="#181717" stroked="f" strokeweight="0">
            <v:stroke miterlimit="83231f" joinstyle="miter"/>
            <v:formulas/>
            <v:path arrowok="t" o:connecttype="custom" o:connectlocs="3,0;6,2;4,2;3,1;1,3;3,5;5,3;6,4;3,6;0,3;3,0" o:connectangles="0,0,0,0,0,0,0,0,0,0,0" textboxrect="0,0,58852,59068"/>
          </v:shape>
          <v:shape id="Shape 18" o:spid="_x0000_s4137" style="position:absolute;left:13315;top:1613;width:300;height:590;visibility:visible" coordsize="30035,590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3wcAA&#10;AADbAAAADwAAAGRycy9kb3ducmV2LnhtbERPyWrDMBC9B/IPYgq9xXJTSI0TJYTQlh4CpVnugzW2&#10;nFgjY6le/r46BHp8vH2zG20jeup87VjBS5KCIC6crrlScDl/LDIQPiBrbByTgok87Lbz2QZz7Qb+&#10;of4UKhFD2OeowITQ5lL6wpBFn7iWOHKl6yyGCLtK6g6HGG4buUzTlbRYc2ww2NLBUHE//VoFyxsb&#10;ya9HfS2rz/fvzJXt29Qr9fw07tcgAo3hX/xwf2kFqzg2fok/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3wcAAAADbAAAADwAAAAAAAAAAAAAAAACYAgAAZHJzL2Rvd25y&#10;ZXYueG1sUEsFBgAAAAAEAAQA9QAAAIUDAAAAAA==&#10;" adj="0,,0" path="m27356,r2679,892l30035,12887r-114,-47c20993,12840,14288,19317,14288,29591v,10274,6705,16637,15633,16637l30035,46181r,12010l27356,59068c13170,59068,,47117,,29591,,12052,13170,,27356,xe" fillcolor="#181717" stroked="f" strokeweight="0">
            <v:stroke miterlimit="83231f" joinstyle="miter"/>
            <v:formulas/>
            <v:path arrowok="t" o:connecttype="custom" o:connectlocs="3,0;3,0;3,1;3,1;1,3;3,5;3,5;3,6;3,6;0,3;3,0" o:connectangles="0,0,0,0,0,0,0,0,0,0,0" textboxrect="0,0,30035,59068"/>
          </v:shape>
          <v:shape id="Shape 19" o:spid="_x0000_s4136" style="position:absolute;left:13615;top:1622;width:305;height:573;visibility:visible" coordsize="30480,572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TmB8UA&#10;AADbAAAADwAAAGRycy9kb3ducmV2LnhtbESPW4vCMBSE3wX/QzjCvmmqsLJbjSKCsDdYbyC+HZpj&#10;W2xOSpLa6q/fLCzs4zAz3zDzZWcqcSPnS8sKxqMEBHFmdcm5guNhM3wB4QOyxsoyKbiTh+Wi35tj&#10;qm3LO7rtQy4ihH2KCooQ6lRKnxVk0I9sTRy9i3UGQ5Qul9phG+GmkpMkmUqDJceFAmtaF5Rd941R&#10;cLbXr89teHw/nl1z4t199fHetEo9DbrVDESgLvyH/9pvWsH0FX6/xB8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OYHxQAAANsAAAAPAAAAAAAAAAAAAAAAAJgCAABkcnMv&#10;ZG93bnJldi54bWxQSwUGAAAAAAQABAD1AAAAigMAAAAA&#10;" adj="0,,0" path="m,l15748,5242r,-4458l30480,784r,55715l15748,56499r,-4356l,57299,,45289,10789,40870v2975,-2875,4959,-7034,4959,-12171c15748,23562,13764,19374,10789,16471l,11995,,xe" fillcolor="#181717" stroked="f" strokeweight="0">
            <v:stroke miterlimit="83231f" joinstyle="miter"/>
            <v:formulas/>
            <v:path arrowok="t" o:connecttype="custom" o:connectlocs="0,0;2,1;2,0;3,0;3,6;2,6;2,5;0,6;0,5;1,4;2,3;1,2;0,1;0,0" o:connectangles="0,0,0,0,0,0,0,0,0,0,0,0,0,0" textboxrect="0,0,30480,57299"/>
          </v:shape>
          <v:shape id="Shape 20" o:spid="_x0000_s4135" style="position:absolute;left:8670;top:2754;width:724;height:849;visibility:visible" coordsize="72365,848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ii8AA&#10;AADbAAAADwAAAGRycy9kb3ducmV2LnhtbERPy4rCMBTdC/5DuII7TUfBRzUVEWdwMRurG3eX5k5b&#10;2tyUJGM7f28WwiwP570/DKYVT3K+tqzgY56AIC6srrlUcL99zjYgfEDW2FomBX/k4ZCNR3tMte35&#10;Ss88lCKGsE9RQRVCl0rpi4oM+rntiCP3Y53BEKErpXbYx3DTykWSrKTBmmNDhR2dKiqa/NcoeNjN&#10;Y6vXy+9Vo4vj9eLOX/1wVmo6GY47EIGG8C9+uy9awTquj1/iD5D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Sii8AAAADbAAAADwAAAAAAAAAAAAAAAACYAgAAZHJzL2Rvd25y&#10;ZXYueG1sUEsFBgAAAAAEAAQA9QAAAIUDAAAAAA==&#10;" adj="0,,0" path="m,l15189,r,38849l51930,,71133,,30937,42431,72365,84861r-20778,l15189,47676r,37185l,84861,,xe" fillcolor="#181717" stroked="f" strokeweight="0">
            <v:stroke miterlimit="83231f" joinstyle="miter"/>
            <v:formulas/>
            <v:path arrowok="t" o:connecttype="custom" o:connectlocs="0,0;2,0;2,4;5,0;7,0;3,4;7,8;5,8;2,5;2,8;0,8;0,0" o:connectangles="0,0,0,0,0,0,0,0,0,0,0,0" textboxrect="0,0,72365,84861"/>
          </v:shape>
          <v:shape id="Shape 21" o:spid="_x0000_s4134" style="position:absolute;left:9401;top:3030;width:304;height:589;visibility:visible" coordsize="30480,589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74eMcA&#10;AADbAAAADwAAAGRycy9kb3ducmV2LnhtbESP3UoDMRSE7wXfIRzBG2mzFallbVpKpahQFuyvl4fN&#10;cbO4OVmSdLv69EYoeDnMzDfMdN7bRnTkQ+1YwWiYgSAuna65UrDbrgYTECEia2wck4JvCjCfXV9N&#10;MdfuzO/UbWIlEoRDjgpMjG0uZSgNWQxD1xIn79N5izFJX0nt8ZzgtpH3WTaWFmtOCwZbWhoqvzYn&#10;q+BlPy6KwnwcTg/dz/N6VR7f/N1RqdubfvEEIlIf/8OX9qtW8DiCvy/pB8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jHAAAA2wAAAA8AAAAAAAAAAAAAAAAAmAIAAGRy&#10;cy9kb3ducmV2LnhtbFBLBQYAAAAABAAEAPUAAACMAwAAAAA=&#10;" adj="0,,0" path="m30480,r,12955l19174,17333v-2988,2861,-4886,7020,-4886,12215c14288,34742,16186,38901,19174,41762r11306,4378l30480,58981,9015,50858c3461,45680,,38311,,29548,,20778,3461,13380,9015,8175l30480,xe" fillcolor="#181717" stroked="f" strokeweight="0">
            <v:stroke miterlimit="83231f" joinstyle="miter"/>
            <v:formulas/>
            <v:path arrowok="t" o:connecttype="custom" o:connectlocs="3,0;3,1;2,2;1,3;2,4;3,5;3,6;1,5;0,3;1,1;3,0" o:connectangles="0,0,0,0,0,0,0,0,0,0,0" textboxrect="0,0,30480,58981"/>
          </v:shape>
          <v:shape id="Shape 22" o:spid="_x0000_s4133" style="position:absolute;left:9705;top:3029;width:305;height:591;visibility:visible" coordsize="30480,590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pz7MEA&#10;AADbAAAADwAAAGRycy9kb3ducmV2LnhtbESP0YrCMBRE3xf8h3AF39Z0K6hUoyyC6L6IVT/g0txN&#10;yzY3oYla/34jCD4OM3OGWa5724obdaFxrOBrnIEgrpxu2Ci4nLefcxAhImtsHZOCBwVYrwYfSyy0&#10;u3NJt1M0IkE4FKigjtEXUoaqJoth7Dxx8n5dZzEm2RmpO7wnuG1lnmVTabHhtFCjp01N1d/pahXE&#10;SVtN55vclIedLHdZ6Y/G/yg1GvbfCxCR+vgOv9p7rWCWw/NL+g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ac+zBAAAA2wAAAA8AAAAAAAAAAAAAAAAAmAIAAGRycy9kb3du&#10;cmV2LnhtbFBLBQYAAAAABAAEAPUAAACGAwAAAAA=&#10;" adj="0,,0" path="m114,c16637,,30480,12052,30480,29591v,17526,-13843,29477,-30366,29477l,59024,,46184r114,44c8598,46228,16192,39980,16192,29591,16192,19202,8598,12954,114,12954l,12998,,43,114,xe" fillcolor="#181717" stroked="f" strokeweight="0">
            <v:stroke miterlimit="83231f" joinstyle="miter"/>
            <v:formulas/>
            <v:path arrowok="t" o:connecttype="custom" o:connectlocs="0,0;3,3;0,6;0,6;0,5;0,5;2,3;0,1;0,1;0,0;0,0" o:connectangles="0,0,0,0,0,0,0,0,0,0,0" textboxrect="0,0,30480,59068"/>
          </v:shape>
          <v:shape id="Shape 23" o:spid="_x0000_s4132" style="position:absolute;left:10134;top:3038;width:305;height:878;visibility:visible" coordsize="30480,877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fPZ8YA&#10;AADbAAAADwAAAGRycy9kb3ducmV2LnhtbESP3WrCQBSE7wt9h+UUvGs2tuBP6iaUQkG0CFrB22P2&#10;mKRmz6bZ1USf3i0IvRxm5htmlvWmFmdqXWVZwTCKQRDnVldcKNh+fz5PQDiPrLG2TAou5CBLHx9m&#10;mGjb8ZrOG1+IAGGXoILS+yaR0uUlGXSRbYiDd7CtQR9kW0jdYhfgppYvcTySBisOCyU29FFSftyc&#10;jIL9YYrj+e5n1V0Xi98vXtrLZGWVGjz1728gPPX+P3xvz7WC8Sv8fQk/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fPZ8YAAADbAAAADwAAAAAAAAAAAAAAAACYAgAAZHJz&#10;L2Rvd25yZXYueG1sUEsFBgAAAAAEAAQA9QAAAIsDAAAAAA==&#10;" adj="0,,0" path="m30480,r,11995l19691,16471v-2975,2903,-4959,7091,-4959,12228c14732,33836,16716,37995,19691,40870r10789,4419l30480,57298,14732,52143r,35624l,87767,,784r14732,l14732,5242,30480,xe" fillcolor="#181717" stroked="f" strokeweight="0">
            <v:stroke miterlimit="83231f" joinstyle="miter"/>
            <v:formulas/>
            <v:path arrowok="t" o:connecttype="custom" o:connectlocs="3,0;3,1;2,2;1,3;2,4;3,5;3,6;1,5;1,9;0,9;0,0;1,0;1,1;3,0" o:connectangles="0,0,0,0,0,0,0,0,0,0,0,0,0,0" textboxrect="0,0,30480,87767"/>
          </v:shape>
          <v:shape id="Shape 24" o:spid="_x0000_s4131" style="position:absolute;left:10439;top:3029;width:300;height:591;visibility:visible" coordsize="30036,590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PVwsUA&#10;AADbAAAADwAAAGRycy9kb3ducmV2LnhtbESPQWvCQBSE74L/YXmFXkrdWERD6iaoIHiRaiyF3h7Z&#10;1yQ1+zZk1yT9991CweMwM98w62w0jeipc7VlBfNZBIK4sLrmUsH7Zf8cg3AeWWNjmRT8kIMsnU7W&#10;mGg78Jn63JciQNglqKDyvk2kdEVFBt3MtsTB+7KdQR9kV0rd4RDgppEvUbSUBmsOCxW2tKuouOY3&#10;o6D53p6u5nNbH4uPp5jbN5nvh16px4dx8wrC0+jv4f/2QStYLeD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9XCxQAAANsAAAAPAAAAAAAAAAAAAAAAAJgCAABkcnMv&#10;ZG93bnJldi54bWxQSwUGAAAAAAQABAD1AAAAigMAAAAA&#10;" adj="0,,0" path="m2680,c16866,,30036,12052,30036,29591v,17526,-13170,29477,-27356,29477l,58190,,46181r114,47c9042,46228,15748,39865,15748,29591,15748,19317,9042,12840,114,12840l,12887,,892,2680,xe" fillcolor="#181717" stroked="f" strokeweight="0">
            <v:stroke miterlimit="83231f" joinstyle="miter"/>
            <v:formulas/>
            <v:path arrowok="t" o:connecttype="custom" o:connectlocs="0,0;3,3;0,6;0,6;0,5;0,5;2,3;0,1;0,1;0,0;0,0" o:connectangles="0,0,0,0,0,0,0,0,0,0,0" textboxrect="0,0,30036,59068"/>
          </v:shape>
          <v:shape id="Shape 25" o:spid="_x0000_s4130" style="position:absolute;left:10831;top:3030;width:285;height:590;visibility:visible" coordsize="28531,589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1FvsQA&#10;AADbAAAADwAAAGRycy9kb3ducmV2LnhtbESPT2vCQBTE7wW/w/IEL1I3Jq2V6CpBEHqwB//dH9ln&#10;Esy+jdnVxG/fFQo9DjPzG2a57k0tHtS6yrKC6SQCQZxbXXGh4HTcvs9BOI+ssbZMCp7kYL0avC0x&#10;1bbjPT0OvhABwi5FBaX3TSqly0sy6Ca2IQ7exbYGfZBtIXWLXYCbWsZRNJMGKw4LJTa0KSm/Hu5G&#10;QTzOpvskP38Us/MtiX5oLJsdKTUa9tkChKfe/4f/2t9awdcnvL6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dRb7EAAAA2wAAAA8AAAAAAAAAAAAAAAAAmAIAAGRycy9k&#10;b3ducmV2LnhtbFBLBQYAAAAABAAEAPUAAACJAwAAAAA=&#10;" adj="0,,0" path="m28531,r,12812l20522,15266v-2513,1704,-4552,4272,-5447,7733l28531,22999r,10388l14630,33387v724,4020,2512,7258,4969,9492l28531,46320r,12610l8388,50786c3210,45608,,38239,,29476,,20713,3210,13315,8417,8108l28531,xe" fillcolor="#181717" stroked="f" strokeweight="0">
            <v:stroke miterlimit="83231f" joinstyle="miter"/>
            <v:formulas/>
            <v:path arrowok="t" o:connecttype="custom" o:connectlocs="3,0;3,1;2,2;2,2;3,2;3,3;1,3;2,4;3,5;3,6;1,5;0,3;1,1;3,0" o:connectangles="0,0,0,0,0,0,0,0,0,0,0,0,0,0" textboxrect="0,0,28531,58930"/>
          </v:shape>
          <v:shape id="Shape 26" o:spid="_x0000_s4129" style="position:absolute;left:11116;top:3420;width:271;height:200;visibility:visible" coordsize="27083,19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nyjcQA&#10;AADbAAAADwAAAGRycy9kb3ducmV2LnhtbESP3WoCMRSE7wu+QziCdzWr4A9bs0tRLF5IcbUPcNgc&#10;N0s3J0uS6tqnbwqFXg4z8w2zKQfbiRv50DpWMJtmIIhrp1tuFHxc9s9rECEia+wck4IHBSiL0dMG&#10;c+3uXNHtHBuRIBxyVGBi7HMpQ23IYpi6njh5V+ctxiR9I7XHe4LbTs6zbCkttpwWDPa0NVR/nr+s&#10;guNetotTtb56Ht529vvdNPpYKTUZD68vICIN8T/81z5oBasl/H5JP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p8o3EAAAA2wAAAA8AAAAAAAAAAAAAAAAAmAIAAGRycy9k&#10;b3ducmV2LnhtbFBLBQYAAAAABAAEAPUAAACJAwAAAAA=&#10;" adj="0,,0" path="m13900,l27083,2794c22168,14414,12224,19990,57,19990l,19967,,7357r57,22c4413,7379,9887,6820,13900,xe" fillcolor="#181717" stroked="f" strokeweight="0">
            <v:stroke miterlimit="83231f" joinstyle="miter"/>
            <v:formulas/>
            <v:path arrowok="t" o:connecttype="custom" o:connectlocs="1,0;3,0;0,2;0,2;0,1;0,1;1,0" o:connectangles="0,0,0,0,0,0,0" textboxrect="0,0,27083,19990"/>
          </v:shape>
          <v:shape id="Shape 27" o:spid="_x0000_s4128" style="position:absolute;left:11116;top:3029;width:285;height:335;visibility:visible" coordsize="28530,335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OjxcQA&#10;AADbAAAADwAAAGRycy9kb3ducmV2LnhtbESP0WrCQBRE3wv+w3ILfSm6UUJjomsIQrFPhaofcMle&#10;s6nZuyG7xvj33UKhj8PMnGG25WQ7MdLgW8cKlosEBHHtdMuNgvPpfb4G4QOyxs4xKXiQh3I3e9pi&#10;od2dv2g8hkZECPsCFZgQ+kJKXxuy6BeuJ47exQ0WQ5RDI/WA9wi3nVwlyZu02HJcMNjT3lB9Pd6s&#10;gtfrZ5qmh++palyd29W4v5m8Verleao2IAJN4T/81/7QCrIM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zo8XEAAAA2wAAAA8AAAAAAAAAAAAAAAAAmAIAAGRycy9k&#10;b3ducmV2LnhtbFBLBQYAAAAABAAEAPUAAACJAwAAAAA=&#10;" adj="0,,0" path="m286,c15132,,27972,11506,28530,28473r,5030l,33503,,23114r13456,c11563,15964,6204,12840,286,12840l,12927,,115,286,xe" fillcolor="#181717" stroked="f" strokeweight="0">
            <v:stroke miterlimit="83231f" joinstyle="miter"/>
            <v:formulas/>
            <v:path arrowok="t" o:connecttype="custom" o:connectlocs="0,0;3,3;3,3;0,3;0,2;1,2;0,1;0,1;0,0;0,0" o:connectangles="0,0,0,0,0,0,0,0,0,0" textboxrect="0,0,28530,33503"/>
          </v:shape>
          <v:shape id="Shape 28" o:spid="_x0000_s4127" style="position:absolute;left:12016;top:3029;width:546;height:574;visibility:visible" coordsize="54610,573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CfEsEA&#10;AADbAAAADwAAAGRycy9kb3ducmV2LnhtbERPy2oCMRTdF/oP4RbcFM0oWGVqFBHFLrqoox9wSa6T&#10;oZObYRLn8fdmUejycN6b3eBq0VEbKs8K5rMMBLH2puJSwe16mq5BhIhssPZMCkYKsNu+vmwwN77n&#10;C3VFLEUK4ZCjAhtjk0sZtCWHYeYb4sTdfeswJtiW0rTYp3BXy0WWfUiHFacGiw0dLOnf4uEU6Pef&#10;5WiPy9NdP279eM6670J2Sk3ehv0niEhD/Bf/ub+MglUam76kH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wnxLBAAAA2wAAAA8AAAAAAAAAAAAAAAAAmAIAAGRycy9kb3du&#10;cmV2LnhtbFBLBQYAAAAABAAEAPUAAACGAwAAAAA=&#10;" adj="0,,0" path="m32271,c45669,,54610,9601,54610,23444r,33947l39865,57391r,-30823c39865,18758,35408,13500,28588,13500v-8369,,-13843,5588,-13843,19215l14745,57391,,57391,,1664r14745,l14745,6693c19101,2337,24905,,32271,xe" fillcolor="#181717" stroked="f" strokeweight="0">
            <v:stroke miterlimit="83231f" joinstyle="miter"/>
            <v:formulas/>
            <v:path arrowok="t" o:connecttype="custom" o:connectlocs="3,0;5,2;5,6;4,6;4,3;3,1;1,3;1,6;0,6;0,0;1,0;1,1;3,0" o:connectangles="0,0,0,0,0,0,0,0,0,0,0,0,0" textboxrect="0,0,54610,57391"/>
          </v:shape>
          <v:shape id="Shape 1434" o:spid="_x0000_s4126" style="position:absolute;left:12720;top:3046;width:148;height:557;visibility:visible" coordsize="14745,557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ldcUA&#10;AADbAAAADwAAAGRycy9kb3ducmV2LnhtbESP3WoCMRSE74W+QziF3mlWabXdGkWE/iCtUFtoLw+b&#10;4ya4OVmSqOvbN4Lg5TDzzTDTeecacaAQrWcFw0EBgrjy2nKt4Of7pf8IIiZkjY1nUnCiCPPZTW+K&#10;pfZH/qLDJtUil3AsUYFJqS2ljJUhh3HgW+LsbX1wmLIMtdQBj7ncNXJUFGPp0HJeMNjS0lC12+yd&#10;gon9DW9h/2k/TquhfV2b+4fV9k+pu9tu8QwiUZeu4Qv9rjP3BOcv+Qf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SV1xQAAANsAAAAPAAAAAAAAAAAAAAAAAJgCAABkcnMv&#10;ZG93bnJldi54bWxQSwUGAAAAAAQABAD1AAAAigMAAAAA&#10;" adj="0,,0" path="m,l14745,r,55728l,55728,,e" fillcolor="#181717" stroked="f" strokeweight="0">
            <v:stroke miterlimit="83231f" joinstyle="miter"/>
            <v:formulas/>
            <v:path arrowok="t" o:connecttype="custom" o:connectlocs="0,0;1,0;1,6;0,6;0,0" o:connectangles="0,0,0,0,0" textboxrect="0,0,14745,55728"/>
          </v:shape>
          <v:shape id="Shape 30" o:spid="_x0000_s4125" style="position:absolute;left:12705;top:2769;width:178;height:174;visibility:visible" coordsize="17869,174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2F2sIA&#10;AADbAAAADwAAAGRycy9kb3ducmV2LnhtbERP3WrCMBS+H/gO4QjeDE27gZRqLCJsE7aL2foAx+bY&#10;FJuT0kTbvf1yMdjlx/e/LSbbiQcNvnWsIF0lIIhrp1tuFJyrt2UGwgdkjZ1jUvBDHord7GmLuXYj&#10;n+hRhkbEEPY5KjAh9LmUvjZk0a9cTxy5qxsshgiHRuoBxxhuO/mSJGtpseXYYLCng6H6Vt6tAjte&#10;2lP1nax1dU4/zbt7vT9/fSi1mE/7DYhAU/gX/7mPWkEW18cv8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rYXawgAAANsAAAAPAAAAAAAAAAAAAAAAAJgCAABkcnMvZG93&#10;bnJldi54bWxQSwUGAAAAAAQABAD1AAAAhwMAAAAA&#10;" adj="0,,0" path="m8941,v5131,,8928,4128,8928,8826c17869,13741,14072,17424,8941,17424,3696,17424,,13741,,8826,,4128,3696,,8941,xe" fillcolor="#181717" stroked="f" strokeweight="0">
            <v:stroke miterlimit="83231f" joinstyle="miter"/>
            <v:formulas/>
            <v:path arrowok="t" o:connecttype="custom" o:connectlocs="1,0;2,1;1,2;0,1;1,0" o:connectangles="0,0,0,0,0" textboxrect="0,0,17869,17424"/>
          </v:shape>
          <v:shape id="Shape 31" o:spid="_x0000_s4124" style="position:absolute;left:13036;top:2710;width:572;height:893;visibility:visible" coordsize="57175,893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QG4cQA&#10;AADbAAAADwAAAGRycy9kb3ducmV2LnhtbESPQWvCQBSE70L/w/IKXqRuFJSQukopFoyIYNLeH9ln&#10;Esy+DdltjP56t1DwOMzMN8xqM5hG9NS52rKC2TQCQVxYXXOp4Dv/eotBOI+ssbFMCm7kYLN+Ga0w&#10;0fbKJ+ozX4oAYZeggsr7NpHSFRUZdFPbEgfvbDuDPsiulLrDa4CbRs6jaCkN1hwWKmzps6Likv0a&#10;BfvFT3nfu2h73Lp8YuaHtE5PC6XGr8PHOwhPg3+G/9s7rSCewd+X8AP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0BuHEAAAA2wAAAA8AAAAAAAAAAAAAAAAAmAIAAGRycy9k&#10;b3ducmV2LnhtbFBLBQYAAAAABAAEAPUAAACJAwAAAAA=&#10;" adj="0,,0" path="m,l14745,r,55499l36411,33617r18644,l28143,61417,57175,89332r-20104,l14745,68224r,21108l,89332,,xe" fillcolor="#181717" stroked="f" strokeweight="0">
            <v:stroke miterlimit="83231f" joinstyle="miter"/>
            <v:formulas/>
            <v:path arrowok="t" o:connecttype="custom" o:connectlocs="0,0;1,0;1,6;4,3;6,3;3,6;6,9;4,9;1,7;1,9;0,9;0,0" o:connectangles="0,0,0,0,0,0,0,0,0,0,0,0" textboxrect="0,0,57175,89332"/>
          </v:shape>
          <v:shape id="Shape 32" o:spid="_x0000_s4123" style="position:absolute;left:13626;top:3029;width:301;height:591;visibility:visible" coordsize="30036,590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OYCsMA&#10;AADbAAAADwAAAGRycy9kb3ducmV2LnhtbESPQYvCMBSE74L/ITzBi6ypHpbSNYoKghdxt4rg7dG8&#10;bbs2L6WJbf33ZkHwOMzMN8xi1ZtKtNS40rKC2TQCQZxZXXKu4HzafcQgnEfWWFkmBQ9ysFoOBwtM&#10;tO34h9rU5yJA2CWooPC+TqR0WUEG3dTWxMH7tY1BH2STS91gF+CmkvMo+pQGSw4LBda0LSi7pXej&#10;oPrbfN/MdVMesssk5voo013XKjUe9esvEJ56/w6/2nutIJ7D/5fw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OYCsMAAADbAAAADwAAAAAAAAAAAAAAAACYAgAAZHJzL2Rv&#10;d25yZXYueG1sUEsFBgAAAAAEAAQA9QAAAIgDAAAAAA==&#10;" adj="0,,0" path="m27356,r2680,892l30036,12887r-115,-47c20993,12840,14288,19317,14288,29591v,10274,6705,16637,15633,16637l30036,46181r,12009l27356,59068c13170,59068,,47117,,29591,,12052,13170,,27356,xe" fillcolor="#181717" stroked="f" strokeweight="0">
            <v:stroke miterlimit="83231f" joinstyle="miter"/>
            <v:formulas/>
            <v:path arrowok="t" o:connecttype="custom" o:connectlocs="3,0;3,0;3,1;3,1;1,3;3,5;3,5;3,6;3,6;0,3;3,0" o:connectangles="0,0,0,0,0,0,0,0,0,0,0" textboxrect="0,0,30036,59068"/>
          </v:shape>
          <v:shape id="Shape 33" o:spid="_x0000_s4122" style="position:absolute;left:13927;top:3038;width:304;height:573;visibility:visible" coordsize="30480,572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nO8IA&#10;AADbAAAADwAAAGRycy9kb3ducmV2LnhtbESPzWrDMBCE74W8g9hAbo38A8W4UUJJKeSYuA25bq2N&#10;ZWqtHEux3bevCoUeh5n5htnsZtuJkQbfOlaQrhMQxLXTLTcKPt7fHgsQPiBr7ByTgm/ysNsuHjZY&#10;ajfxicYqNCJC2JeowITQl1L62pBFv3Y9cfSubrAYohwaqQecItx2MkuSJ2mx5bhgsKe9ofqrulsF&#10;8/l4zS752TWVZLp95qcifTVKrZbzyzOIQHP4D/+1D1pBkcPvl/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Xmc7wgAAANsAAAAPAAAAAAAAAAAAAAAAAJgCAABkcnMvZG93&#10;bnJldi54bWxQSwUGAAAAAAQABAD1AAAAhwMAAAAA&#10;" adj="0,,0" path="m,l15748,5242r,-4458l30480,784r,55715l15748,56499r,-4356l,57298,,45289,10788,40870v2976,-2875,4960,-7034,4960,-12171c15748,23562,13764,19374,10788,16470l,11995,,xe" fillcolor="#181717" stroked="f" strokeweight="0">
            <v:stroke miterlimit="83231f" joinstyle="miter"/>
            <v:formulas/>
            <v:path arrowok="t" o:connecttype="custom" o:connectlocs="0,0;2,1;2,0;3,0;3,6;2,6;2,5;0,6;0,5;1,4;2,3;1,2;0,1;0,0" o:connectangles="0,0,0,0,0,0,0,0,0,0,0,0,0,0" textboxrect="0,0,30480,57298"/>
          </v:shape>
          <v:shape id="Shape 34" o:spid="_x0000_s4121" style="position:absolute;left:14407;top:3029;width:546;height:574;visibility:visible" coordsize="54610,573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lMMQA&#10;AADbAAAADwAAAGRycy9kb3ducmV2LnhtbESPzWrDMBCE74G+g9hAL6GRU5pi3CihhIb20EPi5gEW&#10;aWOZWCtjKf55+6pQyHGYmW+YzW50jeipC7VnBatlBoJYe1NzpeD8c3jKQYSIbLDxTAomCrDbPsw2&#10;WBg/8In6MlYiQTgUqMDG2BZSBm3JYVj6ljh5F985jEl2lTQdDgnuGvmcZa/SYc1pwWJLe0v6Wt6c&#10;Ar04rif7sT5c9O08TJ9Z/13KXqnH+fj+BiLSGO/h//aXUZC/wN+X9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5TDEAAAA2wAAAA8AAAAAAAAAAAAAAAAAmAIAAGRycy9k&#10;b3ducmV2LnhtbFBLBQYAAAAABAAEAPUAAACJAwAAAAA=&#10;" adj="0,,0" path="m32271,c45669,,54610,9601,54610,23444r,33947l39865,57391r,-30810c39865,18758,35395,13513,28588,13513v-8382,,-13856,5575,-13856,19202l14732,57391,,57391,,1676r14732,l14732,6706c19088,2350,24905,,32271,xe" fillcolor="#181717" stroked="f" strokeweight="0">
            <v:stroke miterlimit="83231f" joinstyle="miter"/>
            <v:formulas/>
            <v:path arrowok="t" o:connecttype="custom" o:connectlocs="3,0;5,2;5,6;4,6;4,3;3,1;1,3;1,6;0,6;0,0;1,0;1,1;3,0" o:connectangles="0,0,0,0,0,0,0,0,0,0,0,0,0" textboxrect="0,0,54610,57391"/>
          </v:shape>
          <v:shape id="Shape 35" o:spid="_x0000_s4120" style="position:absolute;left:14620;top:2776;width:247;height:160;visibility:visible" coordsize="24676,160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ENcUA&#10;AADbAAAADwAAAGRycy9kb3ducmV2LnhtbESPT2sCMRTE74LfITyhN80qbZHVKEVou8VL6x/w+Ng8&#10;d9duXtYk1dVPb4SCx2FmfsNM562pxYmcrywrGA4SEMS51RUXCjbr9/4YhA/IGmvLpOBCHuazbmeK&#10;qbZn/qHTKhQiQtinqKAMoUml9HlJBv3ANsTR21tnMETpCqkdniPc1HKUJK/SYMVxocSGFiXlv6s/&#10;o+BLjz6f5fb47XfFxzXPsuXh6JZKPfXatwmIQG14hP/bmVYwfoH7l/g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sQ1xQAAANsAAAAPAAAAAAAAAAAAAAAAAJgCAABkcnMv&#10;ZG93bnJldi54bWxQSwUGAAAAAAQABAD1AAAAigMAAAAA&#10;" adj="0,,0" path="m7366,l24676,,12510,16078,,16078,7366,xe" fillcolor="#181717" stroked="f" strokeweight="0">
            <v:stroke miterlimit="83231f" joinstyle="miter"/>
            <v:formulas/>
            <v:path arrowok="t" o:connecttype="custom" o:connectlocs="1,0;2,0;1,2;0,2;1,0" o:connectangles="0,0,0,0,0" textboxrect="0,0,24676,16078"/>
          </v:shape>
          <v:shape id="Shape 36" o:spid="_x0000_s4119" style="position:absolute;left:15072;top:3029;width:461;height:591;visibility:visible" coordsize="46114,590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1QScMA&#10;AADbAAAADwAAAGRycy9kb3ducmV2LnhtbESPUWvCMBSF3wf7D+EOfJupDqRWo9gxi7CnWX/Apblt&#10;is1NSTKt/34ZDPZ4OOd8h7PdT3YQN/Khd6xgMc9AEDdO99wpuNTH1xxEiMgaB8ek4EEB9rvnpy0W&#10;2t35i27n2IkE4VCgAhPjWEgZGkMWw9yNxMlrnbcYk/Sd1B7vCW4HucyylbTYc1owONK7oeZ6/rYK&#10;yuqtXVbrsv68eMo/6sqc2mOp1OxlOmxARJrif/ivfdIK8hX8fk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1QScMAAADbAAAADwAAAAAAAAAAAAAAAACYAgAAZHJzL2Rv&#10;d25yZXYueG1sUEsFBgAAAAAEAAQA9QAAAIgDAAAAAA==&#10;" adj="0,,0" path="m22771,c35281,,43879,6807,45669,16523l31598,19317v-559,-4471,-3353,-8154,-8827,-8154c18644,11163,16294,13284,16294,16193v,2895,2235,4572,6033,5575l32715,24676v8928,2451,13399,7811,13399,15964c46114,52476,36843,59068,23330,59068,12395,59068,1334,54712,,42659l14846,39637v788,5702,4915,7937,9386,7937c29362,47574,31712,44780,31712,41758v,-2121,-1118,-4014,-4470,-4915l16193,33833c7366,31483,1562,26568,1562,17869,1562,7480,9715,,22771,xe" fillcolor="#181717" stroked="f" strokeweight="0">
            <v:stroke miterlimit="83231f" joinstyle="miter"/>
            <v:formulas/>
            <v:path arrowok="t" o:connecttype="custom" o:connectlocs="2,0;5,2;3,2;2,1;2,2;2,2;3,2;5,4;2,6;0,4;1,4;2,5;3,4;3,4;2,3;0,2;2,0" o:connectangles="0,0,0,0,0,0,0,0,0,0,0,0,0,0,0,0,0" textboxrect="0,0,46114,59068"/>
          </v:shape>
          <v:shape id="Shape 37" o:spid="_x0000_s4118" style="position:absolute;left:15662;top:2710;width:572;height:893;visibility:visible" coordsize="57176,893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77MsMA&#10;AADbAAAADwAAAGRycy9kb3ducmV2LnhtbESPzYvCMBTE78L+D+EJe9NUD350TYssCD25fvSyt0fy&#10;bIvNS2midv/7jSB4HGbmN8wmH2wr7tT7xrGC2TQBQaydabhSUJ53kxUIH5ANto5JwR95yLOP0QZT&#10;4x58pPspVCJC2KeooA6hS6X0uiaLfuo64uhdXG8xRNlX0vT4iHDbynmSLKTFhuNCjR1916Svp5tV&#10;cB3sz6wstubXLPQedbIuDuVaqc/xsP0CEWgI7/CrXRgFqyU8v8QfI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77MsMAAADbAAAADwAAAAAAAAAAAAAAAACYAgAAZHJzL2Rv&#10;d25yZXYueG1sUEsFBgAAAAAEAAQA9QAAAIgDAAAAAA==&#10;" adj="0,,0" path="m,l14745,r,55499l36411,33617r18644,l28143,61417,57176,89345r-20105,l14745,68237r,21108l,89345,,xe" fillcolor="#181717" stroked="f" strokeweight="0">
            <v:stroke miterlimit="83231f" joinstyle="miter"/>
            <v:formulas/>
            <v:path arrowok="t" o:connecttype="custom" o:connectlocs="0,0;1,0;1,6;4,3;6,3;3,6;6,9;4,9;1,7;1,9;0,9;0,0" o:connectangles="0,0,0,0,0,0,0,0,0,0,0,0" textboxrect="0,0,57176,89345"/>
          </v:shape>
          <v:shape id="Shape 38" o:spid="_x0000_s4117" style="position:absolute;left:16253;top:3029;width:300;height:591;visibility:visible" coordsize="30036,590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v4MEA&#10;AADbAAAADwAAAGRycy9kb3ducmV2LnhtbERPTYvCMBC9C/6HMMJeRNPdw1Jqo6gg7EV0qwjehmZs&#10;q82kNLGt/94cFvb4eN/pajC16Kh1lWUFn/MIBHFudcWFgvNpN4tBOI+ssbZMCl7kYLUcj1JMtO35&#10;l7rMFyKEsEtQQel9k0jp8pIMurltiAN3s61BH2BbSN1iH8JNLb+i6FsarDg0lNjQtqT8kT2Ngvq+&#10;OT7MdVPt88s05uYgs13fKfUxGdYLEJ4G/y/+c/9oBXEYG76EH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rr+DBAAAA2wAAAA8AAAAAAAAAAAAAAAAAmAIAAGRycy9kb3du&#10;cmV2LnhtbFBLBQYAAAAABAAEAPUAAACGAwAAAAA=&#10;" adj="0,,0" path="m27356,r2680,892l30036,12887r-115,-47c20993,12840,14288,19317,14288,29591v,10274,6705,16637,15633,16637l30036,46181r,12009l27356,59068c13170,59068,,47117,,29591,,12052,13170,,27356,xe" fillcolor="#181717" stroked="f" strokeweight="0">
            <v:stroke miterlimit="83231f" joinstyle="miter"/>
            <v:formulas/>
            <v:path arrowok="t" o:connecttype="custom" o:connectlocs="3,0;3,0;3,1;3,1;1,3;3,5;3,5;3,6;3,6;0,3;3,0" o:connectangles="0,0,0,0,0,0,0,0,0,0,0" textboxrect="0,0,30036,59068"/>
          </v:shape>
          <v:shape id="Shape 39" o:spid="_x0000_s4116" style="position:absolute;left:16553;top:3038;width:305;height:573;visibility:visible" coordsize="30480,572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ZQ0cEA&#10;AADbAAAADwAAAGRycy9kb3ducmV2LnhtbESPQYvCMBSE78L+h/AWvGmqgtRqlGVlwaNWZa9vm2dT&#10;bF5qk9X6740geBxm5htmsepsLa7U+sqxgtEwAUFcOF1xqeCw/xmkIHxA1lg7JgV38rBafvQWmGl3&#10;4x1d81CKCGGfoQITQpNJ6QtDFv3QNcTRO7nWYoiyLaVu8RbhtpbjJJlKixXHBYMNfRsqzvm/VdAd&#10;t6fx7+ToylwyXf4mu3S0Nkr1P7uvOYhAXXiHX+2NVpDO4Pkl/g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2UNHBAAAA2wAAAA8AAAAAAAAAAAAAAAAAmAIAAGRycy9kb3du&#10;cmV2LnhtbFBLBQYAAAAABAAEAPUAAACGAwAAAAA=&#10;" adj="0,,0" path="m,l15748,5242r,-4458l30480,784r,55715l15748,56499r,-4356l,57298,,45289,10788,40870v2976,-2875,4960,-7034,4960,-12171c15748,23562,13764,19374,10788,16470l,11995,,xe" fillcolor="#181717" stroked="f" strokeweight="0">
            <v:stroke miterlimit="83231f" joinstyle="miter"/>
            <v:formulas/>
            <v:path arrowok="t" o:connecttype="custom" o:connectlocs="0,0;2,1;2,0;3,0;3,6;2,6;2,5;0,6;0,5;1,4;2,3;1,2;0,1;0,0" o:connectangles="0,0,0,0,0,0,0,0,0,0,0,0,0,0" textboxrect="0,0,30480,57298"/>
          </v:shape>
          <v:shape id="Shape 40" o:spid="_x0000_s4115" style="position:absolute;left:8642;top:4461;width:902;height:558;visibility:visible" coordsize="90119,558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VkcIA&#10;AADbAAAADwAAAGRycy9kb3ducmV2LnhtbERPz2vCMBS+C/sfwhvspskGFVeNsg2lFU/qdvD2aJ5t&#10;sXnpmqyt//1yGOz48f1ebUbbiJ46XzvW8DxTIIgLZ2ouNXyed9MFCB+QDTaOScOdPGzWD5MVpsYN&#10;fKT+FEoRQ9inqKEKoU2l9EVFFv3MtcSRu7rOYoiwK6XpcIjhtpEvSs2lxZpjQ4UtfVRU3E4/VsP7&#10;oUmSr/MlV5naH7Ntj/s8+db66XF8W4IINIZ/8Z87Nxpe4/r4J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HlWRwgAAANsAAAAPAAAAAAAAAAAAAAAAAJgCAABkcnMvZG93&#10;bnJldi54bWxQSwUGAAAAAAQABAD1AAAAhwMAAAAA&#10;" adj="0,,0" path="m,l15748,,27368,33388,39307,,50813,,62763,33503,74371,,90119,,69456,55842r-12281,l45123,23012,32944,55842r-12281,l8115,21907,,xe" fillcolor="#181717" stroked="f" strokeweight="0">
            <v:stroke miterlimit="83231f" joinstyle="miter"/>
            <v:formulas/>
            <v:path arrowok="t" o:connecttype="custom" o:connectlocs="0,0;2,0;3,3;4,0;5,0;6,3;7,0;9,0;7,6;6,6;5,2;3,6;2,6;1,2;0,0" o:connectangles="0,0,0,0,0,0,0,0,0,0,0,0,0,0,0" textboxrect="0,0,90119,55842"/>
          </v:shape>
          <v:shape id="Shape 41" o:spid="_x0000_s4114" style="position:absolute;left:9870;top:4169;width:672;height:849;visibility:visible" coordsize="67221,848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Pz5cMA&#10;AADbAAAADwAAAGRycy9kb3ducmV2LnhtbESP3WoCMRSE7wu+QziCN6LZ9cLW1SjiD/SqUOsDHJPj&#10;7uLmJG6irm/fCIVeDjPzDbNYdbYRd2pD7VhBPs5AEGtnai4VHH/2ow8QISIbbByTgicFWC17bwss&#10;jHvwN90PsRQJwqFABVWMvpAy6IoshrHzxMk7u9ZiTLItpWnxkeC2kZMsm0qLNaeFCj1tKtKXw80q&#10;sO9+dzr5xudfQ51rP5xsrlur1KDfrecgInXxP/zX/jQKZjm8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Pz5cMAAADbAAAADwAAAAAAAAAAAAAAAACYAgAAZHJzL2Rv&#10;d25yZXYueG1sUEsFBgAAAAAEAAQA9QAAAIgDAAAAAA==&#10;" adj="0,,0" path="m,l67221,r,13729l41199,13729r,71132l26010,84861r,-71132l,13729,,xe" fillcolor="#181717" stroked="f" strokeweight="0">
            <v:stroke miterlimit="83231f" joinstyle="miter"/>
            <v:formulas/>
            <v:path arrowok="t" o:connecttype="custom" o:connectlocs="0,0;7,0;7,1;4,1;4,8;3,8;3,1;0,1;0,0" o:connectangles="0,0,0,0,0,0,0,0,0" textboxrect="0,0,67221,84861"/>
          </v:shape>
          <v:shape id="Shape 42" o:spid="_x0000_s4113" style="position:absolute;left:10511;top:4445;width:305;height:590;visibility:visible" coordsize="30480,589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CA9ccA&#10;AADbAAAADwAAAGRycy9kb3ducmV2LnhtbESP3UoDMRSE7wXfIRzBG2mzFil2bVpKpahQFuyvl4fN&#10;cbO4OVmSdLv69EYoeDnMzDfMdN7bRnTkQ+1Ywf0wA0FcOl1zpWC3XQ0eQYSIrLFxTAq+KcB8dn01&#10;xVy7M79Tt4mVSBAOOSowMba5lKE0ZDEMXUucvE/nLcYkfSW1x3OC20aOsmwsLdacFgy2tDRUfm1O&#10;VsHLflwUhfk4nB66n+f1qjy++bujUrc3/eIJRKQ+/ocv7VetYDKCvy/pB8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ggPXHAAAA2wAAAA8AAAAAAAAAAAAAAAAAmAIAAGRy&#10;cy9kb3ducmV2LnhtbFBLBQYAAAAABAAEAPUAAACMAwAAAAA=&#10;" adj="0,,0" path="m30480,r,12955l19174,17333v-2988,2861,-4886,7020,-4886,12214c14288,34742,16186,38901,19174,41762r11306,4378l30480,58981,9015,50858c3461,45680,,38310,,29547,,20784,3461,13387,9015,8180l30480,xe" fillcolor="#181717" stroked="f" strokeweight="0">
            <v:stroke miterlimit="83231f" joinstyle="miter"/>
            <v:formulas/>
            <v:path arrowok="t" o:connecttype="custom" o:connectlocs="3,0;3,1;2,2;1,3;2,4;3,5;3,6;1,5;0,3;1,1;3,0" o:connectangles="0,0,0,0,0,0,0,0,0,0,0" textboxrect="0,0,30480,58981"/>
          </v:shape>
          <v:shape id="Shape 43" o:spid="_x0000_s4112" style="position:absolute;left:10816;top:4444;width:304;height:591;visibility:visible" coordsize="30480,590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wjcMA&#10;AADbAAAADwAAAGRycy9kb3ducmV2LnhtbESPUWvCMBSF3wf7D+EOfFtTLYirRhFh1L3I6vwBl+aa&#10;Fpub0GS2+/fLQNjj4ZzzHc5mN9le3GkInWMF8ywHQdw43bFRcPl6f12BCBFZY++YFPxQgN32+WmD&#10;pXYj13Q/RyMShEOJCtoYfSllaFqyGDLniZN3dYPFmORgpB5wTHDby0WeL6XFjtNCi54OLTW387dV&#10;EIu+Wa4OC1OfKllXee0/jf9QavYy7dcgIk3xP/xoH7WCtwL+vq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owjcMAAADbAAAADwAAAAAAAAAAAAAAAACYAgAAZHJzL2Rv&#10;d25yZXYueG1sUEsFBgAAAAAEAAQA9QAAAIgDAAAAAA==&#10;" adj="0,,0" path="m114,c16637,,30480,12065,30480,29591v,17526,-13843,29477,-30366,29477l,59024,,46184r114,44c8598,46228,16193,39980,16193,29591,16193,19202,8598,12954,114,12954l,12998,,44,114,xe" fillcolor="#181717" stroked="f" strokeweight="0">
            <v:stroke miterlimit="83231f" joinstyle="miter"/>
            <v:formulas/>
            <v:path arrowok="t" o:connecttype="custom" o:connectlocs="0,0;3,3;0,6;0,6;0,5;0,5;2,3;0,1;0,1;0,0;0,0" o:connectangles="0,0,0,0,0,0,0,0,0,0,0" textboxrect="0,0,30480,59068"/>
          </v:shape>
          <v:shape id="Shape 44" o:spid="_x0000_s4111" style="position:absolute;left:11727;top:4461;width:546;height:574;visibility:visible" coordsize="54610,573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z7cUA&#10;AADbAAAADwAAAGRycy9kb3ducmV2LnhtbESP3WoCMRSE74W+QziF3ohmW2rR1SilVOpFL+zqAxyS&#10;42Zxc7Js4v68fVMQejnMzDfMZje4WnTUhsqzgud5BoJYe1NxqeB82s+WIEJENlh7JgUjBdhtHyYb&#10;zI3v+Ye6IpYiQTjkqMDG2ORSBm3JYZj7hjh5F986jEm2pTQt9gnuavmSZW/SYcVpwWJDH5b0tbg5&#10;BXp6XIz2c7G/6Nu5H7+y7ruQnVJPj8P7GkSkIf6H7+2DUbB6hb8v6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XPtxQAAANsAAAAPAAAAAAAAAAAAAAAAAJgCAABkcnMv&#10;ZG93bnJldi54bWxQSwUGAAAAAAQABAD1AAAAigMAAAAA&#10;" adj="0,,0" path="m,l14745,r,30823c14745,38633,19202,43879,26022,43879v8370,,13843,-5576,13843,-19203l39865,,54610,r,55715l39865,55715r,-5017c35509,55054,29705,57391,22339,57391,8941,57391,,47790,,33947l,xe" fillcolor="#181717" stroked="f" strokeweight="0">
            <v:stroke miterlimit="83231f" joinstyle="miter"/>
            <v:formulas/>
            <v:path arrowok="t" o:connecttype="custom" o:connectlocs="0,0;1,0;1,3;3,4;4,2;4,0;5,0;5,6;4,6;4,5;2,6;0,3;0,0" o:connectangles="0,0,0,0,0,0,0,0,0,0,0,0,0" textboxrect="0,0,54610,57391"/>
          </v:shape>
          <v:shape id="Shape 45" o:spid="_x0000_s4110" style="position:absolute;left:12438;top:4444;width:546;height:574;visibility:visible" coordsize="54610,573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3WdsQA&#10;AADbAAAADwAAAGRycy9kb3ducmV2LnhtbESPzWrDMBCE74W+g9hCLyWRU3BJnSihhIb2kEPj5gEW&#10;aWOZWitjKf55+yoQyHGYmW+Y9XZ0jeipC7VnBYt5BoJYe1NzpeD0u58tQYSIbLDxTAomCrDdPD6s&#10;sTB+4CP1ZaxEgnAoUIGNsS2kDNqSwzD3LXHyzr5zGJPsKmk6HBLcNfI1y96kw5rTgsWWdpb0X3lx&#10;CvTLTz7Zz3x/1pfTMH1l/aGUvVLPT+PHCkSkMd7Dt/a3UfCew/VL+gF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91nbEAAAA2wAAAA8AAAAAAAAAAAAAAAAAmAIAAGRycy9k&#10;b3ducmV2LnhtbFBLBQYAAAAABAAEAPUAAACJAwAAAAA=&#10;" adj="0,,0" path="m32271,c45669,,54610,9601,54610,23444r,33947l39865,57391r,-30810c39865,18758,35395,13513,28588,13513v-8382,,-13856,5575,-13856,19202l14732,57391,,57391,,1676r14732,l14732,6706c19088,2349,24905,,32271,xe" fillcolor="#181717" stroked="f" strokeweight="0">
            <v:stroke miterlimit="83231f" joinstyle="miter"/>
            <v:formulas/>
            <v:path arrowok="t" o:connecttype="custom" o:connectlocs="3,0;5,2;5,6;4,6;4,3;3,1;1,3;1,6;0,6;0,0;1,0;1,1;3,0" o:connectangles="0,0,0,0,0,0,0,0,0,0,0,0,0" textboxrect="0,0,54610,57391"/>
          </v:shape>
          <v:shape id="Shape 46" o:spid="_x0000_s4109" style="position:absolute;left:13126;top:4184;width:179;height:174;visibility:visible" coordsize="17869,174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u6MQA&#10;AADbAAAADwAAAGRycy9kb3ducmV2LnhtbESP0WrCQBRE3wX/YbmCL6IbFUJNXUWEtkJ9qMYPuM3e&#10;ZkOzd0N2NenfdwXBx2FmzjDrbW9rcaPWV44VzGcJCOLC6YpLBZf8bfoCwgdkjbVjUvBHHrab4WCN&#10;mXYdn+h2DqWIEPYZKjAhNJmUvjBk0c9cQxy9H9daDFG2pdQtdhFua7lIklRarDguGGxob6j4PV+t&#10;Att9V6f8K0l1fpl/mne3vE6OH0qNR/3uFUSgPjzDj/ZBK1ilcP8Sf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RLujEAAAA2wAAAA8AAAAAAAAAAAAAAAAAmAIAAGRycy9k&#10;b3ducmV2LnhtbFBLBQYAAAAABAAEAPUAAACJAwAAAAA=&#10;" adj="0,,0" path="m8941,v5131,,8928,4127,8928,8826c17869,13741,14072,17424,8941,17424,3696,17424,,13741,,8826,,4127,3696,,8941,xe" fillcolor="#181717" stroked="f" strokeweight="0">
            <v:stroke miterlimit="83231f" joinstyle="miter"/>
            <v:formulas/>
            <v:path arrowok="t" o:connecttype="custom" o:connectlocs="1,0;2,1;1,2;0,1;1,0" o:connectangles="0,0,0,0,0" textboxrect="0,0,17869,17424"/>
          </v:shape>
          <v:shape id="Shape 1435" o:spid="_x0000_s4108" style="position:absolute;left:13142;top:4461;width:147;height:557;visibility:visible" coordsize="14745,557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yZsUA&#10;AADbAAAADwAAAGRycy9kb3ducmV2LnhtbESP3WoCMRSE7wt9h3AKvatZS1t1a5Qi2BZRwR9oLw+b&#10;4yZ0c7IkUde3bwoFL4eZ+YYZTzvXiBOFaD0r6PcKEMSV15ZrBfvd/GEIIiZkjY1nUnChCNPJ7c0Y&#10;S+3PvKHTNtUiQziWqMCk1JZSxsqQw9jzLXH2Dj44TFmGWuqA5wx3jXwsihfp0HJeMNjSzFD1sz06&#10;BQP7FT7CcWWXl0Xfvq/N0/Pi8K3U/V339goiUZeu4f/2p1YwGsDfl/wD5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uvJmxQAAANsAAAAPAAAAAAAAAAAAAAAAAJgCAABkcnMv&#10;ZG93bnJldi54bWxQSwUGAAAAAAQABAD1AAAAigMAAAAA&#10;" adj="0,,0" path="m,l14745,r,55728l,55728,,e" fillcolor="#181717" stroked="f" strokeweight="0">
            <v:stroke miterlimit="83231f" joinstyle="miter"/>
            <v:formulas/>
            <v:path arrowok="t" o:connecttype="custom" o:connectlocs="0,0;1,0;1,6;0,6;0,0" o:connectangles="0,0,0,0,0" textboxrect="0,0,14745,55728"/>
          </v:shape>
          <v:shape id="Shape 48" o:spid="_x0000_s4107" style="position:absolute;left:13444;top:4461;width:546;height:574;visibility:visible" coordsize="54610,573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x56MEA&#10;AADbAAAADwAAAGRycy9kb3ducmV2LnhtbERPy2oCMRTdF/oP4RbcFM0oWHRqFBHFLrqoox9wSa6T&#10;oZObYRLn8fdmUejycN6b3eBq0VEbKs8K5rMMBLH2puJSwe16mq5AhIhssPZMCkYKsNu+vmwwN77n&#10;C3VFLEUK4ZCjAhtjk0sZtCWHYeYb4sTdfeswJtiW0rTYp3BXy0WWfUiHFacGiw0dLOnf4uEU6Pef&#10;5WiPy9NdP279eM6670J2Sk3ehv0niEhD/Bf/ub+MgnUam76kH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8eejBAAAA2wAAAA8AAAAAAAAAAAAAAAAAmAIAAGRycy9kb3du&#10;cmV2LnhtbFBLBQYAAAAABAAEAPUAAACGAwAAAAA=&#10;" adj="0,,0" path="m,l14745,r,30823c14745,38633,19202,43879,26022,43879v8370,,13843,-5576,13843,-19203l39865,,54610,r,55715l39865,55715r,-5017c35509,55054,29705,57391,22339,57391,8941,57391,,47790,,33947l,xe" fillcolor="#181717" stroked="f" strokeweight="0">
            <v:stroke miterlimit="83231f" joinstyle="miter"/>
            <v:formulas/>
            <v:path arrowok="t" o:connecttype="custom" o:connectlocs="0,0;1,0;1,3;3,4;4,2;4,0;5,0;5,6;4,6;4,5;2,6;0,3;0,0" o:connectangles="0,0,0,0,0,0,0,0,0,0,0,0,0" textboxrect="0,0,54610,57391"/>
          </v:shape>
          <v:shape id="Shape 49" o:spid="_x0000_s4106" style="position:absolute;left:11247;top:4453;width:379;height:565;visibility:visible" coordsize="37859,565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AF8YA&#10;AADbAAAADwAAAGRycy9kb3ducmV2LnhtbESPT2vCQBTE7wW/w/KEXorZtAeJMatooa2lHox/Dt4e&#10;2WcSzL4N2a1Jv323UPA4zMxvmGw5mEbcqHO1ZQXPUQyCuLC65lLB8fA2SUA4j6yxsUwKfsjBcjF6&#10;yDDVtuecbntfigBhl6KCyvs2ldIVFRl0kW2Jg3exnUEfZFdK3WEf4KaRL3E8lQZrDgsVtvRaUXHd&#10;fxsF9unTfuW7U4Lrc58cevm+zT+MUo/jYTUH4Wnw9/B/e6MVzGbw9yX8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rAF8YAAADbAAAADwAAAAAAAAAAAAAAAACYAgAAZHJz&#10;L2Rvd25yZXYueG1sUEsFBgAAAAAEAAQA9QAAAIsDAAAAAA==&#10;" adj="0,,0" path="m34735,v1155,,2108,64,3124,292l37859,14630r-3239,c21006,14630,14745,23012,14745,38532r,17983l,56515,,787r14745,l14745,10503c18885,4026,25362,,34735,xe" fillcolor="#181717" stroked="f" strokeweight="0">
            <v:stroke miterlimit="83231f" joinstyle="miter"/>
            <v:formulas/>
            <v:path arrowok="t" o:connecttype="custom" o:connectlocs="3,0;4,0;4,1;3,1;1,4;1,6;0,6;0,0;1,0;1,1;3,0" o:connectangles="0,0,0,0,0,0,0,0,0,0,0" textboxrect="0,0,37859,56515"/>
          </v:shape>
          <v:shape id="Shape 50" o:spid="_x0000_s4105" style="position:absolute;left:11530;top:3038;width:378;height:565;visibility:visible" coordsize="37859,565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5IicQA&#10;AADcAAAADwAAAGRycy9kb3ducmV2LnhtbESPQWvCQBCF74X+h2WE3upGCyKpqwQhYGk9aPMDhuw0&#10;G5qdTbMbjf/eORS8zfDevPfNZjf5Tl1oiG1gA4t5Boq4DrblxkD1Xb6uQcWEbLELTAZuFGG3fX7a&#10;YG7DlU90OadGSQjHHA24lPpc61g78hjnoScW7ScMHpOsQ6PtgFcJ951eZtlKe2xZGhz2tHdU/55H&#10;b4COxaf/smW50H918eZW40dVjca8zKbiHVSiKT3M/9cHK/iZ4MszMoH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SInEAAAA3AAAAA8AAAAAAAAAAAAAAAAAmAIAAGRycy9k&#10;b3ducmV2LnhtbFBLBQYAAAAABAAEAPUAAACJAwAAAAA=&#10;" adj="0,,0" path="m34735,v1155,,2108,64,3124,292l37859,14630r-3239,c20993,14630,14745,23000,14745,38532r,17970l,56502,,787r14745,l14745,10503c18872,4026,25349,,34735,xe" fillcolor="#181717" stroked="f" strokeweight="0">
            <v:stroke miterlimit="83231f" joinstyle="miter"/>
            <v:formulas/>
            <v:path arrowok="t" o:connecttype="custom" o:connectlocs="3,0;4,0;4,1;3,1;1,4;1,6;0,6;0,0;1,0;1,1;3,0" o:connectangles="0,0,0,0,0,0,0,0,0,0,0" textboxrect="0,0,37859,56502"/>
          </v:shape>
          <v:shape id="Shape 51" o:spid="_x0000_s4104" style="position:absolute;left:1;width:7261;height:3604;visibility:visible" coordsize="726034,3604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KSsEA&#10;AADcAAAADwAAAGRycy9kb3ducmV2LnhtbERP3WrCMBS+H+wdwhF2N5NaGKMaRYQxYRey1gc4NMem&#10;mJyUJrPd2y+CsLvz8f2ezW72TtxojH1gDcVSgSBug+m503BuPl7fQcSEbNAFJg2/FGG3fX7aYGXC&#10;xN90q1MncgjHCjXYlIZKytha8hiXYSDO3CWMHlOGYyfNiFMO906ulHqTHnvODRYHOlhqr/WP19Cq&#10;ZnBlPdlT4S6fqfkqzflUav2ymPdrEInm9C9+uI8mz1cF3J/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0ikrBAAAA3AAAAA8AAAAAAAAAAAAAAAAAmAIAAGRycy9kb3du&#10;cmV2LnhtbFBLBQYAAAAABAAEAPUAAACGAwAAAAA=&#10;" adj="0,,0" path="m363017,c562343,,724637,161481,726034,360477r-14859,c709790,169672,554152,14859,363017,14859,171882,14859,16243,169672,14859,360477l,360477c1397,161481,163690,,363017,xe" fillcolor="#181717" stroked="f" strokeweight="0">
            <v:stroke miterlimit="83231f" joinstyle="miter"/>
            <v:formulas/>
            <v:path arrowok="t" o:connecttype="custom" o:connectlocs="36,0;73,36;71,36;36,1;1,36;0,36;36,0" o:connectangles="0,0,0,0,0,0,0" textboxrect="0,0,726034,360477"/>
          </v:shape>
          <v:shape id="Shape 52" o:spid="_x0000_s4103" style="position:absolute;left:505;top:309;width:6254;height:3295;visibility:visible" coordsize="625399,329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FsQ8EA&#10;AADcAAAADwAAAGRycy9kb3ducmV2LnhtbERPS4vCMBC+C/6HMII3TRW2LNVURFkUbz4OHsdmbEub&#10;SWlirf56s7Cwt/n4nrNc9aYWHbWutKxgNo1AEGdWl5wruJx/Jt8gnEfWWFsmBS9ysEqHgyUm2j75&#10;SN3J5yKEsEtQQeF9k0jpsoIMuqltiAN3t61BH2CbS93iM4SbWs6jKJYGSw4NBTa0KSirTg+joP66&#10;NVvdxf350e2qwzvf7+L4qtR41K8XIDz1/l/8597rMD+aw+8z4QKZ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RbEPBAAAA3AAAAA8AAAAAAAAAAAAAAAAAmAIAAGRycy9kb3du&#10;cmV2LnhtbFBLBQYAAAAABAAEAPUAAACGAwAAAAA=&#10;" adj="0,,0" path="m312699,v12599,,23152,8750,26023,20472c498196,33668,624091,167030,625399,329552r-14885,c609206,175019,489636,48247,338074,35395v-3594,10579,-13602,18212,-25375,18212c300926,53607,290919,45974,287325,35395,135750,48247,16192,175019,14884,329552l,329552c1308,167030,127203,33668,286677,20472,289535,8750,300101,,312699,xe" fillcolor="#181717" stroked="f" strokeweight="0">
            <v:stroke miterlimit="83231f" joinstyle="miter"/>
            <v:formulas/>
            <v:path arrowok="t" o:connecttype="custom" o:connectlocs="31,0;34,2;63,33;61,33;34,4;31,5;29,4;1,33;0,33;29,2;31,0" o:connectangles="0,0,0,0,0,0,0,0,0,0,0" textboxrect="0,0,625399,329552"/>
          </v:shape>
          <v:shape id="Shape 53" o:spid="_x0000_s4102" style="position:absolute;left:1511;top:1509;width:4241;height:2095;visibility:visible" coordsize="424091,2095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1KMMA&#10;AADcAAAADwAAAGRycy9kb3ducmV2LnhtbERPS27CMBDdV+IO1iB1V2xIi1CKQYCUiAVd8DnANJ4m&#10;KfE4il0IPT2uVIndPL3vzJe9bcSFOl871jAeKRDEhTM1lxpOx+xlBsIHZIONY9JwIw/LxeBpjqlx&#10;V97T5RBKEUPYp6ihCqFNpfRFRRb9yLXEkftyncUQYVdK0+E1httGTpSaSos1x4YKW9pUVJwPP1bD&#10;a/49y/zUZ4n8zZO39We+Ux9W6+dhv3oHEagPD/G/e2vifJXA3zPxAr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Q1KMMAAADcAAAADwAAAAAAAAAAAAAAAACYAgAAZHJzL2Rv&#10;d25yZXYueG1sUEsFBgAAAAAEAAQA9QAAAIgDAAAAAA==&#10;" adj="0,,0" path="m212039,c328143,,422707,93777,424091,209550r-14846,c407860,101956,319951,14859,212039,14859v-45326,,-87109,15405,-120459,41212c93193,59512,94107,63335,94107,67374v,14782,-12014,26809,-26797,26809c63271,94183,59449,93256,56007,91643,30683,124358,15418,165202,14846,209550l,209550c571,161481,17221,117234,44806,81877,42088,77699,40500,72720,40500,67374v,-14783,12027,-26798,26810,-26798c72657,40576,77622,42164,81813,44869,117792,16789,162979,,212039,xe" fillcolor="#181717" stroked="f" strokeweight="0">
            <v:stroke miterlimit="83231f" joinstyle="miter"/>
            <v:formulas/>
            <v:path arrowok="t" o:connecttype="custom" o:connectlocs="21,0;42,21;41,21;21,1;9,6;9,7;7,9;6,9;1,21;0,21;4,8;4,7;7,4;8,4;21,0" o:connectangles="0,0,0,0,0,0,0,0,0,0,0,0,0,0,0" textboxrect="0,0,424091,209550"/>
          </v:shape>
          <v:shape id="Shape 54" o:spid="_x0000_s4101" style="position:absolute;left:2014;top:2012;width:3235;height:1594;visibility:visible" coordsize="323469,1593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1hxcMA&#10;AADcAAAADwAAAGRycy9kb3ducmV2LnhtbERPS2sCMRC+F/ofwgi91URpRVajqFBa6KG+QLyNm3Gz&#10;djNZNqm7/fdNQfA2H99zpvPOVeJKTSg9axj0FQji3JuSCw373dvzGESIyAYrz6ThlwLMZ48PU8yM&#10;b3lD120sRArhkKEGG2OdSRlySw5D39fEiTv7xmFMsCmkabBN4a6SQ6VG0mHJqcFiTStL+ff2x2k4&#10;HE/ROll/fb6uV7t3tTbt8mK0fup1iwmISF28i2/uD5Pmqxf4fyZd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1hxcMAAADcAAAADwAAAAAAAAAAAAAAAACYAgAAZHJzL2Rv&#10;d25yZXYueG1sUEsFBgAAAAAEAAQA9QAAAIgDAAAAAA==&#10;" adj="0,,0" path="m161735,v88353,,160350,71209,161734,159245l308623,159245c307238,79400,241897,14859,161735,14859,81521,14859,16154,79464,14846,159372v-1727,-76,-3454,-127,-5194,-127l,159245c1372,71209,73368,,161735,xe" fillcolor="#181717" stroked="f" strokeweight="0">
            <v:stroke miterlimit="83231f" joinstyle="miter"/>
            <v:formulas/>
            <v:path arrowok="t" o:connecttype="custom" o:connectlocs="16,0;32,16;31,16;16,1;1,16;1,16;0,16;16,0" o:connectangles="0,0,0,0,0,0,0,0" textboxrect="0,0,323469,159372"/>
          </v:shape>
          <v:shape id="Shape 55" o:spid="_x0000_s4100" style="position:absolute;left:2517;top:2515;width:2229;height:1837;visibility:visible" coordsize="222860,1837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T+l8MA&#10;AADcAAAADwAAAGRycy9kb3ducmV2LnhtbERPTWsCMRC9C/6HMEJvmmjRltUobWmrF4VqD+1t2IzZ&#10;pZvJsknX9d8bQfA2j/c5i1XnKtFSE0rPGsYjBYI496Zkq+H78DF8BhEissHKM2k4U4DVst9bYGb8&#10;ib+o3UcrUgiHDDUUMdaZlCEvyGEY+Zo4cUffOIwJNlaaBk8p3FVyotRMOiw5NRRY01tB+d/+32nY&#10;2F07PvzKH/tqP7dPk/W7rx6V1g+D7mUOIlIX7+Kbe2PSfDWF6zPpAr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T+l8MAAADcAAAADwAAAAAAAAAAAAAAAACYAgAAZHJzL2Rv&#10;d25yZXYueG1sUEsFBgAAAAAEAAQA9QAAAIgDAAAAAA==&#10;" adj="0,,0" path="m111430,v60617,,110058,48641,111430,108928c222834,108928,222821,108928,222796,108928v-49809,25,-92342,31039,-109436,74803c94552,139764,50914,108941,64,108928v-13,,-13,,-26,c25,108928,13,108928,,108928,1372,48641,50813,,111430,xe" fillcolor="#181717" stroked="f" strokeweight="0">
            <v:stroke miterlimit="83231f" joinstyle="miter"/>
            <v:formulas/>
            <v:path arrowok="t" o:connecttype="custom" o:connectlocs="11,0;22,11;22,11;11,18;0,11;0,11;0,11;11,0" o:connectangles="0,0,0,0,0,0,0,0" textboxrect="0,0,222860,183731"/>
          </v:shape>
          <v:shape id="Shape 56" o:spid="_x0000_s4099" style="position:absolute;left:1008;top:1006;width:5247;height:2598;visibility:visible" coordsize="524713,2598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AYqsAA&#10;AADcAAAADwAAAGRycy9kb3ducmV2LnhtbERPTavCMBC8C/6HsII3TfQgUo3iB4rg6akHj2uztsVm&#10;U5qoef/+RXjgaXaZnZmd+TLaWryo9ZVjDaOhAkGcO1NxoeFy3g2mIHxANlg7Jg2/5GG56HbmmBn3&#10;5h96nUIhkgn7DDWUITSZlD4vyaIfuoY4cXfXWgxpbQtpWnwnc1vLsVITabHilFBiQ5uS8sfpaTUk&#10;3N5kxMd2GgOvnbwe9+qgdb8XVzMQgWL4Hv+rDya9rybwKZMm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AYqsAAAADcAAAADwAAAAAAAAAAAAAAAACYAgAAZHJzL2Rvd25y&#10;ZXYueG1sUEsFBgAAAAAEAAQA9QAAAIUDAAAAAA==&#10;" adj="0,,0" path="m262357,v62966,,120815,22301,166090,59411c432575,56820,437452,55283,442684,55283v14783,,26810,12027,26810,26810c469494,87325,467957,92189,465353,96329v36602,44654,58763,101550,59360,163526l509867,259855c509270,201676,488531,148247,454266,106223v-3518,1689,-7429,2667,-11582,2667c427901,108890,415874,96876,415874,82093v,-4153,978,-8077,2667,-11583c375907,35738,321539,14846,262357,14846,126708,14846,16231,124524,14846,259855l,259855c1384,116332,118516,,262357,xe" fillcolor="#181717" stroked="f" strokeweight="0">
            <v:stroke miterlimit="83231f" joinstyle="miter"/>
            <v:formulas/>
            <v:path arrowok="t" o:connecttype="custom" o:connectlocs="26,0;43,6;44,6;47,8;47,10;52,26;51,26;45,11;44,11;42,8;42,7;26,1;1,26;0,26;26,0" o:connectangles="0,0,0,0,0,0,0,0,0,0,0,0,0,0,0" textboxrect="0,0,524713,259855"/>
          </v:shape>
          <v:shape id="Shape 1436" o:spid="_x0000_s4098" style="position:absolute;top:4724;width:7259;height:296;visibility:visible" coordsize="725996,296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o+cUA&#10;AADcAAAADwAAAGRycy9kb3ducmV2LnhtbERPTWvCQBC9C/0PyxR6Ed20qJU0G5GKaJEeGhWvQ3aa&#10;hGZn0+yqsb/eFQre5vE+J5l1phYnal1lWcHzMAJBnFtdcaFgt10OpiCcR9ZYWyYFF3IwSx96Ccba&#10;nvmLTpkvRAhhF6OC0vsmltLlJRl0Q9sQB+7btgZ9gG0hdYvnEG5q+RJFE2mw4tBQYkPvJeU/2dEo&#10;mG/6n2scj1dHOTn06Xe/+PsYLZR6euzmbyA8df4u/nevdZgfvcLtmXCB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96j5xQAAANwAAAAPAAAAAAAAAAAAAAAAAJgCAABkcnMv&#10;ZG93bnJldi54bWxQSwUGAAAAAAQABAD1AAAAigMAAAAA&#10;" adj="0,,0" path="m,l725996,r,29667l,29667,,e" fillcolor="#181717" stroked="f" strokeweight="0">
            <v:stroke miterlimit="83231f" joinstyle="miter"/>
            <v:formulas/>
            <v:path arrowok="t" o:connecttype="custom" o:connectlocs="0,0;73,0;73,3;0,3;0,0" o:connectangles="0,0,0,0,0" textboxrect="0,0,725996,29667"/>
          </v:shape>
          <w10:wrap type="topAndBottom"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8B1" w:rsidRDefault="005168B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7"/>
    <w:multiLevelType w:val="singleLevel"/>
    <w:tmpl w:val="86DAD9C6"/>
    <w:name w:val="WW8Num64"/>
    <w:lvl w:ilvl="0">
      <w:start w:val="1"/>
      <w:numFmt w:val="decimal"/>
      <w:lvlText w:val="%1."/>
      <w:lvlJc w:val="left"/>
      <w:pPr>
        <w:tabs>
          <w:tab w:val="num" w:pos="0"/>
        </w:tabs>
        <w:ind w:left="420" w:hanging="360"/>
      </w:pPr>
      <w:rPr>
        <w:b w:val="0"/>
        <w:strike w:val="0"/>
        <w:color w:val="000000"/>
      </w:rPr>
    </w:lvl>
  </w:abstractNum>
  <w:abstractNum w:abstractNumId="1">
    <w:nsid w:val="04BD795E"/>
    <w:multiLevelType w:val="hybridMultilevel"/>
    <w:tmpl w:val="E43667C6"/>
    <w:lvl w:ilvl="0" w:tplc="04150011">
      <w:start w:val="1"/>
      <w:numFmt w:val="lowerLetter"/>
      <w:lvlText w:val="%1)"/>
      <w:lvlJc w:val="left"/>
      <w:pPr>
        <w:tabs>
          <w:tab w:val="num" w:pos="360"/>
        </w:tabs>
        <w:ind w:left="340" w:hanging="340"/>
      </w:pPr>
      <w:rPr>
        <w:rFonts w:ascii="Calibri" w:hAnsi="Calibri" w:hint="default"/>
        <w:b w:val="0"/>
        <w:i w:val="0"/>
        <w:sz w:val="22"/>
        <w:szCs w:val="22"/>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
    <w:nsid w:val="0FCE0C88"/>
    <w:multiLevelType w:val="hybridMultilevel"/>
    <w:tmpl w:val="C67AAC8C"/>
    <w:lvl w:ilvl="0" w:tplc="A7FAB8DC">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DB4C60"/>
    <w:multiLevelType w:val="multilevel"/>
    <w:tmpl w:val="0B8423F6"/>
    <w:lvl w:ilvl="0">
      <w:start w:val="1"/>
      <w:numFmt w:val="decimal"/>
      <w:lvlText w:val="%1)"/>
      <w:lvlJc w:val="left"/>
      <w:pPr>
        <w:tabs>
          <w:tab w:val="num" w:pos="1203"/>
        </w:tabs>
        <w:ind w:left="1203" w:hanging="405"/>
      </w:pPr>
      <w:rPr>
        <w:rFonts w:ascii="Calibri" w:hAnsi="Calibri" w:cs="Times New Roman"/>
        <w:color w:val="auto"/>
        <w:sz w:val="24"/>
      </w:rPr>
    </w:lvl>
    <w:lvl w:ilvl="1">
      <w:start w:val="1"/>
      <w:numFmt w:val="lowerLetter"/>
      <w:lvlText w:val="%2)"/>
      <w:lvlJc w:val="left"/>
      <w:pPr>
        <w:tabs>
          <w:tab w:val="num" w:pos="1440"/>
        </w:tabs>
        <w:ind w:left="1440" w:hanging="360"/>
      </w:pPr>
      <w:rPr>
        <w:rFonts w:hint="default"/>
        <w:color w:val="auto"/>
        <w:sz w:val="24"/>
      </w:rPr>
    </w:lvl>
    <w:lvl w:ilvl="2">
      <w:start w:val="1"/>
      <w:numFmt w:val="bullet"/>
      <w:lvlText w:val=""/>
      <w:lvlJc w:val="left"/>
      <w:pPr>
        <w:tabs>
          <w:tab w:val="num" w:pos="2160"/>
        </w:tabs>
        <w:ind w:left="2160" w:hanging="180"/>
      </w:pPr>
      <w:rPr>
        <w:rFonts w:ascii="Symbol" w:hAnsi="Symbol" w:hint="default"/>
        <w:sz w:val="24"/>
      </w:rPr>
    </w:lvl>
    <w:lvl w:ilvl="3">
      <w:start w:val="1"/>
      <w:numFmt w:val="decimal"/>
      <w:lvlText w:val="%4."/>
      <w:lvlJc w:val="left"/>
      <w:pPr>
        <w:tabs>
          <w:tab w:val="num" w:pos="2880"/>
        </w:tabs>
        <w:ind w:left="2880" w:hanging="360"/>
      </w:pPr>
      <w:rPr>
        <w:rFonts w:ascii="Calibri" w:hAnsi="Calibri" w:cs="Times New Roman"/>
        <w:sz w:val="24"/>
      </w:rPr>
    </w:lvl>
    <w:lvl w:ilvl="4">
      <w:start w:val="1"/>
      <w:numFmt w:val="lowerLetter"/>
      <w:lvlText w:val="%5."/>
      <w:lvlJc w:val="left"/>
      <w:pPr>
        <w:tabs>
          <w:tab w:val="num" w:pos="3600"/>
        </w:tabs>
        <w:ind w:left="3600" w:hanging="360"/>
      </w:pPr>
      <w:rPr>
        <w:rFonts w:ascii="Calibri" w:hAnsi="Calibri" w:cs="Times New Roman"/>
        <w:sz w:val="24"/>
      </w:rPr>
    </w:lvl>
    <w:lvl w:ilvl="5">
      <w:start w:val="1"/>
      <w:numFmt w:val="lowerRoman"/>
      <w:lvlText w:val="%6."/>
      <w:lvlJc w:val="right"/>
      <w:pPr>
        <w:tabs>
          <w:tab w:val="num" w:pos="4320"/>
        </w:tabs>
        <w:ind w:left="4320" w:hanging="180"/>
      </w:pPr>
      <w:rPr>
        <w:rFonts w:ascii="Calibri" w:hAnsi="Calibri" w:cs="Times New Roman"/>
        <w:sz w:val="24"/>
      </w:rPr>
    </w:lvl>
    <w:lvl w:ilvl="6">
      <w:start w:val="1"/>
      <w:numFmt w:val="decimal"/>
      <w:lvlText w:val="%7."/>
      <w:lvlJc w:val="left"/>
      <w:pPr>
        <w:tabs>
          <w:tab w:val="num" w:pos="5040"/>
        </w:tabs>
        <w:ind w:left="5040" w:hanging="360"/>
      </w:pPr>
      <w:rPr>
        <w:rFonts w:ascii="Calibri" w:hAnsi="Calibri" w:cs="Times New Roman"/>
        <w:sz w:val="24"/>
      </w:rPr>
    </w:lvl>
    <w:lvl w:ilvl="7">
      <w:start w:val="1"/>
      <w:numFmt w:val="lowerLetter"/>
      <w:lvlText w:val="%8."/>
      <w:lvlJc w:val="left"/>
      <w:pPr>
        <w:tabs>
          <w:tab w:val="num" w:pos="5760"/>
        </w:tabs>
        <w:ind w:left="5760" w:hanging="360"/>
      </w:pPr>
      <w:rPr>
        <w:rFonts w:ascii="Calibri" w:hAnsi="Calibri" w:cs="Times New Roman"/>
        <w:sz w:val="24"/>
      </w:rPr>
    </w:lvl>
    <w:lvl w:ilvl="8">
      <w:start w:val="1"/>
      <w:numFmt w:val="lowerRoman"/>
      <w:lvlText w:val="%9."/>
      <w:lvlJc w:val="right"/>
      <w:pPr>
        <w:tabs>
          <w:tab w:val="num" w:pos="6480"/>
        </w:tabs>
        <w:ind w:left="6480" w:hanging="180"/>
      </w:pPr>
      <w:rPr>
        <w:rFonts w:ascii="Calibri" w:hAnsi="Calibri" w:cs="Times New Roman"/>
        <w:sz w:val="24"/>
      </w:rPr>
    </w:lvl>
  </w:abstractNum>
  <w:abstractNum w:abstractNumId="4">
    <w:nsid w:val="14901369"/>
    <w:multiLevelType w:val="multilevel"/>
    <w:tmpl w:val="6284DB7C"/>
    <w:lvl w:ilvl="0">
      <w:start w:val="1"/>
      <w:numFmt w:val="upperRoman"/>
      <w:suff w:val="space"/>
      <w:lvlText w:val="%1."/>
      <w:lvlJc w:val="right"/>
      <w:pPr>
        <w:ind w:left="510" w:hanging="227"/>
      </w:pPr>
      <w:rPr>
        <w:rFonts w:cs="Times New Roman"/>
        <w:b/>
      </w:rPr>
    </w:lvl>
    <w:lvl w:ilvl="1">
      <w:start w:val="1"/>
      <w:numFmt w:val="decimal"/>
      <w:lvlText w:val="%1.%2."/>
      <w:lvlJc w:val="right"/>
      <w:pPr>
        <w:ind w:left="737" w:hanging="170"/>
      </w:pPr>
      <w:rPr>
        <w:rFonts w:cs="Times New Roman"/>
        <w:color w:val="auto"/>
        <w:sz w:val="24"/>
        <w:szCs w:val="24"/>
      </w:rPr>
    </w:lvl>
    <w:lvl w:ilvl="2">
      <w:start w:val="1"/>
      <w:numFmt w:val="decimal"/>
      <w:lvlText w:val="%3)"/>
      <w:lvlJc w:val="left"/>
      <w:pPr>
        <w:ind w:left="1304" w:hanging="454"/>
      </w:pPr>
      <w:rPr>
        <w:rFonts w:cs="Times New Roman"/>
      </w:rPr>
    </w:lvl>
    <w:lvl w:ilvl="3">
      <w:start w:val="1"/>
      <w:numFmt w:val="lowerLetter"/>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cs="Times New Roman"/>
        <w:sz w:val="24"/>
        <w:szCs w:val="24"/>
      </w:rPr>
    </w:lvl>
    <w:lvl w:ilvl="6">
      <w:start w:val="1"/>
      <w:numFmt w:val="decimal"/>
      <w:lvlText w:val="%1.%2.%3.%4.%5.%6.%7."/>
      <w:lvlJc w:val="left"/>
      <w:pPr>
        <w:ind w:left="3240" w:hanging="1080"/>
      </w:pPr>
      <w:rPr>
        <w:rFonts w:cs="Times New Roman"/>
        <w:sz w:val="24"/>
        <w:szCs w:val="24"/>
      </w:rPr>
    </w:lvl>
    <w:lvl w:ilvl="7">
      <w:start w:val="1"/>
      <w:numFmt w:val="decimal"/>
      <w:lvlText w:val="%1.%2.%3.%4.%5.%6.%7.%8."/>
      <w:lvlJc w:val="left"/>
      <w:pPr>
        <w:ind w:left="3744" w:hanging="1224"/>
      </w:pPr>
      <w:rPr>
        <w:rFonts w:cs="Times New Roman"/>
        <w:sz w:val="24"/>
        <w:szCs w:val="24"/>
      </w:rPr>
    </w:lvl>
    <w:lvl w:ilvl="8">
      <w:start w:val="1"/>
      <w:numFmt w:val="decimal"/>
      <w:lvlText w:val="%1.%2.%3.%4.%5.%6.%7.%8.%9."/>
      <w:lvlJc w:val="left"/>
      <w:pPr>
        <w:ind w:left="4320" w:hanging="1440"/>
      </w:pPr>
      <w:rPr>
        <w:rFonts w:cs="Times New Roman"/>
        <w:sz w:val="24"/>
        <w:szCs w:val="24"/>
      </w:rPr>
    </w:lvl>
  </w:abstractNum>
  <w:abstractNum w:abstractNumId="5">
    <w:nsid w:val="1924379D"/>
    <w:multiLevelType w:val="hybridMultilevel"/>
    <w:tmpl w:val="65C0FA08"/>
    <w:lvl w:ilvl="0" w:tplc="CC569426">
      <w:start w:val="1"/>
      <w:numFmt w:val="bullet"/>
      <w:lvlText w:val=""/>
      <w:lvlJc w:val="left"/>
      <w:pPr>
        <w:ind w:left="1440" w:hanging="360"/>
      </w:pPr>
      <w:rPr>
        <w:rFonts w:ascii="Symbol" w:hAnsi="Symbol" w:hint="default"/>
        <w:color w:val="00206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9DD793F"/>
    <w:multiLevelType w:val="multilevel"/>
    <w:tmpl w:val="7BBA077A"/>
    <w:lvl w:ilvl="0">
      <w:start w:val="100"/>
      <w:numFmt w:val="decimal"/>
      <w:lvlText w:val="%1"/>
      <w:lvlJc w:val="left"/>
      <w:pPr>
        <w:ind w:left="900" w:hanging="360"/>
      </w:pPr>
      <w:rPr>
        <w:rFonts w:ascii="Calibri" w:eastAsia="Calibri" w:hAnsi="Calibri" w:cs="Calibri"/>
        <w:b/>
        <w:color w:val="000000"/>
        <w:sz w:val="20"/>
        <w:szCs w:val="2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sz w:val="2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nsid w:val="1C4113BA"/>
    <w:multiLevelType w:val="hybridMultilevel"/>
    <w:tmpl w:val="7E5CF41C"/>
    <w:lvl w:ilvl="0" w:tplc="04150001">
      <w:start w:val="1"/>
      <w:numFmt w:val="bullet"/>
      <w:lvlText w:val=""/>
      <w:lvlJc w:val="left"/>
      <w:pPr>
        <w:ind w:left="720" w:hanging="360"/>
      </w:pPr>
      <w:rPr>
        <w:rFonts w:ascii="Symbol" w:hAnsi="Symbol" w:hint="default"/>
      </w:rPr>
    </w:lvl>
    <w:lvl w:ilvl="1" w:tplc="B2C81A1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D283BE5"/>
    <w:multiLevelType w:val="multilevel"/>
    <w:tmpl w:val="81029AA4"/>
    <w:styleLink w:val="WWNum4"/>
    <w:lvl w:ilvl="0">
      <w:start w:val="1"/>
      <w:numFmt w:val="upperRoman"/>
      <w:suff w:val="space"/>
      <w:lvlText w:val="%1."/>
      <w:lvlJc w:val="right"/>
      <w:pPr>
        <w:ind w:left="510" w:hanging="227"/>
      </w:pPr>
      <w:rPr>
        <w:rFonts w:cs="Times New Roman"/>
      </w:rPr>
    </w:lvl>
    <w:lvl w:ilvl="1">
      <w:start w:val="1"/>
      <w:numFmt w:val="decimal"/>
      <w:lvlText w:val="%2."/>
      <w:lvlJc w:val="left"/>
      <w:pPr>
        <w:ind w:left="737" w:hanging="170"/>
      </w:pPr>
      <w:rPr>
        <w:sz w:val="24"/>
        <w:szCs w:val="24"/>
      </w:rPr>
    </w:lvl>
    <w:lvl w:ilvl="2">
      <w:start w:val="1"/>
      <w:numFmt w:val="decimal"/>
      <w:lvlText w:val="%3)"/>
      <w:lvlJc w:val="left"/>
      <w:pPr>
        <w:ind w:left="1304" w:hanging="454"/>
      </w:pPr>
      <w:rPr>
        <w:rFonts w:cs="Times New Roman"/>
      </w:rPr>
    </w:lvl>
    <w:lvl w:ilvl="3">
      <w:start w:val="1"/>
      <w:numFmt w:val="decimal"/>
      <w:lvlText w:val="%1.%2.%3.%4."/>
      <w:lvlJc w:val="left"/>
      <w:pPr>
        <w:ind w:left="1728" w:hanging="648"/>
      </w:pPr>
      <w:rPr>
        <w:rFonts w:cs="Times New Roman"/>
        <w:sz w:val="24"/>
        <w:szCs w:val="24"/>
      </w:rPr>
    </w:lvl>
    <w:lvl w:ilvl="4">
      <w:start w:val="1"/>
      <w:numFmt w:val="decimal"/>
      <w:lvlText w:val="%1.%2.%3.%4.%5."/>
      <w:lvlJc w:val="left"/>
      <w:pPr>
        <w:ind w:left="2232" w:hanging="792"/>
      </w:pPr>
      <w:rPr>
        <w:rFonts w:cs="Times New Roman"/>
        <w:sz w:val="24"/>
        <w:szCs w:val="24"/>
      </w:rPr>
    </w:lvl>
    <w:lvl w:ilvl="5">
      <w:start w:val="1"/>
      <w:numFmt w:val="decimal"/>
      <w:lvlText w:val="%1.%2.%3.%4.%5.%6."/>
      <w:lvlJc w:val="left"/>
      <w:pPr>
        <w:ind w:left="2736" w:hanging="936"/>
      </w:pPr>
      <w:rPr>
        <w:rFonts w:cs="Times New Roman"/>
        <w:sz w:val="24"/>
        <w:szCs w:val="24"/>
      </w:rPr>
    </w:lvl>
    <w:lvl w:ilvl="6">
      <w:start w:val="1"/>
      <w:numFmt w:val="decimal"/>
      <w:lvlText w:val="%1.%2.%3.%4.%5.%6.%7."/>
      <w:lvlJc w:val="left"/>
      <w:pPr>
        <w:ind w:left="3240" w:hanging="1080"/>
      </w:pPr>
      <w:rPr>
        <w:rFonts w:cs="Times New Roman"/>
        <w:sz w:val="24"/>
        <w:szCs w:val="24"/>
      </w:rPr>
    </w:lvl>
    <w:lvl w:ilvl="7">
      <w:start w:val="1"/>
      <w:numFmt w:val="decimal"/>
      <w:lvlText w:val="%1.%2.%3.%4.%5.%6.%7.%8."/>
      <w:lvlJc w:val="left"/>
      <w:pPr>
        <w:ind w:left="3744" w:hanging="1224"/>
      </w:pPr>
      <w:rPr>
        <w:rFonts w:cs="Times New Roman"/>
        <w:sz w:val="24"/>
        <w:szCs w:val="24"/>
      </w:rPr>
    </w:lvl>
    <w:lvl w:ilvl="8">
      <w:start w:val="1"/>
      <w:numFmt w:val="decimal"/>
      <w:lvlText w:val="%1.%2.%3.%4.%5.%6.%7.%8.%9."/>
      <w:lvlJc w:val="left"/>
      <w:pPr>
        <w:ind w:left="4320" w:hanging="1440"/>
      </w:pPr>
      <w:rPr>
        <w:rFonts w:cs="Times New Roman"/>
        <w:sz w:val="24"/>
        <w:szCs w:val="24"/>
      </w:rPr>
    </w:lvl>
  </w:abstractNum>
  <w:abstractNum w:abstractNumId="9">
    <w:nsid w:val="1E600590"/>
    <w:multiLevelType w:val="hybridMultilevel"/>
    <w:tmpl w:val="40464B88"/>
    <w:lvl w:ilvl="0" w:tplc="E7462D4E">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3F67C1"/>
    <w:multiLevelType w:val="hybridMultilevel"/>
    <w:tmpl w:val="A0CC2408"/>
    <w:lvl w:ilvl="0" w:tplc="93F45D74">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8306882"/>
    <w:multiLevelType w:val="hybridMultilevel"/>
    <w:tmpl w:val="14267B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0B6E66"/>
    <w:multiLevelType w:val="hybridMultilevel"/>
    <w:tmpl w:val="69EE6658"/>
    <w:lvl w:ilvl="0" w:tplc="C2A02442">
      <w:start w:val="1"/>
      <w:numFmt w:val="decimal"/>
      <w:lvlText w:val="%1."/>
      <w:lvlJc w:val="left"/>
      <w:pPr>
        <w:ind w:left="460"/>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1" w:tplc="79A29E50">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285322">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A2973E">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EA8D8">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ABD58">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1A7198">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04816">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D4DE5A">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FA931DF"/>
    <w:multiLevelType w:val="hybridMultilevel"/>
    <w:tmpl w:val="99361264"/>
    <w:name w:val="WW8Num122"/>
    <w:lvl w:ilvl="0" w:tplc="54909472">
      <w:start w:val="1"/>
      <w:numFmt w:val="bullet"/>
      <w:lvlText w:val=""/>
      <w:lvlJc w:val="left"/>
      <w:pPr>
        <w:tabs>
          <w:tab w:val="num" w:pos="0"/>
        </w:tabs>
        <w:ind w:left="720" w:hanging="360"/>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nsid w:val="336C04C0"/>
    <w:multiLevelType w:val="hybridMultilevel"/>
    <w:tmpl w:val="57C6B960"/>
    <w:lvl w:ilvl="0" w:tplc="35A0933C">
      <w:start w:val="1"/>
      <w:numFmt w:val="lowerLetter"/>
      <w:lvlText w:val="%1)"/>
      <w:lvlJc w:val="left"/>
      <w:pPr>
        <w:ind w:left="0" w:firstLine="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A5F0487"/>
    <w:multiLevelType w:val="hybridMultilevel"/>
    <w:tmpl w:val="C256FF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B45146B"/>
    <w:multiLevelType w:val="hybridMultilevel"/>
    <w:tmpl w:val="10B41E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41BC1582"/>
    <w:multiLevelType w:val="hybridMultilevel"/>
    <w:tmpl w:val="23F4AA66"/>
    <w:lvl w:ilvl="0" w:tplc="41A02AC0">
      <w:start w:val="1"/>
      <w:numFmt w:val="decimal"/>
      <w:lvlText w:val="%1)"/>
      <w:lvlJc w:val="left"/>
      <w:pPr>
        <w:ind w:left="1776" w:hanging="360"/>
      </w:pPr>
      <w:rPr>
        <w:rFonts w:asciiTheme="minorHAnsi" w:hAnsiTheme="minorHAnsi" w:cstheme="minorHAnsi" w:hint="default"/>
        <w:b w:val="0"/>
        <w:i w:val="0"/>
        <w:sz w:val="20"/>
        <w:szCs w:val="20"/>
        <w:u w:val="none"/>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8">
    <w:nsid w:val="4D6D236B"/>
    <w:multiLevelType w:val="multilevel"/>
    <w:tmpl w:val="93000A86"/>
    <w:lvl w:ilvl="0">
      <w:start w:val="1"/>
      <w:numFmt w:val="upperRoman"/>
      <w:suff w:val="space"/>
      <w:lvlText w:val="%1."/>
      <w:lvlJc w:val="right"/>
      <w:pPr>
        <w:ind w:left="511" w:hanging="227"/>
      </w:pPr>
      <w:rPr>
        <w:rFonts w:cs="Times New Roman"/>
        <w:b/>
      </w:rPr>
    </w:lvl>
    <w:lvl w:ilvl="1">
      <w:start w:val="1"/>
      <w:numFmt w:val="decimal"/>
      <w:lvlText w:val="%2."/>
      <w:lvlJc w:val="left"/>
      <w:pPr>
        <w:ind w:left="737" w:hanging="170"/>
      </w:pPr>
      <w:rPr>
        <w:color w:val="auto"/>
        <w:sz w:val="22"/>
        <w:szCs w:val="24"/>
      </w:rPr>
    </w:lvl>
    <w:lvl w:ilvl="2">
      <w:start w:val="1"/>
      <w:numFmt w:val="decimal"/>
      <w:lvlText w:val="%3)"/>
      <w:lvlJc w:val="left"/>
      <w:pPr>
        <w:ind w:left="1304" w:hanging="454"/>
      </w:pPr>
      <w:rPr>
        <w:rFonts w:cs="Times New Roman"/>
        <w:color w:val="auto"/>
      </w:rPr>
    </w:lvl>
    <w:lvl w:ilvl="3">
      <w:start w:val="1"/>
      <w:numFmt w:val="lowerLetter"/>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cs="Times New Roman"/>
        <w:sz w:val="24"/>
        <w:szCs w:val="24"/>
      </w:rPr>
    </w:lvl>
    <w:lvl w:ilvl="6">
      <w:start w:val="1"/>
      <w:numFmt w:val="decimal"/>
      <w:lvlText w:val="%1.%2.%3.%4.%5.%6.%7."/>
      <w:lvlJc w:val="left"/>
      <w:pPr>
        <w:ind w:left="3240" w:hanging="1080"/>
      </w:pPr>
      <w:rPr>
        <w:rFonts w:cs="Times New Roman"/>
        <w:sz w:val="24"/>
        <w:szCs w:val="24"/>
      </w:rPr>
    </w:lvl>
    <w:lvl w:ilvl="7">
      <w:start w:val="1"/>
      <w:numFmt w:val="decimal"/>
      <w:lvlText w:val="%1.%2.%3.%4.%5.%6.%7.%8."/>
      <w:lvlJc w:val="left"/>
      <w:pPr>
        <w:ind w:left="3744" w:hanging="1224"/>
      </w:pPr>
      <w:rPr>
        <w:rFonts w:cs="Times New Roman"/>
        <w:sz w:val="24"/>
        <w:szCs w:val="24"/>
      </w:rPr>
    </w:lvl>
    <w:lvl w:ilvl="8">
      <w:start w:val="1"/>
      <w:numFmt w:val="decimal"/>
      <w:lvlText w:val="%1.%2.%3.%4.%5.%6.%7.%8.%9."/>
      <w:lvlJc w:val="left"/>
      <w:pPr>
        <w:ind w:left="4320" w:hanging="1440"/>
      </w:pPr>
      <w:rPr>
        <w:rFonts w:cs="Times New Roman"/>
        <w:sz w:val="24"/>
        <w:szCs w:val="24"/>
      </w:rPr>
    </w:lvl>
  </w:abstractNum>
  <w:abstractNum w:abstractNumId="19">
    <w:nsid w:val="4F6E059B"/>
    <w:multiLevelType w:val="multilevel"/>
    <w:tmpl w:val="811EFD5C"/>
    <w:lvl w:ilvl="0">
      <w:start w:val="1"/>
      <w:numFmt w:val="upperRoman"/>
      <w:suff w:val="space"/>
      <w:lvlText w:val="%1."/>
      <w:lvlJc w:val="right"/>
      <w:pPr>
        <w:ind w:left="510" w:hanging="227"/>
      </w:pPr>
      <w:rPr>
        <w:rFonts w:cs="Times New Roman"/>
        <w:b/>
      </w:rPr>
    </w:lvl>
    <w:lvl w:ilvl="1">
      <w:start w:val="1"/>
      <w:numFmt w:val="decimal"/>
      <w:lvlText w:val="%1.%2."/>
      <w:lvlJc w:val="right"/>
      <w:pPr>
        <w:ind w:left="737" w:hanging="170"/>
      </w:pPr>
      <w:rPr>
        <w:rFonts w:cs="Times New Roman"/>
        <w:sz w:val="24"/>
        <w:szCs w:val="24"/>
      </w:rPr>
    </w:lvl>
    <w:lvl w:ilvl="2">
      <w:start w:val="1"/>
      <w:numFmt w:val="decimal"/>
      <w:lvlText w:val="%3)"/>
      <w:lvlJc w:val="left"/>
      <w:pPr>
        <w:ind w:left="1304" w:hanging="454"/>
      </w:pPr>
      <w:rPr>
        <w:rFonts w:cs="Times New Roman"/>
      </w:rPr>
    </w:lvl>
    <w:lvl w:ilvl="3">
      <w:start w:val="1"/>
      <w:numFmt w:val="lowerLetter"/>
      <w:lvlText w:val="%4)"/>
      <w:lvlJc w:val="left"/>
      <w:pPr>
        <w:ind w:left="1728" w:hanging="648"/>
      </w:pPr>
      <w:rPr>
        <w:sz w:val="24"/>
        <w:szCs w:val="24"/>
      </w:rPr>
    </w:lvl>
    <w:lvl w:ilvl="4">
      <w:start w:val="1"/>
      <w:numFmt w:val="decimal"/>
      <w:lvlText w:val="%1.%2.%3.%4.%5."/>
      <w:lvlJc w:val="left"/>
      <w:pPr>
        <w:ind w:left="2232" w:hanging="792"/>
      </w:pPr>
      <w:rPr>
        <w:rFonts w:cs="Times New Roman"/>
        <w:sz w:val="24"/>
        <w:szCs w:val="24"/>
      </w:rPr>
    </w:lvl>
    <w:lvl w:ilvl="5">
      <w:start w:val="1"/>
      <w:numFmt w:val="decimal"/>
      <w:lvlText w:val="%1.%2.%3.%4.%5.%6."/>
      <w:lvlJc w:val="left"/>
      <w:pPr>
        <w:ind w:left="2736" w:hanging="936"/>
      </w:pPr>
      <w:rPr>
        <w:rFonts w:cs="Times New Roman"/>
        <w:sz w:val="24"/>
        <w:szCs w:val="24"/>
      </w:rPr>
    </w:lvl>
    <w:lvl w:ilvl="6">
      <w:start w:val="1"/>
      <w:numFmt w:val="decimal"/>
      <w:lvlText w:val="%1.%2.%3.%4.%5.%6.%7."/>
      <w:lvlJc w:val="left"/>
      <w:pPr>
        <w:ind w:left="3240" w:hanging="1080"/>
      </w:pPr>
      <w:rPr>
        <w:rFonts w:cs="Times New Roman"/>
        <w:sz w:val="24"/>
        <w:szCs w:val="24"/>
      </w:rPr>
    </w:lvl>
    <w:lvl w:ilvl="7">
      <w:start w:val="1"/>
      <w:numFmt w:val="decimal"/>
      <w:lvlText w:val="%1.%2.%3.%4.%5.%6.%7.%8."/>
      <w:lvlJc w:val="left"/>
      <w:pPr>
        <w:ind w:left="3744" w:hanging="1224"/>
      </w:pPr>
      <w:rPr>
        <w:rFonts w:cs="Times New Roman"/>
        <w:sz w:val="24"/>
        <w:szCs w:val="24"/>
      </w:rPr>
    </w:lvl>
    <w:lvl w:ilvl="8">
      <w:start w:val="1"/>
      <w:numFmt w:val="decimal"/>
      <w:lvlText w:val="%1.%2.%3.%4.%5.%6.%7.%8.%9."/>
      <w:lvlJc w:val="left"/>
      <w:pPr>
        <w:ind w:left="4320" w:hanging="1440"/>
      </w:pPr>
      <w:rPr>
        <w:rFonts w:cs="Times New Roman"/>
        <w:sz w:val="24"/>
        <w:szCs w:val="24"/>
      </w:rPr>
    </w:lvl>
  </w:abstractNum>
  <w:abstractNum w:abstractNumId="20">
    <w:nsid w:val="5465657C"/>
    <w:multiLevelType w:val="hybridMultilevel"/>
    <w:tmpl w:val="29DC69AA"/>
    <w:lvl w:ilvl="0" w:tplc="3BC08F4A">
      <w:start w:val="1"/>
      <w:numFmt w:val="decimal"/>
      <w:lvlText w:val="%1."/>
      <w:lvlJc w:val="left"/>
      <w:pPr>
        <w:ind w:left="720" w:hanging="360"/>
      </w:pPr>
      <w:rPr>
        <w:b w:val="0"/>
        <w:i w:val="0"/>
        <w:color w:val="000000"/>
      </w:rPr>
    </w:lvl>
    <w:lvl w:ilvl="1" w:tplc="E684D82C">
      <w:start w:val="1"/>
      <w:numFmt w:val="lowerLetter"/>
      <w:lvlText w:val="%2."/>
      <w:lvlJc w:val="left"/>
      <w:pPr>
        <w:ind w:left="1440" w:hanging="360"/>
      </w:pPr>
      <w:rPr>
        <w:b w:val="0"/>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D5D0C61"/>
    <w:multiLevelType w:val="multilevel"/>
    <w:tmpl w:val="7F6256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start w:val="1"/>
      <w:numFmt w:val="decimal"/>
      <w:lvlText w:val="%3"/>
      <w:lvlJc w:val="left"/>
      <w:pPr>
        <w:ind w:left="2160" w:hanging="360"/>
      </w:pPr>
      <w:rPr>
        <w:rFonts w:hint="default"/>
      </w:rPr>
    </w:lvl>
    <w:lvl w:ilvl="3">
      <w:start w:val="1"/>
      <w:numFmt w:val="decimal"/>
      <w:lvlText w:val="%4)"/>
      <w:lvlJc w:val="left"/>
      <w:pPr>
        <w:ind w:left="2955" w:hanging="435"/>
      </w:pPr>
      <w:rPr>
        <w:rFonts w:hint="default"/>
        <w:b w:val="0"/>
        <w:bCs/>
        <w:i w:val="0"/>
        <w:iCs/>
        <w:color w:val="auto"/>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6E3A9D"/>
    <w:multiLevelType w:val="multilevel"/>
    <w:tmpl w:val="FFFFFFFF"/>
    <w:styleLink w:val="WWNum41"/>
    <w:lvl w:ilvl="0">
      <w:start w:val="1"/>
      <w:numFmt w:val="decimal"/>
      <w:lvlText w:val="%1)"/>
      <w:lvlJc w:val="left"/>
      <w:pPr>
        <w:tabs>
          <w:tab w:val="num" w:pos="1203"/>
        </w:tabs>
        <w:ind w:left="1203" w:hanging="40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63771CE3"/>
    <w:multiLevelType w:val="hybridMultilevel"/>
    <w:tmpl w:val="B0C2A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83B7F6F"/>
    <w:multiLevelType w:val="hybridMultilevel"/>
    <w:tmpl w:val="1DD4B232"/>
    <w:lvl w:ilvl="0" w:tplc="B2C81A18">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25">
    <w:nsid w:val="6D0D6671"/>
    <w:multiLevelType w:val="hybridMultilevel"/>
    <w:tmpl w:val="8034B5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703F747D"/>
    <w:multiLevelType w:val="hybridMultilevel"/>
    <w:tmpl w:val="71C4CE10"/>
    <w:lvl w:ilvl="0" w:tplc="B2C81A18">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27">
    <w:nsid w:val="70621D0F"/>
    <w:multiLevelType w:val="hybridMultilevel"/>
    <w:tmpl w:val="FD821C5A"/>
    <w:name w:val="WW8Num1222"/>
    <w:lvl w:ilvl="0" w:tplc="54909472">
      <w:start w:val="1"/>
      <w:numFmt w:val="bullet"/>
      <w:lvlText w:val=""/>
      <w:lvlJc w:val="left"/>
      <w:pPr>
        <w:tabs>
          <w:tab w:val="num" w:pos="0"/>
        </w:tabs>
        <w:ind w:left="720" w:hanging="360"/>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8"/>
  </w:num>
  <w:num w:numId="4">
    <w:abstractNumId w:val="8"/>
  </w:num>
  <w:num w:numId="5">
    <w:abstractNumId w:val="3"/>
  </w:num>
  <w:num w:numId="6">
    <w:abstractNumId w:val="7"/>
  </w:num>
  <w:num w:numId="7">
    <w:abstractNumId w:val="20"/>
  </w:num>
  <w:num w:numId="8">
    <w:abstractNumId w:val="9"/>
  </w:num>
  <w:num w:numId="9">
    <w:abstractNumId w:val="21"/>
  </w:num>
  <w:num w:numId="10">
    <w:abstractNumId w:val="5"/>
  </w:num>
  <w:num w:numId="11">
    <w:abstractNumId w:val="10"/>
  </w:num>
  <w:num w:numId="12">
    <w:abstractNumId w:val="1"/>
  </w:num>
  <w:num w:numId="13">
    <w:abstractNumId w:val="0"/>
  </w:num>
  <w:num w:numId="14">
    <w:abstractNumId w:val="26"/>
  </w:num>
  <w:num w:numId="15">
    <w:abstractNumId w:val="24"/>
  </w:num>
  <w:num w:numId="16">
    <w:abstractNumId w:val="2"/>
  </w:num>
  <w:num w:numId="17">
    <w:abstractNumId w:val="14"/>
  </w:num>
  <w:num w:numId="18">
    <w:abstractNumId w:val="19"/>
  </w:num>
  <w:num w:numId="19">
    <w:abstractNumId w:val="1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2"/>
  </w:num>
  <w:num w:numId="23">
    <w:abstractNumId w:val="17"/>
  </w:num>
  <w:num w:numId="24">
    <w:abstractNumId w:val="15"/>
  </w:num>
  <w:num w:numId="25">
    <w:abstractNumId w:val="16"/>
  </w:num>
  <w:num w:numId="26">
    <w:abstractNumId w:val="25"/>
  </w:num>
  <w:num w:numId="27">
    <w:abstractNumId w:val="6"/>
  </w:num>
  <w:num w:numId="28">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ocumentProtection w:edit="comments" w:enforcement="0"/>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D52D9"/>
    <w:rsid w:val="00034132"/>
    <w:rsid w:val="00034731"/>
    <w:rsid w:val="001221FE"/>
    <w:rsid w:val="00161A55"/>
    <w:rsid w:val="001B0DC5"/>
    <w:rsid w:val="002025EB"/>
    <w:rsid w:val="00240214"/>
    <w:rsid w:val="00246BF1"/>
    <w:rsid w:val="00271985"/>
    <w:rsid w:val="00293074"/>
    <w:rsid w:val="002B19DB"/>
    <w:rsid w:val="002D04FD"/>
    <w:rsid w:val="0031506E"/>
    <w:rsid w:val="00352364"/>
    <w:rsid w:val="00352FD3"/>
    <w:rsid w:val="003612E4"/>
    <w:rsid w:val="00365843"/>
    <w:rsid w:val="003C40CE"/>
    <w:rsid w:val="003D542A"/>
    <w:rsid w:val="003E627E"/>
    <w:rsid w:val="004046FD"/>
    <w:rsid w:val="00433D9A"/>
    <w:rsid w:val="004410BE"/>
    <w:rsid w:val="0044206F"/>
    <w:rsid w:val="00447C06"/>
    <w:rsid w:val="00476088"/>
    <w:rsid w:val="00476DE6"/>
    <w:rsid w:val="004849F8"/>
    <w:rsid w:val="004D52D9"/>
    <w:rsid w:val="004F6C1D"/>
    <w:rsid w:val="00513311"/>
    <w:rsid w:val="005168B1"/>
    <w:rsid w:val="00523682"/>
    <w:rsid w:val="00537A09"/>
    <w:rsid w:val="00565AE7"/>
    <w:rsid w:val="00590A16"/>
    <w:rsid w:val="00594B7E"/>
    <w:rsid w:val="005B29BA"/>
    <w:rsid w:val="00601B70"/>
    <w:rsid w:val="00617855"/>
    <w:rsid w:val="00662A25"/>
    <w:rsid w:val="00667DED"/>
    <w:rsid w:val="006707AB"/>
    <w:rsid w:val="0068599F"/>
    <w:rsid w:val="00685A68"/>
    <w:rsid w:val="006D06DA"/>
    <w:rsid w:val="006F7B9C"/>
    <w:rsid w:val="007004EC"/>
    <w:rsid w:val="00710744"/>
    <w:rsid w:val="0071549E"/>
    <w:rsid w:val="007168BD"/>
    <w:rsid w:val="00717C9A"/>
    <w:rsid w:val="0077718D"/>
    <w:rsid w:val="00884CE3"/>
    <w:rsid w:val="008854C0"/>
    <w:rsid w:val="008C0831"/>
    <w:rsid w:val="008D0E1B"/>
    <w:rsid w:val="00913756"/>
    <w:rsid w:val="0092700A"/>
    <w:rsid w:val="00996A0D"/>
    <w:rsid w:val="009A1CFA"/>
    <w:rsid w:val="009B3A6F"/>
    <w:rsid w:val="009D628C"/>
    <w:rsid w:val="00A20531"/>
    <w:rsid w:val="00A30E79"/>
    <w:rsid w:val="00A32020"/>
    <w:rsid w:val="00A8457B"/>
    <w:rsid w:val="00AE03FF"/>
    <w:rsid w:val="00AE2691"/>
    <w:rsid w:val="00B45E29"/>
    <w:rsid w:val="00BB1DA1"/>
    <w:rsid w:val="00BC0F32"/>
    <w:rsid w:val="00C1230B"/>
    <w:rsid w:val="00C166AB"/>
    <w:rsid w:val="00C201B1"/>
    <w:rsid w:val="00C852C6"/>
    <w:rsid w:val="00C85C32"/>
    <w:rsid w:val="00C85DC1"/>
    <w:rsid w:val="00CF3F76"/>
    <w:rsid w:val="00D268BA"/>
    <w:rsid w:val="00D52444"/>
    <w:rsid w:val="00D622C2"/>
    <w:rsid w:val="00DF7440"/>
    <w:rsid w:val="00E0413D"/>
    <w:rsid w:val="00E236AD"/>
    <w:rsid w:val="00E33AE0"/>
    <w:rsid w:val="00E43D95"/>
    <w:rsid w:val="00E52C47"/>
    <w:rsid w:val="00EF4AFE"/>
    <w:rsid w:val="00EF679D"/>
    <w:rsid w:val="00F23DA7"/>
    <w:rsid w:val="00F30944"/>
    <w:rsid w:val="00F5504F"/>
    <w:rsid w:val="00FD63CE"/>
    <w:rsid w:val="00FE3DA5"/>
    <w:rsid w:val="00FE589B"/>
    <w:rsid w:val="00FF1697"/>
    <w:rsid w:val="00FF3ED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700A"/>
    <w:pPr>
      <w:suppressAutoHyphens/>
      <w:spacing w:line="100" w:lineRule="atLeast"/>
    </w:pPr>
    <w:rPr>
      <w:rFonts w:ascii="Times New Roman" w:hAnsi="Times New Roman"/>
      <w:color w:val="00000A"/>
      <w:sz w:val="24"/>
      <w:szCs w:val="24"/>
    </w:rPr>
  </w:style>
  <w:style w:type="paragraph" w:styleId="Nagwek1">
    <w:name w:val="heading 1"/>
    <w:basedOn w:val="Normalny"/>
    <w:next w:val="Normalny"/>
    <w:link w:val="Nagwek1Znak"/>
    <w:qFormat/>
    <w:locked/>
    <w:rsid w:val="009270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semiHidden/>
    <w:unhideWhenUsed/>
    <w:qFormat/>
    <w:locked/>
    <w:rsid w:val="00884C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locked/>
    <w:rsid w:val="0092700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link w:val="Nagwek4Znak1"/>
    <w:uiPriority w:val="99"/>
    <w:qFormat/>
    <w:rsid w:val="0092700A"/>
    <w:pPr>
      <w:keepNext/>
      <w:outlineLvl w:val="3"/>
    </w:pPr>
    <w:rPr>
      <w:rFonts w:ascii="Arial" w:hAnsi="Arial"/>
      <w:b/>
      <w:szCs w:val="20"/>
      <w:u w:val="single"/>
    </w:rPr>
  </w:style>
  <w:style w:type="paragraph" w:styleId="Nagwek8">
    <w:name w:val="heading 8"/>
    <w:basedOn w:val="Normalny"/>
    <w:next w:val="Normalny"/>
    <w:link w:val="Nagwek8Znak"/>
    <w:semiHidden/>
    <w:unhideWhenUsed/>
    <w:qFormat/>
    <w:locked/>
    <w:rsid w:val="0092700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1">
    <w:name w:val="Nagłówek 4 Znak1"/>
    <w:basedOn w:val="Domylnaczcionkaakapitu"/>
    <w:link w:val="Nagwek4"/>
    <w:uiPriority w:val="99"/>
    <w:semiHidden/>
    <w:locked/>
    <w:rsid w:val="0092700A"/>
    <w:rPr>
      <w:rFonts w:ascii="Calibri" w:hAnsi="Calibri" w:cs="Times New Roman"/>
      <w:b/>
      <w:bCs/>
      <w:color w:val="00000A"/>
      <w:sz w:val="28"/>
      <w:szCs w:val="28"/>
    </w:rPr>
  </w:style>
  <w:style w:type="character" w:customStyle="1" w:styleId="StopkaZnak">
    <w:name w:val="Stopka Znak"/>
    <w:basedOn w:val="Domylnaczcionkaakapitu"/>
    <w:uiPriority w:val="99"/>
    <w:rsid w:val="0092700A"/>
    <w:rPr>
      <w:rFonts w:ascii="Times New Roman" w:hAnsi="Times New Roman" w:cs="Times New Roman"/>
      <w:sz w:val="24"/>
      <w:szCs w:val="24"/>
      <w:lang w:eastAsia="pl-PL"/>
    </w:rPr>
  </w:style>
  <w:style w:type="character" w:styleId="Numerstrony">
    <w:name w:val="page number"/>
    <w:basedOn w:val="Domylnaczcionkaakapitu"/>
    <w:uiPriority w:val="99"/>
    <w:rsid w:val="0092700A"/>
    <w:rPr>
      <w:rFonts w:cs="Times New Roman"/>
    </w:rPr>
  </w:style>
  <w:style w:type="character" w:customStyle="1" w:styleId="NagwekZnak">
    <w:name w:val="Nagłówek Znak"/>
    <w:basedOn w:val="Domylnaczcionkaakapitu"/>
    <w:uiPriority w:val="99"/>
    <w:rsid w:val="0092700A"/>
    <w:rPr>
      <w:rFonts w:ascii="Times New Roman" w:hAnsi="Times New Roman" w:cs="Times New Roman"/>
      <w:sz w:val="24"/>
      <w:szCs w:val="24"/>
      <w:lang w:eastAsia="pl-PL"/>
    </w:rPr>
  </w:style>
  <w:style w:type="character" w:customStyle="1" w:styleId="Nagwek4Znak">
    <w:name w:val="Nagłówek 4 Znak"/>
    <w:basedOn w:val="Domylnaczcionkaakapitu"/>
    <w:uiPriority w:val="99"/>
    <w:rsid w:val="0092700A"/>
    <w:rPr>
      <w:rFonts w:ascii="Arial" w:hAnsi="Arial" w:cs="Times New Roman"/>
      <w:b/>
      <w:sz w:val="20"/>
      <w:szCs w:val="20"/>
      <w:u w:val="single"/>
      <w:lang w:eastAsia="pl-PL"/>
    </w:rPr>
  </w:style>
  <w:style w:type="character" w:customStyle="1" w:styleId="TekstpodstawowyZnak">
    <w:name w:val="Tekst podstawowy Znak"/>
    <w:basedOn w:val="Domylnaczcionkaakapitu"/>
    <w:uiPriority w:val="99"/>
    <w:rsid w:val="0092700A"/>
    <w:rPr>
      <w:rFonts w:ascii="Times New Roman" w:hAnsi="Times New Roman" w:cs="Times New Roman"/>
      <w:sz w:val="24"/>
      <w:szCs w:val="24"/>
      <w:lang w:eastAsia="pl-PL"/>
    </w:rPr>
  </w:style>
  <w:style w:type="character" w:customStyle="1" w:styleId="TekstpodstawowyZnak1">
    <w:name w:val="Tekst podstawowy Znak1"/>
    <w:basedOn w:val="Domylnaczcionkaakapitu"/>
    <w:uiPriority w:val="99"/>
    <w:rsid w:val="0092700A"/>
    <w:rPr>
      <w:rFonts w:ascii="Arial" w:hAnsi="Arial" w:cs="Times New Roman"/>
      <w:sz w:val="20"/>
      <w:szCs w:val="20"/>
      <w:lang w:eastAsia="pl-PL"/>
    </w:rPr>
  </w:style>
  <w:style w:type="character" w:customStyle="1" w:styleId="czeinternetowe">
    <w:name w:val="Łącze internetowe"/>
    <w:basedOn w:val="Domylnaczcionkaakapitu"/>
    <w:uiPriority w:val="99"/>
    <w:rsid w:val="0092700A"/>
    <w:rPr>
      <w:rFonts w:cs="Times New Roman"/>
      <w:color w:val="0000FF"/>
      <w:u w:val="single"/>
    </w:rPr>
  </w:style>
  <w:style w:type="character" w:customStyle="1" w:styleId="AkapitzlistZnak">
    <w:name w:val="Akapit z listą Znak"/>
    <w:aliases w:val="CW_Lista Znak,L1 Znak,Numerowanie Znak,List Paragraph Znak,Akapit z listą5 Znak,normalny tekst Znak,ISCG Numerowanie Znak,lp1 Znak,List Paragraph2 Znak,EPL lista punktowana z wyrózneniem Znak,A_wyliczenie Znak,K-P_odwolanie Znak"/>
    <w:basedOn w:val="Domylnaczcionkaakapitu"/>
    <w:uiPriority w:val="34"/>
    <w:qFormat/>
    <w:rsid w:val="0092700A"/>
    <w:rPr>
      <w:rFonts w:ascii="Calibri" w:hAnsi="Calibri" w:cs="Times New Roman"/>
    </w:rPr>
  </w:style>
  <w:style w:type="character" w:customStyle="1" w:styleId="StylSIWZv3Znak">
    <w:name w:val="Styl SIWZ v3 Znak"/>
    <w:basedOn w:val="AkapitzlistZnak"/>
    <w:uiPriority w:val="99"/>
    <w:rsid w:val="0092700A"/>
    <w:rPr>
      <w:rFonts w:ascii="Calibri" w:hAnsi="Calibri" w:cs="Calibri"/>
      <w:b/>
      <w:sz w:val="24"/>
      <w:szCs w:val="24"/>
    </w:rPr>
  </w:style>
  <w:style w:type="character" w:styleId="Odwoaniedokomentarza">
    <w:name w:val="annotation reference"/>
    <w:basedOn w:val="Domylnaczcionkaakapitu"/>
    <w:uiPriority w:val="99"/>
    <w:rsid w:val="0092700A"/>
    <w:rPr>
      <w:rFonts w:cs="Times New Roman"/>
      <w:sz w:val="16"/>
      <w:szCs w:val="16"/>
    </w:rPr>
  </w:style>
  <w:style w:type="character" w:customStyle="1" w:styleId="TekstkomentarzaZnak">
    <w:name w:val="Tekst komentarza Znak"/>
    <w:basedOn w:val="Domylnaczcionkaakapitu"/>
    <w:uiPriority w:val="99"/>
    <w:rsid w:val="0092700A"/>
    <w:rPr>
      <w:rFonts w:ascii="Times New Roman" w:hAnsi="Times New Roman" w:cs="Times New Roman"/>
      <w:sz w:val="20"/>
      <w:szCs w:val="20"/>
      <w:lang w:eastAsia="pl-PL"/>
    </w:rPr>
  </w:style>
  <w:style w:type="character" w:customStyle="1" w:styleId="TematkomentarzaZnak">
    <w:name w:val="Temat komentarza Znak"/>
    <w:basedOn w:val="TekstkomentarzaZnak"/>
    <w:uiPriority w:val="99"/>
    <w:rsid w:val="0092700A"/>
    <w:rPr>
      <w:rFonts w:ascii="Times New Roman" w:hAnsi="Times New Roman" w:cs="Times New Roman"/>
      <w:b/>
      <w:bCs/>
      <w:sz w:val="20"/>
      <w:szCs w:val="20"/>
      <w:lang w:eastAsia="pl-PL"/>
    </w:rPr>
  </w:style>
  <w:style w:type="character" w:customStyle="1" w:styleId="TekstdymkaZnak">
    <w:name w:val="Tekst dymka Znak"/>
    <w:basedOn w:val="Domylnaczcionkaakapitu"/>
    <w:uiPriority w:val="99"/>
    <w:rsid w:val="0092700A"/>
    <w:rPr>
      <w:rFonts w:ascii="Tahoma" w:hAnsi="Tahoma" w:cs="Tahoma"/>
      <w:sz w:val="16"/>
      <w:szCs w:val="16"/>
      <w:lang w:eastAsia="pl-PL"/>
    </w:rPr>
  </w:style>
  <w:style w:type="character" w:customStyle="1" w:styleId="TekstprzypisukocowegoZnak">
    <w:name w:val="Tekst przypisu końcowego Znak"/>
    <w:basedOn w:val="Domylnaczcionkaakapitu"/>
    <w:uiPriority w:val="99"/>
    <w:rsid w:val="0092700A"/>
    <w:rPr>
      <w:rFonts w:ascii="Times New Roman" w:hAnsi="Times New Roman" w:cs="Times New Roman"/>
      <w:sz w:val="20"/>
      <w:szCs w:val="20"/>
      <w:lang w:eastAsia="pl-PL"/>
    </w:rPr>
  </w:style>
  <w:style w:type="character" w:styleId="Odwoanieprzypisukocowego">
    <w:name w:val="endnote reference"/>
    <w:basedOn w:val="Domylnaczcionkaakapitu"/>
    <w:uiPriority w:val="99"/>
    <w:rsid w:val="0092700A"/>
    <w:rPr>
      <w:rFonts w:cs="Times New Roman"/>
      <w:vertAlign w:val="superscript"/>
    </w:rPr>
  </w:style>
  <w:style w:type="character" w:customStyle="1" w:styleId="h1">
    <w:name w:val="h1"/>
    <w:uiPriority w:val="99"/>
    <w:rsid w:val="0092700A"/>
  </w:style>
  <w:style w:type="character" w:customStyle="1" w:styleId="Mocnowyrniony">
    <w:name w:val="Mocno wyróżniony"/>
    <w:basedOn w:val="Domylnaczcionkaakapitu"/>
    <w:uiPriority w:val="99"/>
    <w:rsid w:val="0092700A"/>
    <w:rPr>
      <w:rFonts w:cs="Times New Roman"/>
      <w:b/>
      <w:bCs/>
    </w:rPr>
  </w:style>
  <w:style w:type="character" w:customStyle="1" w:styleId="Mojalista2Znak">
    <w:name w:val="Moja lista [2] Znak"/>
    <w:basedOn w:val="AkapitzlistZnak"/>
    <w:uiPriority w:val="99"/>
    <w:rsid w:val="0092700A"/>
    <w:rPr>
      <w:rFonts w:ascii="Arial" w:hAnsi="Arial" w:cs="Arial"/>
      <w:sz w:val="20"/>
      <w:szCs w:val="20"/>
      <w:lang w:eastAsia="pl-PL"/>
    </w:rPr>
  </w:style>
  <w:style w:type="character" w:customStyle="1" w:styleId="Tekstpodstawowy2Znak">
    <w:name w:val="Tekst podstawowy 2 Znak"/>
    <w:basedOn w:val="Domylnaczcionkaakapitu"/>
    <w:uiPriority w:val="99"/>
    <w:rsid w:val="0092700A"/>
    <w:rPr>
      <w:rFonts w:ascii="Times New Roman" w:hAnsi="Times New Roman" w:cs="Times New Roman"/>
      <w:sz w:val="24"/>
      <w:szCs w:val="24"/>
      <w:lang w:eastAsia="pl-PL"/>
    </w:rPr>
  </w:style>
  <w:style w:type="character" w:customStyle="1" w:styleId="ListLabel1">
    <w:name w:val="ListLabel 1"/>
    <w:uiPriority w:val="99"/>
    <w:rsid w:val="0092700A"/>
    <w:rPr>
      <w:b/>
      <w:sz w:val="24"/>
    </w:rPr>
  </w:style>
  <w:style w:type="character" w:customStyle="1" w:styleId="ListLabel2">
    <w:name w:val="ListLabel 2"/>
    <w:uiPriority w:val="99"/>
    <w:rsid w:val="0092700A"/>
    <w:rPr>
      <w:sz w:val="22"/>
    </w:rPr>
  </w:style>
  <w:style w:type="character" w:customStyle="1" w:styleId="ListLabel3">
    <w:name w:val="ListLabel 3"/>
    <w:uiPriority w:val="99"/>
    <w:rsid w:val="0092700A"/>
    <w:rPr>
      <w:b/>
    </w:rPr>
  </w:style>
  <w:style w:type="character" w:customStyle="1" w:styleId="ListLabel4">
    <w:name w:val="ListLabel 4"/>
    <w:uiPriority w:val="99"/>
    <w:rsid w:val="0092700A"/>
  </w:style>
  <w:style w:type="character" w:customStyle="1" w:styleId="ListLabel5">
    <w:name w:val="ListLabel 5"/>
    <w:uiPriority w:val="99"/>
    <w:rsid w:val="0092700A"/>
    <w:rPr>
      <w:sz w:val="24"/>
    </w:rPr>
  </w:style>
  <w:style w:type="character" w:customStyle="1" w:styleId="ListLabel6">
    <w:name w:val="ListLabel 6"/>
    <w:uiPriority w:val="99"/>
    <w:rsid w:val="0092700A"/>
  </w:style>
  <w:style w:type="character" w:customStyle="1" w:styleId="ListLabel7">
    <w:name w:val="ListLabel 7"/>
    <w:uiPriority w:val="99"/>
    <w:rsid w:val="0092700A"/>
    <w:rPr>
      <w:b/>
    </w:rPr>
  </w:style>
  <w:style w:type="character" w:customStyle="1" w:styleId="ListLabel8">
    <w:name w:val="ListLabel 8"/>
    <w:uiPriority w:val="99"/>
    <w:rsid w:val="0092700A"/>
  </w:style>
  <w:style w:type="character" w:customStyle="1" w:styleId="ListLabel9">
    <w:name w:val="ListLabel 9"/>
    <w:uiPriority w:val="99"/>
    <w:rsid w:val="0092700A"/>
    <w:rPr>
      <w:sz w:val="24"/>
    </w:rPr>
  </w:style>
  <w:style w:type="character" w:customStyle="1" w:styleId="ListLabel10">
    <w:name w:val="ListLabel 10"/>
    <w:uiPriority w:val="99"/>
    <w:rsid w:val="0092700A"/>
    <w:rPr>
      <w:b/>
    </w:rPr>
  </w:style>
  <w:style w:type="character" w:customStyle="1" w:styleId="ListLabel11">
    <w:name w:val="ListLabel 11"/>
    <w:uiPriority w:val="99"/>
    <w:rsid w:val="0092700A"/>
  </w:style>
  <w:style w:type="character" w:customStyle="1" w:styleId="Symbolewypunktowania">
    <w:name w:val="Symbole wypunktowania"/>
    <w:uiPriority w:val="99"/>
    <w:rsid w:val="0092700A"/>
    <w:rPr>
      <w:rFonts w:ascii="OpenSymbol" w:hAnsi="OpenSymbol"/>
    </w:rPr>
  </w:style>
  <w:style w:type="character" w:customStyle="1" w:styleId="ListLabel12">
    <w:name w:val="ListLabel 12"/>
    <w:uiPriority w:val="99"/>
    <w:rsid w:val="0092700A"/>
    <w:rPr>
      <w:b/>
    </w:rPr>
  </w:style>
  <w:style w:type="character" w:customStyle="1" w:styleId="ListLabel13">
    <w:name w:val="ListLabel 13"/>
    <w:uiPriority w:val="99"/>
    <w:rsid w:val="0092700A"/>
  </w:style>
  <w:style w:type="character" w:customStyle="1" w:styleId="ListLabel14">
    <w:name w:val="ListLabel 14"/>
    <w:uiPriority w:val="99"/>
    <w:rsid w:val="0092700A"/>
  </w:style>
  <w:style w:type="character" w:customStyle="1" w:styleId="ListLabel15">
    <w:name w:val="ListLabel 15"/>
    <w:uiPriority w:val="99"/>
    <w:rsid w:val="0092700A"/>
  </w:style>
  <w:style w:type="paragraph" w:styleId="Nagwek">
    <w:name w:val="header"/>
    <w:basedOn w:val="Normalny"/>
    <w:next w:val="Tretekstu"/>
    <w:link w:val="NagwekZnak1"/>
    <w:uiPriority w:val="99"/>
    <w:rsid w:val="0092700A"/>
    <w:pPr>
      <w:keepNext/>
      <w:spacing w:before="240" w:after="120"/>
    </w:pPr>
    <w:rPr>
      <w:rFonts w:ascii="Calibri" w:eastAsia="Microsoft YaHei" w:hAnsi="Calibri" w:cs="Mangal"/>
      <w:sz w:val="28"/>
      <w:szCs w:val="28"/>
    </w:rPr>
  </w:style>
  <w:style w:type="character" w:customStyle="1" w:styleId="NagwekZnak1">
    <w:name w:val="Nagłówek Znak1"/>
    <w:basedOn w:val="Domylnaczcionkaakapitu"/>
    <w:link w:val="Nagwek"/>
    <w:uiPriority w:val="99"/>
    <w:semiHidden/>
    <w:locked/>
    <w:rsid w:val="0092700A"/>
    <w:rPr>
      <w:rFonts w:ascii="Times New Roman" w:hAnsi="Times New Roman" w:cs="Times New Roman"/>
      <w:color w:val="00000A"/>
      <w:sz w:val="24"/>
      <w:szCs w:val="24"/>
    </w:rPr>
  </w:style>
  <w:style w:type="paragraph" w:customStyle="1" w:styleId="Tretekstu">
    <w:name w:val="Treść tekstu"/>
    <w:basedOn w:val="Normalny"/>
    <w:uiPriority w:val="99"/>
    <w:rsid w:val="0092700A"/>
    <w:pPr>
      <w:spacing w:after="120"/>
      <w:jc w:val="both"/>
    </w:pPr>
    <w:rPr>
      <w:rFonts w:ascii="Arial" w:hAnsi="Arial"/>
      <w:szCs w:val="20"/>
    </w:rPr>
  </w:style>
  <w:style w:type="paragraph" w:styleId="Lista">
    <w:name w:val="List"/>
    <w:basedOn w:val="Tretekstu"/>
    <w:uiPriority w:val="99"/>
    <w:rsid w:val="0092700A"/>
    <w:rPr>
      <w:rFonts w:ascii="Calibri" w:hAnsi="Calibri" w:cs="Mangal"/>
    </w:rPr>
  </w:style>
  <w:style w:type="paragraph" w:styleId="Podpis">
    <w:name w:val="Signature"/>
    <w:basedOn w:val="Normalny"/>
    <w:link w:val="PodpisZnak"/>
    <w:uiPriority w:val="99"/>
    <w:rsid w:val="0092700A"/>
    <w:pPr>
      <w:suppressLineNumbers/>
      <w:spacing w:before="120" w:after="120"/>
    </w:pPr>
    <w:rPr>
      <w:rFonts w:ascii="Calibri" w:hAnsi="Calibri" w:cs="Mangal"/>
      <w:i/>
      <w:iCs/>
    </w:rPr>
  </w:style>
  <w:style w:type="character" w:customStyle="1" w:styleId="PodpisZnak">
    <w:name w:val="Podpis Znak"/>
    <w:basedOn w:val="Domylnaczcionkaakapitu"/>
    <w:link w:val="Podpis"/>
    <w:uiPriority w:val="99"/>
    <w:semiHidden/>
    <w:locked/>
    <w:rsid w:val="0092700A"/>
    <w:rPr>
      <w:rFonts w:ascii="Times New Roman" w:hAnsi="Times New Roman" w:cs="Times New Roman"/>
      <w:color w:val="00000A"/>
      <w:sz w:val="24"/>
      <w:szCs w:val="24"/>
    </w:rPr>
  </w:style>
  <w:style w:type="paragraph" w:customStyle="1" w:styleId="Indeks">
    <w:name w:val="Indeks"/>
    <w:basedOn w:val="Normalny"/>
    <w:uiPriority w:val="99"/>
    <w:rsid w:val="0092700A"/>
    <w:pPr>
      <w:suppressLineNumbers/>
    </w:pPr>
    <w:rPr>
      <w:rFonts w:ascii="Calibri" w:hAnsi="Calibri" w:cs="Mangal"/>
    </w:rPr>
  </w:style>
  <w:style w:type="paragraph" w:styleId="Akapitzlist">
    <w:name w:val="List Paragraph"/>
    <w:aliases w:val="CW_Lista,L1,Numerowanie,List Paragraph,Akapit z listą5,normalny tekst,ISCG Numerowanie,lp1,List Paragraph2,EPL lista punktowana z wyrózneniem,A_wyliczenie,K-P_odwolanie,maz_wyliczenie,opis dzialania,Wykres,2 heading,Bullet Number"/>
    <w:basedOn w:val="Normalny"/>
    <w:uiPriority w:val="34"/>
    <w:qFormat/>
    <w:rsid w:val="0092700A"/>
    <w:pPr>
      <w:spacing w:after="200" w:line="276" w:lineRule="auto"/>
      <w:ind w:left="720"/>
      <w:contextualSpacing/>
    </w:pPr>
    <w:rPr>
      <w:rFonts w:ascii="Calibri" w:hAnsi="Calibri"/>
      <w:sz w:val="22"/>
      <w:szCs w:val="22"/>
      <w:lang w:eastAsia="en-US"/>
    </w:rPr>
  </w:style>
  <w:style w:type="paragraph" w:styleId="Stopka">
    <w:name w:val="footer"/>
    <w:basedOn w:val="Normalny"/>
    <w:link w:val="StopkaZnak1"/>
    <w:uiPriority w:val="99"/>
    <w:rsid w:val="0092700A"/>
    <w:pPr>
      <w:tabs>
        <w:tab w:val="center" w:pos="4536"/>
        <w:tab w:val="right" w:pos="9072"/>
      </w:tabs>
    </w:pPr>
  </w:style>
  <w:style w:type="character" w:customStyle="1" w:styleId="StopkaZnak1">
    <w:name w:val="Stopka Znak1"/>
    <w:basedOn w:val="Domylnaczcionkaakapitu"/>
    <w:link w:val="Stopka"/>
    <w:uiPriority w:val="99"/>
    <w:semiHidden/>
    <w:locked/>
    <w:rsid w:val="0092700A"/>
    <w:rPr>
      <w:rFonts w:ascii="Times New Roman" w:hAnsi="Times New Roman" w:cs="Times New Roman"/>
      <w:color w:val="00000A"/>
      <w:sz w:val="24"/>
      <w:szCs w:val="24"/>
    </w:rPr>
  </w:style>
  <w:style w:type="paragraph" w:customStyle="1" w:styleId="Gwka">
    <w:name w:val="Główka"/>
    <w:basedOn w:val="Normalny"/>
    <w:uiPriority w:val="99"/>
    <w:rsid w:val="0092700A"/>
    <w:pPr>
      <w:tabs>
        <w:tab w:val="center" w:pos="4536"/>
        <w:tab w:val="right" w:pos="9072"/>
      </w:tabs>
    </w:pPr>
  </w:style>
  <w:style w:type="paragraph" w:customStyle="1" w:styleId="StylSIWZv3">
    <w:name w:val="Styl SIWZ v3"/>
    <w:basedOn w:val="Akapitzlist"/>
    <w:uiPriority w:val="99"/>
    <w:qFormat/>
    <w:rsid w:val="0092700A"/>
    <w:pPr>
      <w:spacing w:before="120" w:after="240"/>
      <w:contextualSpacing w:val="0"/>
      <w:jc w:val="both"/>
    </w:pPr>
    <w:rPr>
      <w:rFonts w:cs="Calibri"/>
      <w:b/>
      <w:sz w:val="24"/>
      <w:szCs w:val="24"/>
    </w:rPr>
  </w:style>
  <w:style w:type="paragraph" w:styleId="NormalnyWeb">
    <w:name w:val="Normal (Web)"/>
    <w:basedOn w:val="Normalny"/>
    <w:uiPriority w:val="99"/>
    <w:rsid w:val="0092700A"/>
    <w:pPr>
      <w:spacing w:before="280" w:after="280"/>
    </w:pPr>
  </w:style>
  <w:style w:type="paragraph" w:styleId="Tekstkomentarza">
    <w:name w:val="annotation text"/>
    <w:basedOn w:val="Normalny"/>
    <w:link w:val="TekstkomentarzaZnak1"/>
    <w:uiPriority w:val="99"/>
    <w:qFormat/>
    <w:rsid w:val="0092700A"/>
    <w:rPr>
      <w:sz w:val="20"/>
      <w:szCs w:val="20"/>
    </w:rPr>
  </w:style>
  <w:style w:type="character" w:customStyle="1" w:styleId="TekstkomentarzaZnak1">
    <w:name w:val="Tekst komentarza Znak1"/>
    <w:basedOn w:val="Domylnaczcionkaakapitu"/>
    <w:link w:val="Tekstkomentarza"/>
    <w:uiPriority w:val="99"/>
    <w:locked/>
    <w:rsid w:val="0092700A"/>
    <w:rPr>
      <w:rFonts w:ascii="Times New Roman" w:hAnsi="Times New Roman" w:cs="Times New Roman"/>
      <w:color w:val="00000A"/>
      <w:sz w:val="20"/>
      <w:szCs w:val="20"/>
    </w:rPr>
  </w:style>
  <w:style w:type="paragraph" w:styleId="Tematkomentarza">
    <w:name w:val="annotation subject"/>
    <w:basedOn w:val="Tekstkomentarza"/>
    <w:link w:val="TematkomentarzaZnak1"/>
    <w:uiPriority w:val="99"/>
    <w:rsid w:val="0092700A"/>
    <w:rPr>
      <w:b/>
      <w:bCs/>
    </w:rPr>
  </w:style>
  <w:style w:type="character" w:customStyle="1" w:styleId="TematkomentarzaZnak1">
    <w:name w:val="Temat komentarza Znak1"/>
    <w:basedOn w:val="TekstkomentarzaZnak1"/>
    <w:link w:val="Tematkomentarza"/>
    <w:uiPriority w:val="99"/>
    <w:semiHidden/>
    <w:locked/>
    <w:rsid w:val="0092700A"/>
    <w:rPr>
      <w:rFonts w:ascii="Times New Roman" w:hAnsi="Times New Roman" w:cs="Times New Roman"/>
      <w:b/>
      <w:bCs/>
      <w:color w:val="00000A"/>
      <w:sz w:val="20"/>
      <w:szCs w:val="20"/>
    </w:rPr>
  </w:style>
  <w:style w:type="paragraph" w:styleId="Tekstdymka">
    <w:name w:val="Balloon Text"/>
    <w:basedOn w:val="Normalny"/>
    <w:link w:val="TekstdymkaZnak1"/>
    <w:uiPriority w:val="99"/>
    <w:rsid w:val="0092700A"/>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92700A"/>
    <w:rPr>
      <w:rFonts w:ascii="Times New Roman" w:hAnsi="Times New Roman" w:cs="Times New Roman"/>
      <w:color w:val="00000A"/>
      <w:sz w:val="2"/>
    </w:rPr>
  </w:style>
  <w:style w:type="paragraph" w:styleId="Tekstprzypisukocowego">
    <w:name w:val="endnote text"/>
    <w:basedOn w:val="Normalny"/>
    <w:link w:val="TekstprzypisukocowegoZnak1"/>
    <w:uiPriority w:val="99"/>
    <w:rsid w:val="0092700A"/>
    <w:rPr>
      <w:sz w:val="20"/>
      <w:szCs w:val="20"/>
    </w:rPr>
  </w:style>
  <w:style w:type="character" w:customStyle="1" w:styleId="TekstprzypisukocowegoZnak1">
    <w:name w:val="Tekst przypisu końcowego Znak1"/>
    <w:basedOn w:val="Domylnaczcionkaakapitu"/>
    <w:link w:val="Tekstprzypisukocowego"/>
    <w:uiPriority w:val="99"/>
    <w:semiHidden/>
    <w:locked/>
    <w:rsid w:val="0092700A"/>
    <w:rPr>
      <w:rFonts w:ascii="Times New Roman" w:hAnsi="Times New Roman" w:cs="Times New Roman"/>
      <w:color w:val="00000A"/>
      <w:sz w:val="20"/>
      <w:szCs w:val="20"/>
    </w:rPr>
  </w:style>
  <w:style w:type="paragraph" w:customStyle="1" w:styleId="Mojalista2">
    <w:name w:val="Moja lista [2]"/>
    <w:basedOn w:val="Akapitzlist"/>
    <w:uiPriority w:val="99"/>
    <w:rsid w:val="0092700A"/>
    <w:pPr>
      <w:spacing w:after="0" w:line="100" w:lineRule="atLeast"/>
    </w:pPr>
    <w:rPr>
      <w:rFonts w:ascii="Arial" w:hAnsi="Arial" w:cs="Arial"/>
      <w:sz w:val="20"/>
      <w:szCs w:val="20"/>
      <w:lang w:eastAsia="pl-PL"/>
    </w:rPr>
  </w:style>
  <w:style w:type="paragraph" w:customStyle="1" w:styleId="Default">
    <w:name w:val="Default"/>
    <w:rsid w:val="0092700A"/>
    <w:pPr>
      <w:suppressAutoHyphens/>
      <w:spacing w:line="100" w:lineRule="atLeast"/>
    </w:pPr>
    <w:rPr>
      <w:rFonts w:ascii="Arial" w:eastAsia="SimSun" w:hAnsi="Arial" w:cs="Arial"/>
      <w:color w:val="000000"/>
      <w:sz w:val="24"/>
      <w:szCs w:val="24"/>
      <w:lang w:eastAsia="en-US"/>
    </w:rPr>
  </w:style>
  <w:style w:type="paragraph" w:styleId="Tekstpodstawowy2">
    <w:name w:val="Body Text 2"/>
    <w:basedOn w:val="Normalny"/>
    <w:link w:val="Tekstpodstawowy2Znak1"/>
    <w:uiPriority w:val="99"/>
    <w:rsid w:val="0092700A"/>
    <w:pPr>
      <w:spacing w:after="120" w:line="480" w:lineRule="auto"/>
    </w:pPr>
  </w:style>
  <w:style w:type="character" w:customStyle="1" w:styleId="Tekstpodstawowy2Znak1">
    <w:name w:val="Tekst podstawowy 2 Znak1"/>
    <w:basedOn w:val="Domylnaczcionkaakapitu"/>
    <w:link w:val="Tekstpodstawowy2"/>
    <w:uiPriority w:val="99"/>
    <w:semiHidden/>
    <w:locked/>
    <w:rsid w:val="0092700A"/>
    <w:rPr>
      <w:rFonts w:ascii="Times New Roman" w:hAnsi="Times New Roman" w:cs="Times New Roman"/>
      <w:color w:val="00000A"/>
      <w:sz w:val="24"/>
      <w:szCs w:val="24"/>
    </w:rPr>
  </w:style>
  <w:style w:type="paragraph" w:customStyle="1" w:styleId="Zawartotabeli">
    <w:name w:val="Zawartość tabeli"/>
    <w:basedOn w:val="Normalny"/>
    <w:uiPriority w:val="99"/>
    <w:rsid w:val="0092700A"/>
  </w:style>
  <w:style w:type="paragraph" w:customStyle="1" w:styleId="Nagwektabeli">
    <w:name w:val="Nagłówek tabeli"/>
    <w:basedOn w:val="Zawartotabeli"/>
    <w:uiPriority w:val="99"/>
    <w:rsid w:val="0092700A"/>
  </w:style>
  <w:style w:type="character" w:styleId="Hipercze">
    <w:name w:val="Hyperlink"/>
    <w:basedOn w:val="Domylnaczcionkaakapitu"/>
    <w:uiPriority w:val="99"/>
    <w:rsid w:val="0092700A"/>
    <w:rPr>
      <w:rFonts w:cs="Times New Roman"/>
      <w:color w:val="0000FF"/>
      <w:u w:val="single"/>
    </w:rPr>
  </w:style>
  <w:style w:type="character" w:customStyle="1" w:styleId="Nierozpoznanawzmianka1">
    <w:name w:val="Nierozpoznana wzmianka1"/>
    <w:basedOn w:val="Domylnaczcionkaakapitu"/>
    <w:uiPriority w:val="99"/>
    <w:semiHidden/>
    <w:rsid w:val="0092700A"/>
    <w:rPr>
      <w:rFonts w:cs="Times New Roman"/>
      <w:color w:val="605E5C"/>
      <w:shd w:val="clear" w:color="auto" w:fill="E1DFDD"/>
    </w:rPr>
  </w:style>
  <w:style w:type="numbering" w:customStyle="1" w:styleId="WWNum4">
    <w:name w:val="WWNum4"/>
    <w:rsid w:val="0092700A"/>
    <w:pPr>
      <w:numPr>
        <w:numId w:val="3"/>
      </w:numPr>
    </w:pPr>
  </w:style>
  <w:style w:type="numbering" w:customStyle="1" w:styleId="WWNum41">
    <w:name w:val="WWNum41"/>
    <w:rsid w:val="0092700A"/>
    <w:pPr>
      <w:numPr>
        <w:numId w:val="1"/>
      </w:numPr>
    </w:pPr>
  </w:style>
  <w:style w:type="character" w:customStyle="1" w:styleId="Nierozpoznanawzmianka2">
    <w:name w:val="Nierozpoznana wzmianka2"/>
    <w:basedOn w:val="Domylnaczcionkaakapitu"/>
    <w:uiPriority w:val="99"/>
    <w:semiHidden/>
    <w:unhideWhenUsed/>
    <w:rsid w:val="0092700A"/>
    <w:rPr>
      <w:color w:val="605E5C"/>
      <w:shd w:val="clear" w:color="auto" w:fill="E1DFDD"/>
    </w:rPr>
  </w:style>
  <w:style w:type="paragraph" w:styleId="Tekstprzypisudolnego">
    <w:name w:val="footnote text"/>
    <w:basedOn w:val="Normalny"/>
    <w:link w:val="TekstprzypisudolnegoZnak"/>
    <w:uiPriority w:val="99"/>
    <w:semiHidden/>
    <w:unhideWhenUsed/>
    <w:rsid w:val="0092700A"/>
    <w:pPr>
      <w:suppressAutoHyphens w:val="0"/>
      <w:spacing w:line="240" w:lineRule="auto"/>
    </w:pPr>
    <w:rPr>
      <w:rFonts w:asciiTheme="minorHAnsi" w:eastAsiaTheme="minorHAnsi" w:hAnsiTheme="minorHAnsi" w:cstheme="minorBidi"/>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sid w:val="0092700A"/>
    <w:rPr>
      <w:rFonts w:asciiTheme="minorHAnsi" w:eastAsiaTheme="minorHAnsi" w:hAnsiTheme="minorHAnsi" w:cstheme="minorBidi"/>
      <w:sz w:val="20"/>
      <w:szCs w:val="20"/>
      <w:lang w:eastAsia="en-US"/>
    </w:rPr>
  </w:style>
  <w:style w:type="character" w:styleId="Odwoanieprzypisudolnego">
    <w:name w:val="footnote reference"/>
    <w:basedOn w:val="Domylnaczcionkaakapitu"/>
    <w:uiPriority w:val="99"/>
    <w:semiHidden/>
    <w:unhideWhenUsed/>
    <w:rsid w:val="0092700A"/>
    <w:rPr>
      <w:vertAlign w:val="superscript"/>
    </w:rPr>
  </w:style>
  <w:style w:type="paragraph" w:styleId="Tekstpodstawowy">
    <w:name w:val="Body Text"/>
    <w:basedOn w:val="Normalny"/>
    <w:link w:val="TekstpodstawowyZnak2"/>
    <w:uiPriority w:val="99"/>
    <w:semiHidden/>
    <w:unhideWhenUsed/>
    <w:rsid w:val="0092700A"/>
    <w:pPr>
      <w:spacing w:after="120"/>
    </w:pPr>
  </w:style>
  <w:style w:type="character" w:customStyle="1" w:styleId="TekstpodstawowyZnak2">
    <w:name w:val="Tekst podstawowy Znak2"/>
    <w:basedOn w:val="Domylnaczcionkaakapitu"/>
    <w:link w:val="Tekstpodstawowy"/>
    <w:uiPriority w:val="99"/>
    <w:semiHidden/>
    <w:rsid w:val="0092700A"/>
    <w:rPr>
      <w:rFonts w:ascii="Times New Roman" w:hAnsi="Times New Roman"/>
      <w:color w:val="00000A"/>
      <w:sz w:val="24"/>
      <w:szCs w:val="24"/>
    </w:rPr>
  </w:style>
  <w:style w:type="paragraph" w:customStyle="1" w:styleId="KPodstawowy1">
    <w:name w:val="K Podstawowy 1"/>
    <w:basedOn w:val="Normalny"/>
    <w:qFormat/>
    <w:rsid w:val="0092700A"/>
    <w:pPr>
      <w:suppressAutoHyphens w:val="0"/>
      <w:spacing w:before="120" w:after="120" w:line="276" w:lineRule="auto"/>
      <w:jc w:val="center"/>
    </w:pPr>
    <w:rPr>
      <w:rFonts w:eastAsia="SimSun"/>
      <w:b/>
      <w:bCs/>
      <w:color w:val="auto"/>
      <w:szCs w:val="22"/>
      <w:lang w:eastAsia="hi-IN" w:bidi="hi-IN"/>
    </w:rPr>
  </w:style>
  <w:style w:type="paragraph" w:customStyle="1" w:styleId="Akapitzlist1">
    <w:name w:val="Akapit z listą1"/>
    <w:basedOn w:val="Normalny"/>
    <w:rsid w:val="0092700A"/>
    <w:pPr>
      <w:spacing w:before="120" w:after="120" w:line="240" w:lineRule="auto"/>
      <w:ind w:left="720"/>
    </w:pPr>
    <w:rPr>
      <w:rFonts w:eastAsia="SimSun" w:cs="Mangal"/>
      <w:color w:val="auto"/>
      <w:kern w:val="1"/>
      <w:szCs w:val="21"/>
      <w:lang w:eastAsia="hi-IN" w:bidi="hi-IN"/>
    </w:rPr>
  </w:style>
  <w:style w:type="paragraph" w:customStyle="1" w:styleId="Tekstpodstawowy25">
    <w:name w:val="Tekst podstawowy 25"/>
    <w:basedOn w:val="Normalny"/>
    <w:rsid w:val="0092700A"/>
    <w:pPr>
      <w:spacing w:before="120" w:after="120" w:line="480" w:lineRule="auto"/>
    </w:pPr>
    <w:rPr>
      <w:rFonts w:eastAsia="SimSun" w:cs="Mangal"/>
      <w:color w:val="auto"/>
      <w:kern w:val="1"/>
      <w:szCs w:val="21"/>
      <w:lang w:eastAsia="hi-IN" w:bidi="hi-IN"/>
    </w:rPr>
  </w:style>
  <w:style w:type="character" w:customStyle="1" w:styleId="ZwykytekstZnak">
    <w:name w:val="Zwykły tekst Znak"/>
    <w:link w:val="Zwykytekst"/>
    <w:rsid w:val="0092700A"/>
    <w:rPr>
      <w:rFonts w:ascii="Courier New" w:hAnsi="Courier New" w:cs="Courier New"/>
    </w:rPr>
  </w:style>
  <w:style w:type="paragraph" w:styleId="Zwykytekst">
    <w:name w:val="Plain Text"/>
    <w:basedOn w:val="Normalny"/>
    <w:link w:val="ZwykytekstZnak"/>
    <w:rsid w:val="0092700A"/>
    <w:pPr>
      <w:suppressAutoHyphens w:val="0"/>
      <w:autoSpaceDE w:val="0"/>
      <w:autoSpaceDN w:val="0"/>
      <w:spacing w:before="90" w:after="120" w:line="380" w:lineRule="atLeast"/>
      <w:jc w:val="both"/>
    </w:pPr>
    <w:rPr>
      <w:rFonts w:ascii="Courier New" w:hAnsi="Courier New" w:cs="Courier New"/>
      <w:color w:val="auto"/>
      <w:sz w:val="22"/>
      <w:szCs w:val="22"/>
    </w:rPr>
  </w:style>
  <w:style w:type="character" w:customStyle="1" w:styleId="ZwykytekstZnak1">
    <w:name w:val="Zwykły tekst Znak1"/>
    <w:basedOn w:val="Domylnaczcionkaakapitu"/>
    <w:uiPriority w:val="99"/>
    <w:semiHidden/>
    <w:rsid w:val="0092700A"/>
    <w:rPr>
      <w:rFonts w:ascii="Consolas" w:hAnsi="Consolas"/>
      <w:color w:val="00000A"/>
      <w:sz w:val="21"/>
      <w:szCs w:val="21"/>
    </w:rPr>
  </w:style>
  <w:style w:type="paragraph" w:customStyle="1" w:styleId="PunktuI">
    <w:name w:val="Punktu I"/>
    <w:basedOn w:val="Nagwek8"/>
    <w:rsid w:val="0092700A"/>
    <w:pPr>
      <w:keepNext w:val="0"/>
      <w:keepLines w:val="0"/>
      <w:spacing w:before="0" w:after="120" w:line="240" w:lineRule="auto"/>
    </w:pPr>
    <w:rPr>
      <w:rFonts w:ascii="Times New Roman" w:eastAsia="SimSun" w:hAnsi="Times New Roman" w:cs="Times New Roman"/>
      <w:b/>
      <w:bCs/>
      <w:caps/>
      <w:color w:val="auto"/>
      <w:kern w:val="1"/>
      <w:sz w:val="24"/>
      <w:szCs w:val="24"/>
      <w:lang w:eastAsia="hi-IN" w:bidi="hi-IN"/>
    </w:rPr>
  </w:style>
  <w:style w:type="character" w:customStyle="1" w:styleId="Nagwek8Znak">
    <w:name w:val="Nagłówek 8 Znak"/>
    <w:basedOn w:val="Domylnaczcionkaakapitu"/>
    <w:link w:val="Nagwek8"/>
    <w:semiHidden/>
    <w:rsid w:val="0092700A"/>
    <w:rPr>
      <w:rFonts w:asciiTheme="majorHAnsi" w:eastAsiaTheme="majorEastAsia" w:hAnsiTheme="majorHAnsi" w:cstheme="majorBidi"/>
      <w:color w:val="272727" w:themeColor="text1" w:themeTint="D8"/>
      <w:sz w:val="21"/>
      <w:szCs w:val="21"/>
    </w:rPr>
  </w:style>
  <w:style w:type="character" w:customStyle="1" w:styleId="Nagwek1Znak">
    <w:name w:val="Nagłówek 1 Znak"/>
    <w:basedOn w:val="Domylnaczcionkaakapitu"/>
    <w:link w:val="Nagwek1"/>
    <w:rsid w:val="0092700A"/>
    <w:rPr>
      <w:rFonts w:asciiTheme="majorHAnsi" w:eastAsiaTheme="majorEastAsia" w:hAnsiTheme="majorHAnsi" w:cstheme="majorBidi"/>
      <w:color w:val="365F91" w:themeColor="accent1" w:themeShade="BF"/>
      <w:sz w:val="32"/>
      <w:szCs w:val="32"/>
    </w:rPr>
  </w:style>
  <w:style w:type="character" w:customStyle="1" w:styleId="TekstkomentarzaZnak3">
    <w:name w:val="Tekst komentarza Znak3"/>
    <w:uiPriority w:val="99"/>
    <w:rsid w:val="0092700A"/>
    <w:rPr>
      <w:rFonts w:eastAsia="SimSun" w:cs="Mangal"/>
      <w:kern w:val="1"/>
      <w:szCs w:val="18"/>
      <w:lang w:eastAsia="hi-IN" w:bidi="hi-IN"/>
    </w:rPr>
  </w:style>
  <w:style w:type="character" w:customStyle="1" w:styleId="UnresolvedMention">
    <w:name w:val="Unresolved Mention"/>
    <w:basedOn w:val="Domylnaczcionkaakapitu"/>
    <w:uiPriority w:val="99"/>
    <w:semiHidden/>
    <w:unhideWhenUsed/>
    <w:rsid w:val="0092700A"/>
    <w:rPr>
      <w:color w:val="605E5C"/>
      <w:shd w:val="clear" w:color="auto" w:fill="E1DFDD"/>
    </w:rPr>
  </w:style>
  <w:style w:type="character" w:customStyle="1" w:styleId="alb-s">
    <w:name w:val="a_lb-s"/>
    <w:basedOn w:val="Domylnaczcionkaakapitu"/>
    <w:rsid w:val="0092700A"/>
  </w:style>
  <w:style w:type="paragraph" w:customStyle="1" w:styleId="Standard">
    <w:name w:val="Standard"/>
    <w:rsid w:val="0092700A"/>
    <w:pPr>
      <w:widowControl w:val="0"/>
      <w:suppressAutoHyphens/>
      <w:autoSpaceDN w:val="0"/>
      <w:textAlignment w:val="baseline"/>
    </w:pPr>
    <w:rPr>
      <w:rFonts w:eastAsia="Segoe UI" w:cs="Tahoma"/>
      <w:color w:val="000000"/>
      <w:kern w:val="3"/>
      <w:sz w:val="24"/>
      <w:szCs w:val="24"/>
      <w:lang w:val="en-US" w:eastAsia="en-US" w:bidi="en-US"/>
    </w:rPr>
  </w:style>
  <w:style w:type="character" w:customStyle="1" w:styleId="Nagwek3Znak">
    <w:name w:val="Nagłówek 3 Znak"/>
    <w:basedOn w:val="Domylnaczcionkaakapitu"/>
    <w:link w:val="Nagwek3"/>
    <w:semiHidden/>
    <w:rsid w:val="0092700A"/>
    <w:rPr>
      <w:rFonts w:asciiTheme="majorHAnsi" w:eastAsiaTheme="majorEastAsia" w:hAnsiTheme="majorHAnsi" w:cstheme="majorBidi"/>
      <w:color w:val="243F60" w:themeColor="accent1" w:themeShade="7F"/>
      <w:sz w:val="24"/>
      <w:szCs w:val="24"/>
    </w:rPr>
  </w:style>
  <w:style w:type="character" w:customStyle="1" w:styleId="Nagwek2Znak">
    <w:name w:val="Nagłówek 2 Znak"/>
    <w:basedOn w:val="Domylnaczcionkaakapitu"/>
    <w:link w:val="Nagwek2"/>
    <w:semiHidden/>
    <w:rsid w:val="00884CE3"/>
    <w:rPr>
      <w:rFonts w:asciiTheme="majorHAnsi" w:eastAsiaTheme="majorEastAsia" w:hAnsiTheme="majorHAnsi" w:cstheme="majorBidi"/>
      <w:b/>
      <w:bCs/>
      <w:color w:val="4F81BD" w:themeColor="accent1"/>
      <w:sz w:val="26"/>
      <w:szCs w:val="26"/>
    </w:rPr>
  </w:style>
  <w:style w:type="paragraph" w:customStyle="1" w:styleId="WW-Tekstpodstawowywcity2">
    <w:name w:val="WW-Tekst podstawowy wcięty 2"/>
    <w:basedOn w:val="Standard"/>
    <w:rsid w:val="00884CE3"/>
    <w:pPr>
      <w:suppressAutoHyphens w:val="0"/>
      <w:adjustRightInd w:val="0"/>
      <w:spacing w:line="360" w:lineRule="auto"/>
      <w:ind w:left="357"/>
      <w:jc w:val="both"/>
      <w:textAlignment w:val="auto"/>
    </w:pPr>
    <w:rPr>
      <w:rFonts w:ascii="Arial" w:eastAsia="Arial Unicode MS" w:hAnsi="Times New Roman" w:cs="Arial"/>
      <w:color w:val="auto"/>
      <w:kern w:val="0"/>
      <w:sz w:val="22"/>
      <w:szCs w:val="22"/>
      <w:lang w:val="pl-PL" w:eastAsia="pl-PL" w:bidi="ar-SA"/>
    </w:rPr>
  </w:style>
  <w:style w:type="character" w:customStyle="1" w:styleId="hgkelc">
    <w:name w:val="hgkelc"/>
    <w:basedOn w:val="Domylnaczcionkaakapitu"/>
    <w:rsid w:val="00884CE3"/>
  </w:style>
  <w:style w:type="character" w:customStyle="1" w:styleId="text-normal">
    <w:name w:val="text-normal"/>
    <w:basedOn w:val="Domylnaczcionkaakapitu"/>
    <w:rsid w:val="00A20531"/>
  </w:style>
  <w:style w:type="character" w:customStyle="1" w:styleId="tag-clickable">
    <w:name w:val="tag-clickable"/>
    <w:basedOn w:val="Domylnaczcionkaakapitu"/>
    <w:rsid w:val="00A20531"/>
  </w:style>
  <w:style w:type="paragraph" w:customStyle="1" w:styleId="ft02">
    <w:name w:val="ft02"/>
    <w:basedOn w:val="Normalny"/>
    <w:rsid w:val="00565AE7"/>
    <w:pPr>
      <w:suppressAutoHyphens w:val="0"/>
      <w:spacing w:before="100" w:beforeAutospacing="1" w:after="100" w:afterAutospacing="1" w:line="240" w:lineRule="auto"/>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line="100" w:lineRule="atLeast"/>
    </w:pPr>
    <w:rPr>
      <w:rFonts w:ascii="Times New Roman" w:hAnsi="Times New Roman"/>
      <w:color w:val="00000A"/>
      <w:sz w:val="24"/>
      <w:szCs w:val="24"/>
    </w:rPr>
  </w:style>
  <w:style w:type="paragraph" w:styleId="Nagwek1">
    <w:name w:val="heading 1"/>
    <w:basedOn w:val="Normalny"/>
    <w:next w:val="Normalny"/>
    <w:link w:val="Nagwek1Znak"/>
    <w:qFormat/>
    <w:lock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semiHidden/>
    <w:unhideWhenUsed/>
    <w:qFormat/>
    <w:locked/>
    <w:rsid w:val="00884C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locked/>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link w:val="Nagwek4Znak1"/>
    <w:uiPriority w:val="99"/>
    <w:qFormat/>
    <w:pPr>
      <w:keepNext/>
      <w:outlineLvl w:val="3"/>
    </w:pPr>
    <w:rPr>
      <w:rFonts w:ascii="Arial" w:hAnsi="Arial"/>
      <w:b/>
      <w:szCs w:val="20"/>
      <w:u w:val="single"/>
    </w:rPr>
  </w:style>
  <w:style w:type="paragraph" w:styleId="Nagwek8">
    <w:name w:val="heading 8"/>
    <w:basedOn w:val="Normalny"/>
    <w:next w:val="Normalny"/>
    <w:link w:val="Nagwek8Znak"/>
    <w:semiHidden/>
    <w:unhideWhenUsed/>
    <w:qFormat/>
    <w:lock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1">
    <w:name w:val="Nagłówek 4 Znak1"/>
    <w:basedOn w:val="Domylnaczcionkaakapitu"/>
    <w:link w:val="Nagwek4"/>
    <w:uiPriority w:val="99"/>
    <w:semiHidden/>
    <w:locked/>
    <w:rPr>
      <w:rFonts w:ascii="Calibri" w:hAnsi="Calibri" w:cs="Times New Roman"/>
      <w:b/>
      <w:bCs/>
      <w:color w:val="00000A"/>
      <w:sz w:val="28"/>
      <w:szCs w:val="28"/>
    </w:rPr>
  </w:style>
  <w:style w:type="character" w:customStyle="1" w:styleId="StopkaZnak">
    <w:name w:val="Stopka Znak"/>
    <w:basedOn w:val="Domylnaczcionkaakapitu"/>
    <w:uiPriority w:val="99"/>
    <w:rPr>
      <w:rFonts w:ascii="Times New Roman" w:hAnsi="Times New Roman" w:cs="Times New Roman"/>
      <w:sz w:val="24"/>
      <w:szCs w:val="24"/>
      <w:lang w:eastAsia="pl-PL"/>
    </w:rPr>
  </w:style>
  <w:style w:type="character" w:styleId="Numerstrony">
    <w:name w:val="page number"/>
    <w:basedOn w:val="Domylnaczcionkaakapitu"/>
    <w:uiPriority w:val="99"/>
    <w:rPr>
      <w:rFonts w:cs="Times New Roman"/>
    </w:rPr>
  </w:style>
  <w:style w:type="character" w:customStyle="1" w:styleId="NagwekZnak">
    <w:name w:val="Nagłówek Znak"/>
    <w:basedOn w:val="Domylnaczcionkaakapitu"/>
    <w:uiPriority w:val="99"/>
    <w:rPr>
      <w:rFonts w:ascii="Times New Roman" w:hAnsi="Times New Roman" w:cs="Times New Roman"/>
      <w:sz w:val="24"/>
      <w:szCs w:val="24"/>
      <w:lang w:eastAsia="pl-PL"/>
    </w:rPr>
  </w:style>
  <w:style w:type="character" w:customStyle="1" w:styleId="Nagwek4Znak">
    <w:name w:val="Nagłówek 4 Znak"/>
    <w:basedOn w:val="Domylnaczcionkaakapitu"/>
    <w:uiPriority w:val="99"/>
    <w:rPr>
      <w:rFonts w:ascii="Arial" w:hAnsi="Arial" w:cs="Times New Roman"/>
      <w:b/>
      <w:sz w:val="20"/>
      <w:szCs w:val="20"/>
      <w:u w:val="single"/>
      <w:lang w:eastAsia="pl-PL"/>
    </w:rPr>
  </w:style>
  <w:style w:type="character" w:customStyle="1" w:styleId="TekstpodstawowyZnak">
    <w:name w:val="Tekst podstawowy Znak"/>
    <w:basedOn w:val="Domylnaczcionkaakapitu"/>
    <w:uiPriority w:val="99"/>
    <w:rPr>
      <w:rFonts w:ascii="Times New Roman" w:hAnsi="Times New Roman" w:cs="Times New Roman"/>
      <w:sz w:val="24"/>
      <w:szCs w:val="24"/>
      <w:lang w:eastAsia="pl-PL"/>
    </w:rPr>
  </w:style>
  <w:style w:type="character" w:customStyle="1" w:styleId="TekstpodstawowyZnak1">
    <w:name w:val="Tekst podstawowy Znak1"/>
    <w:basedOn w:val="Domylnaczcionkaakapitu"/>
    <w:uiPriority w:val="99"/>
    <w:rPr>
      <w:rFonts w:ascii="Arial" w:hAnsi="Arial" w:cs="Times New Roman"/>
      <w:sz w:val="20"/>
      <w:szCs w:val="20"/>
      <w:lang w:eastAsia="pl-PL"/>
    </w:rPr>
  </w:style>
  <w:style w:type="character" w:customStyle="1" w:styleId="czeinternetowe">
    <w:name w:val="Łącze internetowe"/>
    <w:basedOn w:val="Domylnaczcionkaakapitu"/>
    <w:uiPriority w:val="99"/>
    <w:rPr>
      <w:rFonts w:cs="Times New Roman"/>
      <w:color w:val="0000FF"/>
      <w:u w:val="single"/>
    </w:rPr>
  </w:style>
  <w:style w:type="character" w:customStyle="1" w:styleId="AkapitzlistZnak">
    <w:name w:val="Akapit z listą Znak"/>
    <w:aliases w:val="CW_Lista Znak,L1 Znak,Numerowanie Znak,List Paragraph Znak,Akapit z listą5 Znak,normalny tekst Znak,ISCG Numerowanie Znak,lp1 Znak,List Paragraph2 Znak,EPL lista punktowana z wyrózneniem Znak,A_wyliczenie Znak,K-P_odwolanie Znak"/>
    <w:basedOn w:val="Domylnaczcionkaakapitu"/>
    <w:uiPriority w:val="34"/>
    <w:qFormat/>
    <w:rPr>
      <w:rFonts w:ascii="Calibri" w:hAnsi="Calibri" w:cs="Times New Roman"/>
    </w:rPr>
  </w:style>
  <w:style w:type="character" w:customStyle="1" w:styleId="StylSIWZv3Znak">
    <w:name w:val="Styl SIWZ v3 Znak"/>
    <w:basedOn w:val="AkapitzlistZnak"/>
    <w:uiPriority w:val="99"/>
    <w:rPr>
      <w:rFonts w:ascii="Calibri" w:hAnsi="Calibri" w:cs="Calibri"/>
      <w:b/>
      <w:sz w:val="24"/>
      <w:szCs w:val="24"/>
    </w:rPr>
  </w:style>
  <w:style w:type="character" w:styleId="Odwoaniedokomentarza">
    <w:name w:val="annotation reference"/>
    <w:basedOn w:val="Domylnaczcionkaakapitu"/>
    <w:uiPriority w:val="99"/>
    <w:rPr>
      <w:rFonts w:cs="Times New Roman"/>
      <w:sz w:val="16"/>
      <w:szCs w:val="16"/>
    </w:rPr>
  </w:style>
  <w:style w:type="character" w:customStyle="1" w:styleId="TekstkomentarzaZnak">
    <w:name w:val="Tekst komentarza Znak"/>
    <w:basedOn w:val="Domylnaczcionkaakapitu"/>
    <w:uiPriority w:val="99"/>
    <w:rPr>
      <w:rFonts w:ascii="Times New Roman" w:hAnsi="Times New Roman" w:cs="Times New Roman"/>
      <w:sz w:val="20"/>
      <w:szCs w:val="20"/>
      <w:lang w:eastAsia="pl-PL"/>
    </w:rPr>
  </w:style>
  <w:style w:type="character" w:customStyle="1" w:styleId="TematkomentarzaZnak">
    <w:name w:val="Temat komentarza Znak"/>
    <w:basedOn w:val="TekstkomentarzaZnak"/>
    <w:uiPriority w:val="99"/>
    <w:rPr>
      <w:rFonts w:ascii="Times New Roman" w:hAnsi="Times New Roman" w:cs="Times New Roman"/>
      <w:b/>
      <w:bCs/>
      <w:sz w:val="20"/>
      <w:szCs w:val="20"/>
      <w:lang w:eastAsia="pl-PL"/>
    </w:rPr>
  </w:style>
  <w:style w:type="character" w:customStyle="1" w:styleId="TekstdymkaZnak">
    <w:name w:val="Tekst dymka Znak"/>
    <w:basedOn w:val="Domylnaczcionkaakapitu"/>
    <w:uiPriority w:val="99"/>
    <w:rPr>
      <w:rFonts w:ascii="Tahoma" w:hAnsi="Tahoma" w:cs="Tahoma"/>
      <w:sz w:val="16"/>
      <w:szCs w:val="16"/>
      <w:lang w:eastAsia="pl-PL"/>
    </w:rPr>
  </w:style>
  <w:style w:type="character" w:customStyle="1" w:styleId="TekstprzypisukocowegoZnak">
    <w:name w:val="Tekst przypisu końcowego Znak"/>
    <w:basedOn w:val="Domylnaczcionkaakapitu"/>
    <w:uiPriority w:val="99"/>
    <w:rPr>
      <w:rFonts w:ascii="Times New Roman" w:hAnsi="Times New Roman" w:cs="Times New Roman"/>
      <w:sz w:val="20"/>
      <w:szCs w:val="20"/>
      <w:lang w:eastAsia="pl-PL"/>
    </w:rPr>
  </w:style>
  <w:style w:type="character" w:styleId="Odwoanieprzypisukocowego">
    <w:name w:val="endnote reference"/>
    <w:basedOn w:val="Domylnaczcionkaakapitu"/>
    <w:uiPriority w:val="99"/>
    <w:rPr>
      <w:rFonts w:cs="Times New Roman"/>
      <w:vertAlign w:val="superscript"/>
    </w:rPr>
  </w:style>
  <w:style w:type="character" w:customStyle="1" w:styleId="h1">
    <w:name w:val="h1"/>
    <w:uiPriority w:val="99"/>
  </w:style>
  <w:style w:type="character" w:customStyle="1" w:styleId="Mocnowyrniony">
    <w:name w:val="Mocno wyróżniony"/>
    <w:basedOn w:val="Domylnaczcionkaakapitu"/>
    <w:uiPriority w:val="99"/>
    <w:rPr>
      <w:rFonts w:cs="Times New Roman"/>
      <w:b/>
      <w:bCs/>
    </w:rPr>
  </w:style>
  <w:style w:type="character" w:customStyle="1" w:styleId="Mojalista2Znak">
    <w:name w:val="Moja lista [2] Znak"/>
    <w:basedOn w:val="AkapitzlistZnak"/>
    <w:uiPriority w:val="99"/>
    <w:rPr>
      <w:rFonts w:ascii="Arial" w:hAnsi="Arial" w:cs="Arial"/>
      <w:sz w:val="20"/>
      <w:szCs w:val="20"/>
      <w:lang w:eastAsia="pl-PL"/>
    </w:rPr>
  </w:style>
  <w:style w:type="character" w:customStyle="1" w:styleId="Tekstpodstawowy2Znak">
    <w:name w:val="Tekst podstawowy 2 Znak"/>
    <w:basedOn w:val="Domylnaczcionkaakapitu"/>
    <w:uiPriority w:val="99"/>
    <w:rPr>
      <w:rFonts w:ascii="Times New Roman" w:hAnsi="Times New Roman" w:cs="Times New Roman"/>
      <w:sz w:val="24"/>
      <w:szCs w:val="24"/>
      <w:lang w:eastAsia="pl-PL"/>
    </w:rPr>
  </w:style>
  <w:style w:type="character" w:customStyle="1" w:styleId="ListLabel1">
    <w:name w:val="ListLabel 1"/>
    <w:uiPriority w:val="99"/>
    <w:rPr>
      <w:b/>
      <w:sz w:val="24"/>
    </w:rPr>
  </w:style>
  <w:style w:type="character" w:customStyle="1" w:styleId="ListLabel2">
    <w:name w:val="ListLabel 2"/>
    <w:uiPriority w:val="99"/>
    <w:rPr>
      <w:sz w:val="22"/>
    </w:rPr>
  </w:style>
  <w:style w:type="character" w:customStyle="1" w:styleId="ListLabel3">
    <w:name w:val="ListLabel 3"/>
    <w:uiPriority w:val="99"/>
    <w:rPr>
      <w:b/>
    </w:rPr>
  </w:style>
  <w:style w:type="character" w:customStyle="1" w:styleId="ListLabel4">
    <w:name w:val="ListLabel 4"/>
    <w:uiPriority w:val="99"/>
  </w:style>
  <w:style w:type="character" w:customStyle="1" w:styleId="ListLabel5">
    <w:name w:val="ListLabel 5"/>
    <w:uiPriority w:val="99"/>
    <w:rPr>
      <w:sz w:val="24"/>
    </w:rPr>
  </w:style>
  <w:style w:type="character" w:customStyle="1" w:styleId="ListLabel6">
    <w:name w:val="ListLabel 6"/>
    <w:uiPriority w:val="99"/>
  </w:style>
  <w:style w:type="character" w:customStyle="1" w:styleId="ListLabel7">
    <w:name w:val="ListLabel 7"/>
    <w:uiPriority w:val="99"/>
    <w:rPr>
      <w:b/>
    </w:rPr>
  </w:style>
  <w:style w:type="character" w:customStyle="1" w:styleId="ListLabel8">
    <w:name w:val="ListLabel 8"/>
    <w:uiPriority w:val="99"/>
  </w:style>
  <w:style w:type="character" w:customStyle="1" w:styleId="ListLabel9">
    <w:name w:val="ListLabel 9"/>
    <w:uiPriority w:val="99"/>
    <w:rPr>
      <w:sz w:val="24"/>
    </w:rPr>
  </w:style>
  <w:style w:type="character" w:customStyle="1" w:styleId="ListLabel10">
    <w:name w:val="ListLabel 10"/>
    <w:uiPriority w:val="99"/>
    <w:rPr>
      <w:b/>
    </w:rPr>
  </w:style>
  <w:style w:type="character" w:customStyle="1" w:styleId="ListLabel11">
    <w:name w:val="ListLabel 11"/>
    <w:uiPriority w:val="99"/>
  </w:style>
  <w:style w:type="character" w:customStyle="1" w:styleId="Symbolewypunktowania">
    <w:name w:val="Symbole wypunktowania"/>
    <w:uiPriority w:val="99"/>
    <w:rPr>
      <w:rFonts w:ascii="OpenSymbol" w:hAnsi="OpenSymbol"/>
    </w:rPr>
  </w:style>
  <w:style w:type="character" w:customStyle="1" w:styleId="ListLabel12">
    <w:name w:val="ListLabel 12"/>
    <w:uiPriority w:val="99"/>
    <w:rPr>
      <w:b/>
    </w:rPr>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paragraph" w:styleId="Nagwek">
    <w:name w:val="header"/>
    <w:basedOn w:val="Normalny"/>
    <w:next w:val="Tretekstu"/>
    <w:link w:val="NagwekZnak1"/>
    <w:uiPriority w:val="99"/>
    <w:pPr>
      <w:keepNext/>
      <w:spacing w:before="240" w:after="120"/>
    </w:pPr>
    <w:rPr>
      <w:rFonts w:ascii="Calibri" w:eastAsia="Microsoft YaHei" w:hAnsi="Calibri" w:cs="Mangal"/>
      <w:sz w:val="28"/>
      <w:szCs w:val="28"/>
    </w:rPr>
  </w:style>
  <w:style w:type="character" w:customStyle="1" w:styleId="NagwekZnak1">
    <w:name w:val="Nagłówek Znak1"/>
    <w:basedOn w:val="Domylnaczcionkaakapitu"/>
    <w:link w:val="Nagwek"/>
    <w:uiPriority w:val="99"/>
    <w:semiHidden/>
    <w:locked/>
    <w:rPr>
      <w:rFonts w:ascii="Times New Roman" w:hAnsi="Times New Roman" w:cs="Times New Roman"/>
      <w:color w:val="00000A"/>
      <w:sz w:val="24"/>
      <w:szCs w:val="24"/>
    </w:rPr>
  </w:style>
  <w:style w:type="paragraph" w:customStyle="1" w:styleId="Tretekstu">
    <w:name w:val="Treść tekstu"/>
    <w:basedOn w:val="Normalny"/>
    <w:uiPriority w:val="99"/>
    <w:pPr>
      <w:spacing w:after="120"/>
      <w:jc w:val="both"/>
    </w:pPr>
    <w:rPr>
      <w:rFonts w:ascii="Arial" w:hAnsi="Arial"/>
      <w:szCs w:val="20"/>
    </w:rPr>
  </w:style>
  <w:style w:type="paragraph" w:styleId="Lista">
    <w:name w:val="List"/>
    <w:basedOn w:val="Tretekstu"/>
    <w:uiPriority w:val="99"/>
    <w:rPr>
      <w:rFonts w:ascii="Calibri" w:hAnsi="Calibri" w:cs="Mangal"/>
    </w:rPr>
  </w:style>
  <w:style w:type="paragraph" w:styleId="Podpis">
    <w:name w:val="Signature"/>
    <w:basedOn w:val="Normalny"/>
    <w:link w:val="PodpisZnak"/>
    <w:uiPriority w:val="99"/>
    <w:pPr>
      <w:suppressLineNumbers/>
      <w:spacing w:before="120" w:after="120"/>
    </w:pPr>
    <w:rPr>
      <w:rFonts w:ascii="Calibri" w:hAnsi="Calibri" w:cs="Mangal"/>
      <w:i/>
      <w:iCs/>
    </w:rPr>
  </w:style>
  <w:style w:type="character" w:customStyle="1" w:styleId="PodpisZnak">
    <w:name w:val="Podpis Znak"/>
    <w:basedOn w:val="Domylnaczcionkaakapitu"/>
    <w:link w:val="Podpis"/>
    <w:uiPriority w:val="99"/>
    <w:semiHidden/>
    <w:locked/>
    <w:rPr>
      <w:rFonts w:ascii="Times New Roman" w:hAnsi="Times New Roman" w:cs="Times New Roman"/>
      <w:color w:val="00000A"/>
      <w:sz w:val="24"/>
      <w:szCs w:val="24"/>
    </w:rPr>
  </w:style>
  <w:style w:type="paragraph" w:customStyle="1" w:styleId="Indeks">
    <w:name w:val="Indeks"/>
    <w:basedOn w:val="Normalny"/>
    <w:uiPriority w:val="99"/>
    <w:pPr>
      <w:suppressLineNumbers/>
    </w:pPr>
    <w:rPr>
      <w:rFonts w:ascii="Calibri" w:hAnsi="Calibri" w:cs="Mangal"/>
    </w:rPr>
  </w:style>
  <w:style w:type="paragraph" w:styleId="Akapitzlist">
    <w:name w:val="List Paragraph"/>
    <w:aliases w:val="CW_Lista,L1,Numerowanie,List Paragraph,Akapit z listą5,normalny tekst,ISCG Numerowanie,lp1,List Paragraph2,EPL lista punktowana z wyrózneniem,A_wyliczenie,K-P_odwolanie,maz_wyliczenie,opis dzialania,Wykres,2 heading,Bullet Number"/>
    <w:basedOn w:val="Normalny"/>
    <w:uiPriority w:val="34"/>
    <w:qFormat/>
    <w:pPr>
      <w:spacing w:after="200" w:line="276" w:lineRule="auto"/>
      <w:ind w:left="720"/>
      <w:contextualSpacing/>
    </w:pPr>
    <w:rPr>
      <w:rFonts w:ascii="Calibri" w:hAnsi="Calibri"/>
      <w:sz w:val="22"/>
      <w:szCs w:val="22"/>
      <w:lang w:eastAsia="en-US"/>
    </w:rPr>
  </w:style>
  <w:style w:type="paragraph" w:styleId="Stopka">
    <w:name w:val="footer"/>
    <w:basedOn w:val="Normalny"/>
    <w:link w:val="StopkaZnak1"/>
    <w:uiPriority w:val="99"/>
    <w:pPr>
      <w:tabs>
        <w:tab w:val="center" w:pos="4536"/>
        <w:tab w:val="right" w:pos="9072"/>
      </w:tabs>
    </w:pPr>
  </w:style>
  <w:style w:type="character" w:customStyle="1" w:styleId="StopkaZnak1">
    <w:name w:val="Stopka Znak1"/>
    <w:basedOn w:val="Domylnaczcionkaakapitu"/>
    <w:link w:val="Stopka"/>
    <w:uiPriority w:val="99"/>
    <w:semiHidden/>
    <w:locked/>
    <w:rPr>
      <w:rFonts w:ascii="Times New Roman" w:hAnsi="Times New Roman" w:cs="Times New Roman"/>
      <w:color w:val="00000A"/>
      <w:sz w:val="24"/>
      <w:szCs w:val="24"/>
    </w:rPr>
  </w:style>
  <w:style w:type="paragraph" w:customStyle="1" w:styleId="Gwka">
    <w:name w:val="Główka"/>
    <w:basedOn w:val="Normalny"/>
    <w:uiPriority w:val="99"/>
    <w:pPr>
      <w:tabs>
        <w:tab w:val="center" w:pos="4536"/>
        <w:tab w:val="right" w:pos="9072"/>
      </w:tabs>
    </w:pPr>
  </w:style>
  <w:style w:type="paragraph" w:customStyle="1" w:styleId="StylSIWZv3">
    <w:name w:val="Styl SIWZ v3"/>
    <w:basedOn w:val="Akapitzlist"/>
    <w:uiPriority w:val="99"/>
    <w:qFormat/>
    <w:pPr>
      <w:spacing w:before="120" w:after="240"/>
      <w:contextualSpacing w:val="0"/>
      <w:jc w:val="both"/>
    </w:pPr>
    <w:rPr>
      <w:rFonts w:cs="Calibri"/>
      <w:b/>
      <w:sz w:val="24"/>
      <w:szCs w:val="24"/>
    </w:rPr>
  </w:style>
  <w:style w:type="paragraph" w:styleId="NormalnyWeb">
    <w:name w:val="Normal (Web)"/>
    <w:basedOn w:val="Normalny"/>
    <w:uiPriority w:val="99"/>
    <w:pPr>
      <w:spacing w:before="280" w:after="280"/>
    </w:pPr>
  </w:style>
  <w:style w:type="paragraph" w:styleId="Tekstkomentarza">
    <w:name w:val="annotation text"/>
    <w:basedOn w:val="Normalny"/>
    <w:link w:val="TekstkomentarzaZnak1"/>
    <w:uiPriority w:val="99"/>
    <w:qFormat/>
    <w:rPr>
      <w:sz w:val="20"/>
      <w:szCs w:val="20"/>
    </w:rPr>
  </w:style>
  <w:style w:type="character" w:customStyle="1" w:styleId="TekstkomentarzaZnak1">
    <w:name w:val="Tekst komentarza Znak1"/>
    <w:basedOn w:val="Domylnaczcionkaakapitu"/>
    <w:link w:val="Tekstkomentarza"/>
    <w:uiPriority w:val="99"/>
    <w:locked/>
    <w:rPr>
      <w:rFonts w:ascii="Times New Roman" w:hAnsi="Times New Roman" w:cs="Times New Roman"/>
      <w:color w:val="00000A"/>
      <w:sz w:val="20"/>
      <w:szCs w:val="20"/>
    </w:rPr>
  </w:style>
  <w:style w:type="paragraph" w:styleId="Tematkomentarza">
    <w:name w:val="annotation subject"/>
    <w:basedOn w:val="Tekstkomentarza"/>
    <w:link w:val="TematkomentarzaZnak1"/>
    <w:uiPriority w:val="99"/>
    <w:rPr>
      <w:b/>
      <w:bCs/>
    </w:rPr>
  </w:style>
  <w:style w:type="character" w:customStyle="1" w:styleId="TematkomentarzaZnak1">
    <w:name w:val="Temat komentarza Znak1"/>
    <w:basedOn w:val="TekstkomentarzaZnak1"/>
    <w:link w:val="Tematkomentarza"/>
    <w:uiPriority w:val="99"/>
    <w:semiHidden/>
    <w:locked/>
    <w:rPr>
      <w:rFonts w:ascii="Times New Roman" w:hAnsi="Times New Roman" w:cs="Times New Roman"/>
      <w:b/>
      <w:bCs/>
      <w:color w:val="00000A"/>
      <w:sz w:val="20"/>
      <w:szCs w:val="20"/>
    </w:rPr>
  </w:style>
  <w:style w:type="paragraph" w:styleId="Tekstdymka">
    <w:name w:val="Balloon Text"/>
    <w:basedOn w:val="Normalny"/>
    <w:link w:val="TekstdymkaZnak1"/>
    <w:uiPriority w:val="99"/>
    <w:rPr>
      <w:rFonts w:ascii="Tahoma" w:hAnsi="Tahoma" w:cs="Tahoma"/>
      <w:sz w:val="16"/>
      <w:szCs w:val="16"/>
    </w:rPr>
  </w:style>
  <w:style w:type="character" w:customStyle="1" w:styleId="TekstdymkaZnak1">
    <w:name w:val="Tekst dymka Znak1"/>
    <w:basedOn w:val="Domylnaczcionkaakapitu"/>
    <w:link w:val="Tekstdymka"/>
    <w:uiPriority w:val="99"/>
    <w:semiHidden/>
    <w:locked/>
    <w:rPr>
      <w:rFonts w:ascii="Times New Roman" w:hAnsi="Times New Roman" w:cs="Times New Roman"/>
      <w:color w:val="00000A"/>
      <w:sz w:val="2"/>
    </w:rPr>
  </w:style>
  <w:style w:type="paragraph" w:styleId="Tekstprzypisukocowego">
    <w:name w:val="endnote text"/>
    <w:basedOn w:val="Normalny"/>
    <w:link w:val="TekstprzypisukocowegoZnak1"/>
    <w:uiPriority w:val="99"/>
    <w:rPr>
      <w:sz w:val="20"/>
      <w:szCs w:val="20"/>
    </w:rPr>
  </w:style>
  <w:style w:type="character" w:customStyle="1" w:styleId="TekstprzypisukocowegoZnak1">
    <w:name w:val="Tekst przypisu końcowego Znak1"/>
    <w:basedOn w:val="Domylnaczcionkaakapitu"/>
    <w:link w:val="Tekstprzypisukocowego"/>
    <w:uiPriority w:val="99"/>
    <w:semiHidden/>
    <w:locked/>
    <w:rPr>
      <w:rFonts w:ascii="Times New Roman" w:hAnsi="Times New Roman" w:cs="Times New Roman"/>
      <w:color w:val="00000A"/>
      <w:sz w:val="20"/>
      <w:szCs w:val="20"/>
    </w:rPr>
  </w:style>
  <w:style w:type="paragraph" w:customStyle="1" w:styleId="Mojalista2">
    <w:name w:val="Moja lista [2]"/>
    <w:basedOn w:val="Akapitzlist"/>
    <w:uiPriority w:val="99"/>
    <w:pPr>
      <w:spacing w:after="0" w:line="100" w:lineRule="atLeast"/>
    </w:pPr>
    <w:rPr>
      <w:rFonts w:ascii="Arial" w:hAnsi="Arial" w:cs="Arial"/>
      <w:sz w:val="20"/>
      <w:szCs w:val="20"/>
      <w:lang w:eastAsia="pl-PL"/>
    </w:rPr>
  </w:style>
  <w:style w:type="paragraph" w:customStyle="1" w:styleId="Default">
    <w:name w:val="Default"/>
    <w:pPr>
      <w:suppressAutoHyphens/>
      <w:spacing w:line="100" w:lineRule="atLeast"/>
    </w:pPr>
    <w:rPr>
      <w:rFonts w:ascii="Arial" w:eastAsia="SimSun" w:hAnsi="Arial" w:cs="Arial"/>
      <w:color w:val="000000"/>
      <w:sz w:val="24"/>
      <w:szCs w:val="24"/>
      <w:lang w:eastAsia="en-US"/>
    </w:rPr>
  </w:style>
  <w:style w:type="paragraph" w:styleId="Tekstpodstawowy2">
    <w:name w:val="Body Text 2"/>
    <w:basedOn w:val="Normalny"/>
    <w:link w:val="Tekstpodstawowy2Znak1"/>
    <w:uiPriority w:val="99"/>
    <w:pPr>
      <w:spacing w:after="120" w:line="480" w:lineRule="auto"/>
    </w:pPr>
  </w:style>
  <w:style w:type="character" w:customStyle="1" w:styleId="Tekstpodstawowy2Znak1">
    <w:name w:val="Tekst podstawowy 2 Znak1"/>
    <w:basedOn w:val="Domylnaczcionkaakapitu"/>
    <w:link w:val="Tekstpodstawowy2"/>
    <w:uiPriority w:val="99"/>
    <w:semiHidden/>
    <w:locked/>
    <w:rPr>
      <w:rFonts w:ascii="Times New Roman" w:hAnsi="Times New Roman" w:cs="Times New Roman"/>
      <w:color w:val="00000A"/>
      <w:sz w:val="24"/>
      <w:szCs w:val="24"/>
    </w:rPr>
  </w:style>
  <w:style w:type="paragraph" w:customStyle="1" w:styleId="Zawartotabeli">
    <w:name w:val="Zawartość tabeli"/>
    <w:basedOn w:val="Normalny"/>
    <w:uiPriority w:val="99"/>
  </w:style>
  <w:style w:type="paragraph" w:customStyle="1" w:styleId="Nagwektabeli">
    <w:name w:val="Nagłówek tabeli"/>
    <w:basedOn w:val="Zawartotabeli"/>
    <w:uiPriority w:val="99"/>
  </w:style>
  <w:style w:type="character" w:styleId="Hipercze">
    <w:name w:val="Hyperlink"/>
    <w:basedOn w:val="Domylnaczcionkaakapitu"/>
    <w:uiPriority w:val="99"/>
    <w:rPr>
      <w:rFonts w:cs="Times New Roman"/>
      <w:color w:val="0000FF"/>
      <w:u w:val="single"/>
    </w:rPr>
  </w:style>
  <w:style w:type="character" w:customStyle="1" w:styleId="Nierozpoznanawzmianka1">
    <w:name w:val="Nierozpoznana wzmianka1"/>
    <w:basedOn w:val="Domylnaczcionkaakapitu"/>
    <w:uiPriority w:val="99"/>
    <w:semiHidden/>
    <w:rPr>
      <w:rFonts w:cs="Times New Roman"/>
      <w:color w:val="605E5C"/>
      <w:shd w:val="clear" w:color="auto" w:fill="E1DFDD"/>
    </w:rPr>
  </w:style>
  <w:style w:type="numbering" w:customStyle="1" w:styleId="WWNum4">
    <w:name w:val="WWNum4"/>
    <w:pPr>
      <w:numPr>
        <w:numId w:val="3"/>
      </w:numPr>
    </w:pPr>
  </w:style>
  <w:style w:type="numbering" w:customStyle="1" w:styleId="WWNum41">
    <w:name w:val="WWNum41"/>
    <w:pPr>
      <w:numPr>
        <w:numId w:val="1"/>
      </w:numPr>
    </w:pPr>
  </w:style>
  <w:style w:type="character" w:customStyle="1" w:styleId="Nierozpoznanawzmianka2">
    <w:name w:val="Nierozpoznana wzmianka2"/>
    <w:basedOn w:val="Domylnaczcionkaakapitu"/>
    <w:uiPriority w:val="99"/>
    <w:semiHidden/>
    <w:unhideWhenUsed/>
    <w:rPr>
      <w:color w:val="605E5C"/>
      <w:shd w:val="clear" w:color="auto" w:fill="E1DFDD"/>
    </w:rPr>
  </w:style>
  <w:style w:type="paragraph" w:styleId="Tekstprzypisudolnego">
    <w:name w:val="footnote text"/>
    <w:basedOn w:val="Normalny"/>
    <w:link w:val="TekstprzypisudolnegoZnak"/>
    <w:uiPriority w:val="99"/>
    <w:semiHidden/>
    <w:unhideWhenUsed/>
    <w:pPr>
      <w:suppressAutoHyphens w:val="0"/>
      <w:spacing w:line="240" w:lineRule="auto"/>
    </w:pPr>
    <w:rPr>
      <w:rFonts w:asciiTheme="minorHAnsi" w:eastAsiaTheme="minorHAnsi" w:hAnsiTheme="minorHAnsi" w:cstheme="minorBidi"/>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Pr>
      <w:rFonts w:asciiTheme="minorHAnsi" w:eastAsiaTheme="minorHAnsi" w:hAnsiTheme="minorHAnsi" w:cstheme="minorBidi"/>
      <w:sz w:val="20"/>
      <w:szCs w:val="20"/>
      <w:lang w:eastAsia="en-US"/>
    </w:rPr>
  </w:style>
  <w:style w:type="character" w:styleId="Odwoanieprzypisudolnego">
    <w:name w:val="footnote reference"/>
    <w:basedOn w:val="Domylnaczcionkaakapitu"/>
    <w:uiPriority w:val="99"/>
    <w:semiHidden/>
    <w:unhideWhenUsed/>
    <w:rPr>
      <w:vertAlign w:val="superscript"/>
    </w:rPr>
  </w:style>
  <w:style w:type="paragraph" w:styleId="Tekstpodstawowy">
    <w:name w:val="Body Text"/>
    <w:basedOn w:val="Normalny"/>
    <w:link w:val="TekstpodstawowyZnak2"/>
    <w:uiPriority w:val="99"/>
    <w:semiHidden/>
    <w:unhideWhenUsed/>
    <w:pPr>
      <w:spacing w:after="120"/>
    </w:pPr>
  </w:style>
  <w:style w:type="character" w:customStyle="1" w:styleId="TekstpodstawowyZnak2">
    <w:name w:val="Tekst podstawowy Znak2"/>
    <w:basedOn w:val="Domylnaczcionkaakapitu"/>
    <w:link w:val="Tekstpodstawowy"/>
    <w:uiPriority w:val="99"/>
    <w:semiHidden/>
    <w:rPr>
      <w:rFonts w:ascii="Times New Roman" w:hAnsi="Times New Roman"/>
      <w:color w:val="00000A"/>
      <w:sz w:val="24"/>
      <w:szCs w:val="24"/>
    </w:rPr>
  </w:style>
  <w:style w:type="paragraph" w:customStyle="1" w:styleId="KPodstawowy1">
    <w:name w:val="K Podstawowy 1"/>
    <w:basedOn w:val="Normalny"/>
    <w:qFormat/>
    <w:pPr>
      <w:suppressAutoHyphens w:val="0"/>
      <w:spacing w:before="120" w:after="120" w:line="276" w:lineRule="auto"/>
      <w:jc w:val="center"/>
    </w:pPr>
    <w:rPr>
      <w:rFonts w:eastAsia="SimSun"/>
      <w:b/>
      <w:bCs/>
      <w:color w:val="auto"/>
      <w:szCs w:val="22"/>
      <w:lang w:eastAsia="hi-IN" w:bidi="hi-IN"/>
    </w:rPr>
  </w:style>
  <w:style w:type="paragraph" w:customStyle="1" w:styleId="Akapitzlist1">
    <w:name w:val="Akapit z listą1"/>
    <w:basedOn w:val="Normalny"/>
    <w:pPr>
      <w:spacing w:before="120" w:after="120" w:line="240" w:lineRule="auto"/>
      <w:ind w:left="720"/>
    </w:pPr>
    <w:rPr>
      <w:rFonts w:eastAsia="SimSun" w:cs="Mangal"/>
      <w:color w:val="auto"/>
      <w:kern w:val="1"/>
      <w:szCs w:val="21"/>
      <w:lang w:eastAsia="hi-IN" w:bidi="hi-IN"/>
    </w:rPr>
  </w:style>
  <w:style w:type="paragraph" w:customStyle="1" w:styleId="Tekstpodstawowy25">
    <w:name w:val="Tekst podstawowy 25"/>
    <w:basedOn w:val="Normalny"/>
    <w:pPr>
      <w:spacing w:before="120" w:after="120" w:line="480" w:lineRule="auto"/>
    </w:pPr>
    <w:rPr>
      <w:rFonts w:eastAsia="SimSun" w:cs="Mangal"/>
      <w:color w:val="auto"/>
      <w:kern w:val="1"/>
      <w:szCs w:val="21"/>
      <w:lang w:eastAsia="hi-IN" w:bidi="hi-IN"/>
    </w:rPr>
  </w:style>
  <w:style w:type="character" w:customStyle="1" w:styleId="ZwykytekstZnak">
    <w:name w:val="Zwykły tekst Znak"/>
    <w:link w:val="Zwykytekst"/>
    <w:rPr>
      <w:rFonts w:ascii="Courier New" w:hAnsi="Courier New" w:cs="Courier New"/>
    </w:rPr>
  </w:style>
  <w:style w:type="paragraph" w:styleId="Zwykytekst">
    <w:name w:val="Plain Text"/>
    <w:basedOn w:val="Normalny"/>
    <w:link w:val="ZwykytekstZnak"/>
    <w:pPr>
      <w:suppressAutoHyphens w:val="0"/>
      <w:autoSpaceDE w:val="0"/>
      <w:autoSpaceDN w:val="0"/>
      <w:spacing w:before="90" w:after="120" w:line="380" w:lineRule="atLeast"/>
      <w:jc w:val="both"/>
    </w:pPr>
    <w:rPr>
      <w:rFonts w:ascii="Courier New" w:hAnsi="Courier New" w:cs="Courier New"/>
      <w:color w:val="auto"/>
      <w:sz w:val="22"/>
      <w:szCs w:val="22"/>
    </w:rPr>
  </w:style>
  <w:style w:type="character" w:customStyle="1" w:styleId="ZwykytekstZnak1">
    <w:name w:val="Zwykły tekst Znak1"/>
    <w:basedOn w:val="Domylnaczcionkaakapitu"/>
    <w:uiPriority w:val="99"/>
    <w:semiHidden/>
    <w:rPr>
      <w:rFonts w:ascii="Consolas" w:hAnsi="Consolas"/>
      <w:color w:val="00000A"/>
      <w:sz w:val="21"/>
      <w:szCs w:val="21"/>
    </w:rPr>
  </w:style>
  <w:style w:type="paragraph" w:customStyle="1" w:styleId="PunktuI">
    <w:name w:val="Punktu I"/>
    <w:basedOn w:val="Nagwek8"/>
    <w:pPr>
      <w:keepNext w:val="0"/>
      <w:keepLines w:val="0"/>
      <w:spacing w:before="0" w:after="120" w:line="240" w:lineRule="auto"/>
    </w:pPr>
    <w:rPr>
      <w:rFonts w:ascii="Times New Roman" w:eastAsia="SimSun" w:hAnsi="Times New Roman" w:cs="Times New Roman"/>
      <w:b/>
      <w:bCs/>
      <w:caps/>
      <w:color w:val="auto"/>
      <w:kern w:val="1"/>
      <w:sz w:val="24"/>
      <w:szCs w:val="24"/>
      <w:lang w:eastAsia="hi-IN" w:bidi="hi-IN"/>
    </w:rPr>
  </w:style>
  <w:style w:type="character" w:customStyle="1" w:styleId="Nagwek8Znak">
    <w:name w:val="Nagłówek 8 Znak"/>
    <w:basedOn w:val="Domylnaczcionkaakapitu"/>
    <w:link w:val="Nagwek8"/>
    <w:semiHidden/>
    <w:rPr>
      <w:rFonts w:asciiTheme="majorHAnsi" w:eastAsiaTheme="majorEastAsia" w:hAnsiTheme="majorHAnsi" w:cstheme="majorBidi"/>
      <w:color w:val="272727" w:themeColor="text1" w:themeTint="D8"/>
      <w:sz w:val="21"/>
      <w:szCs w:val="21"/>
    </w:rPr>
  </w:style>
  <w:style w:type="character" w:customStyle="1" w:styleId="Nagwek1Znak">
    <w:name w:val="Nagłówek 1 Znak"/>
    <w:basedOn w:val="Domylnaczcionkaakapitu"/>
    <w:link w:val="Nagwek1"/>
    <w:rPr>
      <w:rFonts w:asciiTheme="majorHAnsi" w:eastAsiaTheme="majorEastAsia" w:hAnsiTheme="majorHAnsi" w:cstheme="majorBidi"/>
      <w:color w:val="365F91" w:themeColor="accent1" w:themeShade="BF"/>
      <w:sz w:val="32"/>
      <w:szCs w:val="32"/>
    </w:rPr>
  </w:style>
  <w:style w:type="character" w:customStyle="1" w:styleId="TekstkomentarzaZnak3">
    <w:name w:val="Tekst komentarza Znak3"/>
    <w:uiPriority w:val="99"/>
    <w:rPr>
      <w:rFonts w:eastAsia="SimSun" w:cs="Mangal"/>
      <w:kern w:val="1"/>
      <w:szCs w:val="18"/>
      <w:lang w:val="x-none" w:eastAsia="hi-IN" w:bidi="hi-I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alb-s">
    <w:name w:val="a_lb-s"/>
    <w:basedOn w:val="Domylnaczcionkaakapitu"/>
  </w:style>
  <w:style w:type="paragraph" w:customStyle="1" w:styleId="Standard">
    <w:name w:val="Standard"/>
    <w:pPr>
      <w:widowControl w:val="0"/>
      <w:suppressAutoHyphens/>
      <w:autoSpaceDN w:val="0"/>
      <w:textAlignment w:val="baseline"/>
    </w:pPr>
    <w:rPr>
      <w:rFonts w:eastAsia="Segoe UI" w:cs="Tahoma"/>
      <w:color w:val="000000"/>
      <w:kern w:val="3"/>
      <w:sz w:val="24"/>
      <w:szCs w:val="24"/>
      <w:lang w:val="en-US" w:eastAsia="en-US" w:bidi="en-US"/>
    </w:rPr>
  </w:style>
  <w:style w:type="character" w:customStyle="1" w:styleId="Nagwek3Znak">
    <w:name w:val="Nagłówek 3 Znak"/>
    <w:basedOn w:val="Domylnaczcionkaakapitu"/>
    <w:link w:val="Nagwek3"/>
    <w:semiHidden/>
    <w:rPr>
      <w:rFonts w:asciiTheme="majorHAnsi" w:eastAsiaTheme="majorEastAsia" w:hAnsiTheme="majorHAnsi" w:cstheme="majorBidi"/>
      <w:color w:val="243F60" w:themeColor="accent1" w:themeShade="7F"/>
      <w:sz w:val="24"/>
      <w:szCs w:val="24"/>
    </w:rPr>
  </w:style>
  <w:style w:type="character" w:customStyle="1" w:styleId="Nagwek2Znak">
    <w:name w:val="Nagłówek 2 Znak"/>
    <w:basedOn w:val="Domylnaczcionkaakapitu"/>
    <w:link w:val="Nagwek2"/>
    <w:semiHidden/>
    <w:rsid w:val="00884CE3"/>
    <w:rPr>
      <w:rFonts w:asciiTheme="majorHAnsi" w:eastAsiaTheme="majorEastAsia" w:hAnsiTheme="majorHAnsi" w:cstheme="majorBidi"/>
      <w:b/>
      <w:bCs/>
      <w:color w:val="4F81BD" w:themeColor="accent1"/>
      <w:sz w:val="26"/>
      <w:szCs w:val="26"/>
    </w:rPr>
  </w:style>
  <w:style w:type="paragraph" w:customStyle="1" w:styleId="WW-Tekstpodstawowywcity2">
    <w:name w:val="WW-Tekst podstawowy wcięty 2"/>
    <w:basedOn w:val="Standard"/>
    <w:rsid w:val="00884CE3"/>
    <w:pPr>
      <w:suppressAutoHyphens w:val="0"/>
      <w:adjustRightInd w:val="0"/>
      <w:spacing w:line="360" w:lineRule="auto"/>
      <w:ind w:left="357"/>
      <w:jc w:val="both"/>
      <w:textAlignment w:val="auto"/>
    </w:pPr>
    <w:rPr>
      <w:rFonts w:ascii="Arial" w:eastAsia="Arial Unicode MS" w:hAnsi="Times New Roman" w:cs="Arial"/>
      <w:color w:val="auto"/>
      <w:kern w:val="0"/>
      <w:sz w:val="22"/>
      <w:szCs w:val="22"/>
      <w:lang w:val="pl-PL" w:eastAsia="pl-PL" w:bidi="ar-SA"/>
    </w:rPr>
  </w:style>
  <w:style w:type="character" w:customStyle="1" w:styleId="hgkelc">
    <w:name w:val="hgkelc"/>
    <w:basedOn w:val="Domylnaczcionkaakapitu"/>
    <w:rsid w:val="00884CE3"/>
  </w:style>
  <w:style w:type="character" w:customStyle="1" w:styleId="text-normal">
    <w:name w:val="text-normal"/>
    <w:basedOn w:val="Domylnaczcionkaakapitu"/>
    <w:rsid w:val="00A20531"/>
  </w:style>
  <w:style w:type="character" w:customStyle="1" w:styleId="tag-clickable">
    <w:name w:val="tag-clickable"/>
    <w:basedOn w:val="Domylnaczcionkaakapitu"/>
    <w:rsid w:val="00A20531"/>
  </w:style>
  <w:style w:type="paragraph" w:customStyle="1" w:styleId="ft02">
    <w:name w:val="ft02"/>
    <w:basedOn w:val="Normalny"/>
    <w:rsid w:val="00565AE7"/>
    <w:pPr>
      <w:suppressAutoHyphens w:val="0"/>
      <w:spacing w:before="100" w:beforeAutospacing="1" w:after="100" w:afterAutospacing="1" w:line="240" w:lineRule="auto"/>
    </w:pPr>
    <w:rPr>
      <w:color w:val="auto"/>
    </w:rPr>
  </w:style>
</w:styles>
</file>

<file path=word/webSettings.xml><?xml version="1.0" encoding="utf-8"?>
<w:webSettings xmlns:r="http://schemas.openxmlformats.org/officeDocument/2006/relationships" xmlns:w="http://schemas.openxmlformats.org/wordprocessingml/2006/main">
  <w:divs>
    <w:div w:id="41443890">
      <w:bodyDiv w:val="1"/>
      <w:marLeft w:val="0"/>
      <w:marRight w:val="0"/>
      <w:marTop w:val="0"/>
      <w:marBottom w:val="0"/>
      <w:divBdr>
        <w:top w:val="none" w:sz="0" w:space="0" w:color="auto"/>
        <w:left w:val="none" w:sz="0" w:space="0" w:color="auto"/>
        <w:bottom w:val="none" w:sz="0" w:space="0" w:color="auto"/>
        <w:right w:val="none" w:sz="0" w:space="0" w:color="auto"/>
      </w:divBdr>
      <w:divsChild>
        <w:div w:id="977027635">
          <w:marLeft w:val="0"/>
          <w:marRight w:val="0"/>
          <w:marTop w:val="0"/>
          <w:marBottom w:val="0"/>
          <w:divBdr>
            <w:top w:val="none" w:sz="0" w:space="0" w:color="auto"/>
            <w:left w:val="none" w:sz="0" w:space="0" w:color="auto"/>
            <w:bottom w:val="none" w:sz="0" w:space="0" w:color="auto"/>
            <w:right w:val="none" w:sz="0" w:space="0" w:color="auto"/>
          </w:divBdr>
          <w:divsChild>
            <w:div w:id="77411630">
              <w:marLeft w:val="0"/>
              <w:marRight w:val="0"/>
              <w:marTop w:val="0"/>
              <w:marBottom w:val="0"/>
              <w:divBdr>
                <w:top w:val="none" w:sz="0" w:space="0" w:color="auto"/>
                <w:left w:val="none" w:sz="0" w:space="0" w:color="auto"/>
                <w:bottom w:val="none" w:sz="0" w:space="0" w:color="auto"/>
                <w:right w:val="none" w:sz="0" w:space="0" w:color="auto"/>
              </w:divBdr>
            </w:div>
          </w:divsChild>
        </w:div>
        <w:div w:id="745109366">
          <w:marLeft w:val="0"/>
          <w:marRight w:val="0"/>
          <w:marTop w:val="0"/>
          <w:marBottom w:val="0"/>
          <w:divBdr>
            <w:top w:val="none" w:sz="0" w:space="0" w:color="auto"/>
            <w:left w:val="none" w:sz="0" w:space="0" w:color="auto"/>
            <w:bottom w:val="none" w:sz="0" w:space="0" w:color="auto"/>
            <w:right w:val="none" w:sz="0" w:space="0" w:color="auto"/>
          </w:divBdr>
          <w:divsChild>
            <w:div w:id="12558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5952">
      <w:bodyDiv w:val="1"/>
      <w:marLeft w:val="0"/>
      <w:marRight w:val="0"/>
      <w:marTop w:val="0"/>
      <w:marBottom w:val="0"/>
      <w:divBdr>
        <w:top w:val="none" w:sz="0" w:space="0" w:color="auto"/>
        <w:left w:val="none" w:sz="0" w:space="0" w:color="auto"/>
        <w:bottom w:val="none" w:sz="0" w:space="0" w:color="auto"/>
        <w:right w:val="none" w:sz="0" w:space="0" w:color="auto"/>
      </w:divBdr>
      <w:divsChild>
        <w:div w:id="1224298024">
          <w:marLeft w:val="0"/>
          <w:marRight w:val="0"/>
          <w:marTop w:val="0"/>
          <w:marBottom w:val="0"/>
          <w:divBdr>
            <w:top w:val="none" w:sz="0" w:space="0" w:color="auto"/>
            <w:left w:val="none" w:sz="0" w:space="0" w:color="auto"/>
            <w:bottom w:val="none" w:sz="0" w:space="0" w:color="auto"/>
            <w:right w:val="none" w:sz="0" w:space="0" w:color="auto"/>
          </w:divBdr>
        </w:div>
        <w:div w:id="710157335">
          <w:marLeft w:val="0"/>
          <w:marRight w:val="0"/>
          <w:marTop w:val="0"/>
          <w:marBottom w:val="0"/>
          <w:divBdr>
            <w:top w:val="none" w:sz="0" w:space="0" w:color="auto"/>
            <w:left w:val="none" w:sz="0" w:space="0" w:color="auto"/>
            <w:bottom w:val="none" w:sz="0" w:space="0" w:color="auto"/>
            <w:right w:val="none" w:sz="0" w:space="0" w:color="auto"/>
          </w:divBdr>
          <w:divsChild>
            <w:div w:id="1644967494">
              <w:marLeft w:val="0"/>
              <w:marRight w:val="0"/>
              <w:marTop w:val="0"/>
              <w:marBottom w:val="0"/>
              <w:divBdr>
                <w:top w:val="none" w:sz="0" w:space="0" w:color="auto"/>
                <w:left w:val="none" w:sz="0" w:space="0" w:color="auto"/>
                <w:bottom w:val="none" w:sz="0" w:space="0" w:color="auto"/>
                <w:right w:val="none" w:sz="0" w:space="0" w:color="auto"/>
              </w:divBdr>
            </w:div>
          </w:divsChild>
        </w:div>
        <w:div w:id="1903978740">
          <w:marLeft w:val="0"/>
          <w:marRight w:val="0"/>
          <w:marTop w:val="0"/>
          <w:marBottom w:val="0"/>
          <w:divBdr>
            <w:top w:val="none" w:sz="0" w:space="0" w:color="auto"/>
            <w:left w:val="none" w:sz="0" w:space="0" w:color="auto"/>
            <w:bottom w:val="none" w:sz="0" w:space="0" w:color="auto"/>
            <w:right w:val="none" w:sz="0" w:space="0" w:color="auto"/>
          </w:divBdr>
          <w:divsChild>
            <w:div w:id="3198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4296">
      <w:bodyDiv w:val="1"/>
      <w:marLeft w:val="0"/>
      <w:marRight w:val="0"/>
      <w:marTop w:val="0"/>
      <w:marBottom w:val="0"/>
      <w:divBdr>
        <w:top w:val="none" w:sz="0" w:space="0" w:color="auto"/>
        <w:left w:val="none" w:sz="0" w:space="0" w:color="auto"/>
        <w:bottom w:val="none" w:sz="0" w:space="0" w:color="auto"/>
        <w:right w:val="none" w:sz="0" w:space="0" w:color="auto"/>
      </w:divBdr>
    </w:div>
    <w:div w:id="191188901">
      <w:bodyDiv w:val="1"/>
      <w:marLeft w:val="0"/>
      <w:marRight w:val="0"/>
      <w:marTop w:val="0"/>
      <w:marBottom w:val="0"/>
      <w:divBdr>
        <w:top w:val="none" w:sz="0" w:space="0" w:color="auto"/>
        <w:left w:val="none" w:sz="0" w:space="0" w:color="auto"/>
        <w:bottom w:val="none" w:sz="0" w:space="0" w:color="auto"/>
        <w:right w:val="none" w:sz="0" w:space="0" w:color="auto"/>
      </w:divBdr>
      <w:divsChild>
        <w:div w:id="1414622938">
          <w:marLeft w:val="0"/>
          <w:marRight w:val="0"/>
          <w:marTop w:val="0"/>
          <w:marBottom w:val="0"/>
          <w:divBdr>
            <w:top w:val="none" w:sz="0" w:space="0" w:color="auto"/>
            <w:left w:val="none" w:sz="0" w:space="0" w:color="auto"/>
            <w:bottom w:val="none" w:sz="0" w:space="0" w:color="auto"/>
            <w:right w:val="none" w:sz="0" w:space="0" w:color="auto"/>
          </w:divBdr>
        </w:div>
        <w:div w:id="658119559">
          <w:marLeft w:val="0"/>
          <w:marRight w:val="0"/>
          <w:marTop w:val="0"/>
          <w:marBottom w:val="0"/>
          <w:divBdr>
            <w:top w:val="none" w:sz="0" w:space="0" w:color="auto"/>
            <w:left w:val="none" w:sz="0" w:space="0" w:color="auto"/>
            <w:bottom w:val="none" w:sz="0" w:space="0" w:color="auto"/>
            <w:right w:val="none" w:sz="0" w:space="0" w:color="auto"/>
          </w:divBdr>
          <w:divsChild>
            <w:div w:id="1106189819">
              <w:marLeft w:val="0"/>
              <w:marRight w:val="0"/>
              <w:marTop w:val="0"/>
              <w:marBottom w:val="0"/>
              <w:divBdr>
                <w:top w:val="none" w:sz="0" w:space="0" w:color="auto"/>
                <w:left w:val="none" w:sz="0" w:space="0" w:color="auto"/>
                <w:bottom w:val="none" w:sz="0" w:space="0" w:color="auto"/>
                <w:right w:val="none" w:sz="0" w:space="0" w:color="auto"/>
              </w:divBdr>
            </w:div>
            <w:div w:id="323170316">
              <w:marLeft w:val="0"/>
              <w:marRight w:val="0"/>
              <w:marTop w:val="0"/>
              <w:marBottom w:val="0"/>
              <w:divBdr>
                <w:top w:val="none" w:sz="0" w:space="0" w:color="auto"/>
                <w:left w:val="none" w:sz="0" w:space="0" w:color="auto"/>
                <w:bottom w:val="none" w:sz="0" w:space="0" w:color="auto"/>
                <w:right w:val="none" w:sz="0" w:space="0" w:color="auto"/>
              </w:divBdr>
              <w:divsChild>
                <w:div w:id="926957783">
                  <w:marLeft w:val="0"/>
                  <w:marRight w:val="0"/>
                  <w:marTop w:val="0"/>
                  <w:marBottom w:val="0"/>
                  <w:divBdr>
                    <w:top w:val="none" w:sz="0" w:space="0" w:color="auto"/>
                    <w:left w:val="none" w:sz="0" w:space="0" w:color="auto"/>
                    <w:bottom w:val="none" w:sz="0" w:space="0" w:color="auto"/>
                    <w:right w:val="none" w:sz="0" w:space="0" w:color="auto"/>
                  </w:divBdr>
                </w:div>
              </w:divsChild>
            </w:div>
            <w:div w:id="2051300763">
              <w:marLeft w:val="0"/>
              <w:marRight w:val="0"/>
              <w:marTop w:val="0"/>
              <w:marBottom w:val="0"/>
              <w:divBdr>
                <w:top w:val="none" w:sz="0" w:space="0" w:color="auto"/>
                <w:left w:val="none" w:sz="0" w:space="0" w:color="auto"/>
                <w:bottom w:val="none" w:sz="0" w:space="0" w:color="auto"/>
                <w:right w:val="none" w:sz="0" w:space="0" w:color="auto"/>
              </w:divBdr>
              <w:divsChild>
                <w:div w:id="1326015708">
                  <w:marLeft w:val="0"/>
                  <w:marRight w:val="0"/>
                  <w:marTop w:val="0"/>
                  <w:marBottom w:val="0"/>
                  <w:divBdr>
                    <w:top w:val="none" w:sz="0" w:space="0" w:color="auto"/>
                    <w:left w:val="none" w:sz="0" w:space="0" w:color="auto"/>
                    <w:bottom w:val="none" w:sz="0" w:space="0" w:color="auto"/>
                    <w:right w:val="none" w:sz="0" w:space="0" w:color="auto"/>
                  </w:divBdr>
                </w:div>
              </w:divsChild>
            </w:div>
            <w:div w:id="20670388">
              <w:marLeft w:val="0"/>
              <w:marRight w:val="0"/>
              <w:marTop w:val="0"/>
              <w:marBottom w:val="0"/>
              <w:divBdr>
                <w:top w:val="none" w:sz="0" w:space="0" w:color="auto"/>
                <w:left w:val="none" w:sz="0" w:space="0" w:color="auto"/>
                <w:bottom w:val="none" w:sz="0" w:space="0" w:color="auto"/>
                <w:right w:val="none" w:sz="0" w:space="0" w:color="auto"/>
              </w:divBdr>
              <w:divsChild>
                <w:div w:id="460612645">
                  <w:marLeft w:val="0"/>
                  <w:marRight w:val="0"/>
                  <w:marTop w:val="0"/>
                  <w:marBottom w:val="0"/>
                  <w:divBdr>
                    <w:top w:val="none" w:sz="0" w:space="0" w:color="auto"/>
                    <w:left w:val="none" w:sz="0" w:space="0" w:color="auto"/>
                    <w:bottom w:val="none" w:sz="0" w:space="0" w:color="auto"/>
                    <w:right w:val="none" w:sz="0" w:space="0" w:color="auto"/>
                  </w:divBdr>
                </w:div>
              </w:divsChild>
            </w:div>
            <w:div w:id="493301374">
              <w:marLeft w:val="0"/>
              <w:marRight w:val="0"/>
              <w:marTop w:val="0"/>
              <w:marBottom w:val="0"/>
              <w:divBdr>
                <w:top w:val="none" w:sz="0" w:space="0" w:color="auto"/>
                <w:left w:val="none" w:sz="0" w:space="0" w:color="auto"/>
                <w:bottom w:val="none" w:sz="0" w:space="0" w:color="auto"/>
                <w:right w:val="none" w:sz="0" w:space="0" w:color="auto"/>
              </w:divBdr>
              <w:divsChild>
                <w:div w:id="2681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68426">
      <w:bodyDiv w:val="1"/>
      <w:marLeft w:val="0"/>
      <w:marRight w:val="0"/>
      <w:marTop w:val="0"/>
      <w:marBottom w:val="0"/>
      <w:divBdr>
        <w:top w:val="none" w:sz="0" w:space="0" w:color="auto"/>
        <w:left w:val="none" w:sz="0" w:space="0" w:color="auto"/>
        <w:bottom w:val="none" w:sz="0" w:space="0" w:color="auto"/>
        <w:right w:val="none" w:sz="0" w:space="0" w:color="auto"/>
      </w:divBdr>
      <w:divsChild>
        <w:div w:id="1832331665">
          <w:marLeft w:val="0"/>
          <w:marRight w:val="0"/>
          <w:marTop w:val="0"/>
          <w:marBottom w:val="0"/>
          <w:divBdr>
            <w:top w:val="none" w:sz="0" w:space="0" w:color="auto"/>
            <w:left w:val="none" w:sz="0" w:space="0" w:color="auto"/>
            <w:bottom w:val="none" w:sz="0" w:space="0" w:color="auto"/>
            <w:right w:val="none" w:sz="0" w:space="0" w:color="auto"/>
          </w:divBdr>
          <w:divsChild>
            <w:div w:id="402608702">
              <w:marLeft w:val="0"/>
              <w:marRight w:val="0"/>
              <w:marTop w:val="0"/>
              <w:marBottom w:val="0"/>
              <w:divBdr>
                <w:top w:val="none" w:sz="0" w:space="0" w:color="auto"/>
                <w:left w:val="none" w:sz="0" w:space="0" w:color="auto"/>
                <w:bottom w:val="none" w:sz="0" w:space="0" w:color="auto"/>
                <w:right w:val="none" w:sz="0" w:space="0" w:color="auto"/>
              </w:divBdr>
              <w:divsChild>
                <w:div w:id="336467436">
                  <w:marLeft w:val="0"/>
                  <w:marRight w:val="0"/>
                  <w:marTop w:val="0"/>
                  <w:marBottom w:val="0"/>
                  <w:divBdr>
                    <w:top w:val="none" w:sz="0" w:space="0" w:color="auto"/>
                    <w:left w:val="none" w:sz="0" w:space="0" w:color="auto"/>
                    <w:bottom w:val="none" w:sz="0" w:space="0" w:color="auto"/>
                    <w:right w:val="none" w:sz="0" w:space="0" w:color="auto"/>
                  </w:divBdr>
                </w:div>
              </w:divsChild>
            </w:div>
            <w:div w:id="444615988">
              <w:marLeft w:val="0"/>
              <w:marRight w:val="0"/>
              <w:marTop w:val="0"/>
              <w:marBottom w:val="0"/>
              <w:divBdr>
                <w:top w:val="none" w:sz="0" w:space="0" w:color="auto"/>
                <w:left w:val="none" w:sz="0" w:space="0" w:color="auto"/>
                <w:bottom w:val="none" w:sz="0" w:space="0" w:color="auto"/>
                <w:right w:val="none" w:sz="0" w:space="0" w:color="auto"/>
              </w:divBdr>
              <w:divsChild>
                <w:div w:id="83298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2663">
          <w:marLeft w:val="0"/>
          <w:marRight w:val="0"/>
          <w:marTop w:val="0"/>
          <w:marBottom w:val="0"/>
          <w:divBdr>
            <w:top w:val="none" w:sz="0" w:space="0" w:color="auto"/>
            <w:left w:val="none" w:sz="0" w:space="0" w:color="auto"/>
            <w:bottom w:val="none" w:sz="0" w:space="0" w:color="auto"/>
            <w:right w:val="none" w:sz="0" w:space="0" w:color="auto"/>
          </w:divBdr>
          <w:divsChild>
            <w:div w:id="11155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65871">
      <w:bodyDiv w:val="1"/>
      <w:marLeft w:val="0"/>
      <w:marRight w:val="0"/>
      <w:marTop w:val="0"/>
      <w:marBottom w:val="0"/>
      <w:divBdr>
        <w:top w:val="none" w:sz="0" w:space="0" w:color="auto"/>
        <w:left w:val="none" w:sz="0" w:space="0" w:color="auto"/>
        <w:bottom w:val="none" w:sz="0" w:space="0" w:color="auto"/>
        <w:right w:val="none" w:sz="0" w:space="0" w:color="auto"/>
      </w:divBdr>
      <w:divsChild>
        <w:div w:id="252320336">
          <w:marLeft w:val="0"/>
          <w:marRight w:val="0"/>
          <w:marTop w:val="0"/>
          <w:marBottom w:val="0"/>
          <w:divBdr>
            <w:top w:val="none" w:sz="0" w:space="0" w:color="auto"/>
            <w:left w:val="none" w:sz="0" w:space="0" w:color="auto"/>
            <w:bottom w:val="none" w:sz="0" w:space="0" w:color="auto"/>
            <w:right w:val="none" w:sz="0" w:space="0" w:color="auto"/>
          </w:divBdr>
          <w:divsChild>
            <w:div w:id="1319652638">
              <w:marLeft w:val="0"/>
              <w:marRight w:val="0"/>
              <w:marTop w:val="0"/>
              <w:marBottom w:val="0"/>
              <w:divBdr>
                <w:top w:val="none" w:sz="0" w:space="0" w:color="auto"/>
                <w:left w:val="none" w:sz="0" w:space="0" w:color="auto"/>
                <w:bottom w:val="none" w:sz="0" w:space="0" w:color="auto"/>
                <w:right w:val="none" w:sz="0" w:space="0" w:color="auto"/>
              </w:divBdr>
            </w:div>
          </w:divsChild>
        </w:div>
        <w:div w:id="931279223">
          <w:marLeft w:val="0"/>
          <w:marRight w:val="0"/>
          <w:marTop w:val="0"/>
          <w:marBottom w:val="0"/>
          <w:divBdr>
            <w:top w:val="none" w:sz="0" w:space="0" w:color="auto"/>
            <w:left w:val="none" w:sz="0" w:space="0" w:color="auto"/>
            <w:bottom w:val="none" w:sz="0" w:space="0" w:color="auto"/>
            <w:right w:val="none" w:sz="0" w:space="0" w:color="auto"/>
          </w:divBdr>
          <w:divsChild>
            <w:div w:id="2086099572">
              <w:marLeft w:val="0"/>
              <w:marRight w:val="0"/>
              <w:marTop w:val="0"/>
              <w:marBottom w:val="0"/>
              <w:divBdr>
                <w:top w:val="none" w:sz="0" w:space="0" w:color="auto"/>
                <w:left w:val="none" w:sz="0" w:space="0" w:color="auto"/>
                <w:bottom w:val="none" w:sz="0" w:space="0" w:color="auto"/>
                <w:right w:val="none" w:sz="0" w:space="0" w:color="auto"/>
              </w:divBdr>
            </w:div>
          </w:divsChild>
        </w:div>
        <w:div w:id="272051861">
          <w:marLeft w:val="0"/>
          <w:marRight w:val="0"/>
          <w:marTop w:val="0"/>
          <w:marBottom w:val="0"/>
          <w:divBdr>
            <w:top w:val="none" w:sz="0" w:space="0" w:color="auto"/>
            <w:left w:val="none" w:sz="0" w:space="0" w:color="auto"/>
            <w:bottom w:val="none" w:sz="0" w:space="0" w:color="auto"/>
            <w:right w:val="none" w:sz="0" w:space="0" w:color="auto"/>
          </w:divBdr>
          <w:divsChild>
            <w:div w:id="8805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6098">
      <w:bodyDiv w:val="1"/>
      <w:marLeft w:val="0"/>
      <w:marRight w:val="0"/>
      <w:marTop w:val="0"/>
      <w:marBottom w:val="0"/>
      <w:divBdr>
        <w:top w:val="none" w:sz="0" w:space="0" w:color="auto"/>
        <w:left w:val="none" w:sz="0" w:space="0" w:color="auto"/>
        <w:bottom w:val="none" w:sz="0" w:space="0" w:color="auto"/>
        <w:right w:val="none" w:sz="0" w:space="0" w:color="auto"/>
      </w:divBdr>
      <w:divsChild>
        <w:div w:id="147134710">
          <w:marLeft w:val="0"/>
          <w:marRight w:val="0"/>
          <w:marTop w:val="0"/>
          <w:marBottom w:val="0"/>
          <w:divBdr>
            <w:top w:val="none" w:sz="0" w:space="0" w:color="auto"/>
            <w:left w:val="none" w:sz="0" w:space="0" w:color="auto"/>
            <w:bottom w:val="none" w:sz="0" w:space="0" w:color="auto"/>
            <w:right w:val="none" w:sz="0" w:space="0" w:color="auto"/>
          </w:divBdr>
        </w:div>
        <w:div w:id="1855456413">
          <w:marLeft w:val="0"/>
          <w:marRight w:val="0"/>
          <w:marTop w:val="0"/>
          <w:marBottom w:val="0"/>
          <w:divBdr>
            <w:top w:val="none" w:sz="0" w:space="0" w:color="auto"/>
            <w:left w:val="none" w:sz="0" w:space="0" w:color="auto"/>
            <w:bottom w:val="none" w:sz="0" w:space="0" w:color="auto"/>
            <w:right w:val="none" w:sz="0" w:space="0" w:color="auto"/>
          </w:divBdr>
          <w:divsChild>
            <w:div w:id="3353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1739">
      <w:bodyDiv w:val="1"/>
      <w:marLeft w:val="0"/>
      <w:marRight w:val="0"/>
      <w:marTop w:val="0"/>
      <w:marBottom w:val="0"/>
      <w:divBdr>
        <w:top w:val="none" w:sz="0" w:space="0" w:color="auto"/>
        <w:left w:val="none" w:sz="0" w:space="0" w:color="auto"/>
        <w:bottom w:val="none" w:sz="0" w:space="0" w:color="auto"/>
        <w:right w:val="none" w:sz="0" w:space="0" w:color="auto"/>
      </w:divBdr>
      <w:divsChild>
        <w:div w:id="1265573719">
          <w:marLeft w:val="0"/>
          <w:marRight w:val="0"/>
          <w:marTop w:val="0"/>
          <w:marBottom w:val="0"/>
          <w:divBdr>
            <w:top w:val="none" w:sz="0" w:space="0" w:color="auto"/>
            <w:left w:val="none" w:sz="0" w:space="0" w:color="auto"/>
            <w:bottom w:val="none" w:sz="0" w:space="0" w:color="auto"/>
            <w:right w:val="none" w:sz="0" w:space="0" w:color="auto"/>
          </w:divBdr>
          <w:divsChild>
            <w:div w:id="1826773347">
              <w:marLeft w:val="0"/>
              <w:marRight w:val="0"/>
              <w:marTop w:val="0"/>
              <w:marBottom w:val="0"/>
              <w:divBdr>
                <w:top w:val="none" w:sz="0" w:space="0" w:color="auto"/>
                <w:left w:val="none" w:sz="0" w:space="0" w:color="auto"/>
                <w:bottom w:val="none" w:sz="0" w:space="0" w:color="auto"/>
                <w:right w:val="none" w:sz="0" w:space="0" w:color="auto"/>
              </w:divBdr>
            </w:div>
          </w:divsChild>
        </w:div>
        <w:div w:id="1668560071">
          <w:marLeft w:val="0"/>
          <w:marRight w:val="0"/>
          <w:marTop w:val="0"/>
          <w:marBottom w:val="0"/>
          <w:divBdr>
            <w:top w:val="none" w:sz="0" w:space="0" w:color="auto"/>
            <w:left w:val="none" w:sz="0" w:space="0" w:color="auto"/>
            <w:bottom w:val="none" w:sz="0" w:space="0" w:color="auto"/>
            <w:right w:val="none" w:sz="0" w:space="0" w:color="auto"/>
          </w:divBdr>
          <w:divsChild>
            <w:div w:id="1793211569">
              <w:marLeft w:val="0"/>
              <w:marRight w:val="0"/>
              <w:marTop w:val="0"/>
              <w:marBottom w:val="0"/>
              <w:divBdr>
                <w:top w:val="none" w:sz="0" w:space="0" w:color="auto"/>
                <w:left w:val="none" w:sz="0" w:space="0" w:color="auto"/>
                <w:bottom w:val="none" w:sz="0" w:space="0" w:color="auto"/>
                <w:right w:val="none" w:sz="0" w:space="0" w:color="auto"/>
              </w:divBdr>
            </w:div>
          </w:divsChild>
        </w:div>
        <w:div w:id="508057388">
          <w:marLeft w:val="0"/>
          <w:marRight w:val="0"/>
          <w:marTop w:val="0"/>
          <w:marBottom w:val="0"/>
          <w:divBdr>
            <w:top w:val="none" w:sz="0" w:space="0" w:color="auto"/>
            <w:left w:val="none" w:sz="0" w:space="0" w:color="auto"/>
            <w:bottom w:val="none" w:sz="0" w:space="0" w:color="auto"/>
            <w:right w:val="none" w:sz="0" w:space="0" w:color="auto"/>
          </w:divBdr>
          <w:divsChild>
            <w:div w:id="1286933044">
              <w:marLeft w:val="0"/>
              <w:marRight w:val="0"/>
              <w:marTop w:val="0"/>
              <w:marBottom w:val="0"/>
              <w:divBdr>
                <w:top w:val="none" w:sz="0" w:space="0" w:color="auto"/>
                <w:left w:val="none" w:sz="0" w:space="0" w:color="auto"/>
                <w:bottom w:val="none" w:sz="0" w:space="0" w:color="auto"/>
                <w:right w:val="none" w:sz="0" w:space="0" w:color="auto"/>
              </w:divBdr>
            </w:div>
            <w:div w:id="1309479241">
              <w:marLeft w:val="0"/>
              <w:marRight w:val="0"/>
              <w:marTop w:val="0"/>
              <w:marBottom w:val="0"/>
              <w:divBdr>
                <w:top w:val="none" w:sz="0" w:space="0" w:color="auto"/>
                <w:left w:val="none" w:sz="0" w:space="0" w:color="auto"/>
                <w:bottom w:val="none" w:sz="0" w:space="0" w:color="auto"/>
                <w:right w:val="none" w:sz="0" w:space="0" w:color="auto"/>
              </w:divBdr>
              <w:divsChild>
                <w:div w:id="1834637453">
                  <w:marLeft w:val="0"/>
                  <w:marRight w:val="0"/>
                  <w:marTop w:val="0"/>
                  <w:marBottom w:val="0"/>
                  <w:divBdr>
                    <w:top w:val="none" w:sz="0" w:space="0" w:color="auto"/>
                    <w:left w:val="none" w:sz="0" w:space="0" w:color="auto"/>
                    <w:bottom w:val="none" w:sz="0" w:space="0" w:color="auto"/>
                    <w:right w:val="none" w:sz="0" w:space="0" w:color="auto"/>
                  </w:divBdr>
                </w:div>
              </w:divsChild>
            </w:div>
            <w:div w:id="1519852320">
              <w:marLeft w:val="0"/>
              <w:marRight w:val="0"/>
              <w:marTop w:val="0"/>
              <w:marBottom w:val="0"/>
              <w:divBdr>
                <w:top w:val="none" w:sz="0" w:space="0" w:color="auto"/>
                <w:left w:val="none" w:sz="0" w:space="0" w:color="auto"/>
                <w:bottom w:val="none" w:sz="0" w:space="0" w:color="auto"/>
                <w:right w:val="none" w:sz="0" w:space="0" w:color="auto"/>
              </w:divBdr>
              <w:divsChild>
                <w:div w:id="448548061">
                  <w:marLeft w:val="0"/>
                  <w:marRight w:val="0"/>
                  <w:marTop w:val="0"/>
                  <w:marBottom w:val="0"/>
                  <w:divBdr>
                    <w:top w:val="none" w:sz="0" w:space="0" w:color="auto"/>
                    <w:left w:val="none" w:sz="0" w:space="0" w:color="auto"/>
                    <w:bottom w:val="none" w:sz="0" w:space="0" w:color="auto"/>
                    <w:right w:val="none" w:sz="0" w:space="0" w:color="auto"/>
                  </w:divBdr>
                </w:div>
              </w:divsChild>
            </w:div>
            <w:div w:id="601186128">
              <w:marLeft w:val="0"/>
              <w:marRight w:val="0"/>
              <w:marTop w:val="0"/>
              <w:marBottom w:val="0"/>
              <w:divBdr>
                <w:top w:val="none" w:sz="0" w:space="0" w:color="auto"/>
                <w:left w:val="none" w:sz="0" w:space="0" w:color="auto"/>
                <w:bottom w:val="none" w:sz="0" w:space="0" w:color="auto"/>
                <w:right w:val="none" w:sz="0" w:space="0" w:color="auto"/>
              </w:divBdr>
              <w:divsChild>
                <w:div w:id="9743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1900">
          <w:marLeft w:val="0"/>
          <w:marRight w:val="0"/>
          <w:marTop w:val="0"/>
          <w:marBottom w:val="0"/>
          <w:divBdr>
            <w:top w:val="none" w:sz="0" w:space="0" w:color="auto"/>
            <w:left w:val="none" w:sz="0" w:space="0" w:color="auto"/>
            <w:bottom w:val="none" w:sz="0" w:space="0" w:color="auto"/>
            <w:right w:val="none" w:sz="0" w:space="0" w:color="auto"/>
          </w:divBdr>
          <w:divsChild>
            <w:div w:id="1658218129">
              <w:marLeft w:val="0"/>
              <w:marRight w:val="0"/>
              <w:marTop w:val="0"/>
              <w:marBottom w:val="0"/>
              <w:divBdr>
                <w:top w:val="none" w:sz="0" w:space="0" w:color="auto"/>
                <w:left w:val="none" w:sz="0" w:space="0" w:color="auto"/>
                <w:bottom w:val="none" w:sz="0" w:space="0" w:color="auto"/>
                <w:right w:val="none" w:sz="0" w:space="0" w:color="auto"/>
              </w:divBdr>
            </w:div>
          </w:divsChild>
        </w:div>
        <w:div w:id="436489028">
          <w:marLeft w:val="0"/>
          <w:marRight w:val="0"/>
          <w:marTop w:val="0"/>
          <w:marBottom w:val="0"/>
          <w:divBdr>
            <w:top w:val="none" w:sz="0" w:space="0" w:color="auto"/>
            <w:left w:val="none" w:sz="0" w:space="0" w:color="auto"/>
            <w:bottom w:val="none" w:sz="0" w:space="0" w:color="auto"/>
            <w:right w:val="none" w:sz="0" w:space="0" w:color="auto"/>
          </w:divBdr>
          <w:divsChild>
            <w:div w:id="179451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19830">
      <w:bodyDiv w:val="1"/>
      <w:marLeft w:val="0"/>
      <w:marRight w:val="0"/>
      <w:marTop w:val="0"/>
      <w:marBottom w:val="0"/>
      <w:divBdr>
        <w:top w:val="none" w:sz="0" w:space="0" w:color="auto"/>
        <w:left w:val="none" w:sz="0" w:space="0" w:color="auto"/>
        <w:bottom w:val="none" w:sz="0" w:space="0" w:color="auto"/>
        <w:right w:val="none" w:sz="0" w:space="0" w:color="auto"/>
      </w:divBdr>
      <w:divsChild>
        <w:div w:id="111092331">
          <w:marLeft w:val="0"/>
          <w:marRight w:val="0"/>
          <w:marTop w:val="0"/>
          <w:marBottom w:val="0"/>
          <w:divBdr>
            <w:top w:val="none" w:sz="0" w:space="0" w:color="auto"/>
            <w:left w:val="none" w:sz="0" w:space="0" w:color="auto"/>
            <w:bottom w:val="none" w:sz="0" w:space="0" w:color="auto"/>
            <w:right w:val="none" w:sz="0" w:space="0" w:color="auto"/>
          </w:divBdr>
          <w:divsChild>
            <w:div w:id="643589030">
              <w:marLeft w:val="0"/>
              <w:marRight w:val="0"/>
              <w:marTop w:val="0"/>
              <w:marBottom w:val="0"/>
              <w:divBdr>
                <w:top w:val="none" w:sz="0" w:space="0" w:color="auto"/>
                <w:left w:val="none" w:sz="0" w:space="0" w:color="auto"/>
                <w:bottom w:val="none" w:sz="0" w:space="0" w:color="auto"/>
                <w:right w:val="none" w:sz="0" w:space="0" w:color="auto"/>
              </w:divBdr>
              <w:divsChild>
                <w:div w:id="1524052776">
                  <w:marLeft w:val="0"/>
                  <w:marRight w:val="0"/>
                  <w:marTop w:val="0"/>
                  <w:marBottom w:val="0"/>
                  <w:divBdr>
                    <w:top w:val="none" w:sz="0" w:space="0" w:color="auto"/>
                    <w:left w:val="none" w:sz="0" w:space="0" w:color="auto"/>
                    <w:bottom w:val="none" w:sz="0" w:space="0" w:color="auto"/>
                    <w:right w:val="none" w:sz="0" w:space="0" w:color="auto"/>
                  </w:divBdr>
                  <w:divsChild>
                    <w:div w:id="8127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301660">
          <w:marLeft w:val="0"/>
          <w:marRight w:val="0"/>
          <w:marTop w:val="0"/>
          <w:marBottom w:val="0"/>
          <w:divBdr>
            <w:top w:val="none" w:sz="0" w:space="0" w:color="auto"/>
            <w:left w:val="none" w:sz="0" w:space="0" w:color="auto"/>
            <w:bottom w:val="none" w:sz="0" w:space="0" w:color="auto"/>
            <w:right w:val="none" w:sz="0" w:space="0" w:color="auto"/>
          </w:divBdr>
          <w:divsChild>
            <w:div w:id="1804927820">
              <w:marLeft w:val="0"/>
              <w:marRight w:val="0"/>
              <w:marTop w:val="0"/>
              <w:marBottom w:val="0"/>
              <w:divBdr>
                <w:top w:val="none" w:sz="0" w:space="0" w:color="auto"/>
                <w:left w:val="none" w:sz="0" w:space="0" w:color="auto"/>
                <w:bottom w:val="none" w:sz="0" w:space="0" w:color="auto"/>
                <w:right w:val="none" w:sz="0" w:space="0" w:color="auto"/>
              </w:divBdr>
            </w:div>
          </w:divsChild>
        </w:div>
        <w:div w:id="763842748">
          <w:marLeft w:val="0"/>
          <w:marRight w:val="0"/>
          <w:marTop w:val="0"/>
          <w:marBottom w:val="0"/>
          <w:divBdr>
            <w:top w:val="none" w:sz="0" w:space="0" w:color="auto"/>
            <w:left w:val="none" w:sz="0" w:space="0" w:color="auto"/>
            <w:bottom w:val="none" w:sz="0" w:space="0" w:color="auto"/>
            <w:right w:val="none" w:sz="0" w:space="0" w:color="auto"/>
          </w:divBdr>
          <w:divsChild>
            <w:div w:id="1537810362">
              <w:marLeft w:val="0"/>
              <w:marRight w:val="0"/>
              <w:marTop w:val="0"/>
              <w:marBottom w:val="0"/>
              <w:divBdr>
                <w:top w:val="none" w:sz="0" w:space="0" w:color="auto"/>
                <w:left w:val="none" w:sz="0" w:space="0" w:color="auto"/>
                <w:bottom w:val="none" w:sz="0" w:space="0" w:color="auto"/>
                <w:right w:val="none" w:sz="0" w:space="0" w:color="auto"/>
              </w:divBdr>
            </w:div>
          </w:divsChild>
        </w:div>
        <w:div w:id="948587172">
          <w:marLeft w:val="0"/>
          <w:marRight w:val="0"/>
          <w:marTop w:val="0"/>
          <w:marBottom w:val="0"/>
          <w:divBdr>
            <w:top w:val="none" w:sz="0" w:space="0" w:color="auto"/>
            <w:left w:val="none" w:sz="0" w:space="0" w:color="auto"/>
            <w:bottom w:val="none" w:sz="0" w:space="0" w:color="auto"/>
            <w:right w:val="none" w:sz="0" w:space="0" w:color="auto"/>
          </w:divBdr>
          <w:divsChild>
            <w:div w:id="1594127792">
              <w:marLeft w:val="0"/>
              <w:marRight w:val="0"/>
              <w:marTop w:val="0"/>
              <w:marBottom w:val="0"/>
              <w:divBdr>
                <w:top w:val="none" w:sz="0" w:space="0" w:color="auto"/>
                <w:left w:val="none" w:sz="0" w:space="0" w:color="auto"/>
                <w:bottom w:val="none" w:sz="0" w:space="0" w:color="auto"/>
                <w:right w:val="none" w:sz="0" w:space="0" w:color="auto"/>
              </w:divBdr>
            </w:div>
            <w:div w:id="2002074113">
              <w:marLeft w:val="0"/>
              <w:marRight w:val="0"/>
              <w:marTop w:val="0"/>
              <w:marBottom w:val="0"/>
              <w:divBdr>
                <w:top w:val="none" w:sz="0" w:space="0" w:color="auto"/>
                <w:left w:val="none" w:sz="0" w:space="0" w:color="auto"/>
                <w:bottom w:val="none" w:sz="0" w:space="0" w:color="auto"/>
                <w:right w:val="none" w:sz="0" w:space="0" w:color="auto"/>
              </w:divBdr>
              <w:divsChild>
                <w:div w:id="213539596">
                  <w:marLeft w:val="0"/>
                  <w:marRight w:val="0"/>
                  <w:marTop w:val="0"/>
                  <w:marBottom w:val="0"/>
                  <w:divBdr>
                    <w:top w:val="none" w:sz="0" w:space="0" w:color="auto"/>
                    <w:left w:val="none" w:sz="0" w:space="0" w:color="auto"/>
                    <w:bottom w:val="none" w:sz="0" w:space="0" w:color="auto"/>
                    <w:right w:val="none" w:sz="0" w:space="0" w:color="auto"/>
                  </w:divBdr>
                </w:div>
              </w:divsChild>
            </w:div>
            <w:div w:id="2063360712">
              <w:marLeft w:val="0"/>
              <w:marRight w:val="0"/>
              <w:marTop w:val="0"/>
              <w:marBottom w:val="0"/>
              <w:divBdr>
                <w:top w:val="none" w:sz="0" w:space="0" w:color="auto"/>
                <w:left w:val="none" w:sz="0" w:space="0" w:color="auto"/>
                <w:bottom w:val="none" w:sz="0" w:space="0" w:color="auto"/>
                <w:right w:val="none" w:sz="0" w:space="0" w:color="auto"/>
              </w:divBdr>
              <w:divsChild>
                <w:div w:id="1492715821">
                  <w:marLeft w:val="0"/>
                  <w:marRight w:val="0"/>
                  <w:marTop w:val="0"/>
                  <w:marBottom w:val="0"/>
                  <w:divBdr>
                    <w:top w:val="none" w:sz="0" w:space="0" w:color="auto"/>
                    <w:left w:val="none" w:sz="0" w:space="0" w:color="auto"/>
                    <w:bottom w:val="none" w:sz="0" w:space="0" w:color="auto"/>
                    <w:right w:val="none" w:sz="0" w:space="0" w:color="auto"/>
                  </w:divBdr>
                </w:div>
              </w:divsChild>
            </w:div>
            <w:div w:id="1602682961">
              <w:marLeft w:val="0"/>
              <w:marRight w:val="0"/>
              <w:marTop w:val="0"/>
              <w:marBottom w:val="0"/>
              <w:divBdr>
                <w:top w:val="none" w:sz="0" w:space="0" w:color="auto"/>
                <w:left w:val="none" w:sz="0" w:space="0" w:color="auto"/>
                <w:bottom w:val="none" w:sz="0" w:space="0" w:color="auto"/>
                <w:right w:val="none" w:sz="0" w:space="0" w:color="auto"/>
              </w:divBdr>
              <w:divsChild>
                <w:div w:id="9138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8119">
      <w:bodyDiv w:val="1"/>
      <w:marLeft w:val="0"/>
      <w:marRight w:val="0"/>
      <w:marTop w:val="0"/>
      <w:marBottom w:val="0"/>
      <w:divBdr>
        <w:top w:val="none" w:sz="0" w:space="0" w:color="auto"/>
        <w:left w:val="none" w:sz="0" w:space="0" w:color="auto"/>
        <w:bottom w:val="none" w:sz="0" w:space="0" w:color="auto"/>
        <w:right w:val="none" w:sz="0" w:space="0" w:color="auto"/>
      </w:divBdr>
    </w:div>
    <w:div w:id="459032349">
      <w:bodyDiv w:val="1"/>
      <w:marLeft w:val="0"/>
      <w:marRight w:val="0"/>
      <w:marTop w:val="0"/>
      <w:marBottom w:val="0"/>
      <w:divBdr>
        <w:top w:val="none" w:sz="0" w:space="0" w:color="auto"/>
        <w:left w:val="none" w:sz="0" w:space="0" w:color="auto"/>
        <w:bottom w:val="none" w:sz="0" w:space="0" w:color="auto"/>
        <w:right w:val="none" w:sz="0" w:space="0" w:color="auto"/>
      </w:divBdr>
      <w:divsChild>
        <w:div w:id="1689410478">
          <w:marLeft w:val="0"/>
          <w:marRight w:val="0"/>
          <w:marTop w:val="0"/>
          <w:marBottom w:val="0"/>
          <w:divBdr>
            <w:top w:val="none" w:sz="0" w:space="0" w:color="auto"/>
            <w:left w:val="none" w:sz="0" w:space="0" w:color="auto"/>
            <w:bottom w:val="none" w:sz="0" w:space="0" w:color="auto"/>
            <w:right w:val="none" w:sz="0" w:space="0" w:color="auto"/>
          </w:divBdr>
          <w:divsChild>
            <w:div w:id="471555605">
              <w:marLeft w:val="0"/>
              <w:marRight w:val="0"/>
              <w:marTop w:val="0"/>
              <w:marBottom w:val="0"/>
              <w:divBdr>
                <w:top w:val="none" w:sz="0" w:space="0" w:color="auto"/>
                <w:left w:val="none" w:sz="0" w:space="0" w:color="auto"/>
                <w:bottom w:val="none" w:sz="0" w:space="0" w:color="auto"/>
                <w:right w:val="none" w:sz="0" w:space="0" w:color="auto"/>
              </w:divBdr>
            </w:div>
          </w:divsChild>
        </w:div>
        <w:div w:id="45683523">
          <w:marLeft w:val="0"/>
          <w:marRight w:val="0"/>
          <w:marTop w:val="0"/>
          <w:marBottom w:val="0"/>
          <w:divBdr>
            <w:top w:val="none" w:sz="0" w:space="0" w:color="auto"/>
            <w:left w:val="none" w:sz="0" w:space="0" w:color="auto"/>
            <w:bottom w:val="none" w:sz="0" w:space="0" w:color="auto"/>
            <w:right w:val="none" w:sz="0" w:space="0" w:color="auto"/>
          </w:divBdr>
          <w:divsChild>
            <w:div w:id="973487324">
              <w:marLeft w:val="0"/>
              <w:marRight w:val="0"/>
              <w:marTop w:val="0"/>
              <w:marBottom w:val="0"/>
              <w:divBdr>
                <w:top w:val="none" w:sz="0" w:space="0" w:color="auto"/>
                <w:left w:val="none" w:sz="0" w:space="0" w:color="auto"/>
                <w:bottom w:val="none" w:sz="0" w:space="0" w:color="auto"/>
                <w:right w:val="none" w:sz="0" w:space="0" w:color="auto"/>
              </w:divBdr>
            </w:div>
            <w:div w:id="1027607821">
              <w:marLeft w:val="0"/>
              <w:marRight w:val="0"/>
              <w:marTop w:val="0"/>
              <w:marBottom w:val="0"/>
              <w:divBdr>
                <w:top w:val="none" w:sz="0" w:space="0" w:color="auto"/>
                <w:left w:val="none" w:sz="0" w:space="0" w:color="auto"/>
                <w:bottom w:val="none" w:sz="0" w:space="0" w:color="auto"/>
                <w:right w:val="none" w:sz="0" w:space="0" w:color="auto"/>
              </w:divBdr>
              <w:divsChild>
                <w:div w:id="1409963329">
                  <w:marLeft w:val="0"/>
                  <w:marRight w:val="0"/>
                  <w:marTop w:val="0"/>
                  <w:marBottom w:val="0"/>
                  <w:divBdr>
                    <w:top w:val="none" w:sz="0" w:space="0" w:color="auto"/>
                    <w:left w:val="none" w:sz="0" w:space="0" w:color="auto"/>
                    <w:bottom w:val="none" w:sz="0" w:space="0" w:color="auto"/>
                    <w:right w:val="none" w:sz="0" w:space="0" w:color="auto"/>
                  </w:divBdr>
                </w:div>
              </w:divsChild>
            </w:div>
            <w:div w:id="542063866">
              <w:marLeft w:val="0"/>
              <w:marRight w:val="0"/>
              <w:marTop w:val="0"/>
              <w:marBottom w:val="0"/>
              <w:divBdr>
                <w:top w:val="none" w:sz="0" w:space="0" w:color="auto"/>
                <w:left w:val="none" w:sz="0" w:space="0" w:color="auto"/>
                <w:bottom w:val="none" w:sz="0" w:space="0" w:color="auto"/>
                <w:right w:val="none" w:sz="0" w:space="0" w:color="auto"/>
              </w:divBdr>
              <w:divsChild>
                <w:div w:id="888687408">
                  <w:marLeft w:val="0"/>
                  <w:marRight w:val="0"/>
                  <w:marTop w:val="0"/>
                  <w:marBottom w:val="0"/>
                  <w:divBdr>
                    <w:top w:val="none" w:sz="0" w:space="0" w:color="auto"/>
                    <w:left w:val="none" w:sz="0" w:space="0" w:color="auto"/>
                    <w:bottom w:val="none" w:sz="0" w:space="0" w:color="auto"/>
                    <w:right w:val="none" w:sz="0" w:space="0" w:color="auto"/>
                  </w:divBdr>
                </w:div>
              </w:divsChild>
            </w:div>
            <w:div w:id="2055763379">
              <w:marLeft w:val="0"/>
              <w:marRight w:val="0"/>
              <w:marTop w:val="0"/>
              <w:marBottom w:val="0"/>
              <w:divBdr>
                <w:top w:val="none" w:sz="0" w:space="0" w:color="auto"/>
                <w:left w:val="none" w:sz="0" w:space="0" w:color="auto"/>
                <w:bottom w:val="none" w:sz="0" w:space="0" w:color="auto"/>
                <w:right w:val="none" w:sz="0" w:space="0" w:color="auto"/>
              </w:divBdr>
              <w:divsChild>
                <w:div w:id="17279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2527">
          <w:marLeft w:val="0"/>
          <w:marRight w:val="0"/>
          <w:marTop w:val="0"/>
          <w:marBottom w:val="0"/>
          <w:divBdr>
            <w:top w:val="none" w:sz="0" w:space="0" w:color="auto"/>
            <w:left w:val="none" w:sz="0" w:space="0" w:color="auto"/>
            <w:bottom w:val="none" w:sz="0" w:space="0" w:color="auto"/>
            <w:right w:val="none" w:sz="0" w:space="0" w:color="auto"/>
          </w:divBdr>
          <w:divsChild>
            <w:div w:id="2102791986">
              <w:marLeft w:val="0"/>
              <w:marRight w:val="0"/>
              <w:marTop w:val="0"/>
              <w:marBottom w:val="0"/>
              <w:divBdr>
                <w:top w:val="none" w:sz="0" w:space="0" w:color="auto"/>
                <w:left w:val="none" w:sz="0" w:space="0" w:color="auto"/>
                <w:bottom w:val="none" w:sz="0" w:space="0" w:color="auto"/>
                <w:right w:val="none" w:sz="0" w:space="0" w:color="auto"/>
              </w:divBdr>
            </w:div>
          </w:divsChild>
        </w:div>
        <w:div w:id="857088055">
          <w:marLeft w:val="0"/>
          <w:marRight w:val="0"/>
          <w:marTop w:val="0"/>
          <w:marBottom w:val="0"/>
          <w:divBdr>
            <w:top w:val="none" w:sz="0" w:space="0" w:color="auto"/>
            <w:left w:val="none" w:sz="0" w:space="0" w:color="auto"/>
            <w:bottom w:val="none" w:sz="0" w:space="0" w:color="auto"/>
            <w:right w:val="none" w:sz="0" w:space="0" w:color="auto"/>
          </w:divBdr>
          <w:divsChild>
            <w:div w:id="808521120">
              <w:marLeft w:val="0"/>
              <w:marRight w:val="0"/>
              <w:marTop w:val="0"/>
              <w:marBottom w:val="0"/>
              <w:divBdr>
                <w:top w:val="none" w:sz="0" w:space="0" w:color="auto"/>
                <w:left w:val="none" w:sz="0" w:space="0" w:color="auto"/>
                <w:bottom w:val="none" w:sz="0" w:space="0" w:color="auto"/>
                <w:right w:val="none" w:sz="0" w:space="0" w:color="auto"/>
              </w:divBdr>
            </w:div>
          </w:divsChild>
        </w:div>
        <w:div w:id="63526749">
          <w:marLeft w:val="0"/>
          <w:marRight w:val="0"/>
          <w:marTop w:val="0"/>
          <w:marBottom w:val="0"/>
          <w:divBdr>
            <w:top w:val="none" w:sz="0" w:space="0" w:color="auto"/>
            <w:left w:val="none" w:sz="0" w:space="0" w:color="auto"/>
            <w:bottom w:val="none" w:sz="0" w:space="0" w:color="auto"/>
            <w:right w:val="none" w:sz="0" w:space="0" w:color="auto"/>
          </w:divBdr>
          <w:divsChild>
            <w:div w:id="1633554310">
              <w:marLeft w:val="0"/>
              <w:marRight w:val="0"/>
              <w:marTop w:val="0"/>
              <w:marBottom w:val="0"/>
              <w:divBdr>
                <w:top w:val="none" w:sz="0" w:space="0" w:color="auto"/>
                <w:left w:val="none" w:sz="0" w:space="0" w:color="auto"/>
                <w:bottom w:val="none" w:sz="0" w:space="0" w:color="auto"/>
                <w:right w:val="none" w:sz="0" w:space="0" w:color="auto"/>
              </w:divBdr>
            </w:div>
          </w:divsChild>
        </w:div>
        <w:div w:id="1165362811">
          <w:marLeft w:val="0"/>
          <w:marRight w:val="0"/>
          <w:marTop w:val="0"/>
          <w:marBottom w:val="0"/>
          <w:divBdr>
            <w:top w:val="none" w:sz="0" w:space="0" w:color="auto"/>
            <w:left w:val="none" w:sz="0" w:space="0" w:color="auto"/>
            <w:bottom w:val="none" w:sz="0" w:space="0" w:color="auto"/>
            <w:right w:val="none" w:sz="0" w:space="0" w:color="auto"/>
          </w:divBdr>
          <w:divsChild>
            <w:div w:id="901597524">
              <w:marLeft w:val="0"/>
              <w:marRight w:val="0"/>
              <w:marTop w:val="0"/>
              <w:marBottom w:val="0"/>
              <w:divBdr>
                <w:top w:val="none" w:sz="0" w:space="0" w:color="auto"/>
                <w:left w:val="none" w:sz="0" w:space="0" w:color="auto"/>
                <w:bottom w:val="none" w:sz="0" w:space="0" w:color="auto"/>
                <w:right w:val="none" w:sz="0" w:space="0" w:color="auto"/>
              </w:divBdr>
            </w:div>
          </w:divsChild>
        </w:div>
        <w:div w:id="27728140">
          <w:marLeft w:val="0"/>
          <w:marRight w:val="0"/>
          <w:marTop w:val="0"/>
          <w:marBottom w:val="0"/>
          <w:divBdr>
            <w:top w:val="none" w:sz="0" w:space="0" w:color="auto"/>
            <w:left w:val="none" w:sz="0" w:space="0" w:color="auto"/>
            <w:bottom w:val="none" w:sz="0" w:space="0" w:color="auto"/>
            <w:right w:val="none" w:sz="0" w:space="0" w:color="auto"/>
          </w:divBdr>
          <w:divsChild>
            <w:div w:id="730927345">
              <w:marLeft w:val="0"/>
              <w:marRight w:val="0"/>
              <w:marTop w:val="0"/>
              <w:marBottom w:val="0"/>
              <w:divBdr>
                <w:top w:val="none" w:sz="0" w:space="0" w:color="auto"/>
                <w:left w:val="none" w:sz="0" w:space="0" w:color="auto"/>
                <w:bottom w:val="none" w:sz="0" w:space="0" w:color="auto"/>
                <w:right w:val="none" w:sz="0" w:space="0" w:color="auto"/>
              </w:divBdr>
            </w:div>
          </w:divsChild>
        </w:div>
        <w:div w:id="1391223098">
          <w:marLeft w:val="0"/>
          <w:marRight w:val="0"/>
          <w:marTop w:val="0"/>
          <w:marBottom w:val="0"/>
          <w:divBdr>
            <w:top w:val="none" w:sz="0" w:space="0" w:color="auto"/>
            <w:left w:val="none" w:sz="0" w:space="0" w:color="auto"/>
            <w:bottom w:val="none" w:sz="0" w:space="0" w:color="auto"/>
            <w:right w:val="none" w:sz="0" w:space="0" w:color="auto"/>
          </w:divBdr>
          <w:divsChild>
            <w:div w:id="1909608579">
              <w:marLeft w:val="0"/>
              <w:marRight w:val="0"/>
              <w:marTop w:val="0"/>
              <w:marBottom w:val="0"/>
              <w:divBdr>
                <w:top w:val="none" w:sz="0" w:space="0" w:color="auto"/>
                <w:left w:val="none" w:sz="0" w:space="0" w:color="auto"/>
                <w:bottom w:val="none" w:sz="0" w:space="0" w:color="auto"/>
                <w:right w:val="none" w:sz="0" w:space="0" w:color="auto"/>
              </w:divBdr>
            </w:div>
          </w:divsChild>
        </w:div>
        <w:div w:id="1247688853">
          <w:marLeft w:val="0"/>
          <w:marRight w:val="0"/>
          <w:marTop w:val="0"/>
          <w:marBottom w:val="0"/>
          <w:divBdr>
            <w:top w:val="none" w:sz="0" w:space="0" w:color="auto"/>
            <w:left w:val="none" w:sz="0" w:space="0" w:color="auto"/>
            <w:bottom w:val="none" w:sz="0" w:space="0" w:color="auto"/>
            <w:right w:val="none" w:sz="0" w:space="0" w:color="auto"/>
          </w:divBdr>
          <w:divsChild>
            <w:div w:id="534536407">
              <w:marLeft w:val="0"/>
              <w:marRight w:val="0"/>
              <w:marTop w:val="0"/>
              <w:marBottom w:val="0"/>
              <w:divBdr>
                <w:top w:val="none" w:sz="0" w:space="0" w:color="auto"/>
                <w:left w:val="none" w:sz="0" w:space="0" w:color="auto"/>
                <w:bottom w:val="none" w:sz="0" w:space="0" w:color="auto"/>
                <w:right w:val="none" w:sz="0" w:space="0" w:color="auto"/>
              </w:divBdr>
            </w:div>
          </w:divsChild>
        </w:div>
        <w:div w:id="1178738292">
          <w:marLeft w:val="0"/>
          <w:marRight w:val="0"/>
          <w:marTop w:val="0"/>
          <w:marBottom w:val="0"/>
          <w:divBdr>
            <w:top w:val="none" w:sz="0" w:space="0" w:color="auto"/>
            <w:left w:val="none" w:sz="0" w:space="0" w:color="auto"/>
            <w:bottom w:val="none" w:sz="0" w:space="0" w:color="auto"/>
            <w:right w:val="none" w:sz="0" w:space="0" w:color="auto"/>
          </w:divBdr>
          <w:divsChild>
            <w:div w:id="1398015308">
              <w:marLeft w:val="0"/>
              <w:marRight w:val="0"/>
              <w:marTop w:val="0"/>
              <w:marBottom w:val="0"/>
              <w:divBdr>
                <w:top w:val="none" w:sz="0" w:space="0" w:color="auto"/>
                <w:left w:val="none" w:sz="0" w:space="0" w:color="auto"/>
                <w:bottom w:val="none" w:sz="0" w:space="0" w:color="auto"/>
                <w:right w:val="none" w:sz="0" w:space="0" w:color="auto"/>
              </w:divBdr>
            </w:div>
          </w:divsChild>
        </w:div>
        <w:div w:id="656032927">
          <w:marLeft w:val="0"/>
          <w:marRight w:val="0"/>
          <w:marTop w:val="0"/>
          <w:marBottom w:val="0"/>
          <w:divBdr>
            <w:top w:val="none" w:sz="0" w:space="0" w:color="auto"/>
            <w:left w:val="none" w:sz="0" w:space="0" w:color="auto"/>
            <w:bottom w:val="none" w:sz="0" w:space="0" w:color="auto"/>
            <w:right w:val="none" w:sz="0" w:space="0" w:color="auto"/>
          </w:divBdr>
          <w:divsChild>
            <w:div w:id="1413048515">
              <w:marLeft w:val="0"/>
              <w:marRight w:val="0"/>
              <w:marTop w:val="0"/>
              <w:marBottom w:val="0"/>
              <w:divBdr>
                <w:top w:val="none" w:sz="0" w:space="0" w:color="auto"/>
                <w:left w:val="none" w:sz="0" w:space="0" w:color="auto"/>
                <w:bottom w:val="none" w:sz="0" w:space="0" w:color="auto"/>
                <w:right w:val="none" w:sz="0" w:space="0" w:color="auto"/>
              </w:divBdr>
            </w:div>
          </w:divsChild>
        </w:div>
        <w:div w:id="824391244">
          <w:marLeft w:val="0"/>
          <w:marRight w:val="0"/>
          <w:marTop w:val="0"/>
          <w:marBottom w:val="0"/>
          <w:divBdr>
            <w:top w:val="none" w:sz="0" w:space="0" w:color="auto"/>
            <w:left w:val="none" w:sz="0" w:space="0" w:color="auto"/>
            <w:bottom w:val="none" w:sz="0" w:space="0" w:color="auto"/>
            <w:right w:val="none" w:sz="0" w:space="0" w:color="auto"/>
          </w:divBdr>
          <w:divsChild>
            <w:div w:id="665088840">
              <w:marLeft w:val="0"/>
              <w:marRight w:val="0"/>
              <w:marTop w:val="0"/>
              <w:marBottom w:val="0"/>
              <w:divBdr>
                <w:top w:val="none" w:sz="0" w:space="0" w:color="auto"/>
                <w:left w:val="none" w:sz="0" w:space="0" w:color="auto"/>
                <w:bottom w:val="none" w:sz="0" w:space="0" w:color="auto"/>
                <w:right w:val="none" w:sz="0" w:space="0" w:color="auto"/>
              </w:divBdr>
            </w:div>
          </w:divsChild>
        </w:div>
        <w:div w:id="47581339">
          <w:marLeft w:val="0"/>
          <w:marRight w:val="0"/>
          <w:marTop w:val="0"/>
          <w:marBottom w:val="0"/>
          <w:divBdr>
            <w:top w:val="none" w:sz="0" w:space="0" w:color="auto"/>
            <w:left w:val="none" w:sz="0" w:space="0" w:color="auto"/>
            <w:bottom w:val="none" w:sz="0" w:space="0" w:color="auto"/>
            <w:right w:val="none" w:sz="0" w:space="0" w:color="auto"/>
          </w:divBdr>
          <w:divsChild>
            <w:div w:id="132255071">
              <w:marLeft w:val="0"/>
              <w:marRight w:val="0"/>
              <w:marTop w:val="0"/>
              <w:marBottom w:val="0"/>
              <w:divBdr>
                <w:top w:val="none" w:sz="0" w:space="0" w:color="auto"/>
                <w:left w:val="none" w:sz="0" w:space="0" w:color="auto"/>
                <w:bottom w:val="none" w:sz="0" w:space="0" w:color="auto"/>
                <w:right w:val="none" w:sz="0" w:space="0" w:color="auto"/>
              </w:divBdr>
            </w:div>
          </w:divsChild>
        </w:div>
        <w:div w:id="1928340856">
          <w:marLeft w:val="0"/>
          <w:marRight w:val="0"/>
          <w:marTop w:val="0"/>
          <w:marBottom w:val="0"/>
          <w:divBdr>
            <w:top w:val="none" w:sz="0" w:space="0" w:color="auto"/>
            <w:left w:val="none" w:sz="0" w:space="0" w:color="auto"/>
            <w:bottom w:val="none" w:sz="0" w:space="0" w:color="auto"/>
            <w:right w:val="none" w:sz="0" w:space="0" w:color="auto"/>
          </w:divBdr>
          <w:divsChild>
            <w:div w:id="941962113">
              <w:marLeft w:val="0"/>
              <w:marRight w:val="0"/>
              <w:marTop w:val="0"/>
              <w:marBottom w:val="0"/>
              <w:divBdr>
                <w:top w:val="none" w:sz="0" w:space="0" w:color="auto"/>
                <w:left w:val="none" w:sz="0" w:space="0" w:color="auto"/>
                <w:bottom w:val="none" w:sz="0" w:space="0" w:color="auto"/>
                <w:right w:val="none" w:sz="0" w:space="0" w:color="auto"/>
              </w:divBdr>
            </w:div>
          </w:divsChild>
        </w:div>
        <w:div w:id="1330135352">
          <w:marLeft w:val="0"/>
          <w:marRight w:val="0"/>
          <w:marTop w:val="0"/>
          <w:marBottom w:val="0"/>
          <w:divBdr>
            <w:top w:val="none" w:sz="0" w:space="0" w:color="auto"/>
            <w:left w:val="none" w:sz="0" w:space="0" w:color="auto"/>
            <w:bottom w:val="none" w:sz="0" w:space="0" w:color="auto"/>
            <w:right w:val="none" w:sz="0" w:space="0" w:color="auto"/>
          </w:divBdr>
          <w:divsChild>
            <w:div w:id="1999654492">
              <w:marLeft w:val="0"/>
              <w:marRight w:val="0"/>
              <w:marTop w:val="0"/>
              <w:marBottom w:val="0"/>
              <w:divBdr>
                <w:top w:val="none" w:sz="0" w:space="0" w:color="auto"/>
                <w:left w:val="none" w:sz="0" w:space="0" w:color="auto"/>
                <w:bottom w:val="none" w:sz="0" w:space="0" w:color="auto"/>
                <w:right w:val="none" w:sz="0" w:space="0" w:color="auto"/>
              </w:divBdr>
            </w:div>
          </w:divsChild>
        </w:div>
        <w:div w:id="1016037339">
          <w:marLeft w:val="0"/>
          <w:marRight w:val="0"/>
          <w:marTop w:val="0"/>
          <w:marBottom w:val="0"/>
          <w:divBdr>
            <w:top w:val="none" w:sz="0" w:space="0" w:color="auto"/>
            <w:left w:val="none" w:sz="0" w:space="0" w:color="auto"/>
            <w:bottom w:val="none" w:sz="0" w:space="0" w:color="auto"/>
            <w:right w:val="none" w:sz="0" w:space="0" w:color="auto"/>
          </w:divBdr>
          <w:divsChild>
            <w:div w:id="727732298">
              <w:marLeft w:val="0"/>
              <w:marRight w:val="0"/>
              <w:marTop w:val="0"/>
              <w:marBottom w:val="0"/>
              <w:divBdr>
                <w:top w:val="none" w:sz="0" w:space="0" w:color="auto"/>
                <w:left w:val="none" w:sz="0" w:space="0" w:color="auto"/>
                <w:bottom w:val="none" w:sz="0" w:space="0" w:color="auto"/>
                <w:right w:val="none" w:sz="0" w:space="0" w:color="auto"/>
              </w:divBdr>
            </w:div>
          </w:divsChild>
        </w:div>
        <w:div w:id="75908675">
          <w:marLeft w:val="0"/>
          <w:marRight w:val="0"/>
          <w:marTop w:val="0"/>
          <w:marBottom w:val="0"/>
          <w:divBdr>
            <w:top w:val="none" w:sz="0" w:space="0" w:color="auto"/>
            <w:left w:val="none" w:sz="0" w:space="0" w:color="auto"/>
            <w:bottom w:val="none" w:sz="0" w:space="0" w:color="auto"/>
            <w:right w:val="none" w:sz="0" w:space="0" w:color="auto"/>
          </w:divBdr>
          <w:divsChild>
            <w:div w:id="361172282">
              <w:marLeft w:val="0"/>
              <w:marRight w:val="0"/>
              <w:marTop w:val="0"/>
              <w:marBottom w:val="0"/>
              <w:divBdr>
                <w:top w:val="none" w:sz="0" w:space="0" w:color="auto"/>
                <w:left w:val="none" w:sz="0" w:space="0" w:color="auto"/>
                <w:bottom w:val="none" w:sz="0" w:space="0" w:color="auto"/>
                <w:right w:val="none" w:sz="0" w:space="0" w:color="auto"/>
              </w:divBdr>
            </w:div>
          </w:divsChild>
        </w:div>
        <w:div w:id="848526642">
          <w:marLeft w:val="0"/>
          <w:marRight w:val="0"/>
          <w:marTop w:val="0"/>
          <w:marBottom w:val="0"/>
          <w:divBdr>
            <w:top w:val="none" w:sz="0" w:space="0" w:color="auto"/>
            <w:left w:val="none" w:sz="0" w:space="0" w:color="auto"/>
            <w:bottom w:val="none" w:sz="0" w:space="0" w:color="auto"/>
            <w:right w:val="none" w:sz="0" w:space="0" w:color="auto"/>
          </w:divBdr>
          <w:divsChild>
            <w:div w:id="65452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8138">
      <w:bodyDiv w:val="1"/>
      <w:marLeft w:val="0"/>
      <w:marRight w:val="0"/>
      <w:marTop w:val="0"/>
      <w:marBottom w:val="0"/>
      <w:divBdr>
        <w:top w:val="none" w:sz="0" w:space="0" w:color="auto"/>
        <w:left w:val="none" w:sz="0" w:space="0" w:color="auto"/>
        <w:bottom w:val="none" w:sz="0" w:space="0" w:color="auto"/>
        <w:right w:val="none" w:sz="0" w:space="0" w:color="auto"/>
      </w:divBdr>
      <w:divsChild>
        <w:div w:id="1462726999">
          <w:marLeft w:val="0"/>
          <w:marRight w:val="0"/>
          <w:marTop w:val="0"/>
          <w:marBottom w:val="0"/>
          <w:divBdr>
            <w:top w:val="none" w:sz="0" w:space="0" w:color="auto"/>
            <w:left w:val="none" w:sz="0" w:space="0" w:color="auto"/>
            <w:bottom w:val="none" w:sz="0" w:space="0" w:color="auto"/>
            <w:right w:val="none" w:sz="0" w:space="0" w:color="auto"/>
          </w:divBdr>
          <w:divsChild>
            <w:div w:id="1345741166">
              <w:marLeft w:val="0"/>
              <w:marRight w:val="0"/>
              <w:marTop w:val="0"/>
              <w:marBottom w:val="0"/>
              <w:divBdr>
                <w:top w:val="none" w:sz="0" w:space="0" w:color="auto"/>
                <w:left w:val="none" w:sz="0" w:space="0" w:color="auto"/>
                <w:bottom w:val="none" w:sz="0" w:space="0" w:color="auto"/>
                <w:right w:val="none" w:sz="0" w:space="0" w:color="auto"/>
              </w:divBdr>
              <w:divsChild>
                <w:div w:id="708141425">
                  <w:marLeft w:val="0"/>
                  <w:marRight w:val="0"/>
                  <w:marTop w:val="0"/>
                  <w:marBottom w:val="0"/>
                  <w:divBdr>
                    <w:top w:val="none" w:sz="0" w:space="0" w:color="auto"/>
                    <w:left w:val="none" w:sz="0" w:space="0" w:color="auto"/>
                    <w:bottom w:val="none" w:sz="0" w:space="0" w:color="auto"/>
                    <w:right w:val="none" w:sz="0" w:space="0" w:color="auto"/>
                  </w:divBdr>
                  <w:divsChild>
                    <w:div w:id="969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8208">
          <w:marLeft w:val="0"/>
          <w:marRight w:val="0"/>
          <w:marTop w:val="0"/>
          <w:marBottom w:val="0"/>
          <w:divBdr>
            <w:top w:val="none" w:sz="0" w:space="0" w:color="auto"/>
            <w:left w:val="none" w:sz="0" w:space="0" w:color="auto"/>
            <w:bottom w:val="none" w:sz="0" w:space="0" w:color="auto"/>
            <w:right w:val="none" w:sz="0" w:space="0" w:color="auto"/>
          </w:divBdr>
          <w:divsChild>
            <w:div w:id="1193692909">
              <w:marLeft w:val="0"/>
              <w:marRight w:val="0"/>
              <w:marTop w:val="0"/>
              <w:marBottom w:val="0"/>
              <w:divBdr>
                <w:top w:val="none" w:sz="0" w:space="0" w:color="auto"/>
                <w:left w:val="none" w:sz="0" w:space="0" w:color="auto"/>
                <w:bottom w:val="none" w:sz="0" w:space="0" w:color="auto"/>
                <w:right w:val="none" w:sz="0" w:space="0" w:color="auto"/>
              </w:divBdr>
            </w:div>
          </w:divsChild>
        </w:div>
        <w:div w:id="1145855346">
          <w:marLeft w:val="0"/>
          <w:marRight w:val="0"/>
          <w:marTop w:val="0"/>
          <w:marBottom w:val="0"/>
          <w:divBdr>
            <w:top w:val="none" w:sz="0" w:space="0" w:color="auto"/>
            <w:left w:val="none" w:sz="0" w:space="0" w:color="auto"/>
            <w:bottom w:val="none" w:sz="0" w:space="0" w:color="auto"/>
            <w:right w:val="none" w:sz="0" w:space="0" w:color="auto"/>
          </w:divBdr>
          <w:divsChild>
            <w:div w:id="722218159">
              <w:marLeft w:val="0"/>
              <w:marRight w:val="0"/>
              <w:marTop w:val="0"/>
              <w:marBottom w:val="0"/>
              <w:divBdr>
                <w:top w:val="none" w:sz="0" w:space="0" w:color="auto"/>
                <w:left w:val="none" w:sz="0" w:space="0" w:color="auto"/>
                <w:bottom w:val="none" w:sz="0" w:space="0" w:color="auto"/>
                <w:right w:val="none" w:sz="0" w:space="0" w:color="auto"/>
              </w:divBdr>
            </w:div>
          </w:divsChild>
        </w:div>
        <w:div w:id="765228214">
          <w:marLeft w:val="0"/>
          <w:marRight w:val="0"/>
          <w:marTop w:val="0"/>
          <w:marBottom w:val="0"/>
          <w:divBdr>
            <w:top w:val="none" w:sz="0" w:space="0" w:color="auto"/>
            <w:left w:val="none" w:sz="0" w:space="0" w:color="auto"/>
            <w:bottom w:val="none" w:sz="0" w:space="0" w:color="auto"/>
            <w:right w:val="none" w:sz="0" w:space="0" w:color="auto"/>
          </w:divBdr>
          <w:divsChild>
            <w:div w:id="1911766388">
              <w:marLeft w:val="0"/>
              <w:marRight w:val="0"/>
              <w:marTop w:val="0"/>
              <w:marBottom w:val="0"/>
              <w:divBdr>
                <w:top w:val="none" w:sz="0" w:space="0" w:color="auto"/>
                <w:left w:val="none" w:sz="0" w:space="0" w:color="auto"/>
                <w:bottom w:val="none" w:sz="0" w:space="0" w:color="auto"/>
                <w:right w:val="none" w:sz="0" w:space="0" w:color="auto"/>
              </w:divBdr>
            </w:div>
            <w:div w:id="392586494">
              <w:marLeft w:val="0"/>
              <w:marRight w:val="0"/>
              <w:marTop w:val="0"/>
              <w:marBottom w:val="0"/>
              <w:divBdr>
                <w:top w:val="none" w:sz="0" w:space="0" w:color="auto"/>
                <w:left w:val="none" w:sz="0" w:space="0" w:color="auto"/>
                <w:bottom w:val="none" w:sz="0" w:space="0" w:color="auto"/>
                <w:right w:val="none" w:sz="0" w:space="0" w:color="auto"/>
              </w:divBdr>
              <w:divsChild>
                <w:div w:id="713164177">
                  <w:marLeft w:val="0"/>
                  <w:marRight w:val="0"/>
                  <w:marTop w:val="0"/>
                  <w:marBottom w:val="0"/>
                  <w:divBdr>
                    <w:top w:val="none" w:sz="0" w:space="0" w:color="auto"/>
                    <w:left w:val="none" w:sz="0" w:space="0" w:color="auto"/>
                    <w:bottom w:val="none" w:sz="0" w:space="0" w:color="auto"/>
                    <w:right w:val="none" w:sz="0" w:space="0" w:color="auto"/>
                  </w:divBdr>
                </w:div>
              </w:divsChild>
            </w:div>
            <w:div w:id="78479094">
              <w:marLeft w:val="0"/>
              <w:marRight w:val="0"/>
              <w:marTop w:val="0"/>
              <w:marBottom w:val="0"/>
              <w:divBdr>
                <w:top w:val="none" w:sz="0" w:space="0" w:color="auto"/>
                <w:left w:val="none" w:sz="0" w:space="0" w:color="auto"/>
                <w:bottom w:val="none" w:sz="0" w:space="0" w:color="auto"/>
                <w:right w:val="none" w:sz="0" w:space="0" w:color="auto"/>
              </w:divBdr>
              <w:divsChild>
                <w:div w:id="448086771">
                  <w:marLeft w:val="0"/>
                  <w:marRight w:val="0"/>
                  <w:marTop w:val="0"/>
                  <w:marBottom w:val="0"/>
                  <w:divBdr>
                    <w:top w:val="none" w:sz="0" w:space="0" w:color="auto"/>
                    <w:left w:val="none" w:sz="0" w:space="0" w:color="auto"/>
                    <w:bottom w:val="none" w:sz="0" w:space="0" w:color="auto"/>
                    <w:right w:val="none" w:sz="0" w:space="0" w:color="auto"/>
                  </w:divBdr>
                </w:div>
              </w:divsChild>
            </w:div>
            <w:div w:id="2111270133">
              <w:marLeft w:val="0"/>
              <w:marRight w:val="0"/>
              <w:marTop w:val="0"/>
              <w:marBottom w:val="0"/>
              <w:divBdr>
                <w:top w:val="none" w:sz="0" w:space="0" w:color="auto"/>
                <w:left w:val="none" w:sz="0" w:space="0" w:color="auto"/>
                <w:bottom w:val="none" w:sz="0" w:space="0" w:color="auto"/>
                <w:right w:val="none" w:sz="0" w:space="0" w:color="auto"/>
              </w:divBdr>
              <w:divsChild>
                <w:div w:id="11034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3286">
      <w:bodyDiv w:val="1"/>
      <w:marLeft w:val="0"/>
      <w:marRight w:val="0"/>
      <w:marTop w:val="0"/>
      <w:marBottom w:val="0"/>
      <w:divBdr>
        <w:top w:val="none" w:sz="0" w:space="0" w:color="auto"/>
        <w:left w:val="none" w:sz="0" w:space="0" w:color="auto"/>
        <w:bottom w:val="none" w:sz="0" w:space="0" w:color="auto"/>
        <w:right w:val="none" w:sz="0" w:space="0" w:color="auto"/>
      </w:divBdr>
      <w:divsChild>
        <w:div w:id="1277518776">
          <w:marLeft w:val="0"/>
          <w:marRight w:val="0"/>
          <w:marTop w:val="0"/>
          <w:marBottom w:val="0"/>
          <w:divBdr>
            <w:top w:val="none" w:sz="0" w:space="0" w:color="auto"/>
            <w:left w:val="none" w:sz="0" w:space="0" w:color="auto"/>
            <w:bottom w:val="none" w:sz="0" w:space="0" w:color="auto"/>
            <w:right w:val="none" w:sz="0" w:space="0" w:color="auto"/>
          </w:divBdr>
          <w:divsChild>
            <w:div w:id="67659608">
              <w:marLeft w:val="0"/>
              <w:marRight w:val="0"/>
              <w:marTop w:val="0"/>
              <w:marBottom w:val="0"/>
              <w:divBdr>
                <w:top w:val="none" w:sz="0" w:space="0" w:color="auto"/>
                <w:left w:val="none" w:sz="0" w:space="0" w:color="auto"/>
                <w:bottom w:val="none" w:sz="0" w:space="0" w:color="auto"/>
                <w:right w:val="none" w:sz="0" w:space="0" w:color="auto"/>
              </w:divBdr>
            </w:div>
          </w:divsChild>
        </w:div>
        <w:div w:id="360669608">
          <w:marLeft w:val="0"/>
          <w:marRight w:val="0"/>
          <w:marTop w:val="0"/>
          <w:marBottom w:val="0"/>
          <w:divBdr>
            <w:top w:val="none" w:sz="0" w:space="0" w:color="auto"/>
            <w:left w:val="none" w:sz="0" w:space="0" w:color="auto"/>
            <w:bottom w:val="none" w:sz="0" w:space="0" w:color="auto"/>
            <w:right w:val="none" w:sz="0" w:space="0" w:color="auto"/>
          </w:divBdr>
          <w:divsChild>
            <w:div w:id="9120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54">
      <w:marLeft w:val="0"/>
      <w:marRight w:val="0"/>
      <w:marTop w:val="0"/>
      <w:marBottom w:val="0"/>
      <w:divBdr>
        <w:top w:val="none" w:sz="0" w:space="0" w:color="auto"/>
        <w:left w:val="none" w:sz="0" w:space="0" w:color="auto"/>
        <w:bottom w:val="none" w:sz="0" w:space="0" w:color="auto"/>
        <w:right w:val="none" w:sz="0" w:space="0" w:color="auto"/>
      </w:divBdr>
    </w:div>
    <w:div w:id="500045859">
      <w:marLeft w:val="0"/>
      <w:marRight w:val="0"/>
      <w:marTop w:val="0"/>
      <w:marBottom w:val="0"/>
      <w:divBdr>
        <w:top w:val="none" w:sz="0" w:space="0" w:color="auto"/>
        <w:left w:val="none" w:sz="0" w:space="0" w:color="auto"/>
        <w:bottom w:val="none" w:sz="0" w:space="0" w:color="auto"/>
        <w:right w:val="none" w:sz="0" w:space="0" w:color="auto"/>
      </w:divBdr>
    </w:div>
    <w:div w:id="500045862">
      <w:marLeft w:val="0"/>
      <w:marRight w:val="0"/>
      <w:marTop w:val="0"/>
      <w:marBottom w:val="0"/>
      <w:divBdr>
        <w:top w:val="none" w:sz="0" w:space="0" w:color="auto"/>
        <w:left w:val="none" w:sz="0" w:space="0" w:color="auto"/>
        <w:bottom w:val="none" w:sz="0" w:space="0" w:color="auto"/>
        <w:right w:val="none" w:sz="0" w:space="0" w:color="auto"/>
      </w:divBdr>
    </w:div>
    <w:div w:id="500045868">
      <w:marLeft w:val="0"/>
      <w:marRight w:val="0"/>
      <w:marTop w:val="0"/>
      <w:marBottom w:val="0"/>
      <w:divBdr>
        <w:top w:val="none" w:sz="0" w:space="0" w:color="auto"/>
        <w:left w:val="none" w:sz="0" w:space="0" w:color="auto"/>
        <w:bottom w:val="none" w:sz="0" w:space="0" w:color="auto"/>
        <w:right w:val="none" w:sz="0" w:space="0" w:color="auto"/>
      </w:divBdr>
    </w:div>
    <w:div w:id="500045869">
      <w:marLeft w:val="0"/>
      <w:marRight w:val="0"/>
      <w:marTop w:val="0"/>
      <w:marBottom w:val="0"/>
      <w:divBdr>
        <w:top w:val="none" w:sz="0" w:space="0" w:color="auto"/>
        <w:left w:val="none" w:sz="0" w:space="0" w:color="auto"/>
        <w:bottom w:val="none" w:sz="0" w:space="0" w:color="auto"/>
        <w:right w:val="none" w:sz="0" w:space="0" w:color="auto"/>
      </w:divBdr>
    </w:div>
    <w:div w:id="500045875">
      <w:marLeft w:val="0"/>
      <w:marRight w:val="0"/>
      <w:marTop w:val="0"/>
      <w:marBottom w:val="0"/>
      <w:divBdr>
        <w:top w:val="none" w:sz="0" w:space="0" w:color="auto"/>
        <w:left w:val="none" w:sz="0" w:space="0" w:color="auto"/>
        <w:bottom w:val="none" w:sz="0" w:space="0" w:color="auto"/>
        <w:right w:val="none" w:sz="0" w:space="0" w:color="auto"/>
      </w:divBdr>
    </w:div>
    <w:div w:id="500045876">
      <w:marLeft w:val="0"/>
      <w:marRight w:val="0"/>
      <w:marTop w:val="0"/>
      <w:marBottom w:val="0"/>
      <w:divBdr>
        <w:top w:val="none" w:sz="0" w:space="0" w:color="auto"/>
        <w:left w:val="none" w:sz="0" w:space="0" w:color="auto"/>
        <w:bottom w:val="none" w:sz="0" w:space="0" w:color="auto"/>
        <w:right w:val="none" w:sz="0" w:space="0" w:color="auto"/>
      </w:divBdr>
    </w:div>
    <w:div w:id="500045878">
      <w:marLeft w:val="0"/>
      <w:marRight w:val="0"/>
      <w:marTop w:val="0"/>
      <w:marBottom w:val="0"/>
      <w:divBdr>
        <w:top w:val="none" w:sz="0" w:space="0" w:color="auto"/>
        <w:left w:val="none" w:sz="0" w:space="0" w:color="auto"/>
        <w:bottom w:val="none" w:sz="0" w:space="0" w:color="auto"/>
        <w:right w:val="none" w:sz="0" w:space="0" w:color="auto"/>
      </w:divBdr>
    </w:div>
    <w:div w:id="500045881">
      <w:marLeft w:val="0"/>
      <w:marRight w:val="0"/>
      <w:marTop w:val="0"/>
      <w:marBottom w:val="0"/>
      <w:divBdr>
        <w:top w:val="none" w:sz="0" w:space="0" w:color="auto"/>
        <w:left w:val="none" w:sz="0" w:space="0" w:color="auto"/>
        <w:bottom w:val="none" w:sz="0" w:space="0" w:color="auto"/>
        <w:right w:val="none" w:sz="0" w:space="0" w:color="auto"/>
      </w:divBdr>
    </w:div>
    <w:div w:id="500045882">
      <w:marLeft w:val="0"/>
      <w:marRight w:val="0"/>
      <w:marTop w:val="0"/>
      <w:marBottom w:val="0"/>
      <w:divBdr>
        <w:top w:val="none" w:sz="0" w:space="0" w:color="auto"/>
        <w:left w:val="none" w:sz="0" w:space="0" w:color="auto"/>
        <w:bottom w:val="none" w:sz="0" w:space="0" w:color="auto"/>
        <w:right w:val="none" w:sz="0" w:space="0" w:color="auto"/>
      </w:divBdr>
    </w:div>
    <w:div w:id="500045883">
      <w:marLeft w:val="0"/>
      <w:marRight w:val="0"/>
      <w:marTop w:val="0"/>
      <w:marBottom w:val="0"/>
      <w:divBdr>
        <w:top w:val="none" w:sz="0" w:space="0" w:color="auto"/>
        <w:left w:val="none" w:sz="0" w:space="0" w:color="auto"/>
        <w:bottom w:val="none" w:sz="0" w:space="0" w:color="auto"/>
        <w:right w:val="none" w:sz="0" w:space="0" w:color="auto"/>
      </w:divBdr>
    </w:div>
    <w:div w:id="500045885">
      <w:marLeft w:val="0"/>
      <w:marRight w:val="0"/>
      <w:marTop w:val="0"/>
      <w:marBottom w:val="0"/>
      <w:divBdr>
        <w:top w:val="none" w:sz="0" w:space="0" w:color="auto"/>
        <w:left w:val="none" w:sz="0" w:space="0" w:color="auto"/>
        <w:bottom w:val="none" w:sz="0" w:space="0" w:color="auto"/>
        <w:right w:val="none" w:sz="0" w:space="0" w:color="auto"/>
      </w:divBdr>
    </w:div>
    <w:div w:id="500045891">
      <w:marLeft w:val="0"/>
      <w:marRight w:val="0"/>
      <w:marTop w:val="0"/>
      <w:marBottom w:val="0"/>
      <w:divBdr>
        <w:top w:val="none" w:sz="0" w:space="0" w:color="auto"/>
        <w:left w:val="none" w:sz="0" w:space="0" w:color="auto"/>
        <w:bottom w:val="none" w:sz="0" w:space="0" w:color="auto"/>
        <w:right w:val="none" w:sz="0" w:space="0" w:color="auto"/>
      </w:divBdr>
      <w:divsChild>
        <w:div w:id="500045840">
          <w:marLeft w:val="0"/>
          <w:marRight w:val="0"/>
          <w:marTop w:val="0"/>
          <w:marBottom w:val="0"/>
          <w:divBdr>
            <w:top w:val="none" w:sz="0" w:space="0" w:color="auto"/>
            <w:left w:val="none" w:sz="0" w:space="0" w:color="auto"/>
            <w:bottom w:val="none" w:sz="0" w:space="0" w:color="auto"/>
            <w:right w:val="none" w:sz="0" w:space="0" w:color="auto"/>
          </w:divBdr>
          <w:divsChild>
            <w:div w:id="500045865">
              <w:marLeft w:val="0"/>
              <w:marRight w:val="0"/>
              <w:marTop w:val="0"/>
              <w:marBottom w:val="0"/>
              <w:divBdr>
                <w:top w:val="none" w:sz="0" w:space="0" w:color="auto"/>
                <w:left w:val="none" w:sz="0" w:space="0" w:color="auto"/>
                <w:bottom w:val="none" w:sz="0" w:space="0" w:color="auto"/>
                <w:right w:val="none" w:sz="0" w:space="0" w:color="auto"/>
              </w:divBdr>
              <w:divsChild>
                <w:div w:id="5000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44">
          <w:marLeft w:val="0"/>
          <w:marRight w:val="0"/>
          <w:marTop w:val="0"/>
          <w:marBottom w:val="0"/>
          <w:divBdr>
            <w:top w:val="none" w:sz="0" w:space="0" w:color="auto"/>
            <w:left w:val="none" w:sz="0" w:space="0" w:color="auto"/>
            <w:bottom w:val="none" w:sz="0" w:space="0" w:color="auto"/>
            <w:right w:val="none" w:sz="0" w:space="0" w:color="auto"/>
          </w:divBdr>
          <w:divsChild>
            <w:div w:id="500045893">
              <w:marLeft w:val="0"/>
              <w:marRight w:val="0"/>
              <w:marTop w:val="0"/>
              <w:marBottom w:val="0"/>
              <w:divBdr>
                <w:top w:val="none" w:sz="0" w:space="0" w:color="auto"/>
                <w:left w:val="none" w:sz="0" w:space="0" w:color="auto"/>
                <w:bottom w:val="none" w:sz="0" w:space="0" w:color="auto"/>
                <w:right w:val="none" w:sz="0" w:space="0" w:color="auto"/>
              </w:divBdr>
              <w:divsChild>
                <w:div w:id="5000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46">
          <w:marLeft w:val="0"/>
          <w:marRight w:val="0"/>
          <w:marTop w:val="0"/>
          <w:marBottom w:val="0"/>
          <w:divBdr>
            <w:top w:val="none" w:sz="0" w:space="0" w:color="auto"/>
            <w:left w:val="none" w:sz="0" w:space="0" w:color="auto"/>
            <w:bottom w:val="none" w:sz="0" w:space="0" w:color="auto"/>
            <w:right w:val="none" w:sz="0" w:space="0" w:color="auto"/>
          </w:divBdr>
          <w:divsChild>
            <w:div w:id="500045870">
              <w:marLeft w:val="0"/>
              <w:marRight w:val="0"/>
              <w:marTop w:val="0"/>
              <w:marBottom w:val="0"/>
              <w:divBdr>
                <w:top w:val="none" w:sz="0" w:space="0" w:color="auto"/>
                <w:left w:val="none" w:sz="0" w:space="0" w:color="auto"/>
                <w:bottom w:val="none" w:sz="0" w:space="0" w:color="auto"/>
                <w:right w:val="none" w:sz="0" w:space="0" w:color="auto"/>
              </w:divBdr>
              <w:divsChild>
                <w:div w:id="5000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48">
          <w:marLeft w:val="0"/>
          <w:marRight w:val="0"/>
          <w:marTop w:val="0"/>
          <w:marBottom w:val="0"/>
          <w:divBdr>
            <w:top w:val="none" w:sz="0" w:space="0" w:color="auto"/>
            <w:left w:val="none" w:sz="0" w:space="0" w:color="auto"/>
            <w:bottom w:val="none" w:sz="0" w:space="0" w:color="auto"/>
            <w:right w:val="none" w:sz="0" w:space="0" w:color="auto"/>
          </w:divBdr>
          <w:divsChild>
            <w:div w:id="500045867">
              <w:marLeft w:val="0"/>
              <w:marRight w:val="0"/>
              <w:marTop w:val="0"/>
              <w:marBottom w:val="0"/>
              <w:divBdr>
                <w:top w:val="none" w:sz="0" w:space="0" w:color="auto"/>
                <w:left w:val="none" w:sz="0" w:space="0" w:color="auto"/>
                <w:bottom w:val="none" w:sz="0" w:space="0" w:color="auto"/>
                <w:right w:val="none" w:sz="0" w:space="0" w:color="auto"/>
              </w:divBdr>
              <w:divsChild>
                <w:div w:id="50004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49">
          <w:marLeft w:val="0"/>
          <w:marRight w:val="0"/>
          <w:marTop w:val="0"/>
          <w:marBottom w:val="0"/>
          <w:divBdr>
            <w:top w:val="none" w:sz="0" w:space="0" w:color="auto"/>
            <w:left w:val="none" w:sz="0" w:space="0" w:color="auto"/>
            <w:bottom w:val="none" w:sz="0" w:space="0" w:color="auto"/>
            <w:right w:val="none" w:sz="0" w:space="0" w:color="auto"/>
          </w:divBdr>
          <w:divsChild>
            <w:div w:id="500045837">
              <w:marLeft w:val="0"/>
              <w:marRight w:val="0"/>
              <w:marTop w:val="0"/>
              <w:marBottom w:val="0"/>
              <w:divBdr>
                <w:top w:val="none" w:sz="0" w:space="0" w:color="auto"/>
                <w:left w:val="none" w:sz="0" w:space="0" w:color="auto"/>
                <w:bottom w:val="none" w:sz="0" w:space="0" w:color="auto"/>
                <w:right w:val="none" w:sz="0" w:space="0" w:color="auto"/>
              </w:divBdr>
              <w:divsChild>
                <w:div w:id="5000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71">
          <w:marLeft w:val="0"/>
          <w:marRight w:val="0"/>
          <w:marTop w:val="0"/>
          <w:marBottom w:val="0"/>
          <w:divBdr>
            <w:top w:val="none" w:sz="0" w:space="0" w:color="auto"/>
            <w:left w:val="none" w:sz="0" w:space="0" w:color="auto"/>
            <w:bottom w:val="none" w:sz="0" w:space="0" w:color="auto"/>
            <w:right w:val="none" w:sz="0" w:space="0" w:color="auto"/>
          </w:divBdr>
          <w:divsChild>
            <w:div w:id="500045913">
              <w:marLeft w:val="0"/>
              <w:marRight w:val="0"/>
              <w:marTop w:val="0"/>
              <w:marBottom w:val="0"/>
              <w:divBdr>
                <w:top w:val="none" w:sz="0" w:space="0" w:color="auto"/>
                <w:left w:val="none" w:sz="0" w:space="0" w:color="auto"/>
                <w:bottom w:val="none" w:sz="0" w:space="0" w:color="auto"/>
                <w:right w:val="none" w:sz="0" w:space="0" w:color="auto"/>
              </w:divBdr>
              <w:divsChild>
                <w:div w:id="5000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73">
          <w:marLeft w:val="0"/>
          <w:marRight w:val="0"/>
          <w:marTop w:val="0"/>
          <w:marBottom w:val="0"/>
          <w:divBdr>
            <w:top w:val="none" w:sz="0" w:space="0" w:color="auto"/>
            <w:left w:val="none" w:sz="0" w:space="0" w:color="auto"/>
            <w:bottom w:val="none" w:sz="0" w:space="0" w:color="auto"/>
            <w:right w:val="none" w:sz="0" w:space="0" w:color="auto"/>
          </w:divBdr>
          <w:divsChild>
            <w:div w:id="500045903">
              <w:marLeft w:val="0"/>
              <w:marRight w:val="0"/>
              <w:marTop w:val="0"/>
              <w:marBottom w:val="0"/>
              <w:divBdr>
                <w:top w:val="none" w:sz="0" w:space="0" w:color="auto"/>
                <w:left w:val="none" w:sz="0" w:space="0" w:color="auto"/>
                <w:bottom w:val="none" w:sz="0" w:space="0" w:color="auto"/>
                <w:right w:val="none" w:sz="0" w:space="0" w:color="auto"/>
              </w:divBdr>
              <w:divsChild>
                <w:div w:id="5000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88">
          <w:marLeft w:val="0"/>
          <w:marRight w:val="0"/>
          <w:marTop w:val="0"/>
          <w:marBottom w:val="0"/>
          <w:divBdr>
            <w:top w:val="none" w:sz="0" w:space="0" w:color="auto"/>
            <w:left w:val="none" w:sz="0" w:space="0" w:color="auto"/>
            <w:bottom w:val="none" w:sz="0" w:space="0" w:color="auto"/>
            <w:right w:val="none" w:sz="0" w:space="0" w:color="auto"/>
          </w:divBdr>
          <w:divsChild>
            <w:div w:id="500045856">
              <w:marLeft w:val="0"/>
              <w:marRight w:val="0"/>
              <w:marTop w:val="0"/>
              <w:marBottom w:val="0"/>
              <w:divBdr>
                <w:top w:val="none" w:sz="0" w:space="0" w:color="auto"/>
                <w:left w:val="none" w:sz="0" w:space="0" w:color="auto"/>
                <w:bottom w:val="none" w:sz="0" w:space="0" w:color="auto"/>
                <w:right w:val="none" w:sz="0" w:space="0" w:color="auto"/>
              </w:divBdr>
              <w:divsChild>
                <w:div w:id="5000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907">
          <w:marLeft w:val="0"/>
          <w:marRight w:val="0"/>
          <w:marTop w:val="0"/>
          <w:marBottom w:val="0"/>
          <w:divBdr>
            <w:top w:val="none" w:sz="0" w:space="0" w:color="auto"/>
            <w:left w:val="none" w:sz="0" w:space="0" w:color="auto"/>
            <w:bottom w:val="none" w:sz="0" w:space="0" w:color="auto"/>
            <w:right w:val="none" w:sz="0" w:space="0" w:color="auto"/>
          </w:divBdr>
          <w:divsChild>
            <w:div w:id="500045915">
              <w:marLeft w:val="0"/>
              <w:marRight w:val="0"/>
              <w:marTop w:val="0"/>
              <w:marBottom w:val="0"/>
              <w:divBdr>
                <w:top w:val="none" w:sz="0" w:space="0" w:color="auto"/>
                <w:left w:val="none" w:sz="0" w:space="0" w:color="auto"/>
                <w:bottom w:val="none" w:sz="0" w:space="0" w:color="auto"/>
                <w:right w:val="none" w:sz="0" w:space="0" w:color="auto"/>
              </w:divBdr>
              <w:divsChild>
                <w:div w:id="5000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908">
          <w:marLeft w:val="0"/>
          <w:marRight w:val="0"/>
          <w:marTop w:val="0"/>
          <w:marBottom w:val="0"/>
          <w:divBdr>
            <w:top w:val="none" w:sz="0" w:space="0" w:color="auto"/>
            <w:left w:val="none" w:sz="0" w:space="0" w:color="auto"/>
            <w:bottom w:val="none" w:sz="0" w:space="0" w:color="auto"/>
            <w:right w:val="none" w:sz="0" w:space="0" w:color="auto"/>
          </w:divBdr>
          <w:divsChild>
            <w:div w:id="500045890">
              <w:marLeft w:val="0"/>
              <w:marRight w:val="0"/>
              <w:marTop w:val="0"/>
              <w:marBottom w:val="0"/>
              <w:divBdr>
                <w:top w:val="none" w:sz="0" w:space="0" w:color="auto"/>
                <w:left w:val="none" w:sz="0" w:space="0" w:color="auto"/>
                <w:bottom w:val="none" w:sz="0" w:space="0" w:color="auto"/>
                <w:right w:val="none" w:sz="0" w:space="0" w:color="auto"/>
              </w:divBdr>
              <w:divsChild>
                <w:div w:id="5000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916">
          <w:marLeft w:val="0"/>
          <w:marRight w:val="0"/>
          <w:marTop w:val="0"/>
          <w:marBottom w:val="0"/>
          <w:divBdr>
            <w:top w:val="none" w:sz="0" w:space="0" w:color="auto"/>
            <w:left w:val="none" w:sz="0" w:space="0" w:color="auto"/>
            <w:bottom w:val="none" w:sz="0" w:space="0" w:color="auto"/>
            <w:right w:val="none" w:sz="0" w:space="0" w:color="auto"/>
          </w:divBdr>
          <w:divsChild>
            <w:div w:id="500045914">
              <w:marLeft w:val="0"/>
              <w:marRight w:val="0"/>
              <w:marTop w:val="0"/>
              <w:marBottom w:val="0"/>
              <w:divBdr>
                <w:top w:val="none" w:sz="0" w:space="0" w:color="auto"/>
                <w:left w:val="none" w:sz="0" w:space="0" w:color="auto"/>
                <w:bottom w:val="none" w:sz="0" w:space="0" w:color="auto"/>
                <w:right w:val="none" w:sz="0" w:space="0" w:color="auto"/>
              </w:divBdr>
              <w:divsChild>
                <w:div w:id="5000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920">
          <w:marLeft w:val="0"/>
          <w:marRight w:val="0"/>
          <w:marTop w:val="0"/>
          <w:marBottom w:val="0"/>
          <w:divBdr>
            <w:top w:val="none" w:sz="0" w:space="0" w:color="auto"/>
            <w:left w:val="none" w:sz="0" w:space="0" w:color="auto"/>
            <w:bottom w:val="none" w:sz="0" w:space="0" w:color="auto"/>
            <w:right w:val="none" w:sz="0" w:space="0" w:color="auto"/>
          </w:divBdr>
          <w:divsChild>
            <w:div w:id="500045842">
              <w:marLeft w:val="0"/>
              <w:marRight w:val="0"/>
              <w:marTop w:val="0"/>
              <w:marBottom w:val="0"/>
              <w:divBdr>
                <w:top w:val="none" w:sz="0" w:space="0" w:color="auto"/>
                <w:left w:val="none" w:sz="0" w:space="0" w:color="auto"/>
                <w:bottom w:val="none" w:sz="0" w:space="0" w:color="auto"/>
                <w:right w:val="none" w:sz="0" w:space="0" w:color="auto"/>
              </w:divBdr>
              <w:divsChild>
                <w:div w:id="5000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5897">
      <w:marLeft w:val="0"/>
      <w:marRight w:val="0"/>
      <w:marTop w:val="0"/>
      <w:marBottom w:val="0"/>
      <w:divBdr>
        <w:top w:val="none" w:sz="0" w:space="0" w:color="auto"/>
        <w:left w:val="none" w:sz="0" w:space="0" w:color="auto"/>
        <w:bottom w:val="none" w:sz="0" w:space="0" w:color="auto"/>
        <w:right w:val="none" w:sz="0" w:space="0" w:color="auto"/>
      </w:divBdr>
    </w:div>
    <w:div w:id="500045904">
      <w:marLeft w:val="0"/>
      <w:marRight w:val="0"/>
      <w:marTop w:val="0"/>
      <w:marBottom w:val="0"/>
      <w:divBdr>
        <w:top w:val="none" w:sz="0" w:space="0" w:color="auto"/>
        <w:left w:val="none" w:sz="0" w:space="0" w:color="auto"/>
        <w:bottom w:val="none" w:sz="0" w:space="0" w:color="auto"/>
        <w:right w:val="none" w:sz="0" w:space="0" w:color="auto"/>
      </w:divBdr>
    </w:div>
    <w:div w:id="500045909">
      <w:marLeft w:val="0"/>
      <w:marRight w:val="0"/>
      <w:marTop w:val="0"/>
      <w:marBottom w:val="0"/>
      <w:divBdr>
        <w:top w:val="none" w:sz="0" w:space="0" w:color="auto"/>
        <w:left w:val="none" w:sz="0" w:space="0" w:color="auto"/>
        <w:bottom w:val="none" w:sz="0" w:space="0" w:color="auto"/>
        <w:right w:val="none" w:sz="0" w:space="0" w:color="auto"/>
      </w:divBdr>
    </w:div>
    <w:div w:id="500045918">
      <w:marLeft w:val="0"/>
      <w:marRight w:val="0"/>
      <w:marTop w:val="0"/>
      <w:marBottom w:val="0"/>
      <w:divBdr>
        <w:top w:val="none" w:sz="0" w:space="0" w:color="auto"/>
        <w:left w:val="none" w:sz="0" w:space="0" w:color="auto"/>
        <w:bottom w:val="none" w:sz="0" w:space="0" w:color="auto"/>
        <w:right w:val="none" w:sz="0" w:space="0" w:color="auto"/>
      </w:divBdr>
    </w:div>
    <w:div w:id="500045921">
      <w:marLeft w:val="0"/>
      <w:marRight w:val="0"/>
      <w:marTop w:val="0"/>
      <w:marBottom w:val="0"/>
      <w:divBdr>
        <w:top w:val="none" w:sz="0" w:space="0" w:color="auto"/>
        <w:left w:val="none" w:sz="0" w:space="0" w:color="auto"/>
        <w:bottom w:val="none" w:sz="0" w:space="0" w:color="auto"/>
        <w:right w:val="none" w:sz="0" w:space="0" w:color="auto"/>
      </w:divBdr>
      <w:divsChild>
        <w:div w:id="500045852">
          <w:marLeft w:val="0"/>
          <w:marRight w:val="0"/>
          <w:marTop w:val="0"/>
          <w:marBottom w:val="0"/>
          <w:divBdr>
            <w:top w:val="none" w:sz="0" w:space="0" w:color="auto"/>
            <w:left w:val="none" w:sz="0" w:space="0" w:color="auto"/>
            <w:bottom w:val="none" w:sz="0" w:space="0" w:color="auto"/>
            <w:right w:val="none" w:sz="0" w:space="0" w:color="auto"/>
          </w:divBdr>
          <w:divsChild>
            <w:div w:id="500045895">
              <w:marLeft w:val="0"/>
              <w:marRight w:val="0"/>
              <w:marTop w:val="0"/>
              <w:marBottom w:val="0"/>
              <w:divBdr>
                <w:top w:val="none" w:sz="0" w:space="0" w:color="auto"/>
                <w:left w:val="none" w:sz="0" w:space="0" w:color="auto"/>
                <w:bottom w:val="none" w:sz="0" w:space="0" w:color="auto"/>
                <w:right w:val="none" w:sz="0" w:space="0" w:color="auto"/>
              </w:divBdr>
              <w:divsChild>
                <w:div w:id="5000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53">
          <w:marLeft w:val="0"/>
          <w:marRight w:val="0"/>
          <w:marTop w:val="0"/>
          <w:marBottom w:val="0"/>
          <w:divBdr>
            <w:top w:val="none" w:sz="0" w:space="0" w:color="auto"/>
            <w:left w:val="none" w:sz="0" w:space="0" w:color="auto"/>
            <w:bottom w:val="none" w:sz="0" w:space="0" w:color="auto"/>
            <w:right w:val="none" w:sz="0" w:space="0" w:color="auto"/>
          </w:divBdr>
          <w:divsChild>
            <w:div w:id="500045850">
              <w:marLeft w:val="0"/>
              <w:marRight w:val="0"/>
              <w:marTop w:val="0"/>
              <w:marBottom w:val="0"/>
              <w:divBdr>
                <w:top w:val="none" w:sz="0" w:space="0" w:color="auto"/>
                <w:left w:val="none" w:sz="0" w:space="0" w:color="auto"/>
                <w:bottom w:val="none" w:sz="0" w:space="0" w:color="auto"/>
                <w:right w:val="none" w:sz="0" w:space="0" w:color="auto"/>
              </w:divBdr>
              <w:divsChild>
                <w:div w:id="5000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58">
          <w:marLeft w:val="0"/>
          <w:marRight w:val="0"/>
          <w:marTop w:val="0"/>
          <w:marBottom w:val="0"/>
          <w:divBdr>
            <w:top w:val="none" w:sz="0" w:space="0" w:color="auto"/>
            <w:left w:val="none" w:sz="0" w:space="0" w:color="auto"/>
            <w:bottom w:val="none" w:sz="0" w:space="0" w:color="auto"/>
            <w:right w:val="none" w:sz="0" w:space="0" w:color="auto"/>
          </w:divBdr>
          <w:divsChild>
            <w:div w:id="500045906">
              <w:marLeft w:val="0"/>
              <w:marRight w:val="0"/>
              <w:marTop w:val="0"/>
              <w:marBottom w:val="0"/>
              <w:divBdr>
                <w:top w:val="none" w:sz="0" w:space="0" w:color="auto"/>
                <w:left w:val="none" w:sz="0" w:space="0" w:color="auto"/>
                <w:bottom w:val="none" w:sz="0" w:space="0" w:color="auto"/>
                <w:right w:val="none" w:sz="0" w:space="0" w:color="auto"/>
              </w:divBdr>
              <w:divsChild>
                <w:div w:id="5000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61">
          <w:marLeft w:val="0"/>
          <w:marRight w:val="0"/>
          <w:marTop w:val="0"/>
          <w:marBottom w:val="0"/>
          <w:divBdr>
            <w:top w:val="none" w:sz="0" w:space="0" w:color="auto"/>
            <w:left w:val="none" w:sz="0" w:space="0" w:color="auto"/>
            <w:bottom w:val="none" w:sz="0" w:space="0" w:color="auto"/>
            <w:right w:val="none" w:sz="0" w:space="0" w:color="auto"/>
          </w:divBdr>
          <w:divsChild>
            <w:div w:id="500045880">
              <w:marLeft w:val="0"/>
              <w:marRight w:val="0"/>
              <w:marTop w:val="0"/>
              <w:marBottom w:val="0"/>
              <w:divBdr>
                <w:top w:val="none" w:sz="0" w:space="0" w:color="auto"/>
                <w:left w:val="none" w:sz="0" w:space="0" w:color="auto"/>
                <w:bottom w:val="none" w:sz="0" w:space="0" w:color="auto"/>
                <w:right w:val="none" w:sz="0" w:space="0" w:color="auto"/>
              </w:divBdr>
              <w:divsChild>
                <w:div w:id="5000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74">
          <w:marLeft w:val="0"/>
          <w:marRight w:val="0"/>
          <w:marTop w:val="0"/>
          <w:marBottom w:val="0"/>
          <w:divBdr>
            <w:top w:val="none" w:sz="0" w:space="0" w:color="auto"/>
            <w:left w:val="none" w:sz="0" w:space="0" w:color="auto"/>
            <w:bottom w:val="none" w:sz="0" w:space="0" w:color="auto"/>
            <w:right w:val="none" w:sz="0" w:space="0" w:color="auto"/>
          </w:divBdr>
          <w:divsChild>
            <w:div w:id="500045922">
              <w:marLeft w:val="0"/>
              <w:marRight w:val="0"/>
              <w:marTop w:val="0"/>
              <w:marBottom w:val="0"/>
              <w:divBdr>
                <w:top w:val="none" w:sz="0" w:space="0" w:color="auto"/>
                <w:left w:val="none" w:sz="0" w:space="0" w:color="auto"/>
                <w:bottom w:val="none" w:sz="0" w:space="0" w:color="auto"/>
                <w:right w:val="none" w:sz="0" w:space="0" w:color="auto"/>
              </w:divBdr>
              <w:divsChild>
                <w:div w:id="5000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87">
          <w:marLeft w:val="0"/>
          <w:marRight w:val="0"/>
          <w:marTop w:val="0"/>
          <w:marBottom w:val="0"/>
          <w:divBdr>
            <w:top w:val="none" w:sz="0" w:space="0" w:color="auto"/>
            <w:left w:val="none" w:sz="0" w:space="0" w:color="auto"/>
            <w:bottom w:val="none" w:sz="0" w:space="0" w:color="auto"/>
            <w:right w:val="none" w:sz="0" w:space="0" w:color="auto"/>
          </w:divBdr>
          <w:divsChild>
            <w:div w:id="500045892">
              <w:marLeft w:val="0"/>
              <w:marRight w:val="0"/>
              <w:marTop w:val="0"/>
              <w:marBottom w:val="0"/>
              <w:divBdr>
                <w:top w:val="none" w:sz="0" w:space="0" w:color="auto"/>
                <w:left w:val="none" w:sz="0" w:space="0" w:color="auto"/>
                <w:bottom w:val="none" w:sz="0" w:space="0" w:color="auto"/>
                <w:right w:val="none" w:sz="0" w:space="0" w:color="auto"/>
              </w:divBdr>
              <w:divsChild>
                <w:div w:id="5000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89">
          <w:marLeft w:val="0"/>
          <w:marRight w:val="0"/>
          <w:marTop w:val="0"/>
          <w:marBottom w:val="0"/>
          <w:divBdr>
            <w:top w:val="none" w:sz="0" w:space="0" w:color="auto"/>
            <w:left w:val="none" w:sz="0" w:space="0" w:color="auto"/>
            <w:bottom w:val="none" w:sz="0" w:space="0" w:color="auto"/>
            <w:right w:val="none" w:sz="0" w:space="0" w:color="auto"/>
          </w:divBdr>
          <w:divsChild>
            <w:div w:id="500045898">
              <w:marLeft w:val="0"/>
              <w:marRight w:val="0"/>
              <w:marTop w:val="0"/>
              <w:marBottom w:val="0"/>
              <w:divBdr>
                <w:top w:val="none" w:sz="0" w:space="0" w:color="auto"/>
                <w:left w:val="none" w:sz="0" w:space="0" w:color="auto"/>
                <w:bottom w:val="none" w:sz="0" w:space="0" w:color="auto"/>
                <w:right w:val="none" w:sz="0" w:space="0" w:color="auto"/>
              </w:divBdr>
              <w:divsChild>
                <w:div w:id="5000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94">
          <w:marLeft w:val="0"/>
          <w:marRight w:val="0"/>
          <w:marTop w:val="0"/>
          <w:marBottom w:val="0"/>
          <w:divBdr>
            <w:top w:val="none" w:sz="0" w:space="0" w:color="auto"/>
            <w:left w:val="none" w:sz="0" w:space="0" w:color="auto"/>
            <w:bottom w:val="none" w:sz="0" w:space="0" w:color="auto"/>
            <w:right w:val="none" w:sz="0" w:space="0" w:color="auto"/>
          </w:divBdr>
          <w:divsChild>
            <w:div w:id="500045923">
              <w:marLeft w:val="0"/>
              <w:marRight w:val="0"/>
              <w:marTop w:val="0"/>
              <w:marBottom w:val="0"/>
              <w:divBdr>
                <w:top w:val="none" w:sz="0" w:space="0" w:color="auto"/>
                <w:left w:val="none" w:sz="0" w:space="0" w:color="auto"/>
                <w:bottom w:val="none" w:sz="0" w:space="0" w:color="auto"/>
                <w:right w:val="none" w:sz="0" w:space="0" w:color="auto"/>
              </w:divBdr>
              <w:divsChild>
                <w:div w:id="5000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900">
          <w:marLeft w:val="0"/>
          <w:marRight w:val="0"/>
          <w:marTop w:val="0"/>
          <w:marBottom w:val="0"/>
          <w:divBdr>
            <w:top w:val="none" w:sz="0" w:space="0" w:color="auto"/>
            <w:left w:val="none" w:sz="0" w:space="0" w:color="auto"/>
            <w:bottom w:val="none" w:sz="0" w:space="0" w:color="auto"/>
            <w:right w:val="none" w:sz="0" w:space="0" w:color="auto"/>
          </w:divBdr>
          <w:divsChild>
            <w:div w:id="500045924">
              <w:marLeft w:val="0"/>
              <w:marRight w:val="0"/>
              <w:marTop w:val="0"/>
              <w:marBottom w:val="0"/>
              <w:divBdr>
                <w:top w:val="none" w:sz="0" w:space="0" w:color="auto"/>
                <w:left w:val="none" w:sz="0" w:space="0" w:color="auto"/>
                <w:bottom w:val="none" w:sz="0" w:space="0" w:color="auto"/>
                <w:right w:val="none" w:sz="0" w:space="0" w:color="auto"/>
              </w:divBdr>
              <w:divsChild>
                <w:div w:id="5000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901">
          <w:marLeft w:val="0"/>
          <w:marRight w:val="0"/>
          <w:marTop w:val="0"/>
          <w:marBottom w:val="0"/>
          <w:divBdr>
            <w:top w:val="none" w:sz="0" w:space="0" w:color="auto"/>
            <w:left w:val="none" w:sz="0" w:space="0" w:color="auto"/>
            <w:bottom w:val="none" w:sz="0" w:space="0" w:color="auto"/>
            <w:right w:val="none" w:sz="0" w:space="0" w:color="auto"/>
          </w:divBdr>
          <w:divsChild>
            <w:div w:id="500045886">
              <w:marLeft w:val="0"/>
              <w:marRight w:val="0"/>
              <w:marTop w:val="0"/>
              <w:marBottom w:val="0"/>
              <w:divBdr>
                <w:top w:val="none" w:sz="0" w:space="0" w:color="auto"/>
                <w:left w:val="none" w:sz="0" w:space="0" w:color="auto"/>
                <w:bottom w:val="none" w:sz="0" w:space="0" w:color="auto"/>
                <w:right w:val="none" w:sz="0" w:space="0" w:color="auto"/>
              </w:divBdr>
              <w:divsChild>
                <w:div w:id="5000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911">
          <w:marLeft w:val="0"/>
          <w:marRight w:val="0"/>
          <w:marTop w:val="0"/>
          <w:marBottom w:val="0"/>
          <w:divBdr>
            <w:top w:val="none" w:sz="0" w:space="0" w:color="auto"/>
            <w:left w:val="none" w:sz="0" w:space="0" w:color="auto"/>
            <w:bottom w:val="none" w:sz="0" w:space="0" w:color="auto"/>
            <w:right w:val="none" w:sz="0" w:space="0" w:color="auto"/>
          </w:divBdr>
          <w:divsChild>
            <w:div w:id="500045857">
              <w:marLeft w:val="0"/>
              <w:marRight w:val="0"/>
              <w:marTop w:val="0"/>
              <w:marBottom w:val="0"/>
              <w:divBdr>
                <w:top w:val="none" w:sz="0" w:space="0" w:color="auto"/>
                <w:left w:val="none" w:sz="0" w:space="0" w:color="auto"/>
                <w:bottom w:val="none" w:sz="0" w:space="0" w:color="auto"/>
                <w:right w:val="none" w:sz="0" w:space="0" w:color="auto"/>
              </w:divBdr>
              <w:divsChild>
                <w:div w:id="5000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926">
          <w:marLeft w:val="0"/>
          <w:marRight w:val="0"/>
          <w:marTop w:val="0"/>
          <w:marBottom w:val="0"/>
          <w:divBdr>
            <w:top w:val="none" w:sz="0" w:space="0" w:color="auto"/>
            <w:left w:val="none" w:sz="0" w:space="0" w:color="auto"/>
            <w:bottom w:val="none" w:sz="0" w:space="0" w:color="auto"/>
            <w:right w:val="none" w:sz="0" w:space="0" w:color="auto"/>
          </w:divBdr>
          <w:divsChild>
            <w:div w:id="500045896">
              <w:marLeft w:val="0"/>
              <w:marRight w:val="0"/>
              <w:marTop w:val="0"/>
              <w:marBottom w:val="0"/>
              <w:divBdr>
                <w:top w:val="none" w:sz="0" w:space="0" w:color="auto"/>
                <w:left w:val="none" w:sz="0" w:space="0" w:color="auto"/>
                <w:bottom w:val="none" w:sz="0" w:space="0" w:color="auto"/>
                <w:right w:val="none" w:sz="0" w:space="0" w:color="auto"/>
              </w:divBdr>
              <w:divsChild>
                <w:div w:id="5000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5970">
      <w:bodyDiv w:val="1"/>
      <w:marLeft w:val="0"/>
      <w:marRight w:val="0"/>
      <w:marTop w:val="0"/>
      <w:marBottom w:val="0"/>
      <w:divBdr>
        <w:top w:val="none" w:sz="0" w:space="0" w:color="auto"/>
        <w:left w:val="none" w:sz="0" w:space="0" w:color="auto"/>
        <w:bottom w:val="none" w:sz="0" w:space="0" w:color="auto"/>
        <w:right w:val="none" w:sz="0" w:space="0" w:color="auto"/>
      </w:divBdr>
      <w:divsChild>
        <w:div w:id="1810439888">
          <w:marLeft w:val="0"/>
          <w:marRight w:val="0"/>
          <w:marTop w:val="0"/>
          <w:marBottom w:val="0"/>
          <w:divBdr>
            <w:top w:val="none" w:sz="0" w:space="0" w:color="auto"/>
            <w:left w:val="none" w:sz="0" w:space="0" w:color="auto"/>
            <w:bottom w:val="none" w:sz="0" w:space="0" w:color="auto"/>
            <w:right w:val="none" w:sz="0" w:space="0" w:color="auto"/>
          </w:divBdr>
          <w:divsChild>
            <w:div w:id="1136333468">
              <w:marLeft w:val="0"/>
              <w:marRight w:val="0"/>
              <w:marTop w:val="0"/>
              <w:marBottom w:val="0"/>
              <w:divBdr>
                <w:top w:val="none" w:sz="0" w:space="0" w:color="auto"/>
                <w:left w:val="none" w:sz="0" w:space="0" w:color="auto"/>
                <w:bottom w:val="none" w:sz="0" w:space="0" w:color="auto"/>
                <w:right w:val="none" w:sz="0" w:space="0" w:color="auto"/>
              </w:divBdr>
              <w:divsChild>
                <w:div w:id="17508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92542">
      <w:bodyDiv w:val="1"/>
      <w:marLeft w:val="0"/>
      <w:marRight w:val="0"/>
      <w:marTop w:val="0"/>
      <w:marBottom w:val="0"/>
      <w:divBdr>
        <w:top w:val="none" w:sz="0" w:space="0" w:color="auto"/>
        <w:left w:val="none" w:sz="0" w:space="0" w:color="auto"/>
        <w:bottom w:val="none" w:sz="0" w:space="0" w:color="auto"/>
        <w:right w:val="none" w:sz="0" w:space="0" w:color="auto"/>
      </w:divBdr>
      <w:divsChild>
        <w:div w:id="112750653">
          <w:marLeft w:val="0"/>
          <w:marRight w:val="0"/>
          <w:marTop w:val="0"/>
          <w:marBottom w:val="0"/>
          <w:divBdr>
            <w:top w:val="none" w:sz="0" w:space="0" w:color="auto"/>
            <w:left w:val="none" w:sz="0" w:space="0" w:color="auto"/>
            <w:bottom w:val="none" w:sz="0" w:space="0" w:color="auto"/>
            <w:right w:val="none" w:sz="0" w:space="0" w:color="auto"/>
          </w:divBdr>
          <w:divsChild>
            <w:div w:id="1681854916">
              <w:marLeft w:val="0"/>
              <w:marRight w:val="0"/>
              <w:marTop w:val="0"/>
              <w:marBottom w:val="0"/>
              <w:divBdr>
                <w:top w:val="none" w:sz="0" w:space="0" w:color="auto"/>
                <w:left w:val="none" w:sz="0" w:space="0" w:color="auto"/>
                <w:bottom w:val="none" w:sz="0" w:space="0" w:color="auto"/>
                <w:right w:val="none" w:sz="0" w:space="0" w:color="auto"/>
              </w:divBdr>
            </w:div>
          </w:divsChild>
        </w:div>
        <w:div w:id="1480924478">
          <w:marLeft w:val="0"/>
          <w:marRight w:val="0"/>
          <w:marTop w:val="0"/>
          <w:marBottom w:val="0"/>
          <w:divBdr>
            <w:top w:val="none" w:sz="0" w:space="0" w:color="auto"/>
            <w:left w:val="none" w:sz="0" w:space="0" w:color="auto"/>
            <w:bottom w:val="none" w:sz="0" w:space="0" w:color="auto"/>
            <w:right w:val="none" w:sz="0" w:space="0" w:color="auto"/>
          </w:divBdr>
          <w:divsChild>
            <w:div w:id="2115133132">
              <w:marLeft w:val="0"/>
              <w:marRight w:val="0"/>
              <w:marTop w:val="0"/>
              <w:marBottom w:val="0"/>
              <w:divBdr>
                <w:top w:val="none" w:sz="0" w:space="0" w:color="auto"/>
                <w:left w:val="none" w:sz="0" w:space="0" w:color="auto"/>
                <w:bottom w:val="none" w:sz="0" w:space="0" w:color="auto"/>
                <w:right w:val="none" w:sz="0" w:space="0" w:color="auto"/>
              </w:divBdr>
            </w:div>
            <w:div w:id="1771051285">
              <w:marLeft w:val="0"/>
              <w:marRight w:val="0"/>
              <w:marTop w:val="0"/>
              <w:marBottom w:val="0"/>
              <w:divBdr>
                <w:top w:val="none" w:sz="0" w:space="0" w:color="auto"/>
                <w:left w:val="none" w:sz="0" w:space="0" w:color="auto"/>
                <w:bottom w:val="none" w:sz="0" w:space="0" w:color="auto"/>
                <w:right w:val="none" w:sz="0" w:space="0" w:color="auto"/>
              </w:divBdr>
              <w:divsChild>
                <w:div w:id="1503664519">
                  <w:marLeft w:val="0"/>
                  <w:marRight w:val="0"/>
                  <w:marTop w:val="0"/>
                  <w:marBottom w:val="0"/>
                  <w:divBdr>
                    <w:top w:val="none" w:sz="0" w:space="0" w:color="auto"/>
                    <w:left w:val="none" w:sz="0" w:space="0" w:color="auto"/>
                    <w:bottom w:val="none" w:sz="0" w:space="0" w:color="auto"/>
                    <w:right w:val="none" w:sz="0" w:space="0" w:color="auto"/>
                  </w:divBdr>
                </w:div>
              </w:divsChild>
            </w:div>
            <w:div w:id="445120541">
              <w:marLeft w:val="0"/>
              <w:marRight w:val="0"/>
              <w:marTop w:val="0"/>
              <w:marBottom w:val="0"/>
              <w:divBdr>
                <w:top w:val="none" w:sz="0" w:space="0" w:color="auto"/>
                <w:left w:val="none" w:sz="0" w:space="0" w:color="auto"/>
                <w:bottom w:val="none" w:sz="0" w:space="0" w:color="auto"/>
                <w:right w:val="none" w:sz="0" w:space="0" w:color="auto"/>
              </w:divBdr>
              <w:divsChild>
                <w:div w:id="1348143188">
                  <w:marLeft w:val="0"/>
                  <w:marRight w:val="0"/>
                  <w:marTop w:val="0"/>
                  <w:marBottom w:val="0"/>
                  <w:divBdr>
                    <w:top w:val="none" w:sz="0" w:space="0" w:color="auto"/>
                    <w:left w:val="none" w:sz="0" w:space="0" w:color="auto"/>
                    <w:bottom w:val="none" w:sz="0" w:space="0" w:color="auto"/>
                    <w:right w:val="none" w:sz="0" w:space="0" w:color="auto"/>
                  </w:divBdr>
                </w:div>
              </w:divsChild>
            </w:div>
            <w:div w:id="142282842">
              <w:marLeft w:val="0"/>
              <w:marRight w:val="0"/>
              <w:marTop w:val="0"/>
              <w:marBottom w:val="0"/>
              <w:divBdr>
                <w:top w:val="none" w:sz="0" w:space="0" w:color="auto"/>
                <w:left w:val="none" w:sz="0" w:space="0" w:color="auto"/>
                <w:bottom w:val="none" w:sz="0" w:space="0" w:color="auto"/>
                <w:right w:val="none" w:sz="0" w:space="0" w:color="auto"/>
              </w:divBdr>
              <w:divsChild>
                <w:div w:id="17767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8807">
          <w:marLeft w:val="0"/>
          <w:marRight w:val="0"/>
          <w:marTop w:val="0"/>
          <w:marBottom w:val="0"/>
          <w:divBdr>
            <w:top w:val="none" w:sz="0" w:space="0" w:color="auto"/>
            <w:left w:val="none" w:sz="0" w:space="0" w:color="auto"/>
            <w:bottom w:val="none" w:sz="0" w:space="0" w:color="auto"/>
            <w:right w:val="none" w:sz="0" w:space="0" w:color="auto"/>
          </w:divBdr>
          <w:divsChild>
            <w:div w:id="1987738890">
              <w:marLeft w:val="0"/>
              <w:marRight w:val="0"/>
              <w:marTop w:val="0"/>
              <w:marBottom w:val="0"/>
              <w:divBdr>
                <w:top w:val="none" w:sz="0" w:space="0" w:color="auto"/>
                <w:left w:val="none" w:sz="0" w:space="0" w:color="auto"/>
                <w:bottom w:val="none" w:sz="0" w:space="0" w:color="auto"/>
                <w:right w:val="none" w:sz="0" w:space="0" w:color="auto"/>
              </w:divBdr>
            </w:div>
          </w:divsChild>
        </w:div>
        <w:div w:id="534388119">
          <w:marLeft w:val="0"/>
          <w:marRight w:val="0"/>
          <w:marTop w:val="0"/>
          <w:marBottom w:val="0"/>
          <w:divBdr>
            <w:top w:val="none" w:sz="0" w:space="0" w:color="auto"/>
            <w:left w:val="none" w:sz="0" w:space="0" w:color="auto"/>
            <w:bottom w:val="none" w:sz="0" w:space="0" w:color="auto"/>
            <w:right w:val="none" w:sz="0" w:space="0" w:color="auto"/>
          </w:divBdr>
          <w:divsChild>
            <w:div w:id="723482777">
              <w:marLeft w:val="0"/>
              <w:marRight w:val="0"/>
              <w:marTop w:val="0"/>
              <w:marBottom w:val="0"/>
              <w:divBdr>
                <w:top w:val="none" w:sz="0" w:space="0" w:color="auto"/>
                <w:left w:val="none" w:sz="0" w:space="0" w:color="auto"/>
                <w:bottom w:val="none" w:sz="0" w:space="0" w:color="auto"/>
                <w:right w:val="none" w:sz="0" w:space="0" w:color="auto"/>
              </w:divBdr>
            </w:div>
          </w:divsChild>
        </w:div>
        <w:div w:id="1898545031">
          <w:marLeft w:val="0"/>
          <w:marRight w:val="0"/>
          <w:marTop w:val="0"/>
          <w:marBottom w:val="0"/>
          <w:divBdr>
            <w:top w:val="none" w:sz="0" w:space="0" w:color="auto"/>
            <w:left w:val="none" w:sz="0" w:space="0" w:color="auto"/>
            <w:bottom w:val="none" w:sz="0" w:space="0" w:color="auto"/>
            <w:right w:val="none" w:sz="0" w:space="0" w:color="auto"/>
          </w:divBdr>
          <w:divsChild>
            <w:div w:id="1009064384">
              <w:marLeft w:val="0"/>
              <w:marRight w:val="0"/>
              <w:marTop w:val="0"/>
              <w:marBottom w:val="0"/>
              <w:divBdr>
                <w:top w:val="none" w:sz="0" w:space="0" w:color="auto"/>
                <w:left w:val="none" w:sz="0" w:space="0" w:color="auto"/>
                <w:bottom w:val="none" w:sz="0" w:space="0" w:color="auto"/>
                <w:right w:val="none" w:sz="0" w:space="0" w:color="auto"/>
              </w:divBdr>
            </w:div>
          </w:divsChild>
        </w:div>
        <w:div w:id="1019508080">
          <w:marLeft w:val="0"/>
          <w:marRight w:val="0"/>
          <w:marTop w:val="0"/>
          <w:marBottom w:val="0"/>
          <w:divBdr>
            <w:top w:val="none" w:sz="0" w:space="0" w:color="auto"/>
            <w:left w:val="none" w:sz="0" w:space="0" w:color="auto"/>
            <w:bottom w:val="none" w:sz="0" w:space="0" w:color="auto"/>
            <w:right w:val="none" w:sz="0" w:space="0" w:color="auto"/>
          </w:divBdr>
          <w:divsChild>
            <w:div w:id="9307081">
              <w:marLeft w:val="0"/>
              <w:marRight w:val="0"/>
              <w:marTop w:val="0"/>
              <w:marBottom w:val="0"/>
              <w:divBdr>
                <w:top w:val="none" w:sz="0" w:space="0" w:color="auto"/>
                <w:left w:val="none" w:sz="0" w:space="0" w:color="auto"/>
                <w:bottom w:val="none" w:sz="0" w:space="0" w:color="auto"/>
                <w:right w:val="none" w:sz="0" w:space="0" w:color="auto"/>
              </w:divBdr>
            </w:div>
          </w:divsChild>
        </w:div>
        <w:div w:id="550964634">
          <w:marLeft w:val="0"/>
          <w:marRight w:val="0"/>
          <w:marTop w:val="0"/>
          <w:marBottom w:val="0"/>
          <w:divBdr>
            <w:top w:val="none" w:sz="0" w:space="0" w:color="auto"/>
            <w:left w:val="none" w:sz="0" w:space="0" w:color="auto"/>
            <w:bottom w:val="none" w:sz="0" w:space="0" w:color="auto"/>
            <w:right w:val="none" w:sz="0" w:space="0" w:color="auto"/>
          </w:divBdr>
          <w:divsChild>
            <w:div w:id="1936934294">
              <w:marLeft w:val="0"/>
              <w:marRight w:val="0"/>
              <w:marTop w:val="0"/>
              <w:marBottom w:val="0"/>
              <w:divBdr>
                <w:top w:val="none" w:sz="0" w:space="0" w:color="auto"/>
                <w:left w:val="none" w:sz="0" w:space="0" w:color="auto"/>
                <w:bottom w:val="none" w:sz="0" w:space="0" w:color="auto"/>
                <w:right w:val="none" w:sz="0" w:space="0" w:color="auto"/>
              </w:divBdr>
            </w:div>
          </w:divsChild>
        </w:div>
        <w:div w:id="783184647">
          <w:marLeft w:val="0"/>
          <w:marRight w:val="0"/>
          <w:marTop w:val="0"/>
          <w:marBottom w:val="0"/>
          <w:divBdr>
            <w:top w:val="none" w:sz="0" w:space="0" w:color="auto"/>
            <w:left w:val="none" w:sz="0" w:space="0" w:color="auto"/>
            <w:bottom w:val="none" w:sz="0" w:space="0" w:color="auto"/>
            <w:right w:val="none" w:sz="0" w:space="0" w:color="auto"/>
          </w:divBdr>
          <w:divsChild>
            <w:div w:id="1665083363">
              <w:marLeft w:val="0"/>
              <w:marRight w:val="0"/>
              <w:marTop w:val="0"/>
              <w:marBottom w:val="0"/>
              <w:divBdr>
                <w:top w:val="none" w:sz="0" w:space="0" w:color="auto"/>
                <w:left w:val="none" w:sz="0" w:space="0" w:color="auto"/>
                <w:bottom w:val="none" w:sz="0" w:space="0" w:color="auto"/>
                <w:right w:val="none" w:sz="0" w:space="0" w:color="auto"/>
              </w:divBdr>
            </w:div>
            <w:div w:id="754284850">
              <w:marLeft w:val="0"/>
              <w:marRight w:val="0"/>
              <w:marTop w:val="0"/>
              <w:marBottom w:val="0"/>
              <w:divBdr>
                <w:top w:val="none" w:sz="0" w:space="0" w:color="auto"/>
                <w:left w:val="none" w:sz="0" w:space="0" w:color="auto"/>
                <w:bottom w:val="none" w:sz="0" w:space="0" w:color="auto"/>
                <w:right w:val="none" w:sz="0" w:space="0" w:color="auto"/>
              </w:divBdr>
              <w:divsChild>
                <w:div w:id="1234047238">
                  <w:marLeft w:val="0"/>
                  <w:marRight w:val="0"/>
                  <w:marTop w:val="0"/>
                  <w:marBottom w:val="0"/>
                  <w:divBdr>
                    <w:top w:val="none" w:sz="0" w:space="0" w:color="auto"/>
                    <w:left w:val="none" w:sz="0" w:space="0" w:color="auto"/>
                    <w:bottom w:val="none" w:sz="0" w:space="0" w:color="auto"/>
                    <w:right w:val="none" w:sz="0" w:space="0" w:color="auto"/>
                  </w:divBdr>
                  <w:divsChild>
                    <w:div w:id="12570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5514">
          <w:marLeft w:val="0"/>
          <w:marRight w:val="0"/>
          <w:marTop w:val="0"/>
          <w:marBottom w:val="0"/>
          <w:divBdr>
            <w:top w:val="none" w:sz="0" w:space="0" w:color="auto"/>
            <w:left w:val="none" w:sz="0" w:space="0" w:color="auto"/>
            <w:bottom w:val="none" w:sz="0" w:space="0" w:color="auto"/>
            <w:right w:val="none" w:sz="0" w:space="0" w:color="auto"/>
          </w:divBdr>
          <w:divsChild>
            <w:div w:id="2146117657">
              <w:marLeft w:val="0"/>
              <w:marRight w:val="0"/>
              <w:marTop w:val="0"/>
              <w:marBottom w:val="0"/>
              <w:divBdr>
                <w:top w:val="none" w:sz="0" w:space="0" w:color="auto"/>
                <w:left w:val="none" w:sz="0" w:space="0" w:color="auto"/>
                <w:bottom w:val="none" w:sz="0" w:space="0" w:color="auto"/>
                <w:right w:val="none" w:sz="0" w:space="0" w:color="auto"/>
              </w:divBdr>
            </w:div>
          </w:divsChild>
        </w:div>
        <w:div w:id="2044675251">
          <w:marLeft w:val="0"/>
          <w:marRight w:val="0"/>
          <w:marTop w:val="0"/>
          <w:marBottom w:val="0"/>
          <w:divBdr>
            <w:top w:val="none" w:sz="0" w:space="0" w:color="auto"/>
            <w:left w:val="none" w:sz="0" w:space="0" w:color="auto"/>
            <w:bottom w:val="none" w:sz="0" w:space="0" w:color="auto"/>
            <w:right w:val="none" w:sz="0" w:space="0" w:color="auto"/>
          </w:divBdr>
          <w:divsChild>
            <w:div w:id="4334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5672">
      <w:bodyDiv w:val="1"/>
      <w:marLeft w:val="0"/>
      <w:marRight w:val="0"/>
      <w:marTop w:val="0"/>
      <w:marBottom w:val="0"/>
      <w:divBdr>
        <w:top w:val="none" w:sz="0" w:space="0" w:color="auto"/>
        <w:left w:val="none" w:sz="0" w:space="0" w:color="auto"/>
        <w:bottom w:val="none" w:sz="0" w:space="0" w:color="auto"/>
        <w:right w:val="none" w:sz="0" w:space="0" w:color="auto"/>
      </w:divBdr>
      <w:divsChild>
        <w:div w:id="589897858">
          <w:marLeft w:val="0"/>
          <w:marRight w:val="0"/>
          <w:marTop w:val="0"/>
          <w:marBottom w:val="0"/>
          <w:divBdr>
            <w:top w:val="none" w:sz="0" w:space="0" w:color="auto"/>
            <w:left w:val="none" w:sz="0" w:space="0" w:color="auto"/>
            <w:bottom w:val="none" w:sz="0" w:space="0" w:color="auto"/>
            <w:right w:val="none" w:sz="0" w:space="0" w:color="auto"/>
          </w:divBdr>
        </w:div>
        <w:div w:id="956982660">
          <w:marLeft w:val="0"/>
          <w:marRight w:val="0"/>
          <w:marTop w:val="0"/>
          <w:marBottom w:val="0"/>
          <w:divBdr>
            <w:top w:val="none" w:sz="0" w:space="0" w:color="auto"/>
            <w:left w:val="none" w:sz="0" w:space="0" w:color="auto"/>
            <w:bottom w:val="none" w:sz="0" w:space="0" w:color="auto"/>
            <w:right w:val="none" w:sz="0" w:space="0" w:color="auto"/>
          </w:divBdr>
          <w:divsChild>
            <w:div w:id="6593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64932">
      <w:bodyDiv w:val="1"/>
      <w:marLeft w:val="0"/>
      <w:marRight w:val="0"/>
      <w:marTop w:val="0"/>
      <w:marBottom w:val="0"/>
      <w:divBdr>
        <w:top w:val="none" w:sz="0" w:space="0" w:color="auto"/>
        <w:left w:val="none" w:sz="0" w:space="0" w:color="auto"/>
        <w:bottom w:val="none" w:sz="0" w:space="0" w:color="auto"/>
        <w:right w:val="none" w:sz="0" w:space="0" w:color="auto"/>
      </w:divBdr>
    </w:div>
    <w:div w:id="554700236">
      <w:bodyDiv w:val="1"/>
      <w:marLeft w:val="0"/>
      <w:marRight w:val="0"/>
      <w:marTop w:val="0"/>
      <w:marBottom w:val="0"/>
      <w:divBdr>
        <w:top w:val="none" w:sz="0" w:space="0" w:color="auto"/>
        <w:left w:val="none" w:sz="0" w:space="0" w:color="auto"/>
        <w:bottom w:val="none" w:sz="0" w:space="0" w:color="auto"/>
        <w:right w:val="none" w:sz="0" w:space="0" w:color="auto"/>
      </w:divBdr>
      <w:divsChild>
        <w:div w:id="340204442">
          <w:marLeft w:val="0"/>
          <w:marRight w:val="0"/>
          <w:marTop w:val="0"/>
          <w:marBottom w:val="0"/>
          <w:divBdr>
            <w:top w:val="none" w:sz="0" w:space="0" w:color="auto"/>
            <w:left w:val="none" w:sz="0" w:space="0" w:color="auto"/>
            <w:bottom w:val="none" w:sz="0" w:space="0" w:color="auto"/>
            <w:right w:val="none" w:sz="0" w:space="0" w:color="auto"/>
          </w:divBdr>
          <w:divsChild>
            <w:div w:id="2129275537">
              <w:marLeft w:val="0"/>
              <w:marRight w:val="0"/>
              <w:marTop w:val="0"/>
              <w:marBottom w:val="0"/>
              <w:divBdr>
                <w:top w:val="none" w:sz="0" w:space="0" w:color="auto"/>
                <w:left w:val="none" w:sz="0" w:space="0" w:color="auto"/>
                <w:bottom w:val="none" w:sz="0" w:space="0" w:color="auto"/>
                <w:right w:val="none" w:sz="0" w:space="0" w:color="auto"/>
              </w:divBdr>
            </w:div>
          </w:divsChild>
        </w:div>
        <w:div w:id="583614042">
          <w:marLeft w:val="0"/>
          <w:marRight w:val="0"/>
          <w:marTop w:val="0"/>
          <w:marBottom w:val="0"/>
          <w:divBdr>
            <w:top w:val="none" w:sz="0" w:space="0" w:color="auto"/>
            <w:left w:val="none" w:sz="0" w:space="0" w:color="auto"/>
            <w:bottom w:val="none" w:sz="0" w:space="0" w:color="auto"/>
            <w:right w:val="none" w:sz="0" w:space="0" w:color="auto"/>
          </w:divBdr>
          <w:divsChild>
            <w:div w:id="18260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77140">
      <w:bodyDiv w:val="1"/>
      <w:marLeft w:val="0"/>
      <w:marRight w:val="0"/>
      <w:marTop w:val="0"/>
      <w:marBottom w:val="0"/>
      <w:divBdr>
        <w:top w:val="none" w:sz="0" w:space="0" w:color="auto"/>
        <w:left w:val="none" w:sz="0" w:space="0" w:color="auto"/>
        <w:bottom w:val="none" w:sz="0" w:space="0" w:color="auto"/>
        <w:right w:val="none" w:sz="0" w:space="0" w:color="auto"/>
      </w:divBdr>
      <w:divsChild>
        <w:div w:id="877162123">
          <w:marLeft w:val="0"/>
          <w:marRight w:val="0"/>
          <w:marTop w:val="0"/>
          <w:marBottom w:val="0"/>
          <w:divBdr>
            <w:top w:val="none" w:sz="0" w:space="0" w:color="auto"/>
            <w:left w:val="none" w:sz="0" w:space="0" w:color="auto"/>
            <w:bottom w:val="none" w:sz="0" w:space="0" w:color="auto"/>
            <w:right w:val="none" w:sz="0" w:space="0" w:color="auto"/>
          </w:divBdr>
          <w:divsChild>
            <w:div w:id="594481194">
              <w:marLeft w:val="0"/>
              <w:marRight w:val="0"/>
              <w:marTop w:val="0"/>
              <w:marBottom w:val="0"/>
              <w:divBdr>
                <w:top w:val="none" w:sz="0" w:space="0" w:color="auto"/>
                <w:left w:val="none" w:sz="0" w:space="0" w:color="auto"/>
                <w:bottom w:val="none" w:sz="0" w:space="0" w:color="auto"/>
                <w:right w:val="none" w:sz="0" w:space="0" w:color="auto"/>
              </w:divBdr>
            </w:div>
          </w:divsChild>
        </w:div>
        <w:div w:id="1242837228">
          <w:marLeft w:val="0"/>
          <w:marRight w:val="0"/>
          <w:marTop w:val="0"/>
          <w:marBottom w:val="0"/>
          <w:divBdr>
            <w:top w:val="none" w:sz="0" w:space="0" w:color="auto"/>
            <w:left w:val="none" w:sz="0" w:space="0" w:color="auto"/>
            <w:bottom w:val="none" w:sz="0" w:space="0" w:color="auto"/>
            <w:right w:val="none" w:sz="0" w:space="0" w:color="auto"/>
          </w:divBdr>
          <w:divsChild>
            <w:div w:id="1928615619">
              <w:marLeft w:val="0"/>
              <w:marRight w:val="0"/>
              <w:marTop w:val="0"/>
              <w:marBottom w:val="0"/>
              <w:divBdr>
                <w:top w:val="none" w:sz="0" w:space="0" w:color="auto"/>
                <w:left w:val="none" w:sz="0" w:space="0" w:color="auto"/>
                <w:bottom w:val="none" w:sz="0" w:space="0" w:color="auto"/>
                <w:right w:val="none" w:sz="0" w:space="0" w:color="auto"/>
              </w:divBdr>
            </w:div>
            <w:div w:id="1974629139">
              <w:marLeft w:val="0"/>
              <w:marRight w:val="0"/>
              <w:marTop w:val="0"/>
              <w:marBottom w:val="0"/>
              <w:divBdr>
                <w:top w:val="none" w:sz="0" w:space="0" w:color="auto"/>
                <w:left w:val="none" w:sz="0" w:space="0" w:color="auto"/>
                <w:bottom w:val="none" w:sz="0" w:space="0" w:color="auto"/>
                <w:right w:val="none" w:sz="0" w:space="0" w:color="auto"/>
              </w:divBdr>
              <w:divsChild>
                <w:div w:id="586113371">
                  <w:marLeft w:val="0"/>
                  <w:marRight w:val="0"/>
                  <w:marTop w:val="0"/>
                  <w:marBottom w:val="0"/>
                  <w:divBdr>
                    <w:top w:val="none" w:sz="0" w:space="0" w:color="auto"/>
                    <w:left w:val="none" w:sz="0" w:space="0" w:color="auto"/>
                    <w:bottom w:val="none" w:sz="0" w:space="0" w:color="auto"/>
                    <w:right w:val="none" w:sz="0" w:space="0" w:color="auto"/>
                  </w:divBdr>
                </w:div>
              </w:divsChild>
            </w:div>
            <w:div w:id="194465651">
              <w:marLeft w:val="0"/>
              <w:marRight w:val="0"/>
              <w:marTop w:val="0"/>
              <w:marBottom w:val="0"/>
              <w:divBdr>
                <w:top w:val="none" w:sz="0" w:space="0" w:color="auto"/>
                <w:left w:val="none" w:sz="0" w:space="0" w:color="auto"/>
                <w:bottom w:val="none" w:sz="0" w:space="0" w:color="auto"/>
                <w:right w:val="none" w:sz="0" w:space="0" w:color="auto"/>
              </w:divBdr>
              <w:divsChild>
                <w:div w:id="1430853414">
                  <w:marLeft w:val="0"/>
                  <w:marRight w:val="0"/>
                  <w:marTop w:val="0"/>
                  <w:marBottom w:val="0"/>
                  <w:divBdr>
                    <w:top w:val="none" w:sz="0" w:space="0" w:color="auto"/>
                    <w:left w:val="none" w:sz="0" w:space="0" w:color="auto"/>
                    <w:bottom w:val="none" w:sz="0" w:space="0" w:color="auto"/>
                    <w:right w:val="none" w:sz="0" w:space="0" w:color="auto"/>
                  </w:divBdr>
                </w:div>
              </w:divsChild>
            </w:div>
            <w:div w:id="1907572185">
              <w:marLeft w:val="0"/>
              <w:marRight w:val="0"/>
              <w:marTop w:val="0"/>
              <w:marBottom w:val="0"/>
              <w:divBdr>
                <w:top w:val="none" w:sz="0" w:space="0" w:color="auto"/>
                <w:left w:val="none" w:sz="0" w:space="0" w:color="auto"/>
                <w:bottom w:val="none" w:sz="0" w:space="0" w:color="auto"/>
                <w:right w:val="none" w:sz="0" w:space="0" w:color="auto"/>
              </w:divBdr>
              <w:divsChild>
                <w:div w:id="5611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52831">
          <w:marLeft w:val="0"/>
          <w:marRight w:val="0"/>
          <w:marTop w:val="0"/>
          <w:marBottom w:val="0"/>
          <w:divBdr>
            <w:top w:val="none" w:sz="0" w:space="0" w:color="auto"/>
            <w:left w:val="none" w:sz="0" w:space="0" w:color="auto"/>
            <w:bottom w:val="none" w:sz="0" w:space="0" w:color="auto"/>
            <w:right w:val="none" w:sz="0" w:space="0" w:color="auto"/>
          </w:divBdr>
          <w:divsChild>
            <w:div w:id="1655988131">
              <w:marLeft w:val="0"/>
              <w:marRight w:val="0"/>
              <w:marTop w:val="0"/>
              <w:marBottom w:val="0"/>
              <w:divBdr>
                <w:top w:val="none" w:sz="0" w:space="0" w:color="auto"/>
                <w:left w:val="none" w:sz="0" w:space="0" w:color="auto"/>
                <w:bottom w:val="none" w:sz="0" w:space="0" w:color="auto"/>
                <w:right w:val="none" w:sz="0" w:space="0" w:color="auto"/>
              </w:divBdr>
            </w:div>
          </w:divsChild>
        </w:div>
        <w:div w:id="515383597">
          <w:marLeft w:val="0"/>
          <w:marRight w:val="0"/>
          <w:marTop w:val="0"/>
          <w:marBottom w:val="0"/>
          <w:divBdr>
            <w:top w:val="none" w:sz="0" w:space="0" w:color="auto"/>
            <w:left w:val="none" w:sz="0" w:space="0" w:color="auto"/>
            <w:bottom w:val="none" w:sz="0" w:space="0" w:color="auto"/>
            <w:right w:val="none" w:sz="0" w:space="0" w:color="auto"/>
          </w:divBdr>
          <w:divsChild>
            <w:div w:id="2115589740">
              <w:marLeft w:val="0"/>
              <w:marRight w:val="0"/>
              <w:marTop w:val="0"/>
              <w:marBottom w:val="0"/>
              <w:divBdr>
                <w:top w:val="none" w:sz="0" w:space="0" w:color="auto"/>
                <w:left w:val="none" w:sz="0" w:space="0" w:color="auto"/>
                <w:bottom w:val="none" w:sz="0" w:space="0" w:color="auto"/>
                <w:right w:val="none" w:sz="0" w:space="0" w:color="auto"/>
              </w:divBdr>
            </w:div>
          </w:divsChild>
        </w:div>
        <w:div w:id="378361700">
          <w:marLeft w:val="0"/>
          <w:marRight w:val="0"/>
          <w:marTop w:val="0"/>
          <w:marBottom w:val="0"/>
          <w:divBdr>
            <w:top w:val="none" w:sz="0" w:space="0" w:color="auto"/>
            <w:left w:val="none" w:sz="0" w:space="0" w:color="auto"/>
            <w:bottom w:val="none" w:sz="0" w:space="0" w:color="auto"/>
            <w:right w:val="none" w:sz="0" w:space="0" w:color="auto"/>
          </w:divBdr>
          <w:divsChild>
            <w:div w:id="1529445031">
              <w:marLeft w:val="0"/>
              <w:marRight w:val="0"/>
              <w:marTop w:val="0"/>
              <w:marBottom w:val="0"/>
              <w:divBdr>
                <w:top w:val="none" w:sz="0" w:space="0" w:color="auto"/>
                <w:left w:val="none" w:sz="0" w:space="0" w:color="auto"/>
                <w:bottom w:val="none" w:sz="0" w:space="0" w:color="auto"/>
                <w:right w:val="none" w:sz="0" w:space="0" w:color="auto"/>
              </w:divBdr>
            </w:div>
          </w:divsChild>
        </w:div>
        <w:div w:id="215969247">
          <w:marLeft w:val="0"/>
          <w:marRight w:val="0"/>
          <w:marTop w:val="0"/>
          <w:marBottom w:val="0"/>
          <w:divBdr>
            <w:top w:val="none" w:sz="0" w:space="0" w:color="auto"/>
            <w:left w:val="none" w:sz="0" w:space="0" w:color="auto"/>
            <w:bottom w:val="none" w:sz="0" w:space="0" w:color="auto"/>
            <w:right w:val="none" w:sz="0" w:space="0" w:color="auto"/>
          </w:divBdr>
          <w:divsChild>
            <w:div w:id="1233127481">
              <w:marLeft w:val="0"/>
              <w:marRight w:val="0"/>
              <w:marTop w:val="0"/>
              <w:marBottom w:val="0"/>
              <w:divBdr>
                <w:top w:val="none" w:sz="0" w:space="0" w:color="auto"/>
                <w:left w:val="none" w:sz="0" w:space="0" w:color="auto"/>
                <w:bottom w:val="none" w:sz="0" w:space="0" w:color="auto"/>
                <w:right w:val="none" w:sz="0" w:space="0" w:color="auto"/>
              </w:divBdr>
            </w:div>
          </w:divsChild>
        </w:div>
        <w:div w:id="1151943136">
          <w:marLeft w:val="0"/>
          <w:marRight w:val="0"/>
          <w:marTop w:val="0"/>
          <w:marBottom w:val="0"/>
          <w:divBdr>
            <w:top w:val="none" w:sz="0" w:space="0" w:color="auto"/>
            <w:left w:val="none" w:sz="0" w:space="0" w:color="auto"/>
            <w:bottom w:val="none" w:sz="0" w:space="0" w:color="auto"/>
            <w:right w:val="none" w:sz="0" w:space="0" w:color="auto"/>
          </w:divBdr>
          <w:divsChild>
            <w:div w:id="1008631245">
              <w:marLeft w:val="0"/>
              <w:marRight w:val="0"/>
              <w:marTop w:val="0"/>
              <w:marBottom w:val="0"/>
              <w:divBdr>
                <w:top w:val="none" w:sz="0" w:space="0" w:color="auto"/>
                <w:left w:val="none" w:sz="0" w:space="0" w:color="auto"/>
                <w:bottom w:val="none" w:sz="0" w:space="0" w:color="auto"/>
                <w:right w:val="none" w:sz="0" w:space="0" w:color="auto"/>
              </w:divBdr>
            </w:div>
          </w:divsChild>
        </w:div>
        <w:div w:id="807432264">
          <w:marLeft w:val="0"/>
          <w:marRight w:val="0"/>
          <w:marTop w:val="0"/>
          <w:marBottom w:val="0"/>
          <w:divBdr>
            <w:top w:val="none" w:sz="0" w:space="0" w:color="auto"/>
            <w:left w:val="none" w:sz="0" w:space="0" w:color="auto"/>
            <w:bottom w:val="none" w:sz="0" w:space="0" w:color="auto"/>
            <w:right w:val="none" w:sz="0" w:space="0" w:color="auto"/>
          </w:divBdr>
          <w:divsChild>
            <w:div w:id="1280840219">
              <w:marLeft w:val="0"/>
              <w:marRight w:val="0"/>
              <w:marTop w:val="0"/>
              <w:marBottom w:val="0"/>
              <w:divBdr>
                <w:top w:val="none" w:sz="0" w:space="0" w:color="auto"/>
                <w:left w:val="none" w:sz="0" w:space="0" w:color="auto"/>
                <w:bottom w:val="none" w:sz="0" w:space="0" w:color="auto"/>
                <w:right w:val="none" w:sz="0" w:space="0" w:color="auto"/>
              </w:divBdr>
            </w:div>
          </w:divsChild>
        </w:div>
        <w:div w:id="877661828">
          <w:marLeft w:val="0"/>
          <w:marRight w:val="0"/>
          <w:marTop w:val="0"/>
          <w:marBottom w:val="0"/>
          <w:divBdr>
            <w:top w:val="none" w:sz="0" w:space="0" w:color="auto"/>
            <w:left w:val="none" w:sz="0" w:space="0" w:color="auto"/>
            <w:bottom w:val="none" w:sz="0" w:space="0" w:color="auto"/>
            <w:right w:val="none" w:sz="0" w:space="0" w:color="auto"/>
          </w:divBdr>
          <w:divsChild>
            <w:div w:id="563640433">
              <w:marLeft w:val="0"/>
              <w:marRight w:val="0"/>
              <w:marTop w:val="0"/>
              <w:marBottom w:val="0"/>
              <w:divBdr>
                <w:top w:val="none" w:sz="0" w:space="0" w:color="auto"/>
                <w:left w:val="none" w:sz="0" w:space="0" w:color="auto"/>
                <w:bottom w:val="none" w:sz="0" w:space="0" w:color="auto"/>
                <w:right w:val="none" w:sz="0" w:space="0" w:color="auto"/>
              </w:divBdr>
            </w:div>
          </w:divsChild>
        </w:div>
        <w:div w:id="1917938579">
          <w:marLeft w:val="0"/>
          <w:marRight w:val="0"/>
          <w:marTop w:val="0"/>
          <w:marBottom w:val="0"/>
          <w:divBdr>
            <w:top w:val="none" w:sz="0" w:space="0" w:color="auto"/>
            <w:left w:val="none" w:sz="0" w:space="0" w:color="auto"/>
            <w:bottom w:val="none" w:sz="0" w:space="0" w:color="auto"/>
            <w:right w:val="none" w:sz="0" w:space="0" w:color="auto"/>
          </w:divBdr>
          <w:divsChild>
            <w:div w:id="1914464133">
              <w:marLeft w:val="0"/>
              <w:marRight w:val="0"/>
              <w:marTop w:val="0"/>
              <w:marBottom w:val="0"/>
              <w:divBdr>
                <w:top w:val="none" w:sz="0" w:space="0" w:color="auto"/>
                <w:left w:val="none" w:sz="0" w:space="0" w:color="auto"/>
                <w:bottom w:val="none" w:sz="0" w:space="0" w:color="auto"/>
                <w:right w:val="none" w:sz="0" w:space="0" w:color="auto"/>
              </w:divBdr>
            </w:div>
          </w:divsChild>
        </w:div>
        <w:div w:id="837379474">
          <w:marLeft w:val="0"/>
          <w:marRight w:val="0"/>
          <w:marTop w:val="0"/>
          <w:marBottom w:val="0"/>
          <w:divBdr>
            <w:top w:val="none" w:sz="0" w:space="0" w:color="auto"/>
            <w:left w:val="none" w:sz="0" w:space="0" w:color="auto"/>
            <w:bottom w:val="none" w:sz="0" w:space="0" w:color="auto"/>
            <w:right w:val="none" w:sz="0" w:space="0" w:color="auto"/>
          </w:divBdr>
          <w:divsChild>
            <w:div w:id="340742474">
              <w:marLeft w:val="0"/>
              <w:marRight w:val="0"/>
              <w:marTop w:val="0"/>
              <w:marBottom w:val="0"/>
              <w:divBdr>
                <w:top w:val="none" w:sz="0" w:space="0" w:color="auto"/>
                <w:left w:val="none" w:sz="0" w:space="0" w:color="auto"/>
                <w:bottom w:val="none" w:sz="0" w:space="0" w:color="auto"/>
                <w:right w:val="none" w:sz="0" w:space="0" w:color="auto"/>
              </w:divBdr>
            </w:div>
          </w:divsChild>
        </w:div>
        <w:div w:id="560748339">
          <w:marLeft w:val="0"/>
          <w:marRight w:val="0"/>
          <w:marTop w:val="0"/>
          <w:marBottom w:val="0"/>
          <w:divBdr>
            <w:top w:val="none" w:sz="0" w:space="0" w:color="auto"/>
            <w:left w:val="none" w:sz="0" w:space="0" w:color="auto"/>
            <w:bottom w:val="none" w:sz="0" w:space="0" w:color="auto"/>
            <w:right w:val="none" w:sz="0" w:space="0" w:color="auto"/>
          </w:divBdr>
          <w:divsChild>
            <w:div w:id="1080374964">
              <w:marLeft w:val="0"/>
              <w:marRight w:val="0"/>
              <w:marTop w:val="0"/>
              <w:marBottom w:val="0"/>
              <w:divBdr>
                <w:top w:val="none" w:sz="0" w:space="0" w:color="auto"/>
                <w:left w:val="none" w:sz="0" w:space="0" w:color="auto"/>
                <w:bottom w:val="none" w:sz="0" w:space="0" w:color="auto"/>
                <w:right w:val="none" w:sz="0" w:space="0" w:color="auto"/>
              </w:divBdr>
            </w:div>
          </w:divsChild>
        </w:div>
        <w:div w:id="458914728">
          <w:marLeft w:val="0"/>
          <w:marRight w:val="0"/>
          <w:marTop w:val="0"/>
          <w:marBottom w:val="0"/>
          <w:divBdr>
            <w:top w:val="none" w:sz="0" w:space="0" w:color="auto"/>
            <w:left w:val="none" w:sz="0" w:space="0" w:color="auto"/>
            <w:bottom w:val="none" w:sz="0" w:space="0" w:color="auto"/>
            <w:right w:val="none" w:sz="0" w:space="0" w:color="auto"/>
          </w:divBdr>
          <w:divsChild>
            <w:div w:id="1637711708">
              <w:marLeft w:val="0"/>
              <w:marRight w:val="0"/>
              <w:marTop w:val="0"/>
              <w:marBottom w:val="0"/>
              <w:divBdr>
                <w:top w:val="none" w:sz="0" w:space="0" w:color="auto"/>
                <w:left w:val="none" w:sz="0" w:space="0" w:color="auto"/>
                <w:bottom w:val="none" w:sz="0" w:space="0" w:color="auto"/>
                <w:right w:val="none" w:sz="0" w:space="0" w:color="auto"/>
              </w:divBdr>
            </w:div>
          </w:divsChild>
        </w:div>
        <w:div w:id="1643080608">
          <w:marLeft w:val="0"/>
          <w:marRight w:val="0"/>
          <w:marTop w:val="0"/>
          <w:marBottom w:val="0"/>
          <w:divBdr>
            <w:top w:val="none" w:sz="0" w:space="0" w:color="auto"/>
            <w:left w:val="none" w:sz="0" w:space="0" w:color="auto"/>
            <w:bottom w:val="none" w:sz="0" w:space="0" w:color="auto"/>
            <w:right w:val="none" w:sz="0" w:space="0" w:color="auto"/>
          </w:divBdr>
          <w:divsChild>
            <w:div w:id="305668584">
              <w:marLeft w:val="0"/>
              <w:marRight w:val="0"/>
              <w:marTop w:val="0"/>
              <w:marBottom w:val="0"/>
              <w:divBdr>
                <w:top w:val="none" w:sz="0" w:space="0" w:color="auto"/>
                <w:left w:val="none" w:sz="0" w:space="0" w:color="auto"/>
                <w:bottom w:val="none" w:sz="0" w:space="0" w:color="auto"/>
                <w:right w:val="none" w:sz="0" w:space="0" w:color="auto"/>
              </w:divBdr>
            </w:div>
          </w:divsChild>
        </w:div>
        <w:div w:id="830025133">
          <w:marLeft w:val="0"/>
          <w:marRight w:val="0"/>
          <w:marTop w:val="0"/>
          <w:marBottom w:val="0"/>
          <w:divBdr>
            <w:top w:val="none" w:sz="0" w:space="0" w:color="auto"/>
            <w:left w:val="none" w:sz="0" w:space="0" w:color="auto"/>
            <w:bottom w:val="none" w:sz="0" w:space="0" w:color="auto"/>
            <w:right w:val="none" w:sz="0" w:space="0" w:color="auto"/>
          </w:divBdr>
          <w:divsChild>
            <w:div w:id="2050373093">
              <w:marLeft w:val="0"/>
              <w:marRight w:val="0"/>
              <w:marTop w:val="0"/>
              <w:marBottom w:val="0"/>
              <w:divBdr>
                <w:top w:val="none" w:sz="0" w:space="0" w:color="auto"/>
                <w:left w:val="none" w:sz="0" w:space="0" w:color="auto"/>
                <w:bottom w:val="none" w:sz="0" w:space="0" w:color="auto"/>
                <w:right w:val="none" w:sz="0" w:space="0" w:color="auto"/>
              </w:divBdr>
            </w:div>
          </w:divsChild>
        </w:div>
        <w:div w:id="1069352540">
          <w:marLeft w:val="0"/>
          <w:marRight w:val="0"/>
          <w:marTop w:val="0"/>
          <w:marBottom w:val="0"/>
          <w:divBdr>
            <w:top w:val="none" w:sz="0" w:space="0" w:color="auto"/>
            <w:left w:val="none" w:sz="0" w:space="0" w:color="auto"/>
            <w:bottom w:val="none" w:sz="0" w:space="0" w:color="auto"/>
            <w:right w:val="none" w:sz="0" w:space="0" w:color="auto"/>
          </w:divBdr>
          <w:divsChild>
            <w:div w:id="1468090415">
              <w:marLeft w:val="0"/>
              <w:marRight w:val="0"/>
              <w:marTop w:val="0"/>
              <w:marBottom w:val="0"/>
              <w:divBdr>
                <w:top w:val="none" w:sz="0" w:space="0" w:color="auto"/>
                <w:left w:val="none" w:sz="0" w:space="0" w:color="auto"/>
                <w:bottom w:val="none" w:sz="0" w:space="0" w:color="auto"/>
                <w:right w:val="none" w:sz="0" w:space="0" w:color="auto"/>
              </w:divBdr>
            </w:div>
          </w:divsChild>
        </w:div>
        <w:div w:id="1442382666">
          <w:marLeft w:val="0"/>
          <w:marRight w:val="0"/>
          <w:marTop w:val="0"/>
          <w:marBottom w:val="0"/>
          <w:divBdr>
            <w:top w:val="none" w:sz="0" w:space="0" w:color="auto"/>
            <w:left w:val="none" w:sz="0" w:space="0" w:color="auto"/>
            <w:bottom w:val="none" w:sz="0" w:space="0" w:color="auto"/>
            <w:right w:val="none" w:sz="0" w:space="0" w:color="auto"/>
          </w:divBdr>
          <w:divsChild>
            <w:div w:id="13849862">
              <w:marLeft w:val="0"/>
              <w:marRight w:val="0"/>
              <w:marTop w:val="0"/>
              <w:marBottom w:val="0"/>
              <w:divBdr>
                <w:top w:val="none" w:sz="0" w:space="0" w:color="auto"/>
                <w:left w:val="none" w:sz="0" w:space="0" w:color="auto"/>
                <w:bottom w:val="none" w:sz="0" w:space="0" w:color="auto"/>
                <w:right w:val="none" w:sz="0" w:space="0" w:color="auto"/>
              </w:divBdr>
            </w:div>
          </w:divsChild>
        </w:div>
        <w:div w:id="1470511242">
          <w:marLeft w:val="0"/>
          <w:marRight w:val="0"/>
          <w:marTop w:val="0"/>
          <w:marBottom w:val="0"/>
          <w:divBdr>
            <w:top w:val="none" w:sz="0" w:space="0" w:color="auto"/>
            <w:left w:val="none" w:sz="0" w:space="0" w:color="auto"/>
            <w:bottom w:val="none" w:sz="0" w:space="0" w:color="auto"/>
            <w:right w:val="none" w:sz="0" w:space="0" w:color="auto"/>
          </w:divBdr>
          <w:divsChild>
            <w:div w:id="8158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8346">
      <w:bodyDiv w:val="1"/>
      <w:marLeft w:val="0"/>
      <w:marRight w:val="0"/>
      <w:marTop w:val="0"/>
      <w:marBottom w:val="0"/>
      <w:divBdr>
        <w:top w:val="none" w:sz="0" w:space="0" w:color="auto"/>
        <w:left w:val="none" w:sz="0" w:space="0" w:color="auto"/>
        <w:bottom w:val="none" w:sz="0" w:space="0" w:color="auto"/>
        <w:right w:val="none" w:sz="0" w:space="0" w:color="auto"/>
      </w:divBdr>
    </w:div>
    <w:div w:id="565073395">
      <w:bodyDiv w:val="1"/>
      <w:marLeft w:val="0"/>
      <w:marRight w:val="0"/>
      <w:marTop w:val="0"/>
      <w:marBottom w:val="0"/>
      <w:divBdr>
        <w:top w:val="none" w:sz="0" w:space="0" w:color="auto"/>
        <w:left w:val="none" w:sz="0" w:space="0" w:color="auto"/>
        <w:bottom w:val="none" w:sz="0" w:space="0" w:color="auto"/>
        <w:right w:val="none" w:sz="0" w:space="0" w:color="auto"/>
      </w:divBdr>
    </w:div>
    <w:div w:id="565453657">
      <w:bodyDiv w:val="1"/>
      <w:marLeft w:val="0"/>
      <w:marRight w:val="0"/>
      <w:marTop w:val="0"/>
      <w:marBottom w:val="0"/>
      <w:divBdr>
        <w:top w:val="none" w:sz="0" w:space="0" w:color="auto"/>
        <w:left w:val="none" w:sz="0" w:space="0" w:color="auto"/>
        <w:bottom w:val="none" w:sz="0" w:space="0" w:color="auto"/>
        <w:right w:val="none" w:sz="0" w:space="0" w:color="auto"/>
      </w:divBdr>
      <w:divsChild>
        <w:div w:id="412626664">
          <w:marLeft w:val="0"/>
          <w:marRight w:val="0"/>
          <w:marTop w:val="0"/>
          <w:marBottom w:val="0"/>
          <w:divBdr>
            <w:top w:val="none" w:sz="0" w:space="0" w:color="auto"/>
            <w:left w:val="none" w:sz="0" w:space="0" w:color="auto"/>
            <w:bottom w:val="none" w:sz="0" w:space="0" w:color="auto"/>
            <w:right w:val="none" w:sz="0" w:space="0" w:color="auto"/>
          </w:divBdr>
          <w:divsChild>
            <w:div w:id="1427383142">
              <w:marLeft w:val="0"/>
              <w:marRight w:val="0"/>
              <w:marTop w:val="0"/>
              <w:marBottom w:val="0"/>
              <w:divBdr>
                <w:top w:val="none" w:sz="0" w:space="0" w:color="auto"/>
                <w:left w:val="none" w:sz="0" w:space="0" w:color="auto"/>
                <w:bottom w:val="none" w:sz="0" w:space="0" w:color="auto"/>
                <w:right w:val="none" w:sz="0" w:space="0" w:color="auto"/>
              </w:divBdr>
            </w:div>
          </w:divsChild>
        </w:div>
        <w:div w:id="1008094737">
          <w:marLeft w:val="0"/>
          <w:marRight w:val="0"/>
          <w:marTop w:val="0"/>
          <w:marBottom w:val="0"/>
          <w:divBdr>
            <w:top w:val="none" w:sz="0" w:space="0" w:color="auto"/>
            <w:left w:val="none" w:sz="0" w:space="0" w:color="auto"/>
            <w:bottom w:val="none" w:sz="0" w:space="0" w:color="auto"/>
            <w:right w:val="none" w:sz="0" w:space="0" w:color="auto"/>
          </w:divBdr>
          <w:divsChild>
            <w:div w:id="2102751548">
              <w:marLeft w:val="0"/>
              <w:marRight w:val="0"/>
              <w:marTop w:val="0"/>
              <w:marBottom w:val="0"/>
              <w:divBdr>
                <w:top w:val="none" w:sz="0" w:space="0" w:color="auto"/>
                <w:left w:val="none" w:sz="0" w:space="0" w:color="auto"/>
                <w:bottom w:val="none" w:sz="0" w:space="0" w:color="auto"/>
                <w:right w:val="none" w:sz="0" w:space="0" w:color="auto"/>
              </w:divBdr>
            </w:div>
          </w:divsChild>
        </w:div>
        <w:div w:id="654996219">
          <w:marLeft w:val="0"/>
          <w:marRight w:val="0"/>
          <w:marTop w:val="0"/>
          <w:marBottom w:val="0"/>
          <w:divBdr>
            <w:top w:val="none" w:sz="0" w:space="0" w:color="auto"/>
            <w:left w:val="none" w:sz="0" w:space="0" w:color="auto"/>
            <w:bottom w:val="none" w:sz="0" w:space="0" w:color="auto"/>
            <w:right w:val="none" w:sz="0" w:space="0" w:color="auto"/>
          </w:divBdr>
          <w:divsChild>
            <w:div w:id="311257958">
              <w:marLeft w:val="0"/>
              <w:marRight w:val="0"/>
              <w:marTop w:val="0"/>
              <w:marBottom w:val="0"/>
              <w:divBdr>
                <w:top w:val="none" w:sz="0" w:space="0" w:color="auto"/>
                <w:left w:val="none" w:sz="0" w:space="0" w:color="auto"/>
                <w:bottom w:val="none" w:sz="0" w:space="0" w:color="auto"/>
                <w:right w:val="none" w:sz="0" w:space="0" w:color="auto"/>
              </w:divBdr>
            </w:div>
            <w:div w:id="1597471492">
              <w:marLeft w:val="0"/>
              <w:marRight w:val="0"/>
              <w:marTop w:val="0"/>
              <w:marBottom w:val="0"/>
              <w:divBdr>
                <w:top w:val="none" w:sz="0" w:space="0" w:color="auto"/>
                <w:left w:val="none" w:sz="0" w:space="0" w:color="auto"/>
                <w:bottom w:val="none" w:sz="0" w:space="0" w:color="auto"/>
                <w:right w:val="none" w:sz="0" w:space="0" w:color="auto"/>
              </w:divBdr>
              <w:divsChild>
                <w:div w:id="1196041675">
                  <w:marLeft w:val="0"/>
                  <w:marRight w:val="0"/>
                  <w:marTop w:val="0"/>
                  <w:marBottom w:val="0"/>
                  <w:divBdr>
                    <w:top w:val="none" w:sz="0" w:space="0" w:color="auto"/>
                    <w:left w:val="none" w:sz="0" w:space="0" w:color="auto"/>
                    <w:bottom w:val="none" w:sz="0" w:space="0" w:color="auto"/>
                    <w:right w:val="none" w:sz="0" w:space="0" w:color="auto"/>
                  </w:divBdr>
                </w:div>
              </w:divsChild>
            </w:div>
            <w:div w:id="728040487">
              <w:marLeft w:val="0"/>
              <w:marRight w:val="0"/>
              <w:marTop w:val="0"/>
              <w:marBottom w:val="0"/>
              <w:divBdr>
                <w:top w:val="none" w:sz="0" w:space="0" w:color="auto"/>
                <w:left w:val="none" w:sz="0" w:space="0" w:color="auto"/>
                <w:bottom w:val="none" w:sz="0" w:space="0" w:color="auto"/>
                <w:right w:val="none" w:sz="0" w:space="0" w:color="auto"/>
              </w:divBdr>
              <w:divsChild>
                <w:div w:id="2011911262">
                  <w:marLeft w:val="0"/>
                  <w:marRight w:val="0"/>
                  <w:marTop w:val="0"/>
                  <w:marBottom w:val="0"/>
                  <w:divBdr>
                    <w:top w:val="none" w:sz="0" w:space="0" w:color="auto"/>
                    <w:left w:val="none" w:sz="0" w:space="0" w:color="auto"/>
                    <w:bottom w:val="none" w:sz="0" w:space="0" w:color="auto"/>
                    <w:right w:val="none" w:sz="0" w:space="0" w:color="auto"/>
                  </w:divBdr>
                </w:div>
              </w:divsChild>
            </w:div>
            <w:div w:id="1780222888">
              <w:marLeft w:val="0"/>
              <w:marRight w:val="0"/>
              <w:marTop w:val="0"/>
              <w:marBottom w:val="0"/>
              <w:divBdr>
                <w:top w:val="none" w:sz="0" w:space="0" w:color="auto"/>
                <w:left w:val="none" w:sz="0" w:space="0" w:color="auto"/>
                <w:bottom w:val="none" w:sz="0" w:space="0" w:color="auto"/>
                <w:right w:val="none" w:sz="0" w:space="0" w:color="auto"/>
              </w:divBdr>
              <w:divsChild>
                <w:div w:id="11448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8426">
          <w:marLeft w:val="0"/>
          <w:marRight w:val="0"/>
          <w:marTop w:val="0"/>
          <w:marBottom w:val="0"/>
          <w:divBdr>
            <w:top w:val="none" w:sz="0" w:space="0" w:color="auto"/>
            <w:left w:val="none" w:sz="0" w:space="0" w:color="auto"/>
            <w:bottom w:val="none" w:sz="0" w:space="0" w:color="auto"/>
            <w:right w:val="none" w:sz="0" w:space="0" w:color="auto"/>
          </w:divBdr>
          <w:divsChild>
            <w:div w:id="921525110">
              <w:marLeft w:val="0"/>
              <w:marRight w:val="0"/>
              <w:marTop w:val="0"/>
              <w:marBottom w:val="0"/>
              <w:divBdr>
                <w:top w:val="none" w:sz="0" w:space="0" w:color="auto"/>
                <w:left w:val="none" w:sz="0" w:space="0" w:color="auto"/>
                <w:bottom w:val="none" w:sz="0" w:space="0" w:color="auto"/>
                <w:right w:val="none" w:sz="0" w:space="0" w:color="auto"/>
              </w:divBdr>
            </w:div>
          </w:divsChild>
        </w:div>
        <w:div w:id="1831015853">
          <w:marLeft w:val="0"/>
          <w:marRight w:val="0"/>
          <w:marTop w:val="0"/>
          <w:marBottom w:val="0"/>
          <w:divBdr>
            <w:top w:val="none" w:sz="0" w:space="0" w:color="auto"/>
            <w:left w:val="none" w:sz="0" w:space="0" w:color="auto"/>
            <w:bottom w:val="none" w:sz="0" w:space="0" w:color="auto"/>
            <w:right w:val="none" w:sz="0" w:space="0" w:color="auto"/>
          </w:divBdr>
          <w:divsChild>
            <w:div w:id="16259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7091">
      <w:bodyDiv w:val="1"/>
      <w:marLeft w:val="0"/>
      <w:marRight w:val="0"/>
      <w:marTop w:val="0"/>
      <w:marBottom w:val="0"/>
      <w:divBdr>
        <w:top w:val="none" w:sz="0" w:space="0" w:color="auto"/>
        <w:left w:val="none" w:sz="0" w:space="0" w:color="auto"/>
        <w:bottom w:val="none" w:sz="0" w:space="0" w:color="auto"/>
        <w:right w:val="none" w:sz="0" w:space="0" w:color="auto"/>
      </w:divBdr>
      <w:divsChild>
        <w:div w:id="584000238">
          <w:marLeft w:val="0"/>
          <w:marRight w:val="0"/>
          <w:marTop w:val="0"/>
          <w:marBottom w:val="0"/>
          <w:divBdr>
            <w:top w:val="none" w:sz="0" w:space="0" w:color="auto"/>
            <w:left w:val="none" w:sz="0" w:space="0" w:color="auto"/>
            <w:bottom w:val="none" w:sz="0" w:space="0" w:color="auto"/>
            <w:right w:val="none" w:sz="0" w:space="0" w:color="auto"/>
          </w:divBdr>
          <w:divsChild>
            <w:div w:id="1665359442">
              <w:marLeft w:val="0"/>
              <w:marRight w:val="0"/>
              <w:marTop w:val="0"/>
              <w:marBottom w:val="0"/>
              <w:divBdr>
                <w:top w:val="none" w:sz="0" w:space="0" w:color="auto"/>
                <w:left w:val="none" w:sz="0" w:space="0" w:color="auto"/>
                <w:bottom w:val="none" w:sz="0" w:space="0" w:color="auto"/>
                <w:right w:val="none" w:sz="0" w:space="0" w:color="auto"/>
              </w:divBdr>
              <w:divsChild>
                <w:div w:id="301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44081">
      <w:bodyDiv w:val="1"/>
      <w:marLeft w:val="0"/>
      <w:marRight w:val="0"/>
      <w:marTop w:val="0"/>
      <w:marBottom w:val="0"/>
      <w:divBdr>
        <w:top w:val="none" w:sz="0" w:space="0" w:color="auto"/>
        <w:left w:val="none" w:sz="0" w:space="0" w:color="auto"/>
        <w:bottom w:val="none" w:sz="0" w:space="0" w:color="auto"/>
        <w:right w:val="none" w:sz="0" w:space="0" w:color="auto"/>
      </w:divBdr>
      <w:divsChild>
        <w:div w:id="1270970663">
          <w:marLeft w:val="0"/>
          <w:marRight w:val="0"/>
          <w:marTop w:val="0"/>
          <w:marBottom w:val="0"/>
          <w:divBdr>
            <w:top w:val="none" w:sz="0" w:space="0" w:color="auto"/>
            <w:left w:val="none" w:sz="0" w:space="0" w:color="auto"/>
            <w:bottom w:val="none" w:sz="0" w:space="0" w:color="auto"/>
            <w:right w:val="none" w:sz="0" w:space="0" w:color="auto"/>
          </w:divBdr>
        </w:div>
        <w:div w:id="388920591">
          <w:marLeft w:val="0"/>
          <w:marRight w:val="0"/>
          <w:marTop w:val="0"/>
          <w:marBottom w:val="0"/>
          <w:divBdr>
            <w:top w:val="none" w:sz="0" w:space="0" w:color="auto"/>
            <w:left w:val="none" w:sz="0" w:space="0" w:color="auto"/>
            <w:bottom w:val="none" w:sz="0" w:space="0" w:color="auto"/>
            <w:right w:val="none" w:sz="0" w:space="0" w:color="auto"/>
          </w:divBdr>
          <w:divsChild>
            <w:div w:id="1520847607">
              <w:marLeft w:val="0"/>
              <w:marRight w:val="0"/>
              <w:marTop w:val="0"/>
              <w:marBottom w:val="0"/>
              <w:divBdr>
                <w:top w:val="none" w:sz="0" w:space="0" w:color="auto"/>
                <w:left w:val="none" w:sz="0" w:space="0" w:color="auto"/>
                <w:bottom w:val="none" w:sz="0" w:space="0" w:color="auto"/>
                <w:right w:val="none" w:sz="0" w:space="0" w:color="auto"/>
              </w:divBdr>
              <w:divsChild>
                <w:div w:id="18033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0659">
          <w:marLeft w:val="0"/>
          <w:marRight w:val="0"/>
          <w:marTop w:val="0"/>
          <w:marBottom w:val="0"/>
          <w:divBdr>
            <w:top w:val="none" w:sz="0" w:space="0" w:color="auto"/>
            <w:left w:val="none" w:sz="0" w:space="0" w:color="auto"/>
            <w:bottom w:val="none" w:sz="0" w:space="0" w:color="auto"/>
            <w:right w:val="none" w:sz="0" w:space="0" w:color="auto"/>
          </w:divBdr>
          <w:divsChild>
            <w:div w:id="1816214343">
              <w:marLeft w:val="0"/>
              <w:marRight w:val="0"/>
              <w:marTop w:val="0"/>
              <w:marBottom w:val="0"/>
              <w:divBdr>
                <w:top w:val="none" w:sz="0" w:space="0" w:color="auto"/>
                <w:left w:val="none" w:sz="0" w:space="0" w:color="auto"/>
                <w:bottom w:val="none" w:sz="0" w:space="0" w:color="auto"/>
                <w:right w:val="none" w:sz="0" w:space="0" w:color="auto"/>
              </w:divBdr>
              <w:divsChild>
                <w:div w:id="20644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73460">
      <w:bodyDiv w:val="1"/>
      <w:marLeft w:val="0"/>
      <w:marRight w:val="0"/>
      <w:marTop w:val="0"/>
      <w:marBottom w:val="0"/>
      <w:divBdr>
        <w:top w:val="none" w:sz="0" w:space="0" w:color="auto"/>
        <w:left w:val="none" w:sz="0" w:space="0" w:color="auto"/>
        <w:bottom w:val="none" w:sz="0" w:space="0" w:color="auto"/>
        <w:right w:val="none" w:sz="0" w:space="0" w:color="auto"/>
      </w:divBdr>
    </w:div>
    <w:div w:id="614796611">
      <w:bodyDiv w:val="1"/>
      <w:marLeft w:val="0"/>
      <w:marRight w:val="0"/>
      <w:marTop w:val="0"/>
      <w:marBottom w:val="0"/>
      <w:divBdr>
        <w:top w:val="none" w:sz="0" w:space="0" w:color="auto"/>
        <w:left w:val="none" w:sz="0" w:space="0" w:color="auto"/>
        <w:bottom w:val="none" w:sz="0" w:space="0" w:color="auto"/>
        <w:right w:val="none" w:sz="0" w:space="0" w:color="auto"/>
      </w:divBdr>
      <w:divsChild>
        <w:div w:id="1400320997">
          <w:marLeft w:val="0"/>
          <w:marRight w:val="0"/>
          <w:marTop w:val="0"/>
          <w:marBottom w:val="0"/>
          <w:divBdr>
            <w:top w:val="none" w:sz="0" w:space="0" w:color="auto"/>
            <w:left w:val="none" w:sz="0" w:space="0" w:color="auto"/>
            <w:bottom w:val="none" w:sz="0" w:space="0" w:color="auto"/>
            <w:right w:val="none" w:sz="0" w:space="0" w:color="auto"/>
          </w:divBdr>
          <w:divsChild>
            <w:div w:id="1547982846">
              <w:marLeft w:val="0"/>
              <w:marRight w:val="0"/>
              <w:marTop w:val="0"/>
              <w:marBottom w:val="0"/>
              <w:divBdr>
                <w:top w:val="none" w:sz="0" w:space="0" w:color="auto"/>
                <w:left w:val="none" w:sz="0" w:space="0" w:color="auto"/>
                <w:bottom w:val="none" w:sz="0" w:space="0" w:color="auto"/>
                <w:right w:val="none" w:sz="0" w:space="0" w:color="auto"/>
              </w:divBdr>
            </w:div>
            <w:div w:id="1251767616">
              <w:marLeft w:val="0"/>
              <w:marRight w:val="0"/>
              <w:marTop w:val="0"/>
              <w:marBottom w:val="0"/>
              <w:divBdr>
                <w:top w:val="none" w:sz="0" w:space="0" w:color="auto"/>
                <w:left w:val="none" w:sz="0" w:space="0" w:color="auto"/>
                <w:bottom w:val="none" w:sz="0" w:space="0" w:color="auto"/>
                <w:right w:val="none" w:sz="0" w:space="0" w:color="auto"/>
              </w:divBdr>
              <w:divsChild>
                <w:div w:id="1784373777">
                  <w:marLeft w:val="0"/>
                  <w:marRight w:val="0"/>
                  <w:marTop w:val="0"/>
                  <w:marBottom w:val="0"/>
                  <w:divBdr>
                    <w:top w:val="none" w:sz="0" w:space="0" w:color="auto"/>
                    <w:left w:val="none" w:sz="0" w:space="0" w:color="auto"/>
                    <w:bottom w:val="none" w:sz="0" w:space="0" w:color="auto"/>
                    <w:right w:val="none" w:sz="0" w:space="0" w:color="auto"/>
                  </w:divBdr>
                  <w:divsChild>
                    <w:div w:id="11209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0581">
          <w:marLeft w:val="0"/>
          <w:marRight w:val="0"/>
          <w:marTop w:val="0"/>
          <w:marBottom w:val="0"/>
          <w:divBdr>
            <w:top w:val="none" w:sz="0" w:space="0" w:color="auto"/>
            <w:left w:val="none" w:sz="0" w:space="0" w:color="auto"/>
            <w:bottom w:val="none" w:sz="0" w:space="0" w:color="auto"/>
            <w:right w:val="none" w:sz="0" w:space="0" w:color="auto"/>
          </w:divBdr>
          <w:divsChild>
            <w:div w:id="144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25360">
      <w:bodyDiv w:val="1"/>
      <w:marLeft w:val="0"/>
      <w:marRight w:val="0"/>
      <w:marTop w:val="0"/>
      <w:marBottom w:val="0"/>
      <w:divBdr>
        <w:top w:val="none" w:sz="0" w:space="0" w:color="auto"/>
        <w:left w:val="none" w:sz="0" w:space="0" w:color="auto"/>
        <w:bottom w:val="none" w:sz="0" w:space="0" w:color="auto"/>
        <w:right w:val="none" w:sz="0" w:space="0" w:color="auto"/>
      </w:divBdr>
      <w:divsChild>
        <w:div w:id="1990934290">
          <w:marLeft w:val="0"/>
          <w:marRight w:val="0"/>
          <w:marTop w:val="0"/>
          <w:marBottom w:val="0"/>
          <w:divBdr>
            <w:top w:val="none" w:sz="0" w:space="0" w:color="auto"/>
            <w:left w:val="none" w:sz="0" w:space="0" w:color="auto"/>
            <w:bottom w:val="none" w:sz="0" w:space="0" w:color="auto"/>
            <w:right w:val="none" w:sz="0" w:space="0" w:color="auto"/>
          </w:divBdr>
          <w:divsChild>
            <w:div w:id="287787346">
              <w:marLeft w:val="0"/>
              <w:marRight w:val="0"/>
              <w:marTop w:val="0"/>
              <w:marBottom w:val="0"/>
              <w:divBdr>
                <w:top w:val="none" w:sz="0" w:space="0" w:color="auto"/>
                <w:left w:val="none" w:sz="0" w:space="0" w:color="auto"/>
                <w:bottom w:val="none" w:sz="0" w:space="0" w:color="auto"/>
                <w:right w:val="none" w:sz="0" w:space="0" w:color="auto"/>
              </w:divBdr>
              <w:divsChild>
                <w:div w:id="402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10164">
      <w:bodyDiv w:val="1"/>
      <w:marLeft w:val="0"/>
      <w:marRight w:val="0"/>
      <w:marTop w:val="0"/>
      <w:marBottom w:val="0"/>
      <w:divBdr>
        <w:top w:val="none" w:sz="0" w:space="0" w:color="auto"/>
        <w:left w:val="none" w:sz="0" w:space="0" w:color="auto"/>
        <w:bottom w:val="none" w:sz="0" w:space="0" w:color="auto"/>
        <w:right w:val="none" w:sz="0" w:space="0" w:color="auto"/>
      </w:divBdr>
    </w:div>
    <w:div w:id="680620668">
      <w:bodyDiv w:val="1"/>
      <w:marLeft w:val="0"/>
      <w:marRight w:val="0"/>
      <w:marTop w:val="0"/>
      <w:marBottom w:val="0"/>
      <w:divBdr>
        <w:top w:val="none" w:sz="0" w:space="0" w:color="auto"/>
        <w:left w:val="none" w:sz="0" w:space="0" w:color="auto"/>
        <w:bottom w:val="none" w:sz="0" w:space="0" w:color="auto"/>
        <w:right w:val="none" w:sz="0" w:space="0" w:color="auto"/>
      </w:divBdr>
    </w:div>
    <w:div w:id="746997588">
      <w:bodyDiv w:val="1"/>
      <w:marLeft w:val="0"/>
      <w:marRight w:val="0"/>
      <w:marTop w:val="0"/>
      <w:marBottom w:val="0"/>
      <w:divBdr>
        <w:top w:val="none" w:sz="0" w:space="0" w:color="auto"/>
        <w:left w:val="none" w:sz="0" w:space="0" w:color="auto"/>
        <w:bottom w:val="none" w:sz="0" w:space="0" w:color="auto"/>
        <w:right w:val="none" w:sz="0" w:space="0" w:color="auto"/>
      </w:divBdr>
      <w:divsChild>
        <w:div w:id="87773590">
          <w:marLeft w:val="0"/>
          <w:marRight w:val="0"/>
          <w:marTop w:val="0"/>
          <w:marBottom w:val="0"/>
          <w:divBdr>
            <w:top w:val="none" w:sz="0" w:space="0" w:color="auto"/>
            <w:left w:val="none" w:sz="0" w:space="0" w:color="auto"/>
            <w:bottom w:val="none" w:sz="0" w:space="0" w:color="auto"/>
            <w:right w:val="none" w:sz="0" w:space="0" w:color="auto"/>
          </w:divBdr>
          <w:divsChild>
            <w:div w:id="2121682570">
              <w:marLeft w:val="0"/>
              <w:marRight w:val="0"/>
              <w:marTop w:val="0"/>
              <w:marBottom w:val="0"/>
              <w:divBdr>
                <w:top w:val="none" w:sz="0" w:space="0" w:color="auto"/>
                <w:left w:val="none" w:sz="0" w:space="0" w:color="auto"/>
                <w:bottom w:val="none" w:sz="0" w:space="0" w:color="auto"/>
                <w:right w:val="none" w:sz="0" w:space="0" w:color="auto"/>
              </w:divBdr>
              <w:divsChild>
                <w:div w:id="132211742">
                  <w:marLeft w:val="0"/>
                  <w:marRight w:val="0"/>
                  <w:marTop w:val="0"/>
                  <w:marBottom w:val="0"/>
                  <w:divBdr>
                    <w:top w:val="none" w:sz="0" w:space="0" w:color="auto"/>
                    <w:left w:val="none" w:sz="0" w:space="0" w:color="auto"/>
                    <w:bottom w:val="none" w:sz="0" w:space="0" w:color="auto"/>
                    <w:right w:val="none" w:sz="0" w:space="0" w:color="auto"/>
                  </w:divBdr>
                </w:div>
              </w:divsChild>
            </w:div>
            <w:div w:id="526479971">
              <w:marLeft w:val="0"/>
              <w:marRight w:val="0"/>
              <w:marTop w:val="0"/>
              <w:marBottom w:val="0"/>
              <w:divBdr>
                <w:top w:val="none" w:sz="0" w:space="0" w:color="auto"/>
                <w:left w:val="none" w:sz="0" w:space="0" w:color="auto"/>
                <w:bottom w:val="none" w:sz="0" w:space="0" w:color="auto"/>
                <w:right w:val="none" w:sz="0" w:space="0" w:color="auto"/>
              </w:divBdr>
              <w:divsChild>
                <w:div w:id="531694196">
                  <w:marLeft w:val="0"/>
                  <w:marRight w:val="0"/>
                  <w:marTop w:val="0"/>
                  <w:marBottom w:val="0"/>
                  <w:divBdr>
                    <w:top w:val="none" w:sz="0" w:space="0" w:color="auto"/>
                    <w:left w:val="none" w:sz="0" w:space="0" w:color="auto"/>
                    <w:bottom w:val="none" w:sz="0" w:space="0" w:color="auto"/>
                    <w:right w:val="none" w:sz="0" w:space="0" w:color="auto"/>
                  </w:divBdr>
                </w:div>
              </w:divsChild>
            </w:div>
            <w:div w:id="1322731071">
              <w:marLeft w:val="0"/>
              <w:marRight w:val="0"/>
              <w:marTop w:val="0"/>
              <w:marBottom w:val="0"/>
              <w:divBdr>
                <w:top w:val="none" w:sz="0" w:space="0" w:color="auto"/>
                <w:left w:val="none" w:sz="0" w:space="0" w:color="auto"/>
                <w:bottom w:val="none" w:sz="0" w:space="0" w:color="auto"/>
                <w:right w:val="none" w:sz="0" w:space="0" w:color="auto"/>
              </w:divBdr>
              <w:divsChild>
                <w:div w:id="1749157310">
                  <w:marLeft w:val="0"/>
                  <w:marRight w:val="0"/>
                  <w:marTop w:val="0"/>
                  <w:marBottom w:val="0"/>
                  <w:divBdr>
                    <w:top w:val="none" w:sz="0" w:space="0" w:color="auto"/>
                    <w:left w:val="none" w:sz="0" w:space="0" w:color="auto"/>
                    <w:bottom w:val="none" w:sz="0" w:space="0" w:color="auto"/>
                    <w:right w:val="none" w:sz="0" w:space="0" w:color="auto"/>
                  </w:divBdr>
                  <w:divsChild>
                    <w:div w:id="15469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08641">
          <w:marLeft w:val="0"/>
          <w:marRight w:val="0"/>
          <w:marTop w:val="0"/>
          <w:marBottom w:val="0"/>
          <w:divBdr>
            <w:top w:val="none" w:sz="0" w:space="0" w:color="auto"/>
            <w:left w:val="none" w:sz="0" w:space="0" w:color="auto"/>
            <w:bottom w:val="none" w:sz="0" w:space="0" w:color="auto"/>
            <w:right w:val="none" w:sz="0" w:space="0" w:color="auto"/>
          </w:divBdr>
          <w:divsChild>
            <w:div w:id="365059603">
              <w:marLeft w:val="0"/>
              <w:marRight w:val="0"/>
              <w:marTop w:val="0"/>
              <w:marBottom w:val="0"/>
              <w:divBdr>
                <w:top w:val="none" w:sz="0" w:space="0" w:color="auto"/>
                <w:left w:val="none" w:sz="0" w:space="0" w:color="auto"/>
                <w:bottom w:val="none" w:sz="0" w:space="0" w:color="auto"/>
                <w:right w:val="none" w:sz="0" w:space="0" w:color="auto"/>
              </w:divBdr>
            </w:div>
          </w:divsChild>
        </w:div>
        <w:div w:id="2099057303">
          <w:marLeft w:val="0"/>
          <w:marRight w:val="0"/>
          <w:marTop w:val="0"/>
          <w:marBottom w:val="0"/>
          <w:divBdr>
            <w:top w:val="none" w:sz="0" w:space="0" w:color="auto"/>
            <w:left w:val="none" w:sz="0" w:space="0" w:color="auto"/>
            <w:bottom w:val="none" w:sz="0" w:space="0" w:color="auto"/>
            <w:right w:val="none" w:sz="0" w:space="0" w:color="auto"/>
          </w:divBdr>
          <w:divsChild>
            <w:div w:id="875854927">
              <w:marLeft w:val="0"/>
              <w:marRight w:val="0"/>
              <w:marTop w:val="0"/>
              <w:marBottom w:val="0"/>
              <w:divBdr>
                <w:top w:val="none" w:sz="0" w:space="0" w:color="auto"/>
                <w:left w:val="none" w:sz="0" w:space="0" w:color="auto"/>
                <w:bottom w:val="none" w:sz="0" w:space="0" w:color="auto"/>
                <w:right w:val="none" w:sz="0" w:space="0" w:color="auto"/>
              </w:divBdr>
            </w:div>
          </w:divsChild>
        </w:div>
        <w:div w:id="716590672">
          <w:marLeft w:val="0"/>
          <w:marRight w:val="0"/>
          <w:marTop w:val="0"/>
          <w:marBottom w:val="0"/>
          <w:divBdr>
            <w:top w:val="none" w:sz="0" w:space="0" w:color="auto"/>
            <w:left w:val="none" w:sz="0" w:space="0" w:color="auto"/>
            <w:bottom w:val="none" w:sz="0" w:space="0" w:color="auto"/>
            <w:right w:val="none" w:sz="0" w:space="0" w:color="auto"/>
          </w:divBdr>
          <w:divsChild>
            <w:div w:id="1105467625">
              <w:marLeft w:val="0"/>
              <w:marRight w:val="0"/>
              <w:marTop w:val="0"/>
              <w:marBottom w:val="0"/>
              <w:divBdr>
                <w:top w:val="none" w:sz="0" w:space="0" w:color="auto"/>
                <w:left w:val="none" w:sz="0" w:space="0" w:color="auto"/>
                <w:bottom w:val="none" w:sz="0" w:space="0" w:color="auto"/>
                <w:right w:val="none" w:sz="0" w:space="0" w:color="auto"/>
              </w:divBdr>
            </w:div>
          </w:divsChild>
        </w:div>
        <w:div w:id="2057579077">
          <w:marLeft w:val="0"/>
          <w:marRight w:val="0"/>
          <w:marTop w:val="0"/>
          <w:marBottom w:val="0"/>
          <w:divBdr>
            <w:top w:val="none" w:sz="0" w:space="0" w:color="auto"/>
            <w:left w:val="none" w:sz="0" w:space="0" w:color="auto"/>
            <w:bottom w:val="none" w:sz="0" w:space="0" w:color="auto"/>
            <w:right w:val="none" w:sz="0" w:space="0" w:color="auto"/>
          </w:divBdr>
          <w:divsChild>
            <w:div w:id="16922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2596">
      <w:bodyDiv w:val="1"/>
      <w:marLeft w:val="0"/>
      <w:marRight w:val="0"/>
      <w:marTop w:val="0"/>
      <w:marBottom w:val="0"/>
      <w:divBdr>
        <w:top w:val="none" w:sz="0" w:space="0" w:color="auto"/>
        <w:left w:val="none" w:sz="0" w:space="0" w:color="auto"/>
        <w:bottom w:val="none" w:sz="0" w:space="0" w:color="auto"/>
        <w:right w:val="none" w:sz="0" w:space="0" w:color="auto"/>
      </w:divBdr>
      <w:divsChild>
        <w:div w:id="1369796625">
          <w:marLeft w:val="0"/>
          <w:marRight w:val="0"/>
          <w:marTop w:val="0"/>
          <w:marBottom w:val="0"/>
          <w:divBdr>
            <w:top w:val="none" w:sz="0" w:space="0" w:color="auto"/>
            <w:left w:val="none" w:sz="0" w:space="0" w:color="auto"/>
            <w:bottom w:val="none" w:sz="0" w:space="0" w:color="auto"/>
            <w:right w:val="none" w:sz="0" w:space="0" w:color="auto"/>
          </w:divBdr>
          <w:divsChild>
            <w:div w:id="384109378">
              <w:marLeft w:val="0"/>
              <w:marRight w:val="0"/>
              <w:marTop w:val="0"/>
              <w:marBottom w:val="0"/>
              <w:divBdr>
                <w:top w:val="none" w:sz="0" w:space="0" w:color="auto"/>
                <w:left w:val="none" w:sz="0" w:space="0" w:color="auto"/>
                <w:bottom w:val="none" w:sz="0" w:space="0" w:color="auto"/>
                <w:right w:val="none" w:sz="0" w:space="0" w:color="auto"/>
              </w:divBdr>
            </w:div>
            <w:div w:id="795879501">
              <w:marLeft w:val="0"/>
              <w:marRight w:val="0"/>
              <w:marTop w:val="0"/>
              <w:marBottom w:val="0"/>
              <w:divBdr>
                <w:top w:val="none" w:sz="0" w:space="0" w:color="auto"/>
                <w:left w:val="none" w:sz="0" w:space="0" w:color="auto"/>
                <w:bottom w:val="none" w:sz="0" w:space="0" w:color="auto"/>
                <w:right w:val="none" w:sz="0" w:space="0" w:color="auto"/>
              </w:divBdr>
              <w:divsChild>
                <w:div w:id="1730879268">
                  <w:marLeft w:val="0"/>
                  <w:marRight w:val="0"/>
                  <w:marTop w:val="0"/>
                  <w:marBottom w:val="0"/>
                  <w:divBdr>
                    <w:top w:val="none" w:sz="0" w:space="0" w:color="auto"/>
                    <w:left w:val="none" w:sz="0" w:space="0" w:color="auto"/>
                    <w:bottom w:val="none" w:sz="0" w:space="0" w:color="auto"/>
                    <w:right w:val="none" w:sz="0" w:space="0" w:color="auto"/>
                  </w:divBdr>
                </w:div>
              </w:divsChild>
            </w:div>
            <w:div w:id="1296375665">
              <w:marLeft w:val="0"/>
              <w:marRight w:val="0"/>
              <w:marTop w:val="0"/>
              <w:marBottom w:val="0"/>
              <w:divBdr>
                <w:top w:val="none" w:sz="0" w:space="0" w:color="auto"/>
                <w:left w:val="none" w:sz="0" w:space="0" w:color="auto"/>
                <w:bottom w:val="none" w:sz="0" w:space="0" w:color="auto"/>
                <w:right w:val="none" w:sz="0" w:space="0" w:color="auto"/>
              </w:divBdr>
              <w:divsChild>
                <w:div w:id="7555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6227">
          <w:marLeft w:val="0"/>
          <w:marRight w:val="0"/>
          <w:marTop w:val="0"/>
          <w:marBottom w:val="0"/>
          <w:divBdr>
            <w:top w:val="none" w:sz="0" w:space="0" w:color="auto"/>
            <w:left w:val="none" w:sz="0" w:space="0" w:color="auto"/>
            <w:bottom w:val="none" w:sz="0" w:space="0" w:color="auto"/>
            <w:right w:val="none" w:sz="0" w:space="0" w:color="auto"/>
          </w:divBdr>
          <w:divsChild>
            <w:div w:id="1677266833">
              <w:marLeft w:val="0"/>
              <w:marRight w:val="0"/>
              <w:marTop w:val="0"/>
              <w:marBottom w:val="0"/>
              <w:divBdr>
                <w:top w:val="none" w:sz="0" w:space="0" w:color="auto"/>
                <w:left w:val="none" w:sz="0" w:space="0" w:color="auto"/>
                <w:bottom w:val="none" w:sz="0" w:space="0" w:color="auto"/>
                <w:right w:val="none" w:sz="0" w:space="0" w:color="auto"/>
              </w:divBdr>
            </w:div>
            <w:div w:id="681317465">
              <w:marLeft w:val="0"/>
              <w:marRight w:val="0"/>
              <w:marTop w:val="0"/>
              <w:marBottom w:val="0"/>
              <w:divBdr>
                <w:top w:val="none" w:sz="0" w:space="0" w:color="auto"/>
                <w:left w:val="none" w:sz="0" w:space="0" w:color="auto"/>
                <w:bottom w:val="none" w:sz="0" w:space="0" w:color="auto"/>
                <w:right w:val="none" w:sz="0" w:space="0" w:color="auto"/>
              </w:divBdr>
              <w:divsChild>
                <w:div w:id="922762879">
                  <w:marLeft w:val="0"/>
                  <w:marRight w:val="0"/>
                  <w:marTop w:val="0"/>
                  <w:marBottom w:val="0"/>
                  <w:divBdr>
                    <w:top w:val="none" w:sz="0" w:space="0" w:color="auto"/>
                    <w:left w:val="none" w:sz="0" w:space="0" w:color="auto"/>
                    <w:bottom w:val="none" w:sz="0" w:space="0" w:color="auto"/>
                    <w:right w:val="none" w:sz="0" w:space="0" w:color="auto"/>
                  </w:divBdr>
                </w:div>
              </w:divsChild>
            </w:div>
            <w:div w:id="2119829440">
              <w:marLeft w:val="0"/>
              <w:marRight w:val="0"/>
              <w:marTop w:val="0"/>
              <w:marBottom w:val="0"/>
              <w:divBdr>
                <w:top w:val="none" w:sz="0" w:space="0" w:color="auto"/>
                <w:left w:val="none" w:sz="0" w:space="0" w:color="auto"/>
                <w:bottom w:val="none" w:sz="0" w:space="0" w:color="auto"/>
                <w:right w:val="none" w:sz="0" w:space="0" w:color="auto"/>
              </w:divBdr>
              <w:divsChild>
                <w:div w:id="69430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95683">
      <w:bodyDiv w:val="1"/>
      <w:marLeft w:val="0"/>
      <w:marRight w:val="0"/>
      <w:marTop w:val="0"/>
      <w:marBottom w:val="0"/>
      <w:divBdr>
        <w:top w:val="none" w:sz="0" w:space="0" w:color="auto"/>
        <w:left w:val="none" w:sz="0" w:space="0" w:color="auto"/>
        <w:bottom w:val="none" w:sz="0" w:space="0" w:color="auto"/>
        <w:right w:val="none" w:sz="0" w:space="0" w:color="auto"/>
      </w:divBdr>
    </w:div>
    <w:div w:id="876817898">
      <w:bodyDiv w:val="1"/>
      <w:marLeft w:val="0"/>
      <w:marRight w:val="0"/>
      <w:marTop w:val="0"/>
      <w:marBottom w:val="0"/>
      <w:divBdr>
        <w:top w:val="none" w:sz="0" w:space="0" w:color="auto"/>
        <w:left w:val="none" w:sz="0" w:space="0" w:color="auto"/>
        <w:bottom w:val="none" w:sz="0" w:space="0" w:color="auto"/>
        <w:right w:val="none" w:sz="0" w:space="0" w:color="auto"/>
      </w:divBdr>
      <w:divsChild>
        <w:div w:id="1489249702">
          <w:marLeft w:val="0"/>
          <w:marRight w:val="0"/>
          <w:marTop w:val="0"/>
          <w:marBottom w:val="0"/>
          <w:divBdr>
            <w:top w:val="none" w:sz="0" w:space="0" w:color="auto"/>
            <w:left w:val="none" w:sz="0" w:space="0" w:color="auto"/>
            <w:bottom w:val="none" w:sz="0" w:space="0" w:color="auto"/>
            <w:right w:val="none" w:sz="0" w:space="0" w:color="auto"/>
          </w:divBdr>
          <w:divsChild>
            <w:div w:id="1140920128">
              <w:marLeft w:val="0"/>
              <w:marRight w:val="0"/>
              <w:marTop w:val="0"/>
              <w:marBottom w:val="0"/>
              <w:divBdr>
                <w:top w:val="none" w:sz="0" w:space="0" w:color="auto"/>
                <w:left w:val="none" w:sz="0" w:space="0" w:color="auto"/>
                <w:bottom w:val="none" w:sz="0" w:space="0" w:color="auto"/>
                <w:right w:val="none" w:sz="0" w:space="0" w:color="auto"/>
              </w:divBdr>
              <w:divsChild>
                <w:div w:id="219363309">
                  <w:marLeft w:val="0"/>
                  <w:marRight w:val="0"/>
                  <w:marTop w:val="0"/>
                  <w:marBottom w:val="0"/>
                  <w:divBdr>
                    <w:top w:val="none" w:sz="0" w:space="0" w:color="auto"/>
                    <w:left w:val="none" w:sz="0" w:space="0" w:color="auto"/>
                    <w:bottom w:val="none" w:sz="0" w:space="0" w:color="auto"/>
                    <w:right w:val="none" w:sz="0" w:space="0" w:color="auto"/>
                  </w:divBdr>
                </w:div>
                <w:div w:id="179972431">
                  <w:marLeft w:val="0"/>
                  <w:marRight w:val="0"/>
                  <w:marTop w:val="0"/>
                  <w:marBottom w:val="0"/>
                  <w:divBdr>
                    <w:top w:val="none" w:sz="0" w:space="0" w:color="auto"/>
                    <w:left w:val="none" w:sz="0" w:space="0" w:color="auto"/>
                    <w:bottom w:val="none" w:sz="0" w:space="0" w:color="auto"/>
                    <w:right w:val="none" w:sz="0" w:space="0" w:color="auto"/>
                  </w:divBdr>
                  <w:divsChild>
                    <w:div w:id="1109738044">
                      <w:marLeft w:val="0"/>
                      <w:marRight w:val="0"/>
                      <w:marTop w:val="0"/>
                      <w:marBottom w:val="0"/>
                      <w:divBdr>
                        <w:top w:val="none" w:sz="0" w:space="0" w:color="auto"/>
                        <w:left w:val="none" w:sz="0" w:space="0" w:color="auto"/>
                        <w:bottom w:val="none" w:sz="0" w:space="0" w:color="auto"/>
                        <w:right w:val="none" w:sz="0" w:space="0" w:color="auto"/>
                      </w:divBdr>
                      <w:divsChild>
                        <w:div w:id="670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34327">
              <w:marLeft w:val="0"/>
              <w:marRight w:val="0"/>
              <w:marTop w:val="0"/>
              <w:marBottom w:val="0"/>
              <w:divBdr>
                <w:top w:val="none" w:sz="0" w:space="0" w:color="auto"/>
                <w:left w:val="none" w:sz="0" w:space="0" w:color="auto"/>
                <w:bottom w:val="none" w:sz="0" w:space="0" w:color="auto"/>
                <w:right w:val="none" w:sz="0" w:space="0" w:color="auto"/>
              </w:divBdr>
              <w:divsChild>
                <w:div w:id="224880666">
                  <w:marLeft w:val="0"/>
                  <w:marRight w:val="0"/>
                  <w:marTop w:val="0"/>
                  <w:marBottom w:val="0"/>
                  <w:divBdr>
                    <w:top w:val="none" w:sz="0" w:space="0" w:color="auto"/>
                    <w:left w:val="none" w:sz="0" w:space="0" w:color="auto"/>
                    <w:bottom w:val="none" w:sz="0" w:space="0" w:color="auto"/>
                    <w:right w:val="none" w:sz="0" w:space="0" w:color="auto"/>
                  </w:divBdr>
                </w:div>
              </w:divsChild>
            </w:div>
            <w:div w:id="1757314513">
              <w:marLeft w:val="0"/>
              <w:marRight w:val="0"/>
              <w:marTop w:val="0"/>
              <w:marBottom w:val="0"/>
              <w:divBdr>
                <w:top w:val="none" w:sz="0" w:space="0" w:color="auto"/>
                <w:left w:val="none" w:sz="0" w:space="0" w:color="auto"/>
                <w:bottom w:val="none" w:sz="0" w:space="0" w:color="auto"/>
                <w:right w:val="none" w:sz="0" w:space="0" w:color="auto"/>
              </w:divBdr>
              <w:divsChild>
                <w:div w:id="2054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01588">
          <w:marLeft w:val="0"/>
          <w:marRight w:val="0"/>
          <w:marTop w:val="0"/>
          <w:marBottom w:val="0"/>
          <w:divBdr>
            <w:top w:val="none" w:sz="0" w:space="0" w:color="auto"/>
            <w:left w:val="none" w:sz="0" w:space="0" w:color="auto"/>
            <w:bottom w:val="none" w:sz="0" w:space="0" w:color="auto"/>
            <w:right w:val="none" w:sz="0" w:space="0" w:color="auto"/>
          </w:divBdr>
          <w:divsChild>
            <w:div w:id="1538272803">
              <w:marLeft w:val="0"/>
              <w:marRight w:val="0"/>
              <w:marTop w:val="0"/>
              <w:marBottom w:val="0"/>
              <w:divBdr>
                <w:top w:val="none" w:sz="0" w:space="0" w:color="auto"/>
                <w:left w:val="none" w:sz="0" w:space="0" w:color="auto"/>
                <w:bottom w:val="none" w:sz="0" w:space="0" w:color="auto"/>
                <w:right w:val="none" w:sz="0" w:space="0" w:color="auto"/>
              </w:divBdr>
            </w:div>
            <w:div w:id="1070731311">
              <w:marLeft w:val="0"/>
              <w:marRight w:val="0"/>
              <w:marTop w:val="0"/>
              <w:marBottom w:val="0"/>
              <w:divBdr>
                <w:top w:val="none" w:sz="0" w:space="0" w:color="auto"/>
                <w:left w:val="none" w:sz="0" w:space="0" w:color="auto"/>
                <w:bottom w:val="none" w:sz="0" w:space="0" w:color="auto"/>
                <w:right w:val="none" w:sz="0" w:space="0" w:color="auto"/>
              </w:divBdr>
              <w:divsChild>
                <w:div w:id="221718963">
                  <w:marLeft w:val="0"/>
                  <w:marRight w:val="0"/>
                  <w:marTop w:val="0"/>
                  <w:marBottom w:val="0"/>
                  <w:divBdr>
                    <w:top w:val="none" w:sz="0" w:space="0" w:color="auto"/>
                    <w:left w:val="none" w:sz="0" w:space="0" w:color="auto"/>
                    <w:bottom w:val="none" w:sz="0" w:space="0" w:color="auto"/>
                    <w:right w:val="none" w:sz="0" w:space="0" w:color="auto"/>
                  </w:divBdr>
                </w:div>
              </w:divsChild>
            </w:div>
            <w:div w:id="1278870304">
              <w:marLeft w:val="0"/>
              <w:marRight w:val="0"/>
              <w:marTop w:val="0"/>
              <w:marBottom w:val="0"/>
              <w:divBdr>
                <w:top w:val="none" w:sz="0" w:space="0" w:color="auto"/>
                <w:left w:val="none" w:sz="0" w:space="0" w:color="auto"/>
                <w:bottom w:val="none" w:sz="0" w:space="0" w:color="auto"/>
                <w:right w:val="none" w:sz="0" w:space="0" w:color="auto"/>
              </w:divBdr>
              <w:divsChild>
                <w:div w:id="1487554169">
                  <w:marLeft w:val="0"/>
                  <w:marRight w:val="0"/>
                  <w:marTop w:val="0"/>
                  <w:marBottom w:val="0"/>
                  <w:divBdr>
                    <w:top w:val="none" w:sz="0" w:space="0" w:color="auto"/>
                    <w:left w:val="none" w:sz="0" w:space="0" w:color="auto"/>
                    <w:bottom w:val="none" w:sz="0" w:space="0" w:color="auto"/>
                    <w:right w:val="none" w:sz="0" w:space="0" w:color="auto"/>
                  </w:divBdr>
                </w:div>
                <w:div w:id="2034644687">
                  <w:marLeft w:val="0"/>
                  <w:marRight w:val="0"/>
                  <w:marTop w:val="0"/>
                  <w:marBottom w:val="0"/>
                  <w:divBdr>
                    <w:top w:val="none" w:sz="0" w:space="0" w:color="auto"/>
                    <w:left w:val="none" w:sz="0" w:space="0" w:color="auto"/>
                    <w:bottom w:val="none" w:sz="0" w:space="0" w:color="auto"/>
                    <w:right w:val="none" w:sz="0" w:space="0" w:color="auto"/>
                  </w:divBdr>
                  <w:divsChild>
                    <w:div w:id="1735081614">
                      <w:marLeft w:val="0"/>
                      <w:marRight w:val="0"/>
                      <w:marTop w:val="0"/>
                      <w:marBottom w:val="0"/>
                      <w:divBdr>
                        <w:top w:val="none" w:sz="0" w:space="0" w:color="auto"/>
                        <w:left w:val="none" w:sz="0" w:space="0" w:color="auto"/>
                        <w:bottom w:val="none" w:sz="0" w:space="0" w:color="auto"/>
                        <w:right w:val="none" w:sz="0" w:space="0" w:color="auto"/>
                      </w:divBdr>
                      <w:divsChild>
                        <w:div w:id="6250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49599">
              <w:marLeft w:val="0"/>
              <w:marRight w:val="0"/>
              <w:marTop w:val="0"/>
              <w:marBottom w:val="0"/>
              <w:divBdr>
                <w:top w:val="none" w:sz="0" w:space="0" w:color="auto"/>
                <w:left w:val="none" w:sz="0" w:space="0" w:color="auto"/>
                <w:bottom w:val="none" w:sz="0" w:space="0" w:color="auto"/>
                <w:right w:val="none" w:sz="0" w:space="0" w:color="auto"/>
              </w:divBdr>
              <w:divsChild>
                <w:div w:id="1488551895">
                  <w:marLeft w:val="0"/>
                  <w:marRight w:val="0"/>
                  <w:marTop w:val="0"/>
                  <w:marBottom w:val="0"/>
                  <w:divBdr>
                    <w:top w:val="none" w:sz="0" w:space="0" w:color="auto"/>
                    <w:left w:val="none" w:sz="0" w:space="0" w:color="auto"/>
                    <w:bottom w:val="none" w:sz="0" w:space="0" w:color="auto"/>
                    <w:right w:val="none" w:sz="0" w:space="0" w:color="auto"/>
                  </w:divBdr>
                </w:div>
              </w:divsChild>
            </w:div>
            <w:div w:id="978072617">
              <w:marLeft w:val="0"/>
              <w:marRight w:val="0"/>
              <w:marTop w:val="0"/>
              <w:marBottom w:val="0"/>
              <w:divBdr>
                <w:top w:val="none" w:sz="0" w:space="0" w:color="auto"/>
                <w:left w:val="none" w:sz="0" w:space="0" w:color="auto"/>
                <w:bottom w:val="none" w:sz="0" w:space="0" w:color="auto"/>
                <w:right w:val="none" w:sz="0" w:space="0" w:color="auto"/>
              </w:divBdr>
              <w:divsChild>
                <w:div w:id="17450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09840">
      <w:bodyDiv w:val="1"/>
      <w:marLeft w:val="0"/>
      <w:marRight w:val="0"/>
      <w:marTop w:val="0"/>
      <w:marBottom w:val="0"/>
      <w:divBdr>
        <w:top w:val="none" w:sz="0" w:space="0" w:color="auto"/>
        <w:left w:val="none" w:sz="0" w:space="0" w:color="auto"/>
        <w:bottom w:val="none" w:sz="0" w:space="0" w:color="auto"/>
        <w:right w:val="none" w:sz="0" w:space="0" w:color="auto"/>
      </w:divBdr>
    </w:div>
    <w:div w:id="937299494">
      <w:bodyDiv w:val="1"/>
      <w:marLeft w:val="0"/>
      <w:marRight w:val="0"/>
      <w:marTop w:val="0"/>
      <w:marBottom w:val="0"/>
      <w:divBdr>
        <w:top w:val="none" w:sz="0" w:space="0" w:color="auto"/>
        <w:left w:val="none" w:sz="0" w:space="0" w:color="auto"/>
        <w:bottom w:val="none" w:sz="0" w:space="0" w:color="auto"/>
        <w:right w:val="none" w:sz="0" w:space="0" w:color="auto"/>
      </w:divBdr>
      <w:divsChild>
        <w:div w:id="1015426812">
          <w:marLeft w:val="0"/>
          <w:marRight w:val="0"/>
          <w:marTop w:val="0"/>
          <w:marBottom w:val="0"/>
          <w:divBdr>
            <w:top w:val="none" w:sz="0" w:space="0" w:color="auto"/>
            <w:left w:val="none" w:sz="0" w:space="0" w:color="auto"/>
            <w:bottom w:val="none" w:sz="0" w:space="0" w:color="auto"/>
            <w:right w:val="none" w:sz="0" w:space="0" w:color="auto"/>
          </w:divBdr>
          <w:divsChild>
            <w:div w:id="149759107">
              <w:marLeft w:val="0"/>
              <w:marRight w:val="0"/>
              <w:marTop w:val="0"/>
              <w:marBottom w:val="0"/>
              <w:divBdr>
                <w:top w:val="none" w:sz="0" w:space="0" w:color="auto"/>
                <w:left w:val="none" w:sz="0" w:space="0" w:color="auto"/>
                <w:bottom w:val="none" w:sz="0" w:space="0" w:color="auto"/>
                <w:right w:val="none" w:sz="0" w:space="0" w:color="auto"/>
              </w:divBdr>
            </w:div>
          </w:divsChild>
        </w:div>
        <w:div w:id="453058497">
          <w:marLeft w:val="0"/>
          <w:marRight w:val="0"/>
          <w:marTop w:val="0"/>
          <w:marBottom w:val="0"/>
          <w:divBdr>
            <w:top w:val="none" w:sz="0" w:space="0" w:color="auto"/>
            <w:left w:val="none" w:sz="0" w:space="0" w:color="auto"/>
            <w:bottom w:val="none" w:sz="0" w:space="0" w:color="auto"/>
            <w:right w:val="none" w:sz="0" w:space="0" w:color="auto"/>
          </w:divBdr>
          <w:divsChild>
            <w:div w:id="2127967059">
              <w:marLeft w:val="0"/>
              <w:marRight w:val="0"/>
              <w:marTop w:val="0"/>
              <w:marBottom w:val="0"/>
              <w:divBdr>
                <w:top w:val="none" w:sz="0" w:space="0" w:color="auto"/>
                <w:left w:val="none" w:sz="0" w:space="0" w:color="auto"/>
                <w:bottom w:val="none" w:sz="0" w:space="0" w:color="auto"/>
                <w:right w:val="none" w:sz="0" w:space="0" w:color="auto"/>
              </w:divBdr>
            </w:div>
          </w:divsChild>
        </w:div>
        <w:div w:id="1024407788">
          <w:marLeft w:val="0"/>
          <w:marRight w:val="0"/>
          <w:marTop w:val="0"/>
          <w:marBottom w:val="0"/>
          <w:divBdr>
            <w:top w:val="none" w:sz="0" w:space="0" w:color="auto"/>
            <w:left w:val="none" w:sz="0" w:space="0" w:color="auto"/>
            <w:bottom w:val="none" w:sz="0" w:space="0" w:color="auto"/>
            <w:right w:val="none" w:sz="0" w:space="0" w:color="auto"/>
          </w:divBdr>
          <w:divsChild>
            <w:div w:id="1086731294">
              <w:marLeft w:val="0"/>
              <w:marRight w:val="0"/>
              <w:marTop w:val="0"/>
              <w:marBottom w:val="0"/>
              <w:divBdr>
                <w:top w:val="none" w:sz="0" w:space="0" w:color="auto"/>
                <w:left w:val="none" w:sz="0" w:space="0" w:color="auto"/>
                <w:bottom w:val="none" w:sz="0" w:space="0" w:color="auto"/>
                <w:right w:val="none" w:sz="0" w:space="0" w:color="auto"/>
              </w:divBdr>
            </w:div>
            <w:div w:id="291057639">
              <w:marLeft w:val="0"/>
              <w:marRight w:val="0"/>
              <w:marTop w:val="0"/>
              <w:marBottom w:val="0"/>
              <w:divBdr>
                <w:top w:val="none" w:sz="0" w:space="0" w:color="auto"/>
                <w:left w:val="none" w:sz="0" w:space="0" w:color="auto"/>
                <w:bottom w:val="none" w:sz="0" w:space="0" w:color="auto"/>
                <w:right w:val="none" w:sz="0" w:space="0" w:color="auto"/>
              </w:divBdr>
              <w:divsChild>
                <w:div w:id="45954796">
                  <w:marLeft w:val="0"/>
                  <w:marRight w:val="0"/>
                  <w:marTop w:val="0"/>
                  <w:marBottom w:val="0"/>
                  <w:divBdr>
                    <w:top w:val="none" w:sz="0" w:space="0" w:color="auto"/>
                    <w:left w:val="none" w:sz="0" w:space="0" w:color="auto"/>
                    <w:bottom w:val="none" w:sz="0" w:space="0" w:color="auto"/>
                    <w:right w:val="none" w:sz="0" w:space="0" w:color="auto"/>
                  </w:divBdr>
                </w:div>
              </w:divsChild>
            </w:div>
            <w:div w:id="632442553">
              <w:marLeft w:val="0"/>
              <w:marRight w:val="0"/>
              <w:marTop w:val="0"/>
              <w:marBottom w:val="0"/>
              <w:divBdr>
                <w:top w:val="none" w:sz="0" w:space="0" w:color="auto"/>
                <w:left w:val="none" w:sz="0" w:space="0" w:color="auto"/>
                <w:bottom w:val="none" w:sz="0" w:space="0" w:color="auto"/>
                <w:right w:val="none" w:sz="0" w:space="0" w:color="auto"/>
              </w:divBdr>
              <w:divsChild>
                <w:div w:id="1435397515">
                  <w:marLeft w:val="0"/>
                  <w:marRight w:val="0"/>
                  <w:marTop w:val="0"/>
                  <w:marBottom w:val="0"/>
                  <w:divBdr>
                    <w:top w:val="none" w:sz="0" w:space="0" w:color="auto"/>
                    <w:left w:val="none" w:sz="0" w:space="0" w:color="auto"/>
                    <w:bottom w:val="none" w:sz="0" w:space="0" w:color="auto"/>
                    <w:right w:val="none" w:sz="0" w:space="0" w:color="auto"/>
                  </w:divBdr>
                </w:div>
              </w:divsChild>
            </w:div>
            <w:div w:id="455369056">
              <w:marLeft w:val="0"/>
              <w:marRight w:val="0"/>
              <w:marTop w:val="0"/>
              <w:marBottom w:val="0"/>
              <w:divBdr>
                <w:top w:val="none" w:sz="0" w:space="0" w:color="auto"/>
                <w:left w:val="none" w:sz="0" w:space="0" w:color="auto"/>
                <w:bottom w:val="none" w:sz="0" w:space="0" w:color="auto"/>
                <w:right w:val="none" w:sz="0" w:space="0" w:color="auto"/>
              </w:divBdr>
              <w:divsChild>
                <w:div w:id="4648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0617">
          <w:marLeft w:val="0"/>
          <w:marRight w:val="0"/>
          <w:marTop w:val="0"/>
          <w:marBottom w:val="0"/>
          <w:divBdr>
            <w:top w:val="none" w:sz="0" w:space="0" w:color="auto"/>
            <w:left w:val="none" w:sz="0" w:space="0" w:color="auto"/>
            <w:bottom w:val="none" w:sz="0" w:space="0" w:color="auto"/>
            <w:right w:val="none" w:sz="0" w:space="0" w:color="auto"/>
          </w:divBdr>
          <w:divsChild>
            <w:div w:id="1639065308">
              <w:marLeft w:val="0"/>
              <w:marRight w:val="0"/>
              <w:marTop w:val="0"/>
              <w:marBottom w:val="0"/>
              <w:divBdr>
                <w:top w:val="none" w:sz="0" w:space="0" w:color="auto"/>
                <w:left w:val="none" w:sz="0" w:space="0" w:color="auto"/>
                <w:bottom w:val="none" w:sz="0" w:space="0" w:color="auto"/>
                <w:right w:val="none" w:sz="0" w:space="0" w:color="auto"/>
              </w:divBdr>
            </w:div>
          </w:divsChild>
        </w:div>
        <w:div w:id="1729650506">
          <w:marLeft w:val="0"/>
          <w:marRight w:val="0"/>
          <w:marTop w:val="0"/>
          <w:marBottom w:val="0"/>
          <w:divBdr>
            <w:top w:val="none" w:sz="0" w:space="0" w:color="auto"/>
            <w:left w:val="none" w:sz="0" w:space="0" w:color="auto"/>
            <w:bottom w:val="none" w:sz="0" w:space="0" w:color="auto"/>
            <w:right w:val="none" w:sz="0" w:space="0" w:color="auto"/>
          </w:divBdr>
          <w:divsChild>
            <w:div w:id="20731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3425">
      <w:bodyDiv w:val="1"/>
      <w:marLeft w:val="0"/>
      <w:marRight w:val="0"/>
      <w:marTop w:val="0"/>
      <w:marBottom w:val="0"/>
      <w:divBdr>
        <w:top w:val="none" w:sz="0" w:space="0" w:color="auto"/>
        <w:left w:val="none" w:sz="0" w:space="0" w:color="auto"/>
        <w:bottom w:val="none" w:sz="0" w:space="0" w:color="auto"/>
        <w:right w:val="none" w:sz="0" w:space="0" w:color="auto"/>
      </w:divBdr>
    </w:div>
    <w:div w:id="954483521">
      <w:bodyDiv w:val="1"/>
      <w:marLeft w:val="0"/>
      <w:marRight w:val="0"/>
      <w:marTop w:val="0"/>
      <w:marBottom w:val="0"/>
      <w:divBdr>
        <w:top w:val="none" w:sz="0" w:space="0" w:color="auto"/>
        <w:left w:val="none" w:sz="0" w:space="0" w:color="auto"/>
        <w:bottom w:val="none" w:sz="0" w:space="0" w:color="auto"/>
        <w:right w:val="none" w:sz="0" w:space="0" w:color="auto"/>
      </w:divBdr>
      <w:divsChild>
        <w:div w:id="1138448445">
          <w:marLeft w:val="0"/>
          <w:marRight w:val="0"/>
          <w:marTop w:val="0"/>
          <w:marBottom w:val="0"/>
          <w:divBdr>
            <w:top w:val="none" w:sz="0" w:space="0" w:color="auto"/>
            <w:left w:val="none" w:sz="0" w:space="0" w:color="auto"/>
            <w:bottom w:val="none" w:sz="0" w:space="0" w:color="auto"/>
            <w:right w:val="none" w:sz="0" w:space="0" w:color="auto"/>
          </w:divBdr>
        </w:div>
        <w:div w:id="630088290">
          <w:marLeft w:val="0"/>
          <w:marRight w:val="0"/>
          <w:marTop w:val="0"/>
          <w:marBottom w:val="0"/>
          <w:divBdr>
            <w:top w:val="none" w:sz="0" w:space="0" w:color="auto"/>
            <w:left w:val="none" w:sz="0" w:space="0" w:color="auto"/>
            <w:bottom w:val="none" w:sz="0" w:space="0" w:color="auto"/>
            <w:right w:val="none" w:sz="0" w:space="0" w:color="auto"/>
          </w:divBdr>
          <w:divsChild>
            <w:div w:id="1140268635">
              <w:marLeft w:val="0"/>
              <w:marRight w:val="0"/>
              <w:marTop w:val="0"/>
              <w:marBottom w:val="0"/>
              <w:divBdr>
                <w:top w:val="none" w:sz="0" w:space="0" w:color="auto"/>
                <w:left w:val="none" w:sz="0" w:space="0" w:color="auto"/>
                <w:bottom w:val="none" w:sz="0" w:space="0" w:color="auto"/>
                <w:right w:val="none" w:sz="0" w:space="0" w:color="auto"/>
              </w:divBdr>
            </w:div>
          </w:divsChild>
        </w:div>
        <w:div w:id="679703201">
          <w:marLeft w:val="0"/>
          <w:marRight w:val="0"/>
          <w:marTop w:val="0"/>
          <w:marBottom w:val="0"/>
          <w:divBdr>
            <w:top w:val="none" w:sz="0" w:space="0" w:color="auto"/>
            <w:left w:val="none" w:sz="0" w:space="0" w:color="auto"/>
            <w:bottom w:val="none" w:sz="0" w:space="0" w:color="auto"/>
            <w:right w:val="none" w:sz="0" w:space="0" w:color="auto"/>
          </w:divBdr>
          <w:divsChild>
            <w:div w:id="2143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85479">
      <w:bodyDiv w:val="1"/>
      <w:marLeft w:val="0"/>
      <w:marRight w:val="0"/>
      <w:marTop w:val="0"/>
      <w:marBottom w:val="0"/>
      <w:divBdr>
        <w:top w:val="none" w:sz="0" w:space="0" w:color="auto"/>
        <w:left w:val="none" w:sz="0" w:space="0" w:color="auto"/>
        <w:bottom w:val="none" w:sz="0" w:space="0" w:color="auto"/>
        <w:right w:val="none" w:sz="0" w:space="0" w:color="auto"/>
      </w:divBdr>
      <w:divsChild>
        <w:div w:id="1931280736">
          <w:marLeft w:val="0"/>
          <w:marRight w:val="0"/>
          <w:marTop w:val="0"/>
          <w:marBottom w:val="0"/>
          <w:divBdr>
            <w:top w:val="none" w:sz="0" w:space="0" w:color="auto"/>
            <w:left w:val="none" w:sz="0" w:space="0" w:color="auto"/>
            <w:bottom w:val="none" w:sz="0" w:space="0" w:color="auto"/>
            <w:right w:val="none" w:sz="0" w:space="0" w:color="auto"/>
          </w:divBdr>
          <w:divsChild>
            <w:div w:id="7492934">
              <w:marLeft w:val="0"/>
              <w:marRight w:val="0"/>
              <w:marTop w:val="0"/>
              <w:marBottom w:val="0"/>
              <w:divBdr>
                <w:top w:val="none" w:sz="0" w:space="0" w:color="auto"/>
                <w:left w:val="none" w:sz="0" w:space="0" w:color="auto"/>
                <w:bottom w:val="none" w:sz="0" w:space="0" w:color="auto"/>
                <w:right w:val="none" w:sz="0" w:space="0" w:color="auto"/>
              </w:divBdr>
            </w:div>
          </w:divsChild>
        </w:div>
        <w:div w:id="648285208">
          <w:marLeft w:val="0"/>
          <w:marRight w:val="0"/>
          <w:marTop w:val="0"/>
          <w:marBottom w:val="0"/>
          <w:divBdr>
            <w:top w:val="none" w:sz="0" w:space="0" w:color="auto"/>
            <w:left w:val="none" w:sz="0" w:space="0" w:color="auto"/>
            <w:bottom w:val="none" w:sz="0" w:space="0" w:color="auto"/>
            <w:right w:val="none" w:sz="0" w:space="0" w:color="auto"/>
          </w:divBdr>
          <w:divsChild>
            <w:div w:id="1184511624">
              <w:marLeft w:val="0"/>
              <w:marRight w:val="0"/>
              <w:marTop w:val="0"/>
              <w:marBottom w:val="0"/>
              <w:divBdr>
                <w:top w:val="none" w:sz="0" w:space="0" w:color="auto"/>
                <w:left w:val="none" w:sz="0" w:space="0" w:color="auto"/>
                <w:bottom w:val="none" w:sz="0" w:space="0" w:color="auto"/>
                <w:right w:val="none" w:sz="0" w:space="0" w:color="auto"/>
              </w:divBdr>
            </w:div>
          </w:divsChild>
        </w:div>
        <w:div w:id="235751284">
          <w:marLeft w:val="0"/>
          <w:marRight w:val="0"/>
          <w:marTop w:val="0"/>
          <w:marBottom w:val="0"/>
          <w:divBdr>
            <w:top w:val="none" w:sz="0" w:space="0" w:color="auto"/>
            <w:left w:val="none" w:sz="0" w:space="0" w:color="auto"/>
            <w:bottom w:val="none" w:sz="0" w:space="0" w:color="auto"/>
            <w:right w:val="none" w:sz="0" w:space="0" w:color="auto"/>
          </w:divBdr>
          <w:divsChild>
            <w:div w:id="475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8937">
      <w:bodyDiv w:val="1"/>
      <w:marLeft w:val="0"/>
      <w:marRight w:val="0"/>
      <w:marTop w:val="0"/>
      <w:marBottom w:val="0"/>
      <w:divBdr>
        <w:top w:val="none" w:sz="0" w:space="0" w:color="auto"/>
        <w:left w:val="none" w:sz="0" w:space="0" w:color="auto"/>
        <w:bottom w:val="none" w:sz="0" w:space="0" w:color="auto"/>
        <w:right w:val="none" w:sz="0" w:space="0" w:color="auto"/>
      </w:divBdr>
      <w:divsChild>
        <w:div w:id="784885884">
          <w:marLeft w:val="0"/>
          <w:marRight w:val="0"/>
          <w:marTop w:val="0"/>
          <w:marBottom w:val="0"/>
          <w:divBdr>
            <w:top w:val="none" w:sz="0" w:space="0" w:color="auto"/>
            <w:left w:val="none" w:sz="0" w:space="0" w:color="auto"/>
            <w:bottom w:val="none" w:sz="0" w:space="0" w:color="auto"/>
            <w:right w:val="none" w:sz="0" w:space="0" w:color="auto"/>
          </w:divBdr>
          <w:divsChild>
            <w:div w:id="590046533">
              <w:marLeft w:val="0"/>
              <w:marRight w:val="0"/>
              <w:marTop w:val="0"/>
              <w:marBottom w:val="0"/>
              <w:divBdr>
                <w:top w:val="none" w:sz="0" w:space="0" w:color="auto"/>
                <w:left w:val="none" w:sz="0" w:space="0" w:color="auto"/>
                <w:bottom w:val="none" w:sz="0" w:space="0" w:color="auto"/>
                <w:right w:val="none" w:sz="0" w:space="0" w:color="auto"/>
              </w:divBdr>
            </w:div>
          </w:divsChild>
        </w:div>
        <w:div w:id="95640495">
          <w:marLeft w:val="0"/>
          <w:marRight w:val="0"/>
          <w:marTop w:val="0"/>
          <w:marBottom w:val="0"/>
          <w:divBdr>
            <w:top w:val="none" w:sz="0" w:space="0" w:color="auto"/>
            <w:left w:val="none" w:sz="0" w:space="0" w:color="auto"/>
            <w:bottom w:val="none" w:sz="0" w:space="0" w:color="auto"/>
            <w:right w:val="none" w:sz="0" w:space="0" w:color="auto"/>
          </w:divBdr>
          <w:divsChild>
            <w:div w:id="2034914473">
              <w:marLeft w:val="0"/>
              <w:marRight w:val="0"/>
              <w:marTop w:val="0"/>
              <w:marBottom w:val="0"/>
              <w:divBdr>
                <w:top w:val="none" w:sz="0" w:space="0" w:color="auto"/>
                <w:left w:val="none" w:sz="0" w:space="0" w:color="auto"/>
                <w:bottom w:val="none" w:sz="0" w:space="0" w:color="auto"/>
                <w:right w:val="none" w:sz="0" w:space="0" w:color="auto"/>
              </w:divBdr>
            </w:div>
          </w:divsChild>
        </w:div>
        <w:div w:id="998580642">
          <w:marLeft w:val="0"/>
          <w:marRight w:val="0"/>
          <w:marTop w:val="0"/>
          <w:marBottom w:val="0"/>
          <w:divBdr>
            <w:top w:val="none" w:sz="0" w:space="0" w:color="auto"/>
            <w:left w:val="none" w:sz="0" w:space="0" w:color="auto"/>
            <w:bottom w:val="none" w:sz="0" w:space="0" w:color="auto"/>
            <w:right w:val="none" w:sz="0" w:space="0" w:color="auto"/>
          </w:divBdr>
          <w:divsChild>
            <w:div w:id="1603799532">
              <w:marLeft w:val="0"/>
              <w:marRight w:val="0"/>
              <w:marTop w:val="0"/>
              <w:marBottom w:val="0"/>
              <w:divBdr>
                <w:top w:val="none" w:sz="0" w:space="0" w:color="auto"/>
                <w:left w:val="none" w:sz="0" w:space="0" w:color="auto"/>
                <w:bottom w:val="none" w:sz="0" w:space="0" w:color="auto"/>
                <w:right w:val="none" w:sz="0" w:space="0" w:color="auto"/>
              </w:divBdr>
            </w:div>
          </w:divsChild>
        </w:div>
        <w:div w:id="912786630">
          <w:marLeft w:val="0"/>
          <w:marRight w:val="0"/>
          <w:marTop w:val="0"/>
          <w:marBottom w:val="0"/>
          <w:divBdr>
            <w:top w:val="none" w:sz="0" w:space="0" w:color="auto"/>
            <w:left w:val="none" w:sz="0" w:space="0" w:color="auto"/>
            <w:bottom w:val="none" w:sz="0" w:space="0" w:color="auto"/>
            <w:right w:val="none" w:sz="0" w:space="0" w:color="auto"/>
          </w:divBdr>
          <w:divsChild>
            <w:div w:id="11632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9999">
      <w:bodyDiv w:val="1"/>
      <w:marLeft w:val="0"/>
      <w:marRight w:val="0"/>
      <w:marTop w:val="0"/>
      <w:marBottom w:val="0"/>
      <w:divBdr>
        <w:top w:val="none" w:sz="0" w:space="0" w:color="auto"/>
        <w:left w:val="none" w:sz="0" w:space="0" w:color="auto"/>
        <w:bottom w:val="none" w:sz="0" w:space="0" w:color="auto"/>
        <w:right w:val="none" w:sz="0" w:space="0" w:color="auto"/>
      </w:divBdr>
      <w:divsChild>
        <w:div w:id="68503380">
          <w:marLeft w:val="0"/>
          <w:marRight w:val="0"/>
          <w:marTop w:val="0"/>
          <w:marBottom w:val="0"/>
          <w:divBdr>
            <w:top w:val="none" w:sz="0" w:space="0" w:color="auto"/>
            <w:left w:val="none" w:sz="0" w:space="0" w:color="auto"/>
            <w:bottom w:val="none" w:sz="0" w:space="0" w:color="auto"/>
            <w:right w:val="none" w:sz="0" w:space="0" w:color="auto"/>
          </w:divBdr>
        </w:div>
        <w:div w:id="1762726224">
          <w:marLeft w:val="0"/>
          <w:marRight w:val="0"/>
          <w:marTop w:val="0"/>
          <w:marBottom w:val="0"/>
          <w:divBdr>
            <w:top w:val="none" w:sz="0" w:space="0" w:color="auto"/>
            <w:left w:val="none" w:sz="0" w:space="0" w:color="auto"/>
            <w:bottom w:val="none" w:sz="0" w:space="0" w:color="auto"/>
            <w:right w:val="none" w:sz="0" w:space="0" w:color="auto"/>
          </w:divBdr>
          <w:divsChild>
            <w:div w:id="19599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8011">
      <w:bodyDiv w:val="1"/>
      <w:marLeft w:val="0"/>
      <w:marRight w:val="0"/>
      <w:marTop w:val="0"/>
      <w:marBottom w:val="0"/>
      <w:divBdr>
        <w:top w:val="none" w:sz="0" w:space="0" w:color="auto"/>
        <w:left w:val="none" w:sz="0" w:space="0" w:color="auto"/>
        <w:bottom w:val="none" w:sz="0" w:space="0" w:color="auto"/>
        <w:right w:val="none" w:sz="0" w:space="0" w:color="auto"/>
      </w:divBdr>
      <w:divsChild>
        <w:div w:id="197202589">
          <w:marLeft w:val="0"/>
          <w:marRight w:val="0"/>
          <w:marTop w:val="0"/>
          <w:marBottom w:val="0"/>
          <w:divBdr>
            <w:top w:val="none" w:sz="0" w:space="0" w:color="auto"/>
            <w:left w:val="none" w:sz="0" w:space="0" w:color="auto"/>
            <w:bottom w:val="none" w:sz="0" w:space="0" w:color="auto"/>
            <w:right w:val="none" w:sz="0" w:space="0" w:color="auto"/>
          </w:divBdr>
          <w:divsChild>
            <w:div w:id="997540642">
              <w:marLeft w:val="0"/>
              <w:marRight w:val="0"/>
              <w:marTop w:val="0"/>
              <w:marBottom w:val="0"/>
              <w:divBdr>
                <w:top w:val="none" w:sz="0" w:space="0" w:color="auto"/>
                <w:left w:val="none" w:sz="0" w:space="0" w:color="auto"/>
                <w:bottom w:val="none" w:sz="0" w:space="0" w:color="auto"/>
                <w:right w:val="none" w:sz="0" w:space="0" w:color="auto"/>
              </w:divBdr>
            </w:div>
            <w:div w:id="1376462495">
              <w:marLeft w:val="0"/>
              <w:marRight w:val="0"/>
              <w:marTop w:val="0"/>
              <w:marBottom w:val="0"/>
              <w:divBdr>
                <w:top w:val="none" w:sz="0" w:space="0" w:color="auto"/>
                <w:left w:val="none" w:sz="0" w:space="0" w:color="auto"/>
                <w:bottom w:val="none" w:sz="0" w:space="0" w:color="auto"/>
                <w:right w:val="none" w:sz="0" w:space="0" w:color="auto"/>
              </w:divBdr>
              <w:divsChild>
                <w:div w:id="315456761">
                  <w:marLeft w:val="0"/>
                  <w:marRight w:val="0"/>
                  <w:marTop w:val="0"/>
                  <w:marBottom w:val="0"/>
                  <w:divBdr>
                    <w:top w:val="none" w:sz="0" w:space="0" w:color="auto"/>
                    <w:left w:val="none" w:sz="0" w:space="0" w:color="auto"/>
                    <w:bottom w:val="none" w:sz="0" w:space="0" w:color="auto"/>
                    <w:right w:val="none" w:sz="0" w:space="0" w:color="auto"/>
                  </w:divBdr>
                </w:div>
                <w:div w:id="1086609027">
                  <w:marLeft w:val="0"/>
                  <w:marRight w:val="0"/>
                  <w:marTop w:val="0"/>
                  <w:marBottom w:val="0"/>
                  <w:divBdr>
                    <w:top w:val="none" w:sz="0" w:space="0" w:color="auto"/>
                    <w:left w:val="none" w:sz="0" w:space="0" w:color="auto"/>
                    <w:bottom w:val="none" w:sz="0" w:space="0" w:color="auto"/>
                    <w:right w:val="none" w:sz="0" w:space="0" w:color="auto"/>
                  </w:divBdr>
                  <w:divsChild>
                    <w:div w:id="2122721264">
                      <w:marLeft w:val="0"/>
                      <w:marRight w:val="0"/>
                      <w:marTop w:val="0"/>
                      <w:marBottom w:val="0"/>
                      <w:divBdr>
                        <w:top w:val="none" w:sz="0" w:space="0" w:color="auto"/>
                        <w:left w:val="none" w:sz="0" w:space="0" w:color="auto"/>
                        <w:bottom w:val="none" w:sz="0" w:space="0" w:color="auto"/>
                        <w:right w:val="none" w:sz="0" w:space="0" w:color="auto"/>
                      </w:divBdr>
                    </w:div>
                  </w:divsChild>
                </w:div>
                <w:div w:id="884831145">
                  <w:marLeft w:val="0"/>
                  <w:marRight w:val="0"/>
                  <w:marTop w:val="0"/>
                  <w:marBottom w:val="0"/>
                  <w:divBdr>
                    <w:top w:val="none" w:sz="0" w:space="0" w:color="auto"/>
                    <w:left w:val="none" w:sz="0" w:space="0" w:color="auto"/>
                    <w:bottom w:val="none" w:sz="0" w:space="0" w:color="auto"/>
                    <w:right w:val="none" w:sz="0" w:space="0" w:color="auto"/>
                  </w:divBdr>
                  <w:divsChild>
                    <w:div w:id="1908034620">
                      <w:marLeft w:val="0"/>
                      <w:marRight w:val="0"/>
                      <w:marTop w:val="0"/>
                      <w:marBottom w:val="0"/>
                      <w:divBdr>
                        <w:top w:val="none" w:sz="0" w:space="0" w:color="auto"/>
                        <w:left w:val="none" w:sz="0" w:space="0" w:color="auto"/>
                        <w:bottom w:val="none" w:sz="0" w:space="0" w:color="auto"/>
                        <w:right w:val="none" w:sz="0" w:space="0" w:color="auto"/>
                      </w:divBdr>
                    </w:div>
                  </w:divsChild>
                </w:div>
                <w:div w:id="1579170969">
                  <w:marLeft w:val="0"/>
                  <w:marRight w:val="0"/>
                  <w:marTop w:val="0"/>
                  <w:marBottom w:val="0"/>
                  <w:divBdr>
                    <w:top w:val="none" w:sz="0" w:space="0" w:color="auto"/>
                    <w:left w:val="none" w:sz="0" w:space="0" w:color="auto"/>
                    <w:bottom w:val="none" w:sz="0" w:space="0" w:color="auto"/>
                    <w:right w:val="none" w:sz="0" w:space="0" w:color="auto"/>
                  </w:divBdr>
                  <w:divsChild>
                    <w:div w:id="8408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72892">
              <w:marLeft w:val="0"/>
              <w:marRight w:val="0"/>
              <w:marTop w:val="0"/>
              <w:marBottom w:val="0"/>
              <w:divBdr>
                <w:top w:val="none" w:sz="0" w:space="0" w:color="auto"/>
                <w:left w:val="none" w:sz="0" w:space="0" w:color="auto"/>
                <w:bottom w:val="none" w:sz="0" w:space="0" w:color="auto"/>
                <w:right w:val="none" w:sz="0" w:space="0" w:color="auto"/>
              </w:divBdr>
              <w:divsChild>
                <w:div w:id="9122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8023">
          <w:marLeft w:val="0"/>
          <w:marRight w:val="0"/>
          <w:marTop w:val="0"/>
          <w:marBottom w:val="0"/>
          <w:divBdr>
            <w:top w:val="none" w:sz="0" w:space="0" w:color="auto"/>
            <w:left w:val="none" w:sz="0" w:space="0" w:color="auto"/>
            <w:bottom w:val="none" w:sz="0" w:space="0" w:color="auto"/>
            <w:right w:val="none" w:sz="0" w:space="0" w:color="auto"/>
          </w:divBdr>
          <w:divsChild>
            <w:div w:id="6562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977">
      <w:bodyDiv w:val="1"/>
      <w:marLeft w:val="0"/>
      <w:marRight w:val="0"/>
      <w:marTop w:val="0"/>
      <w:marBottom w:val="0"/>
      <w:divBdr>
        <w:top w:val="none" w:sz="0" w:space="0" w:color="auto"/>
        <w:left w:val="none" w:sz="0" w:space="0" w:color="auto"/>
        <w:bottom w:val="none" w:sz="0" w:space="0" w:color="auto"/>
        <w:right w:val="none" w:sz="0" w:space="0" w:color="auto"/>
      </w:divBdr>
      <w:divsChild>
        <w:div w:id="505553960">
          <w:marLeft w:val="0"/>
          <w:marRight w:val="0"/>
          <w:marTop w:val="0"/>
          <w:marBottom w:val="0"/>
          <w:divBdr>
            <w:top w:val="none" w:sz="0" w:space="0" w:color="auto"/>
            <w:left w:val="none" w:sz="0" w:space="0" w:color="auto"/>
            <w:bottom w:val="none" w:sz="0" w:space="0" w:color="auto"/>
            <w:right w:val="none" w:sz="0" w:space="0" w:color="auto"/>
          </w:divBdr>
        </w:div>
        <w:div w:id="1233346735">
          <w:marLeft w:val="0"/>
          <w:marRight w:val="0"/>
          <w:marTop w:val="0"/>
          <w:marBottom w:val="0"/>
          <w:divBdr>
            <w:top w:val="none" w:sz="0" w:space="0" w:color="auto"/>
            <w:left w:val="none" w:sz="0" w:space="0" w:color="auto"/>
            <w:bottom w:val="none" w:sz="0" w:space="0" w:color="auto"/>
            <w:right w:val="none" w:sz="0" w:space="0" w:color="auto"/>
          </w:divBdr>
          <w:divsChild>
            <w:div w:id="484393807">
              <w:marLeft w:val="0"/>
              <w:marRight w:val="0"/>
              <w:marTop w:val="0"/>
              <w:marBottom w:val="0"/>
              <w:divBdr>
                <w:top w:val="none" w:sz="0" w:space="0" w:color="auto"/>
                <w:left w:val="none" w:sz="0" w:space="0" w:color="auto"/>
                <w:bottom w:val="none" w:sz="0" w:space="0" w:color="auto"/>
                <w:right w:val="none" w:sz="0" w:space="0" w:color="auto"/>
              </w:divBdr>
            </w:div>
          </w:divsChild>
        </w:div>
        <w:div w:id="1384868833">
          <w:marLeft w:val="0"/>
          <w:marRight w:val="0"/>
          <w:marTop w:val="0"/>
          <w:marBottom w:val="0"/>
          <w:divBdr>
            <w:top w:val="none" w:sz="0" w:space="0" w:color="auto"/>
            <w:left w:val="none" w:sz="0" w:space="0" w:color="auto"/>
            <w:bottom w:val="none" w:sz="0" w:space="0" w:color="auto"/>
            <w:right w:val="none" w:sz="0" w:space="0" w:color="auto"/>
          </w:divBdr>
          <w:divsChild>
            <w:div w:id="7362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994">
      <w:bodyDiv w:val="1"/>
      <w:marLeft w:val="0"/>
      <w:marRight w:val="0"/>
      <w:marTop w:val="0"/>
      <w:marBottom w:val="0"/>
      <w:divBdr>
        <w:top w:val="none" w:sz="0" w:space="0" w:color="auto"/>
        <w:left w:val="none" w:sz="0" w:space="0" w:color="auto"/>
        <w:bottom w:val="none" w:sz="0" w:space="0" w:color="auto"/>
        <w:right w:val="none" w:sz="0" w:space="0" w:color="auto"/>
      </w:divBdr>
      <w:divsChild>
        <w:div w:id="758525793">
          <w:marLeft w:val="0"/>
          <w:marRight w:val="0"/>
          <w:marTop w:val="0"/>
          <w:marBottom w:val="0"/>
          <w:divBdr>
            <w:top w:val="none" w:sz="0" w:space="0" w:color="auto"/>
            <w:left w:val="none" w:sz="0" w:space="0" w:color="auto"/>
            <w:bottom w:val="none" w:sz="0" w:space="0" w:color="auto"/>
            <w:right w:val="none" w:sz="0" w:space="0" w:color="auto"/>
          </w:divBdr>
          <w:divsChild>
            <w:div w:id="300424205">
              <w:marLeft w:val="0"/>
              <w:marRight w:val="0"/>
              <w:marTop w:val="0"/>
              <w:marBottom w:val="0"/>
              <w:divBdr>
                <w:top w:val="none" w:sz="0" w:space="0" w:color="auto"/>
                <w:left w:val="none" w:sz="0" w:space="0" w:color="auto"/>
                <w:bottom w:val="none" w:sz="0" w:space="0" w:color="auto"/>
                <w:right w:val="none" w:sz="0" w:space="0" w:color="auto"/>
              </w:divBdr>
            </w:div>
            <w:div w:id="2122258677">
              <w:marLeft w:val="0"/>
              <w:marRight w:val="0"/>
              <w:marTop w:val="0"/>
              <w:marBottom w:val="0"/>
              <w:divBdr>
                <w:top w:val="none" w:sz="0" w:space="0" w:color="auto"/>
                <w:left w:val="none" w:sz="0" w:space="0" w:color="auto"/>
                <w:bottom w:val="none" w:sz="0" w:space="0" w:color="auto"/>
                <w:right w:val="none" w:sz="0" w:space="0" w:color="auto"/>
              </w:divBdr>
              <w:divsChild>
                <w:div w:id="633875042">
                  <w:marLeft w:val="0"/>
                  <w:marRight w:val="0"/>
                  <w:marTop w:val="0"/>
                  <w:marBottom w:val="0"/>
                  <w:divBdr>
                    <w:top w:val="none" w:sz="0" w:space="0" w:color="auto"/>
                    <w:left w:val="none" w:sz="0" w:space="0" w:color="auto"/>
                    <w:bottom w:val="none" w:sz="0" w:space="0" w:color="auto"/>
                    <w:right w:val="none" w:sz="0" w:space="0" w:color="auto"/>
                  </w:divBdr>
                </w:div>
                <w:div w:id="357855859">
                  <w:marLeft w:val="0"/>
                  <w:marRight w:val="0"/>
                  <w:marTop w:val="0"/>
                  <w:marBottom w:val="0"/>
                  <w:divBdr>
                    <w:top w:val="none" w:sz="0" w:space="0" w:color="auto"/>
                    <w:left w:val="none" w:sz="0" w:space="0" w:color="auto"/>
                    <w:bottom w:val="none" w:sz="0" w:space="0" w:color="auto"/>
                    <w:right w:val="none" w:sz="0" w:space="0" w:color="auto"/>
                  </w:divBdr>
                  <w:divsChild>
                    <w:div w:id="2077705735">
                      <w:marLeft w:val="0"/>
                      <w:marRight w:val="0"/>
                      <w:marTop w:val="0"/>
                      <w:marBottom w:val="0"/>
                      <w:divBdr>
                        <w:top w:val="none" w:sz="0" w:space="0" w:color="auto"/>
                        <w:left w:val="none" w:sz="0" w:space="0" w:color="auto"/>
                        <w:bottom w:val="none" w:sz="0" w:space="0" w:color="auto"/>
                        <w:right w:val="none" w:sz="0" w:space="0" w:color="auto"/>
                      </w:divBdr>
                    </w:div>
                  </w:divsChild>
                </w:div>
                <w:div w:id="2002192471">
                  <w:marLeft w:val="0"/>
                  <w:marRight w:val="0"/>
                  <w:marTop w:val="0"/>
                  <w:marBottom w:val="0"/>
                  <w:divBdr>
                    <w:top w:val="none" w:sz="0" w:space="0" w:color="auto"/>
                    <w:left w:val="none" w:sz="0" w:space="0" w:color="auto"/>
                    <w:bottom w:val="none" w:sz="0" w:space="0" w:color="auto"/>
                    <w:right w:val="none" w:sz="0" w:space="0" w:color="auto"/>
                  </w:divBdr>
                  <w:divsChild>
                    <w:div w:id="1117259232">
                      <w:marLeft w:val="0"/>
                      <w:marRight w:val="0"/>
                      <w:marTop w:val="0"/>
                      <w:marBottom w:val="0"/>
                      <w:divBdr>
                        <w:top w:val="none" w:sz="0" w:space="0" w:color="auto"/>
                        <w:left w:val="none" w:sz="0" w:space="0" w:color="auto"/>
                        <w:bottom w:val="none" w:sz="0" w:space="0" w:color="auto"/>
                        <w:right w:val="none" w:sz="0" w:space="0" w:color="auto"/>
                      </w:divBdr>
                    </w:div>
                  </w:divsChild>
                </w:div>
                <w:div w:id="690760150">
                  <w:marLeft w:val="0"/>
                  <w:marRight w:val="0"/>
                  <w:marTop w:val="0"/>
                  <w:marBottom w:val="0"/>
                  <w:divBdr>
                    <w:top w:val="none" w:sz="0" w:space="0" w:color="auto"/>
                    <w:left w:val="none" w:sz="0" w:space="0" w:color="auto"/>
                    <w:bottom w:val="none" w:sz="0" w:space="0" w:color="auto"/>
                    <w:right w:val="none" w:sz="0" w:space="0" w:color="auto"/>
                  </w:divBdr>
                  <w:divsChild>
                    <w:div w:id="18823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3378">
              <w:marLeft w:val="0"/>
              <w:marRight w:val="0"/>
              <w:marTop w:val="0"/>
              <w:marBottom w:val="0"/>
              <w:divBdr>
                <w:top w:val="none" w:sz="0" w:space="0" w:color="auto"/>
                <w:left w:val="none" w:sz="0" w:space="0" w:color="auto"/>
                <w:bottom w:val="none" w:sz="0" w:space="0" w:color="auto"/>
                <w:right w:val="none" w:sz="0" w:space="0" w:color="auto"/>
              </w:divBdr>
              <w:divsChild>
                <w:div w:id="2526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6892">
          <w:marLeft w:val="0"/>
          <w:marRight w:val="0"/>
          <w:marTop w:val="0"/>
          <w:marBottom w:val="0"/>
          <w:divBdr>
            <w:top w:val="none" w:sz="0" w:space="0" w:color="auto"/>
            <w:left w:val="none" w:sz="0" w:space="0" w:color="auto"/>
            <w:bottom w:val="none" w:sz="0" w:space="0" w:color="auto"/>
            <w:right w:val="none" w:sz="0" w:space="0" w:color="auto"/>
          </w:divBdr>
          <w:divsChild>
            <w:div w:id="5777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6233">
      <w:bodyDiv w:val="1"/>
      <w:marLeft w:val="0"/>
      <w:marRight w:val="0"/>
      <w:marTop w:val="0"/>
      <w:marBottom w:val="0"/>
      <w:divBdr>
        <w:top w:val="none" w:sz="0" w:space="0" w:color="auto"/>
        <w:left w:val="none" w:sz="0" w:space="0" w:color="auto"/>
        <w:bottom w:val="none" w:sz="0" w:space="0" w:color="auto"/>
        <w:right w:val="none" w:sz="0" w:space="0" w:color="auto"/>
      </w:divBdr>
      <w:divsChild>
        <w:div w:id="256645067">
          <w:marLeft w:val="0"/>
          <w:marRight w:val="0"/>
          <w:marTop w:val="0"/>
          <w:marBottom w:val="0"/>
          <w:divBdr>
            <w:top w:val="none" w:sz="0" w:space="0" w:color="auto"/>
            <w:left w:val="none" w:sz="0" w:space="0" w:color="auto"/>
            <w:bottom w:val="none" w:sz="0" w:space="0" w:color="auto"/>
            <w:right w:val="none" w:sz="0" w:space="0" w:color="auto"/>
          </w:divBdr>
          <w:divsChild>
            <w:div w:id="269507087">
              <w:marLeft w:val="0"/>
              <w:marRight w:val="0"/>
              <w:marTop w:val="0"/>
              <w:marBottom w:val="0"/>
              <w:divBdr>
                <w:top w:val="none" w:sz="0" w:space="0" w:color="auto"/>
                <w:left w:val="none" w:sz="0" w:space="0" w:color="auto"/>
                <w:bottom w:val="none" w:sz="0" w:space="0" w:color="auto"/>
                <w:right w:val="none" w:sz="0" w:space="0" w:color="auto"/>
              </w:divBdr>
            </w:div>
          </w:divsChild>
        </w:div>
        <w:div w:id="1259827260">
          <w:marLeft w:val="0"/>
          <w:marRight w:val="0"/>
          <w:marTop w:val="0"/>
          <w:marBottom w:val="0"/>
          <w:divBdr>
            <w:top w:val="none" w:sz="0" w:space="0" w:color="auto"/>
            <w:left w:val="none" w:sz="0" w:space="0" w:color="auto"/>
            <w:bottom w:val="none" w:sz="0" w:space="0" w:color="auto"/>
            <w:right w:val="none" w:sz="0" w:space="0" w:color="auto"/>
          </w:divBdr>
          <w:divsChild>
            <w:div w:id="11320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42562">
      <w:bodyDiv w:val="1"/>
      <w:marLeft w:val="0"/>
      <w:marRight w:val="0"/>
      <w:marTop w:val="0"/>
      <w:marBottom w:val="0"/>
      <w:divBdr>
        <w:top w:val="none" w:sz="0" w:space="0" w:color="auto"/>
        <w:left w:val="none" w:sz="0" w:space="0" w:color="auto"/>
        <w:bottom w:val="none" w:sz="0" w:space="0" w:color="auto"/>
        <w:right w:val="none" w:sz="0" w:space="0" w:color="auto"/>
      </w:divBdr>
      <w:divsChild>
        <w:div w:id="663556299">
          <w:marLeft w:val="0"/>
          <w:marRight w:val="0"/>
          <w:marTop w:val="0"/>
          <w:marBottom w:val="0"/>
          <w:divBdr>
            <w:top w:val="none" w:sz="0" w:space="0" w:color="auto"/>
            <w:left w:val="none" w:sz="0" w:space="0" w:color="auto"/>
            <w:bottom w:val="none" w:sz="0" w:space="0" w:color="auto"/>
            <w:right w:val="none" w:sz="0" w:space="0" w:color="auto"/>
          </w:divBdr>
        </w:div>
        <w:div w:id="441535557">
          <w:marLeft w:val="0"/>
          <w:marRight w:val="0"/>
          <w:marTop w:val="0"/>
          <w:marBottom w:val="0"/>
          <w:divBdr>
            <w:top w:val="none" w:sz="0" w:space="0" w:color="auto"/>
            <w:left w:val="none" w:sz="0" w:space="0" w:color="auto"/>
            <w:bottom w:val="none" w:sz="0" w:space="0" w:color="auto"/>
            <w:right w:val="none" w:sz="0" w:space="0" w:color="auto"/>
          </w:divBdr>
          <w:divsChild>
            <w:div w:id="1186484210">
              <w:marLeft w:val="0"/>
              <w:marRight w:val="0"/>
              <w:marTop w:val="0"/>
              <w:marBottom w:val="0"/>
              <w:divBdr>
                <w:top w:val="none" w:sz="0" w:space="0" w:color="auto"/>
                <w:left w:val="none" w:sz="0" w:space="0" w:color="auto"/>
                <w:bottom w:val="none" w:sz="0" w:space="0" w:color="auto"/>
                <w:right w:val="none" w:sz="0" w:space="0" w:color="auto"/>
              </w:divBdr>
            </w:div>
          </w:divsChild>
        </w:div>
        <w:div w:id="1667241637">
          <w:marLeft w:val="0"/>
          <w:marRight w:val="0"/>
          <w:marTop w:val="0"/>
          <w:marBottom w:val="0"/>
          <w:divBdr>
            <w:top w:val="none" w:sz="0" w:space="0" w:color="auto"/>
            <w:left w:val="none" w:sz="0" w:space="0" w:color="auto"/>
            <w:bottom w:val="none" w:sz="0" w:space="0" w:color="auto"/>
            <w:right w:val="none" w:sz="0" w:space="0" w:color="auto"/>
          </w:divBdr>
          <w:divsChild>
            <w:div w:id="337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0487">
      <w:bodyDiv w:val="1"/>
      <w:marLeft w:val="0"/>
      <w:marRight w:val="0"/>
      <w:marTop w:val="0"/>
      <w:marBottom w:val="0"/>
      <w:divBdr>
        <w:top w:val="none" w:sz="0" w:space="0" w:color="auto"/>
        <w:left w:val="none" w:sz="0" w:space="0" w:color="auto"/>
        <w:bottom w:val="none" w:sz="0" w:space="0" w:color="auto"/>
        <w:right w:val="none" w:sz="0" w:space="0" w:color="auto"/>
      </w:divBdr>
      <w:divsChild>
        <w:div w:id="1563370734">
          <w:marLeft w:val="0"/>
          <w:marRight w:val="0"/>
          <w:marTop w:val="0"/>
          <w:marBottom w:val="0"/>
          <w:divBdr>
            <w:top w:val="none" w:sz="0" w:space="0" w:color="auto"/>
            <w:left w:val="none" w:sz="0" w:space="0" w:color="auto"/>
            <w:bottom w:val="none" w:sz="0" w:space="0" w:color="auto"/>
            <w:right w:val="none" w:sz="0" w:space="0" w:color="auto"/>
          </w:divBdr>
        </w:div>
        <w:div w:id="1101802570">
          <w:marLeft w:val="0"/>
          <w:marRight w:val="0"/>
          <w:marTop w:val="0"/>
          <w:marBottom w:val="0"/>
          <w:divBdr>
            <w:top w:val="none" w:sz="0" w:space="0" w:color="auto"/>
            <w:left w:val="none" w:sz="0" w:space="0" w:color="auto"/>
            <w:bottom w:val="none" w:sz="0" w:space="0" w:color="auto"/>
            <w:right w:val="none" w:sz="0" w:space="0" w:color="auto"/>
          </w:divBdr>
          <w:divsChild>
            <w:div w:id="1239942192">
              <w:marLeft w:val="0"/>
              <w:marRight w:val="0"/>
              <w:marTop w:val="0"/>
              <w:marBottom w:val="0"/>
              <w:divBdr>
                <w:top w:val="none" w:sz="0" w:space="0" w:color="auto"/>
                <w:left w:val="none" w:sz="0" w:space="0" w:color="auto"/>
                <w:bottom w:val="none" w:sz="0" w:space="0" w:color="auto"/>
                <w:right w:val="none" w:sz="0" w:space="0" w:color="auto"/>
              </w:divBdr>
            </w:div>
          </w:divsChild>
        </w:div>
        <w:div w:id="1763842689">
          <w:marLeft w:val="0"/>
          <w:marRight w:val="0"/>
          <w:marTop w:val="0"/>
          <w:marBottom w:val="0"/>
          <w:divBdr>
            <w:top w:val="none" w:sz="0" w:space="0" w:color="auto"/>
            <w:left w:val="none" w:sz="0" w:space="0" w:color="auto"/>
            <w:bottom w:val="none" w:sz="0" w:space="0" w:color="auto"/>
            <w:right w:val="none" w:sz="0" w:space="0" w:color="auto"/>
          </w:divBdr>
          <w:divsChild>
            <w:div w:id="659776592">
              <w:marLeft w:val="0"/>
              <w:marRight w:val="0"/>
              <w:marTop w:val="0"/>
              <w:marBottom w:val="0"/>
              <w:divBdr>
                <w:top w:val="none" w:sz="0" w:space="0" w:color="auto"/>
                <w:left w:val="none" w:sz="0" w:space="0" w:color="auto"/>
                <w:bottom w:val="none" w:sz="0" w:space="0" w:color="auto"/>
                <w:right w:val="none" w:sz="0" w:space="0" w:color="auto"/>
              </w:divBdr>
            </w:div>
          </w:divsChild>
        </w:div>
        <w:div w:id="441343888">
          <w:marLeft w:val="0"/>
          <w:marRight w:val="0"/>
          <w:marTop w:val="0"/>
          <w:marBottom w:val="0"/>
          <w:divBdr>
            <w:top w:val="none" w:sz="0" w:space="0" w:color="auto"/>
            <w:left w:val="none" w:sz="0" w:space="0" w:color="auto"/>
            <w:bottom w:val="none" w:sz="0" w:space="0" w:color="auto"/>
            <w:right w:val="none" w:sz="0" w:space="0" w:color="auto"/>
          </w:divBdr>
          <w:divsChild>
            <w:div w:id="1207254568">
              <w:marLeft w:val="0"/>
              <w:marRight w:val="0"/>
              <w:marTop w:val="0"/>
              <w:marBottom w:val="0"/>
              <w:divBdr>
                <w:top w:val="none" w:sz="0" w:space="0" w:color="auto"/>
                <w:left w:val="none" w:sz="0" w:space="0" w:color="auto"/>
                <w:bottom w:val="none" w:sz="0" w:space="0" w:color="auto"/>
                <w:right w:val="none" w:sz="0" w:space="0" w:color="auto"/>
              </w:divBdr>
            </w:div>
          </w:divsChild>
        </w:div>
        <w:div w:id="1248925089">
          <w:marLeft w:val="0"/>
          <w:marRight w:val="0"/>
          <w:marTop w:val="0"/>
          <w:marBottom w:val="0"/>
          <w:divBdr>
            <w:top w:val="none" w:sz="0" w:space="0" w:color="auto"/>
            <w:left w:val="none" w:sz="0" w:space="0" w:color="auto"/>
            <w:bottom w:val="none" w:sz="0" w:space="0" w:color="auto"/>
            <w:right w:val="none" w:sz="0" w:space="0" w:color="auto"/>
          </w:divBdr>
          <w:divsChild>
            <w:div w:id="938215206">
              <w:marLeft w:val="0"/>
              <w:marRight w:val="0"/>
              <w:marTop w:val="0"/>
              <w:marBottom w:val="0"/>
              <w:divBdr>
                <w:top w:val="none" w:sz="0" w:space="0" w:color="auto"/>
                <w:left w:val="none" w:sz="0" w:space="0" w:color="auto"/>
                <w:bottom w:val="none" w:sz="0" w:space="0" w:color="auto"/>
                <w:right w:val="none" w:sz="0" w:space="0" w:color="auto"/>
              </w:divBdr>
            </w:div>
          </w:divsChild>
        </w:div>
        <w:div w:id="177623768">
          <w:marLeft w:val="0"/>
          <w:marRight w:val="0"/>
          <w:marTop w:val="0"/>
          <w:marBottom w:val="0"/>
          <w:divBdr>
            <w:top w:val="none" w:sz="0" w:space="0" w:color="auto"/>
            <w:left w:val="none" w:sz="0" w:space="0" w:color="auto"/>
            <w:bottom w:val="none" w:sz="0" w:space="0" w:color="auto"/>
            <w:right w:val="none" w:sz="0" w:space="0" w:color="auto"/>
          </w:divBdr>
          <w:divsChild>
            <w:div w:id="12709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19327">
      <w:bodyDiv w:val="1"/>
      <w:marLeft w:val="0"/>
      <w:marRight w:val="0"/>
      <w:marTop w:val="0"/>
      <w:marBottom w:val="0"/>
      <w:divBdr>
        <w:top w:val="none" w:sz="0" w:space="0" w:color="auto"/>
        <w:left w:val="none" w:sz="0" w:space="0" w:color="auto"/>
        <w:bottom w:val="none" w:sz="0" w:space="0" w:color="auto"/>
        <w:right w:val="none" w:sz="0" w:space="0" w:color="auto"/>
      </w:divBdr>
      <w:divsChild>
        <w:div w:id="1115061607">
          <w:marLeft w:val="0"/>
          <w:marRight w:val="0"/>
          <w:marTop w:val="0"/>
          <w:marBottom w:val="0"/>
          <w:divBdr>
            <w:top w:val="none" w:sz="0" w:space="0" w:color="auto"/>
            <w:left w:val="none" w:sz="0" w:space="0" w:color="auto"/>
            <w:bottom w:val="none" w:sz="0" w:space="0" w:color="auto"/>
            <w:right w:val="none" w:sz="0" w:space="0" w:color="auto"/>
          </w:divBdr>
        </w:div>
        <w:div w:id="869418475">
          <w:marLeft w:val="0"/>
          <w:marRight w:val="0"/>
          <w:marTop w:val="0"/>
          <w:marBottom w:val="0"/>
          <w:divBdr>
            <w:top w:val="none" w:sz="0" w:space="0" w:color="auto"/>
            <w:left w:val="none" w:sz="0" w:space="0" w:color="auto"/>
            <w:bottom w:val="none" w:sz="0" w:space="0" w:color="auto"/>
            <w:right w:val="none" w:sz="0" w:space="0" w:color="auto"/>
          </w:divBdr>
          <w:divsChild>
            <w:div w:id="214194737">
              <w:marLeft w:val="0"/>
              <w:marRight w:val="0"/>
              <w:marTop w:val="0"/>
              <w:marBottom w:val="0"/>
              <w:divBdr>
                <w:top w:val="none" w:sz="0" w:space="0" w:color="auto"/>
                <w:left w:val="none" w:sz="0" w:space="0" w:color="auto"/>
                <w:bottom w:val="none" w:sz="0" w:space="0" w:color="auto"/>
                <w:right w:val="none" w:sz="0" w:space="0" w:color="auto"/>
              </w:divBdr>
            </w:div>
          </w:divsChild>
        </w:div>
        <w:div w:id="255789939">
          <w:marLeft w:val="0"/>
          <w:marRight w:val="0"/>
          <w:marTop w:val="0"/>
          <w:marBottom w:val="0"/>
          <w:divBdr>
            <w:top w:val="none" w:sz="0" w:space="0" w:color="auto"/>
            <w:left w:val="none" w:sz="0" w:space="0" w:color="auto"/>
            <w:bottom w:val="none" w:sz="0" w:space="0" w:color="auto"/>
            <w:right w:val="none" w:sz="0" w:space="0" w:color="auto"/>
          </w:divBdr>
          <w:divsChild>
            <w:div w:id="1837307660">
              <w:marLeft w:val="0"/>
              <w:marRight w:val="0"/>
              <w:marTop w:val="0"/>
              <w:marBottom w:val="0"/>
              <w:divBdr>
                <w:top w:val="none" w:sz="0" w:space="0" w:color="auto"/>
                <w:left w:val="none" w:sz="0" w:space="0" w:color="auto"/>
                <w:bottom w:val="none" w:sz="0" w:space="0" w:color="auto"/>
                <w:right w:val="none" w:sz="0" w:space="0" w:color="auto"/>
              </w:divBdr>
            </w:div>
            <w:div w:id="415321755">
              <w:marLeft w:val="0"/>
              <w:marRight w:val="0"/>
              <w:marTop w:val="0"/>
              <w:marBottom w:val="0"/>
              <w:divBdr>
                <w:top w:val="none" w:sz="0" w:space="0" w:color="auto"/>
                <w:left w:val="none" w:sz="0" w:space="0" w:color="auto"/>
                <w:bottom w:val="none" w:sz="0" w:space="0" w:color="auto"/>
                <w:right w:val="none" w:sz="0" w:space="0" w:color="auto"/>
              </w:divBdr>
              <w:divsChild>
                <w:div w:id="984941128">
                  <w:marLeft w:val="0"/>
                  <w:marRight w:val="0"/>
                  <w:marTop w:val="0"/>
                  <w:marBottom w:val="0"/>
                  <w:divBdr>
                    <w:top w:val="none" w:sz="0" w:space="0" w:color="auto"/>
                    <w:left w:val="none" w:sz="0" w:space="0" w:color="auto"/>
                    <w:bottom w:val="none" w:sz="0" w:space="0" w:color="auto"/>
                    <w:right w:val="none" w:sz="0" w:space="0" w:color="auto"/>
                  </w:divBdr>
                </w:div>
                <w:div w:id="1223251841">
                  <w:marLeft w:val="0"/>
                  <w:marRight w:val="0"/>
                  <w:marTop w:val="0"/>
                  <w:marBottom w:val="0"/>
                  <w:divBdr>
                    <w:top w:val="none" w:sz="0" w:space="0" w:color="auto"/>
                    <w:left w:val="none" w:sz="0" w:space="0" w:color="auto"/>
                    <w:bottom w:val="none" w:sz="0" w:space="0" w:color="auto"/>
                    <w:right w:val="none" w:sz="0" w:space="0" w:color="auto"/>
                  </w:divBdr>
                  <w:divsChild>
                    <w:div w:id="439686354">
                      <w:marLeft w:val="0"/>
                      <w:marRight w:val="0"/>
                      <w:marTop w:val="0"/>
                      <w:marBottom w:val="0"/>
                      <w:divBdr>
                        <w:top w:val="none" w:sz="0" w:space="0" w:color="auto"/>
                        <w:left w:val="none" w:sz="0" w:space="0" w:color="auto"/>
                        <w:bottom w:val="none" w:sz="0" w:space="0" w:color="auto"/>
                        <w:right w:val="none" w:sz="0" w:space="0" w:color="auto"/>
                      </w:divBdr>
                    </w:div>
                  </w:divsChild>
                </w:div>
                <w:div w:id="466124119">
                  <w:marLeft w:val="0"/>
                  <w:marRight w:val="0"/>
                  <w:marTop w:val="0"/>
                  <w:marBottom w:val="0"/>
                  <w:divBdr>
                    <w:top w:val="none" w:sz="0" w:space="0" w:color="auto"/>
                    <w:left w:val="none" w:sz="0" w:space="0" w:color="auto"/>
                    <w:bottom w:val="none" w:sz="0" w:space="0" w:color="auto"/>
                    <w:right w:val="none" w:sz="0" w:space="0" w:color="auto"/>
                  </w:divBdr>
                  <w:divsChild>
                    <w:div w:id="21269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9064">
              <w:marLeft w:val="0"/>
              <w:marRight w:val="0"/>
              <w:marTop w:val="0"/>
              <w:marBottom w:val="0"/>
              <w:divBdr>
                <w:top w:val="none" w:sz="0" w:space="0" w:color="auto"/>
                <w:left w:val="none" w:sz="0" w:space="0" w:color="auto"/>
                <w:bottom w:val="none" w:sz="0" w:space="0" w:color="auto"/>
                <w:right w:val="none" w:sz="0" w:space="0" w:color="auto"/>
              </w:divBdr>
              <w:divsChild>
                <w:div w:id="4801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21543">
      <w:bodyDiv w:val="1"/>
      <w:marLeft w:val="0"/>
      <w:marRight w:val="0"/>
      <w:marTop w:val="0"/>
      <w:marBottom w:val="0"/>
      <w:divBdr>
        <w:top w:val="none" w:sz="0" w:space="0" w:color="auto"/>
        <w:left w:val="none" w:sz="0" w:space="0" w:color="auto"/>
        <w:bottom w:val="none" w:sz="0" w:space="0" w:color="auto"/>
        <w:right w:val="none" w:sz="0" w:space="0" w:color="auto"/>
      </w:divBdr>
      <w:divsChild>
        <w:div w:id="1987123285">
          <w:marLeft w:val="0"/>
          <w:marRight w:val="0"/>
          <w:marTop w:val="0"/>
          <w:marBottom w:val="0"/>
          <w:divBdr>
            <w:top w:val="none" w:sz="0" w:space="0" w:color="auto"/>
            <w:left w:val="none" w:sz="0" w:space="0" w:color="auto"/>
            <w:bottom w:val="none" w:sz="0" w:space="0" w:color="auto"/>
            <w:right w:val="none" w:sz="0" w:space="0" w:color="auto"/>
          </w:divBdr>
        </w:div>
        <w:div w:id="1128545756">
          <w:marLeft w:val="0"/>
          <w:marRight w:val="0"/>
          <w:marTop w:val="0"/>
          <w:marBottom w:val="0"/>
          <w:divBdr>
            <w:top w:val="none" w:sz="0" w:space="0" w:color="auto"/>
            <w:left w:val="none" w:sz="0" w:space="0" w:color="auto"/>
            <w:bottom w:val="none" w:sz="0" w:space="0" w:color="auto"/>
            <w:right w:val="none" w:sz="0" w:space="0" w:color="auto"/>
          </w:divBdr>
          <w:divsChild>
            <w:div w:id="19680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49413">
      <w:bodyDiv w:val="1"/>
      <w:marLeft w:val="0"/>
      <w:marRight w:val="0"/>
      <w:marTop w:val="0"/>
      <w:marBottom w:val="0"/>
      <w:divBdr>
        <w:top w:val="none" w:sz="0" w:space="0" w:color="auto"/>
        <w:left w:val="none" w:sz="0" w:space="0" w:color="auto"/>
        <w:bottom w:val="none" w:sz="0" w:space="0" w:color="auto"/>
        <w:right w:val="none" w:sz="0" w:space="0" w:color="auto"/>
      </w:divBdr>
    </w:div>
    <w:div w:id="1364207793">
      <w:bodyDiv w:val="1"/>
      <w:marLeft w:val="0"/>
      <w:marRight w:val="0"/>
      <w:marTop w:val="0"/>
      <w:marBottom w:val="0"/>
      <w:divBdr>
        <w:top w:val="none" w:sz="0" w:space="0" w:color="auto"/>
        <w:left w:val="none" w:sz="0" w:space="0" w:color="auto"/>
        <w:bottom w:val="none" w:sz="0" w:space="0" w:color="auto"/>
        <w:right w:val="none" w:sz="0" w:space="0" w:color="auto"/>
      </w:divBdr>
      <w:divsChild>
        <w:div w:id="1047727867">
          <w:marLeft w:val="0"/>
          <w:marRight w:val="0"/>
          <w:marTop w:val="0"/>
          <w:marBottom w:val="0"/>
          <w:divBdr>
            <w:top w:val="none" w:sz="0" w:space="0" w:color="auto"/>
            <w:left w:val="none" w:sz="0" w:space="0" w:color="auto"/>
            <w:bottom w:val="none" w:sz="0" w:space="0" w:color="auto"/>
            <w:right w:val="none" w:sz="0" w:space="0" w:color="auto"/>
          </w:divBdr>
          <w:divsChild>
            <w:div w:id="1347710348">
              <w:marLeft w:val="0"/>
              <w:marRight w:val="0"/>
              <w:marTop w:val="0"/>
              <w:marBottom w:val="0"/>
              <w:divBdr>
                <w:top w:val="none" w:sz="0" w:space="0" w:color="auto"/>
                <w:left w:val="none" w:sz="0" w:space="0" w:color="auto"/>
                <w:bottom w:val="none" w:sz="0" w:space="0" w:color="auto"/>
                <w:right w:val="none" w:sz="0" w:space="0" w:color="auto"/>
              </w:divBdr>
            </w:div>
          </w:divsChild>
        </w:div>
        <w:div w:id="1058549505">
          <w:marLeft w:val="0"/>
          <w:marRight w:val="0"/>
          <w:marTop w:val="0"/>
          <w:marBottom w:val="0"/>
          <w:divBdr>
            <w:top w:val="none" w:sz="0" w:space="0" w:color="auto"/>
            <w:left w:val="none" w:sz="0" w:space="0" w:color="auto"/>
            <w:bottom w:val="none" w:sz="0" w:space="0" w:color="auto"/>
            <w:right w:val="none" w:sz="0" w:space="0" w:color="auto"/>
          </w:divBdr>
          <w:divsChild>
            <w:div w:id="1214344150">
              <w:marLeft w:val="0"/>
              <w:marRight w:val="0"/>
              <w:marTop w:val="0"/>
              <w:marBottom w:val="0"/>
              <w:divBdr>
                <w:top w:val="none" w:sz="0" w:space="0" w:color="auto"/>
                <w:left w:val="none" w:sz="0" w:space="0" w:color="auto"/>
                <w:bottom w:val="none" w:sz="0" w:space="0" w:color="auto"/>
                <w:right w:val="none" w:sz="0" w:space="0" w:color="auto"/>
              </w:divBdr>
            </w:div>
            <w:div w:id="728379345">
              <w:marLeft w:val="0"/>
              <w:marRight w:val="0"/>
              <w:marTop w:val="0"/>
              <w:marBottom w:val="0"/>
              <w:divBdr>
                <w:top w:val="none" w:sz="0" w:space="0" w:color="auto"/>
                <w:left w:val="none" w:sz="0" w:space="0" w:color="auto"/>
                <w:bottom w:val="none" w:sz="0" w:space="0" w:color="auto"/>
                <w:right w:val="none" w:sz="0" w:space="0" w:color="auto"/>
              </w:divBdr>
              <w:divsChild>
                <w:div w:id="252865001">
                  <w:marLeft w:val="0"/>
                  <w:marRight w:val="0"/>
                  <w:marTop w:val="0"/>
                  <w:marBottom w:val="0"/>
                  <w:divBdr>
                    <w:top w:val="none" w:sz="0" w:space="0" w:color="auto"/>
                    <w:left w:val="none" w:sz="0" w:space="0" w:color="auto"/>
                    <w:bottom w:val="none" w:sz="0" w:space="0" w:color="auto"/>
                    <w:right w:val="none" w:sz="0" w:space="0" w:color="auto"/>
                  </w:divBdr>
                </w:div>
              </w:divsChild>
            </w:div>
            <w:div w:id="1730693387">
              <w:marLeft w:val="0"/>
              <w:marRight w:val="0"/>
              <w:marTop w:val="0"/>
              <w:marBottom w:val="0"/>
              <w:divBdr>
                <w:top w:val="none" w:sz="0" w:space="0" w:color="auto"/>
                <w:left w:val="none" w:sz="0" w:space="0" w:color="auto"/>
                <w:bottom w:val="none" w:sz="0" w:space="0" w:color="auto"/>
                <w:right w:val="none" w:sz="0" w:space="0" w:color="auto"/>
              </w:divBdr>
              <w:divsChild>
                <w:div w:id="1851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1977">
      <w:bodyDiv w:val="1"/>
      <w:marLeft w:val="0"/>
      <w:marRight w:val="0"/>
      <w:marTop w:val="0"/>
      <w:marBottom w:val="0"/>
      <w:divBdr>
        <w:top w:val="none" w:sz="0" w:space="0" w:color="auto"/>
        <w:left w:val="none" w:sz="0" w:space="0" w:color="auto"/>
        <w:bottom w:val="none" w:sz="0" w:space="0" w:color="auto"/>
        <w:right w:val="none" w:sz="0" w:space="0" w:color="auto"/>
      </w:divBdr>
    </w:div>
    <w:div w:id="1469931610">
      <w:bodyDiv w:val="1"/>
      <w:marLeft w:val="0"/>
      <w:marRight w:val="0"/>
      <w:marTop w:val="0"/>
      <w:marBottom w:val="0"/>
      <w:divBdr>
        <w:top w:val="none" w:sz="0" w:space="0" w:color="auto"/>
        <w:left w:val="none" w:sz="0" w:space="0" w:color="auto"/>
        <w:bottom w:val="none" w:sz="0" w:space="0" w:color="auto"/>
        <w:right w:val="none" w:sz="0" w:space="0" w:color="auto"/>
      </w:divBdr>
      <w:divsChild>
        <w:div w:id="1461068824">
          <w:marLeft w:val="0"/>
          <w:marRight w:val="0"/>
          <w:marTop w:val="0"/>
          <w:marBottom w:val="0"/>
          <w:divBdr>
            <w:top w:val="none" w:sz="0" w:space="0" w:color="auto"/>
            <w:left w:val="none" w:sz="0" w:space="0" w:color="auto"/>
            <w:bottom w:val="none" w:sz="0" w:space="0" w:color="auto"/>
            <w:right w:val="none" w:sz="0" w:space="0" w:color="auto"/>
          </w:divBdr>
          <w:divsChild>
            <w:div w:id="839395279">
              <w:marLeft w:val="0"/>
              <w:marRight w:val="0"/>
              <w:marTop w:val="0"/>
              <w:marBottom w:val="0"/>
              <w:divBdr>
                <w:top w:val="none" w:sz="0" w:space="0" w:color="auto"/>
                <w:left w:val="none" w:sz="0" w:space="0" w:color="auto"/>
                <w:bottom w:val="none" w:sz="0" w:space="0" w:color="auto"/>
                <w:right w:val="none" w:sz="0" w:space="0" w:color="auto"/>
              </w:divBdr>
            </w:div>
          </w:divsChild>
        </w:div>
        <w:div w:id="1429303903">
          <w:marLeft w:val="0"/>
          <w:marRight w:val="0"/>
          <w:marTop w:val="0"/>
          <w:marBottom w:val="0"/>
          <w:divBdr>
            <w:top w:val="none" w:sz="0" w:space="0" w:color="auto"/>
            <w:left w:val="none" w:sz="0" w:space="0" w:color="auto"/>
            <w:bottom w:val="none" w:sz="0" w:space="0" w:color="auto"/>
            <w:right w:val="none" w:sz="0" w:space="0" w:color="auto"/>
          </w:divBdr>
          <w:divsChild>
            <w:div w:id="13263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2084">
      <w:bodyDiv w:val="1"/>
      <w:marLeft w:val="0"/>
      <w:marRight w:val="0"/>
      <w:marTop w:val="0"/>
      <w:marBottom w:val="0"/>
      <w:divBdr>
        <w:top w:val="none" w:sz="0" w:space="0" w:color="auto"/>
        <w:left w:val="none" w:sz="0" w:space="0" w:color="auto"/>
        <w:bottom w:val="none" w:sz="0" w:space="0" w:color="auto"/>
        <w:right w:val="none" w:sz="0" w:space="0" w:color="auto"/>
      </w:divBdr>
      <w:divsChild>
        <w:div w:id="1372415771">
          <w:marLeft w:val="0"/>
          <w:marRight w:val="0"/>
          <w:marTop w:val="0"/>
          <w:marBottom w:val="0"/>
          <w:divBdr>
            <w:top w:val="none" w:sz="0" w:space="0" w:color="auto"/>
            <w:left w:val="none" w:sz="0" w:space="0" w:color="auto"/>
            <w:bottom w:val="none" w:sz="0" w:space="0" w:color="auto"/>
            <w:right w:val="none" w:sz="0" w:space="0" w:color="auto"/>
          </w:divBdr>
        </w:div>
        <w:div w:id="929511125">
          <w:marLeft w:val="0"/>
          <w:marRight w:val="0"/>
          <w:marTop w:val="0"/>
          <w:marBottom w:val="0"/>
          <w:divBdr>
            <w:top w:val="none" w:sz="0" w:space="0" w:color="auto"/>
            <w:left w:val="none" w:sz="0" w:space="0" w:color="auto"/>
            <w:bottom w:val="none" w:sz="0" w:space="0" w:color="auto"/>
            <w:right w:val="none" w:sz="0" w:space="0" w:color="auto"/>
          </w:divBdr>
          <w:divsChild>
            <w:div w:id="197544459">
              <w:marLeft w:val="0"/>
              <w:marRight w:val="0"/>
              <w:marTop w:val="0"/>
              <w:marBottom w:val="0"/>
              <w:divBdr>
                <w:top w:val="none" w:sz="0" w:space="0" w:color="auto"/>
                <w:left w:val="none" w:sz="0" w:space="0" w:color="auto"/>
                <w:bottom w:val="none" w:sz="0" w:space="0" w:color="auto"/>
                <w:right w:val="none" w:sz="0" w:space="0" w:color="auto"/>
              </w:divBdr>
            </w:div>
          </w:divsChild>
        </w:div>
        <w:div w:id="1926500708">
          <w:marLeft w:val="0"/>
          <w:marRight w:val="0"/>
          <w:marTop w:val="0"/>
          <w:marBottom w:val="0"/>
          <w:divBdr>
            <w:top w:val="none" w:sz="0" w:space="0" w:color="auto"/>
            <w:left w:val="none" w:sz="0" w:space="0" w:color="auto"/>
            <w:bottom w:val="none" w:sz="0" w:space="0" w:color="auto"/>
            <w:right w:val="none" w:sz="0" w:space="0" w:color="auto"/>
          </w:divBdr>
          <w:divsChild>
            <w:div w:id="598562468">
              <w:marLeft w:val="0"/>
              <w:marRight w:val="0"/>
              <w:marTop w:val="0"/>
              <w:marBottom w:val="0"/>
              <w:divBdr>
                <w:top w:val="none" w:sz="0" w:space="0" w:color="auto"/>
                <w:left w:val="none" w:sz="0" w:space="0" w:color="auto"/>
                <w:bottom w:val="none" w:sz="0" w:space="0" w:color="auto"/>
                <w:right w:val="none" w:sz="0" w:space="0" w:color="auto"/>
              </w:divBdr>
            </w:div>
          </w:divsChild>
        </w:div>
        <w:div w:id="1134132094">
          <w:marLeft w:val="0"/>
          <w:marRight w:val="0"/>
          <w:marTop w:val="0"/>
          <w:marBottom w:val="0"/>
          <w:divBdr>
            <w:top w:val="none" w:sz="0" w:space="0" w:color="auto"/>
            <w:left w:val="none" w:sz="0" w:space="0" w:color="auto"/>
            <w:bottom w:val="none" w:sz="0" w:space="0" w:color="auto"/>
            <w:right w:val="none" w:sz="0" w:space="0" w:color="auto"/>
          </w:divBdr>
          <w:divsChild>
            <w:div w:id="825046495">
              <w:marLeft w:val="0"/>
              <w:marRight w:val="0"/>
              <w:marTop w:val="0"/>
              <w:marBottom w:val="0"/>
              <w:divBdr>
                <w:top w:val="none" w:sz="0" w:space="0" w:color="auto"/>
                <w:left w:val="none" w:sz="0" w:space="0" w:color="auto"/>
                <w:bottom w:val="none" w:sz="0" w:space="0" w:color="auto"/>
                <w:right w:val="none" w:sz="0" w:space="0" w:color="auto"/>
              </w:divBdr>
            </w:div>
          </w:divsChild>
        </w:div>
        <w:div w:id="826364543">
          <w:marLeft w:val="0"/>
          <w:marRight w:val="0"/>
          <w:marTop w:val="0"/>
          <w:marBottom w:val="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
          </w:divsChild>
        </w:div>
        <w:div w:id="806439169">
          <w:marLeft w:val="0"/>
          <w:marRight w:val="0"/>
          <w:marTop w:val="0"/>
          <w:marBottom w:val="0"/>
          <w:divBdr>
            <w:top w:val="none" w:sz="0" w:space="0" w:color="auto"/>
            <w:left w:val="none" w:sz="0" w:space="0" w:color="auto"/>
            <w:bottom w:val="none" w:sz="0" w:space="0" w:color="auto"/>
            <w:right w:val="none" w:sz="0" w:space="0" w:color="auto"/>
          </w:divBdr>
          <w:divsChild>
            <w:div w:id="18187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1325">
      <w:bodyDiv w:val="1"/>
      <w:marLeft w:val="0"/>
      <w:marRight w:val="0"/>
      <w:marTop w:val="0"/>
      <w:marBottom w:val="0"/>
      <w:divBdr>
        <w:top w:val="none" w:sz="0" w:space="0" w:color="auto"/>
        <w:left w:val="none" w:sz="0" w:space="0" w:color="auto"/>
        <w:bottom w:val="none" w:sz="0" w:space="0" w:color="auto"/>
        <w:right w:val="none" w:sz="0" w:space="0" w:color="auto"/>
      </w:divBdr>
    </w:div>
    <w:div w:id="1504587245">
      <w:bodyDiv w:val="1"/>
      <w:marLeft w:val="0"/>
      <w:marRight w:val="0"/>
      <w:marTop w:val="0"/>
      <w:marBottom w:val="0"/>
      <w:divBdr>
        <w:top w:val="none" w:sz="0" w:space="0" w:color="auto"/>
        <w:left w:val="none" w:sz="0" w:space="0" w:color="auto"/>
        <w:bottom w:val="none" w:sz="0" w:space="0" w:color="auto"/>
        <w:right w:val="none" w:sz="0" w:space="0" w:color="auto"/>
      </w:divBdr>
    </w:div>
    <w:div w:id="1529879732">
      <w:bodyDiv w:val="1"/>
      <w:marLeft w:val="0"/>
      <w:marRight w:val="0"/>
      <w:marTop w:val="0"/>
      <w:marBottom w:val="0"/>
      <w:divBdr>
        <w:top w:val="none" w:sz="0" w:space="0" w:color="auto"/>
        <w:left w:val="none" w:sz="0" w:space="0" w:color="auto"/>
        <w:bottom w:val="none" w:sz="0" w:space="0" w:color="auto"/>
        <w:right w:val="none" w:sz="0" w:space="0" w:color="auto"/>
      </w:divBdr>
      <w:divsChild>
        <w:div w:id="675495808">
          <w:marLeft w:val="0"/>
          <w:marRight w:val="0"/>
          <w:marTop w:val="0"/>
          <w:marBottom w:val="0"/>
          <w:divBdr>
            <w:top w:val="none" w:sz="0" w:space="0" w:color="auto"/>
            <w:left w:val="none" w:sz="0" w:space="0" w:color="auto"/>
            <w:bottom w:val="none" w:sz="0" w:space="0" w:color="auto"/>
            <w:right w:val="none" w:sz="0" w:space="0" w:color="auto"/>
          </w:divBdr>
        </w:div>
        <w:div w:id="1498811126">
          <w:marLeft w:val="0"/>
          <w:marRight w:val="0"/>
          <w:marTop w:val="0"/>
          <w:marBottom w:val="0"/>
          <w:divBdr>
            <w:top w:val="none" w:sz="0" w:space="0" w:color="auto"/>
            <w:left w:val="none" w:sz="0" w:space="0" w:color="auto"/>
            <w:bottom w:val="none" w:sz="0" w:space="0" w:color="auto"/>
            <w:right w:val="none" w:sz="0" w:space="0" w:color="auto"/>
          </w:divBdr>
          <w:divsChild>
            <w:div w:id="984310423">
              <w:marLeft w:val="0"/>
              <w:marRight w:val="0"/>
              <w:marTop w:val="0"/>
              <w:marBottom w:val="0"/>
              <w:divBdr>
                <w:top w:val="none" w:sz="0" w:space="0" w:color="auto"/>
                <w:left w:val="none" w:sz="0" w:space="0" w:color="auto"/>
                <w:bottom w:val="none" w:sz="0" w:space="0" w:color="auto"/>
                <w:right w:val="none" w:sz="0" w:space="0" w:color="auto"/>
              </w:divBdr>
            </w:div>
          </w:divsChild>
        </w:div>
        <w:div w:id="1307276622">
          <w:marLeft w:val="0"/>
          <w:marRight w:val="0"/>
          <w:marTop w:val="0"/>
          <w:marBottom w:val="0"/>
          <w:divBdr>
            <w:top w:val="none" w:sz="0" w:space="0" w:color="auto"/>
            <w:left w:val="none" w:sz="0" w:space="0" w:color="auto"/>
            <w:bottom w:val="none" w:sz="0" w:space="0" w:color="auto"/>
            <w:right w:val="none" w:sz="0" w:space="0" w:color="auto"/>
          </w:divBdr>
          <w:divsChild>
            <w:div w:id="792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3202">
      <w:bodyDiv w:val="1"/>
      <w:marLeft w:val="0"/>
      <w:marRight w:val="0"/>
      <w:marTop w:val="0"/>
      <w:marBottom w:val="0"/>
      <w:divBdr>
        <w:top w:val="none" w:sz="0" w:space="0" w:color="auto"/>
        <w:left w:val="none" w:sz="0" w:space="0" w:color="auto"/>
        <w:bottom w:val="none" w:sz="0" w:space="0" w:color="auto"/>
        <w:right w:val="none" w:sz="0" w:space="0" w:color="auto"/>
      </w:divBdr>
      <w:divsChild>
        <w:div w:id="1962953943">
          <w:marLeft w:val="0"/>
          <w:marRight w:val="0"/>
          <w:marTop w:val="0"/>
          <w:marBottom w:val="0"/>
          <w:divBdr>
            <w:top w:val="none" w:sz="0" w:space="0" w:color="auto"/>
            <w:left w:val="none" w:sz="0" w:space="0" w:color="auto"/>
            <w:bottom w:val="none" w:sz="0" w:space="0" w:color="auto"/>
            <w:right w:val="none" w:sz="0" w:space="0" w:color="auto"/>
          </w:divBdr>
        </w:div>
        <w:div w:id="397095620">
          <w:marLeft w:val="0"/>
          <w:marRight w:val="0"/>
          <w:marTop w:val="0"/>
          <w:marBottom w:val="0"/>
          <w:divBdr>
            <w:top w:val="none" w:sz="0" w:space="0" w:color="auto"/>
            <w:left w:val="none" w:sz="0" w:space="0" w:color="auto"/>
            <w:bottom w:val="none" w:sz="0" w:space="0" w:color="auto"/>
            <w:right w:val="none" w:sz="0" w:space="0" w:color="auto"/>
          </w:divBdr>
          <w:divsChild>
            <w:div w:id="1783911947">
              <w:marLeft w:val="0"/>
              <w:marRight w:val="0"/>
              <w:marTop w:val="0"/>
              <w:marBottom w:val="0"/>
              <w:divBdr>
                <w:top w:val="none" w:sz="0" w:space="0" w:color="auto"/>
                <w:left w:val="none" w:sz="0" w:space="0" w:color="auto"/>
                <w:bottom w:val="none" w:sz="0" w:space="0" w:color="auto"/>
                <w:right w:val="none" w:sz="0" w:space="0" w:color="auto"/>
              </w:divBdr>
            </w:div>
          </w:divsChild>
        </w:div>
        <w:div w:id="1666595062">
          <w:marLeft w:val="0"/>
          <w:marRight w:val="0"/>
          <w:marTop w:val="0"/>
          <w:marBottom w:val="0"/>
          <w:divBdr>
            <w:top w:val="none" w:sz="0" w:space="0" w:color="auto"/>
            <w:left w:val="none" w:sz="0" w:space="0" w:color="auto"/>
            <w:bottom w:val="none" w:sz="0" w:space="0" w:color="auto"/>
            <w:right w:val="none" w:sz="0" w:space="0" w:color="auto"/>
          </w:divBdr>
          <w:divsChild>
            <w:div w:id="8513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2891">
      <w:bodyDiv w:val="1"/>
      <w:marLeft w:val="0"/>
      <w:marRight w:val="0"/>
      <w:marTop w:val="0"/>
      <w:marBottom w:val="0"/>
      <w:divBdr>
        <w:top w:val="none" w:sz="0" w:space="0" w:color="auto"/>
        <w:left w:val="none" w:sz="0" w:space="0" w:color="auto"/>
        <w:bottom w:val="none" w:sz="0" w:space="0" w:color="auto"/>
        <w:right w:val="none" w:sz="0" w:space="0" w:color="auto"/>
      </w:divBdr>
    </w:div>
    <w:div w:id="1550607050">
      <w:bodyDiv w:val="1"/>
      <w:marLeft w:val="0"/>
      <w:marRight w:val="0"/>
      <w:marTop w:val="0"/>
      <w:marBottom w:val="0"/>
      <w:divBdr>
        <w:top w:val="none" w:sz="0" w:space="0" w:color="auto"/>
        <w:left w:val="none" w:sz="0" w:space="0" w:color="auto"/>
        <w:bottom w:val="none" w:sz="0" w:space="0" w:color="auto"/>
        <w:right w:val="none" w:sz="0" w:space="0" w:color="auto"/>
      </w:divBdr>
    </w:div>
    <w:div w:id="1574198592">
      <w:bodyDiv w:val="1"/>
      <w:marLeft w:val="0"/>
      <w:marRight w:val="0"/>
      <w:marTop w:val="0"/>
      <w:marBottom w:val="0"/>
      <w:divBdr>
        <w:top w:val="none" w:sz="0" w:space="0" w:color="auto"/>
        <w:left w:val="none" w:sz="0" w:space="0" w:color="auto"/>
        <w:bottom w:val="none" w:sz="0" w:space="0" w:color="auto"/>
        <w:right w:val="none" w:sz="0" w:space="0" w:color="auto"/>
      </w:divBdr>
      <w:divsChild>
        <w:div w:id="475689183">
          <w:marLeft w:val="0"/>
          <w:marRight w:val="0"/>
          <w:marTop w:val="0"/>
          <w:marBottom w:val="0"/>
          <w:divBdr>
            <w:top w:val="none" w:sz="0" w:space="0" w:color="auto"/>
            <w:left w:val="none" w:sz="0" w:space="0" w:color="auto"/>
            <w:bottom w:val="none" w:sz="0" w:space="0" w:color="auto"/>
            <w:right w:val="none" w:sz="0" w:space="0" w:color="auto"/>
          </w:divBdr>
        </w:div>
        <w:div w:id="1330140395">
          <w:marLeft w:val="0"/>
          <w:marRight w:val="0"/>
          <w:marTop w:val="0"/>
          <w:marBottom w:val="0"/>
          <w:divBdr>
            <w:top w:val="none" w:sz="0" w:space="0" w:color="auto"/>
            <w:left w:val="none" w:sz="0" w:space="0" w:color="auto"/>
            <w:bottom w:val="none" w:sz="0" w:space="0" w:color="auto"/>
            <w:right w:val="none" w:sz="0" w:space="0" w:color="auto"/>
          </w:divBdr>
          <w:divsChild>
            <w:div w:id="8390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52201">
      <w:bodyDiv w:val="1"/>
      <w:marLeft w:val="0"/>
      <w:marRight w:val="0"/>
      <w:marTop w:val="0"/>
      <w:marBottom w:val="0"/>
      <w:divBdr>
        <w:top w:val="none" w:sz="0" w:space="0" w:color="auto"/>
        <w:left w:val="none" w:sz="0" w:space="0" w:color="auto"/>
        <w:bottom w:val="none" w:sz="0" w:space="0" w:color="auto"/>
        <w:right w:val="none" w:sz="0" w:space="0" w:color="auto"/>
      </w:divBdr>
      <w:divsChild>
        <w:div w:id="973752073">
          <w:marLeft w:val="0"/>
          <w:marRight w:val="0"/>
          <w:marTop w:val="0"/>
          <w:marBottom w:val="0"/>
          <w:divBdr>
            <w:top w:val="none" w:sz="0" w:space="0" w:color="auto"/>
            <w:left w:val="none" w:sz="0" w:space="0" w:color="auto"/>
            <w:bottom w:val="none" w:sz="0" w:space="0" w:color="auto"/>
            <w:right w:val="none" w:sz="0" w:space="0" w:color="auto"/>
          </w:divBdr>
        </w:div>
        <w:div w:id="1415085693">
          <w:marLeft w:val="0"/>
          <w:marRight w:val="0"/>
          <w:marTop w:val="0"/>
          <w:marBottom w:val="0"/>
          <w:divBdr>
            <w:top w:val="none" w:sz="0" w:space="0" w:color="auto"/>
            <w:left w:val="none" w:sz="0" w:space="0" w:color="auto"/>
            <w:bottom w:val="none" w:sz="0" w:space="0" w:color="auto"/>
            <w:right w:val="none" w:sz="0" w:space="0" w:color="auto"/>
          </w:divBdr>
          <w:divsChild>
            <w:div w:id="889146576">
              <w:marLeft w:val="0"/>
              <w:marRight w:val="0"/>
              <w:marTop w:val="0"/>
              <w:marBottom w:val="0"/>
              <w:divBdr>
                <w:top w:val="none" w:sz="0" w:space="0" w:color="auto"/>
                <w:left w:val="none" w:sz="0" w:space="0" w:color="auto"/>
                <w:bottom w:val="none" w:sz="0" w:space="0" w:color="auto"/>
                <w:right w:val="none" w:sz="0" w:space="0" w:color="auto"/>
              </w:divBdr>
            </w:div>
          </w:divsChild>
        </w:div>
        <w:div w:id="2005936453">
          <w:marLeft w:val="0"/>
          <w:marRight w:val="0"/>
          <w:marTop w:val="0"/>
          <w:marBottom w:val="0"/>
          <w:divBdr>
            <w:top w:val="none" w:sz="0" w:space="0" w:color="auto"/>
            <w:left w:val="none" w:sz="0" w:space="0" w:color="auto"/>
            <w:bottom w:val="none" w:sz="0" w:space="0" w:color="auto"/>
            <w:right w:val="none" w:sz="0" w:space="0" w:color="auto"/>
          </w:divBdr>
          <w:divsChild>
            <w:div w:id="823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86971">
      <w:bodyDiv w:val="1"/>
      <w:marLeft w:val="0"/>
      <w:marRight w:val="0"/>
      <w:marTop w:val="0"/>
      <w:marBottom w:val="0"/>
      <w:divBdr>
        <w:top w:val="none" w:sz="0" w:space="0" w:color="auto"/>
        <w:left w:val="none" w:sz="0" w:space="0" w:color="auto"/>
        <w:bottom w:val="none" w:sz="0" w:space="0" w:color="auto"/>
        <w:right w:val="none" w:sz="0" w:space="0" w:color="auto"/>
      </w:divBdr>
    </w:div>
    <w:div w:id="1627008663">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3875709">
      <w:bodyDiv w:val="1"/>
      <w:marLeft w:val="0"/>
      <w:marRight w:val="0"/>
      <w:marTop w:val="0"/>
      <w:marBottom w:val="0"/>
      <w:divBdr>
        <w:top w:val="none" w:sz="0" w:space="0" w:color="auto"/>
        <w:left w:val="none" w:sz="0" w:space="0" w:color="auto"/>
        <w:bottom w:val="none" w:sz="0" w:space="0" w:color="auto"/>
        <w:right w:val="none" w:sz="0" w:space="0" w:color="auto"/>
      </w:divBdr>
      <w:divsChild>
        <w:div w:id="1365011764">
          <w:marLeft w:val="0"/>
          <w:marRight w:val="0"/>
          <w:marTop w:val="0"/>
          <w:marBottom w:val="0"/>
          <w:divBdr>
            <w:top w:val="none" w:sz="0" w:space="0" w:color="auto"/>
            <w:left w:val="none" w:sz="0" w:space="0" w:color="auto"/>
            <w:bottom w:val="none" w:sz="0" w:space="0" w:color="auto"/>
            <w:right w:val="none" w:sz="0" w:space="0" w:color="auto"/>
          </w:divBdr>
          <w:divsChild>
            <w:div w:id="944968070">
              <w:marLeft w:val="0"/>
              <w:marRight w:val="0"/>
              <w:marTop w:val="0"/>
              <w:marBottom w:val="0"/>
              <w:divBdr>
                <w:top w:val="none" w:sz="0" w:space="0" w:color="auto"/>
                <w:left w:val="none" w:sz="0" w:space="0" w:color="auto"/>
                <w:bottom w:val="none" w:sz="0" w:space="0" w:color="auto"/>
                <w:right w:val="none" w:sz="0" w:space="0" w:color="auto"/>
              </w:divBdr>
              <w:divsChild>
                <w:div w:id="1645230164">
                  <w:marLeft w:val="0"/>
                  <w:marRight w:val="0"/>
                  <w:marTop w:val="0"/>
                  <w:marBottom w:val="0"/>
                  <w:divBdr>
                    <w:top w:val="none" w:sz="0" w:space="0" w:color="auto"/>
                    <w:left w:val="none" w:sz="0" w:space="0" w:color="auto"/>
                    <w:bottom w:val="none" w:sz="0" w:space="0" w:color="auto"/>
                    <w:right w:val="none" w:sz="0" w:space="0" w:color="auto"/>
                  </w:divBdr>
                </w:div>
                <w:div w:id="638535476">
                  <w:marLeft w:val="0"/>
                  <w:marRight w:val="0"/>
                  <w:marTop w:val="0"/>
                  <w:marBottom w:val="0"/>
                  <w:divBdr>
                    <w:top w:val="none" w:sz="0" w:space="0" w:color="auto"/>
                    <w:left w:val="none" w:sz="0" w:space="0" w:color="auto"/>
                    <w:bottom w:val="none" w:sz="0" w:space="0" w:color="auto"/>
                    <w:right w:val="none" w:sz="0" w:space="0" w:color="auto"/>
                  </w:divBdr>
                  <w:divsChild>
                    <w:div w:id="302539340">
                      <w:marLeft w:val="0"/>
                      <w:marRight w:val="0"/>
                      <w:marTop w:val="0"/>
                      <w:marBottom w:val="0"/>
                      <w:divBdr>
                        <w:top w:val="none" w:sz="0" w:space="0" w:color="auto"/>
                        <w:left w:val="none" w:sz="0" w:space="0" w:color="auto"/>
                        <w:bottom w:val="none" w:sz="0" w:space="0" w:color="auto"/>
                        <w:right w:val="none" w:sz="0" w:space="0" w:color="auto"/>
                      </w:divBdr>
                      <w:divsChild>
                        <w:div w:id="3974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5114">
              <w:marLeft w:val="0"/>
              <w:marRight w:val="0"/>
              <w:marTop w:val="0"/>
              <w:marBottom w:val="0"/>
              <w:divBdr>
                <w:top w:val="none" w:sz="0" w:space="0" w:color="auto"/>
                <w:left w:val="none" w:sz="0" w:space="0" w:color="auto"/>
                <w:bottom w:val="none" w:sz="0" w:space="0" w:color="auto"/>
                <w:right w:val="none" w:sz="0" w:space="0" w:color="auto"/>
              </w:divBdr>
              <w:divsChild>
                <w:div w:id="1087728994">
                  <w:marLeft w:val="0"/>
                  <w:marRight w:val="0"/>
                  <w:marTop w:val="0"/>
                  <w:marBottom w:val="0"/>
                  <w:divBdr>
                    <w:top w:val="none" w:sz="0" w:space="0" w:color="auto"/>
                    <w:left w:val="none" w:sz="0" w:space="0" w:color="auto"/>
                    <w:bottom w:val="none" w:sz="0" w:space="0" w:color="auto"/>
                    <w:right w:val="none" w:sz="0" w:space="0" w:color="auto"/>
                  </w:divBdr>
                </w:div>
              </w:divsChild>
            </w:div>
            <w:div w:id="1735663273">
              <w:marLeft w:val="0"/>
              <w:marRight w:val="0"/>
              <w:marTop w:val="0"/>
              <w:marBottom w:val="0"/>
              <w:divBdr>
                <w:top w:val="none" w:sz="0" w:space="0" w:color="auto"/>
                <w:left w:val="none" w:sz="0" w:space="0" w:color="auto"/>
                <w:bottom w:val="none" w:sz="0" w:space="0" w:color="auto"/>
                <w:right w:val="none" w:sz="0" w:space="0" w:color="auto"/>
              </w:divBdr>
              <w:divsChild>
                <w:div w:id="3923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96037">
          <w:marLeft w:val="0"/>
          <w:marRight w:val="0"/>
          <w:marTop w:val="0"/>
          <w:marBottom w:val="0"/>
          <w:divBdr>
            <w:top w:val="none" w:sz="0" w:space="0" w:color="auto"/>
            <w:left w:val="none" w:sz="0" w:space="0" w:color="auto"/>
            <w:bottom w:val="none" w:sz="0" w:space="0" w:color="auto"/>
            <w:right w:val="none" w:sz="0" w:space="0" w:color="auto"/>
          </w:divBdr>
          <w:divsChild>
            <w:div w:id="481965874">
              <w:marLeft w:val="0"/>
              <w:marRight w:val="0"/>
              <w:marTop w:val="0"/>
              <w:marBottom w:val="0"/>
              <w:divBdr>
                <w:top w:val="none" w:sz="0" w:space="0" w:color="auto"/>
                <w:left w:val="none" w:sz="0" w:space="0" w:color="auto"/>
                <w:bottom w:val="none" w:sz="0" w:space="0" w:color="auto"/>
                <w:right w:val="none" w:sz="0" w:space="0" w:color="auto"/>
              </w:divBdr>
            </w:div>
            <w:div w:id="696197526">
              <w:marLeft w:val="0"/>
              <w:marRight w:val="0"/>
              <w:marTop w:val="0"/>
              <w:marBottom w:val="0"/>
              <w:divBdr>
                <w:top w:val="none" w:sz="0" w:space="0" w:color="auto"/>
                <w:left w:val="none" w:sz="0" w:space="0" w:color="auto"/>
                <w:bottom w:val="none" w:sz="0" w:space="0" w:color="auto"/>
                <w:right w:val="none" w:sz="0" w:space="0" w:color="auto"/>
              </w:divBdr>
              <w:divsChild>
                <w:div w:id="196620446">
                  <w:marLeft w:val="0"/>
                  <w:marRight w:val="0"/>
                  <w:marTop w:val="0"/>
                  <w:marBottom w:val="0"/>
                  <w:divBdr>
                    <w:top w:val="none" w:sz="0" w:space="0" w:color="auto"/>
                    <w:left w:val="none" w:sz="0" w:space="0" w:color="auto"/>
                    <w:bottom w:val="none" w:sz="0" w:space="0" w:color="auto"/>
                    <w:right w:val="none" w:sz="0" w:space="0" w:color="auto"/>
                  </w:divBdr>
                </w:div>
              </w:divsChild>
            </w:div>
            <w:div w:id="1762292461">
              <w:marLeft w:val="0"/>
              <w:marRight w:val="0"/>
              <w:marTop w:val="0"/>
              <w:marBottom w:val="0"/>
              <w:divBdr>
                <w:top w:val="none" w:sz="0" w:space="0" w:color="auto"/>
                <w:left w:val="none" w:sz="0" w:space="0" w:color="auto"/>
                <w:bottom w:val="none" w:sz="0" w:space="0" w:color="auto"/>
                <w:right w:val="none" w:sz="0" w:space="0" w:color="auto"/>
              </w:divBdr>
              <w:divsChild>
                <w:div w:id="2107992421">
                  <w:marLeft w:val="0"/>
                  <w:marRight w:val="0"/>
                  <w:marTop w:val="0"/>
                  <w:marBottom w:val="0"/>
                  <w:divBdr>
                    <w:top w:val="none" w:sz="0" w:space="0" w:color="auto"/>
                    <w:left w:val="none" w:sz="0" w:space="0" w:color="auto"/>
                    <w:bottom w:val="none" w:sz="0" w:space="0" w:color="auto"/>
                    <w:right w:val="none" w:sz="0" w:space="0" w:color="auto"/>
                  </w:divBdr>
                </w:div>
                <w:div w:id="886725064">
                  <w:marLeft w:val="0"/>
                  <w:marRight w:val="0"/>
                  <w:marTop w:val="0"/>
                  <w:marBottom w:val="0"/>
                  <w:divBdr>
                    <w:top w:val="none" w:sz="0" w:space="0" w:color="auto"/>
                    <w:left w:val="none" w:sz="0" w:space="0" w:color="auto"/>
                    <w:bottom w:val="none" w:sz="0" w:space="0" w:color="auto"/>
                    <w:right w:val="none" w:sz="0" w:space="0" w:color="auto"/>
                  </w:divBdr>
                  <w:divsChild>
                    <w:div w:id="1444879550">
                      <w:marLeft w:val="0"/>
                      <w:marRight w:val="0"/>
                      <w:marTop w:val="0"/>
                      <w:marBottom w:val="0"/>
                      <w:divBdr>
                        <w:top w:val="none" w:sz="0" w:space="0" w:color="auto"/>
                        <w:left w:val="none" w:sz="0" w:space="0" w:color="auto"/>
                        <w:bottom w:val="none" w:sz="0" w:space="0" w:color="auto"/>
                        <w:right w:val="none" w:sz="0" w:space="0" w:color="auto"/>
                      </w:divBdr>
                      <w:divsChild>
                        <w:div w:id="18882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89310">
              <w:marLeft w:val="0"/>
              <w:marRight w:val="0"/>
              <w:marTop w:val="0"/>
              <w:marBottom w:val="0"/>
              <w:divBdr>
                <w:top w:val="none" w:sz="0" w:space="0" w:color="auto"/>
                <w:left w:val="none" w:sz="0" w:space="0" w:color="auto"/>
                <w:bottom w:val="none" w:sz="0" w:space="0" w:color="auto"/>
                <w:right w:val="none" w:sz="0" w:space="0" w:color="auto"/>
              </w:divBdr>
              <w:divsChild>
                <w:div w:id="216404872">
                  <w:marLeft w:val="0"/>
                  <w:marRight w:val="0"/>
                  <w:marTop w:val="0"/>
                  <w:marBottom w:val="0"/>
                  <w:divBdr>
                    <w:top w:val="none" w:sz="0" w:space="0" w:color="auto"/>
                    <w:left w:val="none" w:sz="0" w:space="0" w:color="auto"/>
                    <w:bottom w:val="none" w:sz="0" w:space="0" w:color="auto"/>
                    <w:right w:val="none" w:sz="0" w:space="0" w:color="auto"/>
                  </w:divBdr>
                </w:div>
              </w:divsChild>
            </w:div>
            <w:div w:id="1717730966">
              <w:marLeft w:val="0"/>
              <w:marRight w:val="0"/>
              <w:marTop w:val="0"/>
              <w:marBottom w:val="0"/>
              <w:divBdr>
                <w:top w:val="none" w:sz="0" w:space="0" w:color="auto"/>
                <w:left w:val="none" w:sz="0" w:space="0" w:color="auto"/>
                <w:bottom w:val="none" w:sz="0" w:space="0" w:color="auto"/>
                <w:right w:val="none" w:sz="0" w:space="0" w:color="auto"/>
              </w:divBdr>
              <w:divsChild>
                <w:div w:id="10324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63752">
      <w:bodyDiv w:val="1"/>
      <w:marLeft w:val="0"/>
      <w:marRight w:val="0"/>
      <w:marTop w:val="0"/>
      <w:marBottom w:val="0"/>
      <w:divBdr>
        <w:top w:val="none" w:sz="0" w:space="0" w:color="auto"/>
        <w:left w:val="none" w:sz="0" w:space="0" w:color="auto"/>
        <w:bottom w:val="none" w:sz="0" w:space="0" w:color="auto"/>
        <w:right w:val="none" w:sz="0" w:space="0" w:color="auto"/>
      </w:divBdr>
      <w:divsChild>
        <w:div w:id="257375466">
          <w:marLeft w:val="0"/>
          <w:marRight w:val="0"/>
          <w:marTop w:val="0"/>
          <w:marBottom w:val="0"/>
          <w:divBdr>
            <w:top w:val="none" w:sz="0" w:space="0" w:color="auto"/>
            <w:left w:val="none" w:sz="0" w:space="0" w:color="auto"/>
            <w:bottom w:val="none" w:sz="0" w:space="0" w:color="auto"/>
            <w:right w:val="none" w:sz="0" w:space="0" w:color="auto"/>
          </w:divBdr>
        </w:div>
        <w:div w:id="260451390">
          <w:marLeft w:val="0"/>
          <w:marRight w:val="0"/>
          <w:marTop w:val="0"/>
          <w:marBottom w:val="0"/>
          <w:divBdr>
            <w:top w:val="none" w:sz="0" w:space="0" w:color="auto"/>
            <w:left w:val="none" w:sz="0" w:space="0" w:color="auto"/>
            <w:bottom w:val="none" w:sz="0" w:space="0" w:color="auto"/>
            <w:right w:val="none" w:sz="0" w:space="0" w:color="auto"/>
          </w:divBdr>
          <w:divsChild>
            <w:div w:id="9646898">
              <w:marLeft w:val="0"/>
              <w:marRight w:val="0"/>
              <w:marTop w:val="0"/>
              <w:marBottom w:val="0"/>
              <w:divBdr>
                <w:top w:val="none" w:sz="0" w:space="0" w:color="auto"/>
                <w:left w:val="none" w:sz="0" w:space="0" w:color="auto"/>
                <w:bottom w:val="none" w:sz="0" w:space="0" w:color="auto"/>
                <w:right w:val="none" w:sz="0" w:space="0" w:color="auto"/>
              </w:divBdr>
            </w:div>
          </w:divsChild>
        </w:div>
        <w:div w:id="753625298">
          <w:marLeft w:val="0"/>
          <w:marRight w:val="0"/>
          <w:marTop w:val="0"/>
          <w:marBottom w:val="0"/>
          <w:divBdr>
            <w:top w:val="none" w:sz="0" w:space="0" w:color="auto"/>
            <w:left w:val="none" w:sz="0" w:space="0" w:color="auto"/>
            <w:bottom w:val="none" w:sz="0" w:space="0" w:color="auto"/>
            <w:right w:val="none" w:sz="0" w:space="0" w:color="auto"/>
          </w:divBdr>
          <w:divsChild>
            <w:div w:id="1336345114">
              <w:marLeft w:val="0"/>
              <w:marRight w:val="0"/>
              <w:marTop w:val="0"/>
              <w:marBottom w:val="0"/>
              <w:divBdr>
                <w:top w:val="none" w:sz="0" w:space="0" w:color="auto"/>
                <w:left w:val="none" w:sz="0" w:space="0" w:color="auto"/>
                <w:bottom w:val="none" w:sz="0" w:space="0" w:color="auto"/>
                <w:right w:val="none" w:sz="0" w:space="0" w:color="auto"/>
              </w:divBdr>
            </w:div>
            <w:div w:id="567148873">
              <w:marLeft w:val="0"/>
              <w:marRight w:val="0"/>
              <w:marTop w:val="0"/>
              <w:marBottom w:val="0"/>
              <w:divBdr>
                <w:top w:val="none" w:sz="0" w:space="0" w:color="auto"/>
                <w:left w:val="none" w:sz="0" w:space="0" w:color="auto"/>
                <w:bottom w:val="none" w:sz="0" w:space="0" w:color="auto"/>
                <w:right w:val="none" w:sz="0" w:space="0" w:color="auto"/>
              </w:divBdr>
              <w:divsChild>
                <w:div w:id="579218403">
                  <w:marLeft w:val="0"/>
                  <w:marRight w:val="0"/>
                  <w:marTop w:val="0"/>
                  <w:marBottom w:val="0"/>
                  <w:divBdr>
                    <w:top w:val="none" w:sz="0" w:space="0" w:color="auto"/>
                    <w:left w:val="none" w:sz="0" w:space="0" w:color="auto"/>
                    <w:bottom w:val="none" w:sz="0" w:space="0" w:color="auto"/>
                    <w:right w:val="none" w:sz="0" w:space="0" w:color="auto"/>
                  </w:divBdr>
                </w:div>
                <w:div w:id="980617307">
                  <w:marLeft w:val="0"/>
                  <w:marRight w:val="0"/>
                  <w:marTop w:val="0"/>
                  <w:marBottom w:val="0"/>
                  <w:divBdr>
                    <w:top w:val="none" w:sz="0" w:space="0" w:color="auto"/>
                    <w:left w:val="none" w:sz="0" w:space="0" w:color="auto"/>
                    <w:bottom w:val="none" w:sz="0" w:space="0" w:color="auto"/>
                    <w:right w:val="none" w:sz="0" w:space="0" w:color="auto"/>
                  </w:divBdr>
                  <w:divsChild>
                    <w:div w:id="1135295757">
                      <w:marLeft w:val="0"/>
                      <w:marRight w:val="0"/>
                      <w:marTop w:val="0"/>
                      <w:marBottom w:val="0"/>
                      <w:divBdr>
                        <w:top w:val="none" w:sz="0" w:space="0" w:color="auto"/>
                        <w:left w:val="none" w:sz="0" w:space="0" w:color="auto"/>
                        <w:bottom w:val="none" w:sz="0" w:space="0" w:color="auto"/>
                        <w:right w:val="none" w:sz="0" w:space="0" w:color="auto"/>
                      </w:divBdr>
                    </w:div>
                  </w:divsChild>
                </w:div>
                <w:div w:id="578055633">
                  <w:marLeft w:val="0"/>
                  <w:marRight w:val="0"/>
                  <w:marTop w:val="0"/>
                  <w:marBottom w:val="0"/>
                  <w:divBdr>
                    <w:top w:val="none" w:sz="0" w:space="0" w:color="auto"/>
                    <w:left w:val="none" w:sz="0" w:space="0" w:color="auto"/>
                    <w:bottom w:val="none" w:sz="0" w:space="0" w:color="auto"/>
                    <w:right w:val="none" w:sz="0" w:space="0" w:color="auto"/>
                  </w:divBdr>
                  <w:divsChild>
                    <w:div w:id="4995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9053">
              <w:marLeft w:val="0"/>
              <w:marRight w:val="0"/>
              <w:marTop w:val="0"/>
              <w:marBottom w:val="0"/>
              <w:divBdr>
                <w:top w:val="none" w:sz="0" w:space="0" w:color="auto"/>
                <w:left w:val="none" w:sz="0" w:space="0" w:color="auto"/>
                <w:bottom w:val="none" w:sz="0" w:space="0" w:color="auto"/>
                <w:right w:val="none" w:sz="0" w:space="0" w:color="auto"/>
              </w:divBdr>
              <w:divsChild>
                <w:div w:id="121041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3920">
      <w:bodyDiv w:val="1"/>
      <w:marLeft w:val="0"/>
      <w:marRight w:val="0"/>
      <w:marTop w:val="0"/>
      <w:marBottom w:val="0"/>
      <w:divBdr>
        <w:top w:val="none" w:sz="0" w:space="0" w:color="auto"/>
        <w:left w:val="none" w:sz="0" w:space="0" w:color="auto"/>
        <w:bottom w:val="none" w:sz="0" w:space="0" w:color="auto"/>
        <w:right w:val="none" w:sz="0" w:space="0" w:color="auto"/>
      </w:divBdr>
      <w:divsChild>
        <w:div w:id="1840922855">
          <w:marLeft w:val="0"/>
          <w:marRight w:val="0"/>
          <w:marTop w:val="0"/>
          <w:marBottom w:val="0"/>
          <w:divBdr>
            <w:top w:val="none" w:sz="0" w:space="0" w:color="auto"/>
            <w:left w:val="none" w:sz="0" w:space="0" w:color="auto"/>
            <w:bottom w:val="none" w:sz="0" w:space="0" w:color="auto"/>
            <w:right w:val="none" w:sz="0" w:space="0" w:color="auto"/>
          </w:divBdr>
          <w:divsChild>
            <w:div w:id="1777826951">
              <w:marLeft w:val="0"/>
              <w:marRight w:val="0"/>
              <w:marTop w:val="0"/>
              <w:marBottom w:val="0"/>
              <w:divBdr>
                <w:top w:val="none" w:sz="0" w:space="0" w:color="auto"/>
                <w:left w:val="none" w:sz="0" w:space="0" w:color="auto"/>
                <w:bottom w:val="none" w:sz="0" w:space="0" w:color="auto"/>
                <w:right w:val="none" w:sz="0" w:space="0" w:color="auto"/>
              </w:divBdr>
            </w:div>
          </w:divsChild>
        </w:div>
        <w:div w:id="942416064">
          <w:marLeft w:val="0"/>
          <w:marRight w:val="0"/>
          <w:marTop w:val="0"/>
          <w:marBottom w:val="0"/>
          <w:divBdr>
            <w:top w:val="none" w:sz="0" w:space="0" w:color="auto"/>
            <w:left w:val="none" w:sz="0" w:space="0" w:color="auto"/>
            <w:bottom w:val="none" w:sz="0" w:space="0" w:color="auto"/>
            <w:right w:val="none" w:sz="0" w:space="0" w:color="auto"/>
          </w:divBdr>
          <w:divsChild>
            <w:div w:id="827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9538">
      <w:bodyDiv w:val="1"/>
      <w:marLeft w:val="0"/>
      <w:marRight w:val="0"/>
      <w:marTop w:val="0"/>
      <w:marBottom w:val="0"/>
      <w:divBdr>
        <w:top w:val="none" w:sz="0" w:space="0" w:color="auto"/>
        <w:left w:val="none" w:sz="0" w:space="0" w:color="auto"/>
        <w:bottom w:val="none" w:sz="0" w:space="0" w:color="auto"/>
        <w:right w:val="none" w:sz="0" w:space="0" w:color="auto"/>
      </w:divBdr>
      <w:divsChild>
        <w:div w:id="572937945">
          <w:marLeft w:val="0"/>
          <w:marRight w:val="0"/>
          <w:marTop w:val="0"/>
          <w:marBottom w:val="0"/>
          <w:divBdr>
            <w:top w:val="none" w:sz="0" w:space="0" w:color="auto"/>
            <w:left w:val="none" w:sz="0" w:space="0" w:color="auto"/>
            <w:bottom w:val="none" w:sz="0" w:space="0" w:color="auto"/>
            <w:right w:val="none" w:sz="0" w:space="0" w:color="auto"/>
          </w:divBdr>
          <w:divsChild>
            <w:div w:id="1477258674">
              <w:marLeft w:val="0"/>
              <w:marRight w:val="0"/>
              <w:marTop w:val="0"/>
              <w:marBottom w:val="0"/>
              <w:divBdr>
                <w:top w:val="none" w:sz="0" w:space="0" w:color="auto"/>
                <w:left w:val="none" w:sz="0" w:space="0" w:color="auto"/>
                <w:bottom w:val="none" w:sz="0" w:space="0" w:color="auto"/>
                <w:right w:val="none" w:sz="0" w:space="0" w:color="auto"/>
              </w:divBdr>
            </w:div>
          </w:divsChild>
        </w:div>
        <w:div w:id="108739191">
          <w:marLeft w:val="0"/>
          <w:marRight w:val="0"/>
          <w:marTop w:val="0"/>
          <w:marBottom w:val="0"/>
          <w:divBdr>
            <w:top w:val="none" w:sz="0" w:space="0" w:color="auto"/>
            <w:left w:val="none" w:sz="0" w:space="0" w:color="auto"/>
            <w:bottom w:val="none" w:sz="0" w:space="0" w:color="auto"/>
            <w:right w:val="none" w:sz="0" w:space="0" w:color="auto"/>
          </w:divBdr>
          <w:divsChild>
            <w:div w:id="1905408498">
              <w:marLeft w:val="0"/>
              <w:marRight w:val="0"/>
              <w:marTop w:val="0"/>
              <w:marBottom w:val="0"/>
              <w:divBdr>
                <w:top w:val="none" w:sz="0" w:space="0" w:color="auto"/>
                <w:left w:val="none" w:sz="0" w:space="0" w:color="auto"/>
                <w:bottom w:val="none" w:sz="0" w:space="0" w:color="auto"/>
                <w:right w:val="none" w:sz="0" w:space="0" w:color="auto"/>
              </w:divBdr>
            </w:div>
          </w:divsChild>
        </w:div>
        <w:div w:id="1443265529">
          <w:marLeft w:val="0"/>
          <w:marRight w:val="0"/>
          <w:marTop w:val="0"/>
          <w:marBottom w:val="0"/>
          <w:divBdr>
            <w:top w:val="none" w:sz="0" w:space="0" w:color="auto"/>
            <w:left w:val="none" w:sz="0" w:space="0" w:color="auto"/>
            <w:bottom w:val="none" w:sz="0" w:space="0" w:color="auto"/>
            <w:right w:val="none" w:sz="0" w:space="0" w:color="auto"/>
          </w:divBdr>
          <w:divsChild>
            <w:div w:id="1944919129">
              <w:marLeft w:val="0"/>
              <w:marRight w:val="0"/>
              <w:marTop w:val="0"/>
              <w:marBottom w:val="0"/>
              <w:divBdr>
                <w:top w:val="none" w:sz="0" w:space="0" w:color="auto"/>
                <w:left w:val="none" w:sz="0" w:space="0" w:color="auto"/>
                <w:bottom w:val="none" w:sz="0" w:space="0" w:color="auto"/>
                <w:right w:val="none" w:sz="0" w:space="0" w:color="auto"/>
              </w:divBdr>
            </w:div>
            <w:div w:id="2052920906">
              <w:marLeft w:val="0"/>
              <w:marRight w:val="0"/>
              <w:marTop w:val="0"/>
              <w:marBottom w:val="0"/>
              <w:divBdr>
                <w:top w:val="none" w:sz="0" w:space="0" w:color="auto"/>
                <w:left w:val="none" w:sz="0" w:space="0" w:color="auto"/>
                <w:bottom w:val="none" w:sz="0" w:space="0" w:color="auto"/>
                <w:right w:val="none" w:sz="0" w:space="0" w:color="auto"/>
              </w:divBdr>
              <w:divsChild>
                <w:div w:id="465395288">
                  <w:marLeft w:val="0"/>
                  <w:marRight w:val="0"/>
                  <w:marTop w:val="0"/>
                  <w:marBottom w:val="0"/>
                  <w:divBdr>
                    <w:top w:val="none" w:sz="0" w:space="0" w:color="auto"/>
                    <w:left w:val="none" w:sz="0" w:space="0" w:color="auto"/>
                    <w:bottom w:val="none" w:sz="0" w:space="0" w:color="auto"/>
                    <w:right w:val="none" w:sz="0" w:space="0" w:color="auto"/>
                  </w:divBdr>
                </w:div>
              </w:divsChild>
            </w:div>
            <w:div w:id="1285385823">
              <w:marLeft w:val="0"/>
              <w:marRight w:val="0"/>
              <w:marTop w:val="0"/>
              <w:marBottom w:val="0"/>
              <w:divBdr>
                <w:top w:val="none" w:sz="0" w:space="0" w:color="auto"/>
                <w:left w:val="none" w:sz="0" w:space="0" w:color="auto"/>
                <w:bottom w:val="none" w:sz="0" w:space="0" w:color="auto"/>
                <w:right w:val="none" w:sz="0" w:space="0" w:color="auto"/>
              </w:divBdr>
              <w:divsChild>
                <w:div w:id="609319826">
                  <w:marLeft w:val="0"/>
                  <w:marRight w:val="0"/>
                  <w:marTop w:val="0"/>
                  <w:marBottom w:val="0"/>
                  <w:divBdr>
                    <w:top w:val="none" w:sz="0" w:space="0" w:color="auto"/>
                    <w:left w:val="none" w:sz="0" w:space="0" w:color="auto"/>
                    <w:bottom w:val="none" w:sz="0" w:space="0" w:color="auto"/>
                    <w:right w:val="none" w:sz="0" w:space="0" w:color="auto"/>
                  </w:divBdr>
                </w:div>
              </w:divsChild>
            </w:div>
            <w:div w:id="2129885742">
              <w:marLeft w:val="0"/>
              <w:marRight w:val="0"/>
              <w:marTop w:val="0"/>
              <w:marBottom w:val="0"/>
              <w:divBdr>
                <w:top w:val="none" w:sz="0" w:space="0" w:color="auto"/>
                <w:left w:val="none" w:sz="0" w:space="0" w:color="auto"/>
                <w:bottom w:val="none" w:sz="0" w:space="0" w:color="auto"/>
                <w:right w:val="none" w:sz="0" w:space="0" w:color="auto"/>
              </w:divBdr>
              <w:divsChild>
                <w:div w:id="17510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297">
          <w:marLeft w:val="0"/>
          <w:marRight w:val="0"/>
          <w:marTop w:val="0"/>
          <w:marBottom w:val="0"/>
          <w:divBdr>
            <w:top w:val="none" w:sz="0" w:space="0" w:color="auto"/>
            <w:left w:val="none" w:sz="0" w:space="0" w:color="auto"/>
            <w:bottom w:val="none" w:sz="0" w:space="0" w:color="auto"/>
            <w:right w:val="none" w:sz="0" w:space="0" w:color="auto"/>
          </w:divBdr>
          <w:divsChild>
            <w:div w:id="489372837">
              <w:marLeft w:val="0"/>
              <w:marRight w:val="0"/>
              <w:marTop w:val="0"/>
              <w:marBottom w:val="0"/>
              <w:divBdr>
                <w:top w:val="none" w:sz="0" w:space="0" w:color="auto"/>
                <w:left w:val="none" w:sz="0" w:space="0" w:color="auto"/>
                <w:bottom w:val="none" w:sz="0" w:space="0" w:color="auto"/>
                <w:right w:val="none" w:sz="0" w:space="0" w:color="auto"/>
              </w:divBdr>
            </w:div>
          </w:divsChild>
        </w:div>
        <w:div w:id="161631136">
          <w:marLeft w:val="0"/>
          <w:marRight w:val="0"/>
          <w:marTop w:val="0"/>
          <w:marBottom w:val="0"/>
          <w:divBdr>
            <w:top w:val="none" w:sz="0" w:space="0" w:color="auto"/>
            <w:left w:val="none" w:sz="0" w:space="0" w:color="auto"/>
            <w:bottom w:val="none" w:sz="0" w:space="0" w:color="auto"/>
            <w:right w:val="none" w:sz="0" w:space="0" w:color="auto"/>
          </w:divBdr>
          <w:divsChild>
            <w:div w:id="13546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81779">
      <w:bodyDiv w:val="1"/>
      <w:marLeft w:val="0"/>
      <w:marRight w:val="0"/>
      <w:marTop w:val="0"/>
      <w:marBottom w:val="0"/>
      <w:divBdr>
        <w:top w:val="none" w:sz="0" w:space="0" w:color="auto"/>
        <w:left w:val="none" w:sz="0" w:space="0" w:color="auto"/>
        <w:bottom w:val="none" w:sz="0" w:space="0" w:color="auto"/>
        <w:right w:val="none" w:sz="0" w:space="0" w:color="auto"/>
      </w:divBdr>
    </w:div>
    <w:div w:id="1760523845">
      <w:bodyDiv w:val="1"/>
      <w:marLeft w:val="0"/>
      <w:marRight w:val="0"/>
      <w:marTop w:val="0"/>
      <w:marBottom w:val="0"/>
      <w:divBdr>
        <w:top w:val="none" w:sz="0" w:space="0" w:color="auto"/>
        <w:left w:val="none" w:sz="0" w:space="0" w:color="auto"/>
        <w:bottom w:val="none" w:sz="0" w:space="0" w:color="auto"/>
        <w:right w:val="none" w:sz="0" w:space="0" w:color="auto"/>
      </w:divBdr>
      <w:divsChild>
        <w:div w:id="1079596045">
          <w:marLeft w:val="0"/>
          <w:marRight w:val="0"/>
          <w:marTop w:val="0"/>
          <w:marBottom w:val="0"/>
          <w:divBdr>
            <w:top w:val="none" w:sz="0" w:space="0" w:color="auto"/>
            <w:left w:val="none" w:sz="0" w:space="0" w:color="auto"/>
            <w:bottom w:val="none" w:sz="0" w:space="0" w:color="auto"/>
            <w:right w:val="none" w:sz="0" w:space="0" w:color="auto"/>
          </w:divBdr>
        </w:div>
        <w:div w:id="349377892">
          <w:marLeft w:val="0"/>
          <w:marRight w:val="0"/>
          <w:marTop w:val="0"/>
          <w:marBottom w:val="0"/>
          <w:divBdr>
            <w:top w:val="none" w:sz="0" w:space="0" w:color="auto"/>
            <w:left w:val="none" w:sz="0" w:space="0" w:color="auto"/>
            <w:bottom w:val="none" w:sz="0" w:space="0" w:color="auto"/>
            <w:right w:val="none" w:sz="0" w:space="0" w:color="auto"/>
          </w:divBdr>
          <w:divsChild>
            <w:div w:id="584386367">
              <w:marLeft w:val="0"/>
              <w:marRight w:val="0"/>
              <w:marTop w:val="0"/>
              <w:marBottom w:val="0"/>
              <w:divBdr>
                <w:top w:val="none" w:sz="0" w:space="0" w:color="auto"/>
                <w:left w:val="none" w:sz="0" w:space="0" w:color="auto"/>
                <w:bottom w:val="none" w:sz="0" w:space="0" w:color="auto"/>
                <w:right w:val="none" w:sz="0" w:space="0" w:color="auto"/>
              </w:divBdr>
            </w:div>
          </w:divsChild>
        </w:div>
        <w:div w:id="708721501">
          <w:marLeft w:val="0"/>
          <w:marRight w:val="0"/>
          <w:marTop w:val="0"/>
          <w:marBottom w:val="0"/>
          <w:divBdr>
            <w:top w:val="none" w:sz="0" w:space="0" w:color="auto"/>
            <w:left w:val="none" w:sz="0" w:space="0" w:color="auto"/>
            <w:bottom w:val="none" w:sz="0" w:space="0" w:color="auto"/>
            <w:right w:val="none" w:sz="0" w:space="0" w:color="auto"/>
          </w:divBdr>
          <w:divsChild>
            <w:div w:id="6631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6052">
      <w:bodyDiv w:val="1"/>
      <w:marLeft w:val="0"/>
      <w:marRight w:val="0"/>
      <w:marTop w:val="0"/>
      <w:marBottom w:val="0"/>
      <w:divBdr>
        <w:top w:val="none" w:sz="0" w:space="0" w:color="auto"/>
        <w:left w:val="none" w:sz="0" w:space="0" w:color="auto"/>
        <w:bottom w:val="none" w:sz="0" w:space="0" w:color="auto"/>
        <w:right w:val="none" w:sz="0" w:space="0" w:color="auto"/>
      </w:divBdr>
    </w:div>
    <w:div w:id="1776094231">
      <w:bodyDiv w:val="1"/>
      <w:marLeft w:val="0"/>
      <w:marRight w:val="0"/>
      <w:marTop w:val="0"/>
      <w:marBottom w:val="0"/>
      <w:divBdr>
        <w:top w:val="none" w:sz="0" w:space="0" w:color="auto"/>
        <w:left w:val="none" w:sz="0" w:space="0" w:color="auto"/>
        <w:bottom w:val="none" w:sz="0" w:space="0" w:color="auto"/>
        <w:right w:val="none" w:sz="0" w:space="0" w:color="auto"/>
      </w:divBdr>
    </w:div>
    <w:div w:id="1776168274">
      <w:bodyDiv w:val="1"/>
      <w:marLeft w:val="0"/>
      <w:marRight w:val="0"/>
      <w:marTop w:val="0"/>
      <w:marBottom w:val="0"/>
      <w:divBdr>
        <w:top w:val="none" w:sz="0" w:space="0" w:color="auto"/>
        <w:left w:val="none" w:sz="0" w:space="0" w:color="auto"/>
        <w:bottom w:val="none" w:sz="0" w:space="0" w:color="auto"/>
        <w:right w:val="none" w:sz="0" w:space="0" w:color="auto"/>
      </w:divBdr>
      <w:divsChild>
        <w:div w:id="2035156812">
          <w:marLeft w:val="0"/>
          <w:marRight w:val="0"/>
          <w:marTop w:val="0"/>
          <w:marBottom w:val="0"/>
          <w:divBdr>
            <w:top w:val="none" w:sz="0" w:space="0" w:color="auto"/>
            <w:left w:val="none" w:sz="0" w:space="0" w:color="auto"/>
            <w:bottom w:val="none" w:sz="0" w:space="0" w:color="auto"/>
            <w:right w:val="none" w:sz="0" w:space="0" w:color="auto"/>
          </w:divBdr>
          <w:divsChild>
            <w:div w:id="919559687">
              <w:marLeft w:val="0"/>
              <w:marRight w:val="0"/>
              <w:marTop w:val="0"/>
              <w:marBottom w:val="0"/>
              <w:divBdr>
                <w:top w:val="none" w:sz="0" w:space="0" w:color="auto"/>
                <w:left w:val="none" w:sz="0" w:space="0" w:color="auto"/>
                <w:bottom w:val="none" w:sz="0" w:space="0" w:color="auto"/>
                <w:right w:val="none" w:sz="0" w:space="0" w:color="auto"/>
              </w:divBdr>
            </w:div>
            <w:div w:id="1137605080">
              <w:marLeft w:val="0"/>
              <w:marRight w:val="0"/>
              <w:marTop w:val="0"/>
              <w:marBottom w:val="0"/>
              <w:divBdr>
                <w:top w:val="none" w:sz="0" w:space="0" w:color="auto"/>
                <w:left w:val="none" w:sz="0" w:space="0" w:color="auto"/>
                <w:bottom w:val="none" w:sz="0" w:space="0" w:color="auto"/>
                <w:right w:val="none" w:sz="0" w:space="0" w:color="auto"/>
              </w:divBdr>
              <w:divsChild>
                <w:div w:id="1571623132">
                  <w:marLeft w:val="0"/>
                  <w:marRight w:val="0"/>
                  <w:marTop w:val="0"/>
                  <w:marBottom w:val="0"/>
                  <w:divBdr>
                    <w:top w:val="none" w:sz="0" w:space="0" w:color="auto"/>
                    <w:left w:val="none" w:sz="0" w:space="0" w:color="auto"/>
                    <w:bottom w:val="none" w:sz="0" w:space="0" w:color="auto"/>
                    <w:right w:val="none" w:sz="0" w:space="0" w:color="auto"/>
                  </w:divBdr>
                </w:div>
              </w:divsChild>
            </w:div>
            <w:div w:id="1197236244">
              <w:marLeft w:val="0"/>
              <w:marRight w:val="0"/>
              <w:marTop w:val="0"/>
              <w:marBottom w:val="0"/>
              <w:divBdr>
                <w:top w:val="none" w:sz="0" w:space="0" w:color="auto"/>
                <w:left w:val="none" w:sz="0" w:space="0" w:color="auto"/>
                <w:bottom w:val="none" w:sz="0" w:space="0" w:color="auto"/>
                <w:right w:val="none" w:sz="0" w:space="0" w:color="auto"/>
              </w:divBdr>
              <w:divsChild>
                <w:div w:id="1004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9610">
          <w:marLeft w:val="0"/>
          <w:marRight w:val="0"/>
          <w:marTop w:val="0"/>
          <w:marBottom w:val="0"/>
          <w:divBdr>
            <w:top w:val="none" w:sz="0" w:space="0" w:color="auto"/>
            <w:left w:val="none" w:sz="0" w:space="0" w:color="auto"/>
            <w:bottom w:val="none" w:sz="0" w:space="0" w:color="auto"/>
            <w:right w:val="none" w:sz="0" w:space="0" w:color="auto"/>
          </w:divBdr>
          <w:divsChild>
            <w:div w:id="52894224">
              <w:marLeft w:val="0"/>
              <w:marRight w:val="0"/>
              <w:marTop w:val="0"/>
              <w:marBottom w:val="0"/>
              <w:divBdr>
                <w:top w:val="none" w:sz="0" w:space="0" w:color="auto"/>
                <w:left w:val="none" w:sz="0" w:space="0" w:color="auto"/>
                <w:bottom w:val="none" w:sz="0" w:space="0" w:color="auto"/>
                <w:right w:val="none" w:sz="0" w:space="0" w:color="auto"/>
              </w:divBdr>
            </w:div>
            <w:div w:id="978462603">
              <w:marLeft w:val="0"/>
              <w:marRight w:val="0"/>
              <w:marTop w:val="0"/>
              <w:marBottom w:val="0"/>
              <w:divBdr>
                <w:top w:val="none" w:sz="0" w:space="0" w:color="auto"/>
                <w:left w:val="none" w:sz="0" w:space="0" w:color="auto"/>
                <w:bottom w:val="none" w:sz="0" w:space="0" w:color="auto"/>
                <w:right w:val="none" w:sz="0" w:space="0" w:color="auto"/>
              </w:divBdr>
              <w:divsChild>
                <w:div w:id="1546218028">
                  <w:marLeft w:val="0"/>
                  <w:marRight w:val="0"/>
                  <w:marTop w:val="0"/>
                  <w:marBottom w:val="0"/>
                  <w:divBdr>
                    <w:top w:val="none" w:sz="0" w:space="0" w:color="auto"/>
                    <w:left w:val="none" w:sz="0" w:space="0" w:color="auto"/>
                    <w:bottom w:val="none" w:sz="0" w:space="0" w:color="auto"/>
                    <w:right w:val="none" w:sz="0" w:space="0" w:color="auto"/>
                  </w:divBdr>
                </w:div>
              </w:divsChild>
            </w:div>
            <w:div w:id="61875778">
              <w:marLeft w:val="0"/>
              <w:marRight w:val="0"/>
              <w:marTop w:val="0"/>
              <w:marBottom w:val="0"/>
              <w:divBdr>
                <w:top w:val="none" w:sz="0" w:space="0" w:color="auto"/>
                <w:left w:val="none" w:sz="0" w:space="0" w:color="auto"/>
                <w:bottom w:val="none" w:sz="0" w:space="0" w:color="auto"/>
                <w:right w:val="none" w:sz="0" w:space="0" w:color="auto"/>
              </w:divBdr>
              <w:divsChild>
                <w:div w:id="3005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4721">
      <w:bodyDiv w:val="1"/>
      <w:marLeft w:val="0"/>
      <w:marRight w:val="0"/>
      <w:marTop w:val="0"/>
      <w:marBottom w:val="0"/>
      <w:divBdr>
        <w:top w:val="none" w:sz="0" w:space="0" w:color="auto"/>
        <w:left w:val="none" w:sz="0" w:space="0" w:color="auto"/>
        <w:bottom w:val="none" w:sz="0" w:space="0" w:color="auto"/>
        <w:right w:val="none" w:sz="0" w:space="0" w:color="auto"/>
      </w:divBdr>
      <w:divsChild>
        <w:div w:id="802769290">
          <w:marLeft w:val="0"/>
          <w:marRight w:val="0"/>
          <w:marTop w:val="0"/>
          <w:marBottom w:val="0"/>
          <w:divBdr>
            <w:top w:val="none" w:sz="0" w:space="0" w:color="auto"/>
            <w:left w:val="none" w:sz="0" w:space="0" w:color="auto"/>
            <w:bottom w:val="none" w:sz="0" w:space="0" w:color="auto"/>
            <w:right w:val="none" w:sz="0" w:space="0" w:color="auto"/>
          </w:divBdr>
        </w:div>
        <w:div w:id="1603954425">
          <w:marLeft w:val="0"/>
          <w:marRight w:val="0"/>
          <w:marTop w:val="0"/>
          <w:marBottom w:val="0"/>
          <w:divBdr>
            <w:top w:val="none" w:sz="0" w:space="0" w:color="auto"/>
            <w:left w:val="none" w:sz="0" w:space="0" w:color="auto"/>
            <w:bottom w:val="none" w:sz="0" w:space="0" w:color="auto"/>
            <w:right w:val="none" w:sz="0" w:space="0" w:color="auto"/>
          </w:divBdr>
          <w:divsChild>
            <w:div w:id="1542934065">
              <w:marLeft w:val="0"/>
              <w:marRight w:val="0"/>
              <w:marTop w:val="0"/>
              <w:marBottom w:val="0"/>
              <w:divBdr>
                <w:top w:val="none" w:sz="0" w:space="0" w:color="auto"/>
                <w:left w:val="none" w:sz="0" w:space="0" w:color="auto"/>
                <w:bottom w:val="none" w:sz="0" w:space="0" w:color="auto"/>
                <w:right w:val="none" w:sz="0" w:space="0" w:color="auto"/>
              </w:divBdr>
            </w:div>
          </w:divsChild>
        </w:div>
        <w:div w:id="335688150">
          <w:marLeft w:val="0"/>
          <w:marRight w:val="0"/>
          <w:marTop w:val="0"/>
          <w:marBottom w:val="0"/>
          <w:divBdr>
            <w:top w:val="none" w:sz="0" w:space="0" w:color="auto"/>
            <w:left w:val="none" w:sz="0" w:space="0" w:color="auto"/>
            <w:bottom w:val="none" w:sz="0" w:space="0" w:color="auto"/>
            <w:right w:val="none" w:sz="0" w:space="0" w:color="auto"/>
          </w:divBdr>
          <w:divsChild>
            <w:div w:id="2338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2393">
      <w:bodyDiv w:val="1"/>
      <w:marLeft w:val="0"/>
      <w:marRight w:val="0"/>
      <w:marTop w:val="0"/>
      <w:marBottom w:val="0"/>
      <w:divBdr>
        <w:top w:val="none" w:sz="0" w:space="0" w:color="auto"/>
        <w:left w:val="none" w:sz="0" w:space="0" w:color="auto"/>
        <w:bottom w:val="none" w:sz="0" w:space="0" w:color="auto"/>
        <w:right w:val="none" w:sz="0" w:space="0" w:color="auto"/>
      </w:divBdr>
      <w:divsChild>
        <w:div w:id="753553953">
          <w:marLeft w:val="0"/>
          <w:marRight w:val="0"/>
          <w:marTop w:val="0"/>
          <w:marBottom w:val="0"/>
          <w:divBdr>
            <w:top w:val="none" w:sz="0" w:space="0" w:color="auto"/>
            <w:left w:val="none" w:sz="0" w:space="0" w:color="auto"/>
            <w:bottom w:val="none" w:sz="0" w:space="0" w:color="auto"/>
            <w:right w:val="none" w:sz="0" w:space="0" w:color="auto"/>
          </w:divBdr>
          <w:divsChild>
            <w:div w:id="55511712">
              <w:marLeft w:val="0"/>
              <w:marRight w:val="0"/>
              <w:marTop w:val="0"/>
              <w:marBottom w:val="0"/>
              <w:divBdr>
                <w:top w:val="none" w:sz="0" w:space="0" w:color="auto"/>
                <w:left w:val="none" w:sz="0" w:space="0" w:color="auto"/>
                <w:bottom w:val="none" w:sz="0" w:space="0" w:color="auto"/>
                <w:right w:val="none" w:sz="0" w:space="0" w:color="auto"/>
              </w:divBdr>
            </w:div>
          </w:divsChild>
        </w:div>
        <w:div w:id="1838643659">
          <w:marLeft w:val="0"/>
          <w:marRight w:val="0"/>
          <w:marTop w:val="0"/>
          <w:marBottom w:val="0"/>
          <w:divBdr>
            <w:top w:val="none" w:sz="0" w:space="0" w:color="auto"/>
            <w:left w:val="none" w:sz="0" w:space="0" w:color="auto"/>
            <w:bottom w:val="none" w:sz="0" w:space="0" w:color="auto"/>
            <w:right w:val="none" w:sz="0" w:space="0" w:color="auto"/>
          </w:divBdr>
          <w:divsChild>
            <w:div w:id="1540431920">
              <w:marLeft w:val="0"/>
              <w:marRight w:val="0"/>
              <w:marTop w:val="0"/>
              <w:marBottom w:val="0"/>
              <w:divBdr>
                <w:top w:val="none" w:sz="0" w:space="0" w:color="auto"/>
                <w:left w:val="none" w:sz="0" w:space="0" w:color="auto"/>
                <w:bottom w:val="none" w:sz="0" w:space="0" w:color="auto"/>
                <w:right w:val="none" w:sz="0" w:space="0" w:color="auto"/>
              </w:divBdr>
            </w:div>
          </w:divsChild>
        </w:div>
        <w:div w:id="252857205">
          <w:marLeft w:val="0"/>
          <w:marRight w:val="0"/>
          <w:marTop w:val="0"/>
          <w:marBottom w:val="0"/>
          <w:divBdr>
            <w:top w:val="none" w:sz="0" w:space="0" w:color="auto"/>
            <w:left w:val="none" w:sz="0" w:space="0" w:color="auto"/>
            <w:bottom w:val="none" w:sz="0" w:space="0" w:color="auto"/>
            <w:right w:val="none" w:sz="0" w:space="0" w:color="auto"/>
          </w:divBdr>
          <w:divsChild>
            <w:div w:id="3944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5719">
      <w:bodyDiv w:val="1"/>
      <w:marLeft w:val="0"/>
      <w:marRight w:val="0"/>
      <w:marTop w:val="0"/>
      <w:marBottom w:val="0"/>
      <w:divBdr>
        <w:top w:val="none" w:sz="0" w:space="0" w:color="auto"/>
        <w:left w:val="none" w:sz="0" w:space="0" w:color="auto"/>
        <w:bottom w:val="none" w:sz="0" w:space="0" w:color="auto"/>
        <w:right w:val="none" w:sz="0" w:space="0" w:color="auto"/>
      </w:divBdr>
    </w:div>
    <w:div w:id="1869946737">
      <w:bodyDiv w:val="1"/>
      <w:marLeft w:val="0"/>
      <w:marRight w:val="0"/>
      <w:marTop w:val="0"/>
      <w:marBottom w:val="0"/>
      <w:divBdr>
        <w:top w:val="none" w:sz="0" w:space="0" w:color="auto"/>
        <w:left w:val="none" w:sz="0" w:space="0" w:color="auto"/>
        <w:bottom w:val="none" w:sz="0" w:space="0" w:color="auto"/>
        <w:right w:val="none" w:sz="0" w:space="0" w:color="auto"/>
      </w:divBdr>
    </w:div>
    <w:div w:id="1914970313">
      <w:bodyDiv w:val="1"/>
      <w:marLeft w:val="0"/>
      <w:marRight w:val="0"/>
      <w:marTop w:val="0"/>
      <w:marBottom w:val="0"/>
      <w:divBdr>
        <w:top w:val="none" w:sz="0" w:space="0" w:color="auto"/>
        <w:left w:val="none" w:sz="0" w:space="0" w:color="auto"/>
        <w:bottom w:val="none" w:sz="0" w:space="0" w:color="auto"/>
        <w:right w:val="none" w:sz="0" w:space="0" w:color="auto"/>
      </w:divBdr>
    </w:div>
    <w:div w:id="1936859572">
      <w:bodyDiv w:val="1"/>
      <w:marLeft w:val="0"/>
      <w:marRight w:val="0"/>
      <w:marTop w:val="0"/>
      <w:marBottom w:val="0"/>
      <w:divBdr>
        <w:top w:val="none" w:sz="0" w:space="0" w:color="auto"/>
        <w:left w:val="none" w:sz="0" w:space="0" w:color="auto"/>
        <w:bottom w:val="none" w:sz="0" w:space="0" w:color="auto"/>
        <w:right w:val="none" w:sz="0" w:space="0" w:color="auto"/>
      </w:divBdr>
      <w:divsChild>
        <w:div w:id="2054688991">
          <w:marLeft w:val="0"/>
          <w:marRight w:val="0"/>
          <w:marTop w:val="0"/>
          <w:marBottom w:val="0"/>
          <w:divBdr>
            <w:top w:val="none" w:sz="0" w:space="0" w:color="auto"/>
            <w:left w:val="none" w:sz="0" w:space="0" w:color="auto"/>
            <w:bottom w:val="none" w:sz="0" w:space="0" w:color="auto"/>
            <w:right w:val="none" w:sz="0" w:space="0" w:color="auto"/>
          </w:divBdr>
          <w:divsChild>
            <w:div w:id="710691234">
              <w:marLeft w:val="0"/>
              <w:marRight w:val="0"/>
              <w:marTop w:val="0"/>
              <w:marBottom w:val="0"/>
              <w:divBdr>
                <w:top w:val="none" w:sz="0" w:space="0" w:color="auto"/>
                <w:left w:val="none" w:sz="0" w:space="0" w:color="auto"/>
                <w:bottom w:val="none" w:sz="0" w:space="0" w:color="auto"/>
                <w:right w:val="none" w:sz="0" w:space="0" w:color="auto"/>
              </w:divBdr>
            </w:div>
          </w:divsChild>
        </w:div>
        <w:div w:id="215094747">
          <w:marLeft w:val="0"/>
          <w:marRight w:val="0"/>
          <w:marTop w:val="0"/>
          <w:marBottom w:val="0"/>
          <w:divBdr>
            <w:top w:val="none" w:sz="0" w:space="0" w:color="auto"/>
            <w:left w:val="none" w:sz="0" w:space="0" w:color="auto"/>
            <w:bottom w:val="none" w:sz="0" w:space="0" w:color="auto"/>
            <w:right w:val="none" w:sz="0" w:space="0" w:color="auto"/>
          </w:divBdr>
          <w:divsChild>
            <w:div w:id="13907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0320">
      <w:bodyDiv w:val="1"/>
      <w:marLeft w:val="0"/>
      <w:marRight w:val="0"/>
      <w:marTop w:val="0"/>
      <w:marBottom w:val="0"/>
      <w:divBdr>
        <w:top w:val="none" w:sz="0" w:space="0" w:color="auto"/>
        <w:left w:val="none" w:sz="0" w:space="0" w:color="auto"/>
        <w:bottom w:val="none" w:sz="0" w:space="0" w:color="auto"/>
        <w:right w:val="none" w:sz="0" w:space="0" w:color="auto"/>
      </w:divBdr>
    </w:div>
    <w:div w:id="1956520665">
      <w:bodyDiv w:val="1"/>
      <w:marLeft w:val="0"/>
      <w:marRight w:val="0"/>
      <w:marTop w:val="0"/>
      <w:marBottom w:val="0"/>
      <w:divBdr>
        <w:top w:val="none" w:sz="0" w:space="0" w:color="auto"/>
        <w:left w:val="none" w:sz="0" w:space="0" w:color="auto"/>
        <w:bottom w:val="none" w:sz="0" w:space="0" w:color="auto"/>
        <w:right w:val="none" w:sz="0" w:space="0" w:color="auto"/>
      </w:divBdr>
    </w:div>
    <w:div w:id="2002805062">
      <w:bodyDiv w:val="1"/>
      <w:marLeft w:val="0"/>
      <w:marRight w:val="0"/>
      <w:marTop w:val="0"/>
      <w:marBottom w:val="0"/>
      <w:divBdr>
        <w:top w:val="none" w:sz="0" w:space="0" w:color="auto"/>
        <w:left w:val="none" w:sz="0" w:space="0" w:color="auto"/>
        <w:bottom w:val="none" w:sz="0" w:space="0" w:color="auto"/>
        <w:right w:val="none" w:sz="0" w:space="0" w:color="auto"/>
      </w:divBdr>
    </w:div>
    <w:div w:id="2042707801">
      <w:bodyDiv w:val="1"/>
      <w:marLeft w:val="0"/>
      <w:marRight w:val="0"/>
      <w:marTop w:val="0"/>
      <w:marBottom w:val="0"/>
      <w:divBdr>
        <w:top w:val="none" w:sz="0" w:space="0" w:color="auto"/>
        <w:left w:val="none" w:sz="0" w:space="0" w:color="auto"/>
        <w:bottom w:val="none" w:sz="0" w:space="0" w:color="auto"/>
        <w:right w:val="none" w:sz="0" w:space="0" w:color="auto"/>
      </w:divBdr>
    </w:div>
    <w:div w:id="2044138077">
      <w:bodyDiv w:val="1"/>
      <w:marLeft w:val="0"/>
      <w:marRight w:val="0"/>
      <w:marTop w:val="0"/>
      <w:marBottom w:val="0"/>
      <w:divBdr>
        <w:top w:val="none" w:sz="0" w:space="0" w:color="auto"/>
        <w:left w:val="none" w:sz="0" w:space="0" w:color="auto"/>
        <w:bottom w:val="none" w:sz="0" w:space="0" w:color="auto"/>
        <w:right w:val="none" w:sz="0" w:space="0" w:color="auto"/>
      </w:divBdr>
    </w:div>
    <w:div w:id="2048214450">
      <w:bodyDiv w:val="1"/>
      <w:marLeft w:val="0"/>
      <w:marRight w:val="0"/>
      <w:marTop w:val="0"/>
      <w:marBottom w:val="0"/>
      <w:divBdr>
        <w:top w:val="none" w:sz="0" w:space="0" w:color="auto"/>
        <w:left w:val="none" w:sz="0" w:space="0" w:color="auto"/>
        <w:bottom w:val="none" w:sz="0" w:space="0" w:color="auto"/>
        <w:right w:val="none" w:sz="0" w:space="0" w:color="auto"/>
      </w:divBdr>
    </w:div>
    <w:div w:id="2068408031">
      <w:bodyDiv w:val="1"/>
      <w:marLeft w:val="0"/>
      <w:marRight w:val="0"/>
      <w:marTop w:val="0"/>
      <w:marBottom w:val="0"/>
      <w:divBdr>
        <w:top w:val="none" w:sz="0" w:space="0" w:color="auto"/>
        <w:left w:val="none" w:sz="0" w:space="0" w:color="auto"/>
        <w:bottom w:val="none" w:sz="0" w:space="0" w:color="auto"/>
        <w:right w:val="none" w:sz="0" w:space="0" w:color="auto"/>
      </w:divBdr>
    </w:div>
    <w:div w:id="2084794694">
      <w:bodyDiv w:val="1"/>
      <w:marLeft w:val="0"/>
      <w:marRight w:val="0"/>
      <w:marTop w:val="0"/>
      <w:marBottom w:val="0"/>
      <w:divBdr>
        <w:top w:val="none" w:sz="0" w:space="0" w:color="auto"/>
        <w:left w:val="none" w:sz="0" w:space="0" w:color="auto"/>
        <w:bottom w:val="none" w:sz="0" w:space="0" w:color="auto"/>
        <w:right w:val="none" w:sz="0" w:space="0" w:color="auto"/>
      </w:divBdr>
      <w:divsChild>
        <w:div w:id="755247675">
          <w:marLeft w:val="0"/>
          <w:marRight w:val="0"/>
          <w:marTop w:val="0"/>
          <w:marBottom w:val="0"/>
          <w:divBdr>
            <w:top w:val="none" w:sz="0" w:space="0" w:color="auto"/>
            <w:left w:val="none" w:sz="0" w:space="0" w:color="auto"/>
            <w:bottom w:val="none" w:sz="0" w:space="0" w:color="auto"/>
            <w:right w:val="none" w:sz="0" w:space="0" w:color="auto"/>
          </w:divBdr>
        </w:div>
        <w:div w:id="482506910">
          <w:marLeft w:val="0"/>
          <w:marRight w:val="0"/>
          <w:marTop w:val="0"/>
          <w:marBottom w:val="0"/>
          <w:divBdr>
            <w:top w:val="none" w:sz="0" w:space="0" w:color="auto"/>
            <w:left w:val="none" w:sz="0" w:space="0" w:color="auto"/>
            <w:bottom w:val="none" w:sz="0" w:space="0" w:color="auto"/>
            <w:right w:val="none" w:sz="0" w:space="0" w:color="auto"/>
          </w:divBdr>
          <w:divsChild>
            <w:div w:id="508375554">
              <w:marLeft w:val="0"/>
              <w:marRight w:val="0"/>
              <w:marTop w:val="0"/>
              <w:marBottom w:val="0"/>
              <w:divBdr>
                <w:top w:val="none" w:sz="0" w:space="0" w:color="auto"/>
                <w:left w:val="none" w:sz="0" w:space="0" w:color="auto"/>
                <w:bottom w:val="none" w:sz="0" w:space="0" w:color="auto"/>
                <w:right w:val="none" w:sz="0" w:space="0" w:color="auto"/>
              </w:divBdr>
            </w:div>
          </w:divsChild>
        </w:div>
        <w:div w:id="1220937068">
          <w:marLeft w:val="0"/>
          <w:marRight w:val="0"/>
          <w:marTop w:val="0"/>
          <w:marBottom w:val="0"/>
          <w:divBdr>
            <w:top w:val="none" w:sz="0" w:space="0" w:color="auto"/>
            <w:left w:val="none" w:sz="0" w:space="0" w:color="auto"/>
            <w:bottom w:val="none" w:sz="0" w:space="0" w:color="auto"/>
            <w:right w:val="none" w:sz="0" w:space="0" w:color="auto"/>
          </w:divBdr>
          <w:divsChild>
            <w:div w:id="20629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3897">
      <w:bodyDiv w:val="1"/>
      <w:marLeft w:val="0"/>
      <w:marRight w:val="0"/>
      <w:marTop w:val="0"/>
      <w:marBottom w:val="0"/>
      <w:divBdr>
        <w:top w:val="none" w:sz="0" w:space="0" w:color="auto"/>
        <w:left w:val="none" w:sz="0" w:space="0" w:color="auto"/>
        <w:bottom w:val="none" w:sz="0" w:space="0" w:color="auto"/>
        <w:right w:val="none" w:sz="0" w:space="0" w:color="auto"/>
      </w:divBdr>
      <w:divsChild>
        <w:div w:id="1793744898">
          <w:marLeft w:val="0"/>
          <w:marRight w:val="0"/>
          <w:marTop w:val="0"/>
          <w:marBottom w:val="0"/>
          <w:divBdr>
            <w:top w:val="none" w:sz="0" w:space="0" w:color="auto"/>
            <w:left w:val="none" w:sz="0" w:space="0" w:color="auto"/>
            <w:bottom w:val="none" w:sz="0" w:space="0" w:color="auto"/>
            <w:right w:val="none" w:sz="0" w:space="0" w:color="auto"/>
          </w:divBdr>
          <w:divsChild>
            <w:div w:id="443185279">
              <w:marLeft w:val="0"/>
              <w:marRight w:val="0"/>
              <w:marTop w:val="0"/>
              <w:marBottom w:val="0"/>
              <w:divBdr>
                <w:top w:val="none" w:sz="0" w:space="0" w:color="auto"/>
                <w:left w:val="none" w:sz="0" w:space="0" w:color="auto"/>
                <w:bottom w:val="none" w:sz="0" w:space="0" w:color="auto"/>
                <w:right w:val="none" w:sz="0" w:space="0" w:color="auto"/>
              </w:divBdr>
            </w:div>
            <w:div w:id="2082562655">
              <w:marLeft w:val="0"/>
              <w:marRight w:val="0"/>
              <w:marTop w:val="0"/>
              <w:marBottom w:val="0"/>
              <w:divBdr>
                <w:top w:val="none" w:sz="0" w:space="0" w:color="auto"/>
                <w:left w:val="none" w:sz="0" w:space="0" w:color="auto"/>
                <w:bottom w:val="none" w:sz="0" w:space="0" w:color="auto"/>
                <w:right w:val="none" w:sz="0" w:space="0" w:color="auto"/>
              </w:divBdr>
              <w:divsChild>
                <w:div w:id="672298582">
                  <w:marLeft w:val="0"/>
                  <w:marRight w:val="0"/>
                  <w:marTop w:val="0"/>
                  <w:marBottom w:val="0"/>
                  <w:divBdr>
                    <w:top w:val="none" w:sz="0" w:space="0" w:color="auto"/>
                    <w:left w:val="none" w:sz="0" w:space="0" w:color="auto"/>
                    <w:bottom w:val="none" w:sz="0" w:space="0" w:color="auto"/>
                    <w:right w:val="none" w:sz="0" w:space="0" w:color="auto"/>
                  </w:divBdr>
                  <w:divsChild>
                    <w:div w:id="14469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84005">
          <w:marLeft w:val="0"/>
          <w:marRight w:val="0"/>
          <w:marTop w:val="0"/>
          <w:marBottom w:val="0"/>
          <w:divBdr>
            <w:top w:val="none" w:sz="0" w:space="0" w:color="auto"/>
            <w:left w:val="none" w:sz="0" w:space="0" w:color="auto"/>
            <w:bottom w:val="none" w:sz="0" w:space="0" w:color="auto"/>
            <w:right w:val="none" w:sz="0" w:space="0" w:color="auto"/>
          </w:divBdr>
          <w:divsChild>
            <w:div w:id="12104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ksiaznica.toru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F586B-0502-415B-8CAF-F3E1CAE9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9540</Words>
  <Characters>57241</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dc:creator>
  <cp:lastModifiedBy>Użytkownik systemu Windows</cp:lastModifiedBy>
  <cp:revision>2</cp:revision>
  <cp:lastPrinted>2024-07-23T12:17:00Z</cp:lastPrinted>
  <dcterms:created xsi:type="dcterms:W3CDTF">2024-12-06T20:16:00Z</dcterms:created>
  <dcterms:modified xsi:type="dcterms:W3CDTF">2024-12-06T20:16:00Z</dcterms:modified>
</cp:coreProperties>
</file>