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78A1F9"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 xml:space="preserve">w trybie podstawowym bez negocjacji o wartości zamówienia nieprzekraczającej progów unijnych o jakich stanowi art. 3 ustawy z 11 września 2019 r. - Prawo zamówień publicznych (Dz. U. z 2024 r. poz. 1320) – dalej </w:t>
      </w:r>
      <w:proofErr w:type="spellStart"/>
      <w:r w:rsidRPr="00B04729">
        <w:rPr>
          <w:rFonts w:ascii="Roboto" w:hAnsi="Roboto" w:cs="Arial"/>
        </w:rPr>
        <w:t>p.z.p</w:t>
      </w:r>
      <w:proofErr w:type="spellEnd"/>
      <w:r w:rsidRPr="00B04729">
        <w:rPr>
          <w:rFonts w:ascii="Roboto" w:hAnsi="Roboto" w:cs="Arial"/>
        </w:rPr>
        <w:t xml:space="preserve">. na robotę budowlaną pn. </w:t>
      </w:r>
    </w:p>
    <w:p w14:paraId="7A602AF9" w14:textId="77777777" w:rsidR="00BD6966" w:rsidRPr="00B04729" w:rsidRDefault="00BD6966" w:rsidP="00B04729">
      <w:pPr>
        <w:spacing w:after="0" w:line="240" w:lineRule="auto"/>
        <w:jc w:val="both"/>
        <w:rPr>
          <w:rFonts w:ascii="Roboto" w:hAnsi="Roboto" w:cs="Arial"/>
        </w:rPr>
      </w:pPr>
    </w:p>
    <w:p w14:paraId="565D7D27" w14:textId="09913F05" w:rsidR="00BD6966" w:rsidRPr="00B04729" w:rsidRDefault="00215529" w:rsidP="00B04729">
      <w:pPr>
        <w:tabs>
          <w:tab w:val="left" w:pos="6396"/>
        </w:tabs>
        <w:spacing w:after="0" w:line="240" w:lineRule="auto"/>
        <w:jc w:val="center"/>
        <w:rPr>
          <w:rFonts w:ascii="Roboto" w:hAnsi="Roboto" w:cs="Arial"/>
          <w:b/>
          <w:bCs/>
          <w:color w:val="000000"/>
        </w:rPr>
      </w:pPr>
      <w:bookmarkStart w:id="0" w:name="_Hlk158809324"/>
      <w:bookmarkStart w:id="1" w:name="_Hlk76732738"/>
      <w:r w:rsidRPr="00215529">
        <w:rPr>
          <w:rFonts w:ascii="Roboto" w:hAnsi="Roboto" w:cs="Arial"/>
          <w:b/>
          <w:bCs/>
        </w:rPr>
        <w:t>Remont drogi wojewódzkiej nr 560 od km 49+980 do km 52+200 odc. Studzieniec - Sierpc</w:t>
      </w:r>
      <w:r w:rsidR="00BD6966" w:rsidRPr="00B04729">
        <w:rPr>
          <w:rFonts w:ascii="Roboto" w:hAnsi="Roboto" w:cs="Arial"/>
          <w:b/>
          <w:bCs/>
        </w:rPr>
        <w:br/>
        <w:t xml:space="preserve">– nr postępowania </w:t>
      </w:r>
      <w:r w:rsidR="00C26928">
        <w:rPr>
          <w:rFonts w:ascii="Roboto" w:hAnsi="Roboto" w:cs="Arial"/>
          <w:b/>
          <w:bCs/>
        </w:rPr>
        <w:t>0</w:t>
      </w:r>
      <w:r>
        <w:rPr>
          <w:rFonts w:ascii="Roboto" w:hAnsi="Roboto" w:cs="Arial"/>
          <w:b/>
          <w:bCs/>
        </w:rPr>
        <w:t>94</w:t>
      </w:r>
      <w:r w:rsidR="00BD6966" w:rsidRPr="00B04729">
        <w:rPr>
          <w:rFonts w:ascii="Roboto" w:hAnsi="Roboto" w:cs="Arial"/>
          <w:b/>
          <w:bCs/>
        </w:rPr>
        <w:t>/2</w:t>
      </w:r>
      <w:r w:rsidR="00C26928">
        <w:rPr>
          <w:rFonts w:ascii="Roboto" w:hAnsi="Roboto" w:cs="Arial"/>
          <w:b/>
          <w:bCs/>
        </w:rPr>
        <w:t>5</w:t>
      </w:r>
    </w:p>
    <w:bookmarkEnd w:id="0"/>
    <w:p w14:paraId="52B9C1F2" w14:textId="77777777" w:rsidR="00BD6966" w:rsidRPr="00B04729" w:rsidRDefault="00BD6966" w:rsidP="00B04729">
      <w:pPr>
        <w:spacing w:after="0" w:line="240" w:lineRule="auto"/>
        <w:rPr>
          <w:rFonts w:ascii="Roboto" w:hAnsi="Roboto" w:cs="Arial"/>
          <w:b/>
          <w:bCs/>
        </w:rPr>
      </w:pPr>
    </w:p>
    <w:bookmarkEnd w:id="1"/>
    <w:p w14:paraId="3B5236B5" w14:textId="77777777" w:rsidR="00BD6966" w:rsidRPr="00B04729" w:rsidRDefault="00BD6966" w:rsidP="00B04729">
      <w:pPr>
        <w:tabs>
          <w:tab w:val="center" w:pos="4536"/>
          <w:tab w:val="left" w:pos="6945"/>
        </w:tabs>
        <w:spacing w:after="0" w:line="240" w:lineRule="auto"/>
        <w:jc w:val="center"/>
        <w:rPr>
          <w:rFonts w:ascii="Roboto" w:hAnsi="Roboto" w:cs="Arial"/>
          <w:u w:color="FF0000"/>
        </w:rPr>
      </w:pPr>
      <w:r w:rsidRPr="004D7663">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2" w:name="_Hlk68762189"/>
      <w:r w:rsidRPr="00B04729">
        <w:rPr>
          <w:rFonts w:ascii="Roboto" w:hAnsi="Roboto" w:cs="Arial"/>
        </w:rPr>
        <w:fldChar w:fldCharType="begin"/>
      </w:r>
      <w:r w:rsidRPr="00B04729">
        <w:rPr>
          <w:rFonts w:ascii="Roboto" w:hAnsi="Roboto" w:cs="Arial"/>
        </w:rPr>
        <w:instrText xml:space="preserve"> HYPERLINK "https://platformazakupowa.pl/pn/mzdw" </w:instrText>
      </w:r>
      <w:r w:rsidRPr="00B04729">
        <w:rPr>
          <w:rFonts w:ascii="Roboto" w:hAnsi="Roboto" w:cs="Arial"/>
        </w:rPr>
      </w:r>
      <w:r w:rsidRPr="00B04729">
        <w:rPr>
          <w:rFonts w:ascii="Roboto" w:hAnsi="Roboto" w:cs="Arial"/>
        </w:rPr>
        <w:fldChar w:fldCharType="separate"/>
      </w:r>
      <w:r w:rsidRPr="00B04729">
        <w:rPr>
          <w:rStyle w:val="Hipercze"/>
          <w:rFonts w:ascii="Roboto" w:hAnsi="Roboto" w:cs="Arial"/>
        </w:rPr>
        <w:t>https://platformazakupowa.pl/pn/mzdw</w:t>
      </w:r>
      <w:bookmarkEnd w:id="2"/>
      <w:r w:rsidRPr="00B04729">
        <w:rPr>
          <w:rFonts w:ascii="Roboto" w:hAnsi="Roboto" w:cs="Arial"/>
        </w:rPr>
        <w:fldChar w:fldCharType="end"/>
      </w:r>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76E9D54F"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213646AB" w:rsidR="00BD6966" w:rsidRPr="00B04729" w:rsidRDefault="00BD6966" w:rsidP="00B04729">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w:t>
      </w:r>
      <w:r w:rsidR="00B04729">
        <w:rPr>
          <w:rFonts w:ascii="Roboto" w:hAnsi="Roboto" w:cs="Arial"/>
        </w:rPr>
        <w:br/>
      </w:r>
      <w:r w:rsidRPr="00B04729">
        <w:rPr>
          <w:rFonts w:ascii="Roboto" w:hAnsi="Roboto" w:cs="Arial"/>
        </w:rPr>
        <w:t>Projekt Stałej organizacji ruchu.</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48856914"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00826464">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B04729" w:rsidRDefault="00BD6966" w:rsidP="00B04729">
      <w:pPr>
        <w:pStyle w:val="Tytu"/>
        <w:spacing w:after="0"/>
        <w:rPr>
          <w:rFonts w:ascii="Roboto" w:hAnsi="Roboto" w:cs="Arial"/>
          <w:caps/>
          <w:sz w:val="22"/>
          <w:szCs w:val="22"/>
        </w:rPr>
      </w:pPr>
    </w:p>
    <w:p w14:paraId="7585E88D" w14:textId="77777777" w:rsidR="00BD6966" w:rsidRPr="00B04729" w:rsidRDefault="00BD6966" w:rsidP="00B04729">
      <w:pPr>
        <w:shd w:val="clear" w:color="auto" w:fill="FFFFFF"/>
        <w:spacing w:after="0" w:line="240" w:lineRule="auto"/>
        <w:ind w:left="5529"/>
        <w:rPr>
          <w:rFonts w:ascii="Roboto" w:hAnsi="Roboto" w:cs="Arial"/>
          <w:b/>
        </w:rPr>
      </w:pPr>
      <w:r w:rsidRPr="00B04729">
        <w:rPr>
          <w:rFonts w:ascii="Roboto" w:hAnsi="Roboto" w:cs="Arial"/>
          <w:b/>
        </w:rPr>
        <w:t>ZATWIERDZAM:</w:t>
      </w:r>
    </w:p>
    <w:p w14:paraId="2D3753C6" w14:textId="77777777" w:rsidR="00BD6966" w:rsidRPr="00752B74" w:rsidRDefault="00BD6966" w:rsidP="00B04729">
      <w:pPr>
        <w:shd w:val="clear" w:color="auto" w:fill="FFFFFF"/>
        <w:spacing w:after="0" w:line="240" w:lineRule="auto"/>
        <w:jc w:val="center"/>
        <w:rPr>
          <w:rFonts w:ascii="Roboto" w:hAnsi="Roboto" w:cs="Arial"/>
          <w:bCs/>
          <w:color w:val="000000" w:themeColor="text1"/>
        </w:rPr>
      </w:pPr>
    </w:p>
    <w:p w14:paraId="3E9591CC" w14:textId="6F426F57" w:rsidR="00BD6966" w:rsidRPr="00A51EE8" w:rsidRDefault="00E35024" w:rsidP="00B04729">
      <w:pPr>
        <w:shd w:val="clear" w:color="auto" w:fill="FFFFFF"/>
        <w:spacing w:after="0" w:line="240" w:lineRule="auto"/>
        <w:ind w:left="3261"/>
        <w:jc w:val="center"/>
        <w:rPr>
          <w:rFonts w:ascii="Roboto" w:hAnsi="Roboto" w:cs="Arial"/>
          <w:bCs/>
        </w:rPr>
      </w:pPr>
      <w:r>
        <w:rPr>
          <w:rFonts w:ascii="Roboto" w:hAnsi="Roboto" w:cs="Arial"/>
          <w:bCs/>
        </w:rPr>
        <w:t xml:space="preserve">        </w:t>
      </w:r>
      <w:r w:rsidR="00BD6966" w:rsidRPr="00A51EE8">
        <w:rPr>
          <w:rFonts w:ascii="Roboto" w:hAnsi="Roboto" w:cs="Arial"/>
          <w:bCs/>
        </w:rPr>
        <w:t>Dyrektor Mazowieckiego</w:t>
      </w:r>
    </w:p>
    <w:p w14:paraId="0B0701CD" w14:textId="089A8862" w:rsidR="00BD6966" w:rsidRPr="00A51EE8" w:rsidRDefault="00E35024" w:rsidP="00B04729">
      <w:pPr>
        <w:shd w:val="clear" w:color="auto" w:fill="FFFFFF"/>
        <w:spacing w:after="0" w:line="240" w:lineRule="auto"/>
        <w:ind w:left="3261"/>
        <w:jc w:val="center"/>
        <w:rPr>
          <w:rFonts w:ascii="Roboto" w:hAnsi="Roboto" w:cs="Arial"/>
          <w:bCs/>
        </w:rPr>
      </w:pPr>
      <w:r>
        <w:rPr>
          <w:rFonts w:ascii="Roboto" w:hAnsi="Roboto" w:cs="Arial"/>
          <w:bCs/>
        </w:rPr>
        <w:t xml:space="preserve">        </w:t>
      </w:r>
      <w:r w:rsidR="00BD6966" w:rsidRPr="00A51EE8">
        <w:rPr>
          <w:rFonts w:ascii="Roboto" w:hAnsi="Roboto" w:cs="Arial"/>
          <w:bCs/>
        </w:rPr>
        <w:t>Zarządu Dróg Wojewódzkich</w:t>
      </w:r>
    </w:p>
    <w:p w14:paraId="26DCBBEA" w14:textId="529D0504" w:rsidR="00BD6966" w:rsidRPr="00A51EE8" w:rsidRDefault="00E35024" w:rsidP="00B04729">
      <w:pPr>
        <w:shd w:val="clear" w:color="auto" w:fill="FFFFFF"/>
        <w:spacing w:after="0" w:line="240" w:lineRule="auto"/>
        <w:ind w:left="3261"/>
        <w:jc w:val="center"/>
        <w:rPr>
          <w:rFonts w:ascii="Roboto" w:hAnsi="Roboto" w:cs="Arial"/>
          <w:bCs/>
        </w:rPr>
      </w:pPr>
      <w:r>
        <w:rPr>
          <w:rFonts w:ascii="Roboto" w:hAnsi="Roboto" w:cs="Arial"/>
          <w:bCs/>
        </w:rPr>
        <w:t xml:space="preserve">        </w:t>
      </w:r>
      <w:r w:rsidR="00BD6966" w:rsidRPr="00A51EE8">
        <w:rPr>
          <w:rFonts w:ascii="Roboto" w:hAnsi="Roboto" w:cs="Arial"/>
          <w:bCs/>
        </w:rPr>
        <w:t>w Warszawie</w:t>
      </w:r>
    </w:p>
    <w:p w14:paraId="11FAC1B2" w14:textId="75E3C1F0" w:rsidR="00BD6966" w:rsidRPr="00A51EE8" w:rsidRDefault="00E35024" w:rsidP="00A1481D">
      <w:pPr>
        <w:shd w:val="clear" w:color="auto" w:fill="FFFFFF"/>
        <w:spacing w:after="0" w:line="240" w:lineRule="auto"/>
        <w:ind w:left="3261"/>
        <w:jc w:val="center"/>
        <w:rPr>
          <w:rFonts w:ascii="Roboto" w:hAnsi="Roboto" w:cs="Arial"/>
          <w:b/>
        </w:rPr>
      </w:pPr>
      <w:r>
        <w:rPr>
          <w:rFonts w:ascii="Roboto" w:hAnsi="Roboto" w:cs="Arial"/>
          <w:b/>
        </w:rPr>
        <w:t xml:space="preserve">        </w:t>
      </w:r>
      <w:r w:rsidR="00BD6966" w:rsidRPr="00A51EE8">
        <w:rPr>
          <w:rFonts w:ascii="Roboto" w:hAnsi="Roboto" w:cs="Arial"/>
          <w:b/>
        </w:rPr>
        <w:t>GRZEGORZ OBŁĘKOWSKI</w:t>
      </w:r>
    </w:p>
    <w:p w14:paraId="0DFE9FC1" w14:textId="77777777" w:rsidR="00BD6966" w:rsidRPr="00B04729" w:rsidRDefault="00BD6966" w:rsidP="00B04729">
      <w:pPr>
        <w:pStyle w:val="Tytu"/>
        <w:spacing w:after="0"/>
        <w:rPr>
          <w:rFonts w:ascii="Roboto" w:hAnsi="Roboto" w:cs="Arial"/>
          <w:sz w:val="22"/>
          <w:szCs w:val="22"/>
        </w:rPr>
      </w:pPr>
    </w:p>
    <w:p w14:paraId="7C436223" w14:textId="77777777" w:rsidR="00BD6966" w:rsidRPr="00B04729" w:rsidRDefault="00BD6966" w:rsidP="00B04729">
      <w:pPr>
        <w:pStyle w:val="Tytu"/>
        <w:spacing w:after="0"/>
        <w:rPr>
          <w:rFonts w:ascii="Roboto" w:hAnsi="Roboto" w:cs="Arial"/>
          <w:sz w:val="22"/>
          <w:szCs w:val="22"/>
        </w:rPr>
      </w:pPr>
    </w:p>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2D9367DA" w:rsidR="00BD6966" w:rsidRPr="00B04729" w:rsidRDefault="00BD6966" w:rsidP="00B04729">
      <w:pPr>
        <w:pStyle w:val="Tytu"/>
        <w:spacing w:after="0"/>
        <w:rPr>
          <w:rFonts w:ascii="Roboto" w:hAnsi="Roboto" w:cs="Arial"/>
          <w:caps/>
          <w:sz w:val="22"/>
          <w:szCs w:val="22"/>
        </w:rPr>
        <w:sectPr w:rsidR="00BD6966" w:rsidRPr="00B04729" w:rsidSect="00B04729">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543EE3">
        <w:rPr>
          <w:rFonts w:ascii="Roboto" w:hAnsi="Roboto" w:cs="Arial"/>
          <w:caps/>
          <w:sz w:val="22"/>
          <w:szCs w:val="22"/>
        </w:rPr>
        <w:t>MAJ</w:t>
      </w:r>
      <w:r w:rsidR="00900EF1">
        <w:rPr>
          <w:rFonts w:ascii="Roboto" w:hAnsi="Roboto" w:cs="Arial"/>
          <w:caps/>
          <w:sz w:val="22"/>
          <w:szCs w:val="22"/>
        </w:rPr>
        <w:t xml:space="preserve"> 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B04729" w:rsidRDefault="00BD6966" w:rsidP="00B04729">
      <w:pPr>
        <w:pStyle w:val="Nagwek7"/>
        <w:spacing w:before="0" w:line="240" w:lineRule="auto"/>
        <w:jc w:val="center"/>
        <w:rPr>
          <w:rFonts w:ascii="Roboto" w:hAnsi="Roboto" w:cs="Arial"/>
        </w:rPr>
      </w:pPr>
      <w:r w:rsidRPr="00B04729">
        <w:rPr>
          <w:rFonts w:ascii="Roboto" w:hAnsi="Roboto" w:cs="Arial"/>
        </w:rPr>
        <w:t>CZĘŚĆ  I</w:t>
      </w:r>
    </w:p>
    <w:p w14:paraId="6DE482FF" w14:textId="728253D7" w:rsidR="00EA6CA0" w:rsidRDefault="00BD6966" w:rsidP="00EA6CA0">
      <w:pPr>
        <w:pStyle w:val="Nagwek7"/>
        <w:spacing w:before="0" w:line="240" w:lineRule="auto"/>
        <w:jc w:val="center"/>
        <w:rPr>
          <w:rFonts w:ascii="Roboto" w:hAnsi="Roboto" w:cs="Arial"/>
        </w:rPr>
      </w:pPr>
      <w:r w:rsidRPr="00B04729">
        <w:rPr>
          <w:rFonts w:ascii="Roboto" w:hAnsi="Roboto" w:cs="Arial"/>
        </w:rPr>
        <w:t>INSTRUKCJA DLA WYKONAWCÓW</w:t>
      </w:r>
    </w:p>
    <w:p w14:paraId="3A84CD12" w14:textId="77777777" w:rsidR="00EA6CA0" w:rsidRPr="00EA6CA0" w:rsidRDefault="00EA6CA0" w:rsidP="00EA6CA0"/>
    <w:p w14:paraId="3878D811" w14:textId="77777777" w:rsidR="00BD6966" w:rsidRPr="00B04729" w:rsidRDefault="00BD6966" w:rsidP="00A46555">
      <w:pPr>
        <w:pStyle w:val="pkt"/>
        <w:numPr>
          <w:ilvl w:val="0"/>
          <w:numId w:val="27"/>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hyperlink r:id="rId12" w:history="1">
        <w:r w:rsidRPr="00B04729">
          <w:rPr>
            <w:rStyle w:val="Hipercze"/>
            <w:rFonts w:ascii="Roboto" w:hAnsi="Roboto" w:cs="Arial"/>
            <w:b/>
            <w:bCs/>
            <w:lang w:val="en-GB"/>
          </w:rPr>
          <w:t>przetargi@mzdw.pl</w:t>
        </w:r>
      </w:hyperlink>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3"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A46555">
      <w:pPr>
        <w:pStyle w:val="pkt"/>
        <w:numPr>
          <w:ilvl w:val="0"/>
          <w:numId w:val="27"/>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639C60BE" w:rsidR="00BD6966" w:rsidRPr="00B04729" w:rsidRDefault="00BD6966" w:rsidP="00B04729">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B04729">
        <w:rPr>
          <w:rFonts w:ascii="Roboto" w:hAnsi="Roboto"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w:t>
      </w:r>
      <w:r w:rsidR="00A55E9E">
        <w:rPr>
          <w:rFonts w:ascii="Roboto" w:hAnsi="Roboto" w:cs="Arial"/>
          <w:sz w:val="22"/>
          <w:szCs w:val="22"/>
        </w:rPr>
        <w:br/>
      </w:r>
      <w:r w:rsidRPr="00B04729">
        <w:rPr>
          <w:rFonts w:ascii="Roboto" w:hAnsi="Roboto" w:cs="Arial"/>
          <w:sz w:val="22"/>
          <w:szCs w:val="22"/>
        </w:rPr>
        <w:t>2016 r., str. 1; zwanym dalej „RODO”) informujemy, że:</w:t>
      </w:r>
    </w:p>
    <w:p w14:paraId="0F30B969" w14:textId="36C0404D"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6FB8327B" w:rsidR="00BD6966" w:rsidRPr="00B04729" w:rsidRDefault="00BD6966" w:rsidP="002050A6">
      <w:pPr>
        <w:pStyle w:val="Akapitzlist"/>
        <w:numPr>
          <w:ilvl w:val="0"/>
          <w:numId w:val="76"/>
        </w:numPr>
        <w:spacing w:after="0" w:line="240" w:lineRule="auto"/>
        <w:jc w:val="both"/>
        <w:rPr>
          <w:rFonts w:ascii="Roboto" w:hAnsi="Roboto" w:cs="Arial"/>
          <w:b/>
          <w:bCs/>
          <w:color w:val="000000"/>
        </w:rPr>
      </w:pPr>
      <w:r w:rsidRPr="00B04729">
        <w:rPr>
          <w:rFonts w:ascii="Roboto" w:hAnsi="Roboto" w:cs="Arial"/>
        </w:rPr>
        <w:t xml:space="preserve">w MZDW powołany został Inspektor Ochrony Danych . Adres e-mail: </w:t>
      </w:r>
      <w:hyperlink r:id="rId15" w:history="1">
        <w:r w:rsidRPr="00B04729">
          <w:rPr>
            <w:rStyle w:val="Hipercze"/>
            <w:rFonts w:ascii="Roboto" w:hAnsi="Roboto" w:cs="Arial"/>
          </w:rPr>
          <w:t>iod@mzdw.pl</w:t>
        </w:r>
      </w:hyperlink>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6A74966A" w14:textId="4B7DB136" w:rsidR="00215529" w:rsidRPr="00215529" w:rsidRDefault="00BD6966" w:rsidP="00215529">
      <w:pPr>
        <w:pStyle w:val="Akapitzlist"/>
        <w:numPr>
          <w:ilvl w:val="0"/>
          <w:numId w:val="76"/>
        </w:numPr>
        <w:spacing w:after="0" w:line="240" w:lineRule="auto"/>
        <w:jc w:val="both"/>
        <w:rPr>
          <w:rFonts w:ascii="Roboto" w:hAnsi="Roboto" w:cs="Arial"/>
          <w:b/>
          <w:color w:val="000000"/>
        </w:rPr>
      </w:pPr>
      <w:r w:rsidRPr="00B04729">
        <w:rPr>
          <w:rFonts w:ascii="Roboto" w:hAnsi="Roboto" w:cs="Arial"/>
        </w:rPr>
        <w:t>Pani/Pana dane osobowe przetwarzane będą na podstawie art. 6 ust. 1 lit.</w:t>
      </w:r>
      <w:r w:rsidR="00A55E9E">
        <w:rPr>
          <w:rFonts w:ascii="Roboto" w:hAnsi="Roboto" w:cs="Arial"/>
        </w:rPr>
        <w:t xml:space="preserve"> 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215529" w:rsidRPr="00215529">
        <w:rPr>
          <w:rFonts w:ascii="Roboto" w:hAnsi="Roboto" w:cs="Arial"/>
          <w:b/>
          <w:color w:val="000000"/>
        </w:rPr>
        <w:t>Remont drogi wojewódzkiej nr 560 od km 49+980 do km 52+200 odc. Studzieniec - Sierpc</w:t>
      </w:r>
    </w:p>
    <w:p w14:paraId="1878E891" w14:textId="72ECF2FD" w:rsidR="00BD6966" w:rsidRPr="007B267A" w:rsidRDefault="00215529" w:rsidP="007B267A">
      <w:pPr>
        <w:pStyle w:val="Akapitzlist"/>
        <w:spacing w:after="0" w:line="240" w:lineRule="auto"/>
        <w:jc w:val="both"/>
        <w:rPr>
          <w:rFonts w:ascii="Roboto" w:hAnsi="Roboto" w:cs="Arial"/>
          <w:b/>
          <w:color w:val="000000"/>
        </w:rPr>
      </w:pPr>
      <w:r w:rsidRPr="00215529">
        <w:rPr>
          <w:rFonts w:ascii="Roboto" w:hAnsi="Roboto" w:cs="Arial"/>
          <w:b/>
          <w:color w:val="000000"/>
        </w:rPr>
        <w:t>– nr postępowania 094/25</w:t>
      </w:r>
      <w:r>
        <w:rPr>
          <w:rFonts w:ascii="Roboto" w:hAnsi="Roboto" w:cs="Arial"/>
          <w:b/>
          <w:color w:val="000000"/>
        </w:rPr>
        <w:t xml:space="preserve"> </w:t>
      </w:r>
      <w:r w:rsidR="00BD6966" w:rsidRPr="007B267A">
        <w:rPr>
          <w:rFonts w:ascii="Roboto" w:hAnsi="Roboto" w:cs="Arial"/>
        </w:rPr>
        <w:t>prowadzonym w trybie podstawowym bez negocjacji;</w:t>
      </w:r>
    </w:p>
    <w:p w14:paraId="717ECB81" w14:textId="755C589E"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odbiorcami Pani/Pana danych osobowych będą osoby lub podmioty, którym </w:t>
      </w:r>
      <w:r w:rsidR="00A55E9E">
        <w:rPr>
          <w:rFonts w:ascii="Roboto" w:hAnsi="Roboto" w:cs="Arial"/>
        </w:rPr>
        <w:t xml:space="preserve">   </w:t>
      </w:r>
      <w:r w:rsidRPr="00B04729">
        <w:rPr>
          <w:rFonts w:ascii="Roboto" w:hAnsi="Roboto" w:cs="Arial"/>
        </w:rPr>
        <w:t xml:space="preserve">udostępniona zostanie dokumentacja postępowania w oparciu o art. 74 </w:t>
      </w:r>
      <w:proofErr w:type="spellStart"/>
      <w:r w:rsidRPr="00B04729">
        <w:rPr>
          <w:rFonts w:ascii="Roboto" w:hAnsi="Roboto" w:cs="Arial"/>
        </w:rPr>
        <w:t>p.z.p</w:t>
      </w:r>
      <w:proofErr w:type="spellEnd"/>
      <w:r w:rsidRPr="00B04729">
        <w:rPr>
          <w:rFonts w:ascii="Roboto" w:hAnsi="Roboto" w:cs="Arial"/>
        </w:rPr>
        <w:t>.;</w:t>
      </w:r>
    </w:p>
    <w:p w14:paraId="285202FC" w14:textId="77777777"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 okres, przez który Pani/Pana dane osobowe będą przechowywane:</w:t>
      </w:r>
    </w:p>
    <w:p w14:paraId="6D493F68" w14:textId="432D905E" w:rsidR="00BD6966" w:rsidRPr="00B04729" w:rsidRDefault="00BD6966" w:rsidP="002050A6">
      <w:pPr>
        <w:pStyle w:val="Akapitzlist"/>
        <w:numPr>
          <w:ilvl w:val="0"/>
          <w:numId w:val="79"/>
        </w:numPr>
        <w:tabs>
          <w:tab w:val="left" w:pos="993"/>
        </w:tabs>
        <w:spacing w:after="0" w:line="240" w:lineRule="auto"/>
        <w:ind w:hanging="219"/>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00A55E9E">
        <w:rPr>
          <w:rFonts w:ascii="Roboto" w:hAnsi="Roboto" w:cs="Arial"/>
        </w:rPr>
        <w:t xml:space="preserve"> </w:t>
      </w:r>
      <w:r w:rsidRPr="00B04729">
        <w:rPr>
          <w:rFonts w:ascii="Roboto" w:hAnsi="Roboto" w:cs="Arial"/>
        </w:rPr>
        <w:t>w obowiązujących przepisach prawa;</w:t>
      </w:r>
    </w:p>
    <w:p w14:paraId="2E126C06" w14:textId="6BAD8008" w:rsidR="00BD6966" w:rsidRPr="00B04729" w:rsidRDefault="00BD6966" w:rsidP="002050A6">
      <w:pPr>
        <w:pStyle w:val="Akapitzlist"/>
        <w:numPr>
          <w:ilvl w:val="0"/>
          <w:numId w:val="79"/>
        </w:numPr>
        <w:spacing w:after="0" w:line="240" w:lineRule="auto"/>
        <w:ind w:hanging="219"/>
        <w:jc w:val="both"/>
        <w:rPr>
          <w:rFonts w:ascii="Roboto" w:hAnsi="Roboto" w:cs="Arial"/>
        </w:rPr>
      </w:pPr>
      <w:r w:rsidRPr="00B04729">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11B99AF2" w:rsidR="00BD6966" w:rsidRPr="00B04729" w:rsidRDefault="00BD6966" w:rsidP="002050A6">
      <w:pPr>
        <w:pStyle w:val="Akapitzlist"/>
        <w:numPr>
          <w:ilvl w:val="0"/>
          <w:numId w:val="76"/>
        </w:numPr>
        <w:spacing w:after="0" w:line="240" w:lineRule="auto"/>
        <w:jc w:val="both"/>
        <w:rPr>
          <w:rFonts w:ascii="Roboto" w:hAnsi="Roboto" w:cs="Arial"/>
        </w:rPr>
      </w:pPr>
      <w:r w:rsidRPr="00B04729">
        <w:rPr>
          <w:rFonts w:ascii="Roboto" w:hAnsi="Roboto" w:cs="Arial"/>
        </w:rPr>
        <w:t xml:space="preserve"> obowiązek podania przez Panią/Pana danych osobowych bezpośrednio Pani/Pana dotyczących jest wymogiem ustawowym określonym w przepisach ustawy </w:t>
      </w:r>
      <w:proofErr w:type="spellStart"/>
      <w:r w:rsidRPr="00B04729">
        <w:rPr>
          <w:rFonts w:ascii="Roboto" w:hAnsi="Roboto" w:cs="Arial"/>
        </w:rPr>
        <w:t>Pzp</w:t>
      </w:r>
      <w:proofErr w:type="spellEnd"/>
      <w:r w:rsidRPr="00B04729">
        <w:rPr>
          <w:rFonts w:ascii="Roboto" w:hAnsi="Roboto" w:cs="Arial"/>
        </w:rPr>
        <w:t xml:space="preserve">, związanym z udziałem w postępowaniu o udzielenie zamówienia publicznego; konsekwencje niepodania określonych danych wynikają z ustawy </w:t>
      </w:r>
      <w:proofErr w:type="spellStart"/>
      <w:r w:rsidRPr="00B04729">
        <w:rPr>
          <w:rFonts w:ascii="Roboto" w:hAnsi="Roboto" w:cs="Arial"/>
        </w:rPr>
        <w:t>Pzp</w:t>
      </w:r>
      <w:proofErr w:type="spellEnd"/>
      <w:r w:rsidRPr="00B04729">
        <w:rPr>
          <w:rFonts w:ascii="Roboto" w:hAnsi="Roboto" w:cs="Arial"/>
        </w:rPr>
        <w:t xml:space="preserve">;  </w:t>
      </w:r>
    </w:p>
    <w:p w14:paraId="501BC764" w14:textId="77777777" w:rsidR="00BD6966" w:rsidRPr="00B04729" w:rsidRDefault="00BD6966" w:rsidP="002050A6">
      <w:pPr>
        <w:pStyle w:val="Akapitzlist"/>
        <w:numPr>
          <w:ilvl w:val="0"/>
          <w:numId w:val="76"/>
        </w:numPr>
        <w:spacing w:after="0" w:line="240" w:lineRule="auto"/>
        <w:jc w:val="both"/>
        <w:rPr>
          <w:rFonts w:ascii="Roboto" w:hAnsi="Roboto" w:cs="Arial"/>
        </w:rPr>
      </w:pPr>
      <w:r w:rsidRPr="00B04729">
        <w:rPr>
          <w:rFonts w:ascii="Roboto" w:hAnsi="Roboto" w:cs="Arial"/>
        </w:rPr>
        <w:lastRenderedPageBreak/>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2050A6">
      <w:pPr>
        <w:pStyle w:val="Akapitzlist"/>
        <w:numPr>
          <w:ilvl w:val="0"/>
          <w:numId w:val="76"/>
        </w:numPr>
        <w:spacing w:after="0" w:line="240" w:lineRule="auto"/>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2050A6">
      <w:pPr>
        <w:pStyle w:val="Akapitzlist"/>
        <w:numPr>
          <w:ilvl w:val="0"/>
          <w:numId w:val="78"/>
        </w:numPr>
        <w:spacing w:after="0" w:line="240" w:lineRule="auto"/>
        <w:ind w:left="993"/>
        <w:jc w:val="both"/>
        <w:rPr>
          <w:rFonts w:ascii="Roboto" w:hAnsi="Roboto" w:cs="Arial"/>
        </w:rPr>
      </w:pPr>
      <w:r w:rsidRPr="00B04729">
        <w:rPr>
          <w:rFonts w:ascii="Roboto" w:hAnsi="Roboto" w:cs="Arial"/>
        </w:rPr>
        <w:t>na podstawie art. 15 RODO prawo dostępu do danych osobowych Pani/Pana dotyczących;</w:t>
      </w:r>
    </w:p>
    <w:p w14:paraId="6CBD7E39" w14:textId="6AF62612" w:rsidR="00BD6966" w:rsidRPr="00B04729" w:rsidRDefault="00BD6966" w:rsidP="002050A6">
      <w:pPr>
        <w:pStyle w:val="Akapitzlist"/>
        <w:numPr>
          <w:ilvl w:val="0"/>
          <w:numId w:val="78"/>
        </w:numPr>
        <w:spacing w:after="0" w:line="240" w:lineRule="auto"/>
        <w:ind w:left="993"/>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3BCD52E8" w:rsidR="00BD6966" w:rsidRPr="00B04729" w:rsidRDefault="00BD6966" w:rsidP="002050A6">
      <w:pPr>
        <w:pStyle w:val="Akapitzlist"/>
        <w:numPr>
          <w:ilvl w:val="0"/>
          <w:numId w:val="78"/>
        </w:numPr>
        <w:spacing w:after="0" w:line="240" w:lineRule="auto"/>
        <w:ind w:left="993"/>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t>
      </w:r>
      <w:r w:rsidR="00F44B7A">
        <w:rPr>
          <w:rFonts w:ascii="Roboto" w:hAnsi="Roboto" w:cs="Arial"/>
        </w:rPr>
        <w:br/>
      </w:r>
      <w:r w:rsidRPr="00B04729">
        <w:rPr>
          <w:rFonts w:ascii="Roboto" w:hAnsi="Roboto" w:cs="Arial"/>
        </w:rPr>
        <w:t xml:space="preserve">w art. 18 ust. 2 RODO ***;  </w:t>
      </w:r>
    </w:p>
    <w:p w14:paraId="6B5E62A2" w14:textId="77777777" w:rsidR="00BD6966" w:rsidRPr="00B04729" w:rsidRDefault="00BD6966" w:rsidP="002050A6">
      <w:pPr>
        <w:pStyle w:val="Akapitzlist"/>
        <w:numPr>
          <w:ilvl w:val="0"/>
          <w:numId w:val="78"/>
        </w:numPr>
        <w:spacing w:after="0" w:line="240" w:lineRule="auto"/>
        <w:ind w:left="993"/>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2050A6">
      <w:pPr>
        <w:pStyle w:val="Akapitzlist"/>
        <w:numPr>
          <w:ilvl w:val="0"/>
          <w:numId w:val="77"/>
        </w:numPr>
        <w:spacing w:after="0" w:line="240" w:lineRule="auto"/>
        <w:ind w:left="993"/>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2050A6">
      <w:pPr>
        <w:pStyle w:val="Akapitzlist"/>
        <w:numPr>
          <w:ilvl w:val="0"/>
          <w:numId w:val="77"/>
        </w:numPr>
        <w:spacing w:after="0" w:line="240" w:lineRule="auto"/>
        <w:ind w:left="993"/>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7B267A" w:rsidRDefault="00BD6966" w:rsidP="002050A6">
      <w:pPr>
        <w:pStyle w:val="Akapitzlist"/>
        <w:numPr>
          <w:ilvl w:val="0"/>
          <w:numId w:val="77"/>
        </w:numPr>
        <w:spacing w:after="0" w:line="240" w:lineRule="auto"/>
        <w:ind w:left="993"/>
        <w:jc w:val="both"/>
        <w:rPr>
          <w:rFonts w:ascii="Roboto" w:hAnsi="Roboto" w:cs="Arial"/>
          <w:bCs/>
          <w:i/>
        </w:rPr>
      </w:pPr>
      <w:r w:rsidRPr="00B04729">
        <w:rPr>
          <w:rFonts w:ascii="Roboto" w:hAnsi="Roboto" w:cs="Arial"/>
          <w:b/>
        </w:rPr>
        <w:t xml:space="preserve"> </w:t>
      </w:r>
      <w:r w:rsidRPr="007B267A">
        <w:rPr>
          <w:rFonts w:ascii="Roboto" w:hAnsi="Roboto" w:cs="Arial"/>
          <w:bCs/>
        </w:rPr>
        <w:t>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703B33">
        <w:rPr>
          <w:rFonts w:ascii="Roboto" w:hAnsi="Roboto" w:cs="Arial"/>
          <w:i/>
          <w:sz w:val="18"/>
          <w:szCs w:val="18"/>
        </w:rPr>
        <w:t>Pzp</w:t>
      </w:r>
      <w:proofErr w:type="spellEnd"/>
      <w:r w:rsidRPr="00703B33">
        <w:rPr>
          <w:rFonts w:ascii="Roboto" w:hAnsi="Roboto" w:cs="Arial"/>
          <w:i/>
          <w:sz w:val="18"/>
          <w:szCs w:val="18"/>
        </w:rPr>
        <w:t xml:space="preserve">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A46555">
      <w:pPr>
        <w:pStyle w:val="pkt"/>
        <w:numPr>
          <w:ilvl w:val="0"/>
          <w:numId w:val="27"/>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oraz niniejszej Specyfikacji Warunków Zamówienia, zwaną dalej „SWZ”. </w:t>
      </w:r>
    </w:p>
    <w:p w14:paraId="1FDB77F7"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304E8EDE"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43947D2E" w14:textId="4B759762"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 xml:space="preserve">Zamawiający stosownie do art. 95 ust. 1 ustawy </w:t>
      </w:r>
      <w:proofErr w:type="spellStart"/>
      <w:r w:rsidRPr="00B04729">
        <w:rPr>
          <w:rFonts w:ascii="Roboto" w:hAnsi="Roboto" w:cs="Arial"/>
          <w:sz w:val="22"/>
          <w:szCs w:val="22"/>
          <w:lang w:eastAsia="en-US"/>
        </w:rPr>
        <w:t>Pzp</w:t>
      </w:r>
      <w:proofErr w:type="spellEnd"/>
      <w:r w:rsidRPr="00B04729">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5FC417E3" w:rsidR="00BD6966" w:rsidRPr="00B04729"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51F6C2AE" w14:textId="77777777" w:rsidR="00BD6966" w:rsidRPr="00B04729" w:rsidRDefault="00BD6966" w:rsidP="00B04729">
      <w:pPr>
        <w:pStyle w:val="Tekstpodstawowy2"/>
        <w:ind w:left="426" w:right="-2"/>
        <w:rPr>
          <w:rFonts w:ascii="Roboto" w:hAnsi="Roboto" w:cs="Arial"/>
          <w:sz w:val="22"/>
          <w:szCs w:val="22"/>
          <w:lang w:eastAsia="en-US"/>
        </w:rPr>
      </w:pPr>
      <w:bookmarkStart w:id="3" w:name="_Hlk196895584"/>
    </w:p>
    <w:p w14:paraId="029765A1" w14:textId="4AC0DE14" w:rsidR="00BD6966" w:rsidRPr="00B04729" w:rsidRDefault="00BD6966" w:rsidP="00890A46">
      <w:pPr>
        <w:pStyle w:val="Akapitzlist"/>
        <w:numPr>
          <w:ilvl w:val="0"/>
          <w:numId w:val="59"/>
        </w:numPr>
        <w:spacing w:after="0" w:line="240" w:lineRule="auto"/>
        <w:contextualSpacing w:val="0"/>
        <w:rPr>
          <w:rFonts w:ascii="Roboto" w:hAnsi="Roboto" w:cs="Arial"/>
          <w:b/>
          <w:bCs/>
          <w:i/>
          <w:iCs/>
        </w:rPr>
      </w:pPr>
      <w:bookmarkStart w:id="4" w:name="_Hlk76975430"/>
      <w:r w:rsidRPr="00B04729">
        <w:rPr>
          <w:rFonts w:ascii="Roboto" w:hAnsi="Roboto" w:cs="Arial"/>
          <w:b/>
          <w:bCs/>
          <w:i/>
          <w:iCs/>
        </w:rPr>
        <w:lastRenderedPageBreak/>
        <w:t xml:space="preserve">    </w:t>
      </w:r>
      <w:bookmarkStart w:id="5" w:name="_Hlk196895236"/>
      <w:r w:rsidR="00AF408E">
        <w:rPr>
          <w:rFonts w:ascii="Roboto" w:hAnsi="Roboto" w:cs="Arial"/>
          <w:b/>
          <w:bCs/>
          <w:i/>
          <w:iCs/>
        </w:rPr>
        <w:t>Roboty o których mowa w przedmiarze</w:t>
      </w:r>
      <w:r w:rsidR="00A07DCE">
        <w:rPr>
          <w:rFonts w:ascii="Roboto" w:hAnsi="Roboto" w:cs="Arial"/>
          <w:b/>
          <w:bCs/>
          <w:i/>
          <w:iCs/>
        </w:rPr>
        <w:t xml:space="preserve"> robót</w:t>
      </w:r>
      <w:r w:rsidR="00AF408E">
        <w:rPr>
          <w:rFonts w:ascii="Roboto" w:hAnsi="Roboto" w:cs="Arial"/>
          <w:b/>
          <w:bCs/>
          <w:i/>
          <w:iCs/>
        </w:rPr>
        <w:t xml:space="preserve"> w zakresie</w:t>
      </w:r>
      <w:r w:rsidRPr="00B04729">
        <w:rPr>
          <w:rFonts w:ascii="Roboto" w:hAnsi="Roboto" w:cs="Arial"/>
          <w:b/>
          <w:bCs/>
          <w:i/>
          <w:iCs/>
        </w:rPr>
        <w:t xml:space="preserve"> robót bitumicznych</w:t>
      </w:r>
      <w:bookmarkEnd w:id="5"/>
      <w:bookmarkEnd w:id="3"/>
    </w:p>
    <w:p w14:paraId="052291DB" w14:textId="77777777" w:rsidR="00BD6966" w:rsidRPr="00B04729" w:rsidRDefault="00BD6966" w:rsidP="00B04729">
      <w:pPr>
        <w:pStyle w:val="Akapitzlist"/>
        <w:spacing w:after="0" w:line="240" w:lineRule="auto"/>
        <w:ind w:left="0"/>
        <w:rPr>
          <w:rFonts w:ascii="Roboto" w:hAnsi="Roboto" w:cs="Arial"/>
          <w:b/>
          <w:bCs/>
          <w:i/>
          <w:iCs/>
        </w:rPr>
      </w:pPr>
    </w:p>
    <w:bookmarkEnd w:id="4"/>
    <w:p w14:paraId="1A42332A" w14:textId="663F6386"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 xml:space="preserve">o pracę osób zatrudnionych, o których mowa powyżej lub oświadczenie Wykonawcy o zatrudnieniu na podstawie stosunku pracy osób wykonujących czynności, których dotyczy wezwanie. Oświadczenie to powinno zawierać 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28D9E825" w:rsidR="00BD6966" w:rsidRPr="00B04729" w:rsidRDefault="00BD6966" w:rsidP="00A93D76">
      <w:pPr>
        <w:pStyle w:val="Akapitzlist"/>
        <w:tabs>
          <w:tab w:val="left" w:pos="851"/>
        </w:tabs>
        <w:spacing w:after="0" w:line="240" w:lineRule="auto"/>
        <w:jc w:val="both"/>
        <w:rPr>
          <w:rFonts w:ascii="Roboto" w:hAnsi="Roboto" w:cs="Arial"/>
        </w:rPr>
      </w:pPr>
      <w:r w:rsidRPr="00B04729">
        <w:rPr>
          <w:rFonts w:ascii="Roboto" w:hAnsi="Roboto" w:cs="Arial"/>
        </w:rPr>
        <w:t>-</w:t>
      </w:r>
      <w:r w:rsidR="00A93D76">
        <w:rPr>
          <w:rFonts w:ascii="Roboto" w:hAnsi="Roboto" w:cs="Arial"/>
        </w:rPr>
        <w:t xml:space="preserve"> </w:t>
      </w:r>
      <w:r w:rsidRPr="00B04729">
        <w:rPr>
          <w:rFonts w:ascii="Roboto" w:hAnsi="Roboto" w:cs="Arial"/>
        </w:rPr>
        <w:t xml:space="preserve">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32386D7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wymogu zatrudnienia na podstawie stosunku pracy traktowane będzie jako niespełnienie przez Wykonawcę wymogu zatrudnienia na podstawie stosunku pracy osób wskazanych powyżej. </w:t>
      </w:r>
    </w:p>
    <w:p w14:paraId="31E53461" w14:textId="5F0442DB"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w:t>
      </w:r>
      <w:r w:rsidR="00BD5C3E">
        <w:rPr>
          <w:rFonts w:ascii="Roboto" w:hAnsi="Roboto" w:cs="Arial"/>
        </w:rPr>
        <w:t xml:space="preserve"> </w:t>
      </w:r>
      <w:r w:rsidRPr="00B04729">
        <w:rPr>
          <w:rFonts w:ascii="Roboto" w:hAnsi="Roboto" w:cs="Arial"/>
        </w:rPr>
        <w:t>wymogu zatrudnienia na podstawie stosunku pracy osób, o których mowa powyżej.</w:t>
      </w:r>
    </w:p>
    <w:p w14:paraId="41173C96" w14:textId="77777777" w:rsidR="00BD6966"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A46555">
      <w:pPr>
        <w:pStyle w:val="pkt"/>
        <w:numPr>
          <w:ilvl w:val="0"/>
          <w:numId w:val="27"/>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3DFF36E2" w14:textId="7891B9C9" w:rsidR="00BD6966" w:rsidRPr="00215529" w:rsidRDefault="00BD6966" w:rsidP="00215529">
      <w:pPr>
        <w:pStyle w:val="Akapitzlist"/>
        <w:numPr>
          <w:ilvl w:val="0"/>
          <w:numId w:val="69"/>
        </w:numPr>
        <w:spacing w:after="0" w:line="240" w:lineRule="auto"/>
        <w:jc w:val="both"/>
        <w:rPr>
          <w:rFonts w:ascii="Roboto" w:hAnsi="Roboto" w:cs="Arial"/>
          <w:b/>
          <w:color w:val="000000"/>
        </w:rPr>
      </w:pPr>
      <w:r w:rsidRPr="00703B33">
        <w:rPr>
          <w:rFonts w:ascii="Roboto" w:hAnsi="Roboto" w:cs="Arial"/>
        </w:rPr>
        <w:t xml:space="preserve">Przedmiotem zamówienia jest: </w:t>
      </w:r>
      <w:r w:rsidRPr="00703B33">
        <w:rPr>
          <w:rFonts w:ascii="Roboto" w:hAnsi="Roboto" w:cs="Arial"/>
          <w:b/>
          <w:bCs/>
          <w:color w:val="000000"/>
        </w:rPr>
        <w:t xml:space="preserve"> </w:t>
      </w:r>
      <w:r w:rsidR="00215529" w:rsidRPr="00215529">
        <w:rPr>
          <w:rFonts w:ascii="Roboto" w:hAnsi="Roboto" w:cs="Arial"/>
          <w:b/>
          <w:color w:val="000000"/>
        </w:rPr>
        <w:t xml:space="preserve">Remont drogi wojewódzkiej nr 560 od km 49+980 do km 52+200 odc. Studzieniec </w:t>
      </w:r>
      <w:r w:rsidR="00215529">
        <w:rPr>
          <w:rFonts w:ascii="Roboto" w:hAnsi="Roboto" w:cs="Arial"/>
          <w:b/>
          <w:color w:val="000000"/>
        </w:rPr>
        <w:t>–</w:t>
      </w:r>
      <w:r w:rsidR="00215529" w:rsidRPr="00215529">
        <w:rPr>
          <w:rFonts w:ascii="Roboto" w:hAnsi="Roboto" w:cs="Arial"/>
          <w:b/>
          <w:color w:val="000000"/>
        </w:rPr>
        <w:t xml:space="preserve"> Sierpc</w:t>
      </w:r>
      <w:r w:rsidR="00215529">
        <w:rPr>
          <w:rFonts w:ascii="Roboto" w:hAnsi="Roboto" w:cs="Arial"/>
          <w:b/>
          <w:color w:val="000000"/>
        </w:rPr>
        <w:t xml:space="preserve"> </w:t>
      </w:r>
      <w:r w:rsidR="00215529" w:rsidRPr="00215529">
        <w:rPr>
          <w:rFonts w:ascii="Roboto" w:hAnsi="Roboto" w:cs="Arial"/>
          <w:b/>
          <w:color w:val="000000"/>
        </w:rPr>
        <w:t>– nr postępowania 094/25</w:t>
      </w:r>
    </w:p>
    <w:p w14:paraId="02E9629C" w14:textId="7D56033B" w:rsidR="00BD6966" w:rsidRPr="00703B33" w:rsidRDefault="00BD6966" w:rsidP="002050A6">
      <w:pPr>
        <w:pStyle w:val="Akapitzlist"/>
        <w:numPr>
          <w:ilvl w:val="0"/>
          <w:numId w:val="69"/>
        </w:numPr>
        <w:spacing w:after="0" w:line="240" w:lineRule="auto"/>
        <w:jc w:val="both"/>
        <w:rPr>
          <w:rFonts w:ascii="Roboto" w:hAnsi="Roboto" w:cs="Arial"/>
          <w:b/>
          <w:color w:val="000000"/>
        </w:rPr>
      </w:pPr>
      <w:r w:rsidRPr="00703B33">
        <w:rPr>
          <w:rFonts w:ascii="Roboto" w:hAnsi="Roboto" w:cs="Arial"/>
        </w:rPr>
        <w:t xml:space="preserve">Szczegółowy opis przedmiotu Zamówienia znajduje się w Dokumentacji Przetargowej (Część III SWZ) i w Przedmiarze Robót (Część IV SWZ). </w:t>
      </w:r>
      <w:bookmarkStart w:id="6" w:name="_Hlk116388575"/>
      <w:r w:rsidRPr="006D331A">
        <w:rPr>
          <w:rFonts w:ascii="Roboto" w:hAnsi="Roboto" w:cs="Arial"/>
        </w:rPr>
        <w:t>Wykonawca zobowiązany jest do zapewnienia na własny koszt bezpiecznych warunków ruchu drogowego i pieszego w rejonie prowadzonych robót objętych umową na podstawie projektu organizacji ruchu, „na czas budowy” sporządzonego przez i na koszt Wykonawcy.</w:t>
      </w:r>
    </w:p>
    <w:bookmarkEnd w:id="6"/>
    <w:p w14:paraId="4E789A5E" w14:textId="19E0558D" w:rsidR="00BD6966" w:rsidRPr="00703B33" w:rsidRDefault="00BD6966" w:rsidP="002050A6">
      <w:pPr>
        <w:pStyle w:val="Akapitzlist"/>
        <w:numPr>
          <w:ilvl w:val="0"/>
          <w:numId w:val="69"/>
        </w:numPr>
        <w:spacing w:after="0" w:line="240" w:lineRule="auto"/>
        <w:jc w:val="both"/>
        <w:rPr>
          <w:rFonts w:ascii="Roboto" w:hAnsi="Roboto" w:cs="Arial"/>
          <w:b/>
          <w:color w:val="000000"/>
        </w:rPr>
      </w:pPr>
      <w:r w:rsidRPr="00703B33">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3C6DBA0" w14:textId="07456944" w:rsidR="00BD6966" w:rsidRDefault="00BD6966" w:rsidP="00703B33">
      <w:pPr>
        <w:tabs>
          <w:tab w:val="left" w:pos="709"/>
        </w:tabs>
        <w:spacing w:after="0" w:line="240" w:lineRule="auto"/>
        <w:ind w:left="709"/>
        <w:jc w:val="both"/>
        <w:rPr>
          <w:rFonts w:ascii="Roboto" w:hAnsi="Roboto" w:cs="Arial"/>
        </w:rPr>
      </w:pPr>
      <w:r w:rsidRPr="00B04729">
        <w:rPr>
          <w:rFonts w:ascii="Roboto" w:hAnsi="Roboto" w:cs="Arial"/>
        </w:rPr>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2050A6">
      <w:pPr>
        <w:pStyle w:val="Akapitzlist"/>
        <w:numPr>
          <w:ilvl w:val="0"/>
          <w:numId w:val="69"/>
        </w:numPr>
        <w:spacing w:after="0" w:line="240" w:lineRule="auto"/>
        <w:jc w:val="both"/>
        <w:rPr>
          <w:rFonts w:ascii="Roboto" w:hAnsi="Roboto" w:cs="Arial"/>
        </w:rPr>
      </w:pPr>
      <w:r w:rsidRPr="00703B33">
        <w:rPr>
          <w:rFonts w:ascii="Roboto" w:hAnsi="Roboto" w:cs="Arial"/>
        </w:rPr>
        <w:t xml:space="preserve">Wspólny Słownik Zamówień CPV: </w:t>
      </w:r>
      <w:r w:rsidRPr="00703B33">
        <w:rPr>
          <w:rFonts w:ascii="Roboto" w:hAnsi="Roboto" w:cs="Arial"/>
          <w:b/>
          <w:bCs/>
        </w:rPr>
        <w:t>45233142-6, 45233220-7</w:t>
      </w:r>
    </w:p>
    <w:p w14:paraId="4302B18D" w14:textId="04AE25E6" w:rsidR="009A0C2C" w:rsidRDefault="00BD6966" w:rsidP="002050A6">
      <w:pPr>
        <w:pStyle w:val="Akapitzlist"/>
        <w:numPr>
          <w:ilvl w:val="0"/>
          <w:numId w:val="69"/>
        </w:numPr>
        <w:spacing w:after="0" w:line="240" w:lineRule="auto"/>
        <w:jc w:val="both"/>
        <w:rPr>
          <w:rFonts w:ascii="Roboto" w:hAnsi="Roboto" w:cs="Arial"/>
        </w:rPr>
      </w:pPr>
      <w:r w:rsidRPr="009A0C2C">
        <w:rPr>
          <w:rFonts w:ascii="Roboto" w:hAnsi="Roboto" w:cs="Arial"/>
        </w:rPr>
        <w:t>Zamawiający nie dopuszcza składania ofert częściowych.</w:t>
      </w:r>
    </w:p>
    <w:p w14:paraId="260570A9" w14:textId="75B839FB" w:rsidR="009A0C2C" w:rsidRDefault="00BD6966" w:rsidP="002050A6">
      <w:pPr>
        <w:pStyle w:val="Akapitzlist"/>
        <w:numPr>
          <w:ilvl w:val="0"/>
          <w:numId w:val="69"/>
        </w:numPr>
        <w:spacing w:after="0" w:line="240" w:lineRule="auto"/>
        <w:jc w:val="both"/>
        <w:rPr>
          <w:rFonts w:ascii="Roboto" w:hAnsi="Roboto" w:cs="Arial"/>
        </w:rPr>
      </w:pPr>
      <w:r w:rsidRPr="009A0C2C">
        <w:rPr>
          <w:rFonts w:ascii="Roboto" w:hAnsi="Roboto" w:cs="Arial"/>
        </w:rPr>
        <w:t>Zamawiający nie dopuszcza składania ofert wariantowych oraz w postaci katalogów</w:t>
      </w:r>
      <w:r w:rsidR="009A0C2C" w:rsidRPr="009A0C2C">
        <w:rPr>
          <w:rFonts w:ascii="Roboto" w:hAnsi="Roboto" w:cs="Arial"/>
        </w:rPr>
        <w:t xml:space="preserve"> </w:t>
      </w:r>
      <w:r w:rsidRPr="009A0C2C">
        <w:rPr>
          <w:rFonts w:ascii="Roboto" w:hAnsi="Roboto" w:cs="Arial"/>
        </w:rPr>
        <w:t>elektronicznych.</w:t>
      </w:r>
    </w:p>
    <w:p w14:paraId="189B715B" w14:textId="4300434C" w:rsidR="00BD6966" w:rsidRPr="009A0C2C" w:rsidRDefault="00BD6966" w:rsidP="002050A6">
      <w:pPr>
        <w:pStyle w:val="Akapitzlist"/>
        <w:numPr>
          <w:ilvl w:val="0"/>
          <w:numId w:val="69"/>
        </w:numPr>
        <w:spacing w:after="0" w:line="240" w:lineRule="auto"/>
        <w:jc w:val="both"/>
        <w:rPr>
          <w:rFonts w:ascii="Roboto" w:hAnsi="Roboto" w:cs="Arial"/>
        </w:rPr>
      </w:pPr>
      <w:r w:rsidRPr="009A0C2C">
        <w:rPr>
          <w:rFonts w:ascii="Roboto" w:hAnsi="Roboto" w:cs="Arial"/>
        </w:rPr>
        <w:t xml:space="preserve">Zamawiający przewiduje udzielenie zamówień, o których mowa w </w:t>
      </w:r>
      <w:r w:rsidRPr="009A0C2C">
        <w:rPr>
          <w:rFonts w:ascii="Roboto" w:hAnsi="Roboto" w:cs="Arial"/>
          <w:b/>
          <w:bCs/>
        </w:rPr>
        <w:t>art. 214 ust. 1 pkt 7</w:t>
      </w:r>
      <w:r w:rsidRPr="009A0C2C">
        <w:rPr>
          <w:rFonts w:ascii="Roboto" w:hAnsi="Roboto" w:cs="Arial"/>
        </w:rPr>
        <w:t xml:space="preserve"> ustawy</w:t>
      </w:r>
      <w:bookmarkStart w:id="7" w:name="_Hlk76730872"/>
      <w:r w:rsidR="00703B33" w:rsidRPr="009A0C2C">
        <w:rPr>
          <w:rFonts w:ascii="Roboto" w:hAnsi="Roboto" w:cs="Arial"/>
        </w:rPr>
        <w:t xml:space="preserve"> </w:t>
      </w:r>
      <w:r w:rsidRPr="009A0C2C">
        <w:rPr>
          <w:rFonts w:ascii="Roboto" w:hAnsi="Roboto" w:cs="Arial"/>
        </w:rPr>
        <w:t xml:space="preserve">PZP o całkowitej wartości </w:t>
      </w:r>
      <w:r w:rsidRPr="009A0C2C">
        <w:rPr>
          <w:rFonts w:ascii="Roboto" w:hAnsi="Roboto" w:cs="Arial"/>
          <w:b/>
          <w:bCs/>
        </w:rPr>
        <w:t xml:space="preserve">netto </w:t>
      </w:r>
      <w:r w:rsidR="00490A52">
        <w:rPr>
          <w:rFonts w:ascii="Roboto" w:hAnsi="Roboto" w:cs="Arial"/>
          <w:b/>
          <w:bCs/>
        </w:rPr>
        <w:t>1 715 881,35</w:t>
      </w:r>
      <w:r w:rsidRPr="009A0C2C">
        <w:rPr>
          <w:rFonts w:ascii="Roboto" w:hAnsi="Roboto" w:cs="Arial"/>
          <w:b/>
          <w:bCs/>
        </w:rPr>
        <w:t xml:space="preserve"> zł.</w:t>
      </w:r>
      <w:r w:rsidRPr="009A0C2C">
        <w:rPr>
          <w:rFonts w:ascii="Roboto" w:hAnsi="Roboto" w:cs="Arial"/>
        </w:rPr>
        <w:t xml:space="preserve"> </w:t>
      </w:r>
    </w:p>
    <w:p w14:paraId="1E586962" w14:textId="77777777" w:rsidR="00BD6966" w:rsidRPr="00B04729" w:rsidRDefault="00BD6966" w:rsidP="00703B33">
      <w:pPr>
        <w:pStyle w:val="pkt"/>
        <w:spacing w:before="0" w:after="0"/>
        <w:ind w:left="709" w:firstLine="0"/>
        <w:rPr>
          <w:rFonts w:ascii="Roboto" w:hAnsi="Roboto" w:cs="Arial"/>
          <w:sz w:val="22"/>
          <w:szCs w:val="22"/>
        </w:rPr>
      </w:pPr>
      <w:r w:rsidRPr="00B04729">
        <w:rPr>
          <w:rFonts w:ascii="Roboto" w:hAnsi="Roboto" w:cs="Arial"/>
          <w:sz w:val="22"/>
          <w:szCs w:val="22"/>
        </w:rPr>
        <w:t xml:space="preserve">W ramach zamówienia podobnego przewiduje się wykonanie: </w:t>
      </w:r>
    </w:p>
    <w:p w14:paraId="40CF865B"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lastRenderedPageBreak/>
        <w:t>robót przygotowawczych,</w:t>
      </w:r>
    </w:p>
    <w:p w14:paraId="74621BE9"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nawierzchniowych,</w:t>
      </w:r>
    </w:p>
    <w:p w14:paraId="72D5A517"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związanych z elementami dróg,</w:t>
      </w:r>
    </w:p>
    <w:p w14:paraId="092B4F7B"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związanych z odwodnieniem dróg,</w:t>
      </w:r>
    </w:p>
    <w:p w14:paraId="5D94D95B"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związanych z inżynierią ruchu,</w:t>
      </w:r>
    </w:p>
    <w:p w14:paraId="32635053"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wykończeniowych.</w:t>
      </w:r>
    </w:p>
    <w:p w14:paraId="270D58F2" w14:textId="5CE043EF" w:rsidR="00BD6966" w:rsidRDefault="00BD6966" w:rsidP="00357A2C">
      <w:pPr>
        <w:pStyle w:val="pkt"/>
        <w:spacing w:before="0" w:after="0"/>
        <w:ind w:left="708" w:firstLine="0"/>
        <w:rPr>
          <w:rFonts w:ascii="Roboto" w:hAnsi="Roboto" w:cs="Arial"/>
          <w:b/>
          <w:bCs/>
          <w:sz w:val="22"/>
          <w:szCs w:val="22"/>
        </w:rPr>
      </w:pPr>
      <w:r w:rsidRPr="00B04729">
        <w:rPr>
          <w:rFonts w:ascii="Roboto" w:hAnsi="Roboto" w:cs="Arial"/>
          <w:b/>
          <w:bCs/>
          <w:sz w:val="22"/>
          <w:szCs w:val="22"/>
        </w:rPr>
        <w:t>W/w roboty przewiduje się do zlecenia na przedmiotowym zamówieniu</w:t>
      </w:r>
      <w:r w:rsidR="00357A2C">
        <w:rPr>
          <w:rFonts w:ascii="Roboto" w:hAnsi="Roboto" w:cs="Arial"/>
          <w:b/>
          <w:bCs/>
          <w:sz w:val="22"/>
          <w:szCs w:val="22"/>
        </w:rPr>
        <w:t xml:space="preserve"> oraz </w:t>
      </w:r>
      <w:r w:rsidR="00357A2C">
        <w:rPr>
          <w:rFonts w:ascii="Roboto" w:hAnsi="Roboto" w:cs="Arial"/>
          <w:b/>
          <w:bCs/>
          <w:sz w:val="22"/>
          <w:szCs w:val="22"/>
        </w:rPr>
        <w:br/>
        <w:t xml:space="preserve">na odcinkach </w:t>
      </w:r>
      <w:r w:rsidR="00490A52">
        <w:rPr>
          <w:rFonts w:ascii="Roboto" w:hAnsi="Roboto" w:cs="Arial"/>
          <w:b/>
          <w:bCs/>
          <w:sz w:val="22"/>
          <w:szCs w:val="22"/>
        </w:rPr>
        <w:t>przylegających</w:t>
      </w:r>
      <w:r w:rsidR="00357A2C">
        <w:rPr>
          <w:rFonts w:ascii="Roboto" w:hAnsi="Roboto" w:cs="Arial"/>
          <w:b/>
          <w:bCs/>
          <w:sz w:val="22"/>
          <w:szCs w:val="22"/>
        </w:rPr>
        <w:t>.</w:t>
      </w:r>
    </w:p>
    <w:p w14:paraId="77572B50" w14:textId="77777777" w:rsidR="00D267C5" w:rsidRPr="00B04729" w:rsidRDefault="00D267C5" w:rsidP="00D267C5">
      <w:pPr>
        <w:pStyle w:val="pkt"/>
        <w:spacing w:before="0" w:after="0"/>
        <w:ind w:left="0" w:firstLine="0"/>
        <w:rPr>
          <w:rFonts w:ascii="Roboto" w:hAnsi="Roboto" w:cs="Arial"/>
          <w:b/>
          <w:bCs/>
          <w:sz w:val="22"/>
          <w:szCs w:val="22"/>
        </w:rPr>
      </w:pPr>
    </w:p>
    <w:p w14:paraId="4619F8C1" w14:textId="5D3F4ABA" w:rsidR="00BD6966" w:rsidRPr="00934FA3" w:rsidRDefault="00BD6966" w:rsidP="002050A6">
      <w:pPr>
        <w:pStyle w:val="pkt"/>
        <w:numPr>
          <w:ilvl w:val="0"/>
          <w:numId w:val="69"/>
        </w:numPr>
        <w:tabs>
          <w:tab w:val="left" w:pos="426"/>
        </w:tabs>
        <w:spacing w:before="0" w:after="0"/>
        <w:rPr>
          <w:rFonts w:ascii="Roboto" w:hAnsi="Roboto" w:cs="Arial"/>
          <w:sz w:val="22"/>
          <w:szCs w:val="22"/>
        </w:rPr>
      </w:pPr>
      <w:r w:rsidRPr="00934FA3">
        <w:rPr>
          <w:rFonts w:ascii="Roboto" w:hAnsi="Roboto" w:cs="Arial"/>
          <w:sz w:val="22"/>
          <w:szCs w:val="22"/>
        </w:rPr>
        <w:t>Wykonawca zobowiązany jest posiadać Polisę ubezpieczenia odpowiedzialności cywilnej (OC)</w:t>
      </w:r>
      <w:r w:rsidR="00D267C5" w:rsidRPr="00934FA3">
        <w:rPr>
          <w:rFonts w:ascii="Roboto" w:hAnsi="Roboto" w:cs="Arial"/>
          <w:sz w:val="22"/>
          <w:szCs w:val="22"/>
        </w:rPr>
        <w:t xml:space="preserve"> </w:t>
      </w:r>
      <w:r w:rsidRPr="00934FA3">
        <w:rPr>
          <w:rFonts w:ascii="Roboto" w:hAnsi="Roboto" w:cs="Arial"/>
          <w:sz w:val="22"/>
          <w:szCs w:val="22"/>
        </w:rPr>
        <w:t>za szkody wyrządzone podczas realizacji umowy w przedmiocie umowy oraz osobom trzecim</w:t>
      </w:r>
      <w:r w:rsidR="00D267C5" w:rsidRPr="00934FA3">
        <w:rPr>
          <w:rFonts w:ascii="Roboto" w:hAnsi="Roboto" w:cs="Arial"/>
          <w:sz w:val="22"/>
          <w:szCs w:val="22"/>
        </w:rPr>
        <w:t xml:space="preserve"> </w:t>
      </w:r>
      <w:r w:rsidRPr="00934FA3">
        <w:rPr>
          <w:rFonts w:ascii="Roboto" w:hAnsi="Roboto" w:cs="Arial"/>
          <w:sz w:val="22"/>
          <w:szCs w:val="22"/>
        </w:rPr>
        <w:t xml:space="preserve">na cały okres obowiązywania umowy i na sumę gwarancyjną nie niższą niż kwota </w:t>
      </w:r>
      <w:r w:rsidR="00934FA3">
        <w:rPr>
          <w:rFonts w:ascii="Roboto" w:hAnsi="Roboto" w:cs="Arial"/>
          <w:b/>
          <w:bCs/>
          <w:sz w:val="22"/>
          <w:szCs w:val="22"/>
        </w:rPr>
        <w:t>1 0</w:t>
      </w:r>
      <w:r w:rsidRPr="00934FA3">
        <w:rPr>
          <w:rFonts w:ascii="Roboto" w:hAnsi="Roboto" w:cs="Arial"/>
          <w:b/>
          <w:bCs/>
          <w:sz w:val="22"/>
          <w:szCs w:val="22"/>
        </w:rPr>
        <w:t>00 000 zł</w:t>
      </w:r>
      <w:r w:rsidRPr="00934FA3">
        <w:rPr>
          <w:rFonts w:ascii="Roboto" w:hAnsi="Roboto" w:cs="Arial"/>
          <w:sz w:val="22"/>
          <w:szCs w:val="22"/>
        </w:rPr>
        <w:t>.</w:t>
      </w:r>
    </w:p>
    <w:p w14:paraId="6D68F0D5" w14:textId="77777777" w:rsidR="00BD6966" w:rsidRPr="00934FA3" w:rsidRDefault="00BD6966" w:rsidP="00DD2F53">
      <w:pPr>
        <w:pStyle w:val="pkt"/>
        <w:numPr>
          <w:ilvl w:val="0"/>
          <w:numId w:val="63"/>
        </w:numPr>
        <w:spacing w:before="0" w:after="0"/>
        <w:ind w:left="993" w:hanging="284"/>
        <w:rPr>
          <w:rFonts w:ascii="Roboto" w:hAnsi="Roboto" w:cs="Arial"/>
          <w:sz w:val="22"/>
          <w:szCs w:val="22"/>
        </w:rPr>
      </w:pPr>
      <w:r w:rsidRPr="00934FA3">
        <w:rPr>
          <w:rFonts w:ascii="Roboto" w:hAnsi="Roboto" w:cs="Arial"/>
          <w:sz w:val="22"/>
          <w:szCs w:val="22"/>
        </w:rPr>
        <w:t>Wykonawca jest zobowiązany do przekazania zamawiającemu kopii aktualnej 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ECA806A" w:rsidR="00BD6966" w:rsidRPr="00934FA3" w:rsidRDefault="00BD6966" w:rsidP="00DD2F53">
      <w:pPr>
        <w:pStyle w:val="pkt"/>
        <w:numPr>
          <w:ilvl w:val="0"/>
          <w:numId w:val="63"/>
        </w:numPr>
        <w:spacing w:before="0" w:after="0"/>
        <w:ind w:left="993" w:hanging="284"/>
        <w:rPr>
          <w:rFonts w:ascii="Roboto" w:hAnsi="Roboto" w:cs="Arial"/>
          <w:sz w:val="22"/>
          <w:szCs w:val="22"/>
        </w:rPr>
      </w:pPr>
      <w:r w:rsidRPr="00934FA3">
        <w:rPr>
          <w:rFonts w:ascii="Roboto" w:hAnsi="Roboto" w:cs="Arial"/>
          <w:sz w:val="22"/>
          <w:szCs w:val="22"/>
        </w:rPr>
        <w:t>Wykonawca jest zobowiązany do przekazania Zamawiającemu kopii kolejnej aktualnej</w:t>
      </w:r>
      <w:r w:rsidR="00DD2F53">
        <w:rPr>
          <w:rFonts w:ascii="Roboto" w:hAnsi="Roboto" w:cs="Arial"/>
          <w:sz w:val="22"/>
          <w:szCs w:val="22"/>
        </w:rPr>
        <w:t xml:space="preserve"> </w:t>
      </w:r>
      <w:r w:rsidRPr="00934FA3">
        <w:rPr>
          <w:rFonts w:ascii="Roboto" w:hAnsi="Roboto" w:cs="Arial"/>
          <w:sz w:val="22"/>
          <w:szCs w:val="22"/>
        </w:rPr>
        <w:t>i opłaconej polisy w terminie 7 dni od upływu terminu ważności poprzedniej polisy. Jeżeli Wykonawca nie wywiąże się z powyższego obowiązku, Zamawiający naliczy Wykonawcy kary umowne za zwłokę w wysokości określonej w umowie.</w:t>
      </w:r>
    </w:p>
    <w:p w14:paraId="1364320D" w14:textId="4D0102A8" w:rsidR="00BD6966" w:rsidRPr="00934FA3" w:rsidRDefault="00BD6966" w:rsidP="00DD2F53">
      <w:pPr>
        <w:pStyle w:val="pkt"/>
        <w:numPr>
          <w:ilvl w:val="0"/>
          <w:numId w:val="63"/>
        </w:numPr>
        <w:spacing w:before="0" w:after="0"/>
        <w:ind w:left="993" w:hanging="284"/>
        <w:rPr>
          <w:rFonts w:ascii="Roboto" w:hAnsi="Roboto" w:cs="Arial"/>
          <w:sz w:val="22"/>
          <w:szCs w:val="22"/>
        </w:rPr>
      </w:pPr>
      <w:r w:rsidRPr="00934FA3">
        <w:rPr>
          <w:rFonts w:ascii="Roboto" w:hAnsi="Roboto" w:cs="Arial"/>
          <w:sz w:val="22"/>
          <w:szCs w:val="22"/>
        </w:rPr>
        <w:t>W przypadku braku przedłożenia kopii aktualnej i opłaconej polisy ubezpieczenia (OC)</w:t>
      </w:r>
      <w:r w:rsidR="00DD2F53">
        <w:rPr>
          <w:rFonts w:ascii="Roboto" w:hAnsi="Roboto" w:cs="Arial"/>
          <w:sz w:val="22"/>
          <w:szCs w:val="22"/>
        </w:rPr>
        <w:t xml:space="preserve"> </w:t>
      </w:r>
      <w:r w:rsidRPr="00934FA3">
        <w:rPr>
          <w:rFonts w:ascii="Roboto" w:hAnsi="Roboto" w:cs="Arial"/>
          <w:sz w:val="22"/>
          <w:szCs w:val="22"/>
        </w:rP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7"/>
    <w:p w14:paraId="05E0E448" w14:textId="77777777" w:rsidR="00BD6966" w:rsidRPr="00B04729" w:rsidRDefault="00BD6966" w:rsidP="00A46555">
      <w:pPr>
        <w:pStyle w:val="arimr"/>
        <w:widowControl/>
        <w:numPr>
          <w:ilvl w:val="0"/>
          <w:numId w:val="27"/>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A46555">
      <w:pPr>
        <w:pStyle w:val="arimr"/>
        <w:widowControl/>
        <w:numPr>
          <w:ilvl w:val="0"/>
          <w:numId w:val="13"/>
        </w:numPr>
        <w:suppressAutoHyphens/>
        <w:snapToGrid/>
        <w:spacing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B04729">
        <w:rPr>
          <w:rFonts w:ascii="Roboto" w:hAnsi="Roboto" w:cs="Arial"/>
          <w:b/>
          <w:bCs/>
          <w:sz w:val="22"/>
          <w:szCs w:val="22"/>
          <w:u w:val="single"/>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61E8B461" w14:textId="77777777" w:rsidR="002172D6" w:rsidRPr="00B04729" w:rsidRDefault="002172D6" w:rsidP="002172D6">
      <w:pPr>
        <w:pStyle w:val="arimr"/>
        <w:widowControl/>
        <w:suppressAutoHyphens/>
        <w:snapToGrid/>
        <w:spacing w:line="240" w:lineRule="auto"/>
        <w:ind w:left="426"/>
        <w:jc w:val="both"/>
        <w:rPr>
          <w:rFonts w:ascii="Roboto" w:hAnsi="Roboto" w:cs="Arial"/>
          <w:sz w:val="22"/>
          <w:szCs w:val="22"/>
          <w:lang w:val="pl-PL"/>
        </w:rPr>
      </w:pPr>
    </w:p>
    <w:p w14:paraId="33D1869E" w14:textId="77777777" w:rsidR="00BD6966" w:rsidRPr="00B04729" w:rsidRDefault="00BD6966" w:rsidP="00A46555">
      <w:pPr>
        <w:pStyle w:val="arimr"/>
        <w:widowControl/>
        <w:numPr>
          <w:ilvl w:val="0"/>
          <w:numId w:val="2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PODWYKONAWSTWO</w:t>
      </w:r>
    </w:p>
    <w:p w14:paraId="08261AF1" w14:textId="27D5A693"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426E9E5B"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Zamawiający</w:t>
      </w:r>
      <w:r w:rsidR="00A93D76">
        <w:rPr>
          <w:rFonts w:ascii="Roboto" w:hAnsi="Roboto" w:cs="Arial"/>
          <w:sz w:val="22"/>
          <w:szCs w:val="22"/>
          <w:lang w:val="pl-PL"/>
        </w:rPr>
        <w:t xml:space="preserve"> </w:t>
      </w:r>
      <w:r w:rsidRPr="00B04729">
        <w:rPr>
          <w:rFonts w:ascii="Roboto" w:hAnsi="Roboto" w:cs="Arial"/>
          <w:b/>
          <w:bCs/>
          <w:sz w:val="22"/>
          <w:szCs w:val="22"/>
          <w:lang w:val="pl-PL"/>
        </w:rPr>
        <w:t>zastrzega</w:t>
      </w:r>
      <w:r w:rsidRPr="00B04729">
        <w:rPr>
          <w:rFonts w:ascii="Roboto" w:hAnsi="Roboto" w:cs="Arial"/>
          <w:sz w:val="22"/>
          <w:szCs w:val="22"/>
          <w:lang w:val="pl-PL"/>
        </w:rPr>
        <w:t xml:space="preserve"> obowiąz</w:t>
      </w:r>
      <w:r w:rsidR="007975CA">
        <w:rPr>
          <w:rFonts w:ascii="Roboto" w:hAnsi="Roboto" w:cs="Arial"/>
          <w:sz w:val="22"/>
          <w:szCs w:val="22"/>
          <w:lang w:val="pl-PL"/>
        </w:rPr>
        <w:t>ek</w:t>
      </w:r>
      <w:r w:rsidRPr="00B04729">
        <w:rPr>
          <w:rFonts w:ascii="Roboto" w:hAnsi="Roboto" w:cs="Arial"/>
          <w:sz w:val="22"/>
          <w:szCs w:val="22"/>
          <w:lang w:val="pl-PL"/>
        </w:rPr>
        <w:t xml:space="preserve"> </w:t>
      </w:r>
      <w:r w:rsidRPr="007975CA">
        <w:rPr>
          <w:rFonts w:ascii="Roboto" w:hAnsi="Roboto" w:cs="Arial"/>
          <w:sz w:val="22"/>
          <w:szCs w:val="22"/>
          <w:lang w:val="pl-PL"/>
        </w:rPr>
        <w:t>osobistego wykonania przez Wykonawcę</w:t>
      </w:r>
      <w:r w:rsidRPr="00B04729">
        <w:rPr>
          <w:rFonts w:ascii="Roboto" w:hAnsi="Roboto" w:cs="Arial"/>
          <w:sz w:val="22"/>
          <w:szCs w:val="22"/>
          <w:lang w:val="pl-PL"/>
        </w:rPr>
        <w:t xml:space="preserve"> kluczowych części zamówienia</w:t>
      </w:r>
      <w:bookmarkStart w:id="8" w:name="_Hlk68778711"/>
      <w:r w:rsidR="007975CA" w:rsidRPr="007975CA">
        <w:rPr>
          <w:rFonts w:ascii="Roboto" w:hAnsi="Roboto" w:cs="Arial"/>
          <w:b/>
          <w:bCs/>
          <w:sz w:val="22"/>
          <w:szCs w:val="22"/>
          <w:lang w:val="pl-PL"/>
        </w:rPr>
        <w:t>: roboty o których mowa w przedmiarze w zakresie robót bitumicznych</w:t>
      </w:r>
      <w:r w:rsidR="007975CA">
        <w:rPr>
          <w:rFonts w:ascii="Roboto" w:hAnsi="Roboto" w:cs="Arial"/>
          <w:b/>
          <w:bCs/>
          <w:sz w:val="22"/>
          <w:szCs w:val="22"/>
          <w:lang w:val="pl-PL"/>
        </w:rPr>
        <w:t>.</w:t>
      </w:r>
    </w:p>
    <w:bookmarkEnd w:id="8"/>
    <w:p w14:paraId="281A3326" w14:textId="7D8CB0B0"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9" w:name="mip35517982"/>
      <w:bookmarkStart w:id="10" w:name="mip35517983"/>
      <w:bookmarkEnd w:id="9"/>
      <w:bookmarkEnd w:id="10"/>
      <w:r w:rsidRPr="00B04729">
        <w:rPr>
          <w:rFonts w:ascii="Roboto" w:hAnsi="Roboto" w:cs="Arial"/>
          <w:sz w:val="22"/>
          <w:szCs w:val="22"/>
          <w:lang w:val="pl-PL"/>
        </w:rPr>
        <w:t xml:space="preserve"> zamieszcza informacje o podwykonawcach w oświadczeniu, o którym mowa w  Rozdziale X ust.1 SWZ.</w:t>
      </w:r>
    </w:p>
    <w:p w14:paraId="0E8A05FC" w14:textId="0C76C0CE" w:rsidR="00BD6966"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lastRenderedPageBreak/>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A46555">
      <w:pPr>
        <w:pStyle w:val="arimr"/>
        <w:widowControl/>
        <w:numPr>
          <w:ilvl w:val="0"/>
          <w:numId w:val="2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1663327D" w:rsidR="00BD6966" w:rsidRPr="00F21EF2" w:rsidRDefault="00BD6966" w:rsidP="00890A46">
      <w:pPr>
        <w:pStyle w:val="pkt"/>
        <w:numPr>
          <w:ilvl w:val="0"/>
          <w:numId w:val="38"/>
        </w:numPr>
        <w:spacing w:before="0" w:after="0"/>
        <w:ind w:left="426" w:hanging="426"/>
        <w:rPr>
          <w:rFonts w:ascii="Roboto" w:hAnsi="Roboto" w:cs="Arial"/>
          <w:sz w:val="22"/>
          <w:szCs w:val="22"/>
        </w:rPr>
      </w:pPr>
      <w:r w:rsidRPr="00B04729">
        <w:rPr>
          <w:rFonts w:ascii="Roboto" w:hAnsi="Roboto" w:cs="Arial"/>
          <w:sz w:val="22"/>
          <w:szCs w:val="22"/>
        </w:rPr>
        <w:tab/>
        <w:t xml:space="preserve">Termin realizacji zamówienia wynosi: </w:t>
      </w:r>
      <w:bookmarkStart w:id="11" w:name="_Hlk68598898"/>
      <w:r w:rsidR="00F21EF2">
        <w:rPr>
          <w:rFonts w:ascii="Roboto" w:hAnsi="Roboto" w:cs="Arial"/>
          <w:b/>
          <w:bCs/>
          <w:sz w:val="22"/>
          <w:szCs w:val="22"/>
          <w:u w:val="single"/>
        </w:rPr>
        <w:t>1</w:t>
      </w:r>
      <w:r w:rsidR="007975CA">
        <w:rPr>
          <w:rFonts w:ascii="Roboto" w:hAnsi="Roboto" w:cs="Arial"/>
          <w:b/>
          <w:bCs/>
          <w:sz w:val="22"/>
          <w:szCs w:val="22"/>
          <w:u w:val="single"/>
        </w:rPr>
        <w:t>2</w:t>
      </w:r>
      <w:r w:rsidR="00F21EF2">
        <w:rPr>
          <w:rFonts w:ascii="Roboto" w:hAnsi="Roboto" w:cs="Arial"/>
          <w:b/>
          <w:bCs/>
          <w:sz w:val="22"/>
          <w:szCs w:val="22"/>
          <w:u w:val="single"/>
        </w:rPr>
        <w:t>0 dni</w:t>
      </w:r>
      <w:r w:rsidRPr="00B04729">
        <w:rPr>
          <w:rFonts w:ascii="Roboto" w:hAnsi="Roboto" w:cs="Arial"/>
          <w:b/>
          <w:bCs/>
          <w:sz w:val="22"/>
          <w:szCs w:val="22"/>
          <w:u w:val="single"/>
        </w:rPr>
        <w:t xml:space="preserve"> od dnia podpisania umowy.</w:t>
      </w:r>
      <w:bookmarkEnd w:id="11"/>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A46555">
      <w:pPr>
        <w:pStyle w:val="pkt"/>
        <w:numPr>
          <w:ilvl w:val="0"/>
          <w:numId w:val="27"/>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A46555">
      <w:pPr>
        <w:pStyle w:val="Teksttreci0"/>
        <w:numPr>
          <w:ilvl w:val="0"/>
          <w:numId w:val="21"/>
        </w:numPr>
        <w:shd w:val="clear" w:color="auto" w:fill="auto"/>
        <w:tabs>
          <w:tab w:val="clear" w:pos="454"/>
        </w:tabs>
        <w:spacing w:line="240" w:lineRule="auto"/>
        <w:ind w:left="426" w:right="20" w:hanging="426"/>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2" w:name="bookmark3"/>
    </w:p>
    <w:p w14:paraId="7A643097" w14:textId="27798B72" w:rsidR="00BD6966" w:rsidRPr="00B04729" w:rsidRDefault="00BD6966" w:rsidP="00A46555">
      <w:pPr>
        <w:pStyle w:val="Teksttreci0"/>
        <w:numPr>
          <w:ilvl w:val="0"/>
          <w:numId w:val="21"/>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2"/>
    </w:p>
    <w:p w14:paraId="70A8FEB3" w14:textId="323158FF"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4662C6" w14:textId="5EB43E08" w:rsidR="00BD6966" w:rsidRPr="00B04729" w:rsidRDefault="00BD6966" w:rsidP="00890A46">
      <w:pPr>
        <w:pStyle w:val="Tekstpodstawowywcity3"/>
        <w:numPr>
          <w:ilvl w:val="0"/>
          <w:numId w:val="48"/>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 co najmniej:</w:t>
      </w:r>
    </w:p>
    <w:p w14:paraId="53B479D9" w14:textId="5B8AA764" w:rsidR="007304C2" w:rsidRPr="00577FE1" w:rsidRDefault="00BD6966" w:rsidP="00577FE1">
      <w:pPr>
        <w:pStyle w:val="Tekstpodstawowywcity3"/>
        <w:spacing w:after="0"/>
        <w:ind w:left="1276"/>
        <w:jc w:val="both"/>
        <w:rPr>
          <w:rFonts w:ascii="Roboto" w:hAnsi="Roboto" w:cs="Arial"/>
          <w:b/>
          <w:sz w:val="22"/>
          <w:szCs w:val="22"/>
        </w:rPr>
      </w:pPr>
      <w:r w:rsidRPr="00B04729">
        <w:rPr>
          <w:rFonts w:ascii="Roboto" w:hAnsi="Roboto" w:cs="Arial"/>
          <w:sz w:val="22"/>
          <w:szCs w:val="22"/>
        </w:rPr>
        <w:t xml:space="preserve">– </w:t>
      </w:r>
      <w:r w:rsidR="00C46E13">
        <w:rPr>
          <w:rFonts w:ascii="Roboto" w:hAnsi="Roboto" w:cs="Arial"/>
          <w:b/>
          <w:bCs/>
          <w:sz w:val="22"/>
          <w:szCs w:val="22"/>
        </w:rPr>
        <w:t>1</w:t>
      </w:r>
      <w:r w:rsidRPr="00B04729">
        <w:rPr>
          <w:rFonts w:ascii="Roboto" w:hAnsi="Roboto" w:cs="Arial"/>
          <w:b/>
          <w:bCs/>
          <w:sz w:val="22"/>
          <w:szCs w:val="22"/>
        </w:rPr>
        <w:t xml:space="preserve"> roboty budowlane</w:t>
      </w:r>
      <w:r w:rsidR="00C46E13">
        <w:rPr>
          <w:rFonts w:ascii="Roboto" w:hAnsi="Roboto" w:cs="Arial"/>
          <w:b/>
          <w:bCs/>
          <w:sz w:val="22"/>
          <w:szCs w:val="22"/>
        </w:rPr>
        <w:t>j</w:t>
      </w:r>
      <w:r w:rsidRPr="00B04729">
        <w:rPr>
          <w:rFonts w:ascii="Roboto" w:hAnsi="Roboto" w:cs="Arial"/>
          <w:sz w:val="22"/>
          <w:szCs w:val="22"/>
        </w:rPr>
        <w:t xml:space="preserve"> </w:t>
      </w:r>
      <w:bookmarkStart w:id="13" w:name="_Hlk164338488"/>
      <w:r w:rsidRPr="00B04729">
        <w:rPr>
          <w:rFonts w:ascii="Roboto" w:hAnsi="Roboto" w:cs="Arial"/>
          <w:bCs/>
          <w:sz w:val="22"/>
          <w:szCs w:val="22"/>
        </w:rPr>
        <w:t>polegające</w:t>
      </w:r>
      <w:r w:rsidR="00C46E13">
        <w:rPr>
          <w:rFonts w:ascii="Roboto" w:hAnsi="Roboto" w:cs="Arial"/>
          <w:bCs/>
          <w:sz w:val="22"/>
          <w:szCs w:val="22"/>
        </w:rPr>
        <w:t>j</w:t>
      </w:r>
      <w:r w:rsidRPr="00B04729">
        <w:rPr>
          <w:rFonts w:ascii="Roboto" w:hAnsi="Roboto" w:cs="Arial"/>
          <w:bCs/>
          <w:sz w:val="22"/>
          <w:szCs w:val="22"/>
        </w:rPr>
        <w:t xml:space="preserve"> na remoncie, przebudowie, rozbudowie lub budowie drogi publicznej** </w:t>
      </w:r>
      <w:bookmarkStart w:id="14" w:name="_Hlk196896823"/>
      <w:r w:rsidR="007304C2" w:rsidRPr="00B04729">
        <w:rPr>
          <w:rFonts w:ascii="Roboto" w:hAnsi="Roboto" w:cs="Arial"/>
          <w:b/>
          <w:sz w:val="22"/>
          <w:szCs w:val="22"/>
          <w:u w:val="single"/>
        </w:rPr>
        <w:t>kategorii</w:t>
      </w:r>
      <w:r w:rsidRPr="00B04729">
        <w:rPr>
          <w:rFonts w:ascii="Roboto" w:hAnsi="Roboto" w:cs="Arial"/>
          <w:b/>
          <w:sz w:val="22"/>
          <w:szCs w:val="22"/>
          <w:u w:val="single"/>
        </w:rPr>
        <w:t xml:space="preserve"> wojewódzkiej lub krajowej</w:t>
      </w:r>
      <w:r w:rsidRPr="00B04729">
        <w:rPr>
          <w:rFonts w:ascii="Roboto" w:hAnsi="Roboto" w:cs="Arial"/>
          <w:bCs/>
          <w:sz w:val="22"/>
          <w:szCs w:val="22"/>
        </w:rPr>
        <w:t xml:space="preserve"> </w:t>
      </w:r>
      <w:bookmarkEnd w:id="14"/>
      <w:r w:rsidR="00577FE1">
        <w:rPr>
          <w:rFonts w:ascii="Roboto" w:hAnsi="Roboto" w:cs="Arial"/>
          <w:bCs/>
          <w:sz w:val="22"/>
          <w:szCs w:val="22"/>
        </w:rPr>
        <w:br/>
      </w:r>
      <w:r w:rsidRPr="00B04729">
        <w:rPr>
          <w:rFonts w:ascii="Roboto" w:hAnsi="Roboto" w:cs="Arial"/>
          <w:b/>
          <w:sz w:val="22"/>
          <w:szCs w:val="22"/>
        </w:rPr>
        <w:t>o wartości robót nie mniejszej niż</w:t>
      </w:r>
      <w:r w:rsidRPr="00B04729">
        <w:rPr>
          <w:rFonts w:ascii="Roboto" w:hAnsi="Roboto" w:cs="Arial"/>
          <w:b/>
          <w:bCs/>
          <w:sz w:val="22"/>
          <w:szCs w:val="22"/>
        </w:rPr>
        <w:t xml:space="preserve"> </w:t>
      </w:r>
      <w:r w:rsidR="00C46E13">
        <w:rPr>
          <w:rFonts w:ascii="Roboto" w:hAnsi="Roboto" w:cs="Arial"/>
          <w:b/>
          <w:bCs/>
          <w:sz w:val="22"/>
          <w:szCs w:val="22"/>
        </w:rPr>
        <w:t>2</w:t>
      </w:r>
      <w:r w:rsidR="007304C2">
        <w:rPr>
          <w:rFonts w:ascii="Roboto" w:hAnsi="Roboto" w:cs="Arial"/>
          <w:b/>
          <w:bCs/>
          <w:sz w:val="22"/>
          <w:szCs w:val="22"/>
        </w:rPr>
        <w:t xml:space="preserve"> 0</w:t>
      </w:r>
      <w:r w:rsidRPr="00B04729">
        <w:rPr>
          <w:rFonts w:ascii="Roboto" w:hAnsi="Roboto" w:cs="Arial"/>
          <w:b/>
          <w:bCs/>
          <w:sz w:val="22"/>
          <w:szCs w:val="22"/>
        </w:rPr>
        <w:t>00 000,00 zł brutto</w:t>
      </w:r>
      <w:bookmarkEnd w:id="13"/>
      <w:r w:rsidRPr="00B04729">
        <w:rPr>
          <w:rFonts w:ascii="Roboto" w:hAnsi="Roboto" w:cs="Arial"/>
          <w:b/>
          <w:sz w:val="22"/>
          <w:szCs w:val="22"/>
        </w:rPr>
        <w:t>,</w:t>
      </w:r>
    </w:p>
    <w:p w14:paraId="77D4423D" w14:textId="77777777" w:rsidR="00BD6966" w:rsidRPr="00B04729" w:rsidRDefault="00BD6966" w:rsidP="00890A46">
      <w:pPr>
        <w:pStyle w:val="Tekstpodstawowywcity3"/>
        <w:numPr>
          <w:ilvl w:val="0"/>
          <w:numId w:val="48"/>
        </w:numPr>
        <w:spacing w:after="0"/>
        <w:ind w:left="1276" w:hanging="357"/>
        <w:jc w:val="both"/>
        <w:rPr>
          <w:rFonts w:ascii="Roboto" w:hAnsi="Roboto" w:cs="Arial"/>
          <w:sz w:val="22"/>
          <w:szCs w:val="22"/>
        </w:rPr>
      </w:pPr>
      <w:r w:rsidRPr="00B04729">
        <w:rPr>
          <w:rFonts w:ascii="Roboto" w:hAnsi="Roboto" w:cs="Arial"/>
          <w:sz w:val="22"/>
          <w:szCs w:val="22"/>
        </w:rPr>
        <w:t xml:space="preserve">   dysponuje osobami zdolnymi do wykonania </w:t>
      </w:r>
      <w:r w:rsidRPr="00B04729">
        <w:rPr>
          <w:rFonts w:ascii="Roboto" w:hAnsi="Roboto" w:cs="Arial"/>
          <w:b/>
          <w:sz w:val="22"/>
          <w:szCs w:val="22"/>
        </w:rPr>
        <w:t>Zamówienia</w:t>
      </w:r>
      <w:r w:rsidRPr="00B04729">
        <w:rPr>
          <w:rFonts w:ascii="Roboto" w:hAnsi="Roboto" w:cs="Arial"/>
          <w:sz w:val="22"/>
          <w:szCs w:val="22"/>
        </w:rPr>
        <w:t>, tj. min. co najmniej:</w:t>
      </w:r>
    </w:p>
    <w:p w14:paraId="24FE0A35" w14:textId="77777777" w:rsidR="00BD6966" w:rsidRPr="00B04729" w:rsidRDefault="00BD6966" w:rsidP="00B04729">
      <w:pPr>
        <w:pStyle w:val="Tekstpodstawowywcity3"/>
        <w:spacing w:after="0"/>
        <w:ind w:left="1276"/>
        <w:jc w:val="both"/>
        <w:rPr>
          <w:rFonts w:ascii="Roboto" w:hAnsi="Roboto" w:cs="Arial"/>
          <w:sz w:val="22"/>
          <w:szCs w:val="22"/>
        </w:rPr>
      </w:pPr>
      <w:r w:rsidRPr="00B04729">
        <w:rPr>
          <w:rFonts w:ascii="Roboto" w:hAnsi="Roboto" w:cs="Arial"/>
          <w:sz w:val="22"/>
          <w:szCs w:val="22"/>
        </w:rPr>
        <w:t xml:space="preserve">– </w:t>
      </w:r>
      <w:r w:rsidRPr="00B04729">
        <w:rPr>
          <w:rFonts w:ascii="Roboto" w:hAnsi="Roboto" w:cs="Arial"/>
          <w:b/>
          <w:bCs/>
          <w:sz w:val="22"/>
          <w:szCs w:val="22"/>
          <w:u w:val="single"/>
        </w:rPr>
        <w:t xml:space="preserve">1 </w:t>
      </w:r>
      <w:bookmarkStart w:id="15" w:name="_Hlk164329404"/>
      <w:r w:rsidRPr="00B04729">
        <w:rPr>
          <w:rFonts w:ascii="Roboto" w:hAnsi="Roboto" w:cs="Arial"/>
          <w:b/>
          <w:bCs/>
          <w:sz w:val="22"/>
          <w:szCs w:val="22"/>
          <w:u w:val="single"/>
        </w:rPr>
        <w:t>osobą</w:t>
      </w:r>
      <w:r w:rsidRPr="00B04729">
        <w:rPr>
          <w:rFonts w:ascii="Roboto" w:hAnsi="Roboto" w:cs="Arial"/>
          <w:sz w:val="22"/>
          <w:szCs w:val="22"/>
        </w:rPr>
        <w:t xml:space="preserve"> </w:t>
      </w:r>
      <w:bookmarkEnd w:id="15"/>
      <w:r w:rsidRPr="00B04729">
        <w:rPr>
          <w:rFonts w:ascii="Roboto" w:hAnsi="Roboto" w:cs="Arial"/>
          <w:sz w:val="22"/>
          <w:szCs w:val="22"/>
        </w:rPr>
        <w:t xml:space="preserve">posiadającą uprawnienia budowlane do kierowania robotami budowlanymi  w specjalności inżynieryjnej drogowej bez ograniczeń*, która będzie pełnić funkcję </w:t>
      </w:r>
      <w:r w:rsidRPr="00B04729">
        <w:rPr>
          <w:rFonts w:ascii="Roboto" w:hAnsi="Roboto" w:cs="Arial"/>
          <w:b/>
          <w:bCs/>
          <w:sz w:val="22"/>
          <w:szCs w:val="22"/>
        </w:rPr>
        <w:t>kierownika budowy.</w:t>
      </w:r>
      <w:r w:rsidRPr="00B04729">
        <w:rPr>
          <w:rFonts w:ascii="Roboto" w:hAnsi="Roboto" w:cs="Arial"/>
          <w:sz w:val="22"/>
          <w:szCs w:val="22"/>
        </w:rPr>
        <w:t xml:space="preserve"> </w:t>
      </w:r>
    </w:p>
    <w:p w14:paraId="40DA6A65" w14:textId="282806A1" w:rsidR="00BD6966" w:rsidRPr="00B04729" w:rsidRDefault="00BD6966" w:rsidP="00B04729">
      <w:pPr>
        <w:pStyle w:val="Tekstpodstawowywcity3"/>
        <w:spacing w:after="0"/>
        <w:ind w:left="1560"/>
        <w:jc w:val="both"/>
        <w:rPr>
          <w:rFonts w:ascii="Roboto" w:hAnsi="Roboto" w:cs="Arial"/>
          <w:bCs/>
          <w:sz w:val="22"/>
          <w:szCs w:val="22"/>
        </w:rPr>
      </w:pPr>
      <w:r w:rsidRPr="00B04729">
        <w:rPr>
          <w:rFonts w:ascii="Roboto" w:hAnsi="Roboto" w:cs="Arial"/>
          <w:bCs/>
          <w:sz w:val="22"/>
          <w:szCs w:val="22"/>
        </w:rPr>
        <w:t xml:space="preserve">Wyżej wymieniona osoba powinna wykazać się doświadczeniem </w:t>
      </w:r>
      <w:r w:rsidR="00577FE1">
        <w:rPr>
          <w:rFonts w:ascii="Roboto" w:hAnsi="Roboto" w:cs="Arial"/>
          <w:bCs/>
          <w:sz w:val="22"/>
          <w:szCs w:val="22"/>
        </w:rPr>
        <w:br/>
      </w:r>
      <w:r w:rsidRPr="00B04729">
        <w:rPr>
          <w:rFonts w:ascii="Roboto" w:hAnsi="Roboto" w:cs="Arial"/>
          <w:bCs/>
          <w:sz w:val="22"/>
          <w:szCs w:val="22"/>
        </w:rPr>
        <w:t>w kierowaniu</w:t>
      </w:r>
      <w:r w:rsidR="007304C2">
        <w:rPr>
          <w:rFonts w:ascii="Roboto" w:hAnsi="Roboto" w:cs="Arial"/>
          <w:bCs/>
          <w:sz w:val="22"/>
          <w:szCs w:val="22"/>
        </w:rPr>
        <w:t xml:space="preserve"> </w:t>
      </w:r>
      <w:r w:rsidRPr="00B04729">
        <w:rPr>
          <w:rFonts w:ascii="Roboto" w:hAnsi="Roboto" w:cs="Arial"/>
          <w:bCs/>
          <w:sz w:val="22"/>
          <w:szCs w:val="22"/>
        </w:rPr>
        <w:t>co najmniej:</w:t>
      </w:r>
    </w:p>
    <w:p w14:paraId="53B8D5C5" w14:textId="4E93DE40" w:rsidR="00BD6966" w:rsidRDefault="00BD6966" w:rsidP="007304C2">
      <w:pPr>
        <w:pStyle w:val="Tekstpodstawowywcity3"/>
        <w:spacing w:after="0"/>
        <w:ind w:left="1560"/>
        <w:jc w:val="both"/>
        <w:rPr>
          <w:rFonts w:ascii="Roboto" w:hAnsi="Roboto" w:cs="Arial"/>
          <w:b/>
          <w:sz w:val="22"/>
          <w:szCs w:val="22"/>
        </w:rPr>
      </w:pPr>
      <w:r w:rsidRPr="00B04729">
        <w:rPr>
          <w:rFonts w:ascii="Roboto" w:hAnsi="Roboto" w:cs="Arial"/>
          <w:sz w:val="22"/>
          <w:szCs w:val="22"/>
        </w:rPr>
        <w:t xml:space="preserve">– </w:t>
      </w:r>
      <w:r w:rsidR="00C46E13">
        <w:rPr>
          <w:rFonts w:ascii="Roboto" w:hAnsi="Roboto" w:cs="Arial"/>
          <w:b/>
          <w:bCs/>
          <w:sz w:val="22"/>
          <w:szCs w:val="22"/>
        </w:rPr>
        <w:t>1</w:t>
      </w:r>
      <w:r w:rsidRPr="00B04729">
        <w:rPr>
          <w:rFonts w:ascii="Roboto" w:hAnsi="Roboto" w:cs="Arial"/>
          <w:b/>
          <w:bCs/>
          <w:sz w:val="22"/>
          <w:szCs w:val="22"/>
        </w:rPr>
        <w:t xml:space="preserve"> </w:t>
      </w:r>
      <w:r w:rsidRPr="00B04729">
        <w:rPr>
          <w:rFonts w:ascii="Roboto" w:hAnsi="Roboto" w:cs="Arial"/>
          <w:b/>
          <w:sz w:val="22"/>
          <w:szCs w:val="22"/>
        </w:rPr>
        <w:t>budow</w:t>
      </w:r>
      <w:r w:rsidR="00C46E13">
        <w:rPr>
          <w:rFonts w:ascii="Roboto" w:hAnsi="Roboto" w:cs="Arial"/>
          <w:b/>
          <w:sz w:val="22"/>
          <w:szCs w:val="22"/>
        </w:rPr>
        <w:t>ą</w:t>
      </w:r>
      <w:r w:rsidRPr="00B04729">
        <w:rPr>
          <w:rFonts w:ascii="Roboto" w:hAnsi="Roboto" w:cs="Arial"/>
          <w:b/>
          <w:sz w:val="22"/>
          <w:szCs w:val="22"/>
        </w:rPr>
        <w:t xml:space="preserve"> lub robot</w:t>
      </w:r>
      <w:r w:rsidR="00C46E13">
        <w:rPr>
          <w:rFonts w:ascii="Roboto" w:hAnsi="Roboto" w:cs="Arial"/>
          <w:b/>
          <w:sz w:val="22"/>
          <w:szCs w:val="22"/>
        </w:rPr>
        <w:t>ą</w:t>
      </w:r>
      <w:r w:rsidRPr="00B04729">
        <w:rPr>
          <w:rFonts w:ascii="Roboto" w:hAnsi="Roboto" w:cs="Arial"/>
          <w:b/>
          <w:sz w:val="22"/>
          <w:szCs w:val="22"/>
        </w:rPr>
        <w:t xml:space="preserve"> budowlan</w:t>
      </w:r>
      <w:r w:rsidR="00C46E13">
        <w:rPr>
          <w:rFonts w:ascii="Roboto" w:hAnsi="Roboto" w:cs="Arial"/>
          <w:b/>
          <w:sz w:val="22"/>
          <w:szCs w:val="22"/>
        </w:rPr>
        <w:t>ą</w:t>
      </w:r>
      <w:r w:rsidRPr="00B04729">
        <w:rPr>
          <w:rFonts w:ascii="Roboto" w:hAnsi="Roboto" w:cs="Arial"/>
          <w:bCs/>
          <w:sz w:val="22"/>
          <w:szCs w:val="22"/>
        </w:rPr>
        <w:t xml:space="preserve"> polegając</w:t>
      </w:r>
      <w:r w:rsidR="008A1DA1">
        <w:rPr>
          <w:rFonts w:ascii="Roboto" w:hAnsi="Roboto" w:cs="Arial"/>
          <w:bCs/>
          <w:sz w:val="22"/>
          <w:szCs w:val="22"/>
        </w:rPr>
        <w:t>ą</w:t>
      </w:r>
      <w:r w:rsidRPr="00B04729">
        <w:rPr>
          <w:rFonts w:ascii="Roboto" w:hAnsi="Roboto" w:cs="Arial"/>
          <w:bCs/>
          <w:sz w:val="22"/>
          <w:szCs w:val="22"/>
        </w:rPr>
        <w:t xml:space="preserve"> na</w:t>
      </w:r>
      <w:r w:rsidRPr="00B04729">
        <w:rPr>
          <w:rFonts w:ascii="Roboto" w:hAnsi="Roboto" w:cs="Arial"/>
          <w:sz w:val="22"/>
          <w:szCs w:val="22"/>
        </w:rPr>
        <w:t xml:space="preserve"> remoncie, przebudowie, rozbudowie, lub budowie drogi </w:t>
      </w:r>
      <w:r w:rsidRPr="00B04729">
        <w:rPr>
          <w:rFonts w:ascii="Roboto" w:hAnsi="Roboto" w:cs="Arial"/>
          <w:bCs/>
          <w:sz w:val="22"/>
          <w:szCs w:val="22"/>
        </w:rPr>
        <w:t>publicznej**</w:t>
      </w:r>
      <w:r w:rsidR="00541741" w:rsidRPr="00541741">
        <w:t xml:space="preserve"> </w:t>
      </w:r>
      <w:r w:rsidR="00541741" w:rsidRPr="00541741">
        <w:rPr>
          <w:rFonts w:ascii="Roboto" w:hAnsi="Roboto" w:cs="Arial"/>
          <w:b/>
          <w:sz w:val="22"/>
          <w:szCs w:val="22"/>
        </w:rPr>
        <w:t>kategorii wojewódzkiej lub krajowej</w:t>
      </w:r>
      <w:r w:rsidRPr="00B04729">
        <w:rPr>
          <w:rFonts w:ascii="Roboto" w:hAnsi="Roboto" w:cs="Arial"/>
          <w:bCs/>
          <w:sz w:val="22"/>
          <w:szCs w:val="22"/>
        </w:rPr>
        <w:t xml:space="preserve"> </w:t>
      </w:r>
      <w:r w:rsidR="007304C2">
        <w:rPr>
          <w:rFonts w:ascii="Roboto" w:hAnsi="Roboto" w:cs="Arial"/>
          <w:b/>
          <w:sz w:val="22"/>
          <w:szCs w:val="22"/>
        </w:rPr>
        <w:t xml:space="preserve">o wartości </w:t>
      </w:r>
      <w:r w:rsidRPr="00B04729">
        <w:rPr>
          <w:rFonts w:ascii="Roboto" w:hAnsi="Roboto" w:cs="Arial"/>
          <w:b/>
          <w:bCs/>
          <w:sz w:val="22"/>
          <w:szCs w:val="22"/>
        </w:rPr>
        <w:t xml:space="preserve">nie mniejszej niż </w:t>
      </w:r>
      <w:r w:rsidR="008A1DA1">
        <w:rPr>
          <w:rFonts w:ascii="Roboto" w:hAnsi="Roboto" w:cs="Arial"/>
          <w:b/>
          <w:bCs/>
          <w:sz w:val="22"/>
          <w:szCs w:val="22"/>
        </w:rPr>
        <w:t>2</w:t>
      </w:r>
      <w:r w:rsidR="007304C2">
        <w:rPr>
          <w:rFonts w:ascii="Roboto" w:hAnsi="Roboto" w:cs="Arial"/>
          <w:b/>
          <w:bCs/>
          <w:sz w:val="22"/>
          <w:szCs w:val="22"/>
        </w:rPr>
        <w:t xml:space="preserve"> 0</w:t>
      </w:r>
      <w:r w:rsidRPr="00B04729">
        <w:rPr>
          <w:rFonts w:ascii="Roboto" w:hAnsi="Roboto" w:cs="Arial"/>
          <w:b/>
          <w:bCs/>
          <w:sz w:val="22"/>
          <w:szCs w:val="22"/>
        </w:rPr>
        <w:t>00 000,00 zł brutto</w:t>
      </w:r>
      <w:r w:rsidRPr="00B04729">
        <w:rPr>
          <w:rFonts w:ascii="Roboto" w:hAnsi="Roboto" w:cs="Arial"/>
          <w:b/>
          <w:sz w:val="22"/>
          <w:szCs w:val="22"/>
        </w:rPr>
        <w:t>,</w:t>
      </w:r>
    </w:p>
    <w:p w14:paraId="718B8555" w14:textId="77777777" w:rsidR="007304C2" w:rsidRPr="00B04729" w:rsidRDefault="007304C2" w:rsidP="007304C2">
      <w:pPr>
        <w:pStyle w:val="Tekstpodstawowywcity3"/>
        <w:spacing w:after="0"/>
        <w:ind w:left="1560"/>
        <w:jc w:val="both"/>
        <w:rPr>
          <w:rFonts w:ascii="Roboto" w:hAnsi="Roboto" w:cs="Arial"/>
          <w:b/>
          <w:sz w:val="22"/>
          <w:szCs w:val="22"/>
        </w:rPr>
      </w:pPr>
    </w:p>
    <w:p w14:paraId="74EDBE01" w14:textId="34B276EC" w:rsidR="00BD6966" w:rsidRPr="007304C2" w:rsidRDefault="00BD6966" w:rsidP="00B04729">
      <w:pPr>
        <w:pStyle w:val="Tekstpodstawowywcity3"/>
        <w:spacing w:after="0"/>
        <w:ind w:left="1276"/>
        <w:jc w:val="both"/>
        <w:rPr>
          <w:rFonts w:ascii="Roboto" w:hAnsi="Roboto" w:cs="Arial"/>
          <w:i/>
          <w:iCs/>
        </w:rPr>
      </w:pPr>
      <w:r w:rsidRPr="007304C2">
        <w:rPr>
          <w:rFonts w:ascii="Roboto" w:hAnsi="Roboto" w:cs="Arial"/>
          <w:i/>
          <w:iCs/>
        </w:rPr>
        <w:t>*)</w:t>
      </w:r>
      <w:r w:rsidR="00563AB0" w:rsidRPr="007304C2">
        <w:rPr>
          <w:rFonts w:ascii="Roboto" w:hAnsi="Roboto" w:cs="Arial"/>
          <w:i/>
          <w:iCs/>
        </w:rPr>
        <w:t xml:space="preserve"> </w:t>
      </w:r>
      <w:r w:rsidRPr="007304C2">
        <w:rPr>
          <w:rFonts w:ascii="Roboto" w:hAnsi="Roboto" w:cs="Arial"/>
          <w:i/>
          <w:iCs/>
        </w:rPr>
        <w:t>lub odpowiadające im uprawnienia wydane na podstawie wcześniej obowiązujących przepisów.</w:t>
      </w:r>
    </w:p>
    <w:p w14:paraId="5F9F2B97" w14:textId="22932662" w:rsidR="00BD6966" w:rsidRPr="007304C2" w:rsidRDefault="00BD6966" w:rsidP="00B04729">
      <w:pPr>
        <w:pStyle w:val="Tekstpodstawowywcity3"/>
        <w:spacing w:after="0"/>
        <w:ind w:left="1276"/>
        <w:jc w:val="both"/>
        <w:rPr>
          <w:rFonts w:ascii="Roboto" w:hAnsi="Roboto" w:cs="Arial"/>
          <w:i/>
          <w:iCs/>
        </w:rPr>
      </w:pPr>
      <w:r w:rsidRPr="007304C2">
        <w:rPr>
          <w:rFonts w:ascii="Roboto" w:hAnsi="Roboto" w:cs="Arial"/>
          <w:i/>
          <w:iCs/>
        </w:rPr>
        <w:t>**) pod pojęciem drogi publicznej, Zamawiający rozumie drogi określone w ustawie z dnia 21 marca 1985r.</w:t>
      </w:r>
      <w:r w:rsidR="00577FE1">
        <w:rPr>
          <w:rFonts w:ascii="Roboto" w:hAnsi="Roboto" w:cs="Arial"/>
          <w:i/>
          <w:iCs/>
        </w:rPr>
        <w:br/>
      </w:r>
      <w:r w:rsidRPr="007304C2">
        <w:rPr>
          <w:rFonts w:ascii="Roboto" w:hAnsi="Roboto" w:cs="Arial"/>
          <w:i/>
          <w:iCs/>
        </w:rPr>
        <w:t xml:space="preserve"> o drogach publicznych (Dz.U. z 2024 r. poz. 320 z </w:t>
      </w:r>
      <w:proofErr w:type="spellStart"/>
      <w:r w:rsidRPr="007304C2">
        <w:rPr>
          <w:rFonts w:ascii="Roboto" w:hAnsi="Roboto" w:cs="Arial"/>
          <w:i/>
          <w:iCs/>
        </w:rPr>
        <w:t>póź</w:t>
      </w:r>
      <w:proofErr w:type="spellEnd"/>
      <w:r w:rsidRPr="007304C2">
        <w:rPr>
          <w:rFonts w:ascii="Roboto" w:hAnsi="Roboto" w:cs="Arial"/>
          <w:i/>
          <w:iCs/>
        </w:rPr>
        <w:t>.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484A23BA" w14:textId="77777777" w:rsidR="00BD6966" w:rsidRPr="00B04729" w:rsidRDefault="00BD6966" w:rsidP="00B04729">
      <w:pPr>
        <w:tabs>
          <w:tab w:val="left" w:pos="851"/>
        </w:tabs>
        <w:spacing w:after="0" w:line="240" w:lineRule="auto"/>
        <w:ind w:left="426"/>
        <w:jc w:val="both"/>
        <w:rPr>
          <w:rFonts w:ascii="Roboto" w:hAnsi="Roboto" w:cs="Arial"/>
          <w:b/>
          <w:i/>
          <w:iCs/>
        </w:rPr>
      </w:pPr>
    </w:p>
    <w:p w14:paraId="5F49786D" w14:textId="0128B081"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Wykonawca składający ofertę musi wykazać się całym wymaganym doświadczeniem, </w:t>
      </w:r>
      <w:r w:rsidRPr="00B04729">
        <w:rPr>
          <w:rFonts w:ascii="Roboto" w:hAnsi="Roboto" w:cs="Arial"/>
        </w:rPr>
        <w:br/>
        <w:t xml:space="preserve">a w przypadku oferty złożonej przez konsorcjum jeden z uczestników konsorcjum musi wykazać się całym wymaganym doświadczeniem (warunek nie będzie spełniony, jeżeli </w:t>
      </w:r>
      <w:r w:rsidRPr="00B04729">
        <w:rPr>
          <w:rFonts w:ascii="Roboto" w:hAnsi="Roboto" w:cs="Arial"/>
        </w:rPr>
        <w:lastRenderedPageBreak/>
        <w:t>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pkt </w:t>
      </w:r>
      <w:r w:rsidR="00577FE1">
        <w:rPr>
          <w:rFonts w:ascii="Roboto" w:hAnsi="Roboto" w:cs="Arial"/>
          <w:b/>
        </w:rPr>
        <w:br/>
      </w:r>
      <w:r w:rsidRPr="00B04729">
        <w:rPr>
          <w:rFonts w:ascii="Roboto" w:hAnsi="Roboto" w:cs="Arial"/>
          <w:b/>
        </w:rPr>
        <w:t>2. 4) a).</w:t>
      </w:r>
    </w:p>
    <w:p w14:paraId="209DCFFB" w14:textId="760AAB60"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565D57E7" w14:textId="77777777" w:rsidR="00BD6966" w:rsidRPr="00B04729" w:rsidRDefault="00BD6966" w:rsidP="00B04729">
      <w:pPr>
        <w:pStyle w:val="Akapitzlist"/>
        <w:spacing w:after="0" w:line="240" w:lineRule="auto"/>
        <w:jc w:val="both"/>
        <w:rPr>
          <w:rFonts w:ascii="Roboto" w:hAnsi="Roboto" w:cs="Arial"/>
        </w:rPr>
      </w:pPr>
    </w:p>
    <w:p w14:paraId="56021933" w14:textId="77777777"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tab/>
        <w:t>PODSTAWY WYKLUCZENIA Z POSTĘPOWANIA</w:t>
      </w:r>
    </w:p>
    <w:p w14:paraId="298DA307" w14:textId="125D7771" w:rsidR="00BD6966" w:rsidRPr="00B04729" w:rsidRDefault="00BD6966" w:rsidP="00A46555">
      <w:pPr>
        <w:pStyle w:val="Teksttreci0"/>
        <w:numPr>
          <w:ilvl w:val="0"/>
          <w:numId w:val="29"/>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890A46">
      <w:pPr>
        <w:pStyle w:val="Teksttreci0"/>
        <w:numPr>
          <w:ilvl w:val="0"/>
          <w:numId w:val="33"/>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 xml:space="preserve">w art. 108 ust. 1 </w:t>
      </w:r>
      <w:proofErr w:type="spellStart"/>
      <w:r w:rsidRPr="00B04729">
        <w:rPr>
          <w:rFonts w:ascii="Roboto" w:hAnsi="Roboto" w:cs="Arial"/>
          <w:sz w:val="22"/>
          <w:szCs w:val="22"/>
        </w:rPr>
        <w:t>p.z.p</w:t>
      </w:r>
      <w:proofErr w:type="spellEnd"/>
      <w:r w:rsidRPr="00B04729">
        <w:rPr>
          <w:rFonts w:ascii="Roboto" w:hAnsi="Roboto" w:cs="Arial"/>
          <w:sz w:val="22"/>
          <w:szCs w:val="22"/>
        </w:rPr>
        <w:t>., tj.;</w:t>
      </w:r>
    </w:p>
    <w:p w14:paraId="4C681AD4" w14:textId="683F9223"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a)</w:t>
      </w:r>
      <w:r w:rsidRPr="00B04729">
        <w:rPr>
          <w:rFonts w:ascii="Roboto" w:hAnsi="Roboto" w:cs="Arial"/>
        </w:rPr>
        <w:t xml:space="preserve">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b)</w:t>
      </w:r>
      <w:r w:rsidRPr="00B04729">
        <w:rPr>
          <w:rFonts w:ascii="Roboto" w:hAnsi="Roboto" w:cs="Arial"/>
        </w:rPr>
        <w:t xml:space="preserve">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c)</w:t>
      </w:r>
      <w:r w:rsidRPr="00B04729">
        <w:rPr>
          <w:rFonts w:ascii="Roboto" w:hAnsi="Roboto" w:cs="Arial"/>
        </w:rPr>
        <w:t xml:space="preserve">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d)</w:t>
      </w:r>
      <w:r w:rsidRPr="00B04729">
        <w:rPr>
          <w:rFonts w:ascii="Roboto" w:hAnsi="Roboto" w:cs="Arial"/>
        </w:rPr>
        <w:t xml:space="preserve">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e)</w:t>
      </w:r>
      <w:r w:rsidRPr="00B04729">
        <w:rPr>
          <w:rFonts w:ascii="Roboto" w:hAnsi="Roboto" w:cs="Arial"/>
        </w:rPr>
        <w:t xml:space="preserv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f)</w:t>
      </w:r>
      <w:r w:rsidRPr="00B04729">
        <w:rPr>
          <w:rFonts w:ascii="Roboto" w:hAnsi="Roboto" w:cs="Arial"/>
        </w:rPr>
        <w:t xml:space="preserve">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g)</w:t>
      </w:r>
      <w:r w:rsidRPr="00B04729">
        <w:rPr>
          <w:rFonts w:ascii="Roboto" w:hAnsi="Roboto" w:cs="Arial"/>
        </w:rPr>
        <w:t xml:space="preserve">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03F100D3" w14:textId="6F8B5AAE"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lastRenderedPageBreak/>
        <w:t>h)</w:t>
      </w:r>
      <w:r w:rsidRPr="00B04729">
        <w:rPr>
          <w:rFonts w:ascii="Roboto" w:hAnsi="Roboto" w:cs="Arial"/>
        </w:rPr>
        <w:t xml:space="preserve">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w:t>
      </w:r>
    </w:p>
    <w:p w14:paraId="4FB95FEA"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 lub za odpowiedni czyn zabroniony określony w przepisach prawa obcego; </w:t>
      </w:r>
    </w:p>
    <w:p w14:paraId="15A175DE" w14:textId="2AE23708" w:rsidR="00BD6966" w:rsidRPr="00577FE1"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77777777"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 wobec którego prawomocnie orzeczono zakaz ubiegania się o zamówienia publiczne; </w:t>
      </w:r>
    </w:p>
    <w:p w14:paraId="76E66E88" w14:textId="3B892477"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sposób niż przez wykluczenie wykonawcy z udziału w postępowaniu o udzielenie zamówienia. </w:t>
      </w:r>
    </w:p>
    <w:p w14:paraId="75B5FA09" w14:textId="115C67EA" w:rsidR="00BD6966" w:rsidRPr="00B04729" w:rsidRDefault="00BD6966" w:rsidP="00890A46">
      <w:pPr>
        <w:pStyle w:val="Teksttreci0"/>
        <w:numPr>
          <w:ilvl w:val="0"/>
          <w:numId w:val="33"/>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 xml:space="preserve">w art. 109 ust. 1 pkt. 4, 5, 7 </w:t>
      </w:r>
      <w:proofErr w:type="spellStart"/>
      <w:r w:rsidRPr="00B04729">
        <w:rPr>
          <w:rFonts w:ascii="Roboto" w:hAnsi="Roboto" w:cs="Arial"/>
          <w:sz w:val="22"/>
          <w:szCs w:val="22"/>
        </w:rPr>
        <w:t>p.z.p</w:t>
      </w:r>
      <w:proofErr w:type="spellEnd"/>
      <w:r w:rsidRPr="00B04729">
        <w:rPr>
          <w:rFonts w:ascii="Roboto" w:hAnsi="Roboto" w:cs="Arial"/>
          <w:sz w:val="22"/>
          <w:szCs w:val="22"/>
        </w:rPr>
        <w:t>., tj.:</w:t>
      </w:r>
    </w:p>
    <w:p w14:paraId="614622B4" w14:textId="210B2FDC" w:rsidR="00BD6966" w:rsidRPr="00B04729" w:rsidRDefault="00BD6966" w:rsidP="00890A46">
      <w:pPr>
        <w:pStyle w:val="pkt"/>
        <w:numPr>
          <w:ilvl w:val="1"/>
          <w:numId w:val="38"/>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890A46">
      <w:pPr>
        <w:pStyle w:val="pkt"/>
        <w:numPr>
          <w:ilvl w:val="1"/>
          <w:numId w:val="38"/>
        </w:numPr>
        <w:tabs>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890A46">
      <w:pPr>
        <w:pStyle w:val="pkt"/>
        <w:numPr>
          <w:ilvl w:val="1"/>
          <w:numId w:val="38"/>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B8A866" w14:textId="047CCC4E" w:rsidR="00BD6966" w:rsidRPr="00B04729" w:rsidRDefault="00BD6966" w:rsidP="00A46555">
      <w:pPr>
        <w:pStyle w:val="Teksttreci0"/>
        <w:numPr>
          <w:ilvl w:val="0"/>
          <w:numId w:val="29"/>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3E214C9D" w14:textId="613503EE" w:rsidR="00BD6966" w:rsidRPr="00B04729" w:rsidRDefault="00BD6966" w:rsidP="00001BDC">
      <w:pPr>
        <w:pStyle w:val="Akapitzlist"/>
        <w:numPr>
          <w:ilvl w:val="0"/>
          <w:numId w:val="29"/>
        </w:numPr>
        <w:tabs>
          <w:tab w:val="clear" w:pos="1009"/>
          <w:tab w:val="num" w:pos="142"/>
          <w:tab w:val="left" w:pos="426"/>
          <w:tab w:val="left" w:pos="993"/>
        </w:tabs>
        <w:spacing w:after="0" w:line="240" w:lineRule="auto"/>
        <w:ind w:left="709" w:hanging="709"/>
        <w:contextualSpacing w:val="0"/>
        <w:jc w:val="both"/>
        <w:rPr>
          <w:rFonts w:ascii="Roboto" w:hAnsi="Roboto" w:cs="Arial"/>
          <w:color w:val="222222"/>
        </w:rPr>
      </w:pPr>
      <w:r w:rsidRPr="00B04729">
        <w:rPr>
          <w:rFonts w:ascii="Roboto" w:hAnsi="Roboto" w:cs="Arial"/>
          <w:color w:val="222222"/>
        </w:rPr>
        <w:t xml:space="preserve">Na podstawie art. 7 ust. 1 ustawy z dnia 13 kwietnia 2022 r.  o szczególnych rozwiązaniach w zakresie przeciwdziałania wspieraniu agresji na Ukrainę oraz służących ochronie </w:t>
      </w:r>
      <w:r w:rsidRPr="00B04729">
        <w:rPr>
          <w:rFonts w:ascii="Roboto" w:hAnsi="Roboto" w:cs="Arial"/>
          <w:color w:val="222222"/>
        </w:rPr>
        <w:lastRenderedPageBreak/>
        <w:t xml:space="preserve">bezpieczeństwa narodowego z postępowania o udzielenie zamówienia publicznego lub konkursu prowadzonego na podstawie ustawy </w:t>
      </w:r>
      <w:proofErr w:type="spellStart"/>
      <w:r w:rsidRPr="00B04729">
        <w:rPr>
          <w:rFonts w:ascii="Roboto" w:hAnsi="Roboto" w:cs="Arial"/>
          <w:color w:val="222222"/>
        </w:rPr>
        <w:t>Pzp</w:t>
      </w:r>
      <w:proofErr w:type="spellEnd"/>
      <w:r w:rsidRPr="00B04729">
        <w:rPr>
          <w:rFonts w:ascii="Roboto" w:hAnsi="Roboto" w:cs="Arial"/>
          <w:color w:val="222222"/>
        </w:rPr>
        <w:t xml:space="preserve"> wyklucza się:</w:t>
      </w:r>
    </w:p>
    <w:p w14:paraId="1E84EAAB" w14:textId="77777777" w:rsidR="00BD6966" w:rsidRPr="00B04729" w:rsidRDefault="00BD6966" w:rsidP="00A46555">
      <w:pPr>
        <w:numPr>
          <w:ilvl w:val="0"/>
          <w:numId w:val="20"/>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0B9C9958" w:rsidR="00BD6966" w:rsidRPr="00B04729" w:rsidRDefault="00B1491A" w:rsidP="00B1491A">
      <w:pPr>
        <w:numPr>
          <w:ilvl w:val="0"/>
          <w:numId w:val="20"/>
        </w:numPr>
        <w:tabs>
          <w:tab w:val="left" w:pos="360"/>
          <w:tab w:val="left" w:pos="567"/>
        </w:tabs>
        <w:spacing w:after="0" w:line="240" w:lineRule="auto"/>
        <w:jc w:val="both"/>
        <w:rPr>
          <w:rFonts w:ascii="Roboto" w:hAnsi="Roboto" w:cs="Arial"/>
          <w:color w:val="222222"/>
        </w:rPr>
      </w:pPr>
      <w:r>
        <w:rPr>
          <w:rFonts w:ascii="Roboto" w:hAnsi="Roboto" w:cs="Arial"/>
          <w:color w:val="222222"/>
        </w:rPr>
        <w:t xml:space="preserve">   </w:t>
      </w:r>
      <w:r w:rsidR="00BD6966" w:rsidRPr="00B04729">
        <w:rPr>
          <w:rFonts w:ascii="Roboto" w:hAnsi="Roboto" w:cs="Arial"/>
          <w:color w:val="222222"/>
        </w:rPr>
        <w:t xml:space="preserve">wykonawcę oraz uczestnika konkursu, którego beneficjentem rzeczywistym </w:t>
      </w:r>
      <w:r w:rsidR="00BD6966"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00BD6966" w:rsidRPr="00B04729">
        <w:rPr>
          <w:rFonts w:ascii="Roboto" w:hAnsi="Roboto" w:cs="Arial"/>
          <w:color w:val="222222"/>
        </w:rPr>
        <w:t xml:space="preserve">) jest osoba wymieniona w wykazach określonych </w:t>
      </w:r>
      <w:r w:rsidR="00577FE1">
        <w:rPr>
          <w:rFonts w:ascii="Roboto" w:hAnsi="Roboto" w:cs="Arial"/>
          <w:color w:val="222222"/>
        </w:rPr>
        <w:br/>
      </w:r>
      <w:r w:rsidR="00BD6966"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00BD6966" w:rsidRPr="00B04729">
        <w:rPr>
          <w:rFonts w:ascii="Roboto" w:hAnsi="Roboto" w:cs="Arial"/>
          <w:color w:val="222222"/>
        </w:rPr>
        <w:t>o zastosowaniu środka, o którym mowa w art. 1 pkt 3 ustawy;</w:t>
      </w:r>
    </w:p>
    <w:p w14:paraId="1F850ADB" w14:textId="74649C2B" w:rsidR="00BD6966" w:rsidRPr="00473B68" w:rsidRDefault="00BD6966" w:rsidP="00B04729">
      <w:pPr>
        <w:numPr>
          <w:ilvl w:val="0"/>
          <w:numId w:val="20"/>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473B68">
        <w:rPr>
          <w:rFonts w:ascii="Roboto" w:hAnsi="Roboto" w:cs="Arial"/>
          <w:color w:val="222222"/>
        </w:rPr>
        <w:t xml:space="preserve"> </w:t>
      </w:r>
      <w:r w:rsidRPr="00473B68">
        <w:rPr>
          <w:rFonts w:ascii="Roboto" w:hAnsi="Roboto" w:cs="Arial"/>
          <w:color w:val="222222"/>
        </w:rPr>
        <w:t>Wykluczenie następuje na okres trwania w/w okoliczności.</w:t>
      </w:r>
    </w:p>
    <w:p w14:paraId="4DFE32A6" w14:textId="524D2028" w:rsidR="00BD6966" w:rsidRDefault="00BD6966" w:rsidP="00A46555">
      <w:pPr>
        <w:pStyle w:val="Teksttreci0"/>
        <w:numPr>
          <w:ilvl w:val="0"/>
          <w:numId w:val="29"/>
        </w:numPr>
        <w:shd w:val="clear" w:color="auto" w:fill="auto"/>
        <w:tabs>
          <w:tab w:val="clear" w:pos="1009"/>
        </w:tabs>
        <w:spacing w:line="240" w:lineRule="auto"/>
        <w:ind w:left="709" w:hanging="851"/>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7518C0F3" w14:textId="77777777" w:rsidR="00577FE1" w:rsidRPr="00B04729" w:rsidRDefault="00577FE1" w:rsidP="00577FE1">
      <w:pPr>
        <w:pStyle w:val="Teksttreci0"/>
        <w:shd w:val="clear" w:color="auto" w:fill="auto"/>
        <w:spacing w:line="240" w:lineRule="auto"/>
        <w:ind w:left="709" w:firstLine="0"/>
        <w:jc w:val="both"/>
        <w:rPr>
          <w:rFonts w:ascii="Roboto" w:hAnsi="Roboto" w:cs="Arial"/>
          <w:sz w:val="22"/>
          <w:szCs w:val="22"/>
        </w:rPr>
      </w:pPr>
    </w:p>
    <w:p w14:paraId="2BE9E1E6" w14:textId="0DF2533C"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z innym 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t xml:space="preserve">w postępowaniu niezależnie od innego wykonawcy należącego do tej samej grupy kapitałowej </w:t>
      </w:r>
    </w:p>
    <w:p w14:paraId="19455386" w14:textId="56B1BE07"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lastRenderedPageBreak/>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w:t>
      </w:r>
      <w:proofErr w:type="spellStart"/>
      <w:r w:rsidRPr="00B04729">
        <w:rPr>
          <w:rFonts w:ascii="Roboto" w:hAnsi="Roboto" w:cs="Arial"/>
        </w:rPr>
        <w:t>p.z.p</w:t>
      </w:r>
      <w:proofErr w:type="spellEnd"/>
      <w:r w:rsidRPr="00B04729">
        <w:rPr>
          <w:rFonts w:ascii="Roboto" w:hAnsi="Roboto" w:cs="Arial"/>
        </w:rPr>
        <w:t xml:space="preserve">. zastępuje się je odpowiednio w całości lub w części dokumentem zawierającym odpowiednio oświadczenie wykonawcy, </w:t>
      </w:r>
      <w:r w:rsidR="00A4757C">
        <w:rPr>
          <w:rFonts w:ascii="Roboto" w:hAnsi="Roboto" w:cs="Arial"/>
        </w:rPr>
        <w:br/>
      </w:r>
      <w:r w:rsidRPr="00B04729">
        <w:rPr>
          <w:rFonts w:ascii="Roboto" w:hAnsi="Roboto"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t xml:space="preserve">w oświadczeniu, o którym mowa w art. 125 ust. 1 </w:t>
      </w:r>
      <w:proofErr w:type="spellStart"/>
      <w:r w:rsidRPr="00B04729">
        <w:rPr>
          <w:rFonts w:ascii="Roboto" w:hAnsi="Roboto" w:cs="Arial"/>
        </w:rPr>
        <w:t>p.z.p</w:t>
      </w:r>
      <w:proofErr w:type="spellEnd"/>
      <w:r w:rsidRPr="00B04729">
        <w:rPr>
          <w:rFonts w:ascii="Roboto" w:hAnsi="Roboto" w:cs="Arial"/>
        </w:rPr>
        <w:t xml:space="preserve">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2ED56B6E"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Zamawiający może na każdym etapie postępowania wezwać wykonawców </w:t>
      </w:r>
      <w:r w:rsidR="00A4757C">
        <w:rPr>
          <w:rFonts w:ascii="Roboto" w:hAnsi="Roboto" w:cs="Arial"/>
        </w:rPr>
        <w:br/>
      </w:r>
      <w:r w:rsidRPr="00B04729">
        <w:rPr>
          <w:rFonts w:ascii="Roboto" w:hAnsi="Roboto" w:cs="Arial"/>
        </w:rPr>
        <w:t xml:space="preserve">do złożenia wszystkich lub niektórych podmiotowych środków dowodowych aktualnych </w:t>
      </w:r>
      <w:r w:rsidR="00B1491A">
        <w:rPr>
          <w:rFonts w:ascii="Roboto" w:hAnsi="Roboto" w:cs="Arial"/>
        </w:rPr>
        <w:br/>
      </w:r>
      <w:r w:rsidRPr="00B04729">
        <w:rPr>
          <w:rFonts w:ascii="Roboto" w:hAnsi="Roboto" w:cs="Arial"/>
        </w:rPr>
        <w:t>na dzień ich złożenia.</w:t>
      </w:r>
    </w:p>
    <w:p w14:paraId="2EC7BD0F" w14:textId="11B383D6" w:rsidR="00BD6966" w:rsidRPr="00A4757C"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w:t>
      </w:r>
      <w:proofErr w:type="spellStart"/>
      <w:r w:rsidRPr="00B04729">
        <w:rPr>
          <w:rFonts w:ascii="Roboto" w:hAnsi="Roboto" w:cs="Arial"/>
        </w:rPr>
        <w:t>p.z.p</w:t>
      </w:r>
      <w:proofErr w:type="spellEnd"/>
      <w:r w:rsidRPr="00B04729">
        <w:rPr>
          <w:rFonts w:ascii="Roboto" w:hAnsi="Roboto" w:cs="Arial"/>
        </w:rPr>
        <w:t xml:space="preserve">.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3F3603">
        <w:rPr>
          <w:rFonts w:ascii="Roboto" w:hAnsi="Roboto" w:cs="Arial"/>
        </w:rPr>
        <w:t xml:space="preserve">Ministra Rozwoju, Pracy i Technologii z dnia 23 </w:t>
      </w:r>
      <w:r w:rsidRPr="003F3603">
        <w:rPr>
          <w:rFonts w:ascii="Roboto" w:hAnsi="Roboto" w:cs="Arial"/>
        </w:rPr>
        <w:lastRenderedPageBreak/>
        <w:t>grudnia 2020 r. w sprawie podmiotowych środków dowodowych oraz innych dokumentów lub oświadczeń, jakich może żądać zamawiający od wykonawcy</w:t>
      </w:r>
      <w:r w:rsidRPr="00B04729">
        <w:rPr>
          <w:rFonts w:ascii="Roboto" w:hAnsi="Roboto" w:cs="Arial"/>
        </w:rPr>
        <w:t xml:space="preserve"> oraz rozporządzenia </w:t>
      </w:r>
      <w:r w:rsidRPr="003F3603">
        <w:rPr>
          <w:rFonts w:ascii="Roboto" w:hAnsi="Roboto" w:cs="Arial"/>
        </w:rPr>
        <w:t xml:space="preserve">Prezesa Rady Ministrów z dnia 30 grudnia 2020 r. w sprawie sposobu sporządzania </w:t>
      </w:r>
      <w:r w:rsidR="00B1491A">
        <w:rPr>
          <w:rFonts w:ascii="Roboto" w:hAnsi="Roboto" w:cs="Arial"/>
        </w:rPr>
        <w:br/>
      </w:r>
      <w:r w:rsidRPr="003F3603">
        <w:rPr>
          <w:rFonts w:ascii="Roboto" w:hAnsi="Roboto" w:cs="Arial"/>
        </w:rPr>
        <w:t>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7777777" w:rsidR="00BD6966" w:rsidRPr="00B04729" w:rsidRDefault="00BD6966" w:rsidP="00B04729">
      <w:pPr>
        <w:spacing w:after="0" w:line="240" w:lineRule="auto"/>
        <w:ind w:left="851" w:hanging="283"/>
        <w:jc w:val="both"/>
        <w:rPr>
          <w:rFonts w:ascii="Roboto" w:hAnsi="Roboto" w:cs="Arial"/>
        </w:rPr>
      </w:pPr>
      <w:r w:rsidRPr="00B04729">
        <w:rPr>
          <w:rFonts w:ascii="Roboto" w:hAnsi="Roboto" w:cs="Arial"/>
        </w:rPr>
        <w:t>1) zakres dostępnych wykonawcy zasobów podmiotu udostępniającego zasoby;</w:t>
      </w:r>
    </w:p>
    <w:p w14:paraId="231B86D7" w14:textId="77777777" w:rsidR="00BD6966" w:rsidRPr="00B04729" w:rsidRDefault="00BD6966" w:rsidP="00B04729">
      <w:pPr>
        <w:spacing w:after="0" w:line="240" w:lineRule="auto"/>
        <w:ind w:left="851" w:hanging="283"/>
        <w:jc w:val="both"/>
        <w:rPr>
          <w:rFonts w:ascii="Roboto" w:hAnsi="Roboto" w:cs="Arial"/>
        </w:rPr>
      </w:pPr>
      <w:r w:rsidRPr="00B04729">
        <w:rPr>
          <w:rFonts w:ascii="Roboto" w:hAnsi="Roboto" w:cs="Arial"/>
        </w:rPr>
        <w:t>2) sposób i okres udostępnienia wykonawcy i wykorzystania przez niego zasobów podmiotu udostępniającego te zasoby przy wykonywaniu zamówienia;</w:t>
      </w:r>
    </w:p>
    <w:p w14:paraId="72109EE6" w14:textId="77777777" w:rsidR="00BD6966" w:rsidRPr="00B04729" w:rsidRDefault="00BD6966" w:rsidP="00B04729">
      <w:pPr>
        <w:spacing w:after="0" w:line="240" w:lineRule="auto"/>
        <w:ind w:left="851" w:hanging="283"/>
        <w:jc w:val="both"/>
        <w:rPr>
          <w:rFonts w:ascii="Roboto" w:hAnsi="Roboto" w:cs="Arial"/>
        </w:rPr>
      </w:pPr>
      <w:r w:rsidRPr="00B04729">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A46555">
      <w:pPr>
        <w:pStyle w:val="Teksttreci0"/>
        <w:numPr>
          <w:ilvl w:val="3"/>
          <w:numId w:val="29"/>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lastRenderedPageBreak/>
        <w:t>INFORMACJA DLA WYKONAWCÓW WSPÓLNIE UBIEGAJĄCYCH SIĘ O UDZIELENIE ZAMÓWIENIA (SPÓŁKI CYWILNE/ KONSORCJA)</w:t>
      </w:r>
    </w:p>
    <w:p w14:paraId="3A773691" w14:textId="66DC6F33" w:rsidR="00BD6966" w:rsidRPr="00B04729" w:rsidRDefault="00BD6966" w:rsidP="00A46555">
      <w:pPr>
        <w:pStyle w:val="Akapitzlist"/>
        <w:numPr>
          <w:ilvl w:val="0"/>
          <w:numId w:val="28"/>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A46555">
      <w:pPr>
        <w:pStyle w:val="Akapitzlist"/>
        <w:numPr>
          <w:ilvl w:val="0"/>
          <w:numId w:val="28"/>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Pr="00B04729" w:rsidRDefault="00BD6966" w:rsidP="00A46555">
      <w:pPr>
        <w:pStyle w:val="Akapitzlist"/>
        <w:numPr>
          <w:ilvl w:val="0"/>
          <w:numId w:val="28"/>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890A46">
      <w:pPr>
        <w:pStyle w:val="Akapitzlist"/>
        <w:numPr>
          <w:ilvl w:val="1"/>
          <w:numId w:val="31"/>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w:t>
      </w:r>
      <w:proofErr w:type="spellStart"/>
      <w:r w:rsidRPr="00B04729">
        <w:rPr>
          <w:rFonts w:ascii="Roboto" w:hAnsi="Roboto" w:cs="Arial"/>
          <w:bCs/>
        </w:rPr>
        <w:t>p.z.p</w:t>
      </w:r>
      <w:proofErr w:type="spellEnd"/>
      <w:r w:rsidRPr="00B04729">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0591DF0" w14:textId="73C2E6A2" w:rsidR="00BD6966" w:rsidRPr="00B04729" w:rsidRDefault="00BD6966" w:rsidP="00890A46">
      <w:pPr>
        <w:pStyle w:val="Akapitzlist"/>
        <w:numPr>
          <w:ilvl w:val="1"/>
          <w:numId w:val="31"/>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w:t>
      </w:r>
      <w:proofErr w:type="spellStart"/>
      <w:r w:rsidRPr="00B04729">
        <w:rPr>
          <w:rFonts w:ascii="Roboto" w:hAnsi="Roboto" w:cs="Arial"/>
          <w:bCs/>
        </w:rPr>
        <w:t>p.z.p</w:t>
      </w:r>
      <w:proofErr w:type="spellEnd"/>
      <w:r w:rsidRPr="00B04729">
        <w:rPr>
          <w:rFonts w:ascii="Roboto" w:hAnsi="Roboto" w:cs="Arial"/>
          <w:bCs/>
        </w:rPr>
        <w:t xml:space="preserve">.,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.pdf .</w:t>
      </w:r>
      <w:proofErr w:type="spellStart"/>
      <w:r w:rsidRPr="00B04729">
        <w:rPr>
          <w:rFonts w:ascii="Roboto" w:hAnsi="Roboto" w:cs="Arial"/>
          <w:color w:val="000000"/>
        </w:rPr>
        <w:t>doc</w:t>
      </w:r>
      <w:proofErr w:type="spellEnd"/>
      <w:r w:rsidRPr="00B04729">
        <w:rPr>
          <w:rFonts w:ascii="Roboto" w:hAnsi="Roboto" w:cs="Arial"/>
          <w:color w:val="000000"/>
        </w:rPr>
        <w:t xml:space="preserve"> .</w:t>
      </w:r>
      <w:proofErr w:type="spellStart"/>
      <w:r w:rsidRPr="00B04729">
        <w:rPr>
          <w:rFonts w:ascii="Roboto" w:hAnsi="Roboto" w:cs="Arial"/>
          <w:color w:val="000000"/>
        </w:rPr>
        <w:t>docx</w:t>
      </w:r>
      <w:proofErr w:type="spellEnd"/>
      <w:r w:rsidRPr="00B04729">
        <w:rPr>
          <w:rFonts w:ascii="Roboto" w:hAnsi="Roboto" w:cs="Arial"/>
          <w:color w:val="000000"/>
        </w:rPr>
        <w:t xml:space="preserve"> .xls .</w:t>
      </w:r>
      <w:proofErr w:type="spellStart"/>
      <w:r w:rsidRPr="00B04729">
        <w:rPr>
          <w:rFonts w:ascii="Roboto" w:hAnsi="Roboto" w:cs="Arial"/>
          <w:color w:val="000000"/>
        </w:rPr>
        <w:t>xlsx</w:t>
      </w:r>
      <w:proofErr w:type="spellEnd"/>
      <w:r w:rsidRPr="00B04729">
        <w:rPr>
          <w:rFonts w:ascii="Roboto" w:hAnsi="Roboto" w:cs="Arial"/>
          <w:color w:val="000000"/>
        </w:rPr>
        <w:t xml:space="preserve"> .jpg (.</w:t>
      </w:r>
      <w:proofErr w:type="spellStart"/>
      <w:r w:rsidRPr="00B04729">
        <w:rPr>
          <w:rFonts w:ascii="Roboto" w:hAnsi="Roboto" w:cs="Arial"/>
          <w:color w:val="000000"/>
        </w:rPr>
        <w:t>jpeg</w:t>
      </w:r>
      <w:proofErr w:type="spellEnd"/>
      <w:r w:rsidRPr="00B04729">
        <w:rPr>
          <w:rFonts w:ascii="Roboto" w:hAnsi="Roboto" w:cs="Arial"/>
          <w:color w:val="000000"/>
        </w:rPr>
        <w:t xml:space="preserve">)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890A46">
      <w:pPr>
        <w:pStyle w:val="Akapitzlist"/>
        <w:numPr>
          <w:ilvl w:val="1"/>
          <w:numId w:val="31"/>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890A46">
      <w:pPr>
        <w:pStyle w:val="Akapitzlist"/>
        <w:numPr>
          <w:ilvl w:val="0"/>
          <w:numId w:val="37"/>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6EC49B1E" w:rsidR="00BD6966" w:rsidRPr="00B04729" w:rsidRDefault="00154CDB" w:rsidP="00B04729">
      <w:pPr>
        <w:pStyle w:val="Akapitzlist"/>
        <w:spacing w:after="0" w:line="240" w:lineRule="auto"/>
        <w:ind w:left="868" w:right="92"/>
        <w:jc w:val="both"/>
        <w:rPr>
          <w:rFonts w:ascii="Roboto" w:hAnsi="Roboto" w:cs="Arial"/>
          <w:bCs/>
        </w:rPr>
      </w:pPr>
      <w:r>
        <w:rPr>
          <w:rFonts w:ascii="Roboto" w:hAnsi="Roboto" w:cs="Arial"/>
          <w:b/>
        </w:rPr>
        <w:t>Paweł Paszkowski</w:t>
      </w:r>
      <w:r w:rsidR="00BD6966" w:rsidRPr="00B04729">
        <w:rPr>
          <w:rFonts w:ascii="Roboto" w:hAnsi="Roboto" w:cs="Arial"/>
          <w:b/>
        </w:rPr>
        <w:t xml:space="preserve">,  tel. 22 244 90 00 wew. </w:t>
      </w:r>
      <w:r>
        <w:rPr>
          <w:rFonts w:ascii="Roboto" w:hAnsi="Roboto" w:cs="Arial"/>
          <w:b/>
        </w:rPr>
        <w:t>1171</w:t>
      </w:r>
    </w:p>
    <w:p w14:paraId="4765A5A4" w14:textId="7D7676D2" w:rsidR="00BD6966" w:rsidRPr="00B04729" w:rsidRDefault="00BD6966" w:rsidP="00890A46">
      <w:pPr>
        <w:pStyle w:val="Akapitzlist"/>
        <w:numPr>
          <w:ilvl w:val="0"/>
          <w:numId w:val="37"/>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4D77CE3C" w:rsidR="00BD6966" w:rsidRPr="00B04729" w:rsidRDefault="008A1DA1" w:rsidP="00B04729">
      <w:pPr>
        <w:pStyle w:val="Akapitzlist"/>
        <w:spacing w:after="0" w:line="240" w:lineRule="auto"/>
        <w:ind w:left="852" w:right="92"/>
        <w:jc w:val="both"/>
        <w:rPr>
          <w:rFonts w:ascii="Roboto" w:hAnsi="Roboto" w:cs="Arial"/>
          <w:bCs/>
        </w:rPr>
      </w:pPr>
      <w:r>
        <w:rPr>
          <w:rFonts w:ascii="Roboto" w:hAnsi="Roboto" w:cs="Arial"/>
          <w:b/>
        </w:rPr>
        <w:t xml:space="preserve">Michał </w:t>
      </w:r>
      <w:proofErr w:type="spellStart"/>
      <w:r>
        <w:rPr>
          <w:rFonts w:ascii="Roboto" w:hAnsi="Roboto" w:cs="Arial"/>
          <w:b/>
        </w:rPr>
        <w:t>Tatur</w:t>
      </w:r>
      <w:proofErr w:type="spellEnd"/>
      <w:r w:rsidR="00BD6966" w:rsidRPr="00B04729">
        <w:rPr>
          <w:rFonts w:ascii="Roboto" w:hAnsi="Roboto" w:cs="Arial"/>
          <w:b/>
        </w:rPr>
        <w:t xml:space="preserve">, tel. 22 244 90 00 wew. </w:t>
      </w:r>
      <w:r w:rsidR="00154CDB">
        <w:rPr>
          <w:rFonts w:ascii="Roboto" w:hAnsi="Roboto" w:cs="Arial"/>
          <w:b/>
        </w:rPr>
        <w:t>122</w:t>
      </w:r>
      <w:r>
        <w:rPr>
          <w:rFonts w:ascii="Roboto" w:hAnsi="Roboto" w:cs="Arial"/>
          <w:b/>
        </w:rPr>
        <w:t>2</w:t>
      </w:r>
    </w:p>
    <w:p w14:paraId="3D575FF4" w14:textId="56A7D242"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hyperlink r:id="rId16" w:history="1">
        <w:r w:rsidR="00A4757C" w:rsidRPr="00D63C37">
          <w:rPr>
            <w:rStyle w:val="Hipercze"/>
            <w:rFonts w:ascii="Roboto" w:hAnsi="Roboto" w:cs="Arial"/>
          </w:rPr>
          <w:t>https://platformazakupowa.pl/pn/mzdw</w:t>
        </w:r>
      </w:hyperlink>
      <w:r w:rsidRPr="00B04729">
        <w:rPr>
          <w:rFonts w:ascii="Roboto" w:hAnsi="Roboto" w:cs="Arial"/>
        </w:rPr>
        <w:t xml:space="preserve"> </w:t>
      </w:r>
    </w:p>
    <w:p w14:paraId="5C08EA55" w14:textId="40E7061C"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11533E9A"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w:t>
      </w:r>
      <w:r w:rsidRPr="00B04729">
        <w:rPr>
          <w:rFonts w:ascii="Roboto" w:hAnsi="Roboto" w:cs="Arial"/>
          <w:color w:val="000000"/>
        </w:rPr>
        <w:lastRenderedPageBreak/>
        <w:t xml:space="preserve">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w:t>
      </w:r>
      <w:r w:rsidR="000728BA">
        <w:rPr>
          <w:rFonts w:ascii="Roboto" w:hAnsi="Roboto" w:cs="Arial"/>
          <w:color w:val="000000"/>
        </w:rPr>
        <w:br/>
      </w:r>
      <w:r w:rsidRPr="00B04729">
        <w:rPr>
          <w:rFonts w:ascii="Roboto" w:hAnsi="Roboto" w:cs="Arial"/>
          <w:color w:val="000000"/>
        </w:rPr>
        <w:t>do konkretnego wykonawcy.</w:t>
      </w:r>
    </w:p>
    <w:p w14:paraId="11BDCE7D" w14:textId="7465B2F4"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i wiadomości bezpośrednio na platformazakupowa.pl przesłanych przez zamawiającego, gdyż system powiadomień może ulec awarii lub powiadomienie może trafić do folderu SPAM.</w:t>
      </w:r>
    </w:p>
    <w:p w14:paraId="63D929CE" w14:textId="48B6186A" w:rsidR="00BD6966" w:rsidRPr="00A4757C" w:rsidRDefault="00BD6966" w:rsidP="00890A46">
      <w:pPr>
        <w:pStyle w:val="Akapitzlist"/>
        <w:numPr>
          <w:ilvl w:val="1"/>
          <w:numId w:val="31"/>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 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 xml:space="preserve">stały dostęp do sieci Internet o gwarantowanej przepustowości nie mniejszej niż 512 </w:t>
      </w:r>
      <w:proofErr w:type="spellStart"/>
      <w:r w:rsidRPr="00B04729">
        <w:rPr>
          <w:rFonts w:ascii="Roboto" w:hAnsi="Roboto" w:cs="Arial"/>
          <w:color w:val="000000"/>
          <w:sz w:val="22"/>
          <w:szCs w:val="22"/>
        </w:rPr>
        <w:t>kb</w:t>
      </w:r>
      <w:proofErr w:type="spellEnd"/>
      <w:r w:rsidRPr="00B04729">
        <w:rPr>
          <w:rFonts w:ascii="Roboto" w:hAnsi="Roboto" w:cs="Arial"/>
          <w:color w:val="000000"/>
          <w:sz w:val="22"/>
          <w:szCs w:val="22"/>
        </w:rPr>
        <w:t>/s,</w:t>
      </w:r>
    </w:p>
    <w:p w14:paraId="3CDA4FAD"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włączona obsługa JavaScript,</w:t>
      </w:r>
    </w:p>
    <w:p w14:paraId="60F6473C"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 xml:space="preserve">zainstalowany program Adobe </w:t>
      </w:r>
      <w:proofErr w:type="spellStart"/>
      <w:r w:rsidRPr="005B7407">
        <w:rPr>
          <w:rFonts w:ascii="Roboto" w:hAnsi="Roboto" w:cs="Arial"/>
          <w:color w:val="000000"/>
          <w:sz w:val="22"/>
          <w:szCs w:val="22"/>
        </w:rPr>
        <w:t>Acrobat</w:t>
      </w:r>
      <w:proofErr w:type="spellEnd"/>
      <w:r w:rsidRPr="005B7407">
        <w:rPr>
          <w:rFonts w:ascii="Roboto" w:hAnsi="Roboto" w:cs="Arial"/>
          <w:color w:val="000000"/>
          <w:sz w:val="22"/>
          <w:szCs w:val="22"/>
        </w:rPr>
        <w:t xml:space="preserve"> Reader lub inny obsługujący format plików .pdf,</w:t>
      </w:r>
    </w:p>
    <w:p w14:paraId="7B46D9D6"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w:t>
      </w:r>
      <w:proofErr w:type="spellStart"/>
      <w:r w:rsidRPr="005B7407">
        <w:rPr>
          <w:rFonts w:ascii="Roboto" w:hAnsi="Roboto" w:cs="Arial"/>
          <w:color w:val="000000"/>
          <w:sz w:val="22"/>
          <w:szCs w:val="22"/>
        </w:rPr>
        <w:t>hh:mm:ss</w:t>
      </w:r>
      <w:proofErr w:type="spellEnd"/>
      <w:r w:rsidRPr="005B7407">
        <w:rPr>
          <w:rFonts w:ascii="Roboto" w:hAnsi="Roboto" w:cs="Arial"/>
          <w:color w:val="000000"/>
          <w:sz w:val="22"/>
          <w:szCs w:val="22"/>
        </w:rPr>
        <w:t>) generowany wg. czasu lokalnego serwera synchronizowanego z zegarem Głównego Urzędu Miar.</w:t>
      </w:r>
    </w:p>
    <w:p w14:paraId="55586E5E" w14:textId="15D4E944" w:rsidR="00BD6966" w:rsidRPr="00B04729" w:rsidRDefault="00BD6966" w:rsidP="00890A46">
      <w:pPr>
        <w:pStyle w:val="NormalnyWeb"/>
        <w:numPr>
          <w:ilvl w:val="1"/>
          <w:numId w:val="31"/>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5827B47E" w:rsidR="00BD6966" w:rsidRPr="00B04729" w:rsidRDefault="00BD6966" w:rsidP="00473B68">
      <w:pPr>
        <w:pStyle w:val="NormalnyWeb"/>
        <w:numPr>
          <w:ilvl w:val="0"/>
          <w:numId w:val="14"/>
        </w:numPr>
        <w:spacing w:before="0" w:beforeAutospacing="0" w:after="0" w:afterAutospacing="0"/>
        <w:ind w:left="709" w:hanging="349"/>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w:t>
      </w:r>
      <w:r w:rsidR="00473B68">
        <w:rPr>
          <w:rFonts w:ascii="Roboto" w:hAnsi="Roboto" w:cs="Arial"/>
          <w:color w:val="000000"/>
          <w:sz w:val="22"/>
          <w:szCs w:val="22"/>
        </w:rPr>
        <w:t xml:space="preserve">   </w:t>
      </w:r>
      <w:r w:rsidRPr="00B04729">
        <w:rPr>
          <w:rFonts w:ascii="Roboto" w:hAnsi="Roboto" w:cs="Arial"/>
          <w:color w:val="000000"/>
          <w:sz w:val="22"/>
          <w:szCs w:val="22"/>
        </w:rPr>
        <w:t xml:space="preserve">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A46555">
      <w:pPr>
        <w:pStyle w:val="NormalnyWeb"/>
        <w:numPr>
          <w:ilvl w:val="0"/>
          <w:numId w:val="14"/>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890A46">
      <w:pPr>
        <w:pStyle w:val="NormalnyWeb"/>
        <w:numPr>
          <w:ilvl w:val="1"/>
          <w:numId w:val="31"/>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890A46">
      <w:pPr>
        <w:pStyle w:val="NormalnyWeb"/>
        <w:numPr>
          <w:ilvl w:val="1"/>
          <w:numId w:val="31"/>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lastRenderedPageBreak/>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6"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7" w:name="_Hlk188437523"/>
      <w:bookmarkStart w:id="18" w:name="_Hlk189056932"/>
      <w:r w:rsidRPr="00460C36">
        <w:rPr>
          <w:rFonts w:ascii="Roboto" w:eastAsia="Times New Roman" w:hAnsi="Roboto" w:cs="Arial"/>
          <w:color w:val="000000"/>
          <w:kern w:val="0"/>
          <w14:ligatures w14:val="none"/>
        </w:rPr>
        <w:t xml:space="preserve">21 maja 2024 </w:t>
      </w:r>
      <w:bookmarkEnd w:id="17"/>
      <w:r w:rsidRPr="00460C36">
        <w:rPr>
          <w:rFonts w:ascii="Roboto" w:eastAsia="Times New Roman" w:hAnsi="Roboto" w:cs="Arial"/>
          <w:color w:val="000000"/>
          <w:kern w:val="0"/>
          <w14:ligatures w14:val="none"/>
        </w:rPr>
        <w:t xml:space="preserve">r. </w:t>
      </w:r>
      <w:bookmarkEnd w:id="18"/>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6"/>
    <w:p w14:paraId="5C2FF5B0" w14:textId="727E985C"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w:t>
      </w:r>
      <w:proofErr w:type="spellStart"/>
      <w:r w:rsidRPr="00B04729">
        <w:rPr>
          <w:rFonts w:ascii="Roboto" w:hAnsi="Roboto" w:cs="Arial"/>
          <w:color w:val="000000"/>
        </w:rPr>
        <w:t>doc</w:t>
      </w:r>
      <w:proofErr w:type="spellEnd"/>
      <w:r w:rsidRPr="00B04729">
        <w:rPr>
          <w:rFonts w:ascii="Roboto" w:hAnsi="Roboto" w:cs="Arial"/>
          <w:color w:val="000000"/>
        </w:rPr>
        <w:t xml:space="preserve"> .</w:t>
      </w:r>
      <w:proofErr w:type="spellStart"/>
      <w:r w:rsidRPr="00B04729">
        <w:rPr>
          <w:rFonts w:ascii="Roboto" w:hAnsi="Roboto" w:cs="Arial"/>
          <w:color w:val="000000"/>
        </w:rPr>
        <w:t>docx</w:t>
      </w:r>
      <w:proofErr w:type="spellEnd"/>
      <w:r w:rsidRPr="00B04729">
        <w:rPr>
          <w:rFonts w:ascii="Roboto" w:hAnsi="Roboto" w:cs="Arial"/>
          <w:color w:val="000000"/>
        </w:rPr>
        <w:t xml:space="preserve"> .xls .</w:t>
      </w:r>
      <w:proofErr w:type="spellStart"/>
      <w:r w:rsidRPr="00B04729">
        <w:rPr>
          <w:rFonts w:ascii="Roboto" w:hAnsi="Roboto" w:cs="Arial"/>
          <w:color w:val="000000"/>
        </w:rPr>
        <w:t>xlsx</w:t>
      </w:r>
      <w:proofErr w:type="spellEnd"/>
      <w:r w:rsidRPr="00B04729">
        <w:rPr>
          <w:rFonts w:ascii="Roboto" w:hAnsi="Roboto" w:cs="Arial"/>
          <w:color w:val="000000"/>
        </w:rPr>
        <w:t xml:space="preserve"> .jpg (.</w:t>
      </w:r>
      <w:proofErr w:type="spellStart"/>
      <w:r w:rsidRPr="00B04729">
        <w:rPr>
          <w:rFonts w:ascii="Roboto" w:hAnsi="Roboto" w:cs="Arial"/>
          <w:color w:val="000000"/>
        </w:rPr>
        <w:t>jpeg</w:t>
      </w:r>
      <w:proofErr w:type="spellEnd"/>
      <w:r w:rsidRPr="00B04729">
        <w:rPr>
          <w:rFonts w:ascii="Roboto" w:hAnsi="Roboto" w:cs="Arial"/>
          <w:color w:val="000000"/>
        </w:rPr>
        <w:t>)</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W celu ewentualnej kompresji danych Zamawiający rekomenduje wykorzystanie jednego z formatów:</w:t>
      </w:r>
    </w:p>
    <w:p w14:paraId="622056AB" w14:textId="77777777" w:rsidR="00BD6966" w:rsidRPr="00B04729" w:rsidRDefault="00BD6966" w:rsidP="00A46555">
      <w:pPr>
        <w:numPr>
          <w:ilvl w:val="1"/>
          <w:numId w:val="15"/>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A46555">
      <w:pPr>
        <w:numPr>
          <w:ilvl w:val="1"/>
          <w:numId w:val="15"/>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w:t>
      </w:r>
      <w:proofErr w:type="spellStart"/>
      <w:r w:rsidRPr="00B04729">
        <w:rPr>
          <w:rFonts w:ascii="Roboto" w:hAnsi="Roboto" w:cs="Arial"/>
          <w:color w:val="000000"/>
        </w:rPr>
        <w:t>rar</w:t>
      </w:r>
      <w:proofErr w:type="spellEnd"/>
      <w:r w:rsidRPr="00B04729">
        <w:rPr>
          <w:rFonts w:ascii="Roboto" w:hAnsi="Roboto" w:cs="Arial"/>
          <w:color w:val="000000"/>
        </w:rPr>
        <w:t xml:space="preserve"> .gif .</w:t>
      </w:r>
      <w:proofErr w:type="spellStart"/>
      <w:r w:rsidRPr="00B04729">
        <w:rPr>
          <w:rFonts w:ascii="Roboto" w:hAnsi="Roboto" w:cs="Arial"/>
          <w:color w:val="000000"/>
        </w:rPr>
        <w:t>bmp</w:t>
      </w:r>
      <w:proofErr w:type="spellEnd"/>
      <w:r w:rsidRPr="00B04729">
        <w:rPr>
          <w:rFonts w:ascii="Roboto" w:hAnsi="Roboto" w:cs="Arial"/>
          <w:color w:val="000000"/>
        </w:rPr>
        <w:t xml:space="preserve"> .</w:t>
      </w:r>
      <w:proofErr w:type="spellStart"/>
      <w:r w:rsidRPr="00B04729">
        <w:rPr>
          <w:rFonts w:ascii="Roboto" w:hAnsi="Roboto" w:cs="Arial"/>
          <w:color w:val="000000"/>
        </w:rPr>
        <w:t>numbers</w:t>
      </w:r>
      <w:proofErr w:type="spellEnd"/>
      <w:r w:rsidRPr="00B04729">
        <w:rPr>
          <w:rFonts w:ascii="Roboto" w:hAnsi="Roboto" w:cs="Arial"/>
          <w:color w:val="000000"/>
        </w:rPr>
        <w:t xml:space="preserve"> .</w:t>
      </w:r>
      <w:proofErr w:type="spellStart"/>
      <w:r w:rsidRPr="00B04729">
        <w:rPr>
          <w:rFonts w:ascii="Roboto" w:hAnsi="Roboto" w:cs="Arial"/>
          <w:color w:val="000000"/>
        </w:rPr>
        <w:t>pages</w:t>
      </w:r>
      <w:proofErr w:type="spellEnd"/>
      <w:r w:rsidRPr="00B04729">
        <w:rPr>
          <w:rFonts w:ascii="Roboto" w:hAnsi="Roboto" w:cs="Arial"/>
          <w:color w:val="000000"/>
        </w:rPr>
        <w:t xml:space="preserve">.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B04729">
        <w:rPr>
          <w:rFonts w:ascii="Roboto" w:hAnsi="Roboto" w:cs="Arial"/>
          <w:color w:val="000000"/>
        </w:rPr>
        <w:t>eDoApp</w:t>
      </w:r>
      <w:proofErr w:type="spellEnd"/>
      <w:r w:rsidRPr="00B04729">
        <w:rPr>
          <w:rFonts w:ascii="Roboto" w:hAnsi="Roboto" w:cs="Arial"/>
          <w:color w:val="000000"/>
        </w:rPr>
        <w:t xml:space="preserve"> służącej do składania podpisu osobistego, który wynosi max 5MB.</w:t>
      </w:r>
    </w:p>
    <w:p w14:paraId="4CC6C298"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4729">
        <w:rPr>
          <w:rFonts w:ascii="Roboto" w:hAnsi="Roboto" w:cs="Arial"/>
          <w:color w:val="000000"/>
        </w:rPr>
        <w:t>PAdES</w:t>
      </w:r>
      <w:proofErr w:type="spellEnd"/>
      <w:r w:rsidRPr="00B04729">
        <w:rPr>
          <w:rFonts w:ascii="Roboto" w:hAnsi="Roboto" w:cs="Arial"/>
          <w:color w:val="000000"/>
        </w:rPr>
        <w:t>. </w:t>
      </w:r>
    </w:p>
    <w:p w14:paraId="00241B10" w14:textId="2DDDD0B5"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w:t>
      </w:r>
      <w:proofErr w:type="spellStart"/>
      <w:r w:rsidRPr="00B04729">
        <w:rPr>
          <w:rFonts w:ascii="Roboto" w:hAnsi="Roboto" w:cs="Arial"/>
          <w:color w:val="000000"/>
        </w:rPr>
        <w:t>XAdES</w:t>
      </w:r>
      <w:proofErr w:type="spellEnd"/>
      <w:r w:rsidRPr="00B04729">
        <w:rPr>
          <w:rFonts w:ascii="Roboto" w:hAnsi="Roboto" w:cs="Arial"/>
          <w:color w:val="000000"/>
        </w:rPr>
        <w:t xml:space="preserve">.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lastRenderedPageBreak/>
        <w:t>Podczas podpisywania plików zaleca się stosowanie algorytmu skrótu SHA2 zamiast SHA1.  </w:t>
      </w:r>
    </w:p>
    <w:p w14:paraId="41DA4DFC"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37EF4F4" w14:textId="77777777" w:rsidR="00BD6966"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552C3DFF" w14:textId="77777777" w:rsidR="00E60A99" w:rsidRPr="00B04729" w:rsidRDefault="00E60A99" w:rsidP="00E60A99">
      <w:pPr>
        <w:spacing w:after="0" w:line="240" w:lineRule="auto"/>
        <w:ind w:left="720"/>
        <w:jc w:val="both"/>
        <w:textAlignment w:val="baseline"/>
        <w:rPr>
          <w:rFonts w:ascii="Roboto" w:hAnsi="Roboto" w:cs="Arial"/>
          <w:color w:val="000000"/>
        </w:rPr>
      </w:pPr>
    </w:p>
    <w:p w14:paraId="48881393"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9" w:name="bookmark12"/>
      <w:r w:rsidRPr="00B04729">
        <w:rPr>
          <w:rFonts w:ascii="Roboto" w:hAnsi="Roboto" w:cs="Arial"/>
          <w:b/>
          <w:bCs/>
          <w:sz w:val="22"/>
          <w:szCs w:val="22"/>
        </w:rPr>
        <w:t>OPIS SPOSOBU PRZYGOTOWANIA OFER</w:t>
      </w:r>
      <w:bookmarkEnd w:id="19"/>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890A46">
      <w:pPr>
        <w:pStyle w:val="Akapitzlist"/>
        <w:numPr>
          <w:ilvl w:val="0"/>
          <w:numId w:val="32"/>
        </w:numPr>
        <w:tabs>
          <w:tab w:val="clear" w:pos="1706"/>
        </w:tabs>
        <w:spacing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890A46">
      <w:pPr>
        <w:numPr>
          <w:ilvl w:val="0"/>
          <w:numId w:val="32"/>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890A46">
      <w:pPr>
        <w:numPr>
          <w:ilvl w:val="0"/>
          <w:numId w:val="32"/>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oświadczenie podmiotu trzeciego o którym mowa w Rozdziale XI ust. 7 SWZ(jeżeli dotyczy);</w:t>
      </w:r>
    </w:p>
    <w:p w14:paraId="2A410102" w14:textId="1FEFA83A"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27D7B83" w14:textId="5EB00CE3"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3D7A6548"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7"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w odniesieniu do transakcji elektronicznych na rynku wewnętrznym (</w:t>
      </w:r>
      <w:proofErr w:type="spellStart"/>
      <w:r w:rsidRPr="00B04729">
        <w:rPr>
          <w:rFonts w:ascii="Roboto" w:hAnsi="Roboto" w:cs="Arial"/>
          <w:color w:val="000000"/>
          <w:sz w:val="22"/>
          <w:szCs w:val="22"/>
        </w:rPr>
        <w:t>eIDAS</w:t>
      </w:r>
      <w:proofErr w:type="spellEnd"/>
      <w:r w:rsidRPr="00B04729">
        <w:rPr>
          <w:rFonts w:ascii="Roboto" w:hAnsi="Roboto" w:cs="Arial"/>
          <w:color w:val="000000"/>
          <w:sz w:val="22"/>
          <w:szCs w:val="22"/>
        </w:rPr>
        <w:t xml:space="preserve">)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w:t>
      </w:r>
      <w:proofErr w:type="spellStart"/>
      <w:r w:rsidRPr="00B04729">
        <w:rPr>
          <w:rFonts w:ascii="Roboto" w:hAnsi="Roboto" w:cs="Arial"/>
          <w:color w:val="000000"/>
          <w:sz w:val="22"/>
          <w:szCs w:val="22"/>
        </w:rPr>
        <w:t>XAdES</w:t>
      </w:r>
      <w:proofErr w:type="spellEnd"/>
      <w:r w:rsidRPr="00B04729">
        <w:rPr>
          <w:rFonts w:ascii="Roboto" w:hAnsi="Roboto" w:cs="Arial"/>
          <w:color w:val="000000"/>
          <w:sz w:val="22"/>
          <w:szCs w:val="22"/>
        </w:rPr>
        <w:t xml:space="preserve">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 xml:space="preserve">tj. podpisywanych plików z danymi oraz plików podpisu w formacie </w:t>
      </w:r>
      <w:proofErr w:type="spellStart"/>
      <w:r w:rsidRPr="00B04729">
        <w:rPr>
          <w:rFonts w:ascii="Roboto" w:hAnsi="Roboto" w:cs="Arial"/>
          <w:color w:val="000000"/>
          <w:sz w:val="22"/>
          <w:szCs w:val="22"/>
        </w:rPr>
        <w:t>XAdES</w:t>
      </w:r>
      <w:proofErr w:type="spellEnd"/>
      <w:r w:rsidRPr="00B04729">
        <w:rPr>
          <w:rFonts w:ascii="Roboto" w:hAnsi="Roboto" w:cs="Arial"/>
          <w:color w:val="000000"/>
          <w:sz w:val="22"/>
          <w:szCs w:val="22"/>
        </w:rPr>
        <w:t>.</w:t>
      </w:r>
    </w:p>
    <w:p w14:paraId="0A8E1571" w14:textId="55B6E7A4"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rPr>
        <w:lastRenderedPageBreak/>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 xml:space="preserve">Zgodnie z art. 18 ust. 3 ustawy </w:t>
      </w:r>
      <w:proofErr w:type="spellStart"/>
      <w:r w:rsidRPr="00B04729">
        <w:rPr>
          <w:rFonts w:ascii="Roboto" w:hAnsi="Roboto" w:cs="Arial"/>
          <w:color w:val="000000"/>
        </w:rPr>
        <w:t>Pzp</w:t>
      </w:r>
      <w:proofErr w:type="spellEnd"/>
      <w:r w:rsidRPr="00B04729">
        <w:rPr>
          <w:rFonts w:ascii="Roboto" w:hAnsi="Roboto" w:cs="Arial"/>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64EDE4DD" w14:textId="1382527A" w:rsidR="00BD6966" w:rsidRPr="00826464" w:rsidRDefault="00BD6966" w:rsidP="00826464">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W</w:t>
      </w:r>
      <w:r w:rsidRPr="00B04729">
        <w:rPr>
          <w:rFonts w:ascii="Roboto" w:hAnsi="Roboto" w:cs="Arial"/>
        </w:rPr>
        <w:t xml:space="preserve">ykonawca, za pośrednictwem </w:t>
      </w:r>
      <w:hyperlink r:id="rId18"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r w:rsidR="00826464">
        <w:rPr>
          <w:rFonts w:ascii="Roboto" w:hAnsi="Roboto" w:cs="Arial"/>
        </w:rPr>
        <w:t xml:space="preserve"> </w:t>
      </w:r>
      <w:r w:rsidR="009B1FD1" w:rsidRPr="00826464">
        <w:rPr>
          <w:rFonts w:ascii="Roboto" w:hAnsi="Roboto" w:cs="Arial"/>
          <w:b/>
          <w:bCs/>
          <w:u w:val="single"/>
        </w:rPr>
        <w:t>https://platformazakupowa.pl/strona/45-instrukcje</w:t>
      </w:r>
    </w:p>
    <w:p w14:paraId="1571CFF3" w14:textId="1B404F23"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890A46">
      <w:pPr>
        <w:numPr>
          <w:ilvl w:val="0"/>
          <w:numId w:val="32"/>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890A46">
      <w:pPr>
        <w:numPr>
          <w:ilvl w:val="0"/>
          <w:numId w:val="32"/>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890A46">
      <w:pPr>
        <w:numPr>
          <w:ilvl w:val="0"/>
          <w:numId w:val="32"/>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2050A6">
      <w:pPr>
        <w:numPr>
          <w:ilvl w:val="0"/>
          <w:numId w:val="80"/>
        </w:numPr>
        <w:tabs>
          <w:tab w:val="left" w:pos="360"/>
        </w:tabs>
        <w:autoSpaceDN w:val="0"/>
        <w:spacing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77777777" w:rsidR="00BD6966" w:rsidRPr="00B04729" w:rsidRDefault="00BD6966" w:rsidP="002050A6">
      <w:pPr>
        <w:numPr>
          <w:ilvl w:val="0"/>
          <w:numId w:val="80"/>
        </w:numPr>
        <w:tabs>
          <w:tab w:val="left" w:pos="360"/>
        </w:tabs>
        <w:autoSpaceDN w:val="0"/>
        <w:spacing w:after="0" w:line="240" w:lineRule="auto"/>
        <w:ind w:left="426" w:right="-108" w:hanging="426"/>
        <w:jc w:val="both"/>
        <w:rPr>
          <w:rFonts w:ascii="Roboto" w:hAnsi="Roboto" w:cs="Arial"/>
        </w:rPr>
      </w:pPr>
      <w:r w:rsidRPr="00B04729">
        <w:rPr>
          <w:rFonts w:ascii="Roboto" w:hAnsi="Roboto" w:cs="Arial"/>
        </w:rPr>
        <w:t xml:space="preserve"> 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2050A6">
      <w:pPr>
        <w:numPr>
          <w:ilvl w:val="0"/>
          <w:numId w:val="80"/>
        </w:numPr>
        <w:spacing w:after="0" w:line="240" w:lineRule="auto"/>
        <w:ind w:left="426" w:right="23" w:hanging="426"/>
        <w:jc w:val="both"/>
        <w:rPr>
          <w:rFonts w:ascii="Roboto" w:hAnsi="Roboto" w:cs="Arial"/>
        </w:rPr>
      </w:pPr>
      <w:r w:rsidRPr="00B04729">
        <w:rPr>
          <w:rFonts w:ascii="Roboto" w:hAnsi="Roboto" w:cs="Arial"/>
        </w:rPr>
        <w:t>Ceny podane przez Wykonawcę zostaną ustalone na czas umowy i nie będą podlegały zmianom, za wyjątkiem ustawowej zmiany stawki podatku VAT.</w:t>
      </w:r>
    </w:p>
    <w:p w14:paraId="5CE1BC10" w14:textId="48F69973" w:rsidR="005543A8" w:rsidRPr="00826464" w:rsidRDefault="00BD6966" w:rsidP="00826464">
      <w:pPr>
        <w:numPr>
          <w:ilvl w:val="0"/>
          <w:numId w:val="80"/>
        </w:numPr>
        <w:tabs>
          <w:tab w:val="left" w:pos="360"/>
        </w:tabs>
        <w:autoSpaceDN w:val="0"/>
        <w:spacing w:after="0" w:line="240" w:lineRule="auto"/>
        <w:ind w:left="426" w:hanging="426"/>
        <w:jc w:val="both"/>
        <w:rPr>
          <w:rFonts w:ascii="Roboto" w:hAnsi="Roboto" w:cs="Arial"/>
        </w:rPr>
      </w:pPr>
      <w:r w:rsidRPr="00B04729">
        <w:rPr>
          <w:rFonts w:ascii="Roboto" w:hAnsi="Roboto" w:cs="Arial"/>
        </w:rPr>
        <w:t xml:space="preserve"> Cena oferty powinna być wyrażona w złotych polskich (PLN) z dokładnością do dwóch miejsc po przecinku.</w:t>
      </w:r>
    </w:p>
    <w:p w14:paraId="5A0BBC8C" w14:textId="77777777" w:rsidR="00BD6966" w:rsidRPr="00B04729" w:rsidRDefault="00BD6966" w:rsidP="002050A6">
      <w:pPr>
        <w:numPr>
          <w:ilvl w:val="0"/>
          <w:numId w:val="80"/>
        </w:numPr>
        <w:tabs>
          <w:tab w:val="left" w:pos="360"/>
        </w:tabs>
        <w:autoSpaceDN w:val="0"/>
        <w:spacing w:after="0" w:line="240" w:lineRule="auto"/>
        <w:ind w:right="-108"/>
        <w:jc w:val="both"/>
        <w:rPr>
          <w:rFonts w:ascii="Roboto" w:hAnsi="Roboto" w:cs="Arial"/>
        </w:rPr>
      </w:pPr>
      <w:r w:rsidRPr="00B04729">
        <w:rPr>
          <w:rFonts w:ascii="Roboto" w:hAnsi="Roboto" w:cs="Arial"/>
        </w:rPr>
        <w:t xml:space="preserve"> Zamawiający nie przewiduje rozliczeń w walucie obcej.</w:t>
      </w:r>
    </w:p>
    <w:p w14:paraId="0F4D1F47" w14:textId="2C4E0F67" w:rsidR="00BD6966" w:rsidRPr="00B04729" w:rsidRDefault="00BD6966" w:rsidP="002050A6">
      <w:pPr>
        <w:numPr>
          <w:ilvl w:val="0"/>
          <w:numId w:val="80"/>
        </w:numPr>
        <w:tabs>
          <w:tab w:val="left" w:pos="360"/>
        </w:tabs>
        <w:autoSpaceDN w:val="0"/>
        <w:spacing w:after="0" w:line="240" w:lineRule="auto"/>
        <w:ind w:left="426" w:hanging="426"/>
        <w:jc w:val="both"/>
        <w:rPr>
          <w:rFonts w:ascii="Roboto" w:hAnsi="Roboto" w:cs="Arial"/>
        </w:rPr>
      </w:pPr>
      <w:r w:rsidRPr="00B04729">
        <w:rPr>
          <w:rFonts w:ascii="Roboto" w:hAnsi="Roboto" w:cs="Arial"/>
        </w:rPr>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2050A6">
      <w:pPr>
        <w:numPr>
          <w:ilvl w:val="0"/>
          <w:numId w:val="80"/>
        </w:numPr>
        <w:tabs>
          <w:tab w:val="left" w:pos="360"/>
        </w:tabs>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77777777" w:rsidR="00BD6966" w:rsidRPr="00B04729"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lastRenderedPageBreak/>
        <w:t>1)</w:t>
      </w:r>
      <w:r w:rsidRPr="00B04729">
        <w:rPr>
          <w:rFonts w:ascii="Roboto" w:hAnsi="Roboto" w:cs="Arial"/>
        </w:rPr>
        <w:tab/>
        <w:t xml:space="preserve">poinformowania zamawiającego, że wybór jego oferty będzie prowadził do powstania </w:t>
      </w:r>
      <w:r w:rsidRPr="00B04729">
        <w:rPr>
          <w:rFonts w:ascii="Roboto" w:hAnsi="Roboto" w:cs="Arial"/>
        </w:rPr>
        <w:br/>
        <w:t>u zamawiającego obowiązku podatkowego;</w:t>
      </w:r>
    </w:p>
    <w:p w14:paraId="7D19C33E" w14:textId="77777777" w:rsidR="00BD6966" w:rsidRPr="00B04729"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2)</w:t>
      </w:r>
      <w:r w:rsidRPr="00B04729">
        <w:rPr>
          <w:rFonts w:ascii="Roboto" w:hAnsi="Roboto" w:cs="Arial"/>
        </w:rPr>
        <w:tab/>
        <w:t>wskazania nazwy (rodzaju) towaru lub usługi, których dostawa lub świadczenie będą prowadziły do powstania obowiązku podatkowego;</w:t>
      </w:r>
    </w:p>
    <w:p w14:paraId="606409E6" w14:textId="77777777" w:rsidR="00BD6966" w:rsidRPr="00B04729"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3)</w:t>
      </w:r>
      <w:r w:rsidRPr="00B04729">
        <w:rPr>
          <w:rFonts w:ascii="Roboto" w:hAnsi="Roboto" w:cs="Arial"/>
        </w:rPr>
        <w:tab/>
        <w:t>wskazania wartości towaru lub usługi objętego obowiązkiem podatkowym zamawiającego, bez kwoty podatku;</w:t>
      </w:r>
    </w:p>
    <w:p w14:paraId="78DC9771" w14:textId="77777777" w:rsidR="00BD6966"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4)</w:t>
      </w:r>
      <w:r w:rsidRPr="00B04729">
        <w:rPr>
          <w:rFonts w:ascii="Roboto" w:hAnsi="Roboto" w:cs="Arial"/>
        </w:rPr>
        <w:tab/>
        <w:t>wskazania stawki podatku od towarów i usług, która zgodnie z wiedzą wykonawcy, będzie miała zastosowanie.</w:t>
      </w:r>
    </w:p>
    <w:p w14:paraId="38DC7D32" w14:textId="77777777" w:rsidR="009B1FD1" w:rsidRPr="00B04729" w:rsidRDefault="009B1FD1" w:rsidP="00B04729">
      <w:pPr>
        <w:tabs>
          <w:tab w:val="left" w:pos="3855"/>
        </w:tabs>
        <w:suppressAutoHyphens/>
        <w:spacing w:after="0" w:line="240" w:lineRule="auto"/>
        <w:ind w:left="826" w:hanging="409"/>
        <w:jc w:val="both"/>
        <w:rPr>
          <w:rFonts w:ascii="Roboto" w:hAnsi="Roboto" w:cs="Arial"/>
        </w:rPr>
      </w:pPr>
    </w:p>
    <w:p w14:paraId="41AAB08E"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WADIUM</w:t>
      </w:r>
    </w:p>
    <w:p w14:paraId="61DB95A4" w14:textId="4ECE0792" w:rsidR="00460C36" w:rsidRPr="00E2736F" w:rsidRDefault="00460C36" w:rsidP="002050A6">
      <w:pPr>
        <w:pStyle w:val="Akapitzlist"/>
        <w:numPr>
          <w:ilvl w:val="0"/>
          <w:numId w:val="64"/>
        </w:numPr>
        <w:tabs>
          <w:tab w:val="clear" w:pos="1009"/>
          <w:tab w:val="num" w:pos="426"/>
        </w:tabs>
        <w:spacing w:after="0" w:line="240" w:lineRule="auto"/>
        <w:ind w:left="426" w:hanging="426"/>
        <w:jc w:val="both"/>
        <w:rPr>
          <w:rFonts w:ascii="Roboto" w:hAnsi="Roboto" w:cs="Arial"/>
        </w:rPr>
      </w:pPr>
      <w:r w:rsidRPr="00E2736F">
        <w:rPr>
          <w:rFonts w:ascii="Roboto" w:hAnsi="Roboto" w:cs="Arial"/>
        </w:rPr>
        <w:t xml:space="preserve">Wykonawca zobowiązany jest do zabezpieczenia swojej oferty </w:t>
      </w:r>
      <w:r w:rsidRPr="00E2736F">
        <w:rPr>
          <w:rFonts w:ascii="Roboto" w:hAnsi="Roboto" w:cs="Arial"/>
          <w:b/>
          <w:bCs/>
        </w:rPr>
        <w:t>wadium</w:t>
      </w:r>
      <w:r w:rsidRPr="00E2736F">
        <w:rPr>
          <w:rFonts w:ascii="Roboto" w:hAnsi="Roboto" w:cs="Arial"/>
        </w:rPr>
        <w:t xml:space="preserve"> w wysokości: </w:t>
      </w:r>
      <w:r w:rsidR="00D87BF9">
        <w:rPr>
          <w:rFonts w:ascii="Roboto" w:hAnsi="Roboto" w:cs="Arial"/>
        </w:rPr>
        <w:br/>
      </w:r>
      <w:r w:rsidR="008A1DA1">
        <w:rPr>
          <w:rFonts w:ascii="Roboto" w:hAnsi="Roboto" w:cs="Arial"/>
          <w:b/>
          <w:bCs/>
        </w:rPr>
        <w:t>34 317</w:t>
      </w:r>
      <w:r w:rsidRPr="00E2736F">
        <w:rPr>
          <w:rFonts w:ascii="Roboto" w:hAnsi="Roboto" w:cs="Arial"/>
          <w:b/>
          <w:bCs/>
        </w:rPr>
        <w:t xml:space="preserve">,00 zł  </w:t>
      </w:r>
    </w:p>
    <w:p w14:paraId="4008A199" w14:textId="77777777" w:rsidR="00460C36" w:rsidRPr="00E2736F" w:rsidRDefault="00460C36" w:rsidP="002050A6">
      <w:pPr>
        <w:pStyle w:val="Akapitzlist"/>
        <w:numPr>
          <w:ilvl w:val="0"/>
          <w:numId w:val="64"/>
        </w:numPr>
        <w:tabs>
          <w:tab w:val="clear" w:pos="1009"/>
          <w:tab w:val="num" w:pos="426"/>
        </w:tabs>
        <w:spacing w:after="0" w:line="240" w:lineRule="auto"/>
        <w:ind w:hanging="1009"/>
        <w:jc w:val="both"/>
        <w:rPr>
          <w:rFonts w:ascii="Roboto" w:hAnsi="Roboto" w:cs="Arial"/>
        </w:rPr>
      </w:pPr>
      <w:r w:rsidRPr="00E2736F">
        <w:rPr>
          <w:rFonts w:ascii="Roboto" w:hAnsi="Roboto" w:cs="Arial"/>
        </w:rPr>
        <w:t>Wadium wnosi się przed upływem terminu składania ofert.</w:t>
      </w:r>
    </w:p>
    <w:p w14:paraId="262C4F70" w14:textId="77777777" w:rsidR="00460C36" w:rsidRPr="00E2736F" w:rsidRDefault="00460C36" w:rsidP="002050A6">
      <w:pPr>
        <w:pStyle w:val="Akapitzlist"/>
        <w:numPr>
          <w:ilvl w:val="0"/>
          <w:numId w:val="64"/>
        </w:numPr>
        <w:tabs>
          <w:tab w:val="clear" w:pos="1009"/>
          <w:tab w:val="num" w:pos="426"/>
        </w:tabs>
        <w:spacing w:after="0" w:line="240" w:lineRule="auto"/>
        <w:ind w:hanging="1009"/>
        <w:jc w:val="both"/>
        <w:rPr>
          <w:rFonts w:ascii="Roboto" w:hAnsi="Roboto" w:cs="Arial"/>
        </w:rPr>
      </w:pPr>
      <w:r w:rsidRPr="00E2736F">
        <w:rPr>
          <w:rFonts w:ascii="Roboto" w:hAnsi="Roboto" w:cs="Arial"/>
        </w:rPr>
        <w:t>Wadium może być wnoszone w jednej lub kilku następujących formach:</w:t>
      </w:r>
    </w:p>
    <w:p w14:paraId="0CF041E6"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 xml:space="preserve">pieniądzu, przelewem na rachunek bankowy nr </w:t>
      </w:r>
      <w:r w:rsidRPr="00E2736F">
        <w:rPr>
          <w:rFonts w:ascii="Roboto" w:hAnsi="Roboto" w:cs="Arial"/>
          <w:b/>
          <w:bCs/>
        </w:rPr>
        <w:t>17 1020 1042 0000 8502 0580 0729 Bank PKO BP</w:t>
      </w:r>
      <w:r w:rsidRPr="00E2736F">
        <w:rPr>
          <w:rFonts w:ascii="Roboto" w:hAnsi="Roboto" w:cs="Arial"/>
        </w:rPr>
        <w:t>( w tytule przelewu należy podać nazwę Wykonawcy i numer postępowania).</w:t>
      </w:r>
    </w:p>
    <w:p w14:paraId="781CCF98"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gwarancjach bankowych;</w:t>
      </w:r>
    </w:p>
    <w:p w14:paraId="0454FF85"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gwarancjach ubezpieczeniowych;</w:t>
      </w:r>
    </w:p>
    <w:p w14:paraId="58CA470C" w14:textId="7425B72A" w:rsidR="00473B68" w:rsidRPr="00473B68" w:rsidRDefault="00460C36" w:rsidP="00473B68">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poręczeniach udzielanych przez podmioty, o których mowa w art. 6b ust. 5 pkt 2 ustawy z dnia 9 listopada 2000 r. o utworzeniu Polskiej Agencji Rozwoju Przedsiębiorczości (Dz. U. z 202</w:t>
      </w:r>
      <w:r>
        <w:rPr>
          <w:rFonts w:ascii="Roboto" w:hAnsi="Roboto" w:cs="Arial"/>
        </w:rPr>
        <w:t>5</w:t>
      </w:r>
      <w:r w:rsidRPr="00E2736F">
        <w:rPr>
          <w:rFonts w:ascii="Roboto" w:hAnsi="Roboto" w:cs="Arial"/>
        </w:rPr>
        <w:t xml:space="preserve"> r. poz. </w:t>
      </w:r>
      <w:r>
        <w:rPr>
          <w:rFonts w:ascii="Roboto" w:hAnsi="Roboto" w:cs="Arial"/>
        </w:rPr>
        <w:t>98</w:t>
      </w:r>
      <w:r w:rsidRPr="00E2736F">
        <w:rPr>
          <w:rFonts w:ascii="Roboto" w:hAnsi="Roboto" w:cs="Arial"/>
        </w:rPr>
        <w:t>).</w:t>
      </w:r>
    </w:p>
    <w:p w14:paraId="36B9E81B"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b/>
          <w:bCs/>
        </w:rPr>
        <w:t>UWAGA:</w:t>
      </w:r>
      <w:r w:rsidRPr="00E2736F">
        <w:rPr>
          <w:rFonts w:ascii="Roboto" w:hAnsi="Roboto" w:cs="Arial"/>
        </w:rPr>
        <w:t xml:space="preserve"> Za termin wniesienia wadium w formie pieniężnej zostanie przyjęty termin uznania rachunku Zamawiającego.</w:t>
      </w:r>
    </w:p>
    <w:p w14:paraId="150A3764" w14:textId="77777777" w:rsidR="00460C36" w:rsidRPr="00E2736F" w:rsidRDefault="00460C36" w:rsidP="002050A6">
      <w:pPr>
        <w:pStyle w:val="Akapitzlist"/>
        <w:numPr>
          <w:ilvl w:val="0"/>
          <w:numId w:val="66"/>
        </w:numPr>
        <w:tabs>
          <w:tab w:val="clear" w:pos="1009"/>
        </w:tabs>
        <w:spacing w:after="0" w:line="240" w:lineRule="auto"/>
        <w:ind w:left="426" w:hanging="426"/>
        <w:jc w:val="both"/>
        <w:rPr>
          <w:rFonts w:ascii="Roboto" w:hAnsi="Roboto" w:cs="Arial"/>
        </w:rPr>
      </w:pPr>
      <w:r w:rsidRPr="00E2736F">
        <w:rPr>
          <w:rFonts w:ascii="Roboto" w:hAnsi="Roboto" w:cs="Arial"/>
        </w:rPr>
        <w:t>Wadium wnoszone w formie poręczeń lub gwarancji musi być złożone jako oryginał gwarancji lub poręczenia w postaci elektronicznej i spełniać co najmniej poniższe wymagania:</w:t>
      </w:r>
    </w:p>
    <w:p w14:paraId="43FBBA2A"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musi obejmować odpowiedzialność za wszystkie przypadki powodujące utratę wadium przez Wykonawcę określone w ustawie </w:t>
      </w:r>
      <w:proofErr w:type="spellStart"/>
      <w:r w:rsidRPr="00E2736F">
        <w:rPr>
          <w:rFonts w:ascii="Roboto" w:hAnsi="Roboto" w:cs="Arial"/>
        </w:rPr>
        <w:t>p.z.p</w:t>
      </w:r>
      <w:proofErr w:type="spellEnd"/>
      <w:r w:rsidRPr="00E2736F">
        <w:rPr>
          <w:rFonts w:ascii="Roboto" w:hAnsi="Roboto" w:cs="Arial"/>
        </w:rPr>
        <w:t xml:space="preserve">. </w:t>
      </w:r>
    </w:p>
    <w:p w14:paraId="2B21B7FF"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z jej treści powinno jednoznacznej wynikać zobowiązanie gwaranta do zapłaty całej kwoty wadium;</w:t>
      </w:r>
    </w:p>
    <w:p w14:paraId="479C8A34"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powinno być nieodwołalne i bezwarunkowe oraz płatne na pierwsze pisemne żądanie;</w:t>
      </w:r>
    </w:p>
    <w:p w14:paraId="5B6EBB30"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42101986"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w treści poręczenia lub gwarancji powinna znaleźć się nazwa oraz numer przedmiotowego postępowania;</w:t>
      </w:r>
    </w:p>
    <w:p w14:paraId="31633757" w14:textId="77777777" w:rsidR="00D87BF9"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beneficjentem poręczenia lub gwarancji jest: </w:t>
      </w:r>
    </w:p>
    <w:p w14:paraId="459F2120" w14:textId="1D74D2B5" w:rsidR="000728BA" w:rsidRPr="00214078" w:rsidRDefault="00460C36" w:rsidP="00214078">
      <w:pPr>
        <w:pStyle w:val="Akapitzlist"/>
        <w:numPr>
          <w:ilvl w:val="0"/>
          <w:numId w:val="67"/>
        </w:numPr>
        <w:spacing w:after="0" w:line="240" w:lineRule="auto"/>
        <w:ind w:left="851"/>
        <w:jc w:val="both"/>
        <w:rPr>
          <w:rFonts w:ascii="Roboto" w:hAnsi="Roboto" w:cs="Arial"/>
        </w:rPr>
      </w:pPr>
      <w:r w:rsidRPr="00E2736F">
        <w:rPr>
          <w:rFonts w:ascii="Roboto" w:hAnsi="Roboto" w:cs="Arial"/>
          <w:b/>
          <w:bCs/>
        </w:rPr>
        <w:t>Województwo Mazowieckie Mazowiecki Zarząd Dróg Wojewódzkich w Warszawie, ul. Kolejowa 5/7, 01-217 Warszawa</w:t>
      </w:r>
    </w:p>
    <w:p w14:paraId="3ED1F607"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w przypadku Wykonawców wspólnie ubiegających się o udzielenie zamówienia </w:t>
      </w:r>
    </w:p>
    <w:p w14:paraId="17D83BB1" w14:textId="77777777" w:rsidR="00460C36" w:rsidRPr="00E2736F" w:rsidRDefault="00460C36" w:rsidP="00460C36">
      <w:pPr>
        <w:spacing w:after="0" w:line="240" w:lineRule="auto"/>
        <w:ind w:left="851"/>
        <w:jc w:val="both"/>
        <w:rPr>
          <w:rFonts w:ascii="Roboto" w:hAnsi="Roboto" w:cs="Arial"/>
        </w:rPr>
      </w:pPr>
      <w:r w:rsidRPr="00E2736F">
        <w:rPr>
          <w:rFonts w:ascii="Roboto" w:hAnsi="Roboto" w:cs="Arial"/>
        </w:rPr>
        <w:t xml:space="preserve">(art. 58 </w:t>
      </w:r>
      <w:proofErr w:type="spellStart"/>
      <w:r w:rsidRPr="00E2736F">
        <w:rPr>
          <w:rFonts w:ascii="Roboto" w:hAnsi="Roboto" w:cs="Arial"/>
        </w:rPr>
        <w:t>p.z.p</w:t>
      </w:r>
      <w:proofErr w:type="spellEnd"/>
      <w:r w:rsidRPr="00E2736F">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76C446" w14:textId="77777777" w:rsidR="00460C36" w:rsidRPr="00E2736F" w:rsidRDefault="00460C36" w:rsidP="002050A6">
      <w:pPr>
        <w:pStyle w:val="Akapitzlist"/>
        <w:numPr>
          <w:ilvl w:val="0"/>
          <w:numId w:val="68"/>
        </w:numPr>
        <w:tabs>
          <w:tab w:val="clear" w:pos="1009"/>
        </w:tabs>
        <w:spacing w:after="0" w:line="240" w:lineRule="auto"/>
        <w:ind w:left="426" w:hanging="426"/>
        <w:jc w:val="both"/>
        <w:rPr>
          <w:rFonts w:ascii="Roboto" w:hAnsi="Roboto" w:cs="Arial"/>
        </w:rPr>
      </w:pPr>
      <w:r w:rsidRPr="00E2736F">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2736F">
        <w:rPr>
          <w:rFonts w:ascii="Roboto" w:hAnsi="Roboto" w:cs="Arial"/>
        </w:rPr>
        <w:t>p.z.p</w:t>
      </w:r>
      <w:proofErr w:type="spellEnd"/>
      <w:r w:rsidRPr="00E2736F">
        <w:rPr>
          <w:rFonts w:ascii="Roboto" w:hAnsi="Roboto" w:cs="Arial"/>
        </w:rPr>
        <w:t>. zostanie odrzucona.</w:t>
      </w:r>
    </w:p>
    <w:p w14:paraId="30549C81" w14:textId="77777777" w:rsidR="00460C36" w:rsidRDefault="00460C36" w:rsidP="002050A6">
      <w:pPr>
        <w:pStyle w:val="Akapitzlist"/>
        <w:numPr>
          <w:ilvl w:val="0"/>
          <w:numId w:val="68"/>
        </w:numPr>
        <w:tabs>
          <w:tab w:val="clear" w:pos="1009"/>
        </w:tabs>
        <w:spacing w:after="0" w:line="240" w:lineRule="auto"/>
        <w:ind w:left="426" w:hanging="426"/>
        <w:jc w:val="both"/>
        <w:rPr>
          <w:rFonts w:ascii="Roboto" w:hAnsi="Roboto" w:cs="Arial"/>
        </w:rPr>
      </w:pPr>
      <w:r w:rsidRPr="00E2736F">
        <w:rPr>
          <w:rFonts w:ascii="Roboto" w:hAnsi="Roboto" w:cs="Arial"/>
        </w:rPr>
        <w:t xml:space="preserve">Zasady zwrotu oraz okoliczności zatrzymania wadium określa art. 98 </w:t>
      </w:r>
      <w:proofErr w:type="spellStart"/>
      <w:r w:rsidRPr="00E2736F">
        <w:rPr>
          <w:rFonts w:ascii="Roboto" w:hAnsi="Roboto" w:cs="Arial"/>
        </w:rPr>
        <w:t>p.z.p</w:t>
      </w:r>
      <w:proofErr w:type="spellEnd"/>
      <w:r w:rsidRPr="00E2736F">
        <w:rPr>
          <w:rFonts w:ascii="Roboto" w:hAnsi="Roboto" w:cs="Arial"/>
        </w:rPr>
        <w:t xml:space="preserve">. </w:t>
      </w:r>
    </w:p>
    <w:p w14:paraId="2874C331" w14:textId="77777777" w:rsidR="009B1FD1" w:rsidRPr="00E2736F" w:rsidRDefault="009B1FD1" w:rsidP="009B1FD1">
      <w:pPr>
        <w:pStyle w:val="Akapitzlist"/>
        <w:spacing w:after="0" w:line="240" w:lineRule="auto"/>
        <w:ind w:left="426"/>
        <w:jc w:val="both"/>
        <w:rPr>
          <w:rFonts w:ascii="Roboto" w:hAnsi="Roboto" w:cs="Arial"/>
        </w:rPr>
      </w:pPr>
    </w:p>
    <w:p w14:paraId="67667669"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TERMIN</w:t>
      </w:r>
      <w:r w:rsidRPr="00B04729">
        <w:rPr>
          <w:rFonts w:ascii="Roboto" w:hAnsi="Roboto" w:cs="Arial"/>
          <w:b/>
          <w:sz w:val="22"/>
          <w:szCs w:val="22"/>
        </w:rPr>
        <w:t xml:space="preserve"> ZWIĄZANIA OFERTĄ</w:t>
      </w:r>
    </w:p>
    <w:p w14:paraId="60D98152" w14:textId="3DE194E8" w:rsidR="00BD6966" w:rsidRPr="00B04729" w:rsidRDefault="00BD6966" w:rsidP="00890A46">
      <w:pPr>
        <w:numPr>
          <w:ilvl w:val="0"/>
          <w:numId w:val="45"/>
        </w:numPr>
        <w:spacing w:after="0" w:line="240" w:lineRule="auto"/>
        <w:ind w:left="426" w:hanging="426"/>
        <w:jc w:val="both"/>
        <w:rPr>
          <w:rFonts w:ascii="Roboto" w:hAnsi="Roboto" w:cs="Arial"/>
        </w:rPr>
      </w:pPr>
      <w:r w:rsidRPr="00B04729">
        <w:rPr>
          <w:rFonts w:ascii="Roboto" w:hAnsi="Roboto" w:cs="Arial"/>
        </w:rPr>
        <w:t xml:space="preserve">Wykonawca będzie związany ofertą przez okres </w:t>
      </w:r>
      <w:r w:rsidRPr="00B04729">
        <w:rPr>
          <w:rFonts w:ascii="Roboto" w:hAnsi="Roboto" w:cs="Arial"/>
          <w:b/>
        </w:rPr>
        <w:t>30 dni</w:t>
      </w:r>
      <w:r w:rsidRPr="00B04729">
        <w:rPr>
          <w:rFonts w:ascii="Roboto" w:hAnsi="Roboto" w:cs="Arial"/>
        </w:rPr>
        <w:t xml:space="preserve">, tj. do dnia </w:t>
      </w:r>
      <w:r w:rsidR="00F67D23">
        <w:rPr>
          <w:rFonts w:ascii="Roboto" w:hAnsi="Roboto" w:cs="Arial"/>
          <w:b/>
          <w:bCs/>
        </w:rPr>
        <w:t>28</w:t>
      </w:r>
      <w:r w:rsidRPr="00B04729">
        <w:rPr>
          <w:rFonts w:ascii="Roboto" w:hAnsi="Roboto" w:cs="Arial"/>
          <w:b/>
          <w:bCs/>
        </w:rPr>
        <w:t>.0</w:t>
      </w:r>
      <w:r w:rsidR="00214078">
        <w:rPr>
          <w:rFonts w:ascii="Roboto" w:hAnsi="Roboto" w:cs="Arial"/>
          <w:b/>
          <w:bCs/>
        </w:rPr>
        <w:t>6</w:t>
      </w:r>
      <w:r w:rsidRPr="00B04729">
        <w:rPr>
          <w:rFonts w:ascii="Roboto" w:hAnsi="Roboto" w:cs="Arial"/>
          <w:b/>
          <w:bCs/>
        </w:rPr>
        <w:t>.2025r.</w:t>
      </w:r>
      <w:r w:rsidRPr="00B04729">
        <w:rPr>
          <w:rFonts w:ascii="Roboto" w:hAnsi="Roboto" w:cs="Arial"/>
        </w:rPr>
        <w:t xml:space="preserve"> Bieg terminu związania ofertą rozpoczyna się wraz z upływem terminu składania ofert.</w:t>
      </w:r>
    </w:p>
    <w:p w14:paraId="13430534" w14:textId="01BC5C6D" w:rsidR="00BD6966" w:rsidRPr="00B04729" w:rsidRDefault="00BD6966" w:rsidP="00890A46">
      <w:pPr>
        <w:numPr>
          <w:ilvl w:val="0"/>
          <w:numId w:val="45"/>
        </w:numPr>
        <w:spacing w:after="0" w:line="240" w:lineRule="auto"/>
        <w:ind w:left="426" w:hanging="426"/>
        <w:jc w:val="both"/>
        <w:rPr>
          <w:rFonts w:ascii="Roboto" w:hAnsi="Roboto" w:cs="Arial"/>
        </w:rPr>
      </w:pPr>
      <w:r w:rsidRPr="00B04729">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F1789">
        <w:rPr>
          <w:rFonts w:ascii="Roboto" w:hAnsi="Roboto" w:cs="Arial"/>
        </w:rPr>
        <w:br/>
      </w:r>
      <w:r w:rsidRPr="00B04729">
        <w:rPr>
          <w:rFonts w:ascii="Roboto" w:hAnsi="Roboto" w:cs="Arial"/>
        </w:rPr>
        <w:t>o wyrażeniu zgody na przedłużenie terminu związania ofertą.</w:t>
      </w:r>
    </w:p>
    <w:p w14:paraId="33F3D103" w14:textId="50A5F377" w:rsidR="0056535E" w:rsidRPr="00473B68" w:rsidRDefault="00BD6966" w:rsidP="00473B68">
      <w:pPr>
        <w:numPr>
          <w:ilvl w:val="0"/>
          <w:numId w:val="45"/>
        </w:numPr>
        <w:spacing w:after="0" w:line="240" w:lineRule="auto"/>
        <w:ind w:left="426" w:hanging="426"/>
        <w:jc w:val="both"/>
        <w:rPr>
          <w:rFonts w:ascii="Roboto" w:hAnsi="Roboto" w:cs="Arial"/>
        </w:rPr>
      </w:pPr>
      <w:r w:rsidRPr="00B04729">
        <w:rPr>
          <w:rFonts w:ascii="Roboto" w:hAnsi="Roboto" w:cs="Arial"/>
        </w:rPr>
        <w:t>Odmowa wyrażenia zgody na przedłużenie terminu związania ofertą nie powoduje utraty wadium.</w:t>
      </w:r>
    </w:p>
    <w:p w14:paraId="2296364F" w14:textId="77777777" w:rsidR="0056535E" w:rsidRPr="00B04729" w:rsidRDefault="0056535E" w:rsidP="004F1789">
      <w:pPr>
        <w:spacing w:after="0" w:line="240" w:lineRule="auto"/>
        <w:ind w:left="426"/>
        <w:jc w:val="both"/>
        <w:rPr>
          <w:rFonts w:ascii="Roboto" w:hAnsi="Roboto" w:cs="Arial"/>
        </w:rPr>
      </w:pPr>
    </w:p>
    <w:p w14:paraId="50CD239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I TERMIN SKŁADANIA I OTWARCIA OFERT</w:t>
      </w:r>
    </w:p>
    <w:p w14:paraId="68DC231C" w14:textId="77777777" w:rsidR="00BD6966" w:rsidRPr="00B04729" w:rsidRDefault="00BD6966" w:rsidP="00B04729">
      <w:pPr>
        <w:spacing w:after="0" w:line="240" w:lineRule="auto"/>
        <w:jc w:val="both"/>
        <w:rPr>
          <w:rFonts w:ascii="Roboto" w:hAnsi="Roboto" w:cs="Arial"/>
          <w:b/>
          <w:bCs/>
        </w:rPr>
      </w:pPr>
      <w:r w:rsidRPr="00B04729">
        <w:rPr>
          <w:rFonts w:ascii="Roboto" w:hAnsi="Roboto" w:cs="Arial"/>
          <w:b/>
          <w:bCs/>
          <w:color w:val="000000"/>
        </w:rPr>
        <w:t>Sposób i termin składania ofert </w:t>
      </w:r>
    </w:p>
    <w:p w14:paraId="603BEAA5" w14:textId="0534DF29"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 xml:space="preserve">Ofertę wraz z wymaganymi dokumentami należy umieścić na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pod adresem: </w:t>
      </w:r>
      <w:hyperlink r:id="rId19" w:history="1">
        <w:r w:rsidRPr="00B04729">
          <w:rPr>
            <w:rStyle w:val="Hipercze"/>
            <w:rFonts w:ascii="Roboto" w:hAnsi="Roboto" w:cs="Arial"/>
            <w:sz w:val="22"/>
            <w:szCs w:val="22"/>
          </w:rPr>
          <w:t>https://platformazakupowa.pl/pn/mzdw</w:t>
        </w:r>
      </w:hyperlink>
      <w:r w:rsidRPr="00B04729">
        <w:rPr>
          <w:rFonts w:ascii="Roboto" w:hAnsi="Roboto" w:cs="Arial"/>
          <w:sz w:val="22"/>
          <w:szCs w:val="22"/>
        </w:rPr>
        <w:t xml:space="preserve"> </w:t>
      </w:r>
      <w:r w:rsidRPr="00B04729">
        <w:rPr>
          <w:rFonts w:ascii="Roboto" w:hAnsi="Roboto" w:cs="Arial"/>
          <w:color w:val="000000"/>
          <w:sz w:val="22"/>
          <w:szCs w:val="22"/>
        </w:rPr>
        <w:t>w myśl Ustawy na stronie internetowej prowadzonego postępowania  do dnia</w:t>
      </w:r>
      <w:r w:rsidRPr="00B04729">
        <w:rPr>
          <w:rFonts w:ascii="Roboto" w:hAnsi="Roboto" w:cs="Arial"/>
          <w:b/>
          <w:bCs/>
          <w:color w:val="000000"/>
          <w:sz w:val="22"/>
          <w:szCs w:val="22"/>
        </w:rPr>
        <w:t xml:space="preserve"> </w:t>
      </w:r>
      <w:r w:rsidR="0056535E">
        <w:rPr>
          <w:rFonts w:ascii="Roboto" w:hAnsi="Roboto" w:cs="Arial"/>
          <w:b/>
          <w:bCs/>
          <w:sz w:val="22"/>
          <w:szCs w:val="22"/>
        </w:rPr>
        <w:t>30</w:t>
      </w:r>
      <w:r w:rsidRPr="00B04729">
        <w:rPr>
          <w:rFonts w:ascii="Roboto" w:hAnsi="Roboto" w:cs="Arial"/>
          <w:b/>
          <w:bCs/>
          <w:sz w:val="22"/>
          <w:szCs w:val="22"/>
        </w:rPr>
        <w:t>.</w:t>
      </w:r>
      <w:r w:rsidR="004F1789">
        <w:rPr>
          <w:rFonts w:ascii="Roboto" w:hAnsi="Roboto" w:cs="Arial"/>
          <w:b/>
          <w:bCs/>
          <w:sz w:val="22"/>
          <w:szCs w:val="22"/>
        </w:rPr>
        <w:t>0</w:t>
      </w:r>
      <w:r w:rsidR="00214078">
        <w:rPr>
          <w:rFonts w:ascii="Roboto" w:hAnsi="Roboto" w:cs="Arial"/>
          <w:b/>
          <w:bCs/>
          <w:sz w:val="22"/>
          <w:szCs w:val="22"/>
        </w:rPr>
        <w:t>5</w:t>
      </w:r>
      <w:r w:rsidRPr="00B04729">
        <w:rPr>
          <w:rFonts w:ascii="Roboto" w:hAnsi="Roboto" w:cs="Arial"/>
          <w:b/>
          <w:bCs/>
          <w:sz w:val="22"/>
          <w:szCs w:val="22"/>
        </w:rPr>
        <w:t>.202</w:t>
      </w:r>
      <w:r w:rsidR="00826464">
        <w:rPr>
          <w:rFonts w:ascii="Roboto" w:hAnsi="Roboto" w:cs="Arial"/>
          <w:b/>
          <w:bCs/>
          <w:sz w:val="22"/>
          <w:szCs w:val="22"/>
        </w:rPr>
        <w:t>5</w:t>
      </w:r>
      <w:r w:rsidRPr="00B04729">
        <w:rPr>
          <w:rFonts w:ascii="Roboto" w:hAnsi="Roboto" w:cs="Arial"/>
          <w:b/>
          <w:bCs/>
          <w:sz w:val="22"/>
          <w:szCs w:val="22"/>
        </w:rPr>
        <w:t>r</w:t>
      </w:r>
      <w:r w:rsidRPr="00B04729">
        <w:rPr>
          <w:rFonts w:ascii="Roboto" w:hAnsi="Roboto" w:cs="Arial"/>
          <w:b/>
          <w:bCs/>
          <w:color w:val="000000"/>
          <w:sz w:val="22"/>
          <w:szCs w:val="22"/>
        </w:rPr>
        <w:t>. do godz. 08:00</w:t>
      </w:r>
    </w:p>
    <w:p w14:paraId="75A5B758" w14:textId="77777777"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Do oferty należy dołączyć wszystkie wymagane w SWZ dokumenty.</w:t>
      </w:r>
    </w:p>
    <w:p w14:paraId="7177B163" w14:textId="77777777"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04C69A27"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wykonawca powinien złożyć podpis bezpośrednio na dokumentach przesłanych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Zalecamy stosowanie podpisu na każdym załączonym pliku osobno, w szczególności wskazanych w art. 63 ust 1 </w:t>
      </w:r>
      <w:proofErr w:type="spellStart"/>
      <w:r w:rsidRPr="00B04729">
        <w:rPr>
          <w:rFonts w:ascii="Roboto" w:hAnsi="Roboto" w:cs="Arial"/>
          <w:color w:val="000000"/>
          <w:sz w:val="22"/>
          <w:szCs w:val="22"/>
        </w:rPr>
        <w:t>Pzp</w:t>
      </w:r>
      <w:proofErr w:type="spellEnd"/>
      <w:r w:rsidRPr="00B04729">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0728BA">
        <w:rPr>
          <w:rFonts w:ascii="Roboto" w:hAnsi="Roboto" w:cs="Arial"/>
          <w:color w:val="000000"/>
          <w:sz w:val="22"/>
          <w:szCs w:val="22"/>
        </w:rPr>
        <w:br/>
      </w:r>
      <w:r w:rsidRPr="00B04729">
        <w:rPr>
          <w:rFonts w:ascii="Roboto" w:hAnsi="Roboto" w:cs="Arial"/>
          <w:color w:val="000000"/>
          <w:sz w:val="22"/>
          <w:szCs w:val="22"/>
        </w:rPr>
        <w:t>w odniesieniu do wartości postępowania kwalifikowanym podpisem elektronicznym lub podpisem zaufanym lub podpisem osobistym.</w:t>
      </w:r>
    </w:p>
    <w:p w14:paraId="18D7832A" w14:textId="24EC7C4C"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 xml:space="preserve">Za datę złożenia oferty przyjmuje się datę jej przekazania w systemie (platformie) </w:t>
      </w:r>
      <w:r w:rsidR="004F1789">
        <w:rPr>
          <w:rFonts w:ascii="Roboto" w:hAnsi="Roboto" w:cs="Arial"/>
          <w:color w:val="000000"/>
          <w:sz w:val="22"/>
          <w:szCs w:val="22"/>
        </w:rPr>
        <w:br/>
      </w:r>
      <w:r w:rsidRPr="00B04729">
        <w:rPr>
          <w:rFonts w:ascii="Roboto" w:hAnsi="Roboto" w:cs="Arial"/>
          <w:color w:val="000000"/>
          <w:sz w:val="22"/>
          <w:szCs w:val="22"/>
        </w:rPr>
        <w:t xml:space="preserve">w drugim kroku składania oferty poprzez kliknięcie przycisku “Złóż ofertę” </w:t>
      </w:r>
      <w:r w:rsidR="004F1789">
        <w:rPr>
          <w:rFonts w:ascii="Roboto" w:hAnsi="Roboto" w:cs="Arial"/>
          <w:color w:val="000000"/>
          <w:sz w:val="22"/>
          <w:szCs w:val="22"/>
        </w:rPr>
        <w:br/>
      </w:r>
      <w:r w:rsidRPr="00B04729">
        <w:rPr>
          <w:rFonts w:ascii="Roboto" w:hAnsi="Roboto" w:cs="Arial"/>
          <w:color w:val="000000"/>
          <w:sz w:val="22"/>
          <w:szCs w:val="22"/>
        </w:rPr>
        <w:t>i wyświetlenie się komunikatu, że oferta została zaszyfrowana i złożona.</w:t>
      </w:r>
    </w:p>
    <w:p w14:paraId="1ECFA7F2" w14:textId="77777777" w:rsidR="00BD6966" w:rsidRPr="00B04729" w:rsidRDefault="00BD6966" w:rsidP="00890A46">
      <w:pPr>
        <w:pStyle w:val="NormalnyWeb"/>
        <w:numPr>
          <w:ilvl w:val="0"/>
          <w:numId w:val="39"/>
        </w:numPr>
        <w:spacing w:before="0" w:beforeAutospacing="0" w:after="0" w:afterAutospacing="0"/>
        <w:jc w:val="left"/>
        <w:textAlignment w:val="baseline"/>
        <w:rPr>
          <w:rFonts w:ascii="Roboto" w:hAnsi="Roboto" w:cs="Arial"/>
          <w:sz w:val="22"/>
          <w:szCs w:val="22"/>
        </w:rPr>
      </w:pPr>
      <w:r w:rsidRPr="00B04729">
        <w:rPr>
          <w:rFonts w:ascii="Roboto" w:hAnsi="Roboto" w:cs="Arial"/>
          <w:color w:val="000000"/>
          <w:sz w:val="22"/>
          <w:szCs w:val="22"/>
        </w:rPr>
        <w:t>Szczegółowa instrukcja dla Wykonawców dotycząca złożenia, zmiany i wycofania oferty znajduje się na stronie internetowej pod adresem: </w:t>
      </w:r>
      <w:r w:rsidRPr="00B04729">
        <w:rPr>
          <w:rFonts w:ascii="Roboto" w:hAnsi="Roboto" w:cs="Arial"/>
          <w:color w:val="000000"/>
          <w:sz w:val="22"/>
          <w:szCs w:val="22"/>
        </w:rPr>
        <w:br/>
      </w:r>
      <w:r w:rsidRPr="00B04729">
        <w:rPr>
          <w:rFonts w:ascii="Roboto" w:hAnsi="Roboto" w:cs="Arial"/>
          <w:sz w:val="22"/>
          <w:szCs w:val="22"/>
          <w:u w:val="single"/>
        </w:rPr>
        <w:t>https://platformazakupowa.pl/strona/45-instrukcje</w:t>
      </w:r>
    </w:p>
    <w:p w14:paraId="1F6A9F8B" w14:textId="77777777" w:rsidR="00BD6966" w:rsidRPr="004F1789" w:rsidRDefault="00BD6966" w:rsidP="00B04729">
      <w:pPr>
        <w:pStyle w:val="Nagwek1"/>
        <w:spacing w:before="0" w:after="0" w:line="240" w:lineRule="auto"/>
        <w:jc w:val="both"/>
        <w:rPr>
          <w:rFonts w:ascii="Roboto" w:hAnsi="Roboto"/>
          <w:b/>
          <w:bCs/>
          <w:sz w:val="22"/>
          <w:szCs w:val="22"/>
        </w:rPr>
      </w:pPr>
      <w:r w:rsidRPr="004F1789">
        <w:rPr>
          <w:rFonts w:ascii="Roboto" w:hAnsi="Roboto"/>
          <w:b/>
          <w:bCs/>
          <w:color w:val="000000"/>
          <w:sz w:val="22"/>
          <w:szCs w:val="22"/>
        </w:rPr>
        <w:t>Otwarcie ofert</w:t>
      </w:r>
    </w:p>
    <w:p w14:paraId="58776CEA" w14:textId="5861E02A" w:rsidR="00BD6966" w:rsidRPr="00B04729" w:rsidRDefault="00BD6966" w:rsidP="00B04729">
      <w:pPr>
        <w:pStyle w:val="Tekstpodstawowywcity"/>
        <w:spacing w:after="0"/>
        <w:ind w:left="284" w:hanging="284"/>
        <w:jc w:val="both"/>
        <w:rPr>
          <w:rFonts w:ascii="Roboto" w:hAnsi="Roboto" w:cs="Arial"/>
          <w:sz w:val="22"/>
          <w:szCs w:val="22"/>
        </w:rPr>
      </w:pPr>
      <w:r w:rsidRPr="00B04729">
        <w:rPr>
          <w:rFonts w:ascii="Roboto" w:hAnsi="Roboto" w:cs="Arial"/>
          <w:b/>
          <w:bCs/>
          <w:color w:val="000000"/>
          <w:sz w:val="22"/>
          <w:szCs w:val="22"/>
        </w:rPr>
        <w:t>1.</w:t>
      </w:r>
      <w:r w:rsidRPr="00B04729">
        <w:rPr>
          <w:rFonts w:ascii="Roboto" w:hAnsi="Roboto" w:cs="Arial"/>
          <w:color w:val="000000"/>
          <w:sz w:val="22"/>
          <w:szCs w:val="22"/>
        </w:rPr>
        <w:t xml:space="preserve"> Otwarcie ofert nastąpi dnia </w:t>
      </w:r>
      <w:r w:rsidR="0056535E">
        <w:rPr>
          <w:rFonts w:ascii="Roboto" w:hAnsi="Roboto" w:cs="Arial"/>
          <w:b/>
          <w:bCs/>
          <w:sz w:val="22"/>
          <w:szCs w:val="22"/>
        </w:rPr>
        <w:t>30</w:t>
      </w:r>
      <w:r w:rsidRPr="00B04729">
        <w:rPr>
          <w:rFonts w:ascii="Roboto" w:hAnsi="Roboto" w:cs="Arial"/>
          <w:b/>
          <w:bCs/>
          <w:sz w:val="22"/>
          <w:szCs w:val="22"/>
        </w:rPr>
        <w:t>.</w:t>
      </w:r>
      <w:r w:rsidR="004F1789">
        <w:rPr>
          <w:rFonts w:ascii="Roboto" w:hAnsi="Roboto" w:cs="Arial"/>
          <w:b/>
          <w:bCs/>
          <w:sz w:val="22"/>
          <w:szCs w:val="22"/>
        </w:rPr>
        <w:t>0</w:t>
      </w:r>
      <w:r w:rsidR="00214078">
        <w:rPr>
          <w:rFonts w:ascii="Roboto" w:hAnsi="Roboto" w:cs="Arial"/>
          <w:b/>
          <w:bCs/>
          <w:sz w:val="22"/>
          <w:szCs w:val="22"/>
        </w:rPr>
        <w:t>5</w:t>
      </w:r>
      <w:r w:rsidRPr="00B04729">
        <w:rPr>
          <w:rFonts w:ascii="Roboto" w:hAnsi="Roboto" w:cs="Arial"/>
          <w:b/>
          <w:bCs/>
          <w:sz w:val="22"/>
          <w:szCs w:val="22"/>
        </w:rPr>
        <w:t>.202</w:t>
      </w:r>
      <w:r w:rsidR="00826464">
        <w:rPr>
          <w:rFonts w:ascii="Roboto" w:hAnsi="Roboto" w:cs="Arial"/>
          <w:b/>
          <w:bCs/>
          <w:sz w:val="22"/>
          <w:szCs w:val="22"/>
        </w:rPr>
        <w:t>5</w:t>
      </w:r>
      <w:r w:rsidRPr="00B04729">
        <w:rPr>
          <w:rFonts w:ascii="Roboto" w:hAnsi="Roboto" w:cs="Arial"/>
          <w:b/>
          <w:bCs/>
          <w:color w:val="000000"/>
          <w:sz w:val="22"/>
          <w:szCs w:val="22"/>
        </w:rPr>
        <w:t xml:space="preserve">r. o godz. </w:t>
      </w:r>
      <w:r w:rsidR="002F5649">
        <w:rPr>
          <w:rFonts w:ascii="Roboto" w:hAnsi="Roboto" w:cs="Arial"/>
          <w:b/>
          <w:bCs/>
          <w:color w:val="000000"/>
          <w:sz w:val="22"/>
          <w:szCs w:val="22"/>
        </w:rPr>
        <w:t>10</w:t>
      </w:r>
      <w:r w:rsidRPr="00B04729">
        <w:rPr>
          <w:rFonts w:ascii="Roboto" w:hAnsi="Roboto" w:cs="Arial"/>
          <w:b/>
          <w:bCs/>
          <w:color w:val="000000"/>
          <w:sz w:val="22"/>
          <w:szCs w:val="22"/>
        </w:rPr>
        <w:t>:00</w:t>
      </w:r>
      <w:r w:rsidRPr="00B04729">
        <w:rPr>
          <w:rFonts w:ascii="Roboto" w:hAnsi="Roboto" w:cs="Arial"/>
          <w:color w:val="000000"/>
          <w:sz w:val="22"/>
          <w:szCs w:val="22"/>
        </w:rPr>
        <w:t>, za pośrednictwem Platformy Zakupowej.</w:t>
      </w:r>
    </w:p>
    <w:p w14:paraId="789A298B" w14:textId="7BDA1412" w:rsidR="00BD6966" w:rsidRPr="00B04729" w:rsidRDefault="00BD6966" w:rsidP="00F669B9">
      <w:pPr>
        <w:pStyle w:val="NormalnyWeb"/>
        <w:shd w:val="clear" w:color="auto" w:fill="FFFFFF"/>
        <w:spacing w:before="0" w:beforeAutospacing="0" w:after="0" w:afterAutospacing="0"/>
        <w:ind w:left="426" w:hanging="568"/>
        <w:rPr>
          <w:rFonts w:ascii="Roboto" w:hAnsi="Roboto" w:cs="Arial"/>
          <w:sz w:val="22"/>
          <w:szCs w:val="22"/>
        </w:rPr>
      </w:pPr>
      <w:r w:rsidRPr="00B04729">
        <w:rPr>
          <w:rFonts w:ascii="Roboto" w:hAnsi="Roboto" w:cs="Arial"/>
          <w:b/>
          <w:bCs/>
          <w:color w:val="000000"/>
          <w:sz w:val="22"/>
          <w:szCs w:val="22"/>
        </w:rPr>
        <w:t xml:space="preserve">   2.</w:t>
      </w:r>
      <w:r w:rsidRPr="00B04729">
        <w:rPr>
          <w:rFonts w:ascii="Roboto" w:hAnsi="Roboto" w:cs="Arial"/>
          <w:color w:val="000000"/>
          <w:sz w:val="22"/>
          <w:szCs w:val="22"/>
        </w:rPr>
        <w:t xml:space="preserve">  Jeżeli otwarcie ofert następuje przy użyciu systemu teleinformatycznego, w przypadku </w:t>
      </w:r>
      <w:r w:rsidR="00F669B9">
        <w:rPr>
          <w:rFonts w:ascii="Roboto" w:hAnsi="Roboto" w:cs="Arial"/>
          <w:color w:val="000000"/>
          <w:sz w:val="22"/>
          <w:szCs w:val="22"/>
        </w:rPr>
        <w:t xml:space="preserve"> </w:t>
      </w:r>
      <w:r w:rsidRPr="00B04729">
        <w:rPr>
          <w:rFonts w:ascii="Roboto" w:hAnsi="Roboto" w:cs="Arial"/>
          <w:color w:val="000000"/>
          <w:sz w:val="22"/>
          <w:szCs w:val="22"/>
        </w:rPr>
        <w:t>awarii tego systemu, która powoduje brak możliwości otwarcia ofert w terminie określonym przez zamawiającego, otwarcie ofert następuje niezwłocznie po usunięciu awarii.</w:t>
      </w:r>
    </w:p>
    <w:p w14:paraId="4D389FD9" w14:textId="77777777" w:rsidR="00BD6966" w:rsidRPr="00B04729" w:rsidRDefault="00BD6966" w:rsidP="00B04729">
      <w:pPr>
        <w:pStyle w:val="NormalnyWeb"/>
        <w:shd w:val="clear" w:color="auto" w:fill="FFFFFF"/>
        <w:spacing w:before="0" w:beforeAutospacing="0" w:after="0" w:afterAutospacing="0"/>
        <w:ind w:left="426" w:hanging="426"/>
        <w:rPr>
          <w:rFonts w:ascii="Roboto" w:hAnsi="Roboto" w:cs="Arial"/>
          <w:sz w:val="22"/>
          <w:szCs w:val="22"/>
        </w:rPr>
      </w:pPr>
      <w:r w:rsidRPr="00B04729">
        <w:rPr>
          <w:rFonts w:ascii="Roboto" w:hAnsi="Roboto" w:cs="Arial"/>
          <w:b/>
          <w:bCs/>
          <w:color w:val="000000"/>
          <w:sz w:val="22"/>
          <w:szCs w:val="22"/>
        </w:rPr>
        <w:t>3.</w:t>
      </w:r>
      <w:r w:rsidRPr="00B04729">
        <w:rPr>
          <w:rFonts w:ascii="Roboto" w:hAnsi="Roboto" w:cs="Arial"/>
          <w:color w:val="000000"/>
          <w:sz w:val="22"/>
          <w:szCs w:val="22"/>
        </w:rPr>
        <w:t>  Zamawiający poinformuje o zmianie terminu otwarcia ofert na stronie internetowej prowadzonego postępowania.</w:t>
      </w:r>
    </w:p>
    <w:p w14:paraId="10592678" w14:textId="1F693C6A" w:rsidR="00BD6966" w:rsidRPr="00B04729" w:rsidRDefault="00BD6966" w:rsidP="00B04729">
      <w:pPr>
        <w:pStyle w:val="NormalnyWeb"/>
        <w:shd w:val="clear" w:color="auto" w:fill="FFFFFF"/>
        <w:spacing w:before="0" w:beforeAutospacing="0" w:after="0" w:afterAutospacing="0"/>
        <w:ind w:left="426" w:hanging="426"/>
        <w:rPr>
          <w:rFonts w:ascii="Roboto" w:hAnsi="Roboto" w:cs="Arial"/>
          <w:sz w:val="22"/>
          <w:szCs w:val="22"/>
        </w:rPr>
      </w:pPr>
      <w:r w:rsidRPr="00B04729">
        <w:rPr>
          <w:rFonts w:ascii="Roboto" w:hAnsi="Roboto" w:cs="Arial"/>
          <w:b/>
          <w:bCs/>
          <w:color w:val="000000"/>
          <w:sz w:val="22"/>
          <w:szCs w:val="22"/>
        </w:rPr>
        <w:t>4. </w:t>
      </w:r>
      <w:r w:rsidRPr="00B04729">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77777777" w:rsidR="00BD6966" w:rsidRPr="00B04729" w:rsidRDefault="00BD6966" w:rsidP="00F669B9">
      <w:pPr>
        <w:pStyle w:val="NormalnyWeb"/>
        <w:shd w:val="clear" w:color="auto" w:fill="FFFFFF"/>
        <w:spacing w:before="0" w:beforeAutospacing="0" w:after="0" w:afterAutospacing="0"/>
        <w:ind w:left="426" w:hanging="426"/>
        <w:rPr>
          <w:rFonts w:ascii="Roboto" w:hAnsi="Roboto" w:cs="Arial"/>
          <w:sz w:val="22"/>
          <w:szCs w:val="22"/>
        </w:rPr>
      </w:pPr>
      <w:r w:rsidRPr="00B04729">
        <w:rPr>
          <w:rFonts w:ascii="Roboto" w:hAnsi="Roboto" w:cs="Arial"/>
          <w:b/>
          <w:bCs/>
          <w:color w:val="000000"/>
          <w:sz w:val="22"/>
          <w:szCs w:val="22"/>
        </w:rPr>
        <w:t>5.</w:t>
      </w:r>
      <w:r w:rsidRPr="00B04729">
        <w:rPr>
          <w:rFonts w:ascii="Roboto" w:hAnsi="Roboto" w:cs="Arial"/>
          <w:color w:val="000000"/>
          <w:sz w:val="22"/>
          <w:szCs w:val="22"/>
        </w:rPr>
        <w:t>  Zamawiający, niezwłocznie po otwarciu ofert, udostępnia na stronie internetowej prowadzonego postępowania informacje o:</w:t>
      </w:r>
    </w:p>
    <w:p w14:paraId="069A71ED" w14:textId="77777777" w:rsidR="00BD6966" w:rsidRPr="00B04729" w:rsidRDefault="00BD6966" w:rsidP="00B04729">
      <w:pPr>
        <w:pStyle w:val="NormalnyWeb"/>
        <w:shd w:val="clear" w:color="auto" w:fill="FFFFFF"/>
        <w:spacing w:before="0" w:beforeAutospacing="0" w:after="0" w:afterAutospacing="0"/>
        <w:ind w:left="426" w:hanging="131"/>
        <w:rPr>
          <w:rFonts w:ascii="Roboto" w:hAnsi="Roboto" w:cs="Arial"/>
          <w:sz w:val="22"/>
          <w:szCs w:val="22"/>
        </w:rPr>
      </w:pPr>
      <w:r w:rsidRPr="00B04729">
        <w:rPr>
          <w:rFonts w:ascii="Roboto" w:hAnsi="Roboto" w:cs="Arial"/>
          <w:color w:val="000000"/>
          <w:sz w:val="22"/>
          <w:szCs w:val="22"/>
        </w:rPr>
        <w:lastRenderedPageBreak/>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B04729">
      <w:pPr>
        <w:pStyle w:val="NormalnyWeb"/>
        <w:shd w:val="clear" w:color="auto" w:fill="FFFFFF"/>
        <w:spacing w:before="0" w:beforeAutospacing="0" w:after="0" w:afterAutospacing="0"/>
        <w:ind w:left="426" w:hanging="131"/>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Default="00BD6966" w:rsidP="002050A6">
      <w:pPr>
        <w:pStyle w:val="Akapitzlist"/>
        <w:numPr>
          <w:ilvl w:val="0"/>
          <w:numId w:val="81"/>
        </w:numPr>
        <w:tabs>
          <w:tab w:val="clear" w:pos="1009"/>
          <w:tab w:val="num" w:pos="851"/>
        </w:tabs>
        <w:spacing w:after="0" w:line="240" w:lineRule="auto"/>
        <w:ind w:left="426"/>
        <w:jc w:val="both"/>
        <w:rPr>
          <w:rFonts w:ascii="Roboto" w:hAnsi="Roboto" w:cs="Arial"/>
        </w:rPr>
      </w:pPr>
      <w:r w:rsidRPr="00F669B9">
        <w:rPr>
          <w:rFonts w:ascii="Roboto" w:hAnsi="Roboto" w:cs="Arial"/>
        </w:rPr>
        <w:t>Przy wyborze oferty Zamawiający będzie się kierował następującym kryterium i jego znaczeniem:</w:t>
      </w:r>
    </w:p>
    <w:p w14:paraId="64339D33" w14:textId="77777777" w:rsidR="00165D1F" w:rsidRPr="00F669B9" w:rsidRDefault="00165D1F" w:rsidP="00165D1F">
      <w:pPr>
        <w:pStyle w:val="Akapitzlist"/>
        <w:spacing w:after="0" w:line="240" w:lineRule="auto"/>
        <w:ind w:left="426"/>
        <w:jc w:val="both"/>
        <w:rPr>
          <w:rFonts w:ascii="Roboto" w:hAnsi="Roboto" w:cs="Arial"/>
        </w:rPr>
      </w:pP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A46555">
      <w:pPr>
        <w:numPr>
          <w:ilvl w:val="0"/>
          <w:numId w:val="18"/>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77777777" w:rsidR="00BD6966" w:rsidRPr="00B04729" w:rsidRDefault="00BD6966" w:rsidP="00B04729">
      <w:pPr>
        <w:spacing w:after="0" w:line="240" w:lineRule="auto"/>
        <w:ind w:left="284"/>
        <w:jc w:val="center"/>
        <w:rPr>
          <w:rFonts w:ascii="Roboto" w:hAnsi="Roboto" w:cs="Arial"/>
          <w:b/>
          <w:i/>
        </w:rPr>
      </w:pPr>
      <w:proofErr w:type="spellStart"/>
      <w:r w:rsidRPr="00B04729">
        <w:rPr>
          <w:rFonts w:ascii="Roboto" w:hAnsi="Roboto" w:cs="Arial"/>
          <w:b/>
          <w:i/>
        </w:rPr>
        <w:t>P</w:t>
      </w:r>
      <w:r w:rsidRPr="00B04729">
        <w:rPr>
          <w:rFonts w:ascii="Roboto" w:hAnsi="Roboto" w:cs="Arial"/>
          <w:b/>
          <w:i/>
          <w:vertAlign w:val="subscript"/>
        </w:rPr>
        <w:t>co</w:t>
      </w:r>
      <w:proofErr w:type="spellEnd"/>
      <w:r w:rsidRPr="00B04729">
        <w:rPr>
          <w:rFonts w:ascii="Roboto" w:hAnsi="Roboto" w:cs="Arial"/>
          <w:b/>
          <w:i/>
        </w:rPr>
        <w:t xml:space="preserve"> = (</w:t>
      </w:r>
      <w:proofErr w:type="spellStart"/>
      <w:r w:rsidRPr="00B04729">
        <w:rPr>
          <w:rFonts w:ascii="Roboto" w:hAnsi="Roboto" w:cs="Arial"/>
          <w:b/>
          <w:i/>
        </w:rPr>
        <w:t>C</w:t>
      </w:r>
      <w:r w:rsidRPr="00B04729">
        <w:rPr>
          <w:rFonts w:ascii="Roboto" w:hAnsi="Roboto" w:cs="Arial"/>
          <w:b/>
          <w:i/>
          <w:vertAlign w:val="subscript"/>
        </w:rPr>
        <w:t>n</w:t>
      </w:r>
      <w:proofErr w:type="spellEnd"/>
      <w:r w:rsidRPr="00B04729">
        <w:rPr>
          <w:rFonts w:ascii="Roboto" w:hAnsi="Roboto" w:cs="Arial"/>
          <w:b/>
          <w:i/>
        </w:rPr>
        <w:t xml:space="preserve"> : C</w:t>
      </w:r>
      <w:r w:rsidRPr="00B04729">
        <w:rPr>
          <w:rFonts w:ascii="Roboto" w:hAnsi="Roboto" w:cs="Arial"/>
          <w:b/>
          <w:i/>
          <w:vertAlign w:val="subscript"/>
        </w:rPr>
        <w:t>o</w:t>
      </w:r>
      <w:r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77777777" w:rsidR="00BD6966" w:rsidRPr="00B04729" w:rsidRDefault="00BD6966" w:rsidP="00B04729">
      <w:pPr>
        <w:spacing w:after="0" w:line="240" w:lineRule="auto"/>
        <w:ind w:left="567"/>
        <w:rPr>
          <w:rFonts w:ascii="Roboto" w:hAnsi="Roboto" w:cs="Arial"/>
          <w:i/>
        </w:rPr>
      </w:pPr>
      <w:r w:rsidRPr="00B04729">
        <w:rPr>
          <w:rFonts w:ascii="Roboto" w:hAnsi="Roboto" w:cs="Arial"/>
          <w:i/>
        </w:rPr>
        <w:t xml:space="preserve">gdzie: </w:t>
      </w:r>
      <w:proofErr w:type="spellStart"/>
      <w:r w:rsidRPr="00B04729">
        <w:rPr>
          <w:rFonts w:ascii="Roboto" w:hAnsi="Roboto" w:cs="Arial"/>
          <w:i/>
        </w:rPr>
        <w:t>P</w:t>
      </w:r>
      <w:r w:rsidRPr="00B04729">
        <w:rPr>
          <w:rFonts w:ascii="Roboto" w:hAnsi="Roboto" w:cs="Arial"/>
          <w:i/>
          <w:vertAlign w:val="subscript"/>
        </w:rPr>
        <w:t>co</w:t>
      </w:r>
      <w:proofErr w:type="spellEnd"/>
      <w:r w:rsidRPr="00B04729">
        <w:rPr>
          <w:rFonts w:ascii="Roboto" w:hAnsi="Roboto" w:cs="Arial"/>
          <w:i/>
        </w:rPr>
        <w:t xml:space="preserve"> – punkty dla badanej oferty;</w:t>
      </w:r>
    </w:p>
    <w:p w14:paraId="0ED219C4"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Pr="00B04729">
        <w:rPr>
          <w:rFonts w:ascii="Roboto" w:hAnsi="Roboto" w:cs="Arial"/>
          <w:i/>
          <w:vertAlign w:val="subscript"/>
        </w:rPr>
        <w:t>n</w:t>
      </w:r>
      <w:proofErr w:type="spellEnd"/>
      <w:r w:rsidRPr="00B04729">
        <w:rPr>
          <w:rFonts w:ascii="Roboto" w:hAnsi="Roboto" w:cs="Arial"/>
          <w:i/>
        </w:rPr>
        <w:t xml:space="preserve">  – cena najniższa w zbiorze ofert;</w:t>
      </w:r>
    </w:p>
    <w:p w14:paraId="2D331A1E"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o</w:t>
      </w:r>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A46555">
      <w:pPr>
        <w:numPr>
          <w:ilvl w:val="0"/>
          <w:numId w:val="18"/>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77777777" w:rsidR="00BD6966" w:rsidRPr="00B04729" w:rsidRDefault="00BD6966" w:rsidP="00B04729">
      <w:pPr>
        <w:spacing w:after="0" w:line="240" w:lineRule="auto"/>
        <w:ind w:left="284"/>
        <w:jc w:val="center"/>
        <w:rPr>
          <w:rFonts w:ascii="Roboto" w:hAnsi="Roboto" w:cs="Arial"/>
          <w:b/>
          <w:i/>
          <w:lang w:val="en-US"/>
        </w:rPr>
      </w:pPr>
      <w:proofErr w:type="spellStart"/>
      <w:r w:rsidRPr="00B04729">
        <w:rPr>
          <w:rFonts w:ascii="Roboto" w:hAnsi="Roboto" w:cs="Arial"/>
          <w:b/>
          <w:i/>
          <w:lang w:val="en-US"/>
        </w:rPr>
        <w:t>P</w:t>
      </w:r>
      <w:r w:rsidRPr="00B04729">
        <w:rPr>
          <w:rFonts w:ascii="Roboto" w:hAnsi="Roboto" w:cs="Arial"/>
          <w:b/>
          <w:i/>
          <w:vertAlign w:val="subscript"/>
          <w:lang w:val="en-US"/>
        </w:rPr>
        <w:t>r</w:t>
      </w:r>
      <w:proofErr w:type="spellEnd"/>
      <w:r w:rsidRPr="00B04729">
        <w:rPr>
          <w:rFonts w:ascii="Roboto" w:hAnsi="Roboto" w:cs="Arial"/>
          <w:b/>
          <w:i/>
          <w:lang w:val="en-US"/>
        </w:rPr>
        <w:t xml:space="preserve"> = (</w:t>
      </w:r>
      <w:proofErr w:type="spellStart"/>
      <w:r w:rsidRPr="00B04729">
        <w:rPr>
          <w:rFonts w:ascii="Roboto" w:hAnsi="Roboto" w:cs="Arial"/>
          <w:b/>
          <w:i/>
          <w:lang w:val="en-US"/>
        </w:rPr>
        <w:t>C</w:t>
      </w:r>
      <w:r w:rsidRPr="00B04729">
        <w:rPr>
          <w:rFonts w:ascii="Roboto" w:hAnsi="Roboto" w:cs="Arial"/>
          <w:b/>
          <w:i/>
          <w:vertAlign w:val="subscript"/>
          <w:lang w:val="en-US"/>
        </w:rPr>
        <w:t>rb</w:t>
      </w:r>
      <w:proofErr w:type="spellEnd"/>
      <w:r w:rsidRPr="00B04729">
        <w:rPr>
          <w:rFonts w:ascii="Roboto" w:hAnsi="Roboto" w:cs="Arial"/>
          <w:b/>
          <w:i/>
          <w:lang w:val="en-US"/>
        </w:rPr>
        <w:t xml:space="preserve"> : </w:t>
      </w:r>
      <w:proofErr w:type="spellStart"/>
      <w:r w:rsidRPr="00B04729">
        <w:rPr>
          <w:rFonts w:ascii="Roboto" w:hAnsi="Roboto" w:cs="Arial"/>
          <w:b/>
          <w:i/>
          <w:lang w:val="en-US"/>
        </w:rPr>
        <w:t>C</w:t>
      </w:r>
      <w:r w:rsidRPr="00B04729">
        <w:rPr>
          <w:rFonts w:ascii="Roboto" w:hAnsi="Roboto" w:cs="Arial"/>
          <w:b/>
          <w:i/>
          <w:vertAlign w:val="subscript"/>
          <w:lang w:val="en-US"/>
        </w:rPr>
        <w:t>rn</w:t>
      </w:r>
      <w:proofErr w:type="spellEnd"/>
      <w:r w:rsidRPr="00B04729">
        <w:rPr>
          <w:rFonts w:ascii="Roboto" w:hAnsi="Roboto" w:cs="Arial"/>
          <w:b/>
          <w:i/>
          <w:lang w:val="en-US"/>
        </w:rPr>
        <w:t>) x 100 pkt x 40%</w:t>
      </w:r>
    </w:p>
    <w:p w14:paraId="7B4BDD98" w14:textId="77777777" w:rsidR="00BD6966" w:rsidRPr="00B04729" w:rsidRDefault="00BD6966" w:rsidP="00B04729">
      <w:pPr>
        <w:spacing w:after="0" w:line="240" w:lineRule="auto"/>
        <w:ind w:left="284"/>
        <w:jc w:val="center"/>
        <w:rPr>
          <w:rFonts w:ascii="Roboto" w:hAnsi="Roboto" w:cs="Arial"/>
          <w:b/>
          <w:i/>
          <w:lang w:val="en-US"/>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Pr="00B04729">
        <w:rPr>
          <w:rFonts w:ascii="Roboto" w:hAnsi="Roboto" w:cs="Arial"/>
          <w:i/>
          <w:vertAlign w:val="subscript"/>
        </w:rPr>
        <w:t>rn</w:t>
      </w:r>
      <w:proofErr w:type="spellEnd"/>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Pr="00B04729">
        <w:rPr>
          <w:rFonts w:ascii="Roboto" w:hAnsi="Roboto" w:cs="Arial"/>
          <w:i/>
          <w:vertAlign w:val="subscript"/>
        </w:rPr>
        <w:t>rb</w:t>
      </w:r>
      <w:proofErr w:type="spellEnd"/>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76EC95B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6D38C700" w14:textId="77777777" w:rsidR="00BD6966" w:rsidRPr="00B04729" w:rsidRDefault="00BD6966" w:rsidP="00B04729">
      <w:pPr>
        <w:tabs>
          <w:tab w:val="left" w:pos="426"/>
        </w:tabs>
        <w:spacing w:after="0" w:line="240" w:lineRule="auto"/>
        <w:ind w:left="426" w:hanging="142"/>
        <w:jc w:val="both"/>
        <w:rPr>
          <w:rFonts w:ascii="Roboto" w:hAnsi="Roboto" w:cs="Arial"/>
          <w:b/>
          <w:u w:val="single"/>
        </w:rPr>
      </w:pPr>
    </w:p>
    <w:p w14:paraId="36374150" w14:textId="77777777" w:rsidR="00BD6966" w:rsidRPr="00B04729" w:rsidRDefault="00BD6966" w:rsidP="00A46555">
      <w:pPr>
        <w:numPr>
          <w:ilvl w:val="0"/>
          <w:numId w:val="22"/>
        </w:numPr>
        <w:tabs>
          <w:tab w:val="left" w:pos="426"/>
        </w:tabs>
        <w:spacing w:after="0" w:line="240" w:lineRule="auto"/>
        <w:ind w:left="426" w:hanging="142"/>
        <w:jc w:val="both"/>
        <w:rPr>
          <w:rFonts w:ascii="Roboto" w:hAnsi="Roboto" w:cs="Arial"/>
        </w:rPr>
      </w:pPr>
      <w:r w:rsidRPr="00B04729">
        <w:rPr>
          <w:rFonts w:ascii="Roboto" w:hAnsi="Roboto" w:cs="Arial"/>
        </w:rPr>
        <w:t>Maksymalny punktowany okres rękojmi wynosi 36 miesięcy. Oferty zawierające okres rękojmi 36 miesięcy lub dłuższy otrzymają taką samą  ilość punktów.</w:t>
      </w:r>
    </w:p>
    <w:p w14:paraId="00D16CB6" w14:textId="77777777" w:rsidR="00BD6966" w:rsidRPr="00B04729" w:rsidRDefault="00BD6966" w:rsidP="00A46555">
      <w:pPr>
        <w:numPr>
          <w:ilvl w:val="0"/>
          <w:numId w:val="22"/>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Pr="00B04729" w:rsidRDefault="00BD6966" w:rsidP="00B04729">
      <w:pPr>
        <w:tabs>
          <w:tab w:val="num" w:pos="567"/>
        </w:tabs>
        <w:spacing w:after="0" w:line="240" w:lineRule="auto"/>
        <w:ind w:left="567"/>
        <w:jc w:val="both"/>
        <w:rPr>
          <w:rFonts w:ascii="Roboto" w:hAnsi="Roboto" w:cs="Arial"/>
          <w:i/>
        </w:rPr>
      </w:pPr>
    </w:p>
    <w:p w14:paraId="3ECB62BE" w14:textId="77777777" w:rsidR="00BD6966" w:rsidRPr="00B04729" w:rsidRDefault="00BD6966" w:rsidP="00A46555">
      <w:pPr>
        <w:numPr>
          <w:ilvl w:val="0"/>
          <w:numId w:val="18"/>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Za najkorzystniejszą zostanie uznana oferta, która uzyska największą ilość punktów P</w:t>
      </w:r>
      <w:r w:rsidRPr="00B04729">
        <w:rPr>
          <w:rFonts w:ascii="Roboto" w:hAnsi="Roboto" w:cs="Arial"/>
          <w:i/>
          <w:vertAlign w:val="subscript"/>
        </w:rPr>
        <w:t>o</w:t>
      </w:r>
      <w:r w:rsidRPr="00B04729">
        <w:rPr>
          <w:rFonts w:ascii="Roboto" w:hAnsi="Roboto" w:cs="Arial"/>
          <w:i/>
        </w:rPr>
        <w:t>.</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77777777"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t>P</w:t>
      </w:r>
      <w:r w:rsidRPr="00B04729">
        <w:rPr>
          <w:rFonts w:ascii="Roboto" w:hAnsi="Roboto" w:cs="Arial"/>
          <w:b/>
          <w:bCs/>
          <w:i/>
          <w:vertAlign w:val="subscript"/>
        </w:rPr>
        <w:t>o</w:t>
      </w:r>
      <w:r w:rsidRPr="00B04729">
        <w:rPr>
          <w:rFonts w:ascii="Roboto" w:hAnsi="Roboto" w:cs="Arial"/>
          <w:b/>
          <w:bCs/>
          <w:i/>
        </w:rPr>
        <w:t xml:space="preserve"> = </w:t>
      </w:r>
      <w:proofErr w:type="spellStart"/>
      <w:r w:rsidRPr="00B04729">
        <w:rPr>
          <w:rFonts w:ascii="Roboto" w:hAnsi="Roboto" w:cs="Arial"/>
          <w:b/>
          <w:bCs/>
          <w:i/>
        </w:rPr>
        <w:t>P</w:t>
      </w:r>
      <w:r w:rsidRPr="00B04729">
        <w:rPr>
          <w:rFonts w:ascii="Roboto" w:hAnsi="Roboto" w:cs="Arial"/>
          <w:b/>
          <w:bCs/>
          <w:i/>
          <w:vertAlign w:val="subscript"/>
        </w:rPr>
        <w:t>co</w:t>
      </w:r>
      <w:proofErr w:type="spellEnd"/>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77777777" w:rsidR="00BD6966" w:rsidRPr="00B04729" w:rsidRDefault="00BD6966" w:rsidP="00B04729">
      <w:pPr>
        <w:spacing w:after="0" w:line="240" w:lineRule="auto"/>
        <w:ind w:left="1701" w:hanging="1275"/>
        <w:jc w:val="both"/>
        <w:rPr>
          <w:rFonts w:ascii="Roboto" w:hAnsi="Roboto" w:cs="Arial"/>
          <w:i/>
        </w:rPr>
      </w:pPr>
      <w:proofErr w:type="spellStart"/>
      <w:r w:rsidRPr="00B04729">
        <w:rPr>
          <w:rFonts w:ascii="Roboto" w:hAnsi="Roboto" w:cs="Arial"/>
          <w:i/>
        </w:rPr>
        <w:t>P</w:t>
      </w:r>
      <w:r w:rsidRPr="00B04729">
        <w:rPr>
          <w:rFonts w:ascii="Roboto" w:hAnsi="Roboto" w:cs="Arial"/>
          <w:i/>
          <w:vertAlign w:val="subscript"/>
        </w:rPr>
        <w:t>co</w:t>
      </w:r>
      <w:proofErr w:type="spellEnd"/>
      <w:r w:rsidRPr="00B04729">
        <w:rPr>
          <w:rFonts w:ascii="Roboto" w:hAnsi="Roboto" w:cs="Arial"/>
          <w:i/>
        </w:rPr>
        <w:t xml:space="preserve"> – punkty dla badanej oferty uzyskane w zakresie kryterium – </w:t>
      </w:r>
      <w:r w:rsidRPr="00B04729">
        <w:rPr>
          <w:rFonts w:ascii="Roboto" w:hAnsi="Roboto" w:cs="Arial"/>
          <w:b/>
          <w:i/>
        </w:rPr>
        <w:t xml:space="preserve">cena </w:t>
      </w:r>
    </w:p>
    <w:p w14:paraId="22F2E69C" w14:textId="77777777"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F669B9">
      <w:pPr>
        <w:spacing w:after="0" w:line="240" w:lineRule="auto"/>
        <w:ind w:left="426" w:firstLine="426"/>
        <w:jc w:val="both"/>
        <w:rPr>
          <w:rFonts w:ascii="Roboto" w:hAnsi="Roboto" w:cs="Arial"/>
          <w:b/>
        </w:rPr>
      </w:pPr>
    </w:p>
    <w:p w14:paraId="34F46C13" w14:textId="52146F42" w:rsidR="00BD6966" w:rsidRPr="00F669B9" w:rsidRDefault="00BD6966" w:rsidP="002050A6">
      <w:pPr>
        <w:pStyle w:val="Akapitzlist"/>
        <w:numPr>
          <w:ilvl w:val="0"/>
          <w:numId w:val="82"/>
        </w:numPr>
        <w:spacing w:after="0" w:line="240" w:lineRule="auto"/>
        <w:ind w:left="284"/>
        <w:jc w:val="both"/>
        <w:rPr>
          <w:rFonts w:ascii="Roboto" w:hAnsi="Roboto" w:cs="Arial"/>
        </w:rPr>
      </w:pPr>
      <w:r w:rsidRPr="00F669B9">
        <w:rPr>
          <w:rFonts w:ascii="Roboto" w:hAnsi="Roboto" w:cs="Arial"/>
        </w:rPr>
        <w:t xml:space="preserve">Punktacja przyznawana ofertom w poszczególnych kryteriach oceny ofert będzie liczona </w:t>
      </w:r>
      <w:r w:rsidR="000728BA">
        <w:rPr>
          <w:rFonts w:ascii="Roboto" w:hAnsi="Roboto" w:cs="Arial"/>
        </w:rPr>
        <w:br/>
      </w:r>
      <w:r w:rsidRPr="00F669B9">
        <w:rPr>
          <w:rFonts w:ascii="Roboto" w:hAnsi="Roboto" w:cs="Arial"/>
        </w:rPr>
        <w:t>z dokładnością do dwóch miejsc po przecinku, zgodnie z zasadami arytmetyki.</w:t>
      </w:r>
    </w:p>
    <w:p w14:paraId="1FE2ECF2" w14:textId="25DE8BF9" w:rsidR="00BD6966" w:rsidRPr="00F669B9" w:rsidRDefault="00BD6966" w:rsidP="002050A6">
      <w:pPr>
        <w:pStyle w:val="Akapitzlist"/>
        <w:numPr>
          <w:ilvl w:val="0"/>
          <w:numId w:val="82"/>
        </w:numPr>
        <w:spacing w:after="0" w:line="240" w:lineRule="auto"/>
        <w:ind w:left="284"/>
        <w:jc w:val="both"/>
        <w:rPr>
          <w:rFonts w:ascii="Roboto" w:hAnsi="Roboto" w:cs="Arial"/>
        </w:rPr>
      </w:pPr>
      <w:r w:rsidRPr="00F669B9">
        <w:rPr>
          <w:rFonts w:ascii="Roboto" w:hAnsi="Roboto" w:cs="Arial"/>
        </w:rPr>
        <w:t>W toku badania i oceny ofert Zamawiający może żądać od Wykonawcy wyjaśnień dotyczących treści złożonej oferty, w tym zaoferowanej ceny.</w:t>
      </w:r>
    </w:p>
    <w:p w14:paraId="5FA8C3CC" w14:textId="1BDDC516" w:rsidR="00BD6966" w:rsidRPr="00F669B9" w:rsidRDefault="00BD6966" w:rsidP="002050A6">
      <w:pPr>
        <w:pStyle w:val="Akapitzlist"/>
        <w:numPr>
          <w:ilvl w:val="0"/>
          <w:numId w:val="82"/>
        </w:numPr>
        <w:spacing w:after="0" w:line="240" w:lineRule="auto"/>
        <w:ind w:left="284"/>
        <w:jc w:val="both"/>
        <w:rPr>
          <w:rFonts w:ascii="Roboto" w:hAnsi="Roboto" w:cs="Arial"/>
        </w:rPr>
      </w:pPr>
      <w:r w:rsidRPr="00F669B9">
        <w:rPr>
          <w:rFonts w:ascii="Roboto" w:hAnsi="Roboto" w:cs="Arial"/>
        </w:rPr>
        <w:t xml:space="preserve">Zamawiający udzieli zamówienia Wykonawcy, którego oferta zostanie uznana </w:t>
      </w:r>
      <w:r w:rsidRPr="00F669B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890A46">
      <w:pPr>
        <w:numPr>
          <w:ilvl w:val="3"/>
          <w:numId w:val="45"/>
        </w:numPr>
        <w:tabs>
          <w:tab w:val="num" w:pos="426"/>
        </w:tabs>
        <w:spacing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890A46">
      <w:pPr>
        <w:numPr>
          <w:ilvl w:val="3"/>
          <w:numId w:val="45"/>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890A46">
      <w:pPr>
        <w:numPr>
          <w:ilvl w:val="3"/>
          <w:numId w:val="45"/>
        </w:numPr>
        <w:tabs>
          <w:tab w:val="num" w:pos="426"/>
        </w:tabs>
        <w:spacing w:after="0" w:line="240" w:lineRule="auto"/>
        <w:ind w:left="426" w:hanging="426"/>
        <w:jc w:val="both"/>
        <w:rPr>
          <w:rFonts w:ascii="Roboto" w:hAnsi="Roboto" w:cs="Arial"/>
        </w:rPr>
      </w:pPr>
      <w:r w:rsidRPr="00B04729">
        <w:rPr>
          <w:rFonts w:ascii="Roboto" w:hAnsi="Roboto" w:cs="Arial"/>
        </w:rPr>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77777777" w:rsidR="00BD6966" w:rsidRPr="00B04729"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77777777" w:rsidR="00BD6966" w:rsidRPr="00B04729"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Zakres świadczenia Wykonawcy wynikający z umowy jest tożsamy z jego zobowiązaniem zawartym w ofercie.</w:t>
      </w:r>
    </w:p>
    <w:p w14:paraId="04884C2C" w14:textId="320BF79F" w:rsidR="00BD6966" w:rsidRPr="00B04729"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 xml:space="preserve">Zamawiający, zgodnie z art. 455 ust. 1 ustawy </w:t>
      </w:r>
      <w:proofErr w:type="spellStart"/>
      <w:r w:rsidRPr="00B04729">
        <w:rPr>
          <w:rFonts w:ascii="Roboto" w:hAnsi="Roboto" w:cs="Arial"/>
        </w:rPr>
        <w:t>Pzp</w:t>
      </w:r>
      <w:proofErr w:type="spellEnd"/>
      <w:r w:rsidRPr="00B04729">
        <w:rPr>
          <w:rFonts w:ascii="Roboto" w:hAnsi="Roboto" w:cs="Arial"/>
        </w:rPr>
        <w:t xml:space="preserve">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77777777" w:rsidR="00BD6966"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Zmiana umowy wymaga dla swej ważności, pod rygorem nieważności, zachowania formy pisemnej.</w:t>
      </w: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lastRenderedPageBreak/>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165D1F" w:rsidRDefault="00BD6966" w:rsidP="002050A6">
      <w:pPr>
        <w:pStyle w:val="Akapitzlist"/>
        <w:numPr>
          <w:ilvl w:val="0"/>
          <w:numId w:val="83"/>
        </w:numPr>
        <w:tabs>
          <w:tab w:val="clear" w:pos="1009"/>
          <w:tab w:val="num" w:pos="426"/>
        </w:tabs>
        <w:spacing w:after="0" w:line="240" w:lineRule="auto"/>
        <w:ind w:left="426" w:hanging="426"/>
        <w:jc w:val="both"/>
        <w:rPr>
          <w:rFonts w:ascii="Roboto" w:hAnsi="Roboto" w:cs="Arial"/>
          <w:lang w:bidi="he-IL"/>
        </w:rPr>
      </w:pPr>
      <w:r w:rsidRPr="00165D1F">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668FC4B" w14:textId="1C284C38" w:rsidR="00BD6966" w:rsidRPr="00B04729" w:rsidRDefault="00BD6966" w:rsidP="002050A6">
      <w:pPr>
        <w:pStyle w:val="Akapitzlist"/>
        <w:numPr>
          <w:ilvl w:val="0"/>
          <w:numId w:val="83"/>
        </w:numPr>
        <w:tabs>
          <w:tab w:val="clear" w:pos="1009"/>
          <w:tab w:val="num" w:pos="426"/>
        </w:tabs>
        <w:spacing w:after="0" w:line="240" w:lineRule="auto"/>
        <w:ind w:left="426" w:hanging="426"/>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20" w:name="mip51083248"/>
      <w:bookmarkEnd w:id="20"/>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21" w:name="mip51083249"/>
      <w:bookmarkEnd w:id="21"/>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22" w:name="mip51083250"/>
      <w:bookmarkEnd w:id="22"/>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4D23145C" w:rsidR="00BD6966" w:rsidRPr="00B04729" w:rsidRDefault="00BD6966" w:rsidP="002050A6">
      <w:pPr>
        <w:pStyle w:val="Akapitzlist"/>
        <w:numPr>
          <w:ilvl w:val="0"/>
          <w:numId w:val="83"/>
        </w:numPr>
        <w:tabs>
          <w:tab w:val="clear" w:pos="1009"/>
          <w:tab w:val="num" w:pos="426"/>
        </w:tabs>
        <w:spacing w:after="0" w:line="240" w:lineRule="auto"/>
        <w:ind w:left="426" w:hanging="426"/>
        <w:jc w:val="both"/>
        <w:rPr>
          <w:rFonts w:ascii="Roboto" w:hAnsi="Roboto" w:cs="Arial"/>
          <w:lang w:bidi="he-IL"/>
        </w:rPr>
      </w:pPr>
      <w:r w:rsidRPr="00B04729">
        <w:rPr>
          <w:rFonts w:ascii="Roboto" w:hAnsi="Roboto" w:cs="Arial"/>
          <w:lang w:bidi="he-IL"/>
        </w:rPr>
        <w:t xml:space="preserve">Szczegółowe informacje dotyczące środków ochrony prawnej określone są w Dziale </w:t>
      </w:r>
      <w:r w:rsidR="00786A1D">
        <w:rPr>
          <w:rFonts w:ascii="Roboto" w:hAnsi="Roboto" w:cs="Arial"/>
          <w:lang w:bidi="he-IL"/>
        </w:rPr>
        <w:br/>
      </w:r>
      <w:r w:rsidRPr="00B04729">
        <w:rPr>
          <w:rFonts w:ascii="Roboto" w:hAnsi="Roboto" w:cs="Arial"/>
          <w:lang w:bidi="he-IL"/>
        </w:rPr>
        <w:t xml:space="preserve">IX ustawy </w:t>
      </w:r>
      <w:proofErr w:type="spellStart"/>
      <w:r w:rsidRPr="00B04729">
        <w:rPr>
          <w:rFonts w:ascii="Roboto" w:hAnsi="Roboto" w:cs="Arial"/>
          <w:lang w:bidi="he-IL"/>
        </w:rPr>
        <w:t>Pzp</w:t>
      </w:r>
      <w:proofErr w:type="spellEnd"/>
      <w:r w:rsidRPr="00B04729">
        <w:rPr>
          <w:rFonts w:ascii="Roboto" w:hAnsi="Roboto" w:cs="Arial"/>
          <w:lang w:bidi="he-IL"/>
        </w:rPr>
        <w:t>.</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3"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4"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03FEEBC0" w14:textId="77777777" w:rsidR="00215529" w:rsidRPr="00215529" w:rsidRDefault="00215529" w:rsidP="00215529">
      <w:pPr>
        <w:spacing w:after="0" w:line="240" w:lineRule="auto"/>
        <w:jc w:val="center"/>
        <w:rPr>
          <w:rFonts w:ascii="Roboto" w:hAnsi="Roboto" w:cs="Arial"/>
          <w:b/>
          <w:bCs/>
        </w:rPr>
      </w:pPr>
      <w:r w:rsidRPr="00215529">
        <w:rPr>
          <w:rFonts w:ascii="Roboto" w:hAnsi="Roboto" w:cs="Arial"/>
          <w:b/>
          <w:bCs/>
        </w:rPr>
        <w:t>Remont drogi wojewódzkiej nr 560 od km 49+980 do km 52+200 odc. Studzieniec - Sierpc</w:t>
      </w:r>
    </w:p>
    <w:p w14:paraId="6DBA99F8" w14:textId="65A6D9B9" w:rsidR="00BD6966" w:rsidRPr="00B04729" w:rsidRDefault="00215529" w:rsidP="00215529">
      <w:pPr>
        <w:spacing w:after="0" w:line="240" w:lineRule="auto"/>
        <w:jc w:val="center"/>
        <w:rPr>
          <w:rFonts w:ascii="Roboto" w:hAnsi="Roboto" w:cs="Arial"/>
          <w:b/>
          <w:color w:val="000000"/>
        </w:rPr>
      </w:pPr>
      <w:r w:rsidRPr="00215529">
        <w:rPr>
          <w:rFonts w:ascii="Roboto" w:hAnsi="Roboto" w:cs="Arial"/>
          <w:b/>
          <w:bCs/>
        </w:rPr>
        <w:t>– nr postępowania 094/25</w:t>
      </w:r>
    </w:p>
    <w:p w14:paraId="2AB1A2C0" w14:textId="77777777" w:rsidR="00BD6966" w:rsidRPr="00B04729" w:rsidRDefault="00BD6966" w:rsidP="00B04729">
      <w:pPr>
        <w:spacing w:after="0" w:line="240" w:lineRule="auto"/>
        <w:jc w:val="center"/>
        <w:rPr>
          <w:rFonts w:ascii="Roboto" w:hAnsi="Roboto" w:cs="Arial"/>
          <w:b/>
          <w:bCs/>
          <w:color w:val="000000"/>
        </w:rPr>
      </w:pPr>
    </w:p>
    <w:p w14:paraId="7BBD69B3" w14:textId="369C7308" w:rsidR="00BD6966" w:rsidRPr="00B04729" w:rsidRDefault="00165D1F" w:rsidP="00890A46">
      <w:pPr>
        <w:pStyle w:val="Tekstpodstawowywcity"/>
        <w:numPr>
          <w:ilvl w:val="0"/>
          <w:numId w:val="46"/>
        </w:numPr>
        <w:tabs>
          <w:tab w:val="num" w:pos="142"/>
          <w:tab w:val="left" w:pos="284"/>
        </w:tabs>
        <w:spacing w:after="0"/>
        <w:ind w:left="142" w:hanging="142"/>
        <w:jc w:val="both"/>
        <w:rPr>
          <w:rFonts w:ascii="Roboto" w:hAnsi="Roboto" w:cs="Arial"/>
          <w:sz w:val="22"/>
          <w:szCs w:val="22"/>
        </w:rPr>
      </w:pPr>
      <w:r>
        <w:rPr>
          <w:rFonts w:ascii="Roboto" w:hAnsi="Roboto" w:cs="Arial"/>
          <w:sz w:val="22"/>
          <w:szCs w:val="22"/>
        </w:rPr>
        <w:t xml:space="preserve">  </w:t>
      </w:r>
      <w:r w:rsidR="00BD6966" w:rsidRPr="00B04729">
        <w:rPr>
          <w:rFonts w:ascii="Roboto" w:hAnsi="Roboto" w:cs="Arial"/>
          <w:sz w:val="22"/>
          <w:szCs w:val="22"/>
        </w:rPr>
        <w:t xml:space="preserve">Oferujemy wykonanie </w:t>
      </w:r>
      <w:r w:rsidR="00BD6966" w:rsidRPr="00B04729">
        <w:rPr>
          <w:rFonts w:ascii="Roboto" w:hAnsi="Roboto" w:cs="Arial"/>
          <w:b/>
          <w:sz w:val="22"/>
          <w:szCs w:val="22"/>
        </w:rPr>
        <w:t>Zamówienia</w:t>
      </w:r>
      <w:r w:rsidR="00BD6966"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6C3FD5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Pr="00B04729">
        <w:rPr>
          <w:rFonts w:ascii="Roboto" w:hAnsi="Roboto" w:cs="Arial"/>
          <w:bCs/>
          <w:sz w:val="22"/>
          <w:szCs w:val="22"/>
        </w:rPr>
        <w:t>.......................................zł</w:t>
      </w:r>
    </w:p>
    <w:p w14:paraId="5826E84E" w14:textId="7076EE33"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zł</w:t>
      </w:r>
    </w:p>
    <w:p w14:paraId="67AACD87" w14:textId="3B1E4FCC"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9C2941">
        <w:rPr>
          <w:rFonts w:ascii="Roboto" w:hAnsi="Roboto" w:cs="Arial"/>
          <w:b/>
          <w:bCs/>
          <w:sz w:val="22"/>
          <w:szCs w:val="22"/>
        </w:rPr>
        <w:t>...........................................</w:t>
      </w:r>
      <w:r w:rsidRPr="00B04729">
        <w:rPr>
          <w:rFonts w:ascii="Roboto" w:hAnsi="Roboto" w:cs="Arial"/>
          <w:b/>
          <w:bCs/>
          <w:sz w:val="22"/>
          <w:szCs w:val="22"/>
        </w:rPr>
        <w:t>...........................zł</w:t>
      </w:r>
    </w:p>
    <w:p w14:paraId="1E9BA20A" w14:textId="77777777" w:rsidR="00BD6966" w:rsidRPr="00B04729" w:rsidRDefault="00BD6966" w:rsidP="00890A46">
      <w:pPr>
        <w:pStyle w:val="Tekstpodstawowywcity"/>
        <w:numPr>
          <w:ilvl w:val="0"/>
          <w:numId w:val="46"/>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B5211E8" w14:textId="5772A14E" w:rsidR="00BD6966" w:rsidRPr="00E641FB" w:rsidRDefault="00BD6966" w:rsidP="004D608E">
      <w:pPr>
        <w:numPr>
          <w:ilvl w:val="0"/>
          <w:numId w:val="46"/>
        </w:numPr>
        <w:tabs>
          <w:tab w:val="left" w:pos="284"/>
        </w:tabs>
        <w:spacing w:after="0" w:line="240" w:lineRule="auto"/>
        <w:ind w:left="284" w:hanging="284"/>
        <w:jc w:val="both"/>
        <w:rPr>
          <w:rFonts w:ascii="Roboto" w:hAnsi="Roboto" w:cs="Arial"/>
        </w:rPr>
      </w:pPr>
      <w:r w:rsidRPr="00E641FB">
        <w:rPr>
          <w:rFonts w:ascii="Roboto" w:hAnsi="Roboto" w:cs="Arial"/>
        </w:rPr>
        <w:t>Cena oferty została podana ryczałtowo i obejmuje wykonanie całego przedmiotu zamówienia opisanego w Dokumentacji Przetargowej (część III SWZ) oraz w Przedmiarze robót (część IV SWZ)</w:t>
      </w:r>
      <w:r w:rsidR="00E641FB" w:rsidRPr="00E641FB">
        <w:rPr>
          <w:rFonts w:ascii="Roboto" w:hAnsi="Roboto" w:cs="Arial"/>
        </w:rPr>
        <w:t>.</w:t>
      </w:r>
      <w:r w:rsidR="00E641FB">
        <w:rPr>
          <w:rFonts w:ascii="Roboto" w:hAnsi="Roboto" w:cs="Arial"/>
        </w:rPr>
        <w:t xml:space="preserve"> </w:t>
      </w:r>
      <w:r w:rsidRPr="00E641FB">
        <w:rPr>
          <w:rFonts w:ascii="Roboto" w:hAnsi="Roboto" w:cs="Arial"/>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t>
      </w:r>
    </w:p>
    <w:p w14:paraId="7685D78E" w14:textId="77777777" w:rsidR="00BD6966" w:rsidRPr="00B04729" w:rsidRDefault="00BD6966" w:rsidP="00890A46">
      <w:pPr>
        <w:pStyle w:val="Tekstpodstawowywcity"/>
        <w:numPr>
          <w:ilvl w:val="0"/>
          <w:numId w:val="46"/>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48D16ACE" w:rsidR="00BD6966" w:rsidRPr="00B04729" w:rsidRDefault="00BD6966" w:rsidP="00890A46">
      <w:pPr>
        <w:numPr>
          <w:ilvl w:val="0"/>
          <w:numId w:val="58"/>
        </w:numPr>
        <w:suppressAutoHyphens/>
        <w:spacing w:after="0" w:line="240" w:lineRule="auto"/>
        <w:ind w:left="567" w:right="23" w:hanging="207"/>
        <w:jc w:val="both"/>
        <w:rPr>
          <w:rFonts w:ascii="Roboto" w:hAnsi="Roboto" w:cs="Arial"/>
        </w:rPr>
      </w:pPr>
      <w:r w:rsidRPr="00B04729">
        <w:rPr>
          <w:rFonts w:ascii="Roboto" w:hAnsi="Roboto" w:cs="Arial"/>
        </w:rPr>
        <w:t xml:space="preserve"> 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6FE4E48A" w:rsidR="00BD6966" w:rsidRPr="00B04729" w:rsidRDefault="00BD6966" w:rsidP="00890A46">
      <w:pPr>
        <w:numPr>
          <w:ilvl w:val="0"/>
          <w:numId w:val="58"/>
        </w:numPr>
        <w:tabs>
          <w:tab w:val="left" w:pos="567"/>
        </w:tabs>
        <w:suppressAutoHyphens/>
        <w:spacing w:after="0" w:line="240" w:lineRule="auto"/>
        <w:ind w:left="426" w:right="23" w:hanging="66"/>
        <w:jc w:val="both"/>
        <w:rPr>
          <w:rFonts w:ascii="Roboto" w:hAnsi="Roboto" w:cs="Arial"/>
          <w:b/>
          <w:bCs/>
        </w:rPr>
      </w:pPr>
      <w:r w:rsidRPr="00B04729">
        <w:rPr>
          <w:rFonts w:ascii="Roboto" w:hAnsi="Roboto" w:cs="Arial"/>
        </w:rPr>
        <w:t xml:space="preserve"> 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418B622B" w:rsidR="00BD6966" w:rsidRPr="00B04729" w:rsidRDefault="00BD6966" w:rsidP="00890A46">
      <w:pPr>
        <w:numPr>
          <w:ilvl w:val="0"/>
          <w:numId w:val="46"/>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lastRenderedPageBreak/>
        <w:t xml:space="preserve">Prace objęte </w:t>
      </w:r>
      <w:r w:rsidRPr="00B04729">
        <w:rPr>
          <w:rFonts w:ascii="Roboto" w:hAnsi="Roboto" w:cs="Arial"/>
          <w:b/>
        </w:rPr>
        <w:t>Zamówieniem</w:t>
      </w:r>
      <w:r w:rsidRPr="00B04729">
        <w:rPr>
          <w:rFonts w:ascii="Roboto" w:hAnsi="Roboto" w:cs="Arial"/>
        </w:rPr>
        <w:t xml:space="preserve"> wykonamy w terminie: </w:t>
      </w:r>
      <w:r w:rsidR="00786A1D">
        <w:rPr>
          <w:rFonts w:ascii="Roboto" w:hAnsi="Roboto" w:cs="Arial"/>
          <w:b/>
          <w:bCs/>
          <w:u w:val="single"/>
        </w:rPr>
        <w:t>1</w:t>
      </w:r>
      <w:r w:rsidR="007975CA">
        <w:rPr>
          <w:rFonts w:ascii="Roboto" w:hAnsi="Roboto" w:cs="Arial"/>
          <w:b/>
          <w:bCs/>
          <w:u w:val="single"/>
        </w:rPr>
        <w:t>2</w:t>
      </w:r>
      <w:r w:rsidR="00786A1D">
        <w:rPr>
          <w:rFonts w:ascii="Roboto" w:hAnsi="Roboto" w:cs="Arial"/>
          <w:b/>
          <w:bCs/>
          <w:u w:val="single"/>
        </w:rPr>
        <w:t>0</w:t>
      </w:r>
      <w:r w:rsidRPr="00B04729">
        <w:rPr>
          <w:rFonts w:ascii="Roboto" w:hAnsi="Roboto" w:cs="Arial"/>
          <w:b/>
          <w:bCs/>
          <w:u w:val="single"/>
        </w:rPr>
        <w:t xml:space="preserve"> </w:t>
      </w:r>
      <w:r w:rsidR="00786A1D">
        <w:rPr>
          <w:rFonts w:ascii="Roboto" w:hAnsi="Roboto" w:cs="Arial"/>
          <w:b/>
          <w:bCs/>
          <w:u w:val="single"/>
        </w:rPr>
        <w:t xml:space="preserve">dni </w:t>
      </w:r>
      <w:r w:rsidRPr="00B04729">
        <w:rPr>
          <w:rFonts w:ascii="Roboto" w:hAnsi="Roboto" w:cs="Arial"/>
          <w:b/>
          <w:bCs/>
          <w:u w:val="single"/>
        </w:rPr>
        <w:t xml:space="preserve"> od dnia podpisania umowy.</w:t>
      </w:r>
    </w:p>
    <w:p w14:paraId="0F428930" w14:textId="77777777" w:rsidR="00BD6966" w:rsidRPr="00B04729" w:rsidRDefault="00BD6966" w:rsidP="00890A46">
      <w:pPr>
        <w:numPr>
          <w:ilvl w:val="0"/>
          <w:numId w:val="46"/>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A46555">
      <w:pPr>
        <w:pStyle w:val="Tekstpodstawowywcity"/>
        <w:numPr>
          <w:ilvl w:val="0"/>
          <w:numId w:val="16"/>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A46555">
      <w:pPr>
        <w:pStyle w:val="Tekstpodstawowywcity"/>
        <w:numPr>
          <w:ilvl w:val="0"/>
          <w:numId w:val="17"/>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A46555">
      <w:pPr>
        <w:pStyle w:val="NormalnyWeb"/>
        <w:numPr>
          <w:ilvl w:val="0"/>
          <w:numId w:val="17"/>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A46555">
      <w:pPr>
        <w:pStyle w:val="Tekstpodstawowywcity"/>
        <w:numPr>
          <w:ilvl w:val="0"/>
          <w:numId w:val="17"/>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Pr="00B04729" w:rsidRDefault="00BD6966" w:rsidP="00A46555">
      <w:pPr>
        <w:pStyle w:val="Tekstpodstawowywcity"/>
        <w:numPr>
          <w:ilvl w:val="0"/>
          <w:numId w:val="17"/>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58EAA625" w14:textId="196386E1" w:rsidR="00BD6966" w:rsidRPr="00B04729" w:rsidRDefault="00BD6966" w:rsidP="00A46555">
      <w:pPr>
        <w:pStyle w:val="Tekstpodstawowy"/>
        <w:numPr>
          <w:ilvl w:val="0"/>
          <w:numId w:val="17"/>
        </w:numPr>
        <w:rPr>
          <w:rFonts w:ascii="Roboto" w:hAnsi="Roboto" w:cs="Arial"/>
          <w:szCs w:val="22"/>
        </w:rPr>
      </w:pPr>
      <w:r w:rsidRPr="00B04729">
        <w:rPr>
          <w:rFonts w:ascii="Roboto" w:hAnsi="Roboto" w:cs="Arial"/>
          <w:b w:val="0"/>
          <w:bCs/>
          <w:szCs w:val="22"/>
        </w:rPr>
        <w:t>wadium o wysokości: …………………………….. zł zostało przekazane na konto MZDW</w:t>
      </w:r>
      <w:r w:rsidRPr="00B04729">
        <w:rPr>
          <w:rFonts w:ascii="Roboto" w:hAnsi="Roboto" w:cs="Arial"/>
          <w:b w:val="0"/>
          <w:bCs/>
          <w:szCs w:val="22"/>
        </w:rPr>
        <w:br/>
        <w:t>nr 17 1020 1042 0000 8502 0580 0729 w dniu ............................. lub w formie</w:t>
      </w:r>
      <w:r w:rsidRPr="00B04729">
        <w:rPr>
          <w:rFonts w:ascii="Roboto" w:hAnsi="Roboto" w:cs="Arial"/>
          <w:szCs w:val="22"/>
        </w:rPr>
        <w:t xml:space="preserve"> ..............................................................................</w:t>
      </w:r>
      <w:r w:rsidR="009C2941">
        <w:rPr>
          <w:rFonts w:ascii="Roboto" w:hAnsi="Roboto" w:cs="Arial"/>
          <w:szCs w:val="22"/>
        </w:rPr>
        <w:t>....................................................</w:t>
      </w:r>
      <w:r w:rsidRPr="00B04729">
        <w:rPr>
          <w:rFonts w:ascii="Roboto" w:hAnsi="Roboto" w:cs="Arial"/>
          <w:szCs w:val="22"/>
        </w:rPr>
        <w:t xml:space="preserve"> </w:t>
      </w:r>
    </w:p>
    <w:p w14:paraId="3CF4C783" w14:textId="77777777" w:rsidR="00BD6966" w:rsidRPr="00B04729" w:rsidRDefault="00BD6966" w:rsidP="00A46555">
      <w:pPr>
        <w:pStyle w:val="Tekstpodstawowywcity"/>
        <w:numPr>
          <w:ilvl w:val="0"/>
          <w:numId w:val="17"/>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A46555">
      <w:pPr>
        <w:pStyle w:val="Akapitzlist"/>
        <w:numPr>
          <w:ilvl w:val="0"/>
          <w:numId w:val="17"/>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7E595F65" w14:textId="77777777" w:rsidR="00BD6966" w:rsidRPr="00B04729" w:rsidRDefault="00BD6966" w:rsidP="00B04729">
      <w:pPr>
        <w:pStyle w:val="Akapitzlist"/>
        <w:spacing w:after="0" w:line="240" w:lineRule="auto"/>
        <w:jc w:val="both"/>
        <w:rPr>
          <w:rFonts w:ascii="Roboto" w:hAnsi="Roboto" w:cs="Arial"/>
          <w:i/>
        </w:rPr>
      </w:pPr>
    </w:p>
    <w:p w14:paraId="33DE7BA0" w14:textId="64DCDBEA" w:rsidR="00BD6966" w:rsidRPr="009C2941" w:rsidRDefault="00BD6966" w:rsidP="009C2941">
      <w:pPr>
        <w:pStyle w:val="arimr"/>
        <w:widowControl/>
        <w:suppressAutoHyphens/>
        <w:snapToGrid/>
        <w:spacing w:line="240" w:lineRule="auto"/>
        <w:ind w:left="709" w:hanging="256"/>
        <w:jc w:val="both"/>
        <w:rPr>
          <w:rFonts w:ascii="Roboto" w:hAnsi="Roboto" w:cs="Arial"/>
          <w:i/>
          <w:sz w:val="22"/>
          <w:szCs w:val="22"/>
          <w:lang w:val="pl-PL"/>
        </w:rPr>
      </w:pPr>
      <w:r w:rsidRPr="00B04729">
        <w:rPr>
          <w:rFonts w:ascii="Roboto" w:hAnsi="Roboto" w:cs="Arial"/>
          <w:b/>
          <w:i/>
          <w:sz w:val="22"/>
          <w:szCs w:val="22"/>
          <w:lang w:val="pl-PL"/>
        </w:rPr>
        <w:t xml:space="preserve">    </w:t>
      </w:r>
      <w:bookmarkStart w:id="25" w:name="_Hlk197339301"/>
      <w:r w:rsidRPr="00B04729">
        <w:rPr>
          <w:rFonts w:ascii="Roboto" w:hAnsi="Roboto" w:cs="Arial"/>
          <w:b/>
          <w:i/>
          <w:sz w:val="22"/>
          <w:szCs w:val="22"/>
          <w:lang w:val="pl-PL"/>
        </w:rPr>
        <w:t xml:space="preserve">Zamawiający w oparciu o art. 121 ustawy Prawo zamówień publicznych, zastrzega  obowiązek osobistego wykonania przez </w:t>
      </w:r>
      <w:r w:rsidRPr="00B04729">
        <w:rPr>
          <w:rFonts w:ascii="Roboto" w:hAnsi="Roboto" w:cs="Arial"/>
          <w:b/>
          <w:iCs/>
          <w:sz w:val="22"/>
          <w:szCs w:val="22"/>
          <w:lang w:val="pl-PL"/>
        </w:rPr>
        <w:t>Wykonawcę</w:t>
      </w:r>
      <w:r w:rsidRPr="00B04729">
        <w:rPr>
          <w:rFonts w:ascii="Roboto" w:hAnsi="Roboto" w:cs="Arial"/>
          <w:b/>
          <w:i/>
          <w:sz w:val="22"/>
          <w:szCs w:val="22"/>
          <w:lang w:val="pl-PL"/>
        </w:rPr>
        <w:t xml:space="preserve"> </w:t>
      </w:r>
      <w:r w:rsidRPr="00B04729">
        <w:rPr>
          <w:rFonts w:ascii="Roboto" w:hAnsi="Roboto" w:cs="Arial"/>
          <w:b/>
          <w:bCs/>
          <w:i/>
          <w:sz w:val="22"/>
          <w:szCs w:val="22"/>
          <w:u w:val="single"/>
          <w:lang w:val="pl-PL"/>
        </w:rPr>
        <w:t>robót, o których mowa</w:t>
      </w:r>
      <w:r w:rsidRPr="00B04729">
        <w:rPr>
          <w:rFonts w:ascii="Roboto" w:hAnsi="Roboto" w:cs="Arial"/>
          <w:b/>
          <w:bCs/>
          <w:i/>
          <w:sz w:val="22"/>
          <w:szCs w:val="22"/>
          <w:u w:val="single"/>
          <w:lang w:val="pl-PL"/>
        </w:rPr>
        <w:br/>
        <w:t>w przedmiarze robót w zakresie robót bitumicznych.</w:t>
      </w:r>
      <w:bookmarkEnd w:id="25"/>
    </w:p>
    <w:p w14:paraId="793981FD" w14:textId="72229D23" w:rsidR="00BD6966" w:rsidRPr="00B04729" w:rsidRDefault="00BD6966" w:rsidP="00A46555">
      <w:pPr>
        <w:pStyle w:val="arimr"/>
        <w:widowControl/>
        <w:numPr>
          <w:ilvl w:val="0"/>
          <w:numId w:val="17"/>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w:t>
      </w:r>
      <w:proofErr w:type="spellStart"/>
      <w:r w:rsidRPr="00B04729">
        <w:rPr>
          <w:rFonts w:ascii="Roboto" w:hAnsi="Roboto" w:cs="Arial"/>
          <w:sz w:val="22"/>
          <w:szCs w:val="22"/>
          <w:lang w:val="pl-PL"/>
        </w:rPr>
        <w:t>Pzp</w:t>
      </w:r>
      <w:proofErr w:type="spellEnd"/>
      <w:r w:rsidRPr="00B04729">
        <w:rPr>
          <w:rFonts w:ascii="Roboto" w:hAnsi="Roboto" w:cs="Arial"/>
          <w:sz w:val="22"/>
          <w:szCs w:val="22"/>
          <w:lang w:val="pl-PL"/>
        </w:rPr>
        <w:t xml:space="preserve">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A46555">
      <w:pPr>
        <w:pStyle w:val="Tekstpodstawowywcity"/>
        <w:numPr>
          <w:ilvl w:val="0"/>
          <w:numId w:val="17"/>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890A46">
      <w:pPr>
        <w:pStyle w:val="Akapitzlist"/>
        <w:numPr>
          <w:ilvl w:val="0"/>
          <w:numId w:val="55"/>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890A46">
      <w:pPr>
        <w:pStyle w:val="Akapitzlist"/>
        <w:numPr>
          <w:ilvl w:val="0"/>
          <w:numId w:val="55"/>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Default="00BD6966" w:rsidP="00B04729">
      <w:pPr>
        <w:pStyle w:val="Tekstpodstawowywcity"/>
        <w:spacing w:after="0"/>
        <w:ind w:left="0"/>
        <w:jc w:val="both"/>
        <w:rPr>
          <w:rFonts w:ascii="Roboto" w:hAnsi="Roboto" w:cs="Arial"/>
          <w:sz w:val="22"/>
          <w:szCs w:val="22"/>
        </w:rPr>
      </w:pPr>
    </w:p>
    <w:p w14:paraId="6171F909" w14:textId="77777777" w:rsidR="00165D1F" w:rsidRPr="00B04729" w:rsidRDefault="00165D1F"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lastRenderedPageBreak/>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__________________________________________________________________________</w:t>
      </w:r>
    </w:p>
    <w:p w14:paraId="6846ED68" w14:textId="77777777" w:rsidR="00BD6966" w:rsidRPr="007F5C65" w:rsidRDefault="00BD6966" w:rsidP="00B04729">
      <w:pPr>
        <w:spacing w:after="0" w:line="240" w:lineRule="auto"/>
        <w:jc w:val="both"/>
        <w:rPr>
          <w:rFonts w:ascii="Roboto" w:hAnsi="Roboto" w:cs="Arial"/>
          <w:b/>
          <w:sz w:val="20"/>
          <w:szCs w:val="20"/>
        </w:rPr>
      </w:pPr>
      <w:r w:rsidRPr="007F5C65">
        <w:rPr>
          <w:rFonts w:ascii="Roboto" w:hAnsi="Roboto" w:cs="Arial"/>
          <w:b/>
          <w:sz w:val="20"/>
          <w:szCs w:val="20"/>
        </w:rPr>
        <w:t xml:space="preserve">*** Wypełnić poprzez zaznaczenie krzyżykiem właściwej kratki, zgodnie z definicją: . </w:t>
      </w:r>
    </w:p>
    <w:p w14:paraId="040E9882"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Mikroprzedsiębiorstwo: przedsiębiorstwo, które zatrudnia mniej niż 10 osób i którego roczny obrót lub roczna suma bilansowa nie przekracza 2 milionów EUR.</w:t>
      </w:r>
    </w:p>
    <w:p w14:paraId="3EFD7204"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Małe przedsiębiorstwo: przedsiębiorstwo, które zatrudnia mniej niż 50 osób i którego roczny obrót lub roczna suma bilansowa nie przekracza 10 milionów EUR.</w:t>
      </w:r>
    </w:p>
    <w:p w14:paraId="1C0BE589"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Średnie przedsiębiorstwa: przedsiębiorstwa, które nie są mikroprzedsiębiorstwami ani małymi przedsiębiorstwam</w:t>
      </w:r>
      <w:r w:rsidRPr="007F5C65">
        <w:rPr>
          <w:rFonts w:ascii="Roboto" w:hAnsi="Roboto" w:cs="Arial"/>
          <w:b/>
        </w:rPr>
        <w:t xml:space="preserve">i które zatrudniają mniej niż 250 osób i których roczny obrót nie przekracza 50 milionów EUR </w:t>
      </w:r>
      <w:r w:rsidRPr="007F5C65">
        <w:rPr>
          <w:rFonts w:ascii="Roboto" w:hAnsi="Roboto" w:cs="Arial"/>
          <w:b/>
          <w:i/>
        </w:rPr>
        <w:t>lub</w:t>
      </w:r>
      <w:r w:rsidRPr="007F5C65">
        <w:rPr>
          <w:rFonts w:ascii="Roboto" w:hAnsi="Roboto" w:cs="Arial"/>
          <w:b/>
        </w:rPr>
        <w:t xml:space="preserve"> roczna suma bilansowa nie przekracza 43 milionów EUR.</w:t>
      </w:r>
    </w:p>
    <w:p w14:paraId="0F7189B2"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Duże przedsiębiorstwa: przedsiębiorstwa, które nie są mikroprzedsiębiorstwami ani małymi przedsiębiorstwami ani średnimi przedsiębiorstwami</w:t>
      </w:r>
      <w:r w:rsidRPr="007F5C65">
        <w:rPr>
          <w:rFonts w:ascii="Roboto" w:hAnsi="Roboto" w:cs="Arial"/>
          <w:b/>
        </w:rPr>
        <w:t xml:space="preserve"> i które zatrudniają więcej niż 250 osób i których roczny obrót przekracza 50 milionów EUR </w:t>
      </w:r>
      <w:r w:rsidRPr="007F5C65">
        <w:rPr>
          <w:rFonts w:ascii="Roboto" w:hAnsi="Roboto" w:cs="Arial"/>
          <w:b/>
          <w:i/>
        </w:rPr>
        <w:t>lub</w:t>
      </w:r>
      <w:r w:rsidRPr="007F5C65">
        <w:rPr>
          <w:rFonts w:ascii="Roboto" w:hAnsi="Roboto" w:cs="Arial"/>
          <w:b/>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bookmarkEnd w:id="23"/>
    <w:bookmarkEnd w:id="24"/>
    <w:p w14:paraId="7C31095D" w14:textId="77777777" w:rsidR="001D4338" w:rsidRDefault="001D4338">
      <w:pPr>
        <w:rPr>
          <w:rFonts w:ascii="Roboto" w:hAnsi="Roboto" w:cs="Arial"/>
          <w:b/>
        </w:rPr>
      </w:pPr>
      <w:r>
        <w:rPr>
          <w:rFonts w:ascii="Roboto" w:hAnsi="Roboto" w:cs="Arial"/>
          <w:b/>
        </w:rPr>
        <w:br w:type="page"/>
      </w:r>
    </w:p>
    <w:p w14:paraId="12E4FF97" w14:textId="0F384162"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w:t>
      </w:r>
      <w:proofErr w:type="spellStart"/>
      <w:r w:rsidRPr="006F2F22">
        <w:rPr>
          <w:rFonts w:ascii="Roboto" w:hAnsi="Roboto" w:cs="Arial"/>
          <w:i/>
          <w:sz w:val="18"/>
          <w:szCs w:val="18"/>
        </w:rPr>
        <w:t>CEiDG</w:t>
      </w:r>
      <w:proofErr w:type="spellEnd"/>
      <w:r w:rsidRPr="006F2F22">
        <w:rPr>
          <w:rFonts w:ascii="Roboto" w:hAnsi="Roboto" w:cs="Arial"/>
          <w:i/>
          <w:sz w:val="18"/>
          <w:szCs w:val="18"/>
        </w:rPr>
        <w:t>)</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w:t>
      </w:r>
      <w:proofErr w:type="spellStart"/>
      <w:r w:rsidRPr="00B04729">
        <w:rPr>
          <w:rFonts w:ascii="Roboto" w:hAnsi="Roboto" w:cs="Arial"/>
          <w:b/>
        </w:rPr>
        <w:t>Pzp</w:t>
      </w:r>
      <w:proofErr w:type="spellEnd"/>
      <w:r w:rsidRPr="00B04729">
        <w:rPr>
          <w:rFonts w:ascii="Roboto" w:hAnsi="Roboto" w:cs="Arial"/>
          <w:b/>
        </w:rPr>
        <w:t xml:space="preserve">) </w:t>
      </w:r>
    </w:p>
    <w:p w14:paraId="5AB9F4BF" w14:textId="77777777" w:rsidR="00BD6966" w:rsidRPr="00B04729" w:rsidRDefault="00BD6966" w:rsidP="00B04729">
      <w:pPr>
        <w:pStyle w:val="Stopka"/>
        <w:ind w:right="-2"/>
        <w:jc w:val="both"/>
        <w:rPr>
          <w:rFonts w:ascii="Roboto" w:hAnsi="Roboto" w:cs="Arial"/>
        </w:rPr>
      </w:pPr>
    </w:p>
    <w:p w14:paraId="5AC427E7" w14:textId="77777777" w:rsidR="00215529" w:rsidRPr="00215529" w:rsidRDefault="00BD6966" w:rsidP="00215529">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w:t>
      </w:r>
      <w:proofErr w:type="spellStart"/>
      <w:r w:rsidRPr="00B04729">
        <w:rPr>
          <w:rFonts w:ascii="Roboto" w:hAnsi="Roboto" w:cs="Arial"/>
        </w:rPr>
        <w:t>pn</w:t>
      </w:r>
      <w:proofErr w:type="spellEnd"/>
      <w:r w:rsidRPr="00B04729">
        <w:rPr>
          <w:rFonts w:ascii="Roboto" w:hAnsi="Roboto" w:cs="Arial"/>
        </w:rPr>
        <w:t>:</w:t>
      </w:r>
      <w:r w:rsidRPr="00B04729">
        <w:rPr>
          <w:rFonts w:ascii="Roboto" w:hAnsi="Roboto" w:cs="Arial"/>
          <w:b/>
          <w:color w:val="000000"/>
        </w:rPr>
        <w:t xml:space="preserve"> </w:t>
      </w:r>
      <w:r w:rsidR="00215529" w:rsidRPr="00215529">
        <w:rPr>
          <w:rFonts w:ascii="Roboto" w:hAnsi="Roboto" w:cs="Arial"/>
          <w:b/>
          <w:color w:val="000000"/>
        </w:rPr>
        <w:t>Remont drogi wojewódzkiej nr 560 od km 49+980 do km 52+200 odc. Studzieniec - Sierpc</w:t>
      </w:r>
    </w:p>
    <w:p w14:paraId="2AEF2924" w14:textId="323BB6C4" w:rsidR="00BD6966" w:rsidRPr="00C26928" w:rsidRDefault="00215529" w:rsidP="00215529">
      <w:pPr>
        <w:spacing w:after="0" w:line="240" w:lineRule="auto"/>
        <w:jc w:val="both"/>
        <w:rPr>
          <w:rFonts w:ascii="Roboto" w:hAnsi="Roboto" w:cs="Arial"/>
          <w:b/>
          <w:color w:val="000000"/>
        </w:rPr>
      </w:pPr>
      <w:r w:rsidRPr="00215529">
        <w:rPr>
          <w:rFonts w:ascii="Roboto" w:hAnsi="Roboto" w:cs="Arial"/>
          <w:b/>
          <w:color w:val="000000"/>
        </w:rPr>
        <w:t>– nr postępowania 094/25</w:t>
      </w:r>
      <w:r w:rsidR="00BD6966" w:rsidRPr="00B04729">
        <w:rPr>
          <w:rFonts w:ascii="Roboto" w:hAnsi="Roboto" w:cs="Arial"/>
          <w:b/>
          <w:color w:val="000000"/>
        </w:rPr>
        <w:t xml:space="preserve">, </w:t>
      </w:r>
      <w:r w:rsidR="00BD6966"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 xml:space="preserve">art. 108 ust. 1 ustawy </w:t>
      </w:r>
      <w:proofErr w:type="spellStart"/>
      <w:r w:rsidRPr="00B04729">
        <w:rPr>
          <w:rFonts w:ascii="Roboto" w:hAnsi="Roboto" w:cs="Arial"/>
        </w:rPr>
        <w:t>Pzp</w:t>
      </w:r>
      <w:proofErr w:type="spellEnd"/>
      <w:r w:rsidRPr="00B04729">
        <w:rPr>
          <w:rFonts w:ascii="Roboto" w:hAnsi="Roboto" w:cs="Arial"/>
        </w:rPr>
        <w:t>.</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 xml:space="preserve">art. 109  ust. 1 pkt 4, 5, 7 ustawy </w:t>
      </w:r>
      <w:proofErr w:type="spellStart"/>
      <w:r w:rsidRPr="00B04729">
        <w:rPr>
          <w:rFonts w:ascii="Roboto" w:hAnsi="Roboto" w:cs="Arial"/>
        </w:rPr>
        <w:t>Pzp</w:t>
      </w:r>
      <w:proofErr w:type="spellEnd"/>
      <w:r w:rsidRPr="00B04729">
        <w:rPr>
          <w:rFonts w:ascii="Roboto" w:hAnsi="Roboto" w:cs="Arial"/>
        </w:rPr>
        <w:t>.</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313518D7" w14:textId="77777777" w:rsidR="006F2F22" w:rsidRDefault="006F2F22" w:rsidP="00B04729">
      <w:pPr>
        <w:pStyle w:val="NormalnyWeb"/>
        <w:spacing w:before="0" w:beforeAutospacing="0" w:after="0" w:afterAutospacing="0"/>
        <w:ind w:left="425"/>
        <w:rPr>
          <w:rFonts w:ascii="Roboto" w:hAnsi="Roboto" w:cs="Arial"/>
          <w:sz w:val="22"/>
          <w:szCs w:val="22"/>
        </w:rPr>
      </w:pPr>
    </w:p>
    <w:p w14:paraId="767B766D" w14:textId="77777777" w:rsidR="006F2F22" w:rsidRDefault="006F2F22" w:rsidP="00854E64">
      <w:pPr>
        <w:pStyle w:val="NormalnyWeb"/>
        <w:spacing w:before="0" w:beforeAutospacing="0" w:after="0" w:afterAutospacing="0"/>
        <w:rPr>
          <w:rFonts w:ascii="Roboto" w:hAnsi="Roboto" w:cs="Arial"/>
          <w:sz w:val="22"/>
          <w:szCs w:val="22"/>
        </w:rPr>
      </w:pPr>
    </w:p>
    <w:p w14:paraId="03F84E66" w14:textId="77777777" w:rsidR="006F2F22" w:rsidRPr="00B04729" w:rsidRDefault="006F2F22" w:rsidP="00B04729">
      <w:pPr>
        <w:pStyle w:val="NormalnyWeb"/>
        <w:spacing w:before="0" w:beforeAutospacing="0" w:after="0" w:afterAutospacing="0"/>
        <w:ind w:left="425"/>
        <w:rPr>
          <w:rFonts w:ascii="Roboto" w:hAnsi="Roboto" w:cs="Arial"/>
          <w:sz w:val="22"/>
          <w:szCs w:val="22"/>
        </w:rPr>
      </w:pPr>
    </w:p>
    <w:p w14:paraId="2DF5238F" w14:textId="57F2FA84" w:rsidR="00BD6966" w:rsidRPr="0055359D" w:rsidRDefault="00BD6966" w:rsidP="0055359D">
      <w:pPr>
        <w:spacing w:after="0" w:line="240" w:lineRule="auto"/>
        <w:ind w:left="426"/>
        <w:jc w:val="both"/>
        <w:rPr>
          <w:rFonts w:ascii="Roboto" w:hAnsi="Roboto" w:cs="Arial"/>
          <w:sz w:val="16"/>
          <w:szCs w:val="16"/>
        </w:rPr>
      </w:pPr>
      <w:bookmarkStart w:id="26"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bookmarkEnd w:id="26"/>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lastRenderedPageBreak/>
        <w:t xml:space="preserve">2*  </w:t>
      </w:r>
      <w:r w:rsidRPr="00B04729">
        <w:rPr>
          <w:rFonts w:ascii="Roboto" w:hAnsi="Roboto" w:cs="Arial"/>
        </w:rPr>
        <w:t xml:space="preserve">Oświadczam, że zachodzą w stosunku do mnie podstawy wykluczenia z postępowania na podstawie art. …………. ustawy </w:t>
      </w:r>
      <w:proofErr w:type="spellStart"/>
      <w:r w:rsidRPr="00B04729">
        <w:rPr>
          <w:rFonts w:ascii="Roboto" w:hAnsi="Roboto" w:cs="Arial"/>
        </w:rPr>
        <w:t>Pzp</w:t>
      </w:r>
      <w:proofErr w:type="spellEnd"/>
      <w:r w:rsidRPr="00B04729">
        <w:rPr>
          <w:rFonts w:ascii="Roboto" w:hAnsi="Roboto" w:cs="Arial"/>
          <w:i/>
        </w:rPr>
        <w:t xml:space="preserve">(podać mającą zastosowanie podstawę wykluczenia spośród wymienionych w art. 108 ust. 1  lub art. 109 ust. 1 pkt 4, 5, 7 ustawy </w:t>
      </w:r>
      <w:proofErr w:type="spellStart"/>
      <w:r w:rsidRPr="00B04729">
        <w:rPr>
          <w:rFonts w:ascii="Roboto" w:hAnsi="Roboto" w:cs="Arial"/>
          <w:i/>
        </w:rPr>
        <w:t>Pzp</w:t>
      </w:r>
      <w:proofErr w:type="spellEnd"/>
      <w:r w:rsidRPr="00B04729">
        <w:rPr>
          <w:rFonts w:ascii="Roboto" w:hAnsi="Roboto" w:cs="Arial"/>
          <w:i/>
        </w:rPr>
        <w:t xml:space="preserve">). </w:t>
      </w:r>
      <w:r w:rsidRPr="00B04729">
        <w:rPr>
          <w:rFonts w:ascii="Roboto" w:hAnsi="Roboto" w:cs="Arial"/>
        </w:rPr>
        <w:t xml:space="preserve">Jednocześnie oświadczam, że w związku z ww. okolicznością, na podstawie art. 110 ust. 2 ustawy </w:t>
      </w:r>
      <w:proofErr w:type="spellStart"/>
      <w:r w:rsidRPr="00B04729">
        <w:rPr>
          <w:rFonts w:ascii="Roboto" w:hAnsi="Roboto" w:cs="Arial"/>
        </w:rPr>
        <w:t>Pzp</w:t>
      </w:r>
      <w:proofErr w:type="spellEnd"/>
      <w:r w:rsidRPr="00B04729">
        <w:rPr>
          <w:rFonts w:ascii="Roboto" w:hAnsi="Roboto" w:cs="Arial"/>
        </w:rPr>
        <w:t xml:space="preserve">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07342A23" w14:textId="77777777" w:rsidR="00376476" w:rsidRDefault="00376476" w:rsidP="001D4338">
      <w:pPr>
        <w:spacing w:after="0" w:line="240" w:lineRule="auto"/>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0FE707C6" w14:textId="1F818733" w:rsidR="00BD6966" w:rsidRPr="0055359D" w:rsidRDefault="00376476" w:rsidP="0055359D">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 xml:space="preserve">z postępowania na podstawie art. 108 ust. 1 ustawy </w:t>
      </w:r>
      <w:proofErr w:type="spellStart"/>
      <w:r w:rsidRPr="00B04729">
        <w:rPr>
          <w:rFonts w:ascii="Roboto" w:hAnsi="Roboto" w:cs="Arial"/>
        </w:rPr>
        <w:t>Pzp</w:t>
      </w:r>
      <w:proofErr w:type="spellEnd"/>
      <w:r w:rsidRPr="00B04729">
        <w:rPr>
          <w:rFonts w:ascii="Roboto" w:hAnsi="Roboto" w:cs="Arial"/>
        </w:rPr>
        <w:t>.</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 xml:space="preserve">z postępowania na podstawie art. 109  ust. 1 pkt 4, 5, 7 ustawy </w:t>
      </w:r>
      <w:proofErr w:type="spellStart"/>
      <w:r w:rsidRPr="00B04729">
        <w:rPr>
          <w:rFonts w:ascii="Roboto" w:hAnsi="Roboto" w:cs="Arial"/>
        </w:rPr>
        <w:t>Pzp</w:t>
      </w:r>
      <w:proofErr w:type="spellEnd"/>
      <w:r w:rsidRPr="00B04729">
        <w:rPr>
          <w:rFonts w:ascii="Roboto" w:hAnsi="Roboto" w:cs="Arial"/>
        </w:rPr>
        <w:t>.</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211EF647" w14:textId="77777777" w:rsidR="00376476" w:rsidRDefault="00376476" w:rsidP="00B04729">
      <w:pPr>
        <w:spacing w:after="0" w:line="240" w:lineRule="auto"/>
        <w:jc w:val="both"/>
        <w:rPr>
          <w:rFonts w:ascii="Roboto" w:hAnsi="Roboto" w:cs="Arial"/>
          <w:i/>
        </w:rPr>
      </w:pPr>
    </w:p>
    <w:p w14:paraId="54AD3898" w14:textId="77777777" w:rsidR="00376476" w:rsidRPr="00B04729" w:rsidRDefault="00376476" w:rsidP="00B04729">
      <w:pPr>
        <w:spacing w:after="0" w:line="240" w:lineRule="auto"/>
        <w:jc w:val="both"/>
        <w:rPr>
          <w:rFonts w:ascii="Roboto" w:hAnsi="Roboto" w:cs="Arial"/>
          <w:i/>
        </w:rPr>
      </w:pPr>
    </w:p>
    <w:p w14:paraId="0DD97509" w14:textId="0656574E" w:rsidR="00BD6966" w:rsidRPr="0055359D" w:rsidRDefault="00376476" w:rsidP="0055359D">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r w:rsidR="00BD6966"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890A46">
      <w:pPr>
        <w:numPr>
          <w:ilvl w:val="0"/>
          <w:numId w:val="42"/>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6F8520F1" w14:textId="77777777" w:rsidR="00376476" w:rsidRPr="00B04729" w:rsidRDefault="00376476" w:rsidP="00B04729">
      <w:pPr>
        <w:spacing w:after="0" w:line="240" w:lineRule="auto"/>
        <w:jc w:val="both"/>
        <w:rPr>
          <w:rFonts w:ascii="Roboto" w:hAnsi="Roboto" w:cs="Arial"/>
        </w:rPr>
      </w:pPr>
    </w:p>
    <w:p w14:paraId="6FC0B83F" w14:textId="77777777" w:rsidR="00BD6966" w:rsidRPr="00B04729" w:rsidRDefault="00BD6966" w:rsidP="00B04729">
      <w:pPr>
        <w:spacing w:after="0" w:line="240" w:lineRule="auto"/>
        <w:jc w:val="both"/>
        <w:rPr>
          <w:rFonts w:ascii="Roboto" w:hAnsi="Roboto" w:cs="Arial"/>
        </w:rPr>
      </w:pPr>
    </w:p>
    <w:p w14:paraId="174F73A3" w14:textId="31CDCE19" w:rsidR="00376476" w:rsidRPr="0055359D" w:rsidRDefault="00376476" w:rsidP="0055359D">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w:t>
      </w:r>
      <w:proofErr w:type="spellStart"/>
      <w:r w:rsidRPr="00B04729">
        <w:rPr>
          <w:rFonts w:ascii="Roboto" w:hAnsi="Roboto" w:cs="Arial"/>
        </w:rPr>
        <w:t>ych</w:t>
      </w:r>
      <w:proofErr w:type="spellEnd"/>
      <w:r w:rsidRPr="00B04729">
        <w:rPr>
          <w:rFonts w:ascii="Roboto" w:hAnsi="Roboto" w:cs="Arial"/>
        </w:rPr>
        <w:t xml:space="preserve">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5E6E2D3E" w14:textId="77777777" w:rsidR="00376476" w:rsidRPr="00B04729" w:rsidRDefault="00376476" w:rsidP="00B04729">
      <w:pPr>
        <w:spacing w:after="0" w:line="240" w:lineRule="auto"/>
        <w:jc w:val="both"/>
        <w:rPr>
          <w:rFonts w:ascii="Roboto" w:hAnsi="Roboto" w:cs="Arial"/>
        </w:rPr>
      </w:pPr>
    </w:p>
    <w:p w14:paraId="4086DAC1" w14:textId="77777777" w:rsidR="00BD6966" w:rsidRPr="00B04729" w:rsidRDefault="00BD6966" w:rsidP="00B04729">
      <w:pPr>
        <w:spacing w:after="0" w:line="240" w:lineRule="auto"/>
        <w:jc w:val="both"/>
        <w:rPr>
          <w:rFonts w:ascii="Roboto" w:hAnsi="Roboto" w:cs="Arial"/>
        </w:rPr>
      </w:pPr>
    </w:p>
    <w:p w14:paraId="1DDF15F6"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3C2E238A" w14:textId="77777777" w:rsidR="00BD6966" w:rsidRPr="00B04729" w:rsidRDefault="00BD6966" w:rsidP="0055359D">
      <w:pPr>
        <w:spacing w:after="0" w:line="240" w:lineRule="auto"/>
        <w:ind w:right="-2"/>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lastRenderedPageBreak/>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7FF13087" w14:textId="77777777" w:rsidR="00376476" w:rsidRDefault="0037647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2B3C59D"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2887B609" w14:textId="77777777" w:rsidR="00BD6966" w:rsidRPr="00B04729" w:rsidRDefault="00BD6966" w:rsidP="00B04729">
      <w:pPr>
        <w:spacing w:after="0" w:line="240" w:lineRule="auto"/>
        <w:rPr>
          <w:rFonts w:ascii="Roboto" w:hAnsi="Roboto" w:cs="Arial"/>
          <w:b/>
          <w:bCs/>
        </w:rPr>
      </w:pPr>
    </w:p>
    <w:p w14:paraId="795F31C9" w14:textId="77777777" w:rsidR="00BD6966" w:rsidRPr="00B04729" w:rsidRDefault="00BD6966" w:rsidP="00B04729">
      <w:pPr>
        <w:spacing w:after="0" w:line="240" w:lineRule="auto"/>
        <w:rPr>
          <w:rFonts w:ascii="Roboto" w:hAnsi="Roboto" w:cs="Arial"/>
          <w:b/>
          <w:bCs/>
        </w:rPr>
      </w:pPr>
    </w:p>
    <w:p w14:paraId="5405E6E7" w14:textId="77777777" w:rsidR="00BD6966" w:rsidRPr="00B04729" w:rsidRDefault="00BD6966" w:rsidP="00B04729">
      <w:pPr>
        <w:spacing w:after="0" w:line="240" w:lineRule="auto"/>
        <w:rPr>
          <w:rFonts w:ascii="Roboto" w:hAnsi="Roboto" w:cs="Arial"/>
          <w:b/>
          <w:bCs/>
        </w:rPr>
      </w:pP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w:t>
      </w:r>
      <w:proofErr w:type="spellStart"/>
      <w:r w:rsidRPr="00854E64">
        <w:rPr>
          <w:rFonts w:ascii="Roboto" w:hAnsi="Roboto" w:cs="Arial"/>
          <w:i/>
          <w:sz w:val="18"/>
          <w:szCs w:val="18"/>
        </w:rPr>
        <w:t>CEiDG</w:t>
      </w:r>
      <w:proofErr w:type="spellEnd"/>
      <w:r w:rsidRPr="00854E64">
        <w:rPr>
          <w:rFonts w:ascii="Roboto" w:hAnsi="Roboto" w:cs="Arial"/>
          <w:i/>
          <w:sz w:val="18"/>
          <w:szCs w:val="18"/>
        </w:rPr>
        <w:t>)</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w:t>
      </w:r>
      <w:proofErr w:type="spellStart"/>
      <w:r w:rsidRPr="00B04729">
        <w:rPr>
          <w:rFonts w:ascii="Roboto" w:hAnsi="Roboto" w:cs="Arial"/>
          <w:b/>
        </w:rPr>
        <w:t>Pzp</w:t>
      </w:r>
      <w:proofErr w:type="spellEnd"/>
      <w:r w:rsidRPr="00B04729">
        <w:rPr>
          <w:rFonts w:ascii="Roboto" w:hAnsi="Roboto" w:cs="Arial"/>
          <w:b/>
        </w:rPr>
        <w:t xml:space="preserve">),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38426802" w:rsidR="00BD6966" w:rsidRPr="00C26928" w:rsidRDefault="00BD6966" w:rsidP="00215529">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pn. </w:t>
      </w:r>
      <w:r w:rsidR="00215529" w:rsidRPr="00215529">
        <w:rPr>
          <w:rFonts w:ascii="Roboto" w:hAnsi="Roboto" w:cs="Arial"/>
          <w:b/>
          <w:color w:val="000000"/>
        </w:rPr>
        <w:t xml:space="preserve">Remont drogi wojewódzkiej nr 560 od km 49+980 do km 52+200 odc. Studzieniec </w:t>
      </w:r>
      <w:r w:rsidR="00215529">
        <w:rPr>
          <w:rFonts w:ascii="Roboto" w:hAnsi="Roboto" w:cs="Arial"/>
          <w:b/>
          <w:color w:val="000000"/>
        </w:rPr>
        <w:t>–</w:t>
      </w:r>
      <w:r w:rsidR="00215529" w:rsidRPr="00215529">
        <w:rPr>
          <w:rFonts w:ascii="Roboto" w:hAnsi="Roboto" w:cs="Arial"/>
          <w:b/>
          <w:color w:val="000000"/>
        </w:rPr>
        <w:t xml:space="preserve"> Sierpc</w:t>
      </w:r>
      <w:r w:rsidR="00215529">
        <w:rPr>
          <w:rFonts w:ascii="Roboto" w:hAnsi="Roboto" w:cs="Arial"/>
          <w:b/>
          <w:color w:val="000000"/>
        </w:rPr>
        <w:t xml:space="preserve"> </w:t>
      </w:r>
      <w:r w:rsidR="00215529">
        <w:rPr>
          <w:rFonts w:ascii="Roboto" w:hAnsi="Roboto" w:cs="Arial"/>
          <w:b/>
          <w:color w:val="000000"/>
        </w:rPr>
        <w:br/>
      </w:r>
      <w:r w:rsidR="00215529" w:rsidRPr="00215529">
        <w:rPr>
          <w:rFonts w:ascii="Roboto" w:hAnsi="Roboto" w:cs="Arial"/>
          <w:b/>
          <w:color w:val="000000"/>
        </w:rPr>
        <w:t>– nr postępowania 094/25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 xml:space="preserve">art. 108 ust. 1 ustawy </w:t>
      </w:r>
      <w:proofErr w:type="spellStart"/>
      <w:r w:rsidRPr="00B04729">
        <w:rPr>
          <w:rFonts w:ascii="Roboto" w:hAnsi="Roboto" w:cs="Arial"/>
        </w:rPr>
        <w:t>Pzp</w:t>
      </w:r>
      <w:proofErr w:type="spellEnd"/>
      <w:r w:rsidRPr="00B04729">
        <w:rPr>
          <w:rFonts w:ascii="Roboto" w:hAnsi="Roboto" w:cs="Arial"/>
        </w:rPr>
        <w:t>.</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 xml:space="preserve">art. 109  ust. 1 pkt 4, 5, 7 ustawy </w:t>
      </w:r>
      <w:proofErr w:type="spellStart"/>
      <w:r w:rsidRPr="00B04729">
        <w:rPr>
          <w:rFonts w:ascii="Roboto" w:hAnsi="Roboto" w:cs="Arial"/>
        </w:rPr>
        <w:t>Pzp</w:t>
      </w:r>
      <w:proofErr w:type="spellEnd"/>
      <w:r w:rsidRPr="00B04729">
        <w:rPr>
          <w:rFonts w:ascii="Roboto" w:hAnsi="Roboto" w:cs="Arial"/>
        </w:rPr>
        <w:t>.</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16E960A2" w14:textId="77777777" w:rsidR="00854E64" w:rsidRDefault="00854E64" w:rsidP="00B04729">
      <w:pPr>
        <w:spacing w:after="0" w:line="240" w:lineRule="auto"/>
        <w:ind w:left="284"/>
        <w:jc w:val="both"/>
        <w:rPr>
          <w:rFonts w:ascii="Roboto" w:hAnsi="Roboto" w:cs="Arial"/>
          <w:i/>
          <w:iCs/>
          <w:color w:val="222222"/>
        </w:rPr>
      </w:pPr>
    </w:p>
    <w:p w14:paraId="6F457BC0" w14:textId="77777777" w:rsidR="00854E64" w:rsidRDefault="00854E64" w:rsidP="000F77EF">
      <w:pPr>
        <w:spacing w:after="0" w:line="240" w:lineRule="auto"/>
        <w:jc w:val="both"/>
        <w:rPr>
          <w:rFonts w:ascii="Roboto" w:hAnsi="Roboto" w:cs="Arial"/>
          <w:i/>
          <w:iCs/>
          <w:color w:val="222222"/>
        </w:rPr>
      </w:pP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2A0D273C" w:rsidR="00F4214B"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55A7027C" w14:textId="77777777" w:rsidR="00F4214B" w:rsidRDefault="00F4214B">
      <w:pPr>
        <w:rPr>
          <w:rFonts w:ascii="Roboto" w:hAnsi="Roboto" w:cs="Arial"/>
        </w:rPr>
      </w:pPr>
      <w:r>
        <w:rPr>
          <w:rFonts w:ascii="Roboto" w:hAnsi="Roboto" w:cs="Arial"/>
        </w:rPr>
        <w:br w:type="page"/>
      </w:r>
    </w:p>
    <w:p w14:paraId="6A1B07F5" w14:textId="77777777" w:rsidR="00BD6966" w:rsidRPr="00B04729" w:rsidRDefault="00BD6966" w:rsidP="00B04729">
      <w:pPr>
        <w:spacing w:after="0" w:line="240" w:lineRule="auto"/>
        <w:jc w:val="both"/>
        <w:rPr>
          <w:rFonts w:ascii="Roboto" w:hAnsi="Roboto" w:cs="Arial"/>
        </w:rPr>
      </w:pP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419E0F56"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219D0173" w14:textId="77777777" w:rsidR="00854E64" w:rsidRDefault="00854E64" w:rsidP="00B04729">
      <w:pPr>
        <w:spacing w:after="0" w:line="240" w:lineRule="auto"/>
        <w:jc w:val="both"/>
        <w:rPr>
          <w:rFonts w:ascii="Roboto" w:hAnsi="Roboto" w:cs="Arial"/>
        </w:rPr>
      </w:pPr>
    </w:p>
    <w:p w14:paraId="0BED2210" w14:textId="77777777" w:rsidR="00854E64" w:rsidRDefault="00854E64"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7"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7"/>
    <w:p w14:paraId="5AAFB682" w14:textId="77777777" w:rsidR="00BD6966" w:rsidRPr="00B04729" w:rsidRDefault="00BD6966" w:rsidP="00B04729">
      <w:pPr>
        <w:spacing w:after="0" w:line="240" w:lineRule="auto"/>
        <w:ind w:left="7799" w:right="-2"/>
        <w:rPr>
          <w:rFonts w:ascii="Roboto" w:hAnsi="Roboto" w:cs="Arial"/>
          <w:b/>
          <w:bCs/>
        </w:rPr>
      </w:pPr>
    </w:p>
    <w:p w14:paraId="21F98460" w14:textId="77777777" w:rsidR="00BD6966" w:rsidRPr="00B04729" w:rsidRDefault="00BD6966" w:rsidP="00B04729">
      <w:pPr>
        <w:spacing w:after="0" w:line="240" w:lineRule="auto"/>
        <w:ind w:left="720" w:hanging="360"/>
        <w:rPr>
          <w:rFonts w:ascii="Roboto" w:hAnsi="Roboto" w:cs="Arial"/>
          <w:b/>
          <w:bCs/>
        </w:rPr>
      </w:pPr>
    </w:p>
    <w:p w14:paraId="7C5826F8" w14:textId="77777777" w:rsidR="00BD6966" w:rsidRPr="00B04729" w:rsidRDefault="00BD6966" w:rsidP="00B04729">
      <w:pPr>
        <w:tabs>
          <w:tab w:val="left" w:pos="1985"/>
        </w:tabs>
        <w:spacing w:after="0" w:line="240" w:lineRule="auto"/>
        <w:rPr>
          <w:rFonts w:ascii="Roboto" w:hAnsi="Roboto" w:cs="Arial"/>
          <w:b/>
          <w:bCs/>
        </w:rPr>
      </w:pPr>
    </w:p>
    <w:p w14:paraId="5CDBFEF7" w14:textId="77777777" w:rsidR="00BD6966" w:rsidRPr="00B04729" w:rsidRDefault="00BD6966" w:rsidP="00B04729">
      <w:pPr>
        <w:tabs>
          <w:tab w:val="left" w:pos="1985"/>
        </w:tabs>
        <w:spacing w:after="0" w:line="240" w:lineRule="auto"/>
        <w:rPr>
          <w:rFonts w:ascii="Roboto" w:hAnsi="Roboto" w:cs="Arial"/>
          <w:b/>
          <w:bCs/>
        </w:rPr>
      </w:pPr>
    </w:p>
    <w:p w14:paraId="7ED121C5" w14:textId="77777777" w:rsidR="00BD6966" w:rsidRPr="00B04729" w:rsidRDefault="00BD6966" w:rsidP="00B04729">
      <w:pPr>
        <w:tabs>
          <w:tab w:val="left" w:pos="1985"/>
        </w:tabs>
        <w:spacing w:after="0" w:line="240" w:lineRule="auto"/>
        <w:rPr>
          <w:rFonts w:ascii="Roboto" w:hAnsi="Roboto" w:cs="Arial"/>
          <w:b/>
          <w:bCs/>
        </w:rPr>
      </w:pPr>
    </w:p>
    <w:p w14:paraId="38096CD1" w14:textId="77777777" w:rsidR="00BD6966" w:rsidRPr="00B04729" w:rsidRDefault="00BD6966" w:rsidP="00B04729">
      <w:pPr>
        <w:tabs>
          <w:tab w:val="left" w:pos="1985"/>
        </w:tabs>
        <w:spacing w:after="0" w:line="240" w:lineRule="auto"/>
        <w:rPr>
          <w:rFonts w:ascii="Roboto" w:hAnsi="Roboto" w:cs="Arial"/>
          <w:b/>
          <w:bCs/>
        </w:rPr>
      </w:pPr>
    </w:p>
    <w:p w14:paraId="5CA05747" w14:textId="77777777" w:rsidR="00BD6966" w:rsidRPr="00B04729" w:rsidRDefault="00BD6966" w:rsidP="00B04729">
      <w:pPr>
        <w:tabs>
          <w:tab w:val="left" w:pos="1985"/>
        </w:tabs>
        <w:spacing w:after="0" w:line="240" w:lineRule="auto"/>
        <w:rPr>
          <w:rFonts w:ascii="Roboto" w:hAnsi="Roboto" w:cs="Arial"/>
          <w:b/>
          <w:bCs/>
        </w:rPr>
      </w:pPr>
    </w:p>
    <w:p w14:paraId="0E413854" w14:textId="77777777" w:rsidR="00BD6966" w:rsidRPr="00B04729" w:rsidRDefault="00BD6966" w:rsidP="00B04729">
      <w:pPr>
        <w:tabs>
          <w:tab w:val="left" w:pos="1985"/>
        </w:tabs>
        <w:spacing w:after="0" w:line="240" w:lineRule="auto"/>
        <w:rPr>
          <w:rFonts w:ascii="Roboto" w:hAnsi="Roboto" w:cs="Arial"/>
          <w:b/>
          <w:bCs/>
        </w:rPr>
      </w:pPr>
    </w:p>
    <w:p w14:paraId="771AB9D1" w14:textId="77777777" w:rsidR="00BD6966" w:rsidRPr="00B04729" w:rsidRDefault="00BD6966" w:rsidP="00B04729">
      <w:pPr>
        <w:tabs>
          <w:tab w:val="left" w:pos="1985"/>
        </w:tabs>
        <w:spacing w:after="0" w:line="240" w:lineRule="auto"/>
        <w:rPr>
          <w:rFonts w:ascii="Roboto" w:hAnsi="Roboto" w:cs="Arial"/>
          <w:b/>
          <w:bCs/>
        </w:rPr>
      </w:pPr>
    </w:p>
    <w:p w14:paraId="575775D2" w14:textId="77777777" w:rsidR="00BD6966" w:rsidRPr="00B04729" w:rsidRDefault="00BD6966" w:rsidP="00B04729">
      <w:pPr>
        <w:tabs>
          <w:tab w:val="left" w:pos="1985"/>
        </w:tabs>
        <w:spacing w:after="0" w:line="240" w:lineRule="auto"/>
        <w:rPr>
          <w:rFonts w:ascii="Roboto" w:hAnsi="Roboto" w:cs="Arial"/>
          <w:b/>
          <w:bCs/>
        </w:rPr>
      </w:pPr>
    </w:p>
    <w:p w14:paraId="514FCC89" w14:textId="77777777" w:rsidR="00BD6966" w:rsidRPr="00B04729" w:rsidRDefault="00BD6966" w:rsidP="00B04729">
      <w:pPr>
        <w:tabs>
          <w:tab w:val="left" w:pos="1985"/>
        </w:tabs>
        <w:spacing w:after="0" w:line="240" w:lineRule="auto"/>
        <w:rPr>
          <w:rFonts w:ascii="Roboto" w:hAnsi="Roboto" w:cs="Arial"/>
          <w:b/>
          <w:bCs/>
        </w:rPr>
      </w:pPr>
    </w:p>
    <w:p w14:paraId="7D66760A" w14:textId="77777777" w:rsidR="00BD6966" w:rsidRPr="00B04729" w:rsidRDefault="00BD6966" w:rsidP="00B04729">
      <w:pPr>
        <w:tabs>
          <w:tab w:val="left" w:pos="1985"/>
        </w:tabs>
        <w:spacing w:after="0" w:line="240" w:lineRule="auto"/>
        <w:rPr>
          <w:rFonts w:ascii="Roboto" w:hAnsi="Roboto" w:cs="Arial"/>
          <w:b/>
          <w:bCs/>
        </w:rPr>
      </w:pPr>
    </w:p>
    <w:p w14:paraId="5ECB4867" w14:textId="77777777" w:rsidR="00BD6966" w:rsidRPr="00B04729" w:rsidRDefault="00BD6966" w:rsidP="00B04729">
      <w:pPr>
        <w:tabs>
          <w:tab w:val="left" w:pos="1985"/>
        </w:tabs>
        <w:spacing w:after="0" w:line="240" w:lineRule="auto"/>
        <w:rPr>
          <w:rFonts w:ascii="Roboto" w:hAnsi="Roboto" w:cs="Arial"/>
          <w:b/>
          <w:bCs/>
        </w:rPr>
      </w:pPr>
    </w:p>
    <w:p w14:paraId="37A5917A" w14:textId="77777777" w:rsidR="00BD6966" w:rsidRPr="00B04729" w:rsidRDefault="00BD6966" w:rsidP="00B04729">
      <w:pPr>
        <w:tabs>
          <w:tab w:val="left" w:pos="1985"/>
        </w:tabs>
        <w:spacing w:after="0" w:line="240" w:lineRule="auto"/>
        <w:rPr>
          <w:rFonts w:ascii="Roboto" w:hAnsi="Roboto" w:cs="Arial"/>
          <w:b/>
          <w:bCs/>
        </w:rPr>
      </w:pPr>
    </w:p>
    <w:p w14:paraId="65CACB09" w14:textId="77777777" w:rsidR="00BD6966" w:rsidRPr="00B04729" w:rsidRDefault="00BD6966" w:rsidP="00B04729">
      <w:pPr>
        <w:tabs>
          <w:tab w:val="left" w:pos="1985"/>
        </w:tabs>
        <w:spacing w:after="0" w:line="240" w:lineRule="auto"/>
        <w:rPr>
          <w:rFonts w:ascii="Roboto" w:hAnsi="Roboto" w:cs="Arial"/>
          <w:b/>
          <w:bCs/>
        </w:rPr>
      </w:pPr>
    </w:p>
    <w:p w14:paraId="2FDC10AE" w14:textId="77777777" w:rsidR="00BD6966" w:rsidRPr="00B04729" w:rsidRDefault="00BD6966" w:rsidP="00B04729">
      <w:pPr>
        <w:tabs>
          <w:tab w:val="left" w:pos="1985"/>
        </w:tabs>
        <w:spacing w:after="0" w:line="240" w:lineRule="auto"/>
        <w:rPr>
          <w:rFonts w:ascii="Roboto" w:hAnsi="Roboto" w:cs="Arial"/>
          <w:b/>
          <w:bCs/>
        </w:rPr>
      </w:pPr>
    </w:p>
    <w:p w14:paraId="2878B915" w14:textId="77777777" w:rsidR="00BD6966" w:rsidRPr="00B04729" w:rsidRDefault="00BD6966" w:rsidP="00B04729">
      <w:pPr>
        <w:tabs>
          <w:tab w:val="left" w:pos="1985"/>
        </w:tabs>
        <w:spacing w:after="0" w:line="240" w:lineRule="auto"/>
        <w:rPr>
          <w:rFonts w:ascii="Roboto" w:hAnsi="Roboto" w:cs="Arial"/>
          <w:b/>
          <w:bCs/>
        </w:rPr>
      </w:pPr>
    </w:p>
    <w:p w14:paraId="06DD2233" w14:textId="446CE710" w:rsidR="00BD6966" w:rsidRPr="004D4E58" w:rsidRDefault="004D4E58" w:rsidP="004D4E58">
      <w:pPr>
        <w:rPr>
          <w:rFonts w:ascii="Roboto" w:hAnsi="Roboto" w:cs="Arial"/>
          <w:b/>
          <w:bCs/>
        </w:rPr>
      </w:pPr>
      <w:r>
        <w:rPr>
          <w:rFonts w:ascii="Roboto" w:hAnsi="Roboto" w:cs="Arial"/>
          <w:b/>
          <w:bCs/>
        </w:rPr>
        <w:br w:type="page"/>
      </w:r>
    </w:p>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6724F6B8" w:rsidR="00E037B5" w:rsidRDefault="00BD6966" w:rsidP="00B04729">
      <w:pPr>
        <w:spacing w:after="0" w:line="240" w:lineRule="auto"/>
        <w:jc w:val="center"/>
        <w:rPr>
          <w:rFonts w:ascii="Roboto" w:hAnsi="Roboto" w:cs="Arial"/>
          <w:b/>
          <w:bCs/>
        </w:rPr>
      </w:pPr>
      <w:r w:rsidRPr="00B04729">
        <w:rPr>
          <w:rFonts w:ascii="Roboto" w:hAnsi="Roboto" w:cs="Arial"/>
          <w:b/>
          <w:bCs/>
        </w:rPr>
        <w:t>(w odrębnym pliku w załączeniu)</w:t>
      </w:r>
    </w:p>
    <w:p w14:paraId="6BDA3E21" w14:textId="1B86D7B7" w:rsidR="00BD6966" w:rsidRPr="00A77A50" w:rsidRDefault="00E037B5" w:rsidP="00A77A50">
      <w:pPr>
        <w:rPr>
          <w:rFonts w:ascii="Roboto" w:hAnsi="Roboto" w:cs="Arial"/>
          <w:b/>
          <w:bCs/>
        </w:rPr>
      </w:pPr>
      <w:r>
        <w:rPr>
          <w:rFonts w:ascii="Roboto" w:hAnsi="Roboto" w:cs="Arial"/>
          <w:b/>
          <w:bCs/>
        </w:rPr>
        <w:br w:type="page"/>
      </w:r>
    </w:p>
    <w:p w14:paraId="29A5ED22" w14:textId="60D7F529"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02EBF25D" w14:textId="77777777" w:rsidR="00BD6966" w:rsidRPr="00B04729" w:rsidRDefault="00BD6966" w:rsidP="00B04729">
      <w:pPr>
        <w:tabs>
          <w:tab w:val="left" w:pos="851"/>
        </w:tabs>
        <w:spacing w:after="0" w:line="240" w:lineRule="auto"/>
        <w:jc w:val="both"/>
        <w:rPr>
          <w:rFonts w:ascii="Roboto" w:hAnsi="Roboto" w:cs="Arial"/>
        </w:rPr>
      </w:pPr>
    </w:p>
    <w:p w14:paraId="5D565AD1" w14:textId="77777777" w:rsidR="002050A6" w:rsidRPr="002050A6" w:rsidRDefault="002050A6" w:rsidP="002050A6">
      <w:pPr>
        <w:numPr>
          <w:ilvl w:val="0"/>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Postanowienia wstępne.</w:t>
      </w:r>
    </w:p>
    <w:p w14:paraId="54E6E7E1"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Obowiązujące przepisy prawne.</w:t>
      </w:r>
    </w:p>
    <w:p w14:paraId="395A886B" w14:textId="77777777" w:rsidR="002050A6" w:rsidRPr="002050A6" w:rsidRDefault="002050A6" w:rsidP="002050A6">
      <w:pPr>
        <w:spacing w:after="0" w:line="240" w:lineRule="auto"/>
        <w:ind w:left="284"/>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Prawa i obowiązki Zamawiającego i Wykonawcy regulują obowiązujące w Polsce przepisy a przede wszystkim:</w:t>
      </w:r>
    </w:p>
    <w:p w14:paraId="61303701"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zamówień publicznych,</w:t>
      </w:r>
    </w:p>
    <w:p w14:paraId="11BAFBCE"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Kodeks cywilny,</w:t>
      </w:r>
    </w:p>
    <w:p w14:paraId="4D5ACA87"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budowlane,</w:t>
      </w:r>
    </w:p>
    <w:p w14:paraId="2F187BD4"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o ruchu drogowym,</w:t>
      </w:r>
    </w:p>
    <w:p w14:paraId="5953453D"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o drogach publicznych,</w:t>
      </w:r>
    </w:p>
    <w:p w14:paraId="6A940B1A"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o szczególnych zasadach przygotowania i realizacji inwestycji w zakresie dróg publicznych,</w:t>
      </w:r>
    </w:p>
    <w:p w14:paraId="4C7ACB65"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o gospodarce nieruchomościami,</w:t>
      </w:r>
    </w:p>
    <w:p w14:paraId="1DD9D190"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geodezyjne i kartograficzne.</w:t>
      </w:r>
    </w:p>
    <w:p w14:paraId="48493C0E"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Cesja – przeniesienie praw i obowiązków.</w:t>
      </w:r>
    </w:p>
    <w:p w14:paraId="3C91CE83" w14:textId="77777777" w:rsidR="002050A6" w:rsidRPr="002050A6" w:rsidRDefault="002050A6" w:rsidP="002050A6">
      <w:pPr>
        <w:spacing w:after="0" w:line="240" w:lineRule="auto"/>
        <w:ind w:left="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Bez pisemnej zgody </w:t>
      </w:r>
      <w:r w:rsidRPr="002050A6">
        <w:rPr>
          <w:rFonts w:ascii="Roboto" w:eastAsia="Times New Roman" w:hAnsi="Roboto" w:cs="Arial"/>
          <w:bCs/>
          <w:kern w:val="0"/>
          <w:lang w:eastAsia="pl-PL"/>
          <w14:ligatures w14:val="none"/>
        </w:rPr>
        <w:t>Zamawiającego</w:t>
      </w:r>
      <w:r w:rsidRPr="002050A6">
        <w:rPr>
          <w:rFonts w:ascii="Roboto" w:eastAsia="Times New Roman" w:hAnsi="Roboto" w:cs="Arial"/>
          <w:kern w:val="0"/>
          <w:lang w:eastAsia="pl-PL"/>
          <w14:ligatures w14:val="none"/>
        </w:rPr>
        <w:t xml:space="preserve"> </w:t>
      </w:r>
      <w:r w:rsidRPr="002050A6">
        <w:rPr>
          <w:rFonts w:ascii="Roboto" w:eastAsia="Times New Roman" w:hAnsi="Roboto" w:cs="Arial"/>
          <w:bCs/>
          <w:kern w:val="0"/>
          <w:lang w:eastAsia="pl-PL"/>
          <w14:ligatures w14:val="none"/>
        </w:rPr>
        <w:t xml:space="preserve">Wykonawca </w:t>
      </w:r>
      <w:r w:rsidRPr="002050A6">
        <w:rPr>
          <w:rFonts w:ascii="Roboto" w:eastAsia="Times New Roman" w:hAnsi="Roboto" w:cs="Arial"/>
          <w:kern w:val="0"/>
          <w:lang w:eastAsia="pl-PL"/>
          <w14:ligatures w14:val="none"/>
        </w:rPr>
        <w:t>nie ma prawa przelewu wierzytelności wynikających z tej Umowy na osobę trzecią.</w:t>
      </w:r>
    </w:p>
    <w:p w14:paraId="40AC40DF"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Dokonywanie potrąceń.</w:t>
      </w:r>
    </w:p>
    <w:p w14:paraId="2B417737" w14:textId="77777777" w:rsidR="002050A6" w:rsidRPr="002050A6" w:rsidRDefault="002050A6" w:rsidP="002050A6">
      <w:pPr>
        <w:spacing w:after="0" w:line="240" w:lineRule="auto"/>
        <w:ind w:left="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ma prawo dokonywania potrąceń wszelkich swoich wierzytelności wobec Wykonawcy z faktur wystawianych przez Wykonawcę Zamawiającemu.</w:t>
      </w:r>
    </w:p>
    <w:p w14:paraId="09874868" w14:textId="77777777" w:rsidR="002050A6" w:rsidRPr="002050A6" w:rsidRDefault="002050A6" w:rsidP="002050A6">
      <w:pPr>
        <w:numPr>
          <w:ilvl w:val="0"/>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Zobowiązania Zamawiającego.</w:t>
      </w:r>
    </w:p>
    <w:p w14:paraId="25F185F0"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Do obowiązków Zamawiającego należy:</w:t>
      </w:r>
    </w:p>
    <w:p w14:paraId="3DAC1EF4" w14:textId="3BEAE7FB"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Przekazanie Wykonawcy terenu budowy w terminach ustalonych w ogólnych warunkach Umowy.</w:t>
      </w:r>
    </w:p>
    <w:p w14:paraId="0F2C5D85" w14:textId="76764DBB"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Zapewnienie nadzoru inwestorskiego.</w:t>
      </w:r>
    </w:p>
    <w:p w14:paraId="340C79DB" w14:textId="308C6317"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Odbiór przedmiotu Umowy, na zasadach określonych w ogólnych warunkach Umowy.</w:t>
      </w:r>
    </w:p>
    <w:p w14:paraId="5DAB856C" w14:textId="3FEBB47A"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Zapłata wynagrodzenia za wykonanie przedmiotu Umowy.</w:t>
      </w:r>
    </w:p>
    <w:p w14:paraId="182A6949"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Prawa i obowiązki inspektora nadzoru inwestorskiego.</w:t>
      </w:r>
    </w:p>
    <w:p w14:paraId="2E15E253" w14:textId="2A23DE59"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Inspektor nadzoru inwestorskiego będzie wykonywał swoje obowiązki zgodnie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ze szczegółowymi uprawnieniami wynikającymi z ustawy Prawo budowlane.</w:t>
      </w:r>
    </w:p>
    <w:p w14:paraId="18984499" w14:textId="4A94B880"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bCs/>
          <w:kern w:val="0"/>
          <w:lang w:eastAsia="pl-PL"/>
          <w14:ligatures w14:val="none"/>
        </w:rPr>
        <w:t>W</w:t>
      </w:r>
      <w:r w:rsidRPr="002050A6">
        <w:rPr>
          <w:rFonts w:ascii="Roboto" w:eastAsia="Times New Roman" w:hAnsi="Roboto" w:cs="Arial"/>
          <w:kern w:val="0"/>
          <w:lang w:eastAsia="pl-PL"/>
          <w14:ligatures w14:val="none"/>
        </w:rPr>
        <w:t xml:space="preserve"> przypadku, gdy niezbędne jest podjęcie ustaleń wykraczających poza zakres uprawnień inspektora nadzoru inwestorskiego, wiążące jest ustalenie Zamawiającego.</w:t>
      </w:r>
    </w:p>
    <w:p w14:paraId="248C6F23" w14:textId="3F823FF0"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zapewni inspektorowi nadzoru inwestorskiego swobodny dostęp do miejsc, gdzie wykonywane są prace objęte Umową i dostarczy mu wszelkich informacji, jakich mógłby wymagać w związku z pełnionymi obowiązkami.</w:t>
      </w:r>
    </w:p>
    <w:p w14:paraId="3A90451E" w14:textId="2508CF13"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4BB85A9A" w14:textId="77777777" w:rsidR="002050A6" w:rsidRPr="002050A6" w:rsidRDefault="002050A6" w:rsidP="002050A6">
      <w:pPr>
        <w:numPr>
          <w:ilvl w:val="0"/>
          <w:numId w:val="85"/>
        </w:numPr>
        <w:spacing w:after="0" w:line="240" w:lineRule="auto"/>
        <w:ind w:left="357" w:hanging="357"/>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Zobowiązania Wykonawcy.</w:t>
      </w:r>
    </w:p>
    <w:p w14:paraId="7A78A374" w14:textId="62C2A182" w:rsidR="002050A6" w:rsidRPr="002050A6" w:rsidRDefault="002050A6" w:rsidP="002050A6">
      <w:pPr>
        <w:numPr>
          <w:ilvl w:val="1"/>
          <w:numId w:val="85"/>
        </w:numPr>
        <w:spacing w:after="0" w:line="240" w:lineRule="auto"/>
        <w:ind w:left="357" w:hanging="357"/>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Do obowiązków Wykonawcy, poza innymi wynikającymi z przepisów prawa, należą</w:t>
      </w:r>
      <w:r w:rsidRPr="002050A6">
        <w:rPr>
          <w:rFonts w:ascii="Roboto" w:eastAsia="Times New Roman" w:hAnsi="Roboto" w:cs="Arial"/>
          <w:b/>
          <w:kern w:val="0"/>
          <w:lang w:eastAsia="pl-PL"/>
          <w14:ligatures w14:val="none"/>
        </w:rPr>
        <w:br/>
        <w:t>w szczególności:</w:t>
      </w:r>
    </w:p>
    <w:p w14:paraId="01238D5C" w14:textId="1E6D42A6"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Wykonanie wszelkich robót objętych Umową zgodnie z postanowieniami dokumentów przetargowych, specyfikacjami technicznymi oraz zasadami wiedzy technicznej.</w:t>
      </w:r>
    </w:p>
    <w:p w14:paraId="4BF2AB68" w14:textId="2D69C936"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Dokonanie inwentaryzacji, </w:t>
      </w:r>
      <w:bookmarkStart w:id="28" w:name="_Hlk90461177"/>
      <w:r w:rsidRPr="002050A6">
        <w:rPr>
          <w:rFonts w:ascii="Roboto" w:eastAsia="Times New Roman" w:hAnsi="Roboto" w:cs="Arial"/>
          <w:kern w:val="0"/>
          <w:lang w:eastAsia="pl-PL"/>
          <w14:ligatures w14:val="none"/>
        </w:rPr>
        <w:t xml:space="preserve">o ile będzie zachodziła taka konieczność, </w:t>
      </w:r>
      <w:bookmarkEnd w:id="28"/>
      <w:r w:rsidRPr="002050A6">
        <w:rPr>
          <w:rFonts w:ascii="Roboto" w:eastAsia="Times New Roman" w:hAnsi="Roboto" w:cs="Arial"/>
          <w:kern w:val="0"/>
          <w:lang w:eastAsia="pl-PL"/>
          <w14:ligatures w14:val="none"/>
        </w:rPr>
        <w:t>wszelkich urządzeń, instalacji podziemnych w rejonie robót poprzez wykonanie ręcznych przekopów kontrolnych, poprzez urządzenia do ich wykrywania, uzyskanie stosownych informacji, itp.</w:t>
      </w:r>
    </w:p>
    <w:p w14:paraId="37A69C56" w14:textId="7E7002AF"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Sprawdzenie aktualnego usytuowania urządzeń, instalacji podziemnych, o ile będzie zachodziła taka konieczność, poprzez uzyskanie informacji od stosownych instytucji,</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 a także właścicieli</w:t>
      </w:r>
      <w:r w:rsidR="000C3E98">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i gestorów.</w:t>
      </w:r>
    </w:p>
    <w:p w14:paraId="0DC84F3C" w14:textId="3110200A"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stosownie do art. 95 ust. 1 ustawy </w:t>
      </w:r>
      <w:proofErr w:type="spellStart"/>
      <w:r w:rsidRPr="002050A6">
        <w:rPr>
          <w:rFonts w:ascii="Roboto" w:eastAsia="Times New Roman" w:hAnsi="Roboto" w:cs="Arial"/>
          <w:kern w:val="0"/>
          <w:lang w:eastAsia="pl-PL"/>
          <w14:ligatures w14:val="none"/>
        </w:rPr>
        <w:t>Pzp</w:t>
      </w:r>
      <w:proofErr w:type="spellEnd"/>
      <w:r w:rsidRPr="002050A6">
        <w:rPr>
          <w:rFonts w:ascii="Roboto" w:eastAsia="Times New Roman" w:hAnsi="Roboto" w:cs="Arial"/>
          <w:kern w:val="0"/>
          <w:lang w:eastAsia="pl-PL"/>
          <w14:ligatures w14:val="none"/>
        </w:rPr>
        <w:t xml:space="preserve"> wymaga zatrudnienia przez Wykonawcę lub podwykonawcę na podstawie umowy o prace osób wykonujących czynności, o których mowa poniżej w zakresie realizacji zamówienia.</w:t>
      </w:r>
    </w:p>
    <w:p w14:paraId="589468EB" w14:textId="20620D0C" w:rsid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Rodzaj czynności niezbędnych do realizacji zamówienia , których dotyczą wymagania zatrudnienia na podstawie stosunku pracy przez Wykonawcę lub podwykonawcę osób wykonujących czynności w zakresie realizacji zatrudnienia: </w:t>
      </w:r>
    </w:p>
    <w:p w14:paraId="1BED5FCB" w14:textId="77777777" w:rsidR="00E85A14" w:rsidRPr="002050A6" w:rsidRDefault="00E85A14" w:rsidP="00E85A14">
      <w:pPr>
        <w:spacing w:after="0" w:line="240" w:lineRule="auto"/>
        <w:ind w:left="567"/>
        <w:jc w:val="both"/>
        <w:rPr>
          <w:rFonts w:ascii="Roboto" w:eastAsia="Times New Roman" w:hAnsi="Roboto" w:cs="Arial"/>
          <w:kern w:val="0"/>
          <w:lang w:eastAsia="pl-PL"/>
          <w14:ligatures w14:val="none"/>
        </w:rPr>
      </w:pPr>
    </w:p>
    <w:p w14:paraId="5089DB15" w14:textId="1292B87A" w:rsidR="002050A6" w:rsidRPr="002050A6" w:rsidRDefault="002050A6" w:rsidP="00E85A14">
      <w:pPr>
        <w:ind w:firstLine="567"/>
        <w:rPr>
          <w:rFonts w:ascii="Roboto" w:eastAsia="Times New Roman" w:hAnsi="Roboto" w:cs="Arial"/>
          <w:b/>
          <w:kern w:val="0"/>
          <w14:ligatures w14:val="none"/>
        </w:rPr>
      </w:pPr>
      <w:r w:rsidRPr="002050A6">
        <w:rPr>
          <w:rFonts w:ascii="Roboto" w:eastAsia="Times New Roman" w:hAnsi="Roboto" w:cs="Arial"/>
          <w:b/>
          <w:kern w:val="0"/>
          <w14:ligatures w14:val="none"/>
        </w:rPr>
        <w:t xml:space="preserve">- </w:t>
      </w:r>
      <w:r w:rsidR="00E85A14">
        <w:rPr>
          <w:rFonts w:ascii="Roboto" w:eastAsia="Times New Roman" w:hAnsi="Roboto" w:cs="Arial"/>
          <w:b/>
          <w:kern w:val="0"/>
          <w14:ligatures w14:val="none"/>
        </w:rPr>
        <w:t>r</w:t>
      </w:r>
      <w:r w:rsidR="00E85A14" w:rsidRPr="00E85A14">
        <w:rPr>
          <w:rFonts w:ascii="Roboto" w:eastAsia="Times New Roman" w:hAnsi="Roboto" w:cs="Arial"/>
          <w:b/>
          <w:kern w:val="0"/>
          <w14:ligatures w14:val="none"/>
        </w:rPr>
        <w:t>oboty o których mowa w przedmiarze robót w zakresie robót bitumicznych</w:t>
      </w:r>
      <w:r w:rsidR="00E85A14">
        <w:rPr>
          <w:rFonts w:ascii="Roboto" w:eastAsia="Times New Roman" w:hAnsi="Roboto" w:cs="Arial"/>
          <w:b/>
          <w:kern w:val="0"/>
          <w14:ligatures w14:val="none"/>
        </w:rPr>
        <w:t>;</w:t>
      </w:r>
    </w:p>
    <w:p w14:paraId="53A69B0E" w14:textId="5EED8A95"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9974D8A" w14:textId="29E2D772"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Opracowanie i dostarczenie w terminie 14 dni od podpisania Umowy harmonogramu rzeczowo-finansowego oraz jego aktualizowanie na każde żądanie Zamawiającego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terminie 14 dni od pisemnego zgłoszenia Zamawiającego. </w:t>
      </w:r>
    </w:p>
    <w:p w14:paraId="7C867EB8" w14:textId="6458DD5D"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Uzyskanie każdorazowej akceptacji harmonogramu rzeczowo-finansowego przez inspektora nadzoru inwestorskiego.</w:t>
      </w:r>
    </w:p>
    <w:p w14:paraId="4EB86602" w14:textId="40CBBFA8"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Inspektor nadzoru inwestorskiego dokonuje weryfikacji i akceptuje harmonogram rzeczowo-finansowy w terminie 7 dni od dnia przedłożenia harmonogramu przez Wykonawcę.</w:t>
      </w:r>
    </w:p>
    <w:p w14:paraId="132E3CA9" w14:textId="69E9E12A"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Przekazanie, w terminie 14 dni od daty podpisania Umowy, prawidłowo wystawionych  dokumentów tj.:</w:t>
      </w:r>
    </w:p>
    <w:p w14:paraId="6FD9E261"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iCs/>
          <w:kern w:val="0"/>
          <w:lang w:eastAsia="pl-PL"/>
          <w14:ligatures w14:val="none"/>
        </w:rPr>
      </w:pPr>
      <w:r w:rsidRPr="002050A6">
        <w:rPr>
          <w:rFonts w:ascii="Roboto" w:eastAsia="Times New Roman" w:hAnsi="Roboto" w:cs="Arial"/>
          <w:bCs/>
          <w:kern w:val="0"/>
          <w:lang w:eastAsia="pl-PL"/>
          <w14:ligatures w14:val="none"/>
        </w:rPr>
        <w:t>planu bezpieczeństwa i ochrony zdrowia,</w:t>
      </w:r>
    </w:p>
    <w:p w14:paraId="14CE8BEB"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oryginału oświadczenia kierownika budowy, stwierdzającego sporządzenie planu bezpieczeństwa i ochrony zdrowia oraz przyjęcie obowiązku kierowania budową,</w:t>
      </w:r>
    </w:p>
    <w:p w14:paraId="52DA6068"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oryginałów oświadczeń wszystkich kierowników robót, stwierdzających przyjęcie obowiązku kierowania robotami budowlanymi,</w:t>
      </w:r>
    </w:p>
    <w:p w14:paraId="1EB14BCD"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poświadczonych za zgodność z oryginałem kopii uprawnień budowlanych kierownika budowy oraz kierowników robót, a także zaświadczeń, iż są oni członkami właściwej izby inżynierów budownictwa,</w:t>
      </w:r>
    </w:p>
    <w:p w14:paraId="12B5BF08" w14:textId="0AE09A9A" w:rsidR="002050A6" w:rsidRPr="002050A6" w:rsidRDefault="002050A6" w:rsidP="002050A6">
      <w:pPr>
        <w:spacing w:after="0" w:line="240" w:lineRule="auto"/>
        <w:ind w:left="567"/>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616E5B4A" w14:textId="2E450BCF"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Zgłaszanie do odbioru inspektorowi nadzoru inwestorskiego robót ulegających zakryciu lub zanikających oraz uzyskanie potwierdzenia ich prawidłowego wykonania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dzienniku budowy/robót budowlanych. W przypadku braku zgłoszenia Zamawiający ma prawo odmówić odbioru tych robót.</w:t>
      </w:r>
    </w:p>
    <w:p w14:paraId="61B1075D" w14:textId="7E77C5C3"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5F7460B0" w14:textId="53EAD43B"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Zapewnienie obsługi geodezyjnej przedmiotu Umowy dla wszystkich branż wraz z inwentaryzacją powykonawczą.</w:t>
      </w:r>
    </w:p>
    <w:p w14:paraId="0EAE1AFB" w14:textId="72DCC827"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Wykonanie dokumentacji powykonawczej z naniesionymi zmianami dokonanymi w toku wykonywania robót oraz geodezyjnymi pomiarami powykonawczymi.</w:t>
      </w:r>
    </w:p>
    <w:p w14:paraId="484DB6E5" w14:textId="74FD0D71"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Sporządzenie geodezyjnej inwentaryzacji powykonawczej – dokumentacja geodezyjno-kartograficzna powinna być sporządzona w sposób zawierający dane umożliwiające wniesienie zmian na mapę zasadniczą, do ewidencji gruntów i budynków oraz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do ewidencji uzbrojenia terenu. Wykonawca przekaże Zamawiającemu geodezyjną inwentaryzację powykonawczą w skali 1:500 zarejestrowaną w </w:t>
      </w:r>
      <w:proofErr w:type="spellStart"/>
      <w:r w:rsidRPr="002050A6">
        <w:rPr>
          <w:rFonts w:ascii="Roboto" w:eastAsia="Times New Roman" w:hAnsi="Roboto" w:cs="Arial"/>
          <w:kern w:val="0"/>
          <w:lang w:eastAsia="pl-PL"/>
          <w14:ligatures w14:val="none"/>
        </w:rPr>
        <w:t>PODGiK</w:t>
      </w:r>
      <w:proofErr w:type="spellEnd"/>
      <w:r w:rsidRPr="002050A6">
        <w:rPr>
          <w:rFonts w:ascii="Roboto" w:eastAsia="Times New Roman" w:hAnsi="Roboto" w:cs="Arial"/>
          <w:kern w:val="0"/>
          <w:lang w:eastAsia="pl-PL"/>
          <w14:ligatures w14:val="none"/>
        </w:rPr>
        <w:t xml:space="preserve"> w wersji papierowej – 2 egzemplarze oraz w wersji elektronicznej wektorowej rozwarstwionej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formacie </w:t>
      </w:r>
      <w:proofErr w:type="spellStart"/>
      <w:r w:rsidRPr="002050A6">
        <w:rPr>
          <w:rFonts w:ascii="Roboto" w:eastAsia="Times New Roman" w:hAnsi="Roboto" w:cs="Arial"/>
          <w:kern w:val="0"/>
          <w:lang w:eastAsia="pl-PL"/>
          <w14:ligatures w14:val="none"/>
        </w:rPr>
        <w:t>dwg</w:t>
      </w:r>
      <w:proofErr w:type="spellEnd"/>
      <w:r w:rsidRPr="002050A6">
        <w:rPr>
          <w:rFonts w:ascii="Roboto" w:eastAsia="Times New Roman" w:hAnsi="Roboto" w:cs="Arial"/>
          <w:kern w:val="0"/>
          <w:lang w:eastAsia="pl-PL"/>
          <w14:ligatures w14:val="none"/>
        </w:rPr>
        <w:t xml:space="preserve">. </w:t>
      </w:r>
      <w:proofErr w:type="spellStart"/>
      <w:r w:rsidRPr="002050A6">
        <w:rPr>
          <w:rFonts w:ascii="Roboto" w:eastAsia="Times New Roman" w:hAnsi="Roboto" w:cs="Arial"/>
          <w:kern w:val="0"/>
          <w:lang w:eastAsia="pl-PL"/>
          <w14:ligatures w14:val="none"/>
        </w:rPr>
        <w:t>dxf</w:t>
      </w:r>
      <w:proofErr w:type="spellEnd"/>
      <w:r w:rsidRPr="002050A6">
        <w:rPr>
          <w:rFonts w:ascii="Roboto" w:eastAsia="Times New Roman" w:hAnsi="Roboto" w:cs="Arial"/>
          <w:kern w:val="0"/>
          <w:lang w:eastAsia="pl-PL"/>
          <w14:ligatures w14:val="none"/>
        </w:rPr>
        <w:t xml:space="preserve">, </w:t>
      </w:r>
      <w:proofErr w:type="spellStart"/>
      <w:r w:rsidRPr="002050A6">
        <w:rPr>
          <w:rFonts w:ascii="Roboto" w:eastAsia="Times New Roman" w:hAnsi="Roboto" w:cs="Arial"/>
          <w:kern w:val="0"/>
          <w:lang w:eastAsia="pl-PL"/>
          <w14:ligatures w14:val="none"/>
        </w:rPr>
        <w:t>shp</w:t>
      </w:r>
      <w:proofErr w:type="spellEnd"/>
      <w:r w:rsidRPr="002050A6">
        <w:rPr>
          <w:rFonts w:ascii="Roboto" w:eastAsia="Times New Roman" w:hAnsi="Roboto" w:cs="Arial"/>
          <w:kern w:val="0"/>
          <w:lang w:eastAsia="pl-PL"/>
          <w14:ligatures w14:val="none"/>
        </w:rPr>
        <w:t xml:space="preserve">, Wszelkie odstępstwa od formatów należy uzgodnić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z Zamawiającym.   </w:t>
      </w:r>
    </w:p>
    <w:p w14:paraId="686E535E" w14:textId="217DCB6F"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6B8137BB" w14:textId="60F426E0"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Posiadanie ubezpieczenia OC za szkody wyrządzone podczas realizacji Umowy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przedmiocie Umowy oraz osobom trzecim.</w:t>
      </w:r>
    </w:p>
    <w:p w14:paraId="5743E111" w14:textId="0FA5ABB7"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Protokolarne przekazanie Zamawiającemu terenu budowy w dniu odbioru końcowego przedmiotu Umowy lub w terminie 14 dni od daty odstąpienia od Umowy.</w:t>
      </w:r>
    </w:p>
    <w:p w14:paraId="621E24D0" w14:textId="10703115"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ponosi wszelkie koszty związane z wykonaniem obowiązków nałożonych na niego w warunkach ogólnych Umowy, specyfikacji technicznej i w przepisach prawa.</w:t>
      </w:r>
    </w:p>
    <w:p w14:paraId="39771F06" w14:textId="1D7FAE59"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od dnia podpisania protokołu wprowadzenia na budowę ma obowiązek:</w:t>
      </w:r>
    </w:p>
    <w:p w14:paraId="29EDEC64" w14:textId="77777777" w:rsidR="002050A6" w:rsidRPr="002050A6" w:rsidRDefault="002050A6" w:rsidP="002050A6">
      <w:pPr>
        <w:numPr>
          <w:ilvl w:val="0"/>
          <w:numId w:val="87"/>
        </w:numPr>
        <w:tabs>
          <w:tab w:val="num" w:pos="1440"/>
        </w:tabs>
        <w:spacing w:after="0" w:line="240" w:lineRule="auto"/>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utrzymywać w należytym stanie technicznym nawierzchnię drogi dla zapewnienia bezpieczeństwa użytkowników ruchu kołowego i pieszego (zapewnienie prawidłowego spływu wód,  itp.);</w:t>
      </w:r>
    </w:p>
    <w:p w14:paraId="27928F8C" w14:textId="77777777" w:rsidR="002050A6" w:rsidRPr="002050A6" w:rsidRDefault="002050A6" w:rsidP="002050A6">
      <w:pPr>
        <w:numPr>
          <w:ilvl w:val="0"/>
          <w:numId w:val="87"/>
        </w:numPr>
        <w:tabs>
          <w:tab w:val="num" w:pos="1440"/>
        </w:tabs>
        <w:spacing w:after="0" w:line="240" w:lineRule="auto"/>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utrzymywać prawidłowe oznakowanie pionowe (wymiana zniszczonych znaków, itp.);</w:t>
      </w:r>
    </w:p>
    <w:p w14:paraId="3C99B1D2" w14:textId="77777777" w:rsidR="002050A6" w:rsidRPr="002050A6" w:rsidRDefault="002050A6" w:rsidP="002050A6">
      <w:pPr>
        <w:numPr>
          <w:ilvl w:val="0"/>
          <w:numId w:val="87"/>
        </w:numPr>
        <w:tabs>
          <w:tab w:val="num" w:pos="1440"/>
        </w:tabs>
        <w:spacing w:after="0" w:line="240" w:lineRule="auto"/>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usuwać zanieczyszczenia zalęgające w pasie drogowym.</w:t>
      </w:r>
    </w:p>
    <w:p w14:paraId="6F479576" w14:textId="2AF9996B"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wskazuje, że Wykonawca robót jest wytwórcą odpadów destruktu asfaltowego, który powstaje w związku z realizacją robót określonych w umowie.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o których mowa w § 2 ust. 1 Rozporządzenia.</w:t>
      </w:r>
    </w:p>
    <w:p w14:paraId="283DB758" w14:textId="7AB10E6C"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zastrzega możliwość wykonania na własny koszt badań kontrolnych,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o których mowa w  § 2 ust. 1 pkt 2 i 4 rozporządzenia.</w:t>
      </w:r>
    </w:p>
    <w:p w14:paraId="62AF7EF6"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Odpady destruktu, które utracą status odpadów, co zostanie potwierdzone stosownym oświadczeniem przedstawionym przez Wykonawcę, mogą zostać wykorzystane podczas realizacji zamówienia zgodnie z pozycjami przedmiarowymi. Niewykorzystany </w:t>
      </w:r>
      <w:r w:rsidRPr="002050A6">
        <w:rPr>
          <w:rFonts w:ascii="Roboto" w:eastAsia="Times New Roman" w:hAnsi="Roboto" w:cs="Arial"/>
          <w:kern w:val="0"/>
          <w:lang w:eastAsia="pl-PL"/>
          <w14:ligatures w14:val="none"/>
        </w:rPr>
        <w:lastRenderedPageBreak/>
        <w:t>destrukt asfaltowy, zostanie przetransportowany przez Wykonawcę robót w miejsce wskazane przez Inspektora Nadzoru Inwestorskiego (baza Obwodu Drogowego) wraz z kompletem wyników badań laboratoryjnych, protokołem i oświadczeniem o zgodności z warunkami utraty statusu odpadów destruktu asfaltowego, zgodnie ze wzorami określonymi w załącznikach do Rozporządzenia.</w:t>
      </w:r>
    </w:p>
    <w:p w14:paraId="6EAD62ED" w14:textId="2A8BB9EB" w:rsidR="002050A6" w:rsidRPr="002050A6" w:rsidRDefault="002050A6" w:rsidP="000C3E98">
      <w:pPr>
        <w:numPr>
          <w:ilvl w:val="0"/>
          <w:numId w:val="90"/>
        </w:numPr>
        <w:spacing w:after="0" w:line="240" w:lineRule="auto"/>
        <w:ind w:left="426"/>
        <w:jc w:val="both"/>
        <w:rPr>
          <w:rFonts w:ascii="Roboto" w:eastAsia="Times New Roman" w:hAnsi="Roboto" w:cs="Arial"/>
          <w:b/>
          <w:kern w:val="0"/>
          <w:lang w:eastAsia="pl-PL"/>
          <w14:ligatures w14:val="none"/>
        </w:rPr>
      </w:pPr>
      <w:bookmarkStart w:id="29" w:name="_Ref96496378"/>
      <w:r w:rsidRPr="002050A6">
        <w:rPr>
          <w:rFonts w:ascii="Roboto" w:eastAsia="Times New Roman" w:hAnsi="Roboto" w:cs="Arial"/>
          <w:b/>
          <w:kern w:val="0"/>
          <w:lang w:eastAsia="pl-PL"/>
          <w14:ligatures w14:val="none"/>
        </w:rPr>
        <w:t>Zabezpieczenie należytego wykonania Umowy</w:t>
      </w:r>
      <w:bookmarkEnd w:id="29"/>
      <w:r w:rsidRPr="002050A6">
        <w:rPr>
          <w:rFonts w:ascii="Roboto" w:eastAsia="Times New Roman" w:hAnsi="Roboto" w:cs="Arial"/>
          <w:b/>
          <w:kern w:val="0"/>
          <w:lang w:eastAsia="pl-PL"/>
          <w14:ligatures w14:val="none"/>
        </w:rPr>
        <w:t>.</w:t>
      </w:r>
    </w:p>
    <w:p w14:paraId="0CB91BD5" w14:textId="5D9DE4C9" w:rsidR="002050A6" w:rsidRPr="002050A6" w:rsidRDefault="002050A6" w:rsidP="002050A6">
      <w:pPr>
        <w:numPr>
          <w:ilvl w:val="1"/>
          <w:numId w:val="90"/>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którego Oferta zostanie wybrana jako najkorzystniejsza zobowiązany będzie przed zawarciem umowy do wniesienia zabezpieczenia należytego wykonania umowy, na zasadach określonych przepisami ustawy </w:t>
      </w:r>
      <w:proofErr w:type="spellStart"/>
      <w:r w:rsidRPr="002050A6">
        <w:rPr>
          <w:rFonts w:ascii="Roboto" w:eastAsia="Times New Roman" w:hAnsi="Roboto" w:cs="Arial"/>
          <w:kern w:val="0"/>
          <w:lang w:eastAsia="pl-PL"/>
          <w14:ligatures w14:val="none"/>
        </w:rPr>
        <w:t>Pzp</w:t>
      </w:r>
      <w:proofErr w:type="spellEnd"/>
      <w:r w:rsidRPr="002050A6">
        <w:rPr>
          <w:rFonts w:ascii="Roboto" w:eastAsia="Times New Roman" w:hAnsi="Roboto" w:cs="Arial"/>
          <w:kern w:val="0"/>
          <w:lang w:eastAsia="pl-PL"/>
          <w14:ligatures w14:val="none"/>
        </w:rPr>
        <w:t>, które będzie stanowić 5% ceny całkowitej podanej w ofercie.</w:t>
      </w:r>
    </w:p>
    <w:p w14:paraId="346D7174" w14:textId="0A9D80DF" w:rsidR="002050A6" w:rsidRPr="002050A6" w:rsidRDefault="002050A6" w:rsidP="002050A6">
      <w:pPr>
        <w:numPr>
          <w:ilvl w:val="1"/>
          <w:numId w:val="90"/>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Zabezpieczenie należytego wykonania umowy służy pokryciu roszczeń z tytułu niewykonania lub nienależytego wykonania umowy, w tym należności z tytułu kar umownych.</w:t>
      </w:r>
    </w:p>
    <w:p w14:paraId="65A63605"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2.3.</w:t>
      </w:r>
      <w:r w:rsidRPr="002050A6">
        <w:rPr>
          <w:rFonts w:ascii="Roboto" w:eastAsia="Times New Roman" w:hAnsi="Roboto" w:cs="Arial"/>
          <w:kern w:val="0"/>
          <w:lang w:eastAsia="pl-PL"/>
          <w14:ligatures w14:val="none"/>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2050A6">
        <w:rPr>
          <w:rFonts w:ascii="Roboto" w:eastAsia="Times New Roman" w:hAnsi="Roboto" w:cs="Arial"/>
          <w:kern w:val="0"/>
          <w:lang w:eastAsia="pl-PL"/>
          <w14:ligatures w14:val="none"/>
        </w:rPr>
        <w:t>Pzp</w:t>
      </w:r>
      <w:proofErr w:type="spellEnd"/>
      <w:r w:rsidRPr="002050A6">
        <w:rPr>
          <w:rFonts w:ascii="Roboto" w:eastAsia="Times New Roman" w:hAnsi="Roboto" w:cs="Arial"/>
          <w:kern w:val="0"/>
          <w:lang w:eastAsia="pl-PL"/>
          <w14:ligatures w14:val="none"/>
        </w:rPr>
        <w:t>.</w:t>
      </w:r>
    </w:p>
    <w:p w14:paraId="34735793"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2.4.</w:t>
      </w:r>
      <w:r w:rsidRPr="002050A6">
        <w:rPr>
          <w:rFonts w:ascii="Roboto" w:eastAsia="Times New Roman" w:hAnsi="Roboto" w:cs="Arial"/>
          <w:kern w:val="0"/>
          <w:lang w:eastAsia="pl-PL"/>
          <w14:ligatures w14:val="none"/>
        </w:rPr>
        <w:tab/>
        <w:t>Zabezpieczenie może być wniesione:</w:t>
      </w:r>
    </w:p>
    <w:p w14:paraId="47F3829C"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w pieniądzu na rachunek bankowy nr 17 1020 1042 0000 8502 0580 0729 Bank PKO BP,</w:t>
      </w:r>
    </w:p>
    <w:p w14:paraId="63E67D33"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poręczeniach bankowych lub poręczeniach spółdzielczej kasy oszczędnościowo-kredytowej,</w:t>
      </w:r>
      <w:r w:rsidRPr="002050A6">
        <w:rPr>
          <w:rFonts w:ascii="Roboto" w:eastAsia="Times New Roman" w:hAnsi="Roboto" w:cs="Arial"/>
          <w:kern w:val="0"/>
          <w:lang w:eastAsia="pl-PL"/>
          <w14:ligatures w14:val="none"/>
        </w:rPr>
        <w:br/>
        <w:t>z tym, że zobowiązanie kasy jest zawsze zobowiązaniem pieniężnym,</w:t>
      </w:r>
    </w:p>
    <w:p w14:paraId="1C5E0843"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gwarancjach bankowych,</w:t>
      </w:r>
    </w:p>
    <w:p w14:paraId="5E6FBA0B" w14:textId="77777777" w:rsidR="002050A6" w:rsidRPr="002050A6" w:rsidRDefault="002050A6" w:rsidP="002050A6">
      <w:pPr>
        <w:spacing w:after="0" w:line="240" w:lineRule="auto"/>
        <w:ind w:firstLine="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gwarancjach ubezpieczeniowych,</w:t>
      </w:r>
    </w:p>
    <w:p w14:paraId="7F4131AD"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poręczeniach udzielanych przez podmioty, o których mowa w art. 6b ust. 5 pkt 2 ustawy z dnia 9 listopada 2000 r. o utworzeniu Polskiej Agencji Rozwoju Przedsiębiorczości.</w:t>
      </w:r>
    </w:p>
    <w:p w14:paraId="031BB974"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2.5.</w:t>
      </w:r>
      <w:r w:rsidRPr="002050A6">
        <w:rPr>
          <w:rFonts w:ascii="Roboto" w:eastAsia="Times New Roman" w:hAnsi="Roboto" w:cs="Arial"/>
          <w:kern w:val="0"/>
          <w:lang w:eastAsia="pl-PL"/>
          <w14:ligatures w14:val="none"/>
        </w:rPr>
        <w:tab/>
        <w:t>Zamawiający nie dopuszcza możliwości wnoszenia zabezpieczenia należytego wykonania umowy w innych formach niż wskazane w pkt 2.4.</w:t>
      </w:r>
    </w:p>
    <w:p w14:paraId="59A65781" w14:textId="03053AE5"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2.6.</w:t>
      </w:r>
      <w:r w:rsidRPr="002050A6">
        <w:rPr>
          <w:rFonts w:ascii="Roboto" w:eastAsia="Times New Roman" w:hAnsi="Roboto" w:cs="Arial"/>
          <w:kern w:val="0"/>
          <w:lang w:eastAsia="pl-PL"/>
          <w14:ligatures w14:val="none"/>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na pierwsze pisemne żądanie Zamawiającego – bezwarunkowo i bezzwłocznie.</w:t>
      </w:r>
    </w:p>
    <w:p w14:paraId="5D77CAD4" w14:textId="4CC02982"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2.7.</w:t>
      </w:r>
      <w:r w:rsidRPr="002050A6">
        <w:rPr>
          <w:rFonts w:ascii="Roboto" w:eastAsia="Times New Roman" w:hAnsi="Roboto" w:cs="Arial"/>
          <w:kern w:val="0"/>
          <w:lang w:eastAsia="pl-PL"/>
          <w14:ligatures w14:val="none"/>
        </w:rPr>
        <w:tab/>
        <w:t xml:space="preserve">Treść składanych poręczeń lub gwarancji wymaga akceptacji Zamawiającego przed zawarciem umowy – w tym celu wzór poręczenia/gwarancji Wykonawca powinien dostarczyć Zamawiającemu w terminie 5 dni od daty otrzymania zawiadomienia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o wyborze jego oferty, jako najkorzystniejszej.</w:t>
      </w:r>
    </w:p>
    <w:p w14:paraId="57AD0520"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2.8.</w:t>
      </w:r>
      <w:r w:rsidRPr="002050A6">
        <w:rPr>
          <w:rFonts w:ascii="Roboto" w:eastAsia="Times New Roman" w:hAnsi="Roboto" w:cs="Arial"/>
          <w:kern w:val="0"/>
          <w:lang w:eastAsia="pl-PL"/>
          <w14:ligatures w14:val="none"/>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23AA7BDC" w14:textId="4E55CDAC"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2.9.</w:t>
      </w:r>
      <w:r w:rsidRPr="002050A6">
        <w:rPr>
          <w:rFonts w:ascii="Roboto" w:eastAsia="Times New Roman" w:hAnsi="Roboto" w:cs="Arial"/>
          <w:kern w:val="0"/>
          <w:lang w:eastAsia="pl-PL"/>
          <w14:ligatures w14:val="none"/>
        </w:rPr>
        <w:tab/>
        <w:t xml:space="preserve">Jeśli Wykonawca nie wniesie wymaganego zabezpieczenia należytego wykonania umowy lub nie spełni wymogów zawartych w pkt 2.7. i 2.8. Umowa nie zostanie zawarta, a Zamawiający zgodnie z art. 263 ustawy </w:t>
      </w:r>
      <w:proofErr w:type="spellStart"/>
      <w:r w:rsidRPr="002050A6">
        <w:rPr>
          <w:rFonts w:ascii="Roboto" w:eastAsia="Times New Roman" w:hAnsi="Roboto" w:cs="Arial"/>
          <w:kern w:val="0"/>
          <w:lang w:eastAsia="pl-PL"/>
          <w14:ligatures w14:val="none"/>
        </w:rPr>
        <w:t>Pzp</w:t>
      </w:r>
      <w:proofErr w:type="spellEnd"/>
      <w:r w:rsidRPr="002050A6">
        <w:rPr>
          <w:rFonts w:ascii="Roboto" w:eastAsia="Times New Roman" w:hAnsi="Roboto" w:cs="Arial"/>
          <w:kern w:val="0"/>
          <w:lang w:eastAsia="pl-PL"/>
          <w14:ligatures w14:val="none"/>
        </w:rPr>
        <w:t xml:space="preserve">, może dokonać ponownego badania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i oceny ofert spośród ofert pozostałych w postępowaniu wykonawców oraz wybrać najkorzystniejszą ofertę albo unieważnić postępowanie</w:t>
      </w:r>
      <w:r w:rsidR="000C3E98">
        <w:rPr>
          <w:rFonts w:ascii="Roboto" w:eastAsia="Times New Roman" w:hAnsi="Roboto" w:cs="Arial"/>
          <w:kern w:val="0"/>
          <w:lang w:eastAsia="pl-PL"/>
          <w14:ligatures w14:val="none"/>
        </w:rPr>
        <w:t>.</w:t>
      </w:r>
    </w:p>
    <w:p w14:paraId="5E5E7B97" w14:textId="10C41B3E"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2.10.</w:t>
      </w:r>
      <w:r w:rsidRPr="002050A6">
        <w:rPr>
          <w:rFonts w:ascii="Roboto" w:eastAsia="Times New Roman" w:hAnsi="Roboto" w:cs="Arial"/>
          <w:kern w:val="0"/>
          <w:lang w:eastAsia="pl-PL"/>
          <w14:ligatures w14:val="none"/>
        </w:rPr>
        <w:tab/>
        <w:t xml:space="preserve">Zabezpieczenie należytego wykonania umowy w wymaganej wysokości, składane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69B8336F" w14:textId="1DD1B2C6"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2.11.</w:t>
      </w:r>
      <w:r w:rsidRPr="002050A6">
        <w:rPr>
          <w:rFonts w:ascii="Roboto" w:eastAsia="Times New Roman" w:hAnsi="Roboto" w:cs="Arial"/>
          <w:kern w:val="0"/>
          <w:lang w:eastAsia="pl-PL"/>
          <w14:ligatures w14:val="none"/>
        </w:rPr>
        <w:tab/>
        <w:t xml:space="preserve">W przypadku wykonania przedmiotu umowy zgodnie z postawionymi w niej warunkami, Wykonawcy zostanie zwrócone 70% zabezpieczenia należytego wykonania umowy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ciągu 30 dni od dnia akceptacji protokołu odbioru końcowego realizacji przedmiotu umowy bez wad. Pozostałe 30% zabezpieczenia posłuży zabezpieczeniu roszczeń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z tytułu rękojmi i zostanie zwrócone nie później niż w terminie 15 dni po upływie okresu rękojmi. </w:t>
      </w:r>
    </w:p>
    <w:p w14:paraId="5A9A1286" w14:textId="32AC2FC0"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2.12.</w:t>
      </w:r>
      <w:r w:rsidRPr="002050A6">
        <w:rPr>
          <w:rFonts w:ascii="Roboto" w:eastAsia="Times New Roman" w:hAnsi="Roboto" w:cs="Arial"/>
          <w:kern w:val="0"/>
          <w:lang w:eastAsia="pl-PL"/>
          <w14:ligatures w14:val="none"/>
        </w:rPr>
        <w:tab/>
        <w:t xml:space="preserve">W przypadku, kiedy zabezpieczenie należytego wykonania umowy zostało wniesione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63C5796A" w14:textId="6F5020A9" w:rsidR="002050A6" w:rsidRPr="002050A6" w:rsidRDefault="002050A6" w:rsidP="000C3E98">
      <w:pPr>
        <w:numPr>
          <w:ilvl w:val="1"/>
          <w:numId w:val="91"/>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Rękojmia</w:t>
      </w:r>
    </w:p>
    <w:p w14:paraId="29CFD670"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w:t>
      </w:r>
      <w:r w:rsidRPr="002050A6">
        <w:rPr>
          <w:rFonts w:ascii="Roboto" w:eastAsia="Times New Roman" w:hAnsi="Roboto" w:cs="Arial"/>
          <w:kern w:val="0"/>
          <w:lang w:eastAsia="pl-PL"/>
          <w14:ligatures w14:val="none"/>
        </w:rPr>
        <w:tab/>
        <w:t>Wykonawca udziela Zamawiającemu rękojmi na wykonane roboty, w tym także zieleń drogową na okres wskazany w ofercie, lecz nie krótszy niż 12 miesięcy.</w:t>
      </w:r>
    </w:p>
    <w:p w14:paraId="256254FD"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3.2.</w:t>
      </w:r>
      <w:r w:rsidRPr="002050A6">
        <w:rPr>
          <w:rFonts w:ascii="Roboto" w:eastAsia="Times New Roman" w:hAnsi="Roboto" w:cs="Arial"/>
          <w:kern w:val="0"/>
          <w:lang w:eastAsia="pl-PL"/>
          <w14:ligatures w14:val="none"/>
        </w:rPr>
        <w:tab/>
        <w:t>Bieg okresu rękojmi rozpoczyna się od następnego dnia od dokonania odbioru końcowego realizacji przedmiotu umowy.</w:t>
      </w:r>
    </w:p>
    <w:p w14:paraId="486340A1" w14:textId="6AF4213E"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3.3.</w:t>
      </w:r>
      <w:r w:rsidRPr="002050A6">
        <w:rPr>
          <w:rFonts w:ascii="Roboto" w:eastAsia="Times New Roman" w:hAnsi="Roboto" w:cs="Arial"/>
          <w:kern w:val="0"/>
          <w:lang w:eastAsia="pl-PL"/>
          <w14:ligatures w14:val="none"/>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na zasadach określonych w pkt. 3.9 oraz 3.12</w:t>
      </w:r>
    </w:p>
    <w:p w14:paraId="22B34EB6" w14:textId="1FD28990"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3.4.</w:t>
      </w:r>
      <w:r w:rsidRPr="002050A6">
        <w:rPr>
          <w:rFonts w:ascii="Roboto" w:eastAsia="Times New Roman" w:hAnsi="Roboto" w:cs="Arial"/>
          <w:kern w:val="0"/>
          <w:lang w:eastAsia="pl-PL"/>
          <w14:ligatures w14:val="none"/>
        </w:rPr>
        <w:tab/>
      </w:r>
      <w:r w:rsidRPr="002050A6">
        <w:rPr>
          <w:rFonts w:ascii="Roboto" w:eastAsia="Times New Roman" w:hAnsi="Roboto" w:cs="Arial"/>
          <w:color w:val="000000"/>
          <w:kern w:val="0"/>
          <w:lang w:eastAsia="pl-PL"/>
          <w14:ligatures w14:val="none"/>
        </w:rPr>
        <w:t>Nie później niż w dniu podpisania protokołu odbioru końcowego realizacji przedmiotu umowy</w:t>
      </w:r>
      <w:r w:rsidRPr="002050A6">
        <w:rPr>
          <w:rFonts w:ascii="Roboto" w:eastAsia="Times New Roman" w:hAnsi="Roboto" w:cs="Arial"/>
          <w:kern w:val="0"/>
          <w:lang w:eastAsia="pl-PL"/>
          <w14:ligatures w14:val="none"/>
        </w:rPr>
        <w:t xml:space="preserve"> Wykonawca wnosi Zamawiającemu zabezpieczenie z tytułu rękojmi za wady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53DF5703"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3.5.</w:t>
      </w:r>
      <w:r w:rsidRPr="002050A6">
        <w:rPr>
          <w:rFonts w:ascii="Roboto" w:eastAsia="Times New Roman" w:hAnsi="Roboto" w:cs="Arial"/>
          <w:kern w:val="0"/>
          <w:lang w:eastAsia="pl-PL"/>
          <w14:ligatures w14:val="none"/>
        </w:rPr>
        <w:tab/>
        <w:t xml:space="preserve">Zabezpieczenie może być wniesione w formie określonej w pkt. 2.4. </w:t>
      </w:r>
    </w:p>
    <w:p w14:paraId="3A19DF17"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3.6.</w:t>
      </w:r>
      <w:r w:rsidRPr="002050A6">
        <w:rPr>
          <w:rFonts w:ascii="Roboto" w:eastAsia="Times New Roman" w:hAnsi="Roboto" w:cs="Arial"/>
          <w:kern w:val="0"/>
          <w:lang w:eastAsia="pl-PL"/>
          <w14:ligatures w14:val="none"/>
        </w:rPr>
        <w:tab/>
        <w:t xml:space="preserve">Zabezpieczenie składane w formie gwarancji/poręczenia podlega akceptacji Zamawiającego. </w:t>
      </w:r>
      <w:r w:rsidRPr="002050A6">
        <w:rPr>
          <w:rFonts w:ascii="Roboto" w:eastAsia="Times New Roman" w:hAnsi="Roboto" w:cs="Arial"/>
          <w:kern w:val="0"/>
          <w:lang w:eastAsia="pl-PL"/>
          <w14:ligatures w14:val="none"/>
        </w:rPr>
        <w:br/>
        <w:t>W przypadku wniesienia zabezpieczenia w formie gwarancji/poręczenia wzór dokumentu Wykonawca powinien dostarczyć Zamawiającemu na 5 dni wcześniej przed datą odbioru końcowego realizacji przedmiotu umowy.</w:t>
      </w:r>
    </w:p>
    <w:p w14:paraId="0D903666"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3.7.</w:t>
      </w:r>
      <w:r w:rsidRPr="002050A6">
        <w:rPr>
          <w:rFonts w:ascii="Roboto" w:eastAsia="Times New Roman" w:hAnsi="Roboto" w:cs="Arial"/>
          <w:kern w:val="0"/>
          <w:lang w:eastAsia="pl-PL"/>
          <w14:ligatures w14:val="none"/>
        </w:rPr>
        <w:tab/>
        <w:t xml:space="preserve">W przypadku niezaakceptowania przez Zamawiającego wzoru gwarancji Wykonawca zobowiązany jest do przedstawienia nowej gwarancji, lub wniesienia zabezpieczenia </w:t>
      </w:r>
      <w:r w:rsidRPr="002050A6">
        <w:rPr>
          <w:rFonts w:ascii="Roboto" w:eastAsia="Times New Roman" w:hAnsi="Roboto" w:cs="Arial"/>
          <w:kern w:val="0"/>
          <w:lang w:eastAsia="pl-PL"/>
          <w14:ligatures w14:val="none"/>
        </w:rPr>
        <w:br/>
        <w:t>w pieniądzu.</w:t>
      </w:r>
    </w:p>
    <w:p w14:paraId="70838DA4" w14:textId="0AEA5C4E"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3.8.</w:t>
      </w:r>
      <w:r w:rsidRPr="002050A6">
        <w:rPr>
          <w:rFonts w:ascii="Roboto" w:eastAsia="Times New Roman" w:hAnsi="Roboto" w:cs="Arial"/>
          <w:kern w:val="0"/>
          <w:lang w:eastAsia="pl-PL"/>
          <w14:ligatures w14:val="none"/>
        </w:rPr>
        <w:tab/>
        <w:t xml:space="preserve">Zamawiający ma prawo pozostawić na zabezpieczenie roszczeń z tytułu rękojmi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za wady 30% kwoty złożonego przez Wykonawcę zabezpieczenia należytego wykonania umowy w przypadku, gdy Wykonawca nie wniesie zabezpieczenia z tytułu rękojmi za wady w terminie określonym w pkt. 3.4</w:t>
      </w:r>
    </w:p>
    <w:p w14:paraId="01DDBB54"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3.9.</w:t>
      </w:r>
      <w:r w:rsidRPr="002050A6">
        <w:rPr>
          <w:rFonts w:ascii="Roboto" w:eastAsia="Times New Roman" w:hAnsi="Roboto" w:cs="Arial"/>
          <w:kern w:val="0"/>
          <w:lang w:eastAsia="pl-PL"/>
          <w14:ligatures w14:val="none"/>
        </w:rPr>
        <w:tab/>
        <w:t>Z tytułu rękojmi Wykonawca zobowiązany jest nieodpłatnie usunąć wszelkie wady nadające się do usunięcia, które ujawnią się w okresie rękojmi.</w:t>
      </w:r>
    </w:p>
    <w:p w14:paraId="3268249D" w14:textId="4B3087B2"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3.10.</w:t>
      </w:r>
      <w:r w:rsidRPr="002050A6">
        <w:rPr>
          <w:rFonts w:ascii="Roboto" w:eastAsia="Times New Roman" w:hAnsi="Roboto" w:cs="Arial"/>
          <w:kern w:val="0"/>
          <w:lang w:eastAsia="pl-PL"/>
          <w14:ligatures w14:val="none"/>
        </w:rPr>
        <w:tab/>
        <w:t xml:space="preserve">Zamawiający nie później niż 30 dni przed upływem okresu rękojmi rozpocznie odbiór związany z upływem terminu rękojmi dotyczącej przedmiotu umowy, polegający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na ocenie stanu technicznego zrealizowanej inwestycji.</w:t>
      </w:r>
    </w:p>
    <w:p w14:paraId="60515D1F" w14:textId="55EE5F68"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3.11.</w:t>
      </w:r>
      <w:r w:rsidRPr="002050A6">
        <w:rPr>
          <w:rFonts w:ascii="Roboto" w:eastAsia="Times New Roman" w:hAnsi="Roboto" w:cs="Arial"/>
          <w:kern w:val="0"/>
          <w:lang w:eastAsia="pl-PL"/>
          <w14:ligatures w14:val="none"/>
        </w:rPr>
        <w:tab/>
        <w:t>W celu dokonania odbioru związanego z upływem terminu rękojmi, (odbiór w okresie rękojmi) Zamawiający powoła komisję. W celu zapewnienia udziału przedstawicieli Wykonawcy</w:t>
      </w:r>
      <w:r w:rsidR="00A46EE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 xml:space="preserve">w pracach komisji, Zamawiający zobowiązuje się zawiadomić Wykonawcę </w:t>
      </w:r>
      <w:r w:rsidRPr="002050A6">
        <w:rPr>
          <w:rFonts w:ascii="Roboto" w:eastAsia="Times New Roman" w:hAnsi="Roboto" w:cs="Arial"/>
          <w:kern w:val="0"/>
          <w:lang w:eastAsia="pl-PL"/>
          <w14:ligatures w14:val="none"/>
        </w:rPr>
        <w:br/>
        <w:t xml:space="preserve">o planowanym terminie odbioru związanego z upływem terminu rękojmi. Wykonawca o terminie odbioru powinien być powiadomiony, co najmniej na 7 dni przed planowanym terminem przeglądu. Nieobecność przedstawicieli Wykonawcy nie ma wpływu na </w:t>
      </w:r>
      <w:r w:rsidRPr="002050A6">
        <w:rPr>
          <w:rFonts w:ascii="Roboto" w:eastAsia="Times New Roman" w:hAnsi="Roboto" w:cs="Arial"/>
          <w:kern w:val="0"/>
          <w:lang w:eastAsia="pl-PL"/>
          <w14:ligatures w14:val="none"/>
        </w:rPr>
        <w:lastRenderedPageBreak/>
        <w:t xml:space="preserve">przeprowadzenie odbioru związanego z upływem terminu rękojmi oraz sporządzenie stosownego protokołu. </w:t>
      </w:r>
    </w:p>
    <w:p w14:paraId="2C6E670C"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3.12.</w:t>
      </w:r>
      <w:r w:rsidRPr="002050A6">
        <w:rPr>
          <w:rFonts w:ascii="Roboto" w:eastAsia="Times New Roman" w:hAnsi="Roboto" w:cs="Arial"/>
          <w:kern w:val="0"/>
          <w:lang w:eastAsia="pl-PL"/>
          <w14:ligatures w14:val="none"/>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27409B5"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3.13.</w:t>
      </w:r>
      <w:r w:rsidRPr="002050A6">
        <w:rPr>
          <w:rFonts w:ascii="Roboto" w:eastAsia="Times New Roman" w:hAnsi="Roboto" w:cs="Arial"/>
          <w:kern w:val="0"/>
          <w:lang w:eastAsia="pl-PL"/>
          <w14:ligatures w14:val="none"/>
        </w:rPr>
        <w:tab/>
        <w:t xml:space="preserve">W przypadku wad zagrażających bezpieczeństwu ruchu bądź też innych, stwierdzonych </w:t>
      </w:r>
      <w:r w:rsidRPr="002050A6">
        <w:rPr>
          <w:rFonts w:ascii="Roboto" w:eastAsia="Times New Roman" w:hAnsi="Roboto" w:cs="Arial"/>
          <w:kern w:val="0"/>
          <w:lang w:eastAsia="pl-PL"/>
          <w14:ligatures w14:val="none"/>
        </w:rPr>
        <w:br/>
        <w:t xml:space="preserve">w okresie rękojmi przez służby drogowe Wykonawca zobowiązany jest do ich usunięcia </w:t>
      </w:r>
      <w:r w:rsidRPr="002050A6">
        <w:rPr>
          <w:rFonts w:ascii="Roboto" w:eastAsia="Times New Roman" w:hAnsi="Roboto" w:cs="Arial"/>
          <w:kern w:val="0"/>
          <w:lang w:eastAsia="pl-PL"/>
          <w14:ligatures w14:val="none"/>
        </w:rPr>
        <w:br/>
        <w:t>w terminie wskazanym przez Zamawiającego.</w:t>
      </w:r>
    </w:p>
    <w:p w14:paraId="58A53021" w14:textId="1B61010C"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3.14.</w:t>
      </w:r>
      <w:r w:rsidRPr="002050A6">
        <w:rPr>
          <w:rFonts w:ascii="Roboto" w:eastAsia="Times New Roman" w:hAnsi="Roboto" w:cs="Arial"/>
          <w:kern w:val="0"/>
          <w:lang w:eastAsia="pl-PL"/>
          <w14:ligatures w14:val="none"/>
        </w:rPr>
        <w:tab/>
        <w:t xml:space="preserve">W okresie rękojmi dla robót budowlanych Wykonawca jest zobowiązany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do uczestnictwa w corocznych przeglądach mających na celu ujawnienie wad i usterek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wykonanym przedmiocie zamówienia. Przeglądy będą zwoływane minimum raz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roku przez Rejon Drogowy.</w:t>
      </w:r>
    </w:p>
    <w:p w14:paraId="543457D9"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3.15.</w:t>
      </w:r>
      <w:r w:rsidRPr="002050A6">
        <w:rPr>
          <w:rFonts w:ascii="Roboto" w:eastAsia="Times New Roman" w:hAnsi="Roboto" w:cs="Arial"/>
          <w:kern w:val="0"/>
          <w:lang w:eastAsia="pl-PL"/>
          <w14:ligatures w14:val="none"/>
        </w:rPr>
        <w:tab/>
        <w:t>Zamawiający może dochodzić roszczeń z tytułu rękojmi także po terminie określonym w pkt. 3.1. jeżeli zgłosił Wykonawcy wadę przed upływem terminu rękojmi, a Wykonawca wady tej nie usunął.</w:t>
      </w:r>
    </w:p>
    <w:p w14:paraId="771B1551" w14:textId="06775ED0"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3.16.</w:t>
      </w:r>
      <w:r w:rsidRPr="002050A6">
        <w:rPr>
          <w:rFonts w:ascii="Roboto" w:eastAsia="Times New Roman" w:hAnsi="Roboto" w:cs="Arial"/>
          <w:kern w:val="0"/>
          <w:lang w:eastAsia="pl-PL"/>
          <w14:ligatures w14:val="none"/>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650DBD6F"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3.17.</w:t>
      </w:r>
      <w:r w:rsidRPr="002050A6">
        <w:rPr>
          <w:rFonts w:ascii="Roboto" w:eastAsia="Times New Roman" w:hAnsi="Roboto" w:cs="Arial"/>
          <w:kern w:val="0"/>
          <w:lang w:eastAsia="pl-PL"/>
          <w14:ligatures w14:val="none"/>
        </w:rPr>
        <w:tab/>
        <w:t>Zabezpieczenie z tytułu rękojmi za wady zostanie zwrócone Wykonawcy w terminie 15 dni od upływu okresu rękojmi.</w:t>
      </w:r>
    </w:p>
    <w:p w14:paraId="5B2932A6" w14:textId="6B0D4C04"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3.18. W okresie wykonywania prac oraz w trakcie okresu rękojmi Wykonawca zobowiązany jest do wyrażenia, w terminie 7 dni od otrzymania pisma Zamawiającego, stanowiska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trybie 39 ust. 3 i art. 38 ust. 2 ustawy z dnia 21 marca 1985r. </w:t>
      </w:r>
      <w:r w:rsidRPr="002050A6">
        <w:rPr>
          <w:rFonts w:ascii="Roboto" w:eastAsia="Times New Roman" w:hAnsi="Roboto" w:cs="Arial"/>
          <w:kern w:val="0"/>
          <w:lang w:eastAsia="pl-PL"/>
          <w14:ligatures w14:val="none"/>
        </w:rPr>
        <w:br/>
        <w:t>o drogach publicznych. Brak zajęcia stanowiska przez Wykonawcę w ww. terminie uznaje się za wyrażenie przez Wykonawcę zgody na wykonanie tych prac bez utraty rękojmi na wykonane przez Wykonawcę roboty.</w:t>
      </w:r>
    </w:p>
    <w:p w14:paraId="5688F6A6" w14:textId="40B3B6EE" w:rsidR="002050A6" w:rsidRPr="002050A6" w:rsidRDefault="002050A6" w:rsidP="00A46EE1">
      <w:pPr>
        <w:tabs>
          <w:tab w:val="left" w:pos="567"/>
          <w:tab w:val="left" w:pos="709"/>
          <w:tab w:val="left" w:pos="851"/>
        </w:tabs>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3.19.Wykonawca wyraża zgodę na wykonywanie w zieleni</w:t>
      </w:r>
      <w:r w:rsidR="00A46EE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przydrożnej/trawnikach</w:t>
      </w:r>
      <w:r w:rsidR="005D2A7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5F6B312B" w14:textId="3D15D007" w:rsidR="002050A6" w:rsidRPr="002050A6" w:rsidRDefault="002050A6" w:rsidP="002050A6">
      <w:pPr>
        <w:numPr>
          <w:ilvl w:val="1"/>
          <w:numId w:val="91"/>
        </w:numPr>
        <w:spacing w:after="0" w:line="240" w:lineRule="auto"/>
        <w:ind w:left="357" w:hanging="357"/>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Bezpieczeństwo i ochrona robót.</w:t>
      </w:r>
    </w:p>
    <w:p w14:paraId="2E4A29EB" w14:textId="77777777" w:rsidR="002050A6" w:rsidRPr="002050A6" w:rsidRDefault="002050A6" w:rsidP="002050A6">
      <w:pPr>
        <w:spacing w:after="0" w:line="240" w:lineRule="auto"/>
        <w:ind w:left="510" w:firstLine="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ma obowiązek:</w:t>
      </w:r>
    </w:p>
    <w:p w14:paraId="6E36FA67" w14:textId="38CC9446"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Zapewnienia na własny koszt bezpiecznych warunków ruchu drogowego i pieszego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rejonie prowadzonych robót objętych Umową na podstawie projektu organizacji ruchu „na czas trwania realizacji Zamówienia” przekazanego przez Zamawiającego lub sporządzonego przez i na koszt Wykonawcy.</w:t>
      </w:r>
    </w:p>
    <w:p w14:paraId="4E31400C"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Oznaczenia terenu budowy, zorganizowania i wyposażenia budowy w urządzenia niezbędne dla realizacji kontraktu.</w:t>
      </w:r>
      <w:r w:rsidRPr="002050A6">
        <w:rPr>
          <w:rFonts w:ascii="Roboto" w:eastAsia="Times New Roman" w:hAnsi="Roboto" w:cs="Arial"/>
          <w:strike/>
          <w:kern w:val="0"/>
          <w:lang w:eastAsia="pl-PL"/>
          <w14:ligatures w14:val="none"/>
        </w:rPr>
        <w:t xml:space="preserve">  </w:t>
      </w:r>
    </w:p>
    <w:p w14:paraId="5272E54C"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Należytego zabezpieczenia terenu robót.</w:t>
      </w:r>
    </w:p>
    <w:p w14:paraId="1CD385C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 xml:space="preserve">Bezzwłocznego zabezpieczenia i oznakowania, zgodnie z obowiązującymi przepisami, terenu awarii (miejsc zagrażających bezpieczeństwu ruchu kołowego lub pieszego). </w:t>
      </w:r>
    </w:p>
    <w:p w14:paraId="79BEFB3A"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Wykonania wszystkich obowiązków w zakresie zapewnienia bezpieczeństwa w trakcie wykonywania robót, wynikających z obowiązujących przepisów prawa, dotyczących ochrony przeciwpożarowej oraz bezpieczeństwa i higieny pracy.</w:t>
      </w:r>
    </w:p>
    <w:p w14:paraId="2EB8D02A" w14:textId="01021D6A"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Dostarczenia i utrzymywania  na własny koszt na terenie robót wszelkich urządzeń bezpieczeństwa ruchu tj. osłon, ogrodzeń, świateł, znaków ostrzegawczych itp. wynikających z organizacji ruchu na czas niezbędny do wykonania robót.</w:t>
      </w:r>
    </w:p>
    <w:p w14:paraId="0316AAE9"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Utrzymywania czystości i porządku na budowie i w miejscu prowadzenia prac.</w:t>
      </w:r>
    </w:p>
    <w:p w14:paraId="17A76358"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Utrzymywania prawidłowego oznakowania poziomego i pionowego.</w:t>
      </w:r>
    </w:p>
    <w:p w14:paraId="0B9AF16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Usuwania zanieczyszczeń zalęgających w pasie drogowym.</w:t>
      </w:r>
    </w:p>
    <w:p w14:paraId="522AC884"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Utrzymywania w należytym stanie technicznym nawierzchni dróg dla zapewnienia bezpieczeństwa użytkowników ruchu kołowego i pieszego, w tym bieżące łatanie ubytków nawierzchni drogi.</w:t>
      </w:r>
    </w:p>
    <w:p w14:paraId="4E5B4539"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Zimowego utrzymywania drogi wg standardów MZDW – na odcinkach przekazanej drogi, gdzie Wykonawca rozpoczął roboty a nie zamknął konstrukcji jezdni warstwą ścieralną.</w:t>
      </w:r>
    </w:p>
    <w:p w14:paraId="1E7B6A4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7FAA20ED"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po zakończeniu prac terenowych przedstawi informację dotyczącą zaistniałych zdarzeń drogowych (wypadki i kolizje), które miały miejsce w rejonie i czasie prowadzenia prac. </w:t>
      </w:r>
    </w:p>
    <w:p w14:paraId="3CBE2832" w14:textId="3A826E41"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Czas prowadzenia prac – od wprowadzenia w teren i rozpoczęcia prac terenowych,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zakończenia prac i opuszczenia pasa drogowego.</w:t>
      </w:r>
    </w:p>
    <w:p w14:paraId="6618E8FE"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Rejon prowadzenia prac – zgodnie z czasową organizacją ruchu, od skrajnych znaków ostrzegawczych.</w:t>
      </w:r>
    </w:p>
    <w:p w14:paraId="64AF4884" w14:textId="492F25E0"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337DCD8A" w14:textId="77777777" w:rsidR="002050A6" w:rsidRPr="002050A6" w:rsidRDefault="002050A6" w:rsidP="002050A6">
      <w:pPr>
        <w:spacing w:after="0" w:line="240" w:lineRule="auto"/>
        <w:ind w:left="567"/>
        <w:jc w:val="both"/>
        <w:rPr>
          <w:rFonts w:ascii="Roboto" w:eastAsia="Times New Roman" w:hAnsi="Roboto" w:cs="Arial"/>
          <w:kern w:val="0"/>
          <w:highlight w:val="yellow"/>
          <w:lang w:eastAsia="pl-PL"/>
          <w14:ligatures w14:val="none"/>
        </w:rPr>
      </w:pPr>
      <w:r w:rsidRPr="002050A6">
        <w:rPr>
          <w:rFonts w:ascii="Roboto" w:eastAsia="Times New Roman" w:hAnsi="Roboto" w:cs="Arial"/>
          <w:kern w:val="0"/>
          <w:lang w:eastAsia="pl-PL"/>
          <w14:ligatures w14:val="none"/>
        </w:rPr>
        <w:t>Ponadto wypadki drogowe zaistniałe w trakcie wykonywania prac terenowych, o których wiadomo Wykonawcy, należy zgłaszać do Inspektora Nadzoru niezwłocznie.</w:t>
      </w:r>
    </w:p>
    <w:p w14:paraId="7C42FBF3" w14:textId="41060623"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Uporządkowania terenu robót i likwidacji zaplecza budowy po zakończeniu budowy.</w:t>
      </w:r>
    </w:p>
    <w:p w14:paraId="30C88ACC" w14:textId="134556E2"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Kierownictwo robót i pracownicy Wykonawcy.</w:t>
      </w:r>
    </w:p>
    <w:p w14:paraId="18816EC8" w14:textId="7574825F"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w:t>
      </w:r>
      <w:r w:rsidR="005D2A7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robót.</w:t>
      </w:r>
    </w:p>
    <w:p w14:paraId="3883AAC0"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Wyżej wymienione osoby powinny posiadać odpowiednie uprawnienia, a także posiadać doświadczenie określone w warunkach przetargu.</w:t>
      </w:r>
    </w:p>
    <w:p w14:paraId="2E3A5527"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Zmiany osób, odpowiedzialnych za wykonanie Zamówienia, wskazanych w ofercie przez Wykonawcę, dokonuje się na pisemny wniosek Wykonawcy. Proponowane osoby muszą  spełniać wymagania określone w ogłoszeniu. Propozycje ewentualnych zmian </w:t>
      </w:r>
      <w:r w:rsidRPr="002050A6">
        <w:rPr>
          <w:rFonts w:ascii="Roboto" w:eastAsia="Times New Roman" w:hAnsi="Roboto" w:cs="Arial"/>
          <w:kern w:val="0"/>
          <w:lang w:eastAsia="pl-PL"/>
          <w14:ligatures w14:val="none"/>
        </w:rPr>
        <w:lastRenderedPageBreak/>
        <w:t>osobowych powinny być kierowane do Zamawiającego nie później niż 14 dni przed planowanym wykorzystaniem nowej osoby do realizacji niniejszego zamówienia.</w:t>
      </w:r>
    </w:p>
    <w:p w14:paraId="0EE18500" w14:textId="1F265564"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7CB7FD94" w14:textId="1CA6ADA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zabezpieczy  potencjał ludzki, w zakresie niezbędnym do prawidłowego wykonania robót, a także zapewni specjalistyczne kierownictwo przy montażu maszyn</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 i urządzeń potrzebnych do wykonywania robót.</w:t>
      </w:r>
    </w:p>
    <w:p w14:paraId="398819E4"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Odpowiedzialność Wykonawcy.</w:t>
      </w:r>
    </w:p>
    <w:p w14:paraId="355614D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od dnia protokolarnego przejęcia terenu robót, ponosi wszelką odpowiedzialność wobec Zamawiającego i osób trzecich za szkody powstałe w związku z realizacją Zamówienia. </w:t>
      </w:r>
    </w:p>
    <w:p w14:paraId="426B8F12" w14:textId="4160AEB8"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jest odpowiedzialny za ochronę środowiska na terenie robót i w jego otoczeniu i odpowiada za  wszelkie szkody powstałe z tego tytułu.</w:t>
      </w:r>
    </w:p>
    <w:p w14:paraId="335C7A22"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Realizacja przedmiotu Umowy.</w:t>
      </w:r>
    </w:p>
    <w:p w14:paraId="7DC646F6"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Wprowadzenie na plac budowy.</w:t>
      </w:r>
    </w:p>
    <w:p w14:paraId="3A9D38B0"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Wprowadzenie Wykonawcy na plac budowy winno być poprzedzone:</w:t>
      </w:r>
    </w:p>
    <w:p w14:paraId="3C949260" w14:textId="77777777" w:rsidR="002050A6" w:rsidRPr="002050A6" w:rsidRDefault="002050A6" w:rsidP="00A46EE1">
      <w:pPr>
        <w:spacing w:after="0" w:line="240" w:lineRule="auto"/>
        <w:ind w:firstLine="567"/>
        <w:jc w:val="both"/>
        <w:rPr>
          <w:rFonts w:ascii="Roboto" w:eastAsia="Times New Roman" w:hAnsi="Roboto" w:cs="Arial"/>
          <w:bCs/>
          <w:kern w:val="0"/>
          <w:lang w:eastAsia="pl-PL"/>
          <w14:ligatures w14:val="none"/>
        </w:rPr>
      </w:pPr>
      <w:r w:rsidRPr="002050A6">
        <w:rPr>
          <w:rFonts w:ascii="Arial" w:eastAsia="Times New Roman" w:hAnsi="Arial" w:cs="Arial"/>
          <w:bCs/>
          <w:kern w:val="0"/>
          <w:sz w:val="20"/>
          <w:szCs w:val="20"/>
          <w:lang w:eastAsia="pl-PL"/>
          <w14:ligatures w14:val="none"/>
        </w:rPr>
        <w:t>7.1.1.</w:t>
      </w:r>
      <w:r w:rsidRPr="002050A6">
        <w:rPr>
          <w:rFonts w:ascii="Roboto" w:eastAsia="Times New Roman" w:hAnsi="Roboto" w:cs="Arial"/>
          <w:bCs/>
          <w:kern w:val="0"/>
          <w:sz w:val="20"/>
          <w:szCs w:val="20"/>
          <w:lang w:eastAsia="pl-PL"/>
          <w14:ligatures w14:val="none"/>
        </w:rPr>
        <w:t xml:space="preserve"> </w:t>
      </w:r>
      <w:r w:rsidRPr="002050A6">
        <w:rPr>
          <w:rFonts w:ascii="Roboto" w:eastAsia="Times New Roman" w:hAnsi="Roboto" w:cs="Arial"/>
          <w:bCs/>
          <w:kern w:val="0"/>
          <w:lang w:eastAsia="pl-PL"/>
          <w14:ligatures w14:val="none"/>
        </w:rPr>
        <w:t>przekazaniem Wykonawcy dziennika budowy / robót budowlanych</w:t>
      </w:r>
    </w:p>
    <w:p w14:paraId="2AC04FEF" w14:textId="77777777" w:rsidR="002050A6" w:rsidRPr="002050A6" w:rsidRDefault="002050A6" w:rsidP="00A46EE1">
      <w:pPr>
        <w:spacing w:after="0" w:line="240" w:lineRule="auto"/>
        <w:ind w:firstLine="567"/>
        <w:jc w:val="both"/>
        <w:rPr>
          <w:rFonts w:ascii="Roboto" w:eastAsia="Times New Roman" w:hAnsi="Roboto" w:cs="Arial"/>
          <w:bCs/>
          <w:kern w:val="0"/>
          <w:lang w:eastAsia="pl-PL"/>
          <w14:ligatures w14:val="none"/>
        </w:rPr>
      </w:pPr>
      <w:r w:rsidRPr="002050A6">
        <w:rPr>
          <w:rFonts w:ascii="Arial" w:eastAsia="Times New Roman" w:hAnsi="Arial" w:cs="Arial"/>
          <w:bCs/>
          <w:kern w:val="0"/>
          <w:sz w:val="20"/>
          <w:szCs w:val="20"/>
          <w:lang w:eastAsia="pl-PL"/>
          <w14:ligatures w14:val="none"/>
        </w:rPr>
        <w:t>7.1.2</w:t>
      </w:r>
      <w:r w:rsidRPr="002050A6">
        <w:rPr>
          <w:rFonts w:ascii="Roboto" w:eastAsia="Times New Roman" w:hAnsi="Roboto" w:cs="Arial"/>
          <w:bCs/>
          <w:kern w:val="0"/>
          <w:lang w:eastAsia="pl-PL"/>
          <w14:ligatures w14:val="none"/>
        </w:rPr>
        <w:t>. wyznaczeniem inspektorów nadzoru inwestorskiego.</w:t>
      </w:r>
    </w:p>
    <w:p w14:paraId="2EC73C3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Wstrzymanie robót.</w:t>
      </w:r>
    </w:p>
    <w:p w14:paraId="2C5F0E1C" w14:textId="13EAC3FC" w:rsidR="002050A6" w:rsidRPr="002050A6" w:rsidRDefault="002050A6" w:rsidP="00A46EE1">
      <w:pPr>
        <w:numPr>
          <w:ilvl w:val="3"/>
          <w:numId w:val="91"/>
        </w:numPr>
        <w:spacing w:after="0" w:line="240" w:lineRule="auto"/>
        <w:ind w:left="1134" w:hanging="567"/>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5AD1E1D" w14:textId="77777777" w:rsidR="002050A6" w:rsidRPr="002050A6" w:rsidRDefault="002050A6" w:rsidP="00A46EE1">
      <w:pPr>
        <w:numPr>
          <w:ilvl w:val="3"/>
          <w:numId w:val="91"/>
        </w:numPr>
        <w:spacing w:after="0" w:line="240" w:lineRule="auto"/>
        <w:ind w:left="1134" w:hanging="567"/>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Jeżeli wstrzymanie realizacji robót nastąpiło z przyczyn leżących po stronie Zamawiającego, termin wykonania robót ulegnie przedłużeniu o okres wstrzymania robót lub o okres uzgodniony pomiędzy stronami.</w:t>
      </w:r>
    </w:p>
    <w:p w14:paraId="6D69257C"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Termin zakończenia.</w:t>
      </w:r>
    </w:p>
    <w:p w14:paraId="75CFF5E9" w14:textId="6494C625"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Po wykonaniu robót objętych umową Wykonawca dokona pisemnego zawiadomienia Zamawiającego o wykonaniu przedmiotu Umowy oraz </w:t>
      </w:r>
      <w:r w:rsidR="00A46EE1">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o osiągnieciu gotowości do odbioru końcowego przedmiotu Umowy.</w:t>
      </w:r>
    </w:p>
    <w:p w14:paraId="4619F331"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C9368E7" w14:textId="056CD4CB"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Terminem zakończenia przedmiotu Umowy będzie dzień otrzymania zawiadomienia, o którym mowa w pkt 7.3.1, jeżeli w wyniku powyższego zawiadomienia zostanie dokonany odbiór końcowy przedmiotu Umowy zgodnie z warunkami Umowy.</w:t>
      </w:r>
    </w:p>
    <w:p w14:paraId="6E2C5868" w14:textId="794EF18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W przypadku, gdy podczas odbioru końcowego przedmiotu Umowy stwierdzone zostaną wady przedmiotu Umowy, Zamawiający wyznaczy Wykonawcy termin </w:t>
      </w:r>
      <w:r w:rsidR="00A46EE1">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 xml:space="preserve">do ich usunięcia. </w:t>
      </w:r>
    </w:p>
    <w:p w14:paraId="36487C9A" w14:textId="198AB503" w:rsid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Jeżeli Wykonawca nie wykona przedmiotu Umowy w terminie określonym </w:t>
      </w:r>
      <w:r w:rsidR="00A46EE1">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w Umowie lub w terminie określonym w pkt 7.3.4, Zamawiającemu przysługiwać będzie prawo naliczania kar umownych za każdy dzień zwłoki w wysokości określonej w Umowie.</w:t>
      </w:r>
    </w:p>
    <w:p w14:paraId="026B3E7D" w14:textId="77777777" w:rsidR="00A77A50" w:rsidRDefault="00A77A50" w:rsidP="00A77A50">
      <w:pPr>
        <w:spacing w:after="0" w:line="240" w:lineRule="auto"/>
        <w:jc w:val="both"/>
        <w:rPr>
          <w:rFonts w:ascii="Roboto" w:eastAsia="Times New Roman" w:hAnsi="Roboto" w:cs="Arial"/>
          <w:bCs/>
          <w:kern w:val="0"/>
          <w:lang w:eastAsia="pl-PL"/>
          <w14:ligatures w14:val="none"/>
        </w:rPr>
      </w:pPr>
    </w:p>
    <w:p w14:paraId="726F1697" w14:textId="77777777" w:rsidR="00A77A50" w:rsidRPr="002050A6" w:rsidRDefault="00A77A50" w:rsidP="00A77A50">
      <w:pPr>
        <w:spacing w:after="0" w:line="240" w:lineRule="auto"/>
        <w:jc w:val="both"/>
        <w:rPr>
          <w:rFonts w:ascii="Roboto" w:eastAsia="Times New Roman" w:hAnsi="Roboto" w:cs="Arial"/>
          <w:bCs/>
          <w:kern w:val="0"/>
          <w:lang w:eastAsia="pl-PL"/>
          <w14:ligatures w14:val="none"/>
        </w:rPr>
      </w:pPr>
    </w:p>
    <w:p w14:paraId="15E0EC4D"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lastRenderedPageBreak/>
        <w:t>Odstąpienie od Umowy.</w:t>
      </w:r>
    </w:p>
    <w:p w14:paraId="70D5FCF8" w14:textId="29135F14"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5C569C5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może odstąpić od umowy po wcześniejszym pisemnym wezwaniu Wykonawcy  w przypadku, gdy:</w:t>
      </w:r>
    </w:p>
    <w:p w14:paraId="01B9C01B"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Wykonawca nie rozpoczął robót w terminie 14 dni od wprowadzenia na budowę,</w:t>
      </w:r>
    </w:p>
    <w:p w14:paraId="4E0B8C3F"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Wykonawca bez zgody Zamawiającego przerwał realizację robót i przerwa trwa dłużej niż 14 kolejnych dni,</w:t>
      </w:r>
    </w:p>
    <w:p w14:paraId="2C102ED2"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Bieżąca kontrola postępu robót wykazuje, że Wykonawca nie wykona przedmiotu Umowy w terminie umownym,</w:t>
      </w:r>
    </w:p>
    <w:p w14:paraId="03E10848" w14:textId="67333A76"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Wykonawca powierzy obowiązki kierowania robotami osobom innym niż wskazane w ofercie bez uzyskania akceptacji Zamawiającego.</w:t>
      </w:r>
    </w:p>
    <w:p w14:paraId="6B076B66"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Odstąpienie od Umowy wymaga formy pisemnej pod rygorem nieważności.</w:t>
      </w:r>
    </w:p>
    <w:p w14:paraId="16B01F91" w14:textId="0417A111"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przypadku odstąpienia od Umowy Zamawiający jest zobowiązany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przeprowadzenia procedury odbioru robót wykonanych do dnia</w:t>
      </w:r>
      <w:r w:rsidRPr="002050A6">
        <w:rPr>
          <w:rFonts w:ascii="Roboto" w:eastAsia="Times New Roman" w:hAnsi="Roboto" w:cs="Arial"/>
          <w:color w:val="000000"/>
          <w:kern w:val="0"/>
          <w:lang w:eastAsia="pl-PL"/>
          <w14:ligatures w14:val="none"/>
        </w:rPr>
        <w:t xml:space="preserve"> odstąpienia.</w:t>
      </w:r>
    </w:p>
    <w:p w14:paraId="7DB7CCB9" w14:textId="5F8B7515"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 razie odstąpienia od Umowy przez którąkolwiek ze stron, Wykonawca jest zobowiązany do przekazania terenu budowy wraz z wykonanymi robotami i dokumentami, niezbędnymi do ich odbioru, w terminie 14 dni od odstąpienia od Umowy.</w:t>
      </w:r>
      <w:r w:rsidR="00A46EE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Z przekazania, o którym mowa w zdaniu poprzedzającym, Strony sporządzą protokół, w którym określą stan zaawansowania robót, zabezpieczenia terenu budowy oraz wynagrodzenia należnego Wykonawcy za prace wykonane do dnia odstąpienia.</w:t>
      </w:r>
    </w:p>
    <w:p w14:paraId="394F3D78" w14:textId="78C8CAE2" w:rsidR="005D2A71" w:rsidRPr="00662EAD" w:rsidRDefault="002050A6" w:rsidP="00662EAD">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 przypadku odstąpienia od Umowy, postanowienia Umowy dotyczące gwarancji jakości i rękojmi za wady mają zastosowanie do robót odebranych przez Zamawiającego, które zostały wykonane do dnia odstąpienia od Umowy.</w:t>
      </w:r>
    </w:p>
    <w:p w14:paraId="1D29A769"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Odpowiedzialność za szkodę.</w:t>
      </w:r>
    </w:p>
    <w:p w14:paraId="620833B8"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Zarówno Zamawiający jak i Wykonawca obowiązani są do naprawienia szkód wynikłych </w:t>
      </w:r>
      <w:r w:rsidRPr="002050A6">
        <w:rPr>
          <w:rFonts w:ascii="Roboto" w:eastAsia="Times New Roman" w:hAnsi="Roboto" w:cs="Arial"/>
          <w:kern w:val="0"/>
          <w:lang w:eastAsia="pl-PL"/>
          <w14:ligatures w14:val="none"/>
        </w:rPr>
        <w:br/>
        <w:t>z niewykonania lub nienależytego wykonania swoich zobowiązań umownych.</w:t>
      </w:r>
    </w:p>
    <w:p w14:paraId="6FB50C1B" w14:textId="447F70F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razie niewykonania lub nienależytego wykonania zobowiązań wynikających z Umowy, </w:t>
      </w:r>
      <w:r w:rsidRPr="002050A6">
        <w:rPr>
          <w:rFonts w:ascii="Roboto" w:eastAsia="Times New Roman" w:hAnsi="Roboto" w:cs="Arial"/>
          <w:kern w:val="0"/>
          <w:lang w:eastAsia="pl-PL"/>
          <w14:ligatures w14:val="none"/>
        </w:rPr>
        <w:br/>
        <w:t xml:space="preserve">a ciążących na Wykonawcy, Wykonawca zapłaci Zamawiającemu odszkodowanie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formie kar umownych, których tytuły i wysokość ustala projekt Umowy. </w:t>
      </w:r>
    </w:p>
    <w:p w14:paraId="0F9E6817"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Zapłata lub potrącenie kary za niedotrzymanie terminu wykonania Umowy nie zwalnia Wykonawcy z obowiązku zakończenia robót.</w:t>
      </w:r>
    </w:p>
    <w:p w14:paraId="4B0BECA2"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Materiały i Wykonanie.</w:t>
      </w:r>
    </w:p>
    <w:p w14:paraId="2381D81F" w14:textId="5F359500" w:rsidR="002050A6" w:rsidRPr="002050A6" w:rsidRDefault="005D2A71" w:rsidP="00AF18C6">
      <w:pPr>
        <w:spacing w:after="0" w:line="240" w:lineRule="auto"/>
        <w:ind w:firstLine="357"/>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2050A6" w:rsidRPr="002050A6">
        <w:rPr>
          <w:rFonts w:ascii="Roboto" w:eastAsia="Times New Roman" w:hAnsi="Roboto" w:cs="Arial"/>
          <w:kern w:val="0"/>
          <w:lang w:eastAsia="pl-PL"/>
          <w14:ligatures w14:val="none"/>
        </w:rPr>
        <w:t>Kontrola jakości robót i wymagania w zakresie wykonawstwa:</w:t>
      </w:r>
    </w:p>
    <w:p w14:paraId="474CEBDD" w14:textId="6622D51F"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Roboty winny być wykonane przez Wykonawcę zgodnie z postanowieniami Umowy, zasadami sztuki budowlanej i wiedzy technicznej oraz powinny spełniać wymagania określone w specyfikacji technicznej.</w:t>
      </w:r>
    </w:p>
    <w:p w14:paraId="6D014583" w14:textId="4C5E8FE8"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Do wykonywania robót powinny zostać wykorzystane materiały nowe, które przed wbudowaniem uzyskają akceptację inspektora nadzoru inwestorskiego. Materiały winny być zgłaszane wraz z dokumentami potwierdzającymi ich jakość i dopuszczenie do stosowania w budownictwie, zgodnie z art. 5 ustawy z dnia 16 kwietnia 2004r.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o wyrobach budowlanych tj.: certyfikaty zgodności lub deklaracji zgodności, atestów, świadectw pochodzenia. Przedstawione przez Wykonawcę w/w dokumenty lub wykonanie badań jakościowych nie zwalnia Wykonawcy z odpowiedzialności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za niewłaściwą jakość materiałów i nienależyte wykonanie robót. </w:t>
      </w:r>
    </w:p>
    <w:p w14:paraId="64D4B6B0"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Na żądanie inspektora nadzoru inwestorskiego lub Zamawiającego materiały mogą być poddawane badaniom sprawdzającym. Wykonawca na własny koszt zapewni </w:t>
      </w:r>
      <w:r w:rsidRPr="002050A6">
        <w:rPr>
          <w:rFonts w:ascii="Roboto" w:eastAsia="Times New Roman" w:hAnsi="Roboto" w:cs="Arial"/>
          <w:kern w:val="0"/>
          <w:lang w:eastAsia="pl-PL"/>
          <w14:ligatures w14:val="none"/>
        </w:rPr>
        <w:lastRenderedPageBreak/>
        <w:t>urządzenia, instrumenty, robociznę i materiały potrzebne do wykonania lub pobrania próbek oraz przeprowadzi stosowne badania materiałów.</w:t>
      </w:r>
    </w:p>
    <w:p w14:paraId="4F7160C4" w14:textId="0307EAEC"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jest zobowiązany do przeprowadzenia na żądanie Zamawiającego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i w miejscu przez niego wskazanym, wszelkich badań jakościowych w odniesieniu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wykonanych robót.</w:t>
      </w:r>
    </w:p>
    <w:p w14:paraId="4B9A2F7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751B05FF" w14:textId="6156E8DE"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28C202D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Recepty na masy bitumiczne winny być uzgodnione z technologiem Zamawiającego przed ich wbudowaniem.</w:t>
      </w:r>
    </w:p>
    <w:p w14:paraId="35F2FD7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45F1B90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65535D36"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Usuwanie wad stwierdzonych podczas wykonywania Umowy.</w:t>
      </w:r>
    </w:p>
    <w:p w14:paraId="4A2BD88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F1D985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Zgłoszone w trakcie wykonywania przedmiotu Umowy wady powinny być usunięte przez Wykonawcę w terminie wskazanym przez inspektora nadzoru inwestorskiego.</w:t>
      </w:r>
    </w:p>
    <w:p w14:paraId="7D6931E4"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Wady wykryte we własnym zakresie przez Wykonawcę powinny być usunięte niezwłocznie.</w:t>
      </w:r>
    </w:p>
    <w:p w14:paraId="47ABE93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Usunięcie stwierdzonych wad wymaga potwierdzenia przez inspektora nadzoru inwestorskiego.</w:t>
      </w:r>
    </w:p>
    <w:p w14:paraId="291DF643" w14:textId="26C5D24C"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Odbiory robót i rozliczenia.</w:t>
      </w:r>
    </w:p>
    <w:p w14:paraId="7D7D2CAC" w14:textId="41971D7B" w:rsidR="002050A6" w:rsidRPr="002050A6" w:rsidRDefault="005D2A71" w:rsidP="00AF18C6">
      <w:pPr>
        <w:spacing w:after="0" w:line="240" w:lineRule="auto"/>
        <w:ind w:firstLine="357"/>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2050A6" w:rsidRPr="002050A6">
        <w:rPr>
          <w:rFonts w:ascii="Roboto" w:eastAsia="Times New Roman" w:hAnsi="Roboto" w:cs="Arial"/>
          <w:kern w:val="0"/>
          <w:lang w:eastAsia="pl-PL"/>
          <w14:ligatures w14:val="none"/>
        </w:rPr>
        <w:t>Przy wykonywaniu robót będą stosowane:</w:t>
      </w:r>
    </w:p>
    <w:p w14:paraId="4627B580" w14:textId="6BD35E42"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Odbiory robót zanikających i ulegających zakryciu, dokonywane w formie zapisu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dzienniku budowy/dzienniku robót przez inspektora nadzoru inwestorskiego.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7C6AC271"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Odbiory robót będą dokonywane na podstawie protokołów odbioru częściowego robót oraz protokołu odbioru końcowego. </w:t>
      </w:r>
    </w:p>
    <w:p w14:paraId="26B26C2D"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przekaże Wykonawcy wzory protokołu odbioru częściowego robót, oraz innych druków, które Wykonawca zobowiązuje się stosować w trakcie realizacji Umowy.</w:t>
      </w:r>
    </w:p>
    <w:p w14:paraId="25ECCF65" w14:textId="2AEE6E0E"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 xml:space="preserve">Jeżeli w toku czynności odbioru końcowego zostaną stwierdzone wady istotne,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08DD0F64" w14:textId="26D3EB16"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przekaże inspektorowi nadzoru inwestorskiego protokół odbioru częściowego robót wraz z tabelą rozliczeniową robót oraz zgłoszenia płatności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akceptacji. Wymienione dokumenty rozliczeniowe winny być podpisane odpowiednio przez kierownika budowy oraz kierowników robót.</w:t>
      </w:r>
    </w:p>
    <w:p w14:paraId="23A41D90"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color w:val="000000"/>
          <w:kern w:val="0"/>
          <w:lang w:eastAsia="pl-PL"/>
          <w14:ligatures w14:val="none"/>
        </w:rPr>
      </w:pPr>
      <w:r w:rsidRPr="002050A6">
        <w:rPr>
          <w:rFonts w:ascii="Roboto" w:eastAsia="Times New Roman" w:hAnsi="Roboto" w:cs="Arial"/>
          <w:kern w:val="0"/>
          <w:lang w:eastAsia="pl-PL"/>
          <w14:ligatures w14:val="none"/>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6A0ED38F" w14:textId="1800D85E" w:rsidR="002050A6" w:rsidRPr="002050A6" w:rsidRDefault="002050A6" w:rsidP="002050A6">
      <w:pPr>
        <w:numPr>
          <w:ilvl w:val="2"/>
          <w:numId w:val="91"/>
        </w:numPr>
        <w:spacing w:after="0" w:line="240" w:lineRule="auto"/>
        <w:ind w:left="709"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2050A6">
        <w:rPr>
          <w:rFonts w:ascii="Roboto" w:eastAsia="Times New Roman" w:hAnsi="Roboto" w:cs="Arial"/>
          <w:kern w:val="0"/>
          <w:lang w:eastAsia="pl-PL"/>
          <w14:ligatures w14:val="none"/>
        </w:rPr>
        <w:t>oświadczenie kierownika budowy, kierowników robót oraz inspektorów nadzoru inwestorskiego, iż jest ona kompletna</w:t>
      </w:r>
      <w:r w:rsidRPr="002050A6">
        <w:rPr>
          <w:rFonts w:ascii="Roboto" w:eastAsia="Times New Roman" w:hAnsi="Roboto" w:cs="Arial"/>
          <w:bCs/>
          <w:kern w:val="0"/>
          <w:lang w:eastAsia="pl-PL"/>
          <w14:ligatures w14:val="none"/>
        </w:rPr>
        <w:t>.  Zawartość całej dokumentacji powykonawczej należy ostemplować pieczątką: „</w:t>
      </w:r>
      <w:r w:rsidRPr="002050A6">
        <w:rPr>
          <w:rFonts w:ascii="Roboto" w:eastAsia="Times New Roman" w:hAnsi="Roboto" w:cs="Arial"/>
          <w:b/>
          <w:bCs/>
          <w:kern w:val="0"/>
          <w:lang w:eastAsia="pl-PL"/>
          <w14:ligatures w14:val="none"/>
        </w:rPr>
        <w:t>DOKUMENTACJA POWYKONAWCZA”</w:t>
      </w:r>
      <w:r w:rsidRPr="002050A6">
        <w:rPr>
          <w:rFonts w:ascii="Roboto" w:eastAsia="Times New Roman" w:hAnsi="Roboto" w:cs="Arial"/>
          <w:bCs/>
          <w:kern w:val="0"/>
          <w:lang w:eastAsia="pl-PL"/>
          <w14:ligatures w14:val="none"/>
        </w:rPr>
        <w:t xml:space="preserve"> i podpisać przez kierownika budowy i inspektora nadzoru inwestorskiego. Dokumentację powykonawczą należy przygotować także w wersji elektronicznej. Dokumentacja </w:t>
      </w:r>
      <w:r w:rsidR="000728BA">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 xml:space="preserve">w wersji elektronicznej winna być spójna z wersją papierową. </w:t>
      </w:r>
    </w:p>
    <w:p w14:paraId="55D70245"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 odbioru końcowego przedmiotu Umowy zostanie sporządzony protokół zawierający wszelkie ustalenia dokonane w czasie odbioru.</w:t>
      </w:r>
    </w:p>
    <w:p w14:paraId="347EEB6E" w14:textId="0B4293D6"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041AB70D"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przypadku przekroczenia dopuszczalnych odchyłek/wartości w zakresie akceptowanych przez Zamawiającego następujących parametrów: </w:t>
      </w:r>
    </w:p>
    <w:p w14:paraId="0FED2A45" w14:textId="77777777" w:rsidR="002050A6" w:rsidRPr="002050A6" w:rsidRDefault="002050A6" w:rsidP="002050A6">
      <w:pPr>
        <w:numPr>
          <w:ilvl w:val="0"/>
          <w:numId w:val="88"/>
        </w:numPr>
        <w:spacing w:after="0" w:line="240" w:lineRule="auto"/>
        <w:ind w:left="1134" w:hanging="357"/>
        <w:contextualSpacing/>
        <w:jc w:val="both"/>
        <w:rPr>
          <w:rFonts w:ascii="Roboto" w:eastAsia="Times New Roman" w:hAnsi="Roboto" w:cs="Arial"/>
          <w:color w:val="000000"/>
          <w:kern w:val="0"/>
          <w:lang w:eastAsia="x-none"/>
          <w14:ligatures w14:val="none"/>
        </w:rPr>
      </w:pPr>
      <w:bookmarkStart w:id="30" w:name="_Hlk90537845"/>
      <w:r w:rsidRPr="002050A6">
        <w:rPr>
          <w:rFonts w:ascii="Roboto" w:eastAsia="Times New Roman" w:hAnsi="Roboto" w:cs="Arial"/>
          <w:kern w:val="0"/>
          <w:lang w:eastAsia="x-none"/>
          <w14:ligatures w14:val="none"/>
        </w:rPr>
        <w:t>zaniżenia grubości warstw bitumicznych</w:t>
      </w:r>
      <w:r w:rsidRPr="002050A6">
        <w:rPr>
          <w:rFonts w:ascii="Roboto" w:eastAsia="Times New Roman" w:hAnsi="Roboto" w:cs="Arial"/>
          <w:color w:val="000000"/>
          <w:kern w:val="0"/>
          <w:lang w:eastAsia="x-none"/>
          <w14:ligatures w14:val="none"/>
        </w:rPr>
        <w:t xml:space="preserve"> (maksymalna akceptowalna przez Zamawiającego odchyłka -10% od projektowanej grubości),</w:t>
      </w:r>
    </w:p>
    <w:p w14:paraId="187B438E" w14:textId="77777777" w:rsidR="002050A6" w:rsidRPr="002050A6" w:rsidRDefault="002050A6" w:rsidP="002050A6">
      <w:pPr>
        <w:numPr>
          <w:ilvl w:val="0"/>
          <w:numId w:val="88"/>
        </w:numPr>
        <w:spacing w:after="0" w:line="240" w:lineRule="auto"/>
        <w:ind w:left="1134" w:hanging="357"/>
        <w:contextualSpacing/>
        <w:jc w:val="both"/>
        <w:rPr>
          <w:rFonts w:ascii="Roboto" w:eastAsia="Times New Roman" w:hAnsi="Roboto" w:cs="Arial"/>
          <w:kern w:val="0"/>
          <w:lang w:eastAsia="x-none"/>
          <w14:ligatures w14:val="none"/>
        </w:rPr>
      </w:pPr>
      <w:r w:rsidRPr="002050A6">
        <w:rPr>
          <w:rFonts w:ascii="Roboto" w:eastAsia="Times New Roman" w:hAnsi="Roboto" w:cs="Arial"/>
          <w:kern w:val="0"/>
          <w:lang w:eastAsia="x-none"/>
          <w14:ligatures w14:val="none"/>
        </w:rPr>
        <w:t>wskaźnika zagęszczenia warstw bitumicznych</w:t>
      </w:r>
      <w:r w:rsidRPr="002050A6">
        <w:rPr>
          <w:rFonts w:ascii="Roboto" w:eastAsia="Times New Roman" w:hAnsi="Roboto" w:cs="Arial"/>
          <w:color w:val="000000"/>
          <w:kern w:val="0"/>
          <w:lang w:eastAsia="x-none"/>
          <w14:ligatures w14:val="none"/>
        </w:rPr>
        <w:t xml:space="preserve"> </w:t>
      </w:r>
      <w:bookmarkEnd w:id="30"/>
      <w:r w:rsidRPr="002050A6">
        <w:rPr>
          <w:rFonts w:ascii="Roboto" w:eastAsia="Times New Roman" w:hAnsi="Roboto" w:cs="Arial"/>
          <w:color w:val="000000"/>
          <w:kern w:val="0"/>
          <w:lang w:eastAsia="x-none"/>
          <w14:ligatures w14:val="none"/>
        </w:rPr>
        <w:t xml:space="preserve">(maksymalna akceptowalna przez </w:t>
      </w:r>
      <w:r w:rsidRPr="002050A6">
        <w:rPr>
          <w:rFonts w:ascii="Roboto" w:eastAsia="Times New Roman" w:hAnsi="Roboto" w:cs="Arial"/>
          <w:kern w:val="0"/>
          <w:lang w:eastAsia="x-none"/>
          <w14:ligatures w14:val="none"/>
        </w:rPr>
        <w:t>Zamawiającego odchyłka nie mniejszy niż 96,5%),</w:t>
      </w:r>
    </w:p>
    <w:p w14:paraId="37D9A222" w14:textId="42A0B36B" w:rsidR="002050A6" w:rsidRPr="009501DF" w:rsidRDefault="002050A6" w:rsidP="009501DF">
      <w:pPr>
        <w:numPr>
          <w:ilvl w:val="0"/>
          <w:numId w:val="88"/>
        </w:numPr>
        <w:spacing w:after="0" w:line="240" w:lineRule="auto"/>
        <w:ind w:left="1134" w:hanging="357"/>
        <w:contextualSpacing/>
        <w:jc w:val="both"/>
        <w:rPr>
          <w:rFonts w:ascii="Roboto" w:eastAsia="Times New Roman" w:hAnsi="Roboto" w:cs="Arial"/>
          <w:kern w:val="0"/>
          <w:lang w:eastAsia="x-none"/>
          <w14:ligatures w14:val="none"/>
        </w:rPr>
      </w:pPr>
      <w:r w:rsidRPr="002050A6">
        <w:rPr>
          <w:rFonts w:ascii="Roboto" w:eastAsia="Times New Roman" w:hAnsi="Roboto" w:cs="Arial"/>
          <w:kern w:val="0"/>
          <w:lang w:eastAsia="x-none"/>
          <w14:ligatures w14:val="none"/>
        </w:rPr>
        <w:t xml:space="preserve">wskaźnika zawartości wolnej przestrzeni w wykonanej warstwie z mieszanki mineralno – asfaltowej (maksymalna dopuszczalna odchyłka przekroczenia </w:t>
      </w:r>
      <w:r w:rsidR="000728BA">
        <w:rPr>
          <w:rFonts w:ascii="Roboto" w:eastAsia="Times New Roman" w:hAnsi="Roboto" w:cs="Arial"/>
          <w:kern w:val="0"/>
          <w:lang w:eastAsia="x-none"/>
          <w14:ligatures w14:val="none"/>
        </w:rPr>
        <w:br/>
      </w:r>
      <w:r w:rsidRPr="002050A6">
        <w:rPr>
          <w:rFonts w:ascii="Roboto" w:eastAsia="Times New Roman" w:hAnsi="Roboto" w:cs="Arial"/>
          <w:kern w:val="0"/>
          <w:lang w:eastAsia="x-none"/>
          <w14:ligatures w14:val="none"/>
        </w:rPr>
        <w:t xml:space="preserve">w górę w stosunku do górnej wartości wymaganego przedziału wynosi </w:t>
      </w:r>
      <w:r w:rsidR="000728BA">
        <w:rPr>
          <w:rFonts w:ascii="Roboto" w:eastAsia="Times New Roman" w:hAnsi="Roboto" w:cs="Arial"/>
          <w:kern w:val="0"/>
          <w:lang w:eastAsia="x-none"/>
          <w14:ligatures w14:val="none"/>
        </w:rPr>
        <w:br/>
      </w:r>
      <w:r w:rsidRPr="002050A6">
        <w:rPr>
          <w:rFonts w:ascii="Roboto" w:eastAsia="Times New Roman" w:hAnsi="Roboto" w:cs="Arial"/>
          <w:kern w:val="0"/>
          <w:lang w:eastAsia="x-none"/>
          <w14:ligatures w14:val="none"/>
        </w:rPr>
        <w:t>od 1 do 10%) w przypadku przekroczenia w dół w stosunku do dolnej wartości Wykonawca zobowiązany jest przedstawić wyniki badania na deformacje trwałe,</w:t>
      </w:r>
      <w:r w:rsidR="009501DF">
        <w:rPr>
          <w:rFonts w:ascii="Roboto" w:eastAsia="Times New Roman" w:hAnsi="Roboto" w:cs="Arial"/>
          <w:kern w:val="0"/>
          <w:lang w:eastAsia="x-none"/>
          <w14:ligatures w14:val="none"/>
        </w:rPr>
        <w:t xml:space="preserve"> </w:t>
      </w:r>
      <w:r w:rsidRPr="009501DF">
        <w:rPr>
          <w:rFonts w:ascii="Roboto" w:eastAsia="Times New Roman" w:hAnsi="Roboto" w:cs="Arial"/>
          <w:kern w:val="0"/>
          <w:lang w:eastAsia="pl-PL"/>
          <w14:ligatures w14:val="none"/>
        </w:rPr>
        <w:t>zostanie obniżone wynagrodzenie Wykonawcy obliczone zgodnie z poniższymi wzorami:</w:t>
      </w:r>
    </w:p>
    <w:p w14:paraId="5F510246" w14:textId="77777777" w:rsidR="00BD6966" w:rsidRPr="00B04729" w:rsidRDefault="00BD6966" w:rsidP="00B04729">
      <w:pPr>
        <w:spacing w:after="0" w:line="240" w:lineRule="auto"/>
        <w:rPr>
          <w:rFonts w:ascii="Roboto" w:hAnsi="Roboto" w:cs="Arial"/>
        </w:rPr>
      </w:pPr>
    </w:p>
    <w:p w14:paraId="41D111A5"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 xml:space="preserve">Wartość odchyłki </w:t>
      </w:r>
      <w:proofErr w:type="spellStart"/>
      <w:r w:rsidRPr="00B04729">
        <w:rPr>
          <w:rFonts w:ascii="Roboto" w:hAnsi="Roboto" w:cs="Arial"/>
          <w:i/>
        </w:rPr>
        <w:t>pqw</w:t>
      </w:r>
      <w:proofErr w:type="spellEnd"/>
      <w:r w:rsidRPr="00B04729">
        <w:rPr>
          <w:rFonts w:ascii="Roboto" w:hAnsi="Roboto" w:cs="Arial"/>
          <w:i/>
        </w:rPr>
        <w:t xml:space="preserve"> </w:t>
      </w:r>
      <w:r w:rsidRPr="00B04729">
        <w:rPr>
          <w:rFonts w:ascii="Roboto" w:hAnsi="Roboto" w:cs="Arial"/>
        </w:rPr>
        <w:t>w zakresie grubości danej warstwy lub pakietu warstw, będzie obliczone z dokładnością do 1% następująco:</w:t>
      </w:r>
    </w:p>
    <w:p w14:paraId="0C9EB518" w14:textId="6E60D56C" w:rsidR="00BD6966" w:rsidRPr="00B04729" w:rsidRDefault="00BD6966" w:rsidP="00B04729">
      <w:pPr>
        <w:spacing w:after="0" w:line="240" w:lineRule="auto"/>
        <w:ind w:left="709"/>
        <w:jc w:val="both"/>
        <w:rPr>
          <w:rFonts w:ascii="Roboto" w:hAnsi="Roboto" w:cs="Arial"/>
        </w:rPr>
      </w:pPr>
      <w:r w:rsidRPr="00B04729">
        <w:rPr>
          <w:rFonts w:ascii="Roboto" w:hAnsi="Roboto" w:cs="Arial"/>
          <w:noProof/>
        </w:rPr>
        <w:lastRenderedPageBreak/>
        <w:drawing>
          <wp:inline distT="0" distB="0" distL="0" distR="0" wp14:anchorId="7BB6C7F4" wp14:editId="29138EFA">
            <wp:extent cx="1143000" cy="257175"/>
            <wp:effectExtent l="0" t="0" r="0" b="9525"/>
            <wp:docPr id="934989969"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14:paraId="3F961E81"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gdzie:</w:t>
      </w:r>
    </w:p>
    <w:p w14:paraId="7D1D0AF5" w14:textId="77777777" w:rsidR="00BD6966" w:rsidRPr="00B04729" w:rsidRDefault="00BD6966" w:rsidP="00B04729">
      <w:pPr>
        <w:spacing w:after="0" w:line="240" w:lineRule="auto"/>
        <w:ind w:left="1276" w:hanging="567"/>
        <w:jc w:val="both"/>
        <w:rPr>
          <w:rFonts w:ascii="Roboto" w:hAnsi="Roboto" w:cs="Arial"/>
          <w:i/>
        </w:rPr>
      </w:pPr>
      <w:proofErr w:type="spellStart"/>
      <w:r w:rsidRPr="00B04729">
        <w:rPr>
          <w:rFonts w:ascii="Roboto" w:hAnsi="Roboto" w:cs="Arial"/>
          <w:i/>
        </w:rPr>
        <w:t>dk</w:t>
      </w:r>
      <w:proofErr w:type="spellEnd"/>
      <w:r w:rsidRPr="00B04729">
        <w:rPr>
          <w:rFonts w:ascii="Roboto" w:hAnsi="Roboto" w:cs="Arial"/>
        </w:rPr>
        <w:t xml:space="preserve"> – </w:t>
      </w:r>
      <w:r w:rsidRPr="00B04729">
        <w:rPr>
          <w:rFonts w:ascii="Roboto" w:hAnsi="Roboto" w:cs="Arial"/>
          <w:i/>
        </w:rPr>
        <w:t>grubość danej warstwy lub pakietu warstw przyjęta w projekcie konstrukcji nawierzchni,</w:t>
      </w:r>
    </w:p>
    <w:p w14:paraId="5E3A5FE0" w14:textId="77777777" w:rsidR="00BD6966" w:rsidRPr="00B04729" w:rsidRDefault="00BD6966" w:rsidP="00B04729">
      <w:pPr>
        <w:spacing w:after="0" w:line="240" w:lineRule="auto"/>
        <w:ind w:left="709"/>
        <w:jc w:val="both"/>
        <w:rPr>
          <w:rFonts w:ascii="Roboto" w:hAnsi="Roboto" w:cs="Arial"/>
          <w:i/>
        </w:rPr>
      </w:pPr>
      <w:proofErr w:type="spellStart"/>
      <w:r w:rsidRPr="00B04729">
        <w:rPr>
          <w:rFonts w:ascii="Roboto" w:hAnsi="Roboto" w:cs="Arial"/>
          <w:i/>
        </w:rPr>
        <w:t>dp</w:t>
      </w:r>
      <w:proofErr w:type="spellEnd"/>
      <w:r w:rsidRPr="00B04729">
        <w:rPr>
          <w:rFonts w:ascii="Roboto" w:hAnsi="Roboto" w:cs="Arial"/>
          <w:i/>
        </w:rPr>
        <w:t xml:space="preserve"> – grubość danej warstwy lub pakietu warstw otrzymana w wyniku pomiaru.</w:t>
      </w:r>
    </w:p>
    <w:p w14:paraId="007CEC6C" w14:textId="77777777" w:rsidR="00BD6966" w:rsidRPr="00B04729" w:rsidRDefault="00BD6966" w:rsidP="00B04729">
      <w:pPr>
        <w:spacing w:after="0" w:line="240" w:lineRule="auto"/>
        <w:ind w:left="709"/>
        <w:jc w:val="both"/>
        <w:rPr>
          <w:rFonts w:ascii="Roboto" w:hAnsi="Roboto" w:cs="Arial"/>
        </w:rPr>
      </w:pPr>
    </w:p>
    <w:p w14:paraId="538688C1"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Obniżenie wynagrodzenia zostanie obliczone według wzoru:</w:t>
      </w:r>
    </w:p>
    <w:p w14:paraId="6B3943AE" w14:textId="77777777" w:rsidR="00BD6966" w:rsidRPr="00B04729" w:rsidRDefault="00BD6966" w:rsidP="00B04729">
      <w:pPr>
        <w:spacing w:after="0" w:line="240" w:lineRule="auto"/>
        <w:ind w:left="709"/>
        <w:jc w:val="both"/>
        <w:rPr>
          <w:rFonts w:ascii="Roboto" w:hAnsi="Roboto" w:cs="Arial"/>
        </w:rPr>
      </w:pPr>
    </w:p>
    <w:p w14:paraId="0EE66146" w14:textId="252FF9F4" w:rsidR="00BD6966" w:rsidRPr="00B04729" w:rsidRDefault="00BD6966" w:rsidP="00B04729">
      <w:pPr>
        <w:spacing w:after="0" w:line="240" w:lineRule="auto"/>
        <w:ind w:left="709"/>
        <w:jc w:val="both"/>
        <w:rPr>
          <w:rFonts w:ascii="Roboto" w:hAnsi="Roboto" w:cs="Arial"/>
        </w:rPr>
      </w:pPr>
      <w:r w:rsidRPr="00B04729">
        <w:rPr>
          <w:rFonts w:ascii="Roboto" w:hAnsi="Roboto" w:cs="Arial"/>
          <w:noProof/>
        </w:rPr>
        <w:drawing>
          <wp:inline distT="0" distB="0" distL="0" distR="0" wp14:anchorId="2E21DCE5" wp14:editId="400BF12C">
            <wp:extent cx="1247775" cy="247650"/>
            <wp:effectExtent l="0" t="0" r="9525" b="0"/>
            <wp:docPr id="810406665"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775" cy="247650"/>
                    </a:xfrm>
                    <a:prstGeom prst="rect">
                      <a:avLst/>
                    </a:prstGeom>
                    <a:noFill/>
                    <a:ln>
                      <a:noFill/>
                    </a:ln>
                  </pic:spPr>
                </pic:pic>
              </a:graphicData>
            </a:graphic>
          </wp:inline>
        </w:drawing>
      </w:r>
    </w:p>
    <w:p w14:paraId="372E8608" w14:textId="77777777" w:rsidR="00BD6966" w:rsidRPr="00B04729" w:rsidRDefault="00BD6966" w:rsidP="00B04729">
      <w:pPr>
        <w:spacing w:after="0" w:line="240" w:lineRule="auto"/>
        <w:ind w:left="709"/>
        <w:jc w:val="both"/>
        <w:rPr>
          <w:rFonts w:ascii="Roboto" w:hAnsi="Roboto" w:cs="Arial"/>
        </w:rPr>
      </w:pPr>
    </w:p>
    <w:p w14:paraId="0ED8C550"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gdzie:</w:t>
      </w:r>
    </w:p>
    <w:p w14:paraId="2D1650D3"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PQW</w:t>
      </w:r>
      <w:r w:rsidRPr="00B04729">
        <w:rPr>
          <w:rFonts w:ascii="Roboto" w:hAnsi="Roboto" w:cs="Arial"/>
        </w:rPr>
        <w:t xml:space="preserve"> </w:t>
      </w:r>
      <w:r w:rsidRPr="00B04729">
        <w:rPr>
          <w:rFonts w:ascii="Roboto" w:hAnsi="Roboto" w:cs="Arial"/>
          <w:i/>
        </w:rPr>
        <w:t>– kwota o którą będzie pomniejszone wynagrodzenia [PLN],</w:t>
      </w:r>
    </w:p>
    <w:p w14:paraId="4C27826C" w14:textId="77777777" w:rsidR="00BD6966" w:rsidRPr="00B04729" w:rsidRDefault="00BD6966" w:rsidP="00B04729">
      <w:pPr>
        <w:spacing w:after="0" w:line="240" w:lineRule="auto"/>
        <w:ind w:left="1560" w:hanging="851"/>
        <w:jc w:val="both"/>
        <w:rPr>
          <w:rFonts w:ascii="Roboto" w:hAnsi="Roboto" w:cs="Arial"/>
          <w:i/>
        </w:rPr>
      </w:pPr>
      <w:proofErr w:type="spellStart"/>
      <w:r w:rsidRPr="00B04729">
        <w:rPr>
          <w:rFonts w:ascii="Roboto" w:hAnsi="Roboto" w:cs="Arial"/>
          <w:i/>
        </w:rPr>
        <w:t>pqw</w:t>
      </w:r>
      <w:proofErr w:type="spellEnd"/>
      <w:r w:rsidRPr="00B04729">
        <w:rPr>
          <w:rFonts w:ascii="Roboto" w:hAnsi="Roboto" w:cs="Arial"/>
          <w:i/>
        </w:rPr>
        <w:t xml:space="preserve"> – wartość odchyłki, przekroczenia od grubości przyjętej w konstrukcji nawierzchni [%],</w:t>
      </w:r>
    </w:p>
    <w:p w14:paraId="22C345EC"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K – cena jednostkowa [PLN/m</w:t>
      </w:r>
      <w:r w:rsidRPr="00B04729">
        <w:rPr>
          <w:rFonts w:ascii="Roboto" w:hAnsi="Roboto" w:cs="Arial"/>
          <w:i/>
          <w:vertAlign w:val="superscript"/>
        </w:rPr>
        <w:t>2</w:t>
      </w:r>
      <w:r w:rsidRPr="00B04729">
        <w:rPr>
          <w:rFonts w:ascii="Roboto" w:hAnsi="Roboto" w:cs="Arial"/>
          <w:i/>
        </w:rPr>
        <w:t>],</w:t>
      </w:r>
    </w:p>
    <w:p w14:paraId="385E3CA9"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F – powierzchnia objęta sprawdzeniem [m</w:t>
      </w:r>
      <w:r w:rsidRPr="00B04729">
        <w:rPr>
          <w:rFonts w:ascii="Roboto" w:hAnsi="Roboto" w:cs="Arial"/>
          <w:i/>
          <w:vertAlign w:val="superscript"/>
        </w:rPr>
        <w:t>2</w:t>
      </w:r>
      <w:r w:rsidRPr="00B04729">
        <w:rPr>
          <w:rFonts w:ascii="Roboto" w:hAnsi="Roboto" w:cs="Arial"/>
          <w:i/>
        </w:rPr>
        <w:t>].</w:t>
      </w:r>
    </w:p>
    <w:p w14:paraId="1249F5A4" w14:textId="77777777" w:rsidR="00BD6966" w:rsidRPr="00B04729" w:rsidRDefault="00BD6966" w:rsidP="00B04729">
      <w:pPr>
        <w:spacing w:after="0" w:line="240" w:lineRule="auto"/>
        <w:ind w:left="709"/>
        <w:jc w:val="both"/>
        <w:rPr>
          <w:rFonts w:ascii="Roboto" w:hAnsi="Roboto" w:cs="Arial"/>
        </w:rPr>
      </w:pPr>
    </w:p>
    <w:p w14:paraId="3A614AAD" w14:textId="6584BADD" w:rsidR="00BD6966" w:rsidRPr="00B04729" w:rsidRDefault="00BD6966" w:rsidP="00B04729">
      <w:pPr>
        <w:spacing w:after="0" w:line="240" w:lineRule="auto"/>
        <w:ind w:left="709"/>
        <w:jc w:val="both"/>
        <w:rPr>
          <w:rFonts w:ascii="Roboto" w:hAnsi="Roboto" w:cs="Arial"/>
        </w:rPr>
      </w:pPr>
      <w:r w:rsidRPr="00B04729">
        <w:rPr>
          <w:rFonts w:ascii="Roboto" w:hAnsi="Roboto" w:cs="Arial"/>
        </w:rPr>
        <w:t xml:space="preserve">Wielkość różnicy w zakresie wskaźnika zagęszczenia </w:t>
      </w:r>
      <w:proofErr w:type="spellStart"/>
      <w:r w:rsidRPr="00B04729">
        <w:rPr>
          <w:rFonts w:ascii="Roboto" w:hAnsi="Roboto" w:cs="Arial"/>
          <w:i/>
        </w:rPr>
        <w:t>pc</w:t>
      </w:r>
      <w:proofErr w:type="spellEnd"/>
      <w:r w:rsidRPr="00B04729">
        <w:rPr>
          <w:rFonts w:ascii="Roboto" w:hAnsi="Roboto" w:cs="Arial"/>
        </w:rPr>
        <w:t xml:space="preserve">, będzie obliczona </w:t>
      </w:r>
      <w:r w:rsidR="00AE6BE4">
        <w:rPr>
          <w:rFonts w:ascii="Roboto" w:hAnsi="Roboto" w:cs="Arial"/>
        </w:rPr>
        <w:br/>
      </w:r>
      <w:r w:rsidRPr="00B04729">
        <w:rPr>
          <w:rFonts w:ascii="Roboto" w:hAnsi="Roboto" w:cs="Arial"/>
        </w:rPr>
        <w:t>z dokładnością do 0,1% następująco:</w:t>
      </w:r>
    </w:p>
    <w:p w14:paraId="417AAE3B" w14:textId="69362930" w:rsidR="00BD6966" w:rsidRPr="00B04729" w:rsidRDefault="00BD6966" w:rsidP="00B04729">
      <w:pPr>
        <w:spacing w:after="0" w:line="240" w:lineRule="auto"/>
        <w:ind w:left="709"/>
        <w:jc w:val="center"/>
        <w:rPr>
          <w:rFonts w:ascii="Roboto" w:hAnsi="Roboto" w:cs="Arial"/>
        </w:rPr>
      </w:pPr>
      <w:r w:rsidRPr="00B04729">
        <w:rPr>
          <w:rFonts w:ascii="Roboto" w:hAnsi="Roboto" w:cs="Arial"/>
          <w:noProof/>
        </w:rPr>
        <w:drawing>
          <wp:inline distT="0" distB="0" distL="0" distR="0" wp14:anchorId="6423FD67" wp14:editId="1FE32CB0">
            <wp:extent cx="1066800" cy="180975"/>
            <wp:effectExtent l="0" t="0" r="0" b="9525"/>
            <wp:docPr id="1639681563"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14:paraId="1A7AF00B" w14:textId="77777777" w:rsidR="00BD6966" w:rsidRPr="00B04729" w:rsidRDefault="00BD6966" w:rsidP="00B04729">
      <w:pPr>
        <w:spacing w:after="0" w:line="240" w:lineRule="auto"/>
        <w:ind w:left="709"/>
        <w:rPr>
          <w:rFonts w:ascii="Roboto" w:hAnsi="Roboto" w:cs="Arial"/>
        </w:rPr>
      </w:pPr>
    </w:p>
    <w:p w14:paraId="79578AF8" w14:textId="77777777" w:rsidR="00BD6966" w:rsidRPr="00B04729" w:rsidRDefault="00BD6966" w:rsidP="00B04729">
      <w:pPr>
        <w:spacing w:after="0" w:line="240" w:lineRule="auto"/>
        <w:ind w:left="709"/>
        <w:rPr>
          <w:rFonts w:ascii="Roboto" w:hAnsi="Roboto" w:cs="Arial"/>
        </w:rPr>
      </w:pPr>
      <w:r w:rsidRPr="00B04729">
        <w:rPr>
          <w:rFonts w:ascii="Roboto" w:hAnsi="Roboto" w:cs="Arial"/>
        </w:rPr>
        <w:t>gdzie:</w:t>
      </w:r>
    </w:p>
    <w:p w14:paraId="2E7B360B" w14:textId="77777777" w:rsidR="00BD6966" w:rsidRPr="00B04729" w:rsidRDefault="00BD6966" w:rsidP="00B04729">
      <w:pPr>
        <w:spacing w:after="0" w:line="240" w:lineRule="auto"/>
        <w:ind w:left="709"/>
        <w:jc w:val="both"/>
        <w:rPr>
          <w:rFonts w:ascii="Roboto" w:hAnsi="Roboto" w:cs="Arial"/>
          <w:i/>
        </w:rPr>
      </w:pPr>
      <w:proofErr w:type="spellStart"/>
      <w:r w:rsidRPr="00B04729">
        <w:rPr>
          <w:rFonts w:ascii="Roboto" w:hAnsi="Roboto" w:cs="Arial"/>
          <w:i/>
        </w:rPr>
        <w:t>pb</w:t>
      </w:r>
      <w:proofErr w:type="spellEnd"/>
      <w:r w:rsidRPr="00B04729">
        <w:rPr>
          <w:rFonts w:ascii="Roboto" w:hAnsi="Roboto" w:cs="Arial"/>
        </w:rPr>
        <w:t xml:space="preserve"> – </w:t>
      </w:r>
      <w:r w:rsidRPr="00B04729">
        <w:rPr>
          <w:rFonts w:ascii="Roboto" w:hAnsi="Roboto" w:cs="Arial"/>
          <w:i/>
        </w:rPr>
        <w:t>zagęszczenie warstwy w próbce otrzymana z badań laboratoryjnych,</w:t>
      </w:r>
    </w:p>
    <w:p w14:paraId="47D517D7" w14:textId="77777777" w:rsidR="00BD6966" w:rsidRPr="00B04729" w:rsidRDefault="00BD6966" w:rsidP="00B04729">
      <w:pPr>
        <w:spacing w:after="0" w:line="240" w:lineRule="auto"/>
        <w:ind w:left="709"/>
        <w:jc w:val="both"/>
        <w:rPr>
          <w:rFonts w:ascii="Roboto" w:hAnsi="Roboto" w:cs="Arial"/>
          <w:i/>
        </w:rPr>
      </w:pPr>
      <w:proofErr w:type="spellStart"/>
      <w:r w:rsidRPr="00B04729">
        <w:rPr>
          <w:rFonts w:ascii="Roboto" w:hAnsi="Roboto" w:cs="Arial"/>
          <w:i/>
        </w:rPr>
        <w:t>pw</w:t>
      </w:r>
      <w:proofErr w:type="spellEnd"/>
      <w:r w:rsidRPr="00B04729">
        <w:rPr>
          <w:rFonts w:ascii="Roboto" w:hAnsi="Roboto" w:cs="Arial"/>
          <w:i/>
        </w:rPr>
        <w:t xml:space="preserve"> – dolna granica wymaganego zagęszczenia warstwy z określonego typu mieszanki. </w:t>
      </w:r>
    </w:p>
    <w:p w14:paraId="550076C2" w14:textId="77777777" w:rsidR="00BD6966" w:rsidRPr="00B04729" w:rsidRDefault="00BD6966" w:rsidP="00B04729">
      <w:pPr>
        <w:spacing w:after="0" w:line="240" w:lineRule="auto"/>
        <w:ind w:left="709"/>
        <w:rPr>
          <w:rFonts w:ascii="Roboto" w:hAnsi="Roboto" w:cs="Arial"/>
        </w:rPr>
      </w:pPr>
    </w:p>
    <w:p w14:paraId="0DD8E0A6" w14:textId="77777777" w:rsidR="00BD6966" w:rsidRPr="00B04729" w:rsidRDefault="00BD6966" w:rsidP="00B04729">
      <w:pPr>
        <w:spacing w:after="0" w:line="240" w:lineRule="auto"/>
        <w:ind w:left="709"/>
        <w:rPr>
          <w:rFonts w:ascii="Roboto" w:hAnsi="Roboto" w:cs="Arial"/>
        </w:rPr>
      </w:pPr>
      <w:r w:rsidRPr="00B04729">
        <w:rPr>
          <w:rFonts w:ascii="Roboto" w:hAnsi="Roboto" w:cs="Arial"/>
        </w:rPr>
        <w:t>Obniżenie wynagrodzenia zostanie obliczone według wzoru:</w:t>
      </w:r>
    </w:p>
    <w:p w14:paraId="542EF08F" w14:textId="6A15269E" w:rsidR="00BD6966" w:rsidRPr="00B04729" w:rsidRDefault="00BD6966" w:rsidP="00B04729">
      <w:pPr>
        <w:spacing w:after="0" w:line="240" w:lineRule="auto"/>
        <w:ind w:left="709"/>
        <w:jc w:val="center"/>
        <w:rPr>
          <w:rFonts w:ascii="Roboto" w:hAnsi="Roboto" w:cs="Arial"/>
        </w:rPr>
      </w:pPr>
      <w:r w:rsidRPr="00B04729">
        <w:rPr>
          <w:rFonts w:ascii="Roboto" w:hAnsi="Roboto" w:cs="Arial"/>
          <w:noProof/>
        </w:rPr>
        <w:drawing>
          <wp:inline distT="0" distB="0" distL="0" distR="0" wp14:anchorId="53BD4BCF" wp14:editId="6B7E5F26">
            <wp:extent cx="1104900" cy="342900"/>
            <wp:effectExtent l="0" t="0" r="0" b="0"/>
            <wp:docPr id="666486410"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900" cy="342900"/>
                    </a:xfrm>
                    <a:prstGeom prst="rect">
                      <a:avLst/>
                    </a:prstGeom>
                    <a:noFill/>
                    <a:ln>
                      <a:noFill/>
                    </a:ln>
                  </pic:spPr>
                </pic:pic>
              </a:graphicData>
            </a:graphic>
          </wp:inline>
        </w:drawing>
      </w:r>
    </w:p>
    <w:p w14:paraId="27CF76E4" w14:textId="77777777" w:rsidR="00BD6966" w:rsidRPr="00B04729" w:rsidRDefault="00BD6966" w:rsidP="00B04729">
      <w:pPr>
        <w:spacing w:after="0" w:line="240" w:lineRule="auto"/>
        <w:ind w:left="709"/>
        <w:rPr>
          <w:rFonts w:ascii="Roboto" w:hAnsi="Roboto" w:cs="Arial"/>
        </w:rPr>
      </w:pPr>
    </w:p>
    <w:p w14:paraId="5D10D39B" w14:textId="77777777" w:rsidR="00BD6966" w:rsidRPr="00B04729" w:rsidRDefault="00BD6966" w:rsidP="00B04729">
      <w:pPr>
        <w:spacing w:after="0" w:line="240" w:lineRule="auto"/>
        <w:ind w:left="709"/>
        <w:rPr>
          <w:rFonts w:ascii="Roboto" w:hAnsi="Roboto" w:cs="Arial"/>
        </w:rPr>
      </w:pPr>
      <w:r w:rsidRPr="00B04729">
        <w:rPr>
          <w:rFonts w:ascii="Roboto" w:hAnsi="Roboto" w:cs="Arial"/>
        </w:rPr>
        <w:t>gdzie:</w:t>
      </w:r>
    </w:p>
    <w:p w14:paraId="6992C5C9"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P – kwota o którą będzie pomniejszone wynagrodzenia [PLN],</w:t>
      </w:r>
    </w:p>
    <w:p w14:paraId="3EBAA01D" w14:textId="77777777" w:rsidR="00BD6966" w:rsidRPr="00B04729" w:rsidRDefault="00BD6966" w:rsidP="00B04729">
      <w:pPr>
        <w:spacing w:after="0" w:line="240" w:lineRule="auto"/>
        <w:ind w:left="709"/>
        <w:rPr>
          <w:rFonts w:ascii="Roboto" w:hAnsi="Roboto" w:cs="Arial"/>
          <w:i/>
        </w:rPr>
      </w:pPr>
      <w:proofErr w:type="spellStart"/>
      <w:r w:rsidRPr="00B04729">
        <w:rPr>
          <w:rFonts w:ascii="Roboto" w:hAnsi="Roboto" w:cs="Arial"/>
          <w:i/>
        </w:rPr>
        <w:t>pc</w:t>
      </w:r>
      <w:proofErr w:type="spellEnd"/>
      <w:r w:rsidRPr="00B04729">
        <w:rPr>
          <w:rFonts w:ascii="Roboto" w:hAnsi="Roboto" w:cs="Arial"/>
          <w:i/>
        </w:rPr>
        <w:t xml:space="preserve"> – wielkość różnicy w zakresie wskaźnika zagęszczenia [%],</w:t>
      </w:r>
    </w:p>
    <w:p w14:paraId="189D4830"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K – cena jednostkowa [PLN/m</w:t>
      </w:r>
      <w:r w:rsidRPr="00B04729">
        <w:rPr>
          <w:rFonts w:ascii="Roboto" w:hAnsi="Roboto" w:cs="Arial"/>
          <w:i/>
          <w:vertAlign w:val="superscript"/>
        </w:rPr>
        <w:t>2</w:t>
      </w:r>
      <w:r w:rsidRPr="00B04729">
        <w:rPr>
          <w:rFonts w:ascii="Roboto" w:hAnsi="Roboto" w:cs="Arial"/>
          <w:i/>
        </w:rPr>
        <w:t>],</w:t>
      </w:r>
    </w:p>
    <w:p w14:paraId="64E71022"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F – powierzchnia objęta sprawdzeniem [m</w:t>
      </w:r>
      <w:r w:rsidRPr="00B04729">
        <w:rPr>
          <w:rFonts w:ascii="Roboto" w:hAnsi="Roboto" w:cs="Arial"/>
          <w:i/>
          <w:vertAlign w:val="superscript"/>
        </w:rPr>
        <w:t>2</w:t>
      </w:r>
      <w:r w:rsidRPr="00B04729">
        <w:rPr>
          <w:rFonts w:ascii="Roboto" w:hAnsi="Roboto" w:cs="Arial"/>
          <w:i/>
        </w:rPr>
        <w:t>].</w:t>
      </w:r>
    </w:p>
    <w:p w14:paraId="0F62D91F" w14:textId="77777777" w:rsidR="00BD6966" w:rsidRPr="00B04729" w:rsidRDefault="00BD6966" w:rsidP="00B04729">
      <w:pPr>
        <w:spacing w:after="0" w:line="240" w:lineRule="auto"/>
        <w:ind w:left="709"/>
        <w:jc w:val="both"/>
        <w:rPr>
          <w:rFonts w:ascii="Roboto" w:hAnsi="Roboto" w:cs="Arial"/>
          <w:color w:val="000000"/>
        </w:rPr>
      </w:pPr>
      <w:r w:rsidRPr="00B04729">
        <w:rPr>
          <w:rFonts w:ascii="Roboto" w:hAnsi="Roboto" w:cs="Arial"/>
          <w:color w:val="000000"/>
        </w:rPr>
        <w:t xml:space="preserve">Wartość odchyłki </w:t>
      </w:r>
      <w:proofErr w:type="spellStart"/>
      <w:r w:rsidRPr="00B04729">
        <w:rPr>
          <w:rFonts w:ascii="Roboto" w:hAnsi="Roboto" w:cs="Arial"/>
          <w:i/>
          <w:color w:val="000000"/>
        </w:rPr>
        <w:t>pv</w:t>
      </w:r>
      <w:proofErr w:type="spellEnd"/>
      <w:r w:rsidRPr="00B04729">
        <w:rPr>
          <w:rFonts w:ascii="Roboto" w:hAnsi="Roboto" w:cs="Arial"/>
          <w:color w:val="000000"/>
        </w:rPr>
        <w:t xml:space="preserve">, w zakresie zawartości wolnej przestrzeni w wykonanej warstwie </w:t>
      </w:r>
      <w:r w:rsidRPr="00B04729">
        <w:rPr>
          <w:rFonts w:ascii="Roboto" w:hAnsi="Roboto" w:cs="Arial"/>
          <w:color w:val="000000"/>
        </w:rPr>
        <w:br/>
        <w:t>z mieszanki mineralno – asfaltowej będzie obliczona z dokładnością do 1% następująco:</w:t>
      </w:r>
    </w:p>
    <w:p w14:paraId="5E303BE6" w14:textId="77777777" w:rsidR="00BD6966" w:rsidRPr="00B04729" w:rsidRDefault="00BD6966" w:rsidP="00B04729">
      <w:pPr>
        <w:spacing w:after="0" w:line="240" w:lineRule="auto"/>
        <w:ind w:left="709"/>
        <w:jc w:val="both"/>
        <w:rPr>
          <w:rFonts w:ascii="Roboto" w:hAnsi="Roboto" w:cs="Arial"/>
          <w:color w:val="000000"/>
        </w:rPr>
      </w:pPr>
    </w:p>
    <w:p w14:paraId="7B76C4E3" w14:textId="0171EBC2" w:rsidR="00BD6966" w:rsidRPr="00B04729" w:rsidRDefault="00BD6966" w:rsidP="00B04729">
      <w:pPr>
        <w:spacing w:after="0" w:line="240" w:lineRule="auto"/>
        <w:ind w:left="709"/>
        <w:jc w:val="center"/>
        <w:rPr>
          <w:rFonts w:ascii="Roboto" w:hAnsi="Roboto" w:cs="Arial"/>
        </w:rPr>
      </w:pPr>
      <w:r w:rsidRPr="00B04729">
        <w:rPr>
          <w:rFonts w:ascii="Roboto" w:hAnsi="Roboto" w:cs="Arial"/>
          <w:color w:val="000000"/>
        </w:rPr>
        <w:fldChar w:fldCharType="begin"/>
      </w:r>
      <w:r w:rsidRPr="00B04729">
        <w:rPr>
          <w:rFonts w:ascii="Roboto" w:hAnsi="Roboto" w:cs="Arial"/>
          <w:color w:val="000000"/>
        </w:rPr>
        <w:instrText xml:space="preserve"> QUOTE </w:instrText>
      </w:r>
      <w:r w:rsidRPr="00B04729">
        <w:rPr>
          <w:rFonts w:ascii="Roboto" w:hAnsi="Roboto" w:cs="Arial"/>
          <w:noProof/>
          <w:position w:val="-12"/>
        </w:rPr>
        <w:drawing>
          <wp:inline distT="0" distB="0" distL="0" distR="0" wp14:anchorId="2012138D" wp14:editId="38827FE9">
            <wp:extent cx="1019175" cy="257175"/>
            <wp:effectExtent l="0" t="0" r="9525" b="9525"/>
            <wp:docPr id="72300517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B04729">
        <w:rPr>
          <w:rFonts w:ascii="Roboto" w:hAnsi="Roboto" w:cs="Arial"/>
          <w:color w:val="000000"/>
        </w:rPr>
        <w:instrText xml:space="preserve"> </w:instrText>
      </w:r>
      <w:r w:rsidRPr="00B04729">
        <w:rPr>
          <w:rFonts w:ascii="Roboto" w:hAnsi="Roboto" w:cs="Arial"/>
          <w:color w:val="000000"/>
        </w:rPr>
        <w:fldChar w:fldCharType="separate"/>
      </w:r>
      <w:r w:rsidRPr="00B04729">
        <w:rPr>
          <w:rFonts w:ascii="Roboto" w:hAnsi="Roboto" w:cs="Arial"/>
          <w:noProof/>
          <w:position w:val="-12"/>
        </w:rPr>
        <w:drawing>
          <wp:inline distT="0" distB="0" distL="0" distR="0" wp14:anchorId="7084C968" wp14:editId="3C8A1CF7">
            <wp:extent cx="1019175" cy="257175"/>
            <wp:effectExtent l="0" t="0" r="9525" b="9525"/>
            <wp:docPr id="2113098793"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B04729">
        <w:rPr>
          <w:rFonts w:ascii="Roboto" w:hAnsi="Roboto" w:cs="Arial"/>
          <w:color w:val="000000"/>
        </w:rPr>
        <w:fldChar w:fldCharType="end"/>
      </w:r>
      <w:r w:rsidRPr="00B04729">
        <w:rPr>
          <w:rFonts w:ascii="Roboto" w:hAnsi="Roboto" w:cs="Arial"/>
          <w:color w:val="000000"/>
        </w:rPr>
        <w:t>00</w:t>
      </w:r>
    </w:p>
    <w:p w14:paraId="166C2C9B" w14:textId="77777777" w:rsidR="00BD6966" w:rsidRPr="00B04729" w:rsidRDefault="00BD6966" w:rsidP="00B04729">
      <w:pPr>
        <w:spacing w:after="0" w:line="240" w:lineRule="auto"/>
        <w:ind w:left="709"/>
        <w:jc w:val="both"/>
        <w:rPr>
          <w:rFonts w:ascii="Roboto" w:hAnsi="Roboto" w:cs="Arial"/>
          <w:color w:val="000000"/>
        </w:rPr>
      </w:pPr>
    </w:p>
    <w:p w14:paraId="4EF7FEC3"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color w:val="000000"/>
        </w:rPr>
        <w:t>gdzie:</w:t>
      </w:r>
    </w:p>
    <w:p w14:paraId="1AF5717C" w14:textId="77777777" w:rsidR="00BD6966" w:rsidRPr="00B04729" w:rsidRDefault="00BD6966" w:rsidP="00B04729">
      <w:pPr>
        <w:spacing w:after="0" w:line="240" w:lineRule="auto"/>
        <w:ind w:left="1134" w:hanging="425"/>
        <w:jc w:val="both"/>
        <w:rPr>
          <w:rFonts w:ascii="Roboto" w:hAnsi="Roboto" w:cs="Arial"/>
          <w:i/>
          <w:iCs/>
        </w:rPr>
      </w:pPr>
      <w:r w:rsidRPr="00B04729">
        <w:rPr>
          <w:rFonts w:ascii="Roboto" w:hAnsi="Roboto" w:cs="Arial"/>
          <w:i/>
          <w:iCs/>
          <w:color w:val="000000"/>
        </w:rPr>
        <w:t>VW</w:t>
      </w:r>
      <w:r w:rsidRPr="00B04729">
        <w:rPr>
          <w:rFonts w:ascii="Roboto" w:hAnsi="Roboto" w:cs="Arial"/>
          <w:color w:val="000000"/>
        </w:rPr>
        <w:t xml:space="preserve"> – </w:t>
      </w:r>
      <w:r w:rsidRPr="00B04729">
        <w:rPr>
          <w:rFonts w:ascii="Roboto" w:hAnsi="Roboto" w:cs="Arial"/>
          <w:i/>
          <w:iCs/>
          <w:color w:val="000000"/>
        </w:rPr>
        <w:t>górna granica zawartości wolnej przestrzeni z wymaganego przedziału dla danej wartości z określonej mieszanki mineralno - asfaltowej,</w:t>
      </w:r>
    </w:p>
    <w:p w14:paraId="550F5213" w14:textId="77777777" w:rsidR="00BD6966" w:rsidRPr="00B04729" w:rsidRDefault="00BD6966" w:rsidP="00B04729">
      <w:pPr>
        <w:spacing w:after="0" w:line="240" w:lineRule="auto"/>
        <w:ind w:left="709"/>
        <w:jc w:val="both"/>
        <w:rPr>
          <w:rFonts w:ascii="Roboto" w:hAnsi="Roboto" w:cs="Arial"/>
          <w:i/>
          <w:color w:val="000000"/>
        </w:rPr>
      </w:pPr>
      <w:r w:rsidRPr="00B04729">
        <w:rPr>
          <w:rFonts w:ascii="Roboto" w:hAnsi="Roboto" w:cs="Arial"/>
          <w:i/>
          <w:color w:val="000000"/>
        </w:rPr>
        <w:t xml:space="preserve">VB – zawartość wolnej przestrzeni w danej warstwie otrzymana w wyniku pojedynczego pomiaru. </w:t>
      </w:r>
    </w:p>
    <w:p w14:paraId="47CC8D4D" w14:textId="77777777" w:rsidR="00BD6966" w:rsidRPr="00B04729" w:rsidRDefault="00BD6966" w:rsidP="00B04729">
      <w:pPr>
        <w:spacing w:after="0" w:line="240" w:lineRule="auto"/>
        <w:ind w:left="709"/>
        <w:jc w:val="both"/>
        <w:rPr>
          <w:rFonts w:ascii="Roboto" w:hAnsi="Roboto" w:cs="Arial"/>
          <w:color w:val="000000"/>
        </w:rPr>
      </w:pPr>
    </w:p>
    <w:p w14:paraId="0D559A1E" w14:textId="77777777" w:rsidR="00BD6966" w:rsidRPr="00B04729" w:rsidRDefault="00BD6966" w:rsidP="00B04729">
      <w:pPr>
        <w:spacing w:after="0" w:line="240" w:lineRule="auto"/>
        <w:ind w:left="709"/>
        <w:jc w:val="both"/>
        <w:rPr>
          <w:rFonts w:ascii="Roboto" w:hAnsi="Roboto" w:cs="Arial"/>
          <w:color w:val="000000"/>
        </w:rPr>
      </w:pPr>
      <w:r w:rsidRPr="00B04729">
        <w:rPr>
          <w:rFonts w:ascii="Roboto" w:hAnsi="Roboto" w:cs="Arial"/>
          <w:color w:val="000000"/>
        </w:rPr>
        <w:t>Obniżenie wynagrodzenia zostanie obliczone według wzoru:</w:t>
      </w:r>
    </w:p>
    <w:p w14:paraId="28062DE4" w14:textId="77777777" w:rsidR="00BD6966" w:rsidRPr="00B04729" w:rsidRDefault="00BD6966" w:rsidP="00B04729">
      <w:pPr>
        <w:spacing w:after="0" w:line="240" w:lineRule="auto"/>
        <w:ind w:left="709"/>
        <w:jc w:val="both"/>
        <w:rPr>
          <w:rFonts w:ascii="Roboto" w:hAnsi="Roboto" w:cs="Arial"/>
        </w:rPr>
      </w:pPr>
    </w:p>
    <w:p w14:paraId="101B5820" w14:textId="39777C33" w:rsidR="00BD6966" w:rsidRPr="00B04729" w:rsidRDefault="00BD6966" w:rsidP="00B04729">
      <w:pPr>
        <w:spacing w:after="0" w:line="240" w:lineRule="auto"/>
        <w:ind w:left="709"/>
        <w:jc w:val="both"/>
        <w:rPr>
          <w:rFonts w:ascii="Roboto" w:hAnsi="Roboto" w:cs="Arial"/>
        </w:rPr>
      </w:pPr>
      <w:r w:rsidRPr="00B04729">
        <w:rPr>
          <w:rFonts w:ascii="Roboto" w:hAnsi="Roboto" w:cs="Arial"/>
          <w:noProof/>
        </w:rPr>
        <w:lastRenderedPageBreak/>
        <w:drawing>
          <wp:inline distT="0" distB="0" distL="0" distR="0" wp14:anchorId="312F9C09" wp14:editId="5014651A">
            <wp:extent cx="1162050" cy="304800"/>
            <wp:effectExtent l="0" t="0" r="0" b="0"/>
            <wp:docPr id="489669043"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0410845E"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color w:val="000000"/>
        </w:rPr>
        <w:t>gdzie:</w:t>
      </w:r>
    </w:p>
    <w:p w14:paraId="08B2BB3B"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color w:val="000000"/>
        </w:rPr>
        <w:t>PV</w:t>
      </w:r>
      <w:r w:rsidRPr="00B04729">
        <w:rPr>
          <w:rFonts w:ascii="Roboto" w:hAnsi="Roboto" w:cs="Arial"/>
          <w:color w:val="000000"/>
        </w:rPr>
        <w:t xml:space="preserve"> – </w:t>
      </w:r>
      <w:r w:rsidRPr="00B04729">
        <w:rPr>
          <w:rFonts w:ascii="Roboto" w:hAnsi="Roboto" w:cs="Arial"/>
          <w:i/>
          <w:iCs/>
          <w:color w:val="000000"/>
        </w:rPr>
        <w:t>potrącenia</w:t>
      </w:r>
      <w:r w:rsidRPr="00B04729">
        <w:rPr>
          <w:rFonts w:ascii="Roboto" w:hAnsi="Roboto" w:cs="Arial"/>
          <w:i/>
          <w:color w:val="000000"/>
        </w:rPr>
        <w:t xml:space="preserve"> [PLN],</w:t>
      </w:r>
    </w:p>
    <w:p w14:paraId="4BC578EF" w14:textId="77777777" w:rsidR="00BD6966" w:rsidRPr="00B04729" w:rsidRDefault="00BD6966" w:rsidP="00B04729">
      <w:pPr>
        <w:spacing w:after="0" w:line="240" w:lineRule="auto"/>
        <w:ind w:left="1276" w:hanging="567"/>
        <w:jc w:val="both"/>
        <w:rPr>
          <w:rFonts w:ascii="Roboto" w:hAnsi="Roboto" w:cs="Arial"/>
          <w:i/>
        </w:rPr>
      </w:pPr>
      <w:proofErr w:type="spellStart"/>
      <w:r w:rsidRPr="00B04729">
        <w:rPr>
          <w:rFonts w:ascii="Roboto" w:hAnsi="Roboto" w:cs="Arial"/>
          <w:i/>
          <w:color w:val="000000"/>
        </w:rPr>
        <w:t>pv</w:t>
      </w:r>
      <w:proofErr w:type="spellEnd"/>
      <w:r w:rsidRPr="00B04729">
        <w:rPr>
          <w:rFonts w:ascii="Roboto" w:hAnsi="Roboto" w:cs="Arial"/>
          <w:i/>
          <w:color w:val="000000"/>
        </w:rPr>
        <w:t xml:space="preserve"> – wartość odchyłki, przekroczenia w górę od wymaganego zakresu zawartości wolnych przestrzeni [%],</w:t>
      </w:r>
    </w:p>
    <w:p w14:paraId="71BD52FF"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color w:val="000000"/>
        </w:rPr>
        <w:t>K – cena jednostkowa [PLN/m</w:t>
      </w:r>
      <w:r w:rsidRPr="00B04729">
        <w:rPr>
          <w:rFonts w:ascii="Roboto" w:hAnsi="Roboto" w:cs="Arial"/>
          <w:i/>
          <w:color w:val="000000"/>
          <w:vertAlign w:val="superscript"/>
        </w:rPr>
        <w:t>2</w:t>
      </w:r>
      <w:r w:rsidRPr="00B04729">
        <w:rPr>
          <w:rFonts w:ascii="Roboto" w:hAnsi="Roboto" w:cs="Arial"/>
          <w:i/>
          <w:color w:val="000000"/>
        </w:rPr>
        <w:t>],</w:t>
      </w:r>
    </w:p>
    <w:p w14:paraId="0725E93E"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color w:val="000000"/>
        </w:rPr>
        <w:t>F – powierzchnia objęta sprawdzeniem [m</w:t>
      </w:r>
      <w:r w:rsidRPr="00B04729">
        <w:rPr>
          <w:rFonts w:ascii="Roboto" w:hAnsi="Roboto" w:cs="Arial"/>
          <w:i/>
          <w:color w:val="000000"/>
          <w:vertAlign w:val="superscript"/>
        </w:rPr>
        <w:t>2</w:t>
      </w:r>
      <w:r w:rsidRPr="00B04729">
        <w:rPr>
          <w:rFonts w:ascii="Roboto" w:hAnsi="Roboto" w:cs="Arial"/>
          <w:i/>
          <w:color w:val="000000"/>
        </w:rPr>
        <w:t>].</w:t>
      </w:r>
    </w:p>
    <w:p w14:paraId="54719284" w14:textId="77777777" w:rsidR="00BD6966" w:rsidRPr="00B04729" w:rsidRDefault="00BD6966" w:rsidP="00B04729">
      <w:pPr>
        <w:spacing w:after="0" w:line="240" w:lineRule="auto"/>
        <w:rPr>
          <w:rFonts w:ascii="Roboto" w:hAnsi="Roboto" w:cs="Arial"/>
        </w:rPr>
      </w:pPr>
    </w:p>
    <w:p w14:paraId="240EA520" w14:textId="0050C9C6" w:rsidR="00BD6966" w:rsidRPr="00B04729" w:rsidRDefault="00BD6966" w:rsidP="00B04729">
      <w:pPr>
        <w:spacing w:after="0" w:line="240" w:lineRule="auto"/>
        <w:jc w:val="both"/>
        <w:rPr>
          <w:rFonts w:ascii="Roboto" w:hAnsi="Roboto" w:cs="Arial"/>
        </w:rPr>
      </w:pPr>
      <w:r w:rsidRPr="00B04729">
        <w:rPr>
          <w:rFonts w:ascii="Roboto" w:hAnsi="Roboto" w:cs="Arial"/>
        </w:rPr>
        <w:t xml:space="preserve">Ocena jakości na etapie odbioru pozostałych robót drogowych w zakresie: oceny jakości zrealizowanych robót drogowych i ich zgodności ze specyfikacją, sposobu postępowania </w:t>
      </w:r>
      <w:r w:rsidR="00AE6BE4">
        <w:rPr>
          <w:rFonts w:ascii="Roboto" w:hAnsi="Roboto" w:cs="Arial"/>
        </w:rPr>
        <w:br/>
      </w:r>
      <w:r w:rsidRPr="00B04729">
        <w:rPr>
          <w:rFonts w:ascii="Roboto" w:hAnsi="Roboto" w:cs="Arial"/>
        </w:rPr>
        <w:t>z wadami, dokonywania redukcji kontraktowej za przekroczenie odchyłek dopuszczalnych</w:t>
      </w:r>
      <w:r w:rsidR="00AE6BE4">
        <w:rPr>
          <w:rFonts w:ascii="Roboto" w:hAnsi="Roboto" w:cs="Arial"/>
        </w:rPr>
        <w:br/>
      </w:r>
      <w:r w:rsidRPr="00B04729">
        <w:rPr>
          <w:rFonts w:ascii="Roboto" w:hAnsi="Roboto" w:cs="Arial"/>
        </w:rPr>
        <w:t xml:space="preserve"> i za niedotrzymanie wartości wymaganych, zwanej dalej potrąceniem zostanie dokonana </w:t>
      </w:r>
      <w:r w:rsidR="00AE6BE4">
        <w:rPr>
          <w:rFonts w:ascii="Roboto" w:hAnsi="Roboto" w:cs="Arial"/>
        </w:rPr>
        <w:br/>
      </w:r>
      <w:r w:rsidRPr="00B04729">
        <w:rPr>
          <w:rFonts w:ascii="Roboto" w:hAnsi="Roboto" w:cs="Arial"/>
        </w:rPr>
        <w:t xml:space="preserve">na podstawie Instrukcji DP-T14 </w:t>
      </w:r>
      <w:proofErr w:type="spellStart"/>
      <w:r w:rsidRPr="00B04729">
        <w:rPr>
          <w:rFonts w:ascii="Roboto" w:hAnsi="Roboto" w:cs="Arial"/>
        </w:rPr>
        <w:t>pn</w:t>
      </w:r>
      <w:proofErr w:type="spellEnd"/>
      <w:r w:rsidRPr="00B04729">
        <w:rPr>
          <w:rFonts w:ascii="Roboto" w:hAnsi="Roboto" w:cs="Arial"/>
        </w:rPr>
        <w:t xml:space="preserve">: „OCENA JAKOŚCI NA DROGACH KRAJOWYCH CZEŚĆ I – ROBOTY DROGOWE”. Instrukcja dostępna na stronach GDDKiA. </w:t>
      </w:r>
    </w:p>
    <w:p w14:paraId="60E187ED" w14:textId="77777777" w:rsidR="00BD6966" w:rsidRPr="00B04729" w:rsidRDefault="00BD6966" w:rsidP="00B04729">
      <w:pPr>
        <w:spacing w:after="0" w:line="240" w:lineRule="auto"/>
        <w:jc w:val="both"/>
        <w:rPr>
          <w:rFonts w:ascii="Roboto" w:hAnsi="Roboto" w:cs="Arial"/>
        </w:rPr>
      </w:pPr>
    </w:p>
    <w:p w14:paraId="47287DFE" w14:textId="4D39ABD2"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Wykonawca będzie wystawiał faktury VAT na podstawie protokołów częściowego odbioru robót, sporządzonego z udziałem Wykonawcy robót oraz Zamawiającego.</w:t>
      </w:r>
    </w:p>
    <w:p w14:paraId="77764C84" w14:textId="4E6DD628"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 xml:space="preserve">Rozliczenie końcowe za wykonanie przedmiotu Umowy nastąpi na podstawie faktury VAT wystawionej przez Wykonawcę w oparciu o protokół odbioru końcowego przedmiotu Umowy. </w:t>
      </w:r>
    </w:p>
    <w:p w14:paraId="10625C97" w14:textId="4096F4DF"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Łączna wartość brutto robót odebranych protokołami częściowymi nie może przekroczyć 80% wartości Umowy brutto.</w:t>
      </w:r>
    </w:p>
    <w:p w14:paraId="2886D16B" w14:textId="1A12F37A"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 xml:space="preserve">Pozostała część wynagrodzenia umownego brutto zostanie zapłacona Wykonawcy </w:t>
      </w:r>
      <w:r w:rsidRPr="003D0627">
        <w:rPr>
          <w:rFonts w:ascii="Roboto" w:hAnsi="Roboto" w:cs="Arial"/>
        </w:rPr>
        <w:br/>
        <w:t>po podpisaniu przez strony protokołu odbioru końcowego robót.</w:t>
      </w:r>
    </w:p>
    <w:p w14:paraId="571CB110" w14:textId="11FD2553"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Zamawiający zapłaci fakturę w terminie do 30 dni od daty jej otrzymania.</w:t>
      </w:r>
    </w:p>
    <w:p w14:paraId="02C19FB0" w14:textId="2445F84E" w:rsidR="00BD6966" w:rsidRPr="003D0627" w:rsidRDefault="00BD6966" w:rsidP="004B45A2">
      <w:pPr>
        <w:pStyle w:val="Akapitzlist"/>
        <w:numPr>
          <w:ilvl w:val="1"/>
          <w:numId w:val="91"/>
        </w:numPr>
        <w:spacing w:after="0" w:line="240" w:lineRule="auto"/>
        <w:ind w:left="426" w:hanging="426"/>
        <w:jc w:val="both"/>
        <w:rPr>
          <w:rFonts w:ascii="Roboto" w:hAnsi="Roboto" w:cs="Arial"/>
          <w:b/>
        </w:rPr>
      </w:pPr>
      <w:r w:rsidRPr="003D0627">
        <w:rPr>
          <w:rFonts w:ascii="Roboto" w:hAnsi="Roboto" w:cs="Arial"/>
          <w:b/>
        </w:rPr>
        <w:t>Wynagrodzenie za wykonanie Zamówienia.</w:t>
      </w:r>
    </w:p>
    <w:p w14:paraId="5917D37D" w14:textId="77777777" w:rsidR="00BD6966" w:rsidRPr="00B04729" w:rsidRDefault="00BD6966" w:rsidP="003D0627">
      <w:pPr>
        <w:numPr>
          <w:ilvl w:val="2"/>
          <w:numId w:val="91"/>
        </w:numPr>
        <w:spacing w:after="0" w:line="240" w:lineRule="auto"/>
        <w:ind w:left="567" w:hanging="567"/>
        <w:jc w:val="both"/>
        <w:rPr>
          <w:rFonts w:ascii="Roboto" w:hAnsi="Roboto" w:cs="Arial"/>
        </w:rPr>
      </w:pPr>
      <w:r w:rsidRPr="00B04729">
        <w:rPr>
          <w:rFonts w:ascii="Roboto" w:hAnsi="Roboto" w:cs="Arial"/>
        </w:rPr>
        <w:t xml:space="preserve">Wynagrodzenie za wykonanie przedmiotu Umowy ustala się w wysokości wynikającej </w:t>
      </w:r>
      <w:r w:rsidRPr="00B04729">
        <w:rPr>
          <w:rFonts w:ascii="Roboto" w:hAnsi="Roboto" w:cs="Arial"/>
        </w:rPr>
        <w:br/>
        <w:t>z  oferty Wykonawcy.</w:t>
      </w:r>
    </w:p>
    <w:p w14:paraId="0219573B" w14:textId="77777777" w:rsidR="00BD6966" w:rsidRPr="00B04729" w:rsidRDefault="00BD6966" w:rsidP="003D0627">
      <w:pPr>
        <w:numPr>
          <w:ilvl w:val="2"/>
          <w:numId w:val="91"/>
        </w:numPr>
        <w:spacing w:after="0" w:line="240" w:lineRule="auto"/>
        <w:ind w:left="567" w:hanging="567"/>
        <w:jc w:val="both"/>
        <w:rPr>
          <w:rFonts w:ascii="Roboto" w:hAnsi="Roboto" w:cs="Arial"/>
        </w:rPr>
      </w:pPr>
      <w:r w:rsidRPr="00B04729">
        <w:rPr>
          <w:rFonts w:ascii="Roboto" w:hAnsi="Roboto" w:cs="Arial"/>
        </w:rPr>
        <w:t>Wykonawca ponosi ryzyko prawidłowej kalkulacji ceny dokonanej na podstawie otrzymanej przez Zamawiającego dokumentacji przetargowej, specyfikacji technicznych i warunków Umowy.</w:t>
      </w:r>
    </w:p>
    <w:p w14:paraId="21341D5F" w14:textId="2A0FE6A4" w:rsidR="00BD6966" w:rsidRPr="00B04729" w:rsidRDefault="00BD6966" w:rsidP="003D0627">
      <w:pPr>
        <w:numPr>
          <w:ilvl w:val="2"/>
          <w:numId w:val="91"/>
        </w:numPr>
        <w:spacing w:after="0" w:line="240" w:lineRule="auto"/>
        <w:ind w:left="567" w:hanging="567"/>
        <w:jc w:val="both"/>
        <w:rPr>
          <w:rFonts w:ascii="Roboto" w:hAnsi="Roboto" w:cs="Arial"/>
        </w:rPr>
      </w:pPr>
      <w:r w:rsidRPr="00B04729">
        <w:rPr>
          <w:rFonts w:ascii="Roboto" w:hAnsi="Roboto" w:cs="Arial"/>
        </w:rPr>
        <w:t xml:space="preserve">W przypadku wystąpienia robót dodatkowych, których wykonanie stało się konieczne </w:t>
      </w:r>
      <w:r w:rsidR="00AE6BE4">
        <w:rPr>
          <w:rFonts w:ascii="Roboto" w:hAnsi="Roboto" w:cs="Arial"/>
        </w:rPr>
        <w:br/>
      </w:r>
      <w:r w:rsidRPr="00B04729">
        <w:rPr>
          <w:rFonts w:ascii="Roboto" w:hAnsi="Roboto" w:cs="Arial"/>
        </w:rPr>
        <w:t xml:space="preserve">na skutek sytuacji, których nie można było przewidzieć wcześniej, oraz gdy z przyczyn technicznych lub gospodarczych zamówienia dodatkowego nie można oddzielić </w:t>
      </w:r>
      <w:r w:rsidR="000728BA">
        <w:rPr>
          <w:rFonts w:ascii="Roboto" w:hAnsi="Roboto" w:cs="Arial"/>
        </w:rPr>
        <w:br/>
      </w:r>
      <w:r w:rsidRPr="00B04729">
        <w:rPr>
          <w:rFonts w:ascii="Roboto" w:hAnsi="Roboto" w:cs="Arial"/>
        </w:rPr>
        <w:t>od zamówienia podstawowego, Zamawiający indywidualnie rozpatrzy możliwość zlecenia wykonania robót dodatkowych temu samemu Wykonawcy.</w:t>
      </w:r>
    </w:p>
    <w:p w14:paraId="67577C0F" w14:textId="77777777" w:rsidR="00BD6966" w:rsidRPr="00B04729" w:rsidRDefault="00BD6966" w:rsidP="004B45A2">
      <w:pPr>
        <w:numPr>
          <w:ilvl w:val="1"/>
          <w:numId w:val="91"/>
        </w:numPr>
        <w:spacing w:after="0" w:line="240" w:lineRule="auto"/>
        <w:ind w:left="426" w:hanging="426"/>
        <w:jc w:val="both"/>
        <w:rPr>
          <w:rFonts w:ascii="Roboto" w:hAnsi="Roboto" w:cs="Arial"/>
          <w:b/>
        </w:rPr>
      </w:pPr>
      <w:r w:rsidRPr="00B04729">
        <w:rPr>
          <w:rFonts w:ascii="Roboto" w:hAnsi="Roboto" w:cs="Arial"/>
          <w:b/>
        </w:rPr>
        <w:t>Podwykonawcy.</w:t>
      </w:r>
    </w:p>
    <w:p w14:paraId="2F596A39" w14:textId="38E6EE87" w:rsidR="00AE6BE4"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AE6BE4">
        <w:rPr>
          <w:rFonts w:ascii="Roboto" w:hAnsi="Roboto" w:cs="Arial"/>
        </w:rPr>
        <w:t xml:space="preserve">Wykonawca zobowiązany jest do przedkładania Zamawiającemu projektu umowy </w:t>
      </w:r>
      <w:r w:rsidRPr="00AE6BE4">
        <w:rPr>
          <w:rFonts w:ascii="Roboto" w:hAnsi="Roboto" w:cs="Arial"/>
        </w:rPr>
        <w:br/>
        <w:t>o podwykonawstwo, której przedmiotem są roboty budowlane, a także projektu jej zmian.</w:t>
      </w:r>
    </w:p>
    <w:p w14:paraId="2744FFEC" w14:textId="5D74EFD8" w:rsidR="00AE6BE4" w:rsidRP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AE6BE4">
        <w:rPr>
          <w:rFonts w:ascii="Roboto" w:hAnsi="Roboto" w:cs="Arial"/>
        </w:rPr>
        <w:t xml:space="preserve">Zamawiającemu przysługuje prawo wniesienia  w terminie  14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0B99154B" w14:textId="77777777" w:rsidR="00BD6966" w:rsidRPr="00B04729" w:rsidRDefault="00BD6966" w:rsidP="004B45A2">
      <w:pPr>
        <w:pStyle w:val="Akapitzlist"/>
        <w:numPr>
          <w:ilvl w:val="0"/>
          <w:numId w:val="61"/>
        </w:numPr>
        <w:overflowPunct w:val="0"/>
        <w:autoSpaceDE w:val="0"/>
        <w:autoSpaceDN w:val="0"/>
        <w:adjustRightInd w:val="0"/>
        <w:spacing w:after="0" w:line="240" w:lineRule="auto"/>
        <w:ind w:left="567"/>
        <w:contextualSpacing w:val="0"/>
        <w:jc w:val="both"/>
        <w:textAlignment w:val="baseline"/>
        <w:rPr>
          <w:rFonts w:ascii="Roboto" w:hAnsi="Roboto" w:cs="Arial"/>
          <w:vanish/>
        </w:rPr>
      </w:pPr>
    </w:p>
    <w:p w14:paraId="0AD28CA1" w14:textId="77777777" w:rsidR="00BD6966" w:rsidRPr="00B04729" w:rsidRDefault="00BD6966" w:rsidP="004B45A2">
      <w:pPr>
        <w:pStyle w:val="Akapitzlist"/>
        <w:numPr>
          <w:ilvl w:val="2"/>
          <w:numId w:val="61"/>
        </w:numPr>
        <w:overflowPunct w:val="0"/>
        <w:autoSpaceDE w:val="0"/>
        <w:autoSpaceDN w:val="0"/>
        <w:adjustRightInd w:val="0"/>
        <w:spacing w:after="0" w:line="240" w:lineRule="auto"/>
        <w:ind w:left="567"/>
        <w:contextualSpacing w:val="0"/>
        <w:jc w:val="both"/>
        <w:textAlignment w:val="baseline"/>
        <w:rPr>
          <w:rFonts w:ascii="Roboto" w:hAnsi="Roboto" w:cs="Arial"/>
          <w:vanish/>
        </w:rPr>
      </w:pPr>
    </w:p>
    <w:p w14:paraId="4A69C0AC" w14:textId="77777777" w:rsidR="00BD6966" w:rsidRPr="00B04729" w:rsidRDefault="00BD6966" w:rsidP="004B45A2">
      <w:pPr>
        <w:pStyle w:val="Akapitzlist"/>
        <w:numPr>
          <w:ilvl w:val="2"/>
          <w:numId w:val="61"/>
        </w:numPr>
        <w:overflowPunct w:val="0"/>
        <w:autoSpaceDE w:val="0"/>
        <w:autoSpaceDN w:val="0"/>
        <w:adjustRightInd w:val="0"/>
        <w:spacing w:after="0" w:line="240" w:lineRule="auto"/>
        <w:ind w:left="567"/>
        <w:contextualSpacing w:val="0"/>
        <w:jc w:val="both"/>
        <w:textAlignment w:val="baseline"/>
        <w:rPr>
          <w:rFonts w:ascii="Roboto" w:hAnsi="Roboto" w:cs="Arial"/>
          <w:vanish/>
        </w:rPr>
      </w:pPr>
    </w:p>
    <w:p w14:paraId="27A41466" w14:textId="4BB7DA91"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Wykonawca zobowiązany jest do przedłożenia  Zamawiającemu poświadczonej </w:t>
      </w:r>
      <w:r w:rsidR="003271D1">
        <w:rPr>
          <w:rFonts w:ascii="Roboto" w:hAnsi="Roboto" w:cs="Arial"/>
        </w:rPr>
        <w:br/>
      </w:r>
      <w:r w:rsidRPr="004B0989">
        <w:rPr>
          <w:rFonts w:ascii="Roboto" w:hAnsi="Roboto" w:cs="Arial"/>
        </w:rPr>
        <w:t>za zgodność z oryginałem kopii zawartej umowy o podwykonawstwo której przedmiotem są roboty budowlane w terminie 7 dni od daty jej zawarcia.</w:t>
      </w:r>
    </w:p>
    <w:p w14:paraId="733E7EBC" w14:textId="77777777"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Zamawiającemu przysługuje prawo złożenia pisemnego sprzeciwu do umowy</w:t>
      </w:r>
      <w:r w:rsidRPr="004B0989">
        <w:rPr>
          <w:rFonts w:ascii="Roboto" w:hAnsi="Roboto" w:cs="Arial"/>
        </w:rPr>
        <w:br/>
        <w:t>o podwykonawstwo w terminie 14 dni od dnia jej przedłożenia Zamawiającemu.</w:t>
      </w:r>
    </w:p>
    <w:p w14:paraId="1834E222" w14:textId="0B5B617E"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lastRenderedPageBreak/>
        <w:t xml:space="preserve">Wykonawca zobowiązany jest przedłożyć Zamawiającemu poświadczoną </w:t>
      </w:r>
      <w:r w:rsidR="003271D1">
        <w:rPr>
          <w:rFonts w:ascii="Roboto" w:hAnsi="Roboto" w:cs="Arial"/>
        </w:rPr>
        <w:br/>
      </w:r>
      <w:r w:rsidRPr="004B0989">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0C0610F7" w14:textId="09332D3E"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W przypadku uchylania się przez Wykonawcę, </w:t>
      </w:r>
      <w:r w:rsidRPr="00E50D9E">
        <w:rPr>
          <w:rFonts w:ascii="Roboto" w:hAnsi="Roboto" w:cs="Arial"/>
        </w:rPr>
        <w:t>podwykonawcę lub dalszego podwykonawcę</w:t>
      </w:r>
      <w:r w:rsidRPr="004B0989">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 </w:t>
      </w:r>
      <w:r w:rsidR="003271D1">
        <w:rPr>
          <w:rFonts w:ascii="Roboto" w:hAnsi="Roboto" w:cs="Arial"/>
        </w:rPr>
        <w:br/>
      </w:r>
      <w:r w:rsidRPr="004B0989">
        <w:rPr>
          <w:rFonts w:ascii="Roboto" w:hAnsi="Roboto" w:cs="Arial"/>
        </w:rPr>
        <w:t xml:space="preserve">o podwykonawstwo, której przedmiotem są roboty budowlane, lub który zawarł przedłożoną zamawiającemu umowę o podwykonawstwo, której przedmiotem </w:t>
      </w:r>
      <w:r w:rsidR="003271D1">
        <w:rPr>
          <w:rFonts w:ascii="Roboto" w:hAnsi="Roboto" w:cs="Arial"/>
        </w:rPr>
        <w:br/>
      </w:r>
      <w:r w:rsidRPr="004B0989">
        <w:rPr>
          <w:rFonts w:ascii="Roboto" w:hAnsi="Roboto" w:cs="Arial"/>
        </w:rPr>
        <w:t xml:space="preserve">są dostawy lub usługi. </w:t>
      </w:r>
    </w:p>
    <w:p w14:paraId="39C4B056" w14:textId="07DD7008"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Wynagrodzenie, o którym mowa w ust. 6, dotyczy wyłącznie należności powstałych </w:t>
      </w:r>
      <w:r w:rsidRPr="004B0989">
        <w:rPr>
          <w:rFonts w:ascii="Roboto" w:hAnsi="Roboto" w:cs="Arial"/>
        </w:rPr>
        <w:br/>
        <w:t xml:space="preserve">po zaakceptowaniu przez zamawiającego umowy o podwykonawstwo, której przedmiotem są roboty budowlane, lub po przedłożeniu zamawiającemu poświadczonej za zgodność z oryginałem kopii umowy o podwykonawstwo, której przedmiotem </w:t>
      </w:r>
      <w:r w:rsidR="004B45A2">
        <w:rPr>
          <w:rFonts w:ascii="Roboto" w:hAnsi="Roboto" w:cs="Arial"/>
        </w:rPr>
        <w:br/>
      </w:r>
      <w:r w:rsidRPr="004B0989">
        <w:rPr>
          <w:rFonts w:ascii="Roboto" w:hAnsi="Roboto" w:cs="Arial"/>
        </w:rPr>
        <w:t>są dostawy lub usługi.</w:t>
      </w:r>
    </w:p>
    <w:p w14:paraId="41292955" w14:textId="77777777"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Bezpośrednia zapłata obejmie wyłącznie należne wynagrodzenie, bez odsetek, należnych podwykonawcy lub dalszemu podwykonawcy.</w:t>
      </w:r>
    </w:p>
    <w:p w14:paraId="5B2E36E0" w14:textId="77777777" w:rsidR="003271D1"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r w:rsidR="003271D1">
        <w:rPr>
          <w:rFonts w:ascii="Roboto" w:hAnsi="Roboto" w:cs="Arial"/>
        </w:rPr>
        <w:t xml:space="preserve"> </w:t>
      </w:r>
    </w:p>
    <w:p w14:paraId="3C66DB0D" w14:textId="35A6CDB4" w:rsidR="00BD6966" w:rsidRP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Zapłata przez Zamawiającego na rzecz Podwykonawcy dokonana będzie w terminie </w:t>
      </w:r>
      <w:r w:rsidRPr="004B0989">
        <w:rPr>
          <w:rFonts w:ascii="Roboto" w:hAnsi="Roboto" w:cs="Arial"/>
        </w:rPr>
        <w:br/>
        <w:t xml:space="preserve">30 dni od dnia zgłoszenie roszczenia. </w:t>
      </w:r>
    </w:p>
    <w:p w14:paraId="50EE4935" w14:textId="1FC54661" w:rsidR="00BD6966" w:rsidRPr="003271D1" w:rsidRDefault="00BD6966" w:rsidP="00E50D9E">
      <w:pPr>
        <w:pStyle w:val="Akapitzlist"/>
        <w:numPr>
          <w:ilvl w:val="0"/>
          <w:numId w:val="94"/>
        </w:numPr>
        <w:overflowPunct w:val="0"/>
        <w:autoSpaceDE w:val="0"/>
        <w:autoSpaceDN w:val="0"/>
        <w:adjustRightInd w:val="0"/>
        <w:spacing w:after="0" w:line="240" w:lineRule="auto"/>
        <w:ind w:left="426" w:hanging="426"/>
        <w:jc w:val="both"/>
        <w:textAlignment w:val="baseline"/>
        <w:rPr>
          <w:rFonts w:ascii="Roboto" w:hAnsi="Roboto" w:cs="Arial"/>
          <w:b/>
          <w:bCs/>
        </w:rPr>
      </w:pPr>
      <w:r w:rsidRPr="003271D1">
        <w:rPr>
          <w:rFonts w:ascii="Roboto" w:hAnsi="Roboto" w:cs="Arial"/>
          <w:b/>
          <w:bCs/>
        </w:rPr>
        <w:t>Wynagrodzenie Wykonawcy:</w:t>
      </w:r>
    </w:p>
    <w:p w14:paraId="607B4BAC" w14:textId="77777777" w:rsidR="00BD6966" w:rsidRPr="00B04729" w:rsidRDefault="00BD6966" w:rsidP="002050A6">
      <w:pPr>
        <w:numPr>
          <w:ilvl w:val="0"/>
          <w:numId w:val="60"/>
        </w:numPr>
        <w:overflowPunct w:val="0"/>
        <w:autoSpaceDE w:val="0"/>
        <w:autoSpaceDN w:val="0"/>
        <w:adjustRightInd w:val="0"/>
        <w:spacing w:after="0" w:line="240" w:lineRule="auto"/>
        <w:jc w:val="both"/>
        <w:textAlignment w:val="baseline"/>
        <w:rPr>
          <w:rFonts w:ascii="Roboto" w:hAnsi="Roboto" w:cs="Arial"/>
          <w:vanish/>
        </w:rPr>
      </w:pPr>
    </w:p>
    <w:p w14:paraId="14ED53B7" w14:textId="155F661F" w:rsidR="003271D1" w:rsidRDefault="00BD6966" w:rsidP="004B45A2">
      <w:pPr>
        <w:pStyle w:val="Akapitzlist"/>
        <w:numPr>
          <w:ilvl w:val="1"/>
          <w:numId w:val="94"/>
        </w:numPr>
        <w:overflowPunct w:val="0"/>
        <w:autoSpaceDE w:val="0"/>
        <w:autoSpaceDN w:val="0"/>
        <w:adjustRightInd w:val="0"/>
        <w:spacing w:after="0" w:line="240" w:lineRule="auto"/>
        <w:ind w:left="567"/>
        <w:jc w:val="both"/>
        <w:textAlignment w:val="baseline"/>
        <w:rPr>
          <w:rFonts w:ascii="Roboto" w:hAnsi="Roboto" w:cs="Arial"/>
        </w:rPr>
      </w:pPr>
      <w:r w:rsidRPr="003271D1">
        <w:rPr>
          <w:rFonts w:ascii="Roboto" w:hAnsi="Roboto" w:cs="Arial"/>
        </w:rPr>
        <w:t xml:space="preserve">Zamawiający dokona zapłaty należnego wynagrodzenia za odebrane roboty budowlane po dostarczeniu przez Wykonawcę oświadczenia podwykonawcy i dalszego podwykonawcy o uregulowaniu należnych zobowiązań finansowych i na żądanie Zamawiającego  dowodów zapłaty wymagalnego wynagrodzenia podwykonawcom </w:t>
      </w:r>
      <w:r w:rsidR="004B45A2">
        <w:rPr>
          <w:rFonts w:ascii="Roboto" w:hAnsi="Roboto" w:cs="Arial"/>
        </w:rPr>
        <w:br/>
      </w:r>
      <w:r w:rsidRPr="003271D1">
        <w:rPr>
          <w:rFonts w:ascii="Roboto" w:hAnsi="Roboto" w:cs="Arial"/>
        </w:rPr>
        <w:t>i dalszym podwykonawcom biorącym udział w realizacji odebranych robót budowlanych.</w:t>
      </w:r>
    </w:p>
    <w:p w14:paraId="7075C02A" w14:textId="322C3B11" w:rsidR="00BD6966" w:rsidRPr="003271D1" w:rsidRDefault="00BD6966" w:rsidP="004B45A2">
      <w:pPr>
        <w:pStyle w:val="Akapitzlist"/>
        <w:numPr>
          <w:ilvl w:val="1"/>
          <w:numId w:val="94"/>
        </w:numPr>
        <w:overflowPunct w:val="0"/>
        <w:autoSpaceDE w:val="0"/>
        <w:autoSpaceDN w:val="0"/>
        <w:adjustRightInd w:val="0"/>
        <w:spacing w:after="0" w:line="240" w:lineRule="auto"/>
        <w:ind w:left="567"/>
        <w:jc w:val="both"/>
        <w:textAlignment w:val="baseline"/>
        <w:rPr>
          <w:rFonts w:ascii="Roboto" w:hAnsi="Roboto" w:cs="Arial"/>
        </w:rPr>
      </w:pPr>
      <w:r w:rsidRPr="003271D1">
        <w:rPr>
          <w:rFonts w:ascii="Roboto" w:hAnsi="Roboto" w:cs="Arial"/>
        </w:rPr>
        <w:t xml:space="preserve">W przypadku nieprzedstawienia przez Wykonawcę oświadczeń lub dowodów zapłaty, </w:t>
      </w:r>
      <w:r w:rsidRPr="003271D1">
        <w:rPr>
          <w:rFonts w:ascii="Roboto" w:hAnsi="Roboto" w:cs="Arial"/>
        </w:rPr>
        <w:br/>
        <w:t>o których mowa w pkt. 1</w:t>
      </w:r>
      <w:r w:rsidR="00E50D9E">
        <w:rPr>
          <w:rFonts w:ascii="Roboto" w:hAnsi="Roboto" w:cs="Arial"/>
        </w:rPr>
        <w:t>5</w:t>
      </w:r>
      <w:r w:rsidRPr="003271D1">
        <w:rPr>
          <w:rFonts w:ascii="Roboto" w:hAnsi="Roboto" w:cs="Arial"/>
        </w:rPr>
        <w:t xml:space="preserve">.1., Zamawiający wstrzyma się z wypłatą należnego Wykonawcy wynagrodzenia za odebrane roboty budowlane w części równej sumie kwot wynikających z nieprzedstawionych oświadczeń lub dowodów zapłaty.  </w:t>
      </w:r>
    </w:p>
    <w:p w14:paraId="705A1041" w14:textId="77777777" w:rsidR="00BD6966" w:rsidRPr="00B04729" w:rsidRDefault="00BD6966" w:rsidP="00B04729">
      <w:pPr>
        <w:spacing w:after="0" w:line="240" w:lineRule="auto"/>
        <w:jc w:val="both"/>
        <w:rPr>
          <w:rFonts w:ascii="Roboto" w:hAnsi="Roboto" w:cs="Arial"/>
        </w:rPr>
      </w:pPr>
    </w:p>
    <w:p w14:paraId="4A2E7756" w14:textId="77777777" w:rsidR="00BD6966" w:rsidRPr="00B04729" w:rsidRDefault="00BD6966" w:rsidP="00B04729">
      <w:pPr>
        <w:spacing w:after="0" w:line="240" w:lineRule="auto"/>
        <w:jc w:val="both"/>
        <w:rPr>
          <w:rFonts w:ascii="Roboto" w:hAnsi="Roboto" w:cs="Arial"/>
        </w:rPr>
      </w:pPr>
    </w:p>
    <w:p w14:paraId="73A50378" w14:textId="77777777" w:rsidR="00BD6966" w:rsidRPr="00B04729" w:rsidRDefault="00BD6966" w:rsidP="00B04729">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48A23441" w14:textId="77777777" w:rsidR="00BD6966" w:rsidRPr="00B04729" w:rsidRDefault="00BD6966" w:rsidP="00B04729">
      <w:pPr>
        <w:spacing w:after="0" w:line="240" w:lineRule="auto"/>
        <w:rPr>
          <w:rFonts w:ascii="Roboto" w:hAnsi="Roboto" w:cs="Arial"/>
          <w:b/>
        </w:rPr>
      </w:pPr>
      <w:r w:rsidRPr="00B04729">
        <w:rPr>
          <w:rFonts w:ascii="Roboto" w:hAnsi="Roboto" w:cs="Arial"/>
          <w:b/>
        </w:rPr>
        <w:t>Grzegorza Obłękowskiego – Dyrektora Mazowieckiego Zarządu Dróg Wojewódzkich</w:t>
      </w:r>
    </w:p>
    <w:p w14:paraId="11BB7337" w14:textId="77777777" w:rsidR="00BD6966" w:rsidRPr="00B04729" w:rsidRDefault="00BD6966" w:rsidP="00B04729">
      <w:pPr>
        <w:pStyle w:val="Tekstkomentarza"/>
        <w:tabs>
          <w:tab w:val="left" w:pos="7080"/>
        </w:tabs>
        <w:jc w:val="both"/>
        <w:rPr>
          <w:rFonts w:ascii="Roboto" w:hAnsi="Roboto" w:cs="Arial"/>
          <w:sz w:val="22"/>
          <w:szCs w:val="22"/>
        </w:rPr>
      </w:pPr>
      <w:r w:rsidRPr="00B04729">
        <w:rPr>
          <w:rFonts w:ascii="Roboto" w:hAnsi="Roboto" w:cs="Arial"/>
          <w:b/>
          <w:sz w:val="22"/>
          <w:szCs w:val="22"/>
        </w:rPr>
        <w:t>w Warszawie</w:t>
      </w:r>
      <w:r w:rsidRPr="00B04729">
        <w:rPr>
          <w:rFonts w:ascii="Roboto" w:hAnsi="Roboto" w:cs="Arial"/>
          <w:sz w:val="22"/>
          <w:szCs w:val="22"/>
        </w:rPr>
        <w:t xml:space="preserve"> </w:t>
      </w:r>
    </w:p>
    <w:p w14:paraId="5F3FB109" w14:textId="77777777" w:rsidR="00BD6966" w:rsidRPr="00B04729" w:rsidRDefault="00BD6966" w:rsidP="00B04729">
      <w:pPr>
        <w:pStyle w:val="Tekstkomentarza"/>
        <w:tabs>
          <w:tab w:val="left" w:pos="7080"/>
        </w:tabs>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B04729">
      <w:pPr>
        <w:spacing w:after="0" w:line="240" w:lineRule="auto"/>
        <w:jc w:val="both"/>
        <w:rPr>
          <w:rFonts w:ascii="Roboto" w:hAnsi="Roboto" w:cs="Arial"/>
        </w:rPr>
      </w:pPr>
      <w:r w:rsidRPr="00B04729">
        <w:rPr>
          <w:rFonts w:ascii="Roboto" w:hAnsi="Roboto" w:cs="Arial"/>
        </w:rPr>
        <w:t>..............................................................................................................</w:t>
      </w:r>
    </w:p>
    <w:p w14:paraId="6D1ACE8F" w14:textId="77777777" w:rsidR="00BD6966" w:rsidRDefault="00BD6966" w:rsidP="00B04729">
      <w:pPr>
        <w:spacing w:after="0" w:line="240"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B04729">
      <w:pPr>
        <w:spacing w:after="0" w:line="240" w:lineRule="auto"/>
        <w:jc w:val="both"/>
        <w:rPr>
          <w:rFonts w:ascii="Roboto" w:hAnsi="Roboto" w:cs="Arial"/>
        </w:rPr>
      </w:pPr>
    </w:p>
    <w:p w14:paraId="387339D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1............................................................................................................</w:t>
      </w:r>
    </w:p>
    <w:p w14:paraId="6BCCA574" w14:textId="77777777" w:rsidR="00BD6966" w:rsidRPr="00B04729" w:rsidRDefault="00BD6966" w:rsidP="00B04729">
      <w:pPr>
        <w:spacing w:after="0" w:line="240" w:lineRule="auto"/>
        <w:jc w:val="both"/>
        <w:rPr>
          <w:rFonts w:ascii="Roboto" w:hAnsi="Roboto" w:cs="Arial"/>
        </w:rPr>
      </w:pPr>
    </w:p>
    <w:p w14:paraId="24F43646" w14:textId="478A5C50"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C26928">
        <w:rPr>
          <w:rFonts w:ascii="Roboto" w:hAnsi="Roboto" w:cs="Arial"/>
          <w:b/>
          <w:bCs/>
        </w:rPr>
        <w:t>0</w:t>
      </w:r>
      <w:r w:rsidR="00215529">
        <w:rPr>
          <w:rFonts w:ascii="Roboto" w:hAnsi="Roboto" w:cs="Arial"/>
          <w:b/>
          <w:bCs/>
        </w:rPr>
        <w:t>94</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1918DD28" w14:textId="77777777" w:rsidR="00B7140E" w:rsidRPr="00B04729" w:rsidRDefault="00B7140E" w:rsidP="005B5C40">
      <w:pPr>
        <w:spacing w:after="0" w:line="240" w:lineRule="auto"/>
        <w:jc w:val="center"/>
        <w:rPr>
          <w:rFonts w:ascii="Roboto" w:hAnsi="Roboto" w:cs="Arial"/>
          <w:bCs/>
        </w:rPr>
      </w:pPr>
    </w:p>
    <w:p w14:paraId="3034778A" w14:textId="26171952" w:rsidR="00BD6966" w:rsidRPr="00B04729" w:rsidRDefault="00BD6966" w:rsidP="00215529">
      <w:pPr>
        <w:spacing w:after="0" w:line="240" w:lineRule="auto"/>
        <w:jc w:val="both"/>
        <w:rPr>
          <w:rFonts w:ascii="Roboto" w:hAnsi="Roboto" w:cs="Arial"/>
          <w:b/>
          <w:color w:val="000000"/>
        </w:rPr>
      </w:pPr>
      <w:r w:rsidRPr="00B04729">
        <w:rPr>
          <w:rFonts w:ascii="Roboto" w:hAnsi="Roboto" w:cs="Arial"/>
        </w:rPr>
        <w:t xml:space="preserve">Zamawiający zleca, a Wykonawca zobowiązuje się do wykonania zadania pn.: </w:t>
      </w:r>
      <w:r w:rsidR="00215529" w:rsidRPr="00215529">
        <w:rPr>
          <w:rFonts w:ascii="Roboto" w:hAnsi="Roboto" w:cs="Arial"/>
          <w:b/>
          <w:color w:val="000000"/>
        </w:rPr>
        <w:t xml:space="preserve">Remont drogi wojewódzkiej nr 560 od km 49+980 do km 52+200 odc. Studzieniec </w:t>
      </w:r>
      <w:r w:rsidR="00215529">
        <w:rPr>
          <w:rFonts w:ascii="Roboto" w:hAnsi="Roboto" w:cs="Arial"/>
          <w:b/>
          <w:color w:val="000000"/>
        </w:rPr>
        <w:t>–</w:t>
      </w:r>
      <w:r w:rsidR="00215529" w:rsidRPr="00215529">
        <w:rPr>
          <w:rFonts w:ascii="Roboto" w:hAnsi="Roboto" w:cs="Arial"/>
          <w:b/>
          <w:color w:val="000000"/>
        </w:rPr>
        <w:t xml:space="preserve"> Sierpc</w:t>
      </w:r>
      <w:r w:rsidR="00215529">
        <w:rPr>
          <w:rFonts w:ascii="Roboto" w:hAnsi="Roboto" w:cs="Arial"/>
          <w:b/>
          <w:color w:val="000000"/>
        </w:rPr>
        <w:t xml:space="preserve"> </w:t>
      </w:r>
      <w:r w:rsidR="00215529">
        <w:rPr>
          <w:rFonts w:ascii="Roboto" w:hAnsi="Roboto" w:cs="Arial"/>
          <w:b/>
          <w:color w:val="000000"/>
        </w:rPr>
        <w:br/>
      </w:r>
      <w:r w:rsidR="00215529" w:rsidRPr="00215529">
        <w:rPr>
          <w:rFonts w:ascii="Roboto" w:hAnsi="Roboto" w:cs="Arial"/>
          <w:b/>
          <w:color w:val="000000"/>
        </w:rPr>
        <w:t>– nr postępowania 094/25</w:t>
      </w:r>
    </w:p>
    <w:p w14:paraId="67DAA6A6" w14:textId="77777777" w:rsidR="00BD6966" w:rsidRPr="00B04729" w:rsidRDefault="00BD6966" w:rsidP="00B04729">
      <w:pPr>
        <w:spacing w:after="0" w:line="240" w:lineRule="auto"/>
        <w:jc w:val="center"/>
        <w:rPr>
          <w:rFonts w:ascii="Roboto" w:hAnsi="Roboto" w:cs="Arial"/>
        </w:rPr>
      </w:pPr>
    </w:p>
    <w:p w14:paraId="2B733FD2" w14:textId="3D073591" w:rsidR="005B5C40" w:rsidRDefault="00BD6966" w:rsidP="005B5C40">
      <w:pPr>
        <w:spacing w:after="0" w:line="240" w:lineRule="auto"/>
        <w:jc w:val="center"/>
        <w:rPr>
          <w:rFonts w:ascii="Roboto" w:hAnsi="Roboto" w:cs="Arial"/>
        </w:rPr>
      </w:pPr>
      <w:r w:rsidRPr="00B04729">
        <w:rPr>
          <w:rFonts w:ascii="Roboto" w:hAnsi="Roboto" w:cs="Arial"/>
        </w:rPr>
        <w:t>§2</w:t>
      </w:r>
    </w:p>
    <w:p w14:paraId="2C1754B3" w14:textId="77777777" w:rsidR="00B7140E" w:rsidRPr="00B04729" w:rsidRDefault="00B7140E" w:rsidP="005B5C40">
      <w:pPr>
        <w:spacing w:after="0" w:line="240" w:lineRule="auto"/>
        <w:jc w:val="center"/>
        <w:rPr>
          <w:rFonts w:ascii="Roboto" w:hAnsi="Roboto" w:cs="Arial"/>
        </w:rPr>
      </w:pPr>
    </w:p>
    <w:p w14:paraId="63581CB5" w14:textId="77777777" w:rsidR="00BD6966" w:rsidRPr="00B04729" w:rsidRDefault="00BD6966" w:rsidP="00890A46">
      <w:pPr>
        <w:numPr>
          <w:ilvl w:val="0"/>
          <w:numId w:val="49"/>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6353B0BD" w14:textId="02E1E7BA" w:rsidR="00BD6966" w:rsidRPr="00B04729" w:rsidRDefault="00BD6966" w:rsidP="00890A46">
      <w:pPr>
        <w:numPr>
          <w:ilvl w:val="0"/>
          <w:numId w:val="49"/>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w Przedmiarze robót (część IV SWZ)</w:t>
      </w:r>
      <w:r w:rsidR="00E641FB" w:rsidRPr="00E641FB">
        <w:rPr>
          <w:rFonts w:ascii="Roboto" w:hAnsi="Roboto" w:cs="Arial"/>
        </w:rPr>
        <w:t>.</w:t>
      </w:r>
      <w:r w:rsidRPr="00B04729">
        <w:rPr>
          <w:rFonts w:ascii="Roboto" w:hAnsi="Roboto" w:cs="Arial"/>
        </w:rPr>
        <w:t xml:space="preserve"> Wykonawca zobowiązany jest do zapewnienia na własny koszt bezpiecznych warunków ruchu drogowego i pieszego w rejonie prowadzonych robót objętych umową</w:t>
      </w:r>
      <w:r w:rsidR="00786A1D">
        <w:rPr>
          <w:rFonts w:ascii="Roboto" w:hAnsi="Roboto" w:cs="Arial"/>
        </w:rPr>
        <w:t xml:space="preserve"> </w:t>
      </w:r>
      <w:r w:rsidRPr="00B04729">
        <w:rPr>
          <w:rFonts w:ascii="Roboto" w:hAnsi="Roboto" w:cs="Arial"/>
        </w:rPr>
        <w:t xml:space="preserve">na podstawie projektu organizacji ruchu, „na czas budowy” sporządzonego przez i na koszt Wykonawcy.  </w:t>
      </w:r>
    </w:p>
    <w:p w14:paraId="1CB01FCC"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3F0FE21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Rozliczenie odbędzie się</w:t>
      </w:r>
      <w:r w:rsidR="00D5600D">
        <w:rPr>
          <w:rFonts w:ascii="Roboto" w:hAnsi="Roboto" w:cs="Arial"/>
        </w:rPr>
        <w:t xml:space="preserve"> jedną fakturą częściową i jedną</w:t>
      </w:r>
      <w:r w:rsidRPr="00B04729">
        <w:rPr>
          <w:rFonts w:ascii="Roboto" w:hAnsi="Roboto" w:cs="Arial"/>
        </w:rPr>
        <w:t xml:space="preserve"> faktur</w:t>
      </w:r>
      <w:r w:rsidR="00D5600D">
        <w:rPr>
          <w:rFonts w:ascii="Roboto" w:hAnsi="Roboto" w:cs="Arial"/>
        </w:rPr>
        <w:t>ą</w:t>
      </w:r>
      <w:r w:rsidRPr="00B04729">
        <w:rPr>
          <w:rFonts w:ascii="Roboto" w:hAnsi="Roboto" w:cs="Arial"/>
        </w:rPr>
        <w:t xml:space="preserve"> końcową wystawioną </w:t>
      </w:r>
      <w:r w:rsidR="000728BA">
        <w:rPr>
          <w:rFonts w:ascii="Roboto" w:hAnsi="Roboto" w:cs="Arial"/>
        </w:rPr>
        <w:br/>
      </w:r>
      <w:r w:rsidRPr="00B04729">
        <w:rPr>
          <w:rFonts w:ascii="Roboto" w:hAnsi="Roboto" w:cs="Arial"/>
        </w:rPr>
        <w:t xml:space="preserve">po zakończeniu całości robót i po dokonaniu odbioru końcowego Zamówienia. </w:t>
      </w:r>
    </w:p>
    <w:p w14:paraId="18BFA091"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lastRenderedPageBreak/>
        <w:t>Zgodnie z obowiązującymi przepisami rozliczenie płatności nastąpi za pośrednictwem mechanizmu podzielonej płatności (splitpayment).</w:t>
      </w:r>
    </w:p>
    <w:p w14:paraId="5B38176F" w14:textId="1CB6417D"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hyperlink r:id="rId26" w:history="1">
        <w:r w:rsidRPr="00B04729">
          <w:rPr>
            <w:rStyle w:val="Hipercze"/>
            <w:rFonts w:ascii="Roboto" w:hAnsi="Roboto" w:cs="Arial"/>
          </w:rPr>
          <w:t>https://efaktura.gov.pl/</w:t>
        </w:r>
      </w:hyperlink>
      <w:r w:rsidRPr="00B04729">
        <w:rPr>
          <w:rFonts w:ascii="Roboto" w:hAnsi="Roboto" w:cs="Arial"/>
        </w:rPr>
        <w:t>) na adres podawczy PEF: 527-020-63-46.</w:t>
      </w:r>
    </w:p>
    <w:p w14:paraId="063ED78C" w14:textId="0B12B758"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77777777"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ostatniej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890A46">
      <w:pPr>
        <w:pStyle w:val="Akapitzlist"/>
        <w:numPr>
          <w:ilvl w:val="0"/>
          <w:numId w:val="49"/>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bookmarkStart w:id="31"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1"/>
    <w:p w14:paraId="70C7DE1F" w14:textId="20D40F1C"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890A46">
      <w:pPr>
        <w:pStyle w:val="Akapitzlist"/>
        <w:numPr>
          <w:ilvl w:val="0"/>
          <w:numId w:val="49"/>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487D9828" w14:textId="77777777" w:rsidR="00BD6966" w:rsidRPr="00B04729" w:rsidRDefault="00BD6966" w:rsidP="00B04729">
      <w:pPr>
        <w:spacing w:after="0" w:line="240" w:lineRule="auto"/>
        <w:jc w:val="center"/>
        <w:rPr>
          <w:rFonts w:ascii="Roboto" w:hAnsi="Roboto" w:cs="Arial"/>
        </w:rPr>
      </w:pPr>
    </w:p>
    <w:p w14:paraId="15430A9B" w14:textId="77777777" w:rsidR="00BD6966" w:rsidRDefault="00BD6966" w:rsidP="00B04729">
      <w:pPr>
        <w:spacing w:after="0" w:line="240" w:lineRule="auto"/>
        <w:jc w:val="center"/>
        <w:rPr>
          <w:rFonts w:ascii="Roboto" w:hAnsi="Roboto" w:cs="Arial"/>
        </w:rPr>
      </w:pPr>
      <w:r w:rsidRPr="00B04729">
        <w:rPr>
          <w:rFonts w:ascii="Roboto" w:hAnsi="Roboto" w:cs="Arial"/>
        </w:rPr>
        <w:t>§3</w:t>
      </w:r>
    </w:p>
    <w:p w14:paraId="5C69895E" w14:textId="77777777" w:rsidR="00B7140E" w:rsidRPr="00B04729" w:rsidRDefault="00B7140E" w:rsidP="00B04729">
      <w:pPr>
        <w:spacing w:after="0" w:line="240" w:lineRule="auto"/>
        <w:jc w:val="center"/>
        <w:rPr>
          <w:rFonts w:ascii="Roboto" w:hAnsi="Roboto" w:cs="Arial"/>
        </w:rPr>
      </w:pPr>
    </w:p>
    <w:p w14:paraId="7145B0E1" w14:textId="56570D1B" w:rsidR="00BD6966" w:rsidRDefault="00BD6966" w:rsidP="002050A6">
      <w:pPr>
        <w:pStyle w:val="Akapitzlist"/>
        <w:numPr>
          <w:ilvl w:val="0"/>
          <w:numId w:val="75"/>
        </w:numPr>
        <w:tabs>
          <w:tab w:val="left" w:pos="284"/>
        </w:tabs>
        <w:spacing w:after="0" w:line="240" w:lineRule="auto"/>
        <w:ind w:left="284"/>
        <w:jc w:val="both"/>
        <w:rPr>
          <w:rFonts w:ascii="Roboto" w:hAnsi="Roboto" w:cs="Arial"/>
        </w:rPr>
      </w:pPr>
      <w:r w:rsidRPr="004C6E82">
        <w:rPr>
          <w:rFonts w:ascii="Roboto" w:hAnsi="Roboto" w:cs="Arial"/>
        </w:rPr>
        <w:t xml:space="preserve">Wykonawca zobowiązany jest zatrudnić na podstawie stosunku pracy osoby wykonujące   następujące roboty: </w:t>
      </w:r>
    </w:p>
    <w:p w14:paraId="6D2FC149" w14:textId="77777777" w:rsidR="007975CA" w:rsidRPr="004C6E82" w:rsidRDefault="007975CA" w:rsidP="007975CA">
      <w:pPr>
        <w:pStyle w:val="Akapitzlist"/>
        <w:tabs>
          <w:tab w:val="left" w:pos="284"/>
        </w:tabs>
        <w:spacing w:after="0" w:line="240" w:lineRule="auto"/>
        <w:ind w:left="284"/>
        <w:jc w:val="both"/>
        <w:rPr>
          <w:rFonts w:ascii="Roboto" w:hAnsi="Roboto" w:cs="Arial"/>
        </w:rPr>
      </w:pPr>
    </w:p>
    <w:p w14:paraId="39BBC613" w14:textId="0B0BF97F" w:rsidR="004C6E82" w:rsidRDefault="007975CA" w:rsidP="007975CA">
      <w:pPr>
        <w:pStyle w:val="Akapitzlist"/>
        <w:numPr>
          <w:ilvl w:val="0"/>
          <w:numId w:val="60"/>
        </w:numPr>
        <w:spacing w:after="0" w:line="240" w:lineRule="auto"/>
        <w:jc w:val="both"/>
        <w:rPr>
          <w:rFonts w:ascii="Roboto" w:hAnsi="Roboto" w:cs="Arial"/>
          <w:b/>
          <w:bCs/>
          <w:i/>
          <w:iCs/>
        </w:rPr>
      </w:pPr>
      <w:r w:rsidRPr="00B04729">
        <w:rPr>
          <w:rFonts w:ascii="Roboto" w:hAnsi="Roboto" w:cs="Arial"/>
          <w:b/>
          <w:bCs/>
          <w:i/>
          <w:iCs/>
        </w:rPr>
        <w:t xml:space="preserve">    </w:t>
      </w:r>
      <w:r>
        <w:rPr>
          <w:rFonts w:ascii="Roboto" w:hAnsi="Roboto" w:cs="Arial"/>
          <w:b/>
          <w:bCs/>
          <w:i/>
          <w:iCs/>
        </w:rPr>
        <w:t>Roboty o których mowa w przedmiarze</w:t>
      </w:r>
      <w:r w:rsidR="00182D9B">
        <w:rPr>
          <w:rFonts w:ascii="Roboto" w:hAnsi="Roboto" w:cs="Arial"/>
          <w:b/>
          <w:bCs/>
          <w:i/>
          <w:iCs/>
        </w:rPr>
        <w:t xml:space="preserve"> robót</w:t>
      </w:r>
      <w:r>
        <w:rPr>
          <w:rFonts w:ascii="Roboto" w:hAnsi="Roboto" w:cs="Arial"/>
          <w:b/>
          <w:bCs/>
          <w:i/>
          <w:iCs/>
        </w:rPr>
        <w:t xml:space="preserve"> w zakresie</w:t>
      </w:r>
      <w:r w:rsidRPr="00B04729">
        <w:rPr>
          <w:rFonts w:ascii="Roboto" w:hAnsi="Roboto" w:cs="Arial"/>
          <w:b/>
          <w:bCs/>
          <w:i/>
          <w:iCs/>
        </w:rPr>
        <w:t xml:space="preserve"> robót bitumicznych</w:t>
      </w:r>
    </w:p>
    <w:p w14:paraId="7668BE26" w14:textId="77777777" w:rsidR="007975CA" w:rsidRPr="00D5600D" w:rsidRDefault="007975CA" w:rsidP="007975CA">
      <w:pPr>
        <w:pStyle w:val="Akapitzlist"/>
        <w:spacing w:after="0" w:line="240" w:lineRule="auto"/>
        <w:ind w:left="1490"/>
        <w:jc w:val="both"/>
        <w:rPr>
          <w:rFonts w:ascii="Roboto" w:hAnsi="Roboto" w:cs="Arial"/>
          <w:b/>
          <w:bCs/>
          <w:i/>
          <w:iCs/>
        </w:rPr>
      </w:pPr>
    </w:p>
    <w:p w14:paraId="454AA107" w14:textId="6032BD78" w:rsidR="00BD6966" w:rsidRPr="00B04729" w:rsidRDefault="00BD6966" w:rsidP="00B04729">
      <w:pPr>
        <w:spacing w:after="0" w:line="240" w:lineRule="auto"/>
        <w:ind w:left="284" w:hanging="284"/>
        <w:jc w:val="both"/>
        <w:rPr>
          <w:rFonts w:ascii="Roboto" w:hAnsi="Roboto" w:cs="Arial"/>
        </w:rPr>
      </w:pPr>
      <w:r w:rsidRPr="00B04729">
        <w:rPr>
          <w:rFonts w:ascii="Roboto" w:hAnsi="Roboto" w:cs="Arial"/>
        </w:rPr>
        <w:t xml:space="preserve">2. 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t xml:space="preserve">o pracę osób zatrudnionych, o których mowa powyżej lub oświadczenie Wykonawcy lub </w:t>
      </w:r>
      <w:r w:rsidRPr="00B04729">
        <w:rPr>
          <w:rFonts w:ascii="Roboto" w:hAnsi="Roboto" w:cs="Arial"/>
        </w:rPr>
        <w:lastRenderedPageBreak/>
        <w:t xml:space="preserve">podwykonawcy o zatrudnieniu na podstawie stosunku pracy osób wykonujących czynności, których dotyczy wezwanie. Oświadczenie to powinno zawierać w szczególności: </w:t>
      </w:r>
    </w:p>
    <w:p w14:paraId="5B106F85" w14:textId="77777777" w:rsidR="00BD6966" w:rsidRPr="00B04729" w:rsidRDefault="00BD6966" w:rsidP="00E122BA">
      <w:pPr>
        <w:pStyle w:val="Akapitzlist"/>
        <w:numPr>
          <w:ilvl w:val="0"/>
          <w:numId w:val="43"/>
        </w:numPr>
        <w:spacing w:after="0" w:line="240" w:lineRule="auto"/>
        <w:ind w:left="709" w:hanging="284"/>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E122BA">
      <w:pPr>
        <w:pStyle w:val="Akapitzlist"/>
        <w:numPr>
          <w:ilvl w:val="0"/>
          <w:numId w:val="43"/>
        </w:numPr>
        <w:spacing w:after="0" w:line="240" w:lineRule="auto"/>
        <w:ind w:left="709" w:hanging="284"/>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890A46">
      <w:pPr>
        <w:pStyle w:val="Akapitzlist"/>
        <w:numPr>
          <w:ilvl w:val="0"/>
          <w:numId w:val="43"/>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A46555">
      <w:pPr>
        <w:pStyle w:val="Akapitzlist"/>
        <w:numPr>
          <w:ilvl w:val="0"/>
          <w:numId w:val="23"/>
        </w:numPr>
        <w:spacing w:after="0" w:line="240" w:lineRule="auto"/>
        <w:contextualSpacing w:val="0"/>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A46555">
      <w:pPr>
        <w:pStyle w:val="Akapitzlist"/>
        <w:numPr>
          <w:ilvl w:val="0"/>
          <w:numId w:val="23"/>
        </w:numPr>
        <w:spacing w:after="0" w:line="240" w:lineRule="auto"/>
        <w:contextualSpacing w:val="0"/>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278D8722" w14:textId="54317140" w:rsidR="00BD6966" w:rsidRPr="00B04729" w:rsidRDefault="00BD6966" w:rsidP="004C6E82">
      <w:pPr>
        <w:spacing w:after="0" w:line="240" w:lineRule="auto"/>
        <w:rPr>
          <w:rFonts w:ascii="Roboto" w:hAnsi="Roboto" w:cs="Arial"/>
        </w:rPr>
      </w:pPr>
    </w:p>
    <w:p w14:paraId="7B85FB4E" w14:textId="294030E2" w:rsidR="00BD6966"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4</w:t>
      </w:r>
    </w:p>
    <w:p w14:paraId="2409B8FD" w14:textId="77777777" w:rsidR="00B7140E" w:rsidRPr="00B04729" w:rsidRDefault="00B7140E" w:rsidP="00B04729">
      <w:pPr>
        <w:spacing w:after="0" w:line="240" w:lineRule="auto"/>
        <w:jc w:val="center"/>
        <w:rPr>
          <w:rFonts w:ascii="Roboto" w:hAnsi="Roboto" w:cs="Arial"/>
        </w:rPr>
      </w:pPr>
    </w:p>
    <w:p w14:paraId="47DBBCDD" w14:textId="779A6A84" w:rsidR="00BD6966" w:rsidRPr="00B04729" w:rsidRDefault="00BD6966" w:rsidP="00D5600D">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5B5C40">
        <w:rPr>
          <w:rFonts w:ascii="Roboto" w:hAnsi="Roboto" w:cs="Arial"/>
          <w:b/>
          <w:bCs/>
          <w:u w:val="single"/>
        </w:rPr>
        <w:t>1</w:t>
      </w:r>
      <w:r w:rsidR="007975CA">
        <w:rPr>
          <w:rFonts w:ascii="Roboto" w:hAnsi="Roboto" w:cs="Arial"/>
          <w:b/>
          <w:bCs/>
          <w:u w:val="single"/>
        </w:rPr>
        <w:t>2</w:t>
      </w:r>
      <w:r w:rsidR="005B5C40">
        <w:rPr>
          <w:rFonts w:ascii="Roboto" w:hAnsi="Roboto" w:cs="Arial"/>
          <w:b/>
          <w:bCs/>
          <w:u w:val="single"/>
        </w:rPr>
        <w:t>0</w:t>
      </w:r>
      <w:r w:rsidRPr="00B04729">
        <w:rPr>
          <w:rFonts w:ascii="Roboto" w:hAnsi="Roboto" w:cs="Arial"/>
          <w:b/>
          <w:bCs/>
          <w:u w:val="single"/>
        </w:rPr>
        <w:t xml:space="preserve"> </w:t>
      </w:r>
      <w:r w:rsidR="005B5C40">
        <w:rPr>
          <w:rFonts w:ascii="Roboto" w:hAnsi="Roboto" w:cs="Arial"/>
          <w:b/>
          <w:bCs/>
          <w:u w:val="single"/>
        </w:rPr>
        <w:t>dni</w:t>
      </w:r>
      <w:r w:rsidRPr="00B04729">
        <w:rPr>
          <w:rFonts w:ascii="Roboto" w:hAnsi="Roboto" w:cs="Arial"/>
          <w:b/>
          <w:bCs/>
          <w:u w:val="single"/>
        </w:rPr>
        <w:t xml:space="preserve"> od dnia podpisania umowy.</w:t>
      </w:r>
      <w:r w:rsidRPr="00B04729">
        <w:rPr>
          <w:rFonts w:ascii="Roboto" w:hAnsi="Roboto" w:cs="Arial"/>
        </w:rPr>
        <w:t xml:space="preserve">                                                               </w:t>
      </w:r>
    </w:p>
    <w:p w14:paraId="53E953A2" w14:textId="14AC9845" w:rsidR="00BD6966"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5</w:t>
      </w:r>
    </w:p>
    <w:p w14:paraId="433466E2" w14:textId="77777777" w:rsidR="00B7140E" w:rsidRPr="00B04729" w:rsidRDefault="00B7140E" w:rsidP="00B04729">
      <w:pPr>
        <w:spacing w:after="0" w:line="240" w:lineRule="auto"/>
        <w:jc w:val="center"/>
        <w:rPr>
          <w:rFonts w:ascii="Roboto" w:hAnsi="Roboto" w:cs="Arial"/>
        </w:rPr>
      </w:pPr>
    </w:p>
    <w:p w14:paraId="393A5687" w14:textId="596048C7" w:rsidR="00BD6966" w:rsidRPr="00B04729" w:rsidRDefault="00BD6966" w:rsidP="00890A46">
      <w:pPr>
        <w:numPr>
          <w:ilvl w:val="0"/>
          <w:numId w:val="52"/>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Pr="00B04729">
        <w:rPr>
          <w:rFonts w:ascii="Roboto" w:hAnsi="Roboto" w:cs="Arial"/>
          <w:b/>
          <w:bCs/>
        </w:rPr>
        <w:t>5%</w:t>
      </w:r>
      <w:r w:rsidRPr="00B04729">
        <w:rPr>
          <w:rFonts w:ascii="Roboto" w:hAnsi="Roboto" w:cs="Arial"/>
        </w:rPr>
        <w:t xml:space="preserve"> ceny całkowitej podanej w ofercie tj. kwotę: .............................…….…….. zł (słownie: ……………………………………………</w:t>
      </w:r>
      <w:r w:rsidR="005B5C40">
        <w:rPr>
          <w:rFonts w:ascii="Roboto" w:hAnsi="Roboto" w:cs="Arial"/>
        </w:rPr>
        <w:t>……………………………………………………………………………………</w:t>
      </w:r>
      <w:r w:rsidRPr="00B04729">
        <w:rPr>
          <w:rFonts w:ascii="Roboto" w:hAnsi="Roboto" w:cs="Arial"/>
        </w:rPr>
        <w:t>…. zł).</w:t>
      </w:r>
    </w:p>
    <w:p w14:paraId="0E16495F" w14:textId="77777777" w:rsidR="00BD6966" w:rsidRPr="00B04729" w:rsidRDefault="00BD6966" w:rsidP="00890A46">
      <w:pPr>
        <w:numPr>
          <w:ilvl w:val="0"/>
          <w:numId w:val="52"/>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6F7F3BAB" w:rsidR="00BD6966"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6</w:t>
      </w:r>
    </w:p>
    <w:p w14:paraId="777DA374" w14:textId="77777777" w:rsidR="00B7140E" w:rsidRPr="00B04729" w:rsidRDefault="00B7140E" w:rsidP="00B04729">
      <w:pPr>
        <w:spacing w:after="0" w:line="240" w:lineRule="auto"/>
        <w:jc w:val="center"/>
        <w:rPr>
          <w:rFonts w:ascii="Roboto" w:hAnsi="Roboto" w:cs="Arial"/>
        </w:rPr>
      </w:pPr>
    </w:p>
    <w:p w14:paraId="52C7A043" w14:textId="77777777" w:rsidR="00BD6966" w:rsidRPr="00B04729" w:rsidRDefault="00BD6966" w:rsidP="00B04729">
      <w:pPr>
        <w:spacing w:after="0" w:line="240" w:lineRule="auto"/>
        <w:ind w:left="284" w:hanging="284"/>
        <w:jc w:val="both"/>
        <w:rPr>
          <w:rFonts w:ascii="Roboto" w:hAnsi="Roboto" w:cs="Arial"/>
        </w:rPr>
      </w:pPr>
      <w:r w:rsidRPr="00B04729">
        <w:rPr>
          <w:rFonts w:ascii="Roboto" w:hAnsi="Roboto" w:cs="Arial"/>
        </w:rPr>
        <w:t xml:space="preserve">1. Okres rękojmi na prace wykonane przez </w:t>
      </w:r>
      <w:r w:rsidRPr="00B04729">
        <w:rPr>
          <w:rFonts w:ascii="Roboto" w:hAnsi="Roboto" w:cs="Arial"/>
          <w:bCs/>
        </w:rPr>
        <w:t xml:space="preserve">Wykonawcę </w:t>
      </w:r>
      <w:r w:rsidRPr="00B04729">
        <w:rPr>
          <w:rFonts w:ascii="Roboto" w:hAnsi="Roboto" w:cs="Arial"/>
        </w:rPr>
        <w:t>wynosi ……….miesięcy.</w:t>
      </w:r>
    </w:p>
    <w:p w14:paraId="4F5C0F6B" w14:textId="5E411236" w:rsidR="00BD6966" w:rsidRPr="00B04729" w:rsidRDefault="00BD6966" w:rsidP="00B04729">
      <w:pPr>
        <w:spacing w:after="0" w:line="240" w:lineRule="auto"/>
        <w:ind w:left="284" w:hanging="284"/>
        <w:jc w:val="both"/>
        <w:rPr>
          <w:rFonts w:ascii="Roboto" w:hAnsi="Roboto" w:cs="Arial"/>
        </w:rPr>
      </w:pPr>
      <w:r w:rsidRPr="00B04729">
        <w:rPr>
          <w:rFonts w:ascii="Roboto" w:hAnsi="Roboto" w:cs="Arial"/>
        </w:rPr>
        <w:t xml:space="preserve">2. </w:t>
      </w:r>
      <w:r w:rsidRPr="00B04729">
        <w:rPr>
          <w:rFonts w:ascii="Roboto" w:hAnsi="Roboto" w:cs="Arial"/>
          <w:b/>
        </w:rPr>
        <w:t xml:space="preserve">Wykonawca </w:t>
      </w:r>
      <w:r w:rsidRPr="00B04729">
        <w:rPr>
          <w:rFonts w:ascii="Roboto" w:hAnsi="Roboto" w:cs="Arial"/>
        </w:rPr>
        <w:t xml:space="preserve">wnosi </w:t>
      </w:r>
      <w:r w:rsidRPr="00B04729">
        <w:rPr>
          <w:rFonts w:ascii="Roboto" w:hAnsi="Roboto" w:cs="Arial"/>
          <w:b/>
        </w:rPr>
        <w:t>Zamawiającemu</w:t>
      </w:r>
      <w:r w:rsidRPr="00B04729">
        <w:rPr>
          <w:rFonts w:ascii="Roboto" w:hAnsi="Roboto" w:cs="Arial"/>
        </w:rPr>
        <w:t xml:space="preserve"> zabezpieczenie z tytułu rękojmi w wysokości 30% kwoty zabezpieczenia należytego wykonania umowy brutto tj. kwotę:.........................zł</w:t>
      </w:r>
      <w:r w:rsidRPr="00B04729">
        <w:rPr>
          <w:rFonts w:ascii="Roboto" w:hAnsi="Roboto" w:cs="Arial"/>
          <w:b/>
        </w:rPr>
        <w:t xml:space="preserve"> </w:t>
      </w:r>
      <w:r w:rsidRPr="00B04729">
        <w:rPr>
          <w:rFonts w:ascii="Roboto" w:hAnsi="Roboto" w:cs="Arial"/>
        </w:rPr>
        <w:t>(słownie:.....................................................</w:t>
      </w:r>
      <w:r w:rsidR="005B5C40">
        <w:rPr>
          <w:rFonts w:ascii="Roboto" w:hAnsi="Roboto" w:cs="Arial"/>
        </w:rPr>
        <w:t>.................................................................</w:t>
      </w:r>
      <w:r w:rsidRPr="00B04729">
        <w:rPr>
          <w:rFonts w:ascii="Roboto" w:hAnsi="Roboto" w:cs="Arial"/>
        </w:rPr>
        <w:t>... złotych).</w:t>
      </w:r>
    </w:p>
    <w:p w14:paraId="0845ACED" w14:textId="79F53F83" w:rsidR="00B6361A" w:rsidRDefault="00BD6966" w:rsidP="00A77A50">
      <w:pPr>
        <w:spacing w:after="0" w:line="240" w:lineRule="auto"/>
        <w:ind w:left="284" w:hanging="284"/>
        <w:jc w:val="both"/>
        <w:rPr>
          <w:rFonts w:ascii="Roboto" w:hAnsi="Roboto" w:cs="Arial"/>
          <w:bCs/>
        </w:rPr>
      </w:pPr>
      <w:r w:rsidRPr="00B04729">
        <w:rPr>
          <w:rFonts w:ascii="Roboto" w:hAnsi="Roboto" w:cs="Arial"/>
        </w:rPr>
        <w:t xml:space="preserve">3. 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4EDE3EEA" w14:textId="2F3F3864" w:rsidR="00BD6966"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7</w:t>
      </w:r>
    </w:p>
    <w:p w14:paraId="25CB8C3D" w14:textId="77777777" w:rsidR="00B7140E" w:rsidRPr="00B04729" w:rsidRDefault="00B7140E" w:rsidP="00B04729">
      <w:pPr>
        <w:spacing w:after="0" w:line="240" w:lineRule="auto"/>
        <w:jc w:val="center"/>
        <w:rPr>
          <w:rFonts w:ascii="Roboto" w:hAnsi="Roboto" w:cs="Arial"/>
        </w:rPr>
      </w:pPr>
    </w:p>
    <w:p w14:paraId="3F206B9A" w14:textId="114C3364" w:rsidR="00BD6966" w:rsidRPr="00B04729" w:rsidRDefault="00BD6966" w:rsidP="00890A46">
      <w:pPr>
        <w:numPr>
          <w:ilvl w:val="0"/>
          <w:numId w:val="53"/>
        </w:numPr>
        <w:tabs>
          <w:tab w:val="num" w:pos="426"/>
        </w:tabs>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890A46">
      <w:pPr>
        <w:numPr>
          <w:ilvl w:val="0"/>
          <w:numId w:val="53"/>
        </w:numPr>
        <w:tabs>
          <w:tab w:val="num" w:pos="426"/>
        </w:tabs>
        <w:spacing w:after="0" w:line="240" w:lineRule="auto"/>
        <w:jc w:val="both"/>
        <w:rPr>
          <w:rFonts w:ascii="Roboto" w:hAnsi="Roboto" w:cs="Arial"/>
        </w:rPr>
      </w:pPr>
      <w:r w:rsidRPr="00B04729">
        <w:rPr>
          <w:rFonts w:ascii="Roboto" w:hAnsi="Roboto" w:cs="Arial"/>
          <w:b/>
        </w:rPr>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203D1855" w:rsidR="00BD6966"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t>§</w:t>
      </w:r>
      <w:r w:rsidR="004C6E82">
        <w:rPr>
          <w:rFonts w:ascii="Roboto" w:hAnsi="Roboto" w:cs="Arial"/>
        </w:rPr>
        <w:t>8</w:t>
      </w:r>
    </w:p>
    <w:p w14:paraId="1C80A876" w14:textId="77777777" w:rsidR="00B7140E" w:rsidRPr="00B04729" w:rsidRDefault="00B7140E" w:rsidP="00B04729">
      <w:pPr>
        <w:tabs>
          <w:tab w:val="center" w:pos="4963"/>
          <w:tab w:val="left" w:pos="5535"/>
        </w:tabs>
        <w:spacing w:after="0" w:line="240" w:lineRule="auto"/>
        <w:jc w:val="center"/>
        <w:rPr>
          <w:rFonts w:ascii="Roboto" w:hAnsi="Roboto" w:cs="Arial"/>
        </w:rPr>
      </w:pPr>
    </w:p>
    <w:p w14:paraId="46DCDB07" w14:textId="77777777" w:rsidR="00BD6966" w:rsidRPr="00B04729" w:rsidRDefault="00BD6966" w:rsidP="00890A46">
      <w:pPr>
        <w:numPr>
          <w:ilvl w:val="0"/>
          <w:numId w:val="54"/>
        </w:numPr>
        <w:spacing w:after="0" w:line="240" w:lineRule="auto"/>
        <w:jc w:val="both"/>
        <w:rPr>
          <w:rFonts w:ascii="Roboto" w:hAnsi="Roboto" w:cs="Arial"/>
        </w:rPr>
      </w:pPr>
      <w:bookmarkStart w:id="32" w:name="_Hlk194495878"/>
      <w:r w:rsidRPr="00B04729">
        <w:rPr>
          <w:rFonts w:ascii="Roboto" w:hAnsi="Roboto" w:cs="Arial"/>
          <w:b/>
        </w:rPr>
        <w:t>Wykonawca</w:t>
      </w:r>
      <w:r w:rsidRPr="00B04729">
        <w:rPr>
          <w:rFonts w:ascii="Roboto" w:hAnsi="Roboto" w:cs="Arial"/>
        </w:rPr>
        <w:t xml:space="preserve"> zapłaci </w:t>
      </w:r>
      <w:r w:rsidRPr="00B04729">
        <w:rPr>
          <w:rFonts w:ascii="Roboto" w:hAnsi="Roboto" w:cs="Arial"/>
          <w:b/>
        </w:rPr>
        <w:t>Zamawiającemu</w:t>
      </w:r>
      <w:r w:rsidRPr="00B04729">
        <w:rPr>
          <w:rFonts w:ascii="Roboto" w:hAnsi="Roboto" w:cs="Arial"/>
        </w:rPr>
        <w:t xml:space="preserve"> kary umowne:</w:t>
      </w:r>
    </w:p>
    <w:p w14:paraId="21CB7E73" w14:textId="65FC5D04"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zakończeniu robót w wysokości </w:t>
      </w:r>
      <w:r w:rsidRPr="00B04729">
        <w:rPr>
          <w:rFonts w:ascii="Roboto" w:hAnsi="Roboto" w:cs="Arial"/>
          <w:b/>
          <w:bCs/>
        </w:rPr>
        <w:t>0,1%</w:t>
      </w:r>
      <w:r w:rsidRPr="00B04729">
        <w:rPr>
          <w:rFonts w:ascii="Roboto" w:hAnsi="Roboto" w:cs="Arial"/>
        </w:rPr>
        <w:t xml:space="preserve"> wynagrodzenia umownego brutto </w:t>
      </w:r>
      <w:r w:rsidR="00677FFD">
        <w:rPr>
          <w:rFonts w:ascii="Roboto" w:hAnsi="Roboto" w:cs="Arial"/>
        </w:rPr>
        <w:br/>
      </w:r>
      <w:r w:rsidRPr="00B04729">
        <w:rPr>
          <w:rFonts w:ascii="Roboto" w:hAnsi="Roboto" w:cs="Arial"/>
        </w:rPr>
        <w:t>za każdy dzień zwłoki,</w:t>
      </w:r>
    </w:p>
    <w:p w14:paraId="16BED2A1" w14:textId="0A34B671"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usunięciu wad stwierdzonych w okresie rękojmi w wysokości </w:t>
      </w:r>
      <w:r w:rsidRPr="00B04729">
        <w:rPr>
          <w:rFonts w:ascii="Roboto" w:hAnsi="Roboto" w:cs="Arial"/>
          <w:b/>
          <w:bCs/>
        </w:rPr>
        <w:t>0,1%</w:t>
      </w:r>
      <w:r w:rsidRPr="00B04729">
        <w:rPr>
          <w:rFonts w:ascii="Roboto" w:hAnsi="Roboto" w:cs="Arial"/>
        </w:rPr>
        <w:t xml:space="preserve"> wynagrodzenia umownego brutto za każdy dzień zwłoki</w:t>
      </w:r>
      <w:r w:rsidR="007F0C35">
        <w:rPr>
          <w:rFonts w:ascii="Roboto" w:hAnsi="Roboto" w:cs="Arial"/>
        </w:rPr>
        <w:t>,</w:t>
      </w:r>
    </w:p>
    <w:p w14:paraId="7393B3CF" w14:textId="77777777" w:rsidR="007F0C35"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usunięciu wad stwierdzonych w trakcie odbioru końcowego w wysokości </w:t>
      </w:r>
      <w:r w:rsidRPr="00B04729">
        <w:rPr>
          <w:rFonts w:ascii="Roboto" w:hAnsi="Roboto" w:cs="Arial"/>
        </w:rPr>
        <w:br/>
      </w:r>
      <w:r w:rsidRPr="00B04729">
        <w:rPr>
          <w:rFonts w:ascii="Roboto" w:hAnsi="Roboto" w:cs="Arial"/>
          <w:b/>
          <w:bCs/>
        </w:rPr>
        <w:t>0,1%</w:t>
      </w:r>
      <w:r w:rsidRPr="00B04729">
        <w:rPr>
          <w:rFonts w:ascii="Roboto" w:hAnsi="Roboto" w:cs="Arial"/>
        </w:rPr>
        <w:t xml:space="preserve"> wynagrodzenia umownego brutto za każdy dzień zwłoki liczony od dnia wyznaczonego przez Zamawiającego na usuniecie wad,</w:t>
      </w:r>
    </w:p>
    <w:p w14:paraId="5994E190" w14:textId="1D8941FD" w:rsidR="007F0C35" w:rsidRDefault="007F0C35" w:rsidP="00890A46">
      <w:pPr>
        <w:numPr>
          <w:ilvl w:val="1"/>
          <w:numId w:val="54"/>
        </w:numPr>
        <w:spacing w:after="0" w:line="240" w:lineRule="auto"/>
        <w:jc w:val="both"/>
        <w:rPr>
          <w:rFonts w:ascii="Roboto" w:hAnsi="Roboto" w:cs="Arial"/>
        </w:rPr>
      </w:pPr>
      <w:r w:rsidRPr="007F0C35">
        <w:rPr>
          <w:rFonts w:ascii="Roboto" w:hAnsi="Roboto" w:cs="Arial"/>
        </w:rPr>
        <w:t xml:space="preserve">W przypadku </w:t>
      </w:r>
      <w:r w:rsidRPr="007F0C35">
        <w:rPr>
          <w:rFonts w:ascii="Roboto" w:hAnsi="Roboto" w:cs="Arial"/>
          <w:b/>
          <w:bCs/>
        </w:rPr>
        <w:t>odstąpienia</w:t>
      </w:r>
      <w:r w:rsidRPr="007F0C35">
        <w:rPr>
          <w:rFonts w:ascii="Roboto" w:hAnsi="Roboto" w:cs="Arial"/>
        </w:rPr>
        <w:t xml:space="preserve"> od umowy przez którąkolwiek ze stron z przyczyn leżących </w:t>
      </w:r>
      <w:r w:rsidR="00677FFD">
        <w:rPr>
          <w:rFonts w:ascii="Roboto" w:hAnsi="Roboto" w:cs="Arial"/>
        </w:rPr>
        <w:br/>
      </w:r>
      <w:r w:rsidRPr="007F0C35">
        <w:rPr>
          <w:rFonts w:ascii="Roboto" w:hAnsi="Roboto" w:cs="Arial"/>
        </w:rPr>
        <w:t xml:space="preserve">po stronie </w:t>
      </w:r>
      <w:r w:rsidRPr="007F0C35">
        <w:rPr>
          <w:rFonts w:ascii="Roboto" w:hAnsi="Roboto" w:cs="Arial"/>
          <w:b/>
          <w:bCs/>
        </w:rPr>
        <w:t xml:space="preserve">Wykonawcy </w:t>
      </w:r>
      <w:r w:rsidRPr="007F0C35">
        <w:rPr>
          <w:rFonts w:ascii="Roboto" w:hAnsi="Roboto" w:cs="Arial"/>
        </w:rPr>
        <w:t xml:space="preserve">-  </w:t>
      </w:r>
      <w:r w:rsidRPr="007F0C35">
        <w:rPr>
          <w:rFonts w:ascii="Roboto" w:hAnsi="Roboto" w:cs="Arial"/>
          <w:b/>
          <w:bCs/>
        </w:rPr>
        <w:t>10%</w:t>
      </w:r>
      <w:r w:rsidRPr="007F0C35">
        <w:rPr>
          <w:rFonts w:ascii="Roboto" w:hAnsi="Roboto" w:cs="Arial"/>
        </w:rPr>
        <w:t xml:space="preserve"> wartości brutto nie zrealizowanej części przedmiotu umowy.</w:t>
      </w:r>
    </w:p>
    <w:p w14:paraId="59B2FF0C" w14:textId="4A0C3FFD" w:rsidR="00BD6966" w:rsidRDefault="00BD6966" w:rsidP="00890A46">
      <w:pPr>
        <w:numPr>
          <w:ilvl w:val="1"/>
          <w:numId w:val="54"/>
        </w:numPr>
        <w:spacing w:after="0" w:line="240" w:lineRule="auto"/>
        <w:jc w:val="both"/>
        <w:rPr>
          <w:rFonts w:ascii="Roboto" w:hAnsi="Roboto" w:cs="Arial"/>
        </w:rPr>
      </w:pPr>
      <w:r w:rsidRPr="007F0C35">
        <w:rPr>
          <w:rFonts w:ascii="Roboto" w:hAnsi="Roboto" w:cs="Arial"/>
        </w:rPr>
        <w:t xml:space="preserve">z tytułu niespełnienia przez Wykonawcę lub podwykonawcę wymogu zatrudnienia </w:t>
      </w:r>
      <w:r w:rsidR="005C7F8D" w:rsidRPr="007F0C35">
        <w:rPr>
          <w:rFonts w:ascii="Roboto" w:hAnsi="Roboto" w:cs="Arial"/>
        </w:rPr>
        <w:br/>
      </w:r>
      <w:r w:rsidRPr="007F0C35">
        <w:rPr>
          <w:rFonts w:ascii="Roboto" w:hAnsi="Roboto" w:cs="Arial"/>
        </w:rPr>
        <w:t>na podstawie stosunku pracy osób wykonujących wskazane w opisie przedmiotu zamówienia czynności</w:t>
      </w:r>
      <w:r w:rsidR="005C7F8D" w:rsidRPr="007F0C35">
        <w:rPr>
          <w:rFonts w:ascii="Roboto" w:hAnsi="Roboto" w:cs="Arial"/>
        </w:rPr>
        <w:t xml:space="preserve"> </w:t>
      </w:r>
      <w:r w:rsidRPr="007F0C35">
        <w:rPr>
          <w:rFonts w:ascii="Roboto" w:hAnsi="Roboto" w:cs="Arial"/>
        </w:rPr>
        <w:t xml:space="preserve">w wysokości </w:t>
      </w:r>
      <w:r w:rsidRPr="007F0C35">
        <w:rPr>
          <w:rFonts w:ascii="Roboto" w:hAnsi="Roboto" w:cs="Arial"/>
          <w:b/>
          <w:bCs/>
        </w:rPr>
        <w:t>5.000,00 zł</w:t>
      </w:r>
      <w:r w:rsidRPr="007F0C35">
        <w:rPr>
          <w:rFonts w:ascii="Roboto" w:hAnsi="Roboto" w:cs="Arial"/>
        </w:rPr>
        <w:t xml:space="preserve"> za każdy przypadek (Zamawiający zastrzega sobie możliwość kontroli ww. zobowiązania Wykonawcy w dowolnym momencie trwania umowy),</w:t>
      </w:r>
    </w:p>
    <w:p w14:paraId="42EF5D5B" w14:textId="39F5BA95"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przekazaniu Zamawiającemu kopii aktualnej i opłaconej </w:t>
      </w:r>
      <w:r w:rsidRPr="00B04729">
        <w:rPr>
          <w:rFonts w:ascii="Roboto" w:hAnsi="Roboto" w:cs="Arial"/>
          <w:b/>
          <w:bCs/>
        </w:rPr>
        <w:t>Polisy ubezpieczenia (OC)</w:t>
      </w:r>
      <w:r w:rsidRPr="00B04729">
        <w:rPr>
          <w:rFonts w:ascii="Roboto" w:hAnsi="Roboto" w:cs="Arial"/>
        </w:rPr>
        <w:t>,</w:t>
      </w:r>
      <w:r w:rsidRPr="00B04729">
        <w:rPr>
          <w:rFonts w:ascii="Roboto" w:hAnsi="Roboto"/>
        </w:rPr>
        <w:t xml:space="preserve"> </w:t>
      </w:r>
      <w:r w:rsidRPr="00B04729">
        <w:rPr>
          <w:rFonts w:ascii="Roboto" w:hAnsi="Roboto" w:cs="Arial"/>
        </w:rPr>
        <w:t xml:space="preserve">o której mowa w </w:t>
      </w:r>
      <w:r w:rsidRPr="00946DA6">
        <w:rPr>
          <w:rFonts w:ascii="Roboto" w:hAnsi="Roboto" w:cs="Arial"/>
        </w:rPr>
        <w:t>Rozdziale IV pkt 8 części I SWZ</w:t>
      </w:r>
      <w:r w:rsidRPr="00B04729">
        <w:rPr>
          <w:rFonts w:ascii="Roboto" w:hAnsi="Roboto" w:cs="Arial"/>
          <w:b/>
          <w:bCs/>
        </w:rPr>
        <w:t xml:space="preserve"> </w:t>
      </w:r>
      <w:r w:rsidRPr="00B04729">
        <w:rPr>
          <w:rFonts w:ascii="Roboto" w:hAnsi="Roboto" w:cs="Arial"/>
        </w:rPr>
        <w:t xml:space="preserve">w wysokości </w:t>
      </w:r>
      <w:r w:rsidR="005C7F8D">
        <w:rPr>
          <w:rFonts w:ascii="Roboto" w:hAnsi="Roboto" w:cs="Arial"/>
          <w:b/>
          <w:bCs/>
        </w:rPr>
        <w:t>300 zł</w:t>
      </w:r>
      <w:r w:rsidRPr="00B04729">
        <w:rPr>
          <w:rFonts w:ascii="Roboto" w:hAnsi="Roboto" w:cs="Arial"/>
        </w:rPr>
        <w:t xml:space="preserve"> za każdy dzień zwłoki,</w:t>
      </w:r>
    </w:p>
    <w:p w14:paraId="497A6FA6" w14:textId="561C1790" w:rsidR="007F0C35" w:rsidRPr="007F0C35" w:rsidRDefault="007F0C35" w:rsidP="00890A46">
      <w:pPr>
        <w:numPr>
          <w:ilvl w:val="1"/>
          <w:numId w:val="54"/>
        </w:numPr>
        <w:spacing w:after="0" w:line="240" w:lineRule="auto"/>
        <w:jc w:val="both"/>
        <w:rPr>
          <w:rFonts w:ascii="Roboto" w:hAnsi="Roboto" w:cs="Arial"/>
        </w:rPr>
      </w:pPr>
      <w:r w:rsidRPr="00B04729">
        <w:rPr>
          <w:rFonts w:ascii="Roboto" w:hAnsi="Roboto" w:cs="Arial"/>
          <w:b/>
        </w:rPr>
        <w:t>20 %</w:t>
      </w:r>
      <w:r w:rsidRPr="00B0472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516ED079"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w:t>
      </w:r>
      <w:r w:rsidR="00677FFD">
        <w:rPr>
          <w:rFonts w:ascii="Roboto" w:hAnsi="Roboto" w:cs="Arial"/>
        </w:rPr>
        <w:br/>
      </w:r>
      <w:r w:rsidRPr="00B04729">
        <w:rPr>
          <w:rFonts w:ascii="Roboto" w:hAnsi="Roboto" w:cs="Arial"/>
        </w:rPr>
        <w:t>do zaakceptowania projektu umowy o podwykonawstwo, której przedmiotem są roboty budowlane, lub jej zmiany,</w:t>
      </w:r>
    </w:p>
    <w:p w14:paraId="2790282F" w14:textId="77777777"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poświadczonej za zgodność z oryginałem kopii umowy o podwykonawstwo lub jej zmiany,</w:t>
      </w:r>
    </w:p>
    <w:p w14:paraId="60624EA4" w14:textId="3E11D764"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braku zmiany umowy o podwykonawstwo w zakresie terminu zapłaty</w:t>
      </w:r>
      <w:r w:rsidR="00D5600D">
        <w:rPr>
          <w:rFonts w:ascii="Roboto" w:hAnsi="Roboto" w:cs="Arial"/>
        </w:rPr>
        <w:t>.</w:t>
      </w:r>
    </w:p>
    <w:p w14:paraId="02E5E626" w14:textId="74CC49A5" w:rsidR="006F7637" w:rsidRPr="004033C3" w:rsidRDefault="00BD6966" w:rsidP="00890A46">
      <w:pPr>
        <w:numPr>
          <w:ilvl w:val="1"/>
          <w:numId w:val="54"/>
        </w:numPr>
        <w:spacing w:after="0" w:line="240" w:lineRule="auto"/>
        <w:jc w:val="both"/>
        <w:rPr>
          <w:rFonts w:ascii="Roboto" w:hAnsi="Roboto" w:cs="Arial"/>
        </w:rPr>
      </w:pPr>
      <w:r w:rsidRPr="00B04729">
        <w:rPr>
          <w:rFonts w:ascii="Roboto" w:hAnsi="Roboto" w:cs="Arial"/>
          <w:b/>
        </w:rPr>
        <w:t xml:space="preserve">Maksymalna wysokość </w:t>
      </w:r>
      <w:r w:rsidRPr="00B04729">
        <w:rPr>
          <w:rFonts w:ascii="Roboto" w:hAnsi="Roboto" w:cs="Arial"/>
          <w:bCs/>
        </w:rPr>
        <w:t>naliczonych kar nie może przekroczyć</w:t>
      </w:r>
      <w:r w:rsidRPr="00B04729">
        <w:rPr>
          <w:rFonts w:ascii="Roboto" w:hAnsi="Roboto" w:cs="Arial"/>
          <w:b/>
        </w:rPr>
        <w:t xml:space="preserve"> 20% </w:t>
      </w:r>
      <w:r w:rsidRPr="00B04729">
        <w:rPr>
          <w:rFonts w:ascii="Roboto" w:hAnsi="Roboto" w:cs="Arial"/>
          <w:bCs/>
        </w:rPr>
        <w:t>kwoty brutto umowy</w:t>
      </w:r>
      <w:r w:rsidRPr="00B04729">
        <w:rPr>
          <w:rFonts w:ascii="Roboto" w:hAnsi="Roboto" w:cs="Arial"/>
          <w:b/>
        </w:rPr>
        <w:t>.</w:t>
      </w:r>
    </w:p>
    <w:p w14:paraId="7AFBB6C5"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rPr>
        <w:t xml:space="preserve">Ustanowione w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ma prawo dochodzić odszkodowania uzupełniającego, jeżeli szkoda przewyższy wysokość kar umownych. </w:t>
      </w:r>
    </w:p>
    <w:p w14:paraId="0DEE1BA3" w14:textId="198559E5" w:rsidR="00AC43FD" w:rsidRPr="00B6361A" w:rsidRDefault="00BD6966" w:rsidP="00D21E3A">
      <w:pPr>
        <w:numPr>
          <w:ilvl w:val="0"/>
          <w:numId w:val="54"/>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bookmarkEnd w:id="32"/>
    </w:p>
    <w:p w14:paraId="13C45ED1" w14:textId="77777777" w:rsidR="00D21E3A" w:rsidRPr="00B04729" w:rsidRDefault="00D21E3A" w:rsidP="00D21E3A">
      <w:pPr>
        <w:spacing w:after="0" w:line="240" w:lineRule="auto"/>
        <w:rPr>
          <w:rFonts w:ascii="Roboto" w:hAnsi="Roboto" w:cs="Arial"/>
        </w:rPr>
      </w:pPr>
    </w:p>
    <w:p w14:paraId="3522E10C" w14:textId="5BF6643E" w:rsidR="00BD6966"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9</w:t>
      </w:r>
    </w:p>
    <w:p w14:paraId="2C84E619" w14:textId="77777777" w:rsidR="00B7140E" w:rsidRPr="00B04729" w:rsidRDefault="00B7140E" w:rsidP="00B04729">
      <w:pPr>
        <w:spacing w:after="0" w:line="240" w:lineRule="auto"/>
        <w:jc w:val="center"/>
        <w:rPr>
          <w:rFonts w:ascii="Roboto" w:hAnsi="Roboto" w:cs="Arial"/>
        </w:rPr>
      </w:pPr>
    </w:p>
    <w:p w14:paraId="16206347" w14:textId="77777777" w:rsidR="00BD6966" w:rsidRPr="00B04729" w:rsidRDefault="00BD6966" w:rsidP="00A46555">
      <w:pPr>
        <w:numPr>
          <w:ilvl w:val="0"/>
          <w:numId w:val="19"/>
        </w:numPr>
        <w:spacing w:after="0" w:line="240" w:lineRule="auto"/>
        <w:jc w:val="both"/>
        <w:rPr>
          <w:rFonts w:ascii="Roboto" w:hAnsi="Roboto" w:cs="Arial"/>
        </w:rPr>
      </w:pPr>
      <w:r w:rsidRPr="00B04729">
        <w:rPr>
          <w:rFonts w:ascii="Roboto" w:hAnsi="Roboto" w:cs="Arial"/>
        </w:rPr>
        <w:t xml:space="preserve">Zgodnie z art. 455 ust 1 pkt.1 ustawy </w:t>
      </w:r>
      <w:proofErr w:type="spellStart"/>
      <w:r w:rsidRPr="00B04729">
        <w:rPr>
          <w:rFonts w:ascii="Roboto" w:hAnsi="Roboto" w:cs="Arial"/>
        </w:rPr>
        <w:t>Pzp</w:t>
      </w:r>
      <w:proofErr w:type="spellEnd"/>
      <w:r w:rsidRPr="00B04729">
        <w:rPr>
          <w:rFonts w:ascii="Roboto" w:hAnsi="Roboto" w:cs="Arial"/>
        </w:rPr>
        <w:t xml:space="preserve"> Zamawiający dopuszcza możliwość wprowadzenia zmian w umowie, na mocy porozumienia stron w następujących przypadkach i na następujących warunkach:</w:t>
      </w:r>
    </w:p>
    <w:p w14:paraId="738D4D11" w14:textId="3006CC61" w:rsidR="00BD6966" w:rsidRPr="00946DA6" w:rsidRDefault="00BD6966" w:rsidP="002050A6">
      <w:pPr>
        <w:pStyle w:val="Akapitzlist"/>
        <w:numPr>
          <w:ilvl w:val="0"/>
          <w:numId w:val="74"/>
        </w:numPr>
        <w:spacing w:after="0" w:line="240" w:lineRule="auto"/>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lastRenderedPageBreak/>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36FC79BA"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6CE55E9"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4C288C9" w14:textId="10F49AB8"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w chwili zawierania umowy – o czas niezbędny do wykonania umowy w sposób należyty;</w:t>
      </w:r>
    </w:p>
    <w:p w14:paraId="4606694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p>
    <w:p w14:paraId="7F009B1B" w14:textId="77777777"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d) </w:t>
      </w:r>
      <w:r w:rsidRPr="00B04729">
        <w:rPr>
          <w:rFonts w:ascii="Roboto" w:hAnsi="Roboto" w:cs="Arial"/>
          <w:b/>
        </w:rPr>
        <w:t>Płatności</w:t>
      </w:r>
    </w:p>
    <w:p w14:paraId="099484F1"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terminów płatności wynikające z wszelkich zmian wprowadzanych do umowy.</w:t>
      </w:r>
    </w:p>
    <w:p w14:paraId="21BCC5B4"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stawki podatku od towarów i usług;</w:t>
      </w:r>
    </w:p>
    <w:p w14:paraId="61F94E0D" w14:textId="77777777"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w:t>
      </w:r>
      <w:r w:rsidRPr="00B04729">
        <w:rPr>
          <w:rFonts w:ascii="Roboto" w:hAnsi="Roboto" w:cs="Arial"/>
          <w:bCs/>
        </w:rPr>
        <w:lastRenderedPageBreak/>
        <w:t xml:space="preserve">świadczeniami; minimalne wynagrodzenie Wykonawcy z tytułu wykonania umowy nie 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77777777" w:rsidR="00BD6966" w:rsidRPr="00B04729" w:rsidRDefault="00BD6966" w:rsidP="00B04729">
      <w:pPr>
        <w:spacing w:after="0" w:line="240" w:lineRule="auto"/>
        <w:ind w:left="284" w:hanging="284"/>
        <w:jc w:val="both"/>
        <w:rPr>
          <w:rFonts w:ascii="Roboto" w:hAnsi="Roboto" w:cs="Arial"/>
          <w:bCs/>
        </w:rPr>
      </w:pPr>
      <w:r w:rsidRPr="00B04729">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25469471" w14:textId="77777777" w:rsidR="00BD6966" w:rsidRPr="00B04729" w:rsidRDefault="00BD6966" w:rsidP="00B04729">
      <w:pPr>
        <w:spacing w:after="0" w:line="240" w:lineRule="auto"/>
        <w:ind w:left="284" w:hanging="284"/>
        <w:jc w:val="both"/>
        <w:rPr>
          <w:rFonts w:ascii="Roboto" w:hAnsi="Roboto" w:cs="Arial"/>
          <w:bCs/>
        </w:rPr>
      </w:pPr>
      <w:r w:rsidRPr="00B04729">
        <w:rPr>
          <w:rFonts w:ascii="Roboto" w:hAnsi="Roboto" w:cs="Arial"/>
          <w:bCs/>
        </w:rPr>
        <w:t xml:space="preserve">3. </w:t>
      </w:r>
      <w:r w:rsidRPr="00B04729">
        <w:rPr>
          <w:rFonts w:ascii="Roboto" w:hAnsi="Roboto" w:cs="Arial"/>
        </w:rPr>
        <w:t xml:space="preserve">Wszelkie zmiany i uzupełnienia treści </w:t>
      </w:r>
      <w:r w:rsidRPr="00B04729">
        <w:rPr>
          <w:rFonts w:ascii="Roboto" w:hAnsi="Roboto" w:cs="Arial"/>
          <w:b/>
        </w:rPr>
        <w:t>Umowy</w:t>
      </w:r>
      <w:r w:rsidRPr="00B04729">
        <w:rPr>
          <w:rFonts w:ascii="Roboto" w:hAnsi="Roboto" w:cs="Arial"/>
        </w:rPr>
        <w:t xml:space="preserve"> mogą być dokonywane wyłącznie w formie aneksu podpisanego przez </w:t>
      </w:r>
      <w:r w:rsidRPr="00B04729">
        <w:rPr>
          <w:rFonts w:ascii="Roboto" w:hAnsi="Roboto" w:cs="Arial"/>
          <w:b/>
        </w:rPr>
        <w:t>Strony</w:t>
      </w:r>
    </w:p>
    <w:p w14:paraId="1FB969C0" w14:textId="77777777" w:rsidR="00BD6966" w:rsidRPr="00B04729" w:rsidRDefault="00BD6966" w:rsidP="00B04729">
      <w:pPr>
        <w:spacing w:after="0" w:line="240" w:lineRule="auto"/>
        <w:ind w:left="720" w:right="-108" w:hanging="720"/>
        <w:jc w:val="both"/>
        <w:rPr>
          <w:rFonts w:ascii="Roboto" w:hAnsi="Roboto" w:cs="Arial"/>
        </w:rPr>
      </w:pPr>
      <w:r w:rsidRPr="00B04729">
        <w:rPr>
          <w:rFonts w:ascii="Roboto" w:hAnsi="Roboto" w:cs="Arial"/>
        </w:rPr>
        <w:t>4. Za zmiany nieistotne uważa się:</w:t>
      </w:r>
    </w:p>
    <w:p w14:paraId="271AB528" w14:textId="77777777" w:rsidR="00BD6966" w:rsidRPr="00B04729" w:rsidRDefault="00BD6966" w:rsidP="00890A46">
      <w:pPr>
        <w:pStyle w:val="Akapitzlist"/>
        <w:numPr>
          <w:ilvl w:val="0"/>
          <w:numId w:val="44"/>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890A46">
      <w:pPr>
        <w:pStyle w:val="Akapitzlist"/>
        <w:numPr>
          <w:ilvl w:val="0"/>
          <w:numId w:val="44"/>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Pr="00B04729" w:rsidRDefault="00BD6966" w:rsidP="00890A46">
      <w:pPr>
        <w:pStyle w:val="Akapitzlist"/>
        <w:numPr>
          <w:ilvl w:val="0"/>
          <w:numId w:val="44"/>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 xml:space="preserve">udzielenie zamówień, o których mowa w art. 214 ust. 1 pkt 7 ustawy </w:t>
      </w:r>
      <w:proofErr w:type="spellStart"/>
      <w:r w:rsidRPr="00B04729">
        <w:rPr>
          <w:rFonts w:ascii="Roboto" w:hAnsi="Roboto" w:cs="Arial"/>
        </w:rPr>
        <w:t>Pzp</w:t>
      </w:r>
      <w:proofErr w:type="spellEnd"/>
      <w:r w:rsidRPr="00B04729">
        <w:rPr>
          <w:rFonts w:ascii="Roboto" w:hAnsi="Roboto" w:cs="Arial"/>
        </w:rPr>
        <w:t>.</w:t>
      </w:r>
    </w:p>
    <w:p w14:paraId="785580C7" w14:textId="77777777" w:rsidR="00BD6966" w:rsidRPr="00B04729" w:rsidRDefault="00BD6966" w:rsidP="00B04729">
      <w:pPr>
        <w:spacing w:after="0" w:line="240" w:lineRule="auto"/>
        <w:jc w:val="center"/>
        <w:rPr>
          <w:rFonts w:ascii="Roboto" w:hAnsi="Roboto" w:cs="Arial"/>
        </w:rPr>
      </w:pPr>
    </w:p>
    <w:p w14:paraId="033A40F7" w14:textId="76E8555F" w:rsidR="00BD6966"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0</w:t>
      </w:r>
    </w:p>
    <w:p w14:paraId="2781273D" w14:textId="77777777" w:rsidR="00B7140E" w:rsidRPr="00B04729" w:rsidRDefault="00B7140E" w:rsidP="00B04729">
      <w:pPr>
        <w:spacing w:after="0" w:line="240" w:lineRule="auto"/>
        <w:jc w:val="center"/>
        <w:rPr>
          <w:rFonts w:ascii="Roboto" w:hAnsi="Roboto" w:cs="Arial"/>
        </w:rPr>
      </w:pPr>
    </w:p>
    <w:p w14:paraId="6CDB0225" w14:textId="0F0AF9D6" w:rsidR="00BD6966" w:rsidRPr="00B04729"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4D3AA5FD" w:rsidR="00BD6966"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1</w:t>
      </w:r>
    </w:p>
    <w:p w14:paraId="2C249FDB" w14:textId="77777777" w:rsidR="00B7140E" w:rsidRPr="00B04729" w:rsidRDefault="00B7140E" w:rsidP="00B04729">
      <w:pPr>
        <w:spacing w:after="0" w:line="240" w:lineRule="auto"/>
        <w:jc w:val="center"/>
        <w:rPr>
          <w:rFonts w:ascii="Roboto" w:hAnsi="Roboto" w:cs="Arial"/>
        </w:rPr>
      </w:pP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0620AE2B" w14:textId="77777777" w:rsidR="00BD6966" w:rsidRPr="00B04729" w:rsidRDefault="00BD6966" w:rsidP="00B04729">
      <w:pPr>
        <w:spacing w:after="0" w:line="240" w:lineRule="auto"/>
        <w:jc w:val="center"/>
        <w:rPr>
          <w:rFonts w:ascii="Roboto" w:hAnsi="Roboto" w:cs="Arial"/>
        </w:rPr>
      </w:pPr>
    </w:p>
    <w:p w14:paraId="2EC663DD" w14:textId="0F889A01" w:rsidR="00BD6966"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2</w:t>
      </w:r>
    </w:p>
    <w:p w14:paraId="1302CA35" w14:textId="77777777" w:rsidR="00B7140E" w:rsidRPr="00B04729" w:rsidRDefault="00B7140E" w:rsidP="00B04729">
      <w:pPr>
        <w:spacing w:after="0" w:line="240" w:lineRule="auto"/>
        <w:jc w:val="center"/>
        <w:rPr>
          <w:rFonts w:ascii="Roboto" w:hAnsi="Roboto" w:cs="Arial"/>
        </w:rPr>
      </w:pPr>
    </w:p>
    <w:p w14:paraId="5BA8EDB5" w14:textId="38D5658F" w:rsidR="00BD6966" w:rsidRDefault="00BD6966" w:rsidP="0097558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35305BA6" w14:textId="77777777" w:rsidR="00B7140E" w:rsidRDefault="00B7140E" w:rsidP="00975589">
      <w:pPr>
        <w:pStyle w:val="Tekstpodstawowy"/>
        <w:rPr>
          <w:rFonts w:ascii="Roboto" w:hAnsi="Roboto" w:cs="Arial"/>
          <w:b w:val="0"/>
          <w:szCs w:val="22"/>
        </w:rPr>
      </w:pPr>
    </w:p>
    <w:p w14:paraId="7AB432CF" w14:textId="47E43595" w:rsidR="00BD6966"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3</w:t>
      </w:r>
    </w:p>
    <w:p w14:paraId="6AEB74BC" w14:textId="77777777" w:rsidR="00B7140E" w:rsidRPr="00B04729" w:rsidRDefault="00B7140E" w:rsidP="00B04729">
      <w:pPr>
        <w:spacing w:after="0" w:line="240" w:lineRule="auto"/>
        <w:jc w:val="center"/>
        <w:rPr>
          <w:rFonts w:ascii="Roboto" w:hAnsi="Roboto" w:cs="Arial"/>
        </w:rPr>
      </w:pPr>
    </w:p>
    <w:p w14:paraId="6E0E2B47" w14:textId="77777777" w:rsidR="00BD6966" w:rsidRDefault="00BD6966" w:rsidP="00B04729">
      <w:pPr>
        <w:spacing w:after="0" w:line="240" w:lineRule="auto"/>
        <w:jc w:val="both"/>
        <w:rPr>
          <w:rFonts w:ascii="Roboto" w:hAnsi="Roboto" w:cs="Arial"/>
        </w:rPr>
      </w:pPr>
      <w:r w:rsidRPr="00B04729">
        <w:rPr>
          <w:rFonts w:ascii="Roboto" w:hAnsi="Roboto" w:cs="Arial"/>
        </w:rPr>
        <w:t xml:space="preserve">Integralnymi składnikami niniejszej umowy, których postanowienia wiążą strony jako jej część, </w:t>
      </w:r>
      <w:r w:rsidRPr="00B04729">
        <w:rPr>
          <w:rFonts w:ascii="Roboto" w:hAnsi="Roboto" w:cs="Arial"/>
        </w:rPr>
        <w:br/>
        <w:t>są następujące dokumenty:</w:t>
      </w:r>
    </w:p>
    <w:p w14:paraId="42F576DC" w14:textId="77777777" w:rsidR="007975CA" w:rsidRDefault="007975CA" w:rsidP="00B04729">
      <w:pPr>
        <w:spacing w:after="0" w:line="240" w:lineRule="auto"/>
        <w:jc w:val="both"/>
        <w:rPr>
          <w:rFonts w:ascii="Roboto" w:hAnsi="Roboto" w:cs="Arial"/>
        </w:rPr>
      </w:pPr>
    </w:p>
    <w:p w14:paraId="309F3B34" w14:textId="77777777" w:rsidR="00BD6966" w:rsidRPr="00B04729" w:rsidRDefault="00BD6966" w:rsidP="00E122BA">
      <w:pPr>
        <w:numPr>
          <w:ilvl w:val="0"/>
          <w:numId w:val="51"/>
        </w:numPr>
        <w:tabs>
          <w:tab w:val="clear" w:pos="626"/>
        </w:tabs>
        <w:spacing w:after="0" w:line="240" w:lineRule="auto"/>
        <w:ind w:left="284" w:hanging="284"/>
        <w:jc w:val="both"/>
        <w:rPr>
          <w:rFonts w:ascii="Roboto" w:hAnsi="Roboto" w:cs="Arial"/>
        </w:rPr>
      </w:pPr>
      <w:r w:rsidRPr="00B04729">
        <w:rPr>
          <w:rFonts w:ascii="Roboto" w:hAnsi="Roboto" w:cs="Arial"/>
        </w:rPr>
        <w:t>Oferta z dnia ……………………… ,</w:t>
      </w:r>
    </w:p>
    <w:p w14:paraId="41FF4555" w14:textId="77777777" w:rsidR="00BD6966" w:rsidRPr="00B04729" w:rsidRDefault="00BD6966" w:rsidP="00E122BA">
      <w:pPr>
        <w:numPr>
          <w:ilvl w:val="0"/>
          <w:numId w:val="51"/>
        </w:numPr>
        <w:tabs>
          <w:tab w:val="clear" w:pos="626"/>
        </w:tabs>
        <w:spacing w:after="0" w:line="240" w:lineRule="auto"/>
        <w:ind w:left="284" w:hanging="284"/>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E122BA">
      <w:pPr>
        <w:numPr>
          <w:ilvl w:val="0"/>
          <w:numId w:val="51"/>
        </w:numPr>
        <w:tabs>
          <w:tab w:val="clear" w:pos="626"/>
        </w:tabs>
        <w:spacing w:after="0" w:line="240" w:lineRule="auto"/>
        <w:ind w:left="284" w:hanging="284"/>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E122BA">
      <w:pPr>
        <w:numPr>
          <w:ilvl w:val="0"/>
          <w:numId w:val="51"/>
        </w:numPr>
        <w:tabs>
          <w:tab w:val="clear" w:pos="626"/>
        </w:tabs>
        <w:spacing w:after="0" w:line="240" w:lineRule="auto"/>
        <w:ind w:left="284" w:hanging="284"/>
        <w:jc w:val="both"/>
        <w:rPr>
          <w:rFonts w:ascii="Roboto" w:hAnsi="Roboto" w:cs="Arial"/>
        </w:rPr>
      </w:pPr>
      <w:r w:rsidRPr="00B04729">
        <w:rPr>
          <w:rFonts w:ascii="Roboto" w:hAnsi="Roboto" w:cs="Arial"/>
        </w:rPr>
        <w:t>Przedmiar robót – Część IV SWZ,</w:t>
      </w:r>
    </w:p>
    <w:p w14:paraId="1C42F611" w14:textId="4E93605E" w:rsidR="00BD6966" w:rsidRDefault="00BD6966" w:rsidP="00E122BA">
      <w:pPr>
        <w:numPr>
          <w:ilvl w:val="0"/>
          <w:numId w:val="51"/>
        </w:numPr>
        <w:tabs>
          <w:tab w:val="clear" w:pos="626"/>
        </w:tabs>
        <w:spacing w:after="0" w:line="240" w:lineRule="auto"/>
        <w:ind w:left="284" w:hanging="284"/>
        <w:jc w:val="both"/>
        <w:rPr>
          <w:rFonts w:ascii="Roboto" w:hAnsi="Roboto" w:cs="Arial"/>
        </w:rPr>
      </w:pPr>
      <w:r w:rsidRPr="00B04729">
        <w:rPr>
          <w:rFonts w:ascii="Roboto" w:hAnsi="Roboto" w:cs="Arial"/>
        </w:rPr>
        <w:t>Zabezpieczenie należytego wykonania umowy</w:t>
      </w:r>
      <w:r w:rsidR="00975589">
        <w:rPr>
          <w:rFonts w:ascii="Roboto" w:hAnsi="Roboto" w:cs="Arial"/>
        </w:rPr>
        <w:t>.</w:t>
      </w:r>
    </w:p>
    <w:p w14:paraId="1FF771C1" w14:textId="72D3BB59" w:rsidR="000728BA" w:rsidRPr="00975589" w:rsidRDefault="00A77A50" w:rsidP="00A77A50">
      <w:pPr>
        <w:rPr>
          <w:rFonts w:ascii="Roboto" w:hAnsi="Roboto" w:cs="Arial"/>
        </w:rPr>
      </w:pPr>
      <w:r>
        <w:rPr>
          <w:rFonts w:ascii="Roboto" w:hAnsi="Roboto" w:cs="Arial"/>
        </w:rPr>
        <w:br w:type="page"/>
      </w:r>
    </w:p>
    <w:p w14:paraId="4FE6BD58" w14:textId="0EF03E54" w:rsidR="00BD6966" w:rsidRDefault="00BD6966" w:rsidP="00B04729">
      <w:pPr>
        <w:spacing w:after="0" w:line="240" w:lineRule="auto"/>
        <w:jc w:val="center"/>
        <w:rPr>
          <w:rFonts w:ascii="Roboto" w:hAnsi="Roboto" w:cs="Arial"/>
        </w:rPr>
      </w:pPr>
      <w:r w:rsidRPr="00B04729">
        <w:rPr>
          <w:rFonts w:ascii="Roboto" w:hAnsi="Roboto" w:cs="Arial"/>
        </w:rPr>
        <w:lastRenderedPageBreak/>
        <w:t>§1</w:t>
      </w:r>
      <w:r w:rsidR="004C6E82">
        <w:rPr>
          <w:rFonts w:ascii="Roboto" w:hAnsi="Roboto" w:cs="Arial"/>
        </w:rPr>
        <w:t>4</w:t>
      </w:r>
    </w:p>
    <w:p w14:paraId="65FFF433" w14:textId="77777777" w:rsidR="00B7140E" w:rsidRPr="00B04729" w:rsidRDefault="00B7140E" w:rsidP="00B04729">
      <w:pPr>
        <w:spacing w:after="0" w:line="240" w:lineRule="auto"/>
        <w:jc w:val="center"/>
        <w:rPr>
          <w:rFonts w:ascii="Roboto" w:hAnsi="Roboto" w:cs="Arial"/>
        </w:rPr>
      </w:pPr>
    </w:p>
    <w:p w14:paraId="61FACAA2" w14:textId="77777777" w:rsidR="00BD6966" w:rsidRPr="00E122BA" w:rsidRDefault="00BD6966" w:rsidP="00E122BA">
      <w:pPr>
        <w:pStyle w:val="Akapitzlist"/>
        <w:numPr>
          <w:ilvl w:val="0"/>
          <w:numId w:val="95"/>
        </w:numPr>
        <w:tabs>
          <w:tab w:val="left" w:pos="785"/>
        </w:tabs>
        <w:spacing w:after="0" w:line="240" w:lineRule="auto"/>
        <w:ind w:left="284" w:hanging="284"/>
        <w:jc w:val="both"/>
        <w:rPr>
          <w:rFonts w:ascii="Roboto" w:hAnsi="Roboto" w:cs="Arial"/>
        </w:rPr>
      </w:pPr>
      <w:r w:rsidRPr="00E122BA">
        <w:rPr>
          <w:rFonts w:ascii="Roboto" w:hAnsi="Roboto" w:cs="Arial"/>
        </w:rPr>
        <w:t xml:space="preserve">W razie powstania sporu związanego z wykonaniem umowy, </w:t>
      </w:r>
      <w:r w:rsidRPr="00E122BA">
        <w:rPr>
          <w:rFonts w:ascii="Roboto" w:hAnsi="Roboto" w:cs="Arial"/>
          <w:b/>
          <w:bCs/>
        </w:rPr>
        <w:t>Wykonawca</w:t>
      </w:r>
      <w:r w:rsidRPr="00E122BA">
        <w:rPr>
          <w:rFonts w:ascii="Roboto" w:hAnsi="Roboto" w:cs="Arial"/>
        </w:rPr>
        <w:t xml:space="preserve"> zobowiązany jest wyczerpać drogę postępowania reklamacyjnego, kierując swoje roszczenia do Zamawiającego.</w:t>
      </w:r>
    </w:p>
    <w:p w14:paraId="6D3C97BE" w14:textId="4E9C3870" w:rsidR="00BD6966" w:rsidRPr="00B04729" w:rsidRDefault="00BD6966" w:rsidP="00E122BA">
      <w:pPr>
        <w:pStyle w:val="Akapitzlist"/>
        <w:numPr>
          <w:ilvl w:val="0"/>
          <w:numId w:val="95"/>
        </w:numPr>
        <w:tabs>
          <w:tab w:val="left" w:pos="785"/>
        </w:tabs>
        <w:spacing w:after="0" w:line="240" w:lineRule="auto"/>
        <w:ind w:left="284" w:hanging="284"/>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E122BA">
      <w:pPr>
        <w:pStyle w:val="Akapitzlist"/>
        <w:numPr>
          <w:ilvl w:val="0"/>
          <w:numId w:val="95"/>
        </w:numPr>
        <w:tabs>
          <w:tab w:val="left" w:pos="785"/>
        </w:tabs>
        <w:spacing w:after="0" w:line="240" w:lineRule="auto"/>
        <w:ind w:left="284" w:hanging="284"/>
        <w:jc w:val="both"/>
        <w:rPr>
          <w:rFonts w:ascii="Roboto" w:hAnsi="Roboto" w:cs="Arial"/>
        </w:rPr>
      </w:pPr>
      <w:r w:rsidRPr="00B04729">
        <w:rPr>
          <w:rFonts w:ascii="Roboto" w:hAnsi="Roboto" w:cs="Arial"/>
        </w:rPr>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0348AF50" w:rsidR="00BD6966"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5</w:t>
      </w:r>
    </w:p>
    <w:p w14:paraId="158C1FA0" w14:textId="77777777" w:rsidR="00B7140E" w:rsidRPr="00B04729" w:rsidRDefault="00B7140E" w:rsidP="00B04729">
      <w:pPr>
        <w:spacing w:after="0" w:line="240" w:lineRule="auto"/>
        <w:jc w:val="center"/>
        <w:rPr>
          <w:rFonts w:ascii="Roboto" w:hAnsi="Roboto" w:cs="Arial"/>
        </w:rPr>
      </w:pPr>
    </w:p>
    <w:p w14:paraId="22C308C8"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D833F87" w:rsidR="00BD6966"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6</w:t>
      </w:r>
    </w:p>
    <w:p w14:paraId="68FAAAE2" w14:textId="77777777" w:rsidR="00B7140E" w:rsidRPr="00B04729" w:rsidRDefault="00B7140E" w:rsidP="00B04729">
      <w:pPr>
        <w:spacing w:after="0" w:line="240" w:lineRule="auto"/>
        <w:jc w:val="center"/>
        <w:rPr>
          <w:rFonts w:ascii="Roboto" w:hAnsi="Roboto" w:cs="Arial"/>
        </w:rPr>
      </w:pPr>
    </w:p>
    <w:p w14:paraId="24F15B9E" w14:textId="2614CC6F" w:rsidR="00BD6966" w:rsidRPr="00B04729"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E122BA" w:rsidRDefault="00BD6966" w:rsidP="00677FFD">
      <w:pPr>
        <w:pStyle w:val="Nagwek4"/>
        <w:spacing w:before="0" w:after="0" w:line="240" w:lineRule="auto"/>
        <w:ind w:left="720"/>
        <w:rPr>
          <w:rFonts w:ascii="Roboto" w:hAnsi="Roboto" w:cs="Arial"/>
          <w:b/>
          <w:bCs/>
          <w:i w:val="0"/>
          <w:iCs w:val="0"/>
          <w:color w:val="auto"/>
        </w:rPr>
      </w:pPr>
      <w:r w:rsidRPr="00E122BA">
        <w:rPr>
          <w:rFonts w:ascii="Roboto" w:hAnsi="Roboto" w:cs="Arial"/>
          <w:b/>
          <w:bCs/>
          <w:i w:val="0"/>
          <w:iCs w:val="0"/>
          <w:color w:val="auto"/>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473B68">
      <w:headerReference w:type="default" r:id="rId27"/>
      <w:footerReference w:type="default" r:id="rId28"/>
      <w:headerReference w:type="first" r:id="rId29"/>
      <w:footerReference w:type="first" r:id="rId30"/>
      <w:pgSz w:w="11906" w:h="16838"/>
      <w:pgMar w:top="993" w:right="1418" w:bottom="2127" w:left="1418" w:header="426" w:footer="42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C01" w14:textId="02E26EE6" w:rsidR="00BD6966" w:rsidRDefault="00BD6966">
    <w:pPr>
      <w:pStyle w:val="Stopka"/>
    </w:pPr>
    <w:r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50F38C3F">
              <wp:simplePos x="0" y="0"/>
              <wp:positionH relativeFrom="margin">
                <wp:align>center</wp:align>
              </wp:positionH>
              <wp:positionV relativeFrom="paragraph">
                <wp:posOffset>-479425</wp:posOffset>
              </wp:positionV>
              <wp:extent cx="6464300" cy="477585"/>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pt;height:37.6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sS+A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3870AF05">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02CCAD2"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86911" behindDoc="1" locked="0" layoutInCell="1" allowOverlap="1" wp14:anchorId="64DD562C" wp14:editId="0B099BB8">
          <wp:simplePos x="0" y="0"/>
          <wp:positionH relativeFrom="page">
            <wp:align>right</wp:align>
          </wp:positionH>
          <wp:positionV relativeFrom="paragraph">
            <wp:posOffset>-114300</wp:posOffset>
          </wp:positionV>
          <wp:extent cx="7533640" cy="984250"/>
          <wp:effectExtent l="0" t="0" r="0" b="6350"/>
          <wp:wrapNone/>
          <wp:docPr id="1796071059"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1544" w14:textId="7EB77569" w:rsidR="00E122BA" w:rsidRDefault="00473B68" w:rsidP="00473B68">
    <w:pPr>
      <w:pStyle w:val="Stopka"/>
    </w:pPr>
    <w:r w:rsidRPr="00F54FCD">
      <w:rPr>
        <w:rFonts w:ascii="Roboto Light" w:hAnsi="Roboto Light"/>
        <w:noProof/>
        <w:sz w:val="20"/>
        <w:szCs w:val="20"/>
      </w:rPr>
      <mc:AlternateContent>
        <mc:Choice Requires="wps">
          <w:drawing>
            <wp:anchor distT="45720" distB="45720" distL="114300" distR="114300" simplePos="0" relativeHeight="251694079" behindDoc="1" locked="0" layoutInCell="1" allowOverlap="1" wp14:anchorId="07CC0EBF" wp14:editId="48934753">
              <wp:simplePos x="0" y="0"/>
              <wp:positionH relativeFrom="margin">
                <wp:align>center</wp:align>
              </wp:positionH>
              <wp:positionV relativeFrom="paragraph">
                <wp:posOffset>-408885</wp:posOffset>
              </wp:positionV>
              <wp:extent cx="6464300" cy="457641"/>
              <wp:effectExtent l="0" t="0" r="0" b="0"/>
              <wp:wrapNone/>
              <wp:docPr id="160643897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57641"/>
                      </a:xfrm>
                      <a:prstGeom prst="rect">
                        <a:avLst/>
                      </a:prstGeom>
                      <a:noFill/>
                      <a:ln w="9525">
                        <a:noFill/>
                        <a:miter lim="800000"/>
                        <a:headEnd/>
                        <a:tailEnd/>
                      </a:ln>
                    </wps:spPr>
                    <wps:txbx>
                      <w:txbxContent>
                        <w:p w14:paraId="08241CF2" w14:textId="77777777" w:rsidR="002C3D0F" w:rsidRPr="00EF2793" w:rsidRDefault="002C3D0F" w:rsidP="002C3D0F">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C772530" w14:textId="77777777" w:rsidR="002C3D0F" w:rsidRPr="00EF2793" w:rsidRDefault="002C3D0F" w:rsidP="002C3D0F">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C0EBF" id="_x0000_t202" coordsize="21600,21600" o:spt="202" path="m,l,21600r21600,l21600,xe">
              <v:stroke joinstyle="miter"/>
              <v:path gradientshapeok="t" o:connecttype="rect"/>
            </v:shapetype>
            <v:shape id="_x0000_s1027" type="#_x0000_t202" style="position:absolute;margin-left:0;margin-top:-32.2pt;width:509pt;height:36.05pt;z-index:-25162240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" filled="f" stroked="f">
              <v:textbox>
                <w:txbxContent>
                  <w:p w14:paraId="08241CF2" w14:textId="77777777" w:rsidR="002C3D0F" w:rsidRPr="00EF2793" w:rsidRDefault="002C3D0F" w:rsidP="002C3D0F">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C772530" w14:textId="77777777" w:rsidR="002C3D0F" w:rsidRPr="00EF2793" w:rsidRDefault="002C3D0F" w:rsidP="002C3D0F">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w:drawing>
        <wp:anchor distT="0" distB="0" distL="114300" distR="114300" simplePos="0" relativeHeight="251693055" behindDoc="1" locked="0" layoutInCell="1" allowOverlap="1" wp14:anchorId="32C0512A" wp14:editId="1785A3F3">
          <wp:simplePos x="0" y="0"/>
          <wp:positionH relativeFrom="margin">
            <wp:align>center</wp:align>
          </wp:positionH>
          <wp:positionV relativeFrom="paragraph">
            <wp:posOffset>-70540</wp:posOffset>
          </wp:positionV>
          <wp:extent cx="7533640" cy="845102"/>
          <wp:effectExtent l="0" t="0" r="0" b="0"/>
          <wp:wrapNone/>
          <wp:docPr id="184341988"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8451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17F9F9" w14:textId="15AF50E2" w:rsidR="004778C7" w:rsidRDefault="004778C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60381668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1382357785"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86235"/>
      <w:docPartObj>
        <w:docPartGallery w:val="Page Numbers (Top of Page)"/>
        <w:docPartUnique/>
      </w:docPartObj>
    </w:sdtPr>
    <w:sdtEndPr/>
    <w:sdtContent>
      <w:p w14:paraId="06C39DA3" w14:textId="2D392E67" w:rsidR="00E122BA" w:rsidRDefault="00E122BA">
        <w:pPr>
          <w:pStyle w:val="Nagwek"/>
          <w:jc w:val="right"/>
        </w:pPr>
        <w:r>
          <w:fldChar w:fldCharType="begin"/>
        </w:r>
        <w:r>
          <w:instrText>PAGE   \* MERGEFORMAT</w:instrText>
        </w:r>
        <w:r>
          <w:fldChar w:fldCharType="separate"/>
        </w:r>
        <w:r>
          <w:t>2</w:t>
        </w:r>
        <w:r>
          <w:fldChar w:fldCharType="end"/>
        </w:r>
      </w:p>
    </w:sdtContent>
  </w:sdt>
  <w:p w14:paraId="6FD09492" w14:textId="77777777" w:rsidR="00957EE6" w:rsidRDefault="00957E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CC974E"/>
    <w:lvl w:ilvl="0">
      <w:start w:val="1"/>
      <w:numFmt w:val="decimal"/>
      <w:lvlText w:val="%1)"/>
      <w:lvlJc w:val="left"/>
      <w:pPr>
        <w:ind w:left="720" w:hanging="360"/>
      </w:pPr>
      <w:rPr>
        <w:rFonts w:cs="Times New Roman" w:hint="default"/>
        <w:b w:val="0"/>
        <w:bCs w:val="0"/>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F15918"/>
    <w:multiLevelType w:val="multilevel"/>
    <w:tmpl w:val="B8426318"/>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5275718"/>
    <w:multiLevelType w:val="hybridMultilevel"/>
    <w:tmpl w:val="F00231C0"/>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 w15:restartNumberingAfterBreak="0">
    <w:nsid w:val="06035EC6"/>
    <w:multiLevelType w:val="multilevel"/>
    <w:tmpl w:val="F2703E7C"/>
    <w:lvl w:ilvl="0">
      <w:start w:val="1"/>
      <w:numFmt w:val="upperRoman"/>
      <w:lvlText w:val="%1."/>
      <w:lvlJc w:val="left"/>
      <w:pPr>
        <w:ind w:left="720" w:hanging="720"/>
      </w:pPr>
      <w:rPr>
        <w:rFonts w:ascii="Roboto" w:hAnsi="Roboto"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0" w15:restartNumberingAfterBreak="0">
    <w:nsid w:val="0A5916D2"/>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451BA"/>
    <w:multiLevelType w:val="hybridMultilevel"/>
    <w:tmpl w:val="3C10BF96"/>
    <w:lvl w:ilvl="0" w:tplc="709ECF02">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66553B6"/>
    <w:multiLevelType w:val="multilevel"/>
    <w:tmpl w:val="FFFFFFFF"/>
    <w:numStyleLink w:val="Biecalista1"/>
  </w:abstractNum>
  <w:abstractNum w:abstractNumId="18" w15:restartNumberingAfterBreak="0">
    <w:nsid w:val="18AE0000"/>
    <w:multiLevelType w:val="hybridMultilevel"/>
    <w:tmpl w:val="7AF0E410"/>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9"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C373209"/>
    <w:multiLevelType w:val="hybridMultilevel"/>
    <w:tmpl w:val="BC76B06A"/>
    <w:lvl w:ilvl="0" w:tplc="869CADA0">
      <w:start w:val="1"/>
      <w:numFmt w:val="decimal"/>
      <w:lvlText w:val="%1."/>
      <w:lvlJc w:val="left"/>
      <w:pPr>
        <w:ind w:left="360" w:hanging="360"/>
      </w:pPr>
      <w:rPr>
        <w:rFonts w:ascii="Arial" w:eastAsia="Times New Roman" w:hAnsi="Arial" w:cs="Arial"/>
        <w:b w:val="0"/>
        <w:bCs w:val="0"/>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3"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4"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652078"/>
    <w:multiLevelType w:val="hybridMultilevel"/>
    <w:tmpl w:val="21C4B830"/>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8B06D9A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A87589"/>
    <w:multiLevelType w:val="hybridMultilevel"/>
    <w:tmpl w:val="253E1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962472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6E13DB"/>
    <w:multiLevelType w:val="hybridMultilevel"/>
    <w:tmpl w:val="F9305B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1DC0216"/>
    <w:multiLevelType w:val="multilevel"/>
    <w:tmpl w:val="9A34678E"/>
    <w:lvl w:ilvl="0">
      <w:start w:val="1"/>
      <w:numFmt w:val="bullet"/>
      <w:lvlText w:val=""/>
      <w:lvlJc w:val="left"/>
      <w:pPr>
        <w:ind w:left="720" w:hanging="720"/>
      </w:pPr>
      <w:rPr>
        <w:rFonts w:ascii="Symbol" w:hAnsi="Symbo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7"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932053C"/>
    <w:multiLevelType w:val="multilevel"/>
    <w:tmpl w:val="A746C054"/>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1"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7F3C07"/>
    <w:multiLevelType w:val="hybridMultilevel"/>
    <w:tmpl w:val="4F7A882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3C7D371D"/>
    <w:multiLevelType w:val="hybridMultilevel"/>
    <w:tmpl w:val="10640908"/>
    <w:lvl w:ilvl="0" w:tplc="F656FF1A">
      <w:start w:val="1"/>
      <w:numFmt w:val="decimal"/>
      <w:lvlText w:val="%1)"/>
      <w:lvlJc w:val="left"/>
      <w:pPr>
        <w:ind w:left="720" w:hanging="360"/>
      </w:pPr>
      <w:rPr>
        <w:rFonts w:cs="Times New Roman"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5" w15:restartNumberingAfterBreak="0">
    <w:nsid w:val="3EE33C4C"/>
    <w:multiLevelType w:val="hybridMultilevel"/>
    <w:tmpl w:val="1A129D5E"/>
    <w:lvl w:ilvl="0" w:tplc="B2888794">
      <w:start w:val="2"/>
      <w:numFmt w:val="decimal"/>
      <w:lvlText w:val="%1."/>
      <w:lvlJc w:val="left"/>
      <w:pPr>
        <w:tabs>
          <w:tab w:val="num" w:pos="720"/>
        </w:tabs>
        <w:ind w:left="720" w:hanging="360"/>
      </w:pPr>
      <w:rPr>
        <w:rFonts w:cs="Times New Roman" w:hint="default"/>
        <w:b/>
        <w:bCs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3FC537A3"/>
    <w:multiLevelType w:val="hybridMultilevel"/>
    <w:tmpl w:val="17E6543A"/>
    <w:lvl w:ilvl="0" w:tplc="D944B23E">
      <w:start w:val="1"/>
      <w:numFmt w:val="bullet"/>
      <w:lvlText w:val="−"/>
      <w:lvlJc w:val="left"/>
      <w:pPr>
        <w:ind w:left="1146" w:hanging="360"/>
      </w:pPr>
      <w:rPr>
        <w:rFonts w:ascii="Times New Roman" w:hAnsi="Times New Roman" w:hint="default"/>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7" w15:restartNumberingAfterBreak="0">
    <w:nsid w:val="3FC65633"/>
    <w:multiLevelType w:val="hybridMultilevel"/>
    <w:tmpl w:val="FFFFFFFF"/>
    <w:lvl w:ilvl="0" w:tplc="F5DEC8C2">
      <w:start w:val="1"/>
      <w:numFmt w:val="lowerLetter"/>
      <w:lvlText w:val="%1)"/>
      <w:lvlJc w:val="left"/>
      <w:pPr>
        <w:ind w:left="785" w:hanging="360"/>
      </w:pPr>
      <w:rPr>
        <w:rFonts w:ascii="Arial" w:eastAsia="Times New Roman" w:hAnsi="Arial" w:cs="Arial"/>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8" w15:restartNumberingAfterBreak="0">
    <w:nsid w:val="406F356E"/>
    <w:multiLevelType w:val="multilevel"/>
    <w:tmpl w:val="25D0E852"/>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9"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1"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2"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48C44E58"/>
    <w:multiLevelType w:val="multilevel"/>
    <w:tmpl w:val="585408D2"/>
    <w:lvl w:ilvl="0">
      <w:start w:val="3"/>
      <w:numFmt w:val="upperRoman"/>
      <w:lvlText w:val="%1."/>
      <w:lvlJc w:val="left"/>
      <w:pPr>
        <w:ind w:left="720" w:hanging="720"/>
      </w:pPr>
      <w:rPr>
        <w:rFonts w:ascii="Arial" w:hAnsi="Arial" w:cs="Arial" w:hint="default"/>
        <w:b/>
        <w:i w:val="0"/>
        <w:sz w:val="22"/>
      </w:rPr>
    </w:lvl>
    <w:lvl w:ilvl="1">
      <w:start w:val="3"/>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Roboto" w:hAnsi="Roboto" w:cs="Arial"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5"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B5C53BF"/>
    <w:multiLevelType w:val="hybridMultilevel"/>
    <w:tmpl w:val="3A843C14"/>
    <w:lvl w:ilvl="0" w:tplc="C2CC7FD4">
      <w:start w:val="1"/>
      <w:numFmt w:val="upperRoman"/>
      <w:lvlText w:val="%1."/>
      <w:lvlJc w:val="left"/>
      <w:pPr>
        <w:ind w:left="720" w:hanging="360"/>
      </w:pPr>
      <w:rPr>
        <w:rFonts w:cs="Times New Roman" w:hint="default"/>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4E9E58DE"/>
    <w:multiLevelType w:val="hybridMultilevel"/>
    <w:tmpl w:val="D47C58B2"/>
    <w:lvl w:ilvl="0" w:tplc="04150017">
      <w:start w:val="1"/>
      <w:numFmt w:val="lowerLetter"/>
      <w:lvlText w:val="%1)"/>
      <w:lvlJc w:val="left"/>
      <w:pPr>
        <w:ind w:left="1004" w:hanging="360"/>
      </w:pPr>
      <w:rPr>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4F7D37A6"/>
    <w:multiLevelType w:val="hybridMultilevel"/>
    <w:tmpl w:val="4DBEF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2554FC5"/>
    <w:multiLevelType w:val="multilevel"/>
    <w:tmpl w:val="08E247DA"/>
    <w:lvl w:ilvl="0">
      <w:start w:val="12"/>
      <w:numFmt w:val="decimal"/>
      <w:lvlText w:val="%1"/>
      <w:lvlJc w:val="left"/>
      <w:pPr>
        <w:ind w:left="540" w:hanging="540"/>
      </w:pPr>
      <w:rPr>
        <w:rFonts w:hint="default"/>
      </w:rPr>
    </w:lvl>
    <w:lvl w:ilvl="1">
      <w:start w:val="1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5411632D"/>
    <w:multiLevelType w:val="multilevel"/>
    <w:tmpl w:val="A54A7DDC"/>
    <w:lvl w:ilvl="0">
      <w:start w:val="2"/>
      <w:numFmt w:val="decimal"/>
      <w:lvlText w:val="%1."/>
      <w:lvlJc w:val="left"/>
      <w:pPr>
        <w:ind w:left="1797" w:hanging="360"/>
      </w:pPr>
      <w:rPr>
        <w:rFonts w:cs="Times New Roman" w:hint="default"/>
        <w:b/>
      </w:rPr>
    </w:lvl>
    <w:lvl w:ilvl="1">
      <w:start w:val="1"/>
      <w:numFmt w:val="decimal"/>
      <w:isLgl/>
      <w:lvlText w:val="%1.%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3237" w:hanging="1800"/>
      </w:pPr>
      <w:rPr>
        <w:rFonts w:hint="default"/>
      </w:rPr>
    </w:lvl>
  </w:abstractNum>
  <w:abstractNum w:abstractNumId="63" w15:restartNumberingAfterBreak="0">
    <w:nsid w:val="5441791F"/>
    <w:multiLevelType w:val="multilevel"/>
    <w:tmpl w:val="451C9A90"/>
    <w:lvl w:ilvl="0">
      <w:start w:val="15"/>
      <w:numFmt w:val="decimal"/>
      <w:lvlText w:val="%1."/>
      <w:lvlJc w:val="left"/>
      <w:pPr>
        <w:ind w:left="1927" w:hanging="360"/>
      </w:pPr>
      <w:rPr>
        <w:rFonts w:cs="Times New Roman" w:hint="default"/>
        <w:b/>
      </w:rPr>
    </w:lvl>
    <w:lvl w:ilvl="1">
      <w:start w:val="1"/>
      <w:numFmt w:val="decimal"/>
      <w:isLgl/>
      <w:lvlText w:val="%1.%2."/>
      <w:lvlJc w:val="left"/>
      <w:pPr>
        <w:ind w:left="2287" w:hanging="720"/>
      </w:pPr>
      <w:rPr>
        <w:rFonts w:hint="default"/>
      </w:rPr>
    </w:lvl>
    <w:lvl w:ilvl="2">
      <w:start w:val="1"/>
      <w:numFmt w:val="decimal"/>
      <w:isLgl/>
      <w:lvlText w:val="%1.%2.%3."/>
      <w:lvlJc w:val="left"/>
      <w:pPr>
        <w:ind w:left="2287" w:hanging="720"/>
      </w:pPr>
      <w:rPr>
        <w:rFonts w:hint="default"/>
      </w:rPr>
    </w:lvl>
    <w:lvl w:ilvl="3">
      <w:start w:val="1"/>
      <w:numFmt w:val="decimal"/>
      <w:isLgl/>
      <w:lvlText w:val="%1.%2.%3.%4."/>
      <w:lvlJc w:val="left"/>
      <w:pPr>
        <w:ind w:left="2647" w:hanging="1080"/>
      </w:pPr>
      <w:rPr>
        <w:rFonts w:hint="default"/>
      </w:rPr>
    </w:lvl>
    <w:lvl w:ilvl="4">
      <w:start w:val="1"/>
      <w:numFmt w:val="decimal"/>
      <w:isLgl/>
      <w:lvlText w:val="%1.%2.%3.%4.%5."/>
      <w:lvlJc w:val="left"/>
      <w:pPr>
        <w:ind w:left="2647" w:hanging="1080"/>
      </w:pPr>
      <w:rPr>
        <w:rFonts w:hint="default"/>
      </w:rPr>
    </w:lvl>
    <w:lvl w:ilvl="5">
      <w:start w:val="1"/>
      <w:numFmt w:val="decimal"/>
      <w:isLgl/>
      <w:lvlText w:val="%1.%2.%3.%4.%5.%6."/>
      <w:lvlJc w:val="left"/>
      <w:pPr>
        <w:ind w:left="3007" w:hanging="1440"/>
      </w:pPr>
      <w:rPr>
        <w:rFonts w:hint="default"/>
      </w:rPr>
    </w:lvl>
    <w:lvl w:ilvl="6">
      <w:start w:val="1"/>
      <w:numFmt w:val="decimal"/>
      <w:isLgl/>
      <w:lvlText w:val="%1.%2.%3.%4.%5.%6.%7."/>
      <w:lvlJc w:val="left"/>
      <w:pPr>
        <w:ind w:left="3007" w:hanging="1440"/>
      </w:pPr>
      <w:rPr>
        <w:rFonts w:hint="default"/>
      </w:rPr>
    </w:lvl>
    <w:lvl w:ilvl="7">
      <w:start w:val="1"/>
      <w:numFmt w:val="decimal"/>
      <w:isLgl/>
      <w:lvlText w:val="%1.%2.%3.%4.%5.%6.%7.%8."/>
      <w:lvlJc w:val="left"/>
      <w:pPr>
        <w:ind w:left="3367" w:hanging="1800"/>
      </w:pPr>
      <w:rPr>
        <w:rFonts w:hint="default"/>
      </w:rPr>
    </w:lvl>
    <w:lvl w:ilvl="8">
      <w:start w:val="1"/>
      <w:numFmt w:val="decimal"/>
      <w:isLgl/>
      <w:lvlText w:val="%1.%2.%3.%4.%5.%6.%7.%8.%9."/>
      <w:lvlJc w:val="left"/>
      <w:pPr>
        <w:ind w:left="3367" w:hanging="1800"/>
      </w:pPr>
      <w:rPr>
        <w:rFonts w:hint="default"/>
      </w:rPr>
    </w:lvl>
  </w:abstractNum>
  <w:abstractNum w:abstractNumId="64"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571A52A4"/>
    <w:multiLevelType w:val="hybridMultilevel"/>
    <w:tmpl w:val="6712B098"/>
    <w:lvl w:ilvl="0" w:tplc="33500796">
      <w:start w:val="14"/>
      <w:numFmt w:val="decimal"/>
      <w:lvlText w:val="%1."/>
      <w:lvlJc w:val="left"/>
      <w:pPr>
        <w:ind w:left="1797"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1" w15:restartNumberingAfterBreak="0">
    <w:nsid w:val="605D137E"/>
    <w:multiLevelType w:val="hybridMultilevel"/>
    <w:tmpl w:val="DCEE25E2"/>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72"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3"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6" w15:restartNumberingAfterBreak="0">
    <w:nsid w:val="65262F89"/>
    <w:multiLevelType w:val="hybridMultilevel"/>
    <w:tmpl w:val="15A00FC6"/>
    <w:lvl w:ilvl="0" w:tplc="716A7E46">
      <w:start w:val="1"/>
      <w:numFmt w:val="lowerLetter"/>
      <w:lvlText w:val="%1)"/>
      <w:lvlJc w:val="left"/>
      <w:pPr>
        <w:ind w:left="786" w:hanging="360"/>
      </w:pPr>
      <w:rPr>
        <w:rFonts w:hint="default"/>
        <w:b w:val="0"/>
        <w:bCs w:val="0"/>
        <w:color w:val="auto"/>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77"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8" w15:restartNumberingAfterBreak="0">
    <w:nsid w:val="69605622"/>
    <w:multiLevelType w:val="hybridMultilevel"/>
    <w:tmpl w:val="0590AA5E"/>
    <w:lvl w:ilvl="0" w:tplc="D944B23E">
      <w:start w:val="1"/>
      <w:numFmt w:val="bullet"/>
      <w:lvlText w:val="−"/>
      <w:lvlJc w:val="left"/>
      <w:pPr>
        <w:ind w:left="1146" w:hanging="360"/>
      </w:pPr>
      <w:rPr>
        <w:rFonts w:ascii="Times New Roman" w:hAnsi="Times New Roman" w:hint="default"/>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9" w15:restartNumberingAfterBreak="0">
    <w:nsid w:val="6BD106B4"/>
    <w:multiLevelType w:val="hybridMultilevel"/>
    <w:tmpl w:val="AAF636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82"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3" w15:restartNumberingAfterBreak="0">
    <w:nsid w:val="6E981A62"/>
    <w:multiLevelType w:val="multilevel"/>
    <w:tmpl w:val="F99445E6"/>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15:restartNumberingAfterBreak="0">
    <w:nsid w:val="6FF976A4"/>
    <w:multiLevelType w:val="multilevel"/>
    <w:tmpl w:val="469E9DB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8"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4733DF7"/>
    <w:multiLevelType w:val="hybridMultilevel"/>
    <w:tmpl w:val="15524B3C"/>
    <w:lvl w:ilvl="0" w:tplc="CCBCC842">
      <w:start w:val="2"/>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77754A"/>
    <w:multiLevelType w:val="hybridMultilevel"/>
    <w:tmpl w:val="EB3CE78A"/>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2" w15:restartNumberingAfterBreak="0">
    <w:nsid w:val="76F01C08"/>
    <w:multiLevelType w:val="hybridMultilevel"/>
    <w:tmpl w:val="2EAE1280"/>
    <w:lvl w:ilvl="0" w:tplc="20E2DF54">
      <w:start w:val="1"/>
      <w:numFmt w:val="decimal"/>
      <w:lvlText w:val="%1."/>
      <w:lvlJc w:val="left"/>
      <w:pPr>
        <w:tabs>
          <w:tab w:val="num" w:pos="720"/>
        </w:tabs>
        <w:ind w:left="720" w:hanging="360"/>
      </w:pPr>
      <w:rPr>
        <w:rFonts w:cs="Times New Roman" w:hint="default"/>
        <w:b/>
        <w:bCs/>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3"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8"/>
  </w:num>
  <w:num w:numId="6" w16cid:durableId="308367174">
    <w:abstractNumId w:val="52"/>
  </w:num>
  <w:num w:numId="7" w16cid:durableId="1670281791">
    <w:abstractNumId w:val="80"/>
  </w:num>
  <w:num w:numId="8" w16cid:durableId="449515874">
    <w:abstractNumId w:val="74"/>
  </w:num>
  <w:num w:numId="9" w16cid:durableId="327102069">
    <w:abstractNumId w:val="69"/>
    <w:lvlOverride w:ilvl="0">
      <w:startOverride w:val="1"/>
    </w:lvlOverride>
  </w:num>
  <w:num w:numId="10" w16cid:durableId="1960257490">
    <w:abstractNumId w:val="49"/>
    <w:lvlOverride w:ilvl="0">
      <w:startOverride w:val="1"/>
    </w:lvlOverride>
  </w:num>
  <w:num w:numId="11" w16cid:durableId="1509907743">
    <w:abstractNumId w:val="25"/>
  </w:num>
  <w:num w:numId="12" w16cid:durableId="875041606">
    <w:abstractNumId w:val="91"/>
  </w:num>
  <w:num w:numId="13" w16cid:durableId="104352390">
    <w:abstractNumId w:val="9"/>
  </w:num>
  <w:num w:numId="14" w16cid:durableId="805196958">
    <w:abstractNumId w:val="55"/>
  </w:num>
  <w:num w:numId="15" w16cid:durableId="849367182">
    <w:abstractNumId w:val="16"/>
  </w:num>
  <w:num w:numId="16" w16cid:durableId="1928928657">
    <w:abstractNumId w:val="92"/>
  </w:num>
  <w:num w:numId="17" w16cid:durableId="205068786">
    <w:abstractNumId w:val="45"/>
  </w:num>
  <w:num w:numId="18" w16cid:durableId="1567956452">
    <w:abstractNumId w:val="11"/>
  </w:num>
  <w:num w:numId="19" w16cid:durableId="1936742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780341">
    <w:abstractNumId w:val="70"/>
  </w:num>
  <w:num w:numId="21" w16cid:durableId="1837332240">
    <w:abstractNumId w:val="77"/>
  </w:num>
  <w:num w:numId="22" w16cid:durableId="1612056902">
    <w:abstractNumId w:val="58"/>
  </w:num>
  <w:num w:numId="23" w16cid:durableId="1757050559">
    <w:abstractNumId w:val="6"/>
  </w:num>
  <w:num w:numId="24" w16cid:durableId="988945870">
    <w:abstractNumId w:val="2"/>
  </w:num>
  <w:num w:numId="25" w16cid:durableId="549730724">
    <w:abstractNumId w:val="21"/>
  </w:num>
  <w:num w:numId="26" w16cid:durableId="1569801249">
    <w:abstractNumId w:val="85"/>
  </w:num>
  <w:num w:numId="27" w16cid:durableId="2057311442">
    <w:abstractNumId w:val="33"/>
  </w:num>
  <w:num w:numId="28" w16cid:durableId="681325100">
    <w:abstractNumId w:val="93"/>
  </w:num>
  <w:num w:numId="29" w16cid:durableId="1863737770">
    <w:abstractNumId w:val="28"/>
  </w:num>
  <w:num w:numId="30" w16cid:durableId="244271109">
    <w:abstractNumId w:val="27"/>
  </w:num>
  <w:num w:numId="31" w16cid:durableId="783352648">
    <w:abstractNumId w:val="12"/>
  </w:num>
  <w:num w:numId="32" w16cid:durableId="289944481">
    <w:abstractNumId w:val="72"/>
  </w:num>
  <w:num w:numId="33" w16cid:durableId="1893494339">
    <w:abstractNumId w:val="29"/>
  </w:num>
  <w:num w:numId="34" w16cid:durableId="1176961338">
    <w:abstractNumId w:val="32"/>
  </w:num>
  <w:num w:numId="35" w16cid:durableId="820148919">
    <w:abstractNumId w:val="19"/>
  </w:num>
  <w:num w:numId="36" w16cid:durableId="574053323">
    <w:abstractNumId w:val="23"/>
  </w:num>
  <w:num w:numId="37" w16cid:durableId="882133774">
    <w:abstractNumId w:val="40"/>
  </w:num>
  <w:num w:numId="38" w16cid:durableId="591206021">
    <w:abstractNumId w:val="51"/>
  </w:num>
  <w:num w:numId="39" w16cid:durableId="1990402756">
    <w:abstractNumId w:val="68"/>
  </w:num>
  <w:num w:numId="40" w16cid:durableId="732433124">
    <w:abstractNumId w:val="64"/>
  </w:num>
  <w:num w:numId="41" w16cid:durableId="1869178522">
    <w:abstractNumId w:val="50"/>
  </w:num>
  <w:num w:numId="42" w16cid:durableId="357893905">
    <w:abstractNumId w:val="10"/>
  </w:num>
  <w:num w:numId="43" w16cid:durableId="281040233">
    <w:abstractNumId w:val="36"/>
  </w:num>
  <w:num w:numId="44" w16cid:durableId="2030982970">
    <w:abstractNumId w:val="14"/>
  </w:num>
  <w:num w:numId="45" w16cid:durableId="1273122774">
    <w:abstractNumId w:val="26"/>
  </w:num>
  <w:num w:numId="46" w16cid:durableId="449933840">
    <w:abstractNumId w:val="56"/>
  </w:num>
  <w:num w:numId="47" w16cid:durableId="120195562">
    <w:abstractNumId w:val="20"/>
  </w:num>
  <w:num w:numId="48" w16cid:durableId="1178738359">
    <w:abstractNumId w:val="59"/>
  </w:num>
  <w:num w:numId="49" w16cid:durableId="406224241">
    <w:abstractNumId w:val="22"/>
  </w:num>
  <w:num w:numId="50" w16cid:durableId="808279006">
    <w:abstractNumId w:val="47"/>
  </w:num>
  <w:num w:numId="51" w16cid:durableId="249386302">
    <w:abstractNumId w:val="83"/>
  </w:num>
  <w:num w:numId="52" w16cid:durableId="1891114157">
    <w:abstractNumId w:val="84"/>
  </w:num>
  <w:num w:numId="53" w16cid:durableId="1038628787">
    <w:abstractNumId w:val="67"/>
  </w:num>
  <w:num w:numId="54" w16cid:durableId="36049655">
    <w:abstractNumId w:val="53"/>
  </w:num>
  <w:num w:numId="55" w16cid:durableId="1009216397">
    <w:abstractNumId w:val="31"/>
  </w:num>
  <w:num w:numId="56" w16cid:durableId="1184051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3128820">
    <w:abstractNumId w:val="57"/>
  </w:num>
  <w:num w:numId="58" w16cid:durableId="391007059">
    <w:abstractNumId w:val="35"/>
  </w:num>
  <w:num w:numId="59" w16cid:durableId="1074352441">
    <w:abstractNumId w:val="65"/>
  </w:num>
  <w:num w:numId="60" w16cid:durableId="1724132648">
    <w:abstractNumId w:val="18"/>
  </w:num>
  <w:num w:numId="61" w16cid:durableId="1955794576">
    <w:abstractNumId w:val="60"/>
  </w:num>
  <w:num w:numId="62" w16cid:durableId="1807819593">
    <w:abstractNumId w:val="75"/>
  </w:num>
  <w:num w:numId="63" w16cid:durableId="78716115">
    <w:abstractNumId w:val="0"/>
  </w:num>
  <w:num w:numId="64" w16cid:durableId="1211190469">
    <w:abstractNumId w:val="82"/>
  </w:num>
  <w:num w:numId="65" w16cid:durableId="766000229">
    <w:abstractNumId w:val="38"/>
  </w:num>
  <w:num w:numId="66" w16cid:durableId="1491751134">
    <w:abstractNumId w:val="13"/>
  </w:num>
  <w:num w:numId="67" w16cid:durableId="1157694165">
    <w:abstractNumId w:val="73"/>
  </w:num>
  <w:num w:numId="68" w16cid:durableId="1575627042">
    <w:abstractNumId w:val="41"/>
  </w:num>
  <w:num w:numId="69" w16cid:durableId="431634311">
    <w:abstractNumId w:val="90"/>
  </w:num>
  <w:num w:numId="70" w16cid:durableId="2052923670">
    <w:abstractNumId w:val="24"/>
  </w:num>
  <w:num w:numId="71" w16cid:durableId="1795522469">
    <w:abstractNumId w:val="30"/>
  </w:num>
  <w:num w:numId="72" w16cid:durableId="1045449384">
    <w:abstractNumId w:val="66"/>
  </w:num>
  <w:num w:numId="73" w16cid:durableId="1849253463">
    <w:abstractNumId w:val="79"/>
  </w:num>
  <w:num w:numId="74" w16cid:durableId="1082484203">
    <w:abstractNumId w:val="44"/>
  </w:num>
  <w:num w:numId="75" w16cid:durableId="1249123287">
    <w:abstractNumId w:val="34"/>
  </w:num>
  <w:num w:numId="76" w16cid:durableId="1317807634">
    <w:abstractNumId w:val="43"/>
  </w:num>
  <w:num w:numId="77" w16cid:durableId="357436636">
    <w:abstractNumId w:val="46"/>
  </w:num>
  <w:num w:numId="78" w16cid:durableId="256836657">
    <w:abstractNumId w:val="78"/>
  </w:num>
  <w:num w:numId="79" w16cid:durableId="1499226612">
    <w:abstractNumId w:val="76"/>
  </w:num>
  <w:num w:numId="80" w16cid:durableId="479420647">
    <w:abstractNumId w:val="48"/>
  </w:num>
  <w:num w:numId="81" w16cid:durableId="2103138601">
    <w:abstractNumId w:val="71"/>
  </w:num>
  <w:num w:numId="82" w16cid:durableId="1902860336">
    <w:abstractNumId w:val="89"/>
  </w:num>
  <w:num w:numId="83" w16cid:durableId="1793673568">
    <w:abstractNumId w:val="7"/>
  </w:num>
  <w:num w:numId="84" w16cid:durableId="331688996">
    <w:abstractNumId w:val="17"/>
  </w:num>
  <w:num w:numId="85" w16cid:durableId="1230268010">
    <w:abstractNumId w:val="8"/>
  </w:num>
  <w:num w:numId="86" w16cid:durableId="1243561321">
    <w:abstractNumId w:val="15"/>
  </w:num>
  <w:num w:numId="87" w16cid:durableId="391122602">
    <w:abstractNumId w:val="81"/>
  </w:num>
  <w:num w:numId="88" w16cid:durableId="996878297">
    <w:abstractNumId w:val="87"/>
  </w:num>
  <w:num w:numId="89" w16cid:durableId="818808056">
    <w:abstractNumId w:val="8"/>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90" w16cid:durableId="1511065768">
    <w:abstractNumId w:val="62"/>
  </w:num>
  <w:num w:numId="91" w16cid:durableId="1019045499">
    <w:abstractNumId w:val="54"/>
  </w:num>
  <w:num w:numId="92" w16cid:durableId="750932052">
    <w:abstractNumId w:val="86"/>
  </w:num>
  <w:num w:numId="93" w16cid:durableId="2053840369">
    <w:abstractNumId w:val="61"/>
  </w:num>
  <w:num w:numId="94" w16cid:durableId="1973242589">
    <w:abstractNumId w:val="63"/>
  </w:num>
  <w:num w:numId="95" w16cid:durableId="501746265">
    <w:abstractNumId w:val="4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1BDC"/>
    <w:rsid w:val="000023BD"/>
    <w:rsid w:val="00004B36"/>
    <w:rsid w:val="000140BA"/>
    <w:rsid w:val="00020211"/>
    <w:rsid w:val="000238F4"/>
    <w:rsid w:val="0002442B"/>
    <w:rsid w:val="00026EBA"/>
    <w:rsid w:val="00027B98"/>
    <w:rsid w:val="00033865"/>
    <w:rsid w:val="0003393D"/>
    <w:rsid w:val="000402EF"/>
    <w:rsid w:val="000412D6"/>
    <w:rsid w:val="00045DC3"/>
    <w:rsid w:val="00046CF6"/>
    <w:rsid w:val="00054E70"/>
    <w:rsid w:val="00060D73"/>
    <w:rsid w:val="00062BB2"/>
    <w:rsid w:val="0007066C"/>
    <w:rsid w:val="00072492"/>
    <w:rsid w:val="000728BA"/>
    <w:rsid w:val="0007357C"/>
    <w:rsid w:val="0007459F"/>
    <w:rsid w:val="000751EB"/>
    <w:rsid w:val="000757BD"/>
    <w:rsid w:val="00081888"/>
    <w:rsid w:val="0008494A"/>
    <w:rsid w:val="000923A7"/>
    <w:rsid w:val="0009410C"/>
    <w:rsid w:val="000948C0"/>
    <w:rsid w:val="000A56FD"/>
    <w:rsid w:val="000B2CFC"/>
    <w:rsid w:val="000B4661"/>
    <w:rsid w:val="000B6D1B"/>
    <w:rsid w:val="000B728B"/>
    <w:rsid w:val="000B734E"/>
    <w:rsid w:val="000C3E98"/>
    <w:rsid w:val="000C6451"/>
    <w:rsid w:val="000D5304"/>
    <w:rsid w:val="000D710E"/>
    <w:rsid w:val="000E02AE"/>
    <w:rsid w:val="000E3B64"/>
    <w:rsid w:val="000F0F39"/>
    <w:rsid w:val="000F27B4"/>
    <w:rsid w:val="000F2FFD"/>
    <w:rsid w:val="000F53FA"/>
    <w:rsid w:val="000F5A22"/>
    <w:rsid w:val="000F61C9"/>
    <w:rsid w:val="000F6F64"/>
    <w:rsid w:val="000F77EF"/>
    <w:rsid w:val="00103278"/>
    <w:rsid w:val="001073D8"/>
    <w:rsid w:val="001113BE"/>
    <w:rsid w:val="00112802"/>
    <w:rsid w:val="0011331B"/>
    <w:rsid w:val="001250C1"/>
    <w:rsid w:val="00126D82"/>
    <w:rsid w:val="00130F5E"/>
    <w:rsid w:val="001320AA"/>
    <w:rsid w:val="00132AF3"/>
    <w:rsid w:val="001341F5"/>
    <w:rsid w:val="00144840"/>
    <w:rsid w:val="00145DE6"/>
    <w:rsid w:val="00147829"/>
    <w:rsid w:val="00150CE6"/>
    <w:rsid w:val="001521AE"/>
    <w:rsid w:val="00152AD4"/>
    <w:rsid w:val="00154CDB"/>
    <w:rsid w:val="001578C2"/>
    <w:rsid w:val="00163CDE"/>
    <w:rsid w:val="00165CC0"/>
    <w:rsid w:val="00165D1F"/>
    <w:rsid w:val="00165DD7"/>
    <w:rsid w:val="00167FCC"/>
    <w:rsid w:val="00172A35"/>
    <w:rsid w:val="00175697"/>
    <w:rsid w:val="00175939"/>
    <w:rsid w:val="00182937"/>
    <w:rsid w:val="00182984"/>
    <w:rsid w:val="00182D9B"/>
    <w:rsid w:val="001835D0"/>
    <w:rsid w:val="001933A7"/>
    <w:rsid w:val="00194E07"/>
    <w:rsid w:val="001A0816"/>
    <w:rsid w:val="001A10F3"/>
    <w:rsid w:val="001A283C"/>
    <w:rsid w:val="001A5B97"/>
    <w:rsid w:val="001A603D"/>
    <w:rsid w:val="001A6B8B"/>
    <w:rsid w:val="001B0DDF"/>
    <w:rsid w:val="001B4F40"/>
    <w:rsid w:val="001B7C32"/>
    <w:rsid w:val="001C3DDE"/>
    <w:rsid w:val="001D09A4"/>
    <w:rsid w:val="001D2DFB"/>
    <w:rsid w:val="001D3E04"/>
    <w:rsid w:val="001D4338"/>
    <w:rsid w:val="001D53E3"/>
    <w:rsid w:val="001D7088"/>
    <w:rsid w:val="001E137A"/>
    <w:rsid w:val="001E30BB"/>
    <w:rsid w:val="001E4DCD"/>
    <w:rsid w:val="001E51A3"/>
    <w:rsid w:val="001E5BEC"/>
    <w:rsid w:val="001F14B0"/>
    <w:rsid w:val="001F2433"/>
    <w:rsid w:val="001F253F"/>
    <w:rsid w:val="001F297E"/>
    <w:rsid w:val="001F3D2A"/>
    <w:rsid w:val="0020329A"/>
    <w:rsid w:val="002050A6"/>
    <w:rsid w:val="0020525E"/>
    <w:rsid w:val="00210A15"/>
    <w:rsid w:val="00214078"/>
    <w:rsid w:val="00214505"/>
    <w:rsid w:val="00214972"/>
    <w:rsid w:val="00215529"/>
    <w:rsid w:val="00215C60"/>
    <w:rsid w:val="002172D6"/>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806FE"/>
    <w:rsid w:val="00282E53"/>
    <w:rsid w:val="00284E54"/>
    <w:rsid w:val="00290668"/>
    <w:rsid w:val="002921BF"/>
    <w:rsid w:val="002A5FD4"/>
    <w:rsid w:val="002A66A3"/>
    <w:rsid w:val="002B7CC9"/>
    <w:rsid w:val="002C3D0F"/>
    <w:rsid w:val="002C52DE"/>
    <w:rsid w:val="002C5660"/>
    <w:rsid w:val="002C6BE2"/>
    <w:rsid w:val="002D1BC5"/>
    <w:rsid w:val="002D1E1C"/>
    <w:rsid w:val="002D5CDD"/>
    <w:rsid w:val="002E1D00"/>
    <w:rsid w:val="002E3118"/>
    <w:rsid w:val="002E3916"/>
    <w:rsid w:val="002F1853"/>
    <w:rsid w:val="002F241A"/>
    <w:rsid w:val="002F5649"/>
    <w:rsid w:val="002F5B06"/>
    <w:rsid w:val="002F6753"/>
    <w:rsid w:val="00304C24"/>
    <w:rsid w:val="00305AE0"/>
    <w:rsid w:val="00312D99"/>
    <w:rsid w:val="00314D5A"/>
    <w:rsid w:val="003156E2"/>
    <w:rsid w:val="00315C00"/>
    <w:rsid w:val="0032224B"/>
    <w:rsid w:val="00324866"/>
    <w:rsid w:val="00325589"/>
    <w:rsid w:val="003271D1"/>
    <w:rsid w:val="00327754"/>
    <w:rsid w:val="00331624"/>
    <w:rsid w:val="003428D1"/>
    <w:rsid w:val="00343054"/>
    <w:rsid w:val="0034333A"/>
    <w:rsid w:val="00347194"/>
    <w:rsid w:val="00356469"/>
    <w:rsid w:val="00357A2C"/>
    <w:rsid w:val="00370F94"/>
    <w:rsid w:val="00376446"/>
    <w:rsid w:val="00376476"/>
    <w:rsid w:val="00376C33"/>
    <w:rsid w:val="00376FAE"/>
    <w:rsid w:val="003840D6"/>
    <w:rsid w:val="0038658E"/>
    <w:rsid w:val="00393474"/>
    <w:rsid w:val="00394FF3"/>
    <w:rsid w:val="003950AF"/>
    <w:rsid w:val="003B518A"/>
    <w:rsid w:val="003B67BC"/>
    <w:rsid w:val="003C1C89"/>
    <w:rsid w:val="003C2806"/>
    <w:rsid w:val="003C5EF0"/>
    <w:rsid w:val="003C61BE"/>
    <w:rsid w:val="003D0627"/>
    <w:rsid w:val="003D328D"/>
    <w:rsid w:val="003D42A1"/>
    <w:rsid w:val="003D674F"/>
    <w:rsid w:val="003D6EF8"/>
    <w:rsid w:val="003E265A"/>
    <w:rsid w:val="003E2CB9"/>
    <w:rsid w:val="003E441D"/>
    <w:rsid w:val="003F19AD"/>
    <w:rsid w:val="003F2EF0"/>
    <w:rsid w:val="003F3603"/>
    <w:rsid w:val="003F4381"/>
    <w:rsid w:val="004011C0"/>
    <w:rsid w:val="004033C3"/>
    <w:rsid w:val="00407BDC"/>
    <w:rsid w:val="004114B7"/>
    <w:rsid w:val="00411BA8"/>
    <w:rsid w:val="004155CC"/>
    <w:rsid w:val="00431FCC"/>
    <w:rsid w:val="00432C1A"/>
    <w:rsid w:val="004358D8"/>
    <w:rsid w:val="00436A17"/>
    <w:rsid w:val="004424DB"/>
    <w:rsid w:val="004456F2"/>
    <w:rsid w:val="004467DE"/>
    <w:rsid w:val="004602B9"/>
    <w:rsid w:val="00460C36"/>
    <w:rsid w:val="0046245F"/>
    <w:rsid w:val="00463161"/>
    <w:rsid w:val="00465D69"/>
    <w:rsid w:val="00467505"/>
    <w:rsid w:val="00467679"/>
    <w:rsid w:val="00471809"/>
    <w:rsid w:val="00472B30"/>
    <w:rsid w:val="00473B68"/>
    <w:rsid w:val="004759BB"/>
    <w:rsid w:val="00475F36"/>
    <w:rsid w:val="00477233"/>
    <w:rsid w:val="004778A4"/>
    <w:rsid w:val="004778C7"/>
    <w:rsid w:val="004800EB"/>
    <w:rsid w:val="00482360"/>
    <w:rsid w:val="00482FF7"/>
    <w:rsid w:val="00482FF9"/>
    <w:rsid w:val="0048629A"/>
    <w:rsid w:val="004900BA"/>
    <w:rsid w:val="00490A52"/>
    <w:rsid w:val="00492E8B"/>
    <w:rsid w:val="0049628A"/>
    <w:rsid w:val="00496DEA"/>
    <w:rsid w:val="0049714C"/>
    <w:rsid w:val="004A18A1"/>
    <w:rsid w:val="004B0989"/>
    <w:rsid w:val="004B310C"/>
    <w:rsid w:val="004B45A2"/>
    <w:rsid w:val="004B6D7B"/>
    <w:rsid w:val="004C4D80"/>
    <w:rsid w:val="004C5E39"/>
    <w:rsid w:val="004C631F"/>
    <w:rsid w:val="004C6E82"/>
    <w:rsid w:val="004C73D6"/>
    <w:rsid w:val="004C79D0"/>
    <w:rsid w:val="004D1B4B"/>
    <w:rsid w:val="004D3AA6"/>
    <w:rsid w:val="004D4E58"/>
    <w:rsid w:val="004D55BB"/>
    <w:rsid w:val="004D708C"/>
    <w:rsid w:val="004D7663"/>
    <w:rsid w:val="004E169B"/>
    <w:rsid w:val="004E6E02"/>
    <w:rsid w:val="004E7D4C"/>
    <w:rsid w:val="004F1789"/>
    <w:rsid w:val="00501EC0"/>
    <w:rsid w:val="0050408E"/>
    <w:rsid w:val="00514665"/>
    <w:rsid w:val="00520914"/>
    <w:rsid w:val="005212CA"/>
    <w:rsid w:val="00521590"/>
    <w:rsid w:val="00530C76"/>
    <w:rsid w:val="00530CD9"/>
    <w:rsid w:val="005355D4"/>
    <w:rsid w:val="00535A88"/>
    <w:rsid w:val="00540871"/>
    <w:rsid w:val="00541741"/>
    <w:rsid w:val="00543EDE"/>
    <w:rsid w:val="00543EE3"/>
    <w:rsid w:val="00545F3F"/>
    <w:rsid w:val="00546D2F"/>
    <w:rsid w:val="0055359D"/>
    <w:rsid w:val="005543A8"/>
    <w:rsid w:val="0055442F"/>
    <w:rsid w:val="0055492E"/>
    <w:rsid w:val="00557841"/>
    <w:rsid w:val="00563AB0"/>
    <w:rsid w:val="0056535E"/>
    <w:rsid w:val="00571B24"/>
    <w:rsid w:val="005761F9"/>
    <w:rsid w:val="00577FE1"/>
    <w:rsid w:val="00581634"/>
    <w:rsid w:val="00582547"/>
    <w:rsid w:val="005847F5"/>
    <w:rsid w:val="00590893"/>
    <w:rsid w:val="005964ED"/>
    <w:rsid w:val="00596543"/>
    <w:rsid w:val="00596626"/>
    <w:rsid w:val="005A0436"/>
    <w:rsid w:val="005A20EE"/>
    <w:rsid w:val="005A784C"/>
    <w:rsid w:val="005A7F74"/>
    <w:rsid w:val="005B0EC4"/>
    <w:rsid w:val="005B178E"/>
    <w:rsid w:val="005B5C40"/>
    <w:rsid w:val="005B6B51"/>
    <w:rsid w:val="005B7407"/>
    <w:rsid w:val="005C3ADE"/>
    <w:rsid w:val="005C4EA7"/>
    <w:rsid w:val="005C56CE"/>
    <w:rsid w:val="005C7655"/>
    <w:rsid w:val="005C7F4E"/>
    <w:rsid w:val="005C7F8D"/>
    <w:rsid w:val="005D1654"/>
    <w:rsid w:val="005D2A71"/>
    <w:rsid w:val="005D2F8E"/>
    <w:rsid w:val="005D5767"/>
    <w:rsid w:val="005D66A0"/>
    <w:rsid w:val="005E1600"/>
    <w:rsid w:val="005E1D55"/>
    <w:rsid w:val="005E573C"/>
    <w:rsid w:val="005E57BB"/>
    <w:rsid w:val="005F0CD2"/>
    <w:rsid w:val="005F3928"/>
    <w:rsid w:val="005F59B9"/>
    <w:rsid w:val="00606D04"/>
    <w:rsid w:val="00613501"/>
    <w:rsid w:val="00616A5D"/>
    <w:rsid w:val="00617848"/>
    <w:rsid w:val="00620DF0"/>
    <w:rsid w:val="00621314"/>
    <w:rsid w:val="00623019"/>
    <w:rsid w:val="00625C0E"/>
    <w:rsid w:val="0062635A"/>
    <w:rsid w:val="00627D40"/>
    <w:rsid w:val="006340DB"/>
    <w:rsid w:val="00634ECE"/>
    <w:rsid w:val="00637870"/>
    <w:rsid w:val="0064238F"/>
    <w:rsid w:val="00650A16"/>
    <w:rsid w:val="006547B0"/>
    <w:rsid w:val="006548D4"/>
    <w:rsid w:val="006569F8"/>
    <w:rsid w:val="0066042E"/>
    <w:rsid w:val="00662700"/>
    <w:rsid w:val="00662EAD"/>
    <w:rsid w:val="00663876"/>
    <w:rsid w:val="0066441D"/>
    <w:rsid w:val="00670690"/>
    <w:rsid w:val="00677FFD"/>
    <w:rsid w:val="00682170"/>
    <w:rsid w:val="0068525F"/>
    <w:rsid w:val="00693B1E"/>
    <w:rsid w:val="006A0815"/>
    <w:rsid w:val="006A0B8B"/>
    <w:rsid w:val="006A2568"/>
    <w:rsid w:val="006A2BEA"/>
    <w:rsid w:val="006A6948"/>
    <w:rsid w:val="006B32B8"/>
    <w:rsid w:val="006B32D1"/>
    <w:rsid w:val="006C1A8B"/>
    <w:rsid w:val="006C456A"/>
    <w:rsid w:val="006D02C6"/>
    <w:rsid w:val="006D075B"/>
    <w:rsid w:val="006D0779"/>
    <w:rsid w:val="006D10A2"/>
    <w:rsid w:val="006D331A"/>
    <w:rsid w:val="006D3AD7"/>
    <w:rsid w:val="006D7339"/>
    <w:rsid w:val="006E088F"/>
    <w:rsid w:val="006E673E"/>
    <w:rsid w:val="006E77B1"/>
    <w:rsid w:val="006E7B70"/>
    <w:rsid w:val="006F19A0"/>
    <w:rsid w:val="006F23D8"/>
    <w:rsid w:val="006F2A19"/>
    <w:rsid w:val="006F2C43"/>
    <w:rsid w:val="006F2F22"/>
    <w:rsid w:val="006F7637"/>
    <w:rsid w:val="00703B33"/>
    <w:rsid w:val="0071215C"/>
    <w:rsid w:val="0071493C"/>
    <w:rsid w:val="007168DE"/>
    <w:rsid w:val="00722EA9"/>
    <w:rsid w:val="00726D5C"/>
    <w:rsid w:val="00727AEC"/>
    <w:rsid w:val="00727EFE"/>
    <w:rsid w:val="007301D1"/>
    <w:rsid w:val="007304C2"/>
    <w:rsid w:val="00736F7E"/>
    <w:rsid w:val="00741175"/>
    <w:rsid w:val="00741F80"/>
    <w:rsid w:val="00745120"/>
    <w:rsid w:val="00752B74"/>
    <w:rsid w:val="0075443F"/>
    <w:rsid w:val="007631CD"/>
    <w:rsid w:val="00765434"/>
    <w:rsid w:val="00765445"/>
    <w:rsid w:val="007663B8"/>
    <w:rsid w:val="00777121"/>
    <w:rsid w:val="0078271F"/>
    <w:rsid w:val="00784952"/>
    <w:rsid w:val="00786A1D"/>
    <w:rsid w:val="00790381"/>
    <w:rsid w:val="007909C3"/>
    <w:rsid w:val="00790F3D"/>
    <w:rsid w:val="007910B3"/>
    <w:rsid w:val="0079182F"/>
    <w:rsid w:val="00791864"/>
    <w:rsid w:val="00791B7E"/>
    <w:rsid w:val="007975CA"/>
    <w:rsid w:val="007A1B90"/>
    <w:rsid w:val="007A34FF"/>
    <w:rsid w:val="007B267A"/>
    <w:rsid w:val="007B6B7E"/>
    <w:rsid w:val="007C04D5"/>
    <w:rsid w:val="007C13D1"/>
    <w:rsid w:val="007C19DE"/>
    <w:rsid w:val="007C221C"/>
    <w:rsid w:val="007D0F48"/>
    <w:rsid w:val="007D2F1F"/>
    <w:rsid w:val="007D5D21"/>
    <w:rsid w:val="007E1773"/>
    <w:rsid w:val="007E1BE7"/>
    <w:rsid w:val="007E47FA"/>
    <w:rsid w:val="007E4C4F"/>
    <w:rsid w:val="007E6696"/>
    <w:rsid w:val="007F0C35"/>
    <w:rsid w:val="007F26E9"/>
    <w:rsid w:val="007F425C"/>
    <w:rsid w:val="007F54F5"/>
    <w:rsid w:val="007F56D8"/>
    <w:rsid w:val="007F5B7E"/>
    <w:rsid w:val="007F5C65"/>
    <w:rsid w:val="007F7B55"/>
    <w:rsid w:val="007F7E94"/>
    <w:rsid w:val="00801F82"/>
    <w:rsid w:val="0080210D"/>
    <w:rsid w:val="00803527"/>
    <w:rsid w:val="00804EFB"/>
    <w:rsid w:val="0080537C"/>
    <w:rsid w:val="0081585E"/>
    <w:rsid w:val="008160E5"/>
    <w:rsid w:val="00826464"/>
    <w:rsid w:val="008314EA"/>
    <w:rsid w:val="00836FF2"/>
    <w:rsid w:val="00837030"/>
    <w:rsid w:val="00841F63"/>
    <w:rsid w:val="00843B48"/>
    <w:rsid w:val="00844ABE"/>
    <w:rsid w:val="00845498"/>
    <w:rsid w:val="00850B2C"/>
    <w:rsid w:val="00854E64"/>
    <w:rsid w:val="00856807"/>
    <w:rsid w:val="0086069D"/>
    <w:rsid w:val="0086522E"/>
    <w:rsid w:val="00870779"/>
    <w:rsid w:val="00874ABB"/>
    <w:rsid w:val="00887342"/>
    <w:rsid w:val="00887D15"/>
    <w:rsid w:val="00890A46"/>
    <w:rsid w:val="00890B3F"/>
    <w:rsid w:val="00896F31"/>
    <w:rsid w:val="008A1DA1"/>
    <w:rsid w:val="008A2E0D"/>
    <w:rsid w:val="008B10D7"/>
    <w:rsid w:val="008B6BED"/>
    <w:rsid w:val="008C022E"/>
    <w:rsid w:val="008C1D52"/>
    <w:rsid w:val="008C7131"/>
    <w:rsid w:val="008D1BEB"/>
    <w:rsid w:val="008D2042"/>
    <w:rsid w:val="008D33E3"/>
    <w:rsid w:val="008E1513"/>
    <w:rsid w:val="008E5064"/>
    <w:rsid w:val="008E6315"/>
    <w:rsid w:val="008F3374"/>
    <w:rsid w:val="008F7C97"/>
    <w:rsid w:val="00900EF1"/>
    <w:rsid w:val="00900FA2"/>
    <w:rsid w:val="00901DDD"/>
    <w:rsid w:val="0090516C"/>
    <w:rsid w:val="00905AD1"/>
    <w:rsid w:val="00910AE7"/>
    <w:rsid w:val="00911131"/>
    <w:rsid w:val="00912D4F"/>
    <w:rsid w:val="00912F2A"/>
    <w:rsid w:val="00916444"/>
    <w:rsid w:val="0091785D"/>
    <w:rsid w:val="00917C1A"/>
    <w:rsid w:val="00921E47"/>
    <w:rsid w:val="00922B61"/>
    <w:rsid w:val="00931677"/>
    <w:rsid w:val="0093299E"/>
    <w:rsid w:val="00934FA3"/>
    <w:rsid w:val="00935AF7"/>
    <w:rsid w:val="0093728C"/>
    <w:rsid w:val="00940253"/>
    <w:rsid w:val="00942BC8"/>
    <w:rsid w:val="00943F70"/>
    <w:rsid w:val="00944EF6"/>
    <w:rsid w:val="0094521F"/>
    <w:rsid w:val="00946DA6"/>
    <w:rsid w:val="009501DF"/>
    <w:rsid w:val="009506A7"/>
    <w:rsid w:val="00954889"/>
    <w:rsid w:val="0095580D"/>
    <w:rsid w:val="00956804"/>
    <w:rsid w:val="00957EE6"/>
    <w:rsid w:val="0096007B"/>
    <w:rsid w:val="00961BC3"/>
    <w:rsid w:val="00963575"/>
    <w:rsid w:val="00975589"/>
    <w:rsid w:val="00980135"/>
    <w:rsid w:val="009806FF"/>
    <w:rsid w:val="00980732"/>
    <w:rsid w:val="0098111A"/>
    <w:rsid w:val="00981832"/>
    <w:rsid w:val="00982ACD"/>
    <w:rsid w:val="00983CE6"/>
    <w:rsid w:val="00984CB2"/>
    <w:rsid w:val="00984D72"/>
    <w:rsid w:val="00987EAD"/>
    <w:rsid w:val="0099641A"/>
    <w:rsid w:val="009A0C2C"/>
    <w:rsid w:val="009A3DEB"/>
    <w:rsid w:val="009A6D53"/>
    <w:rsid w:val="009B07DA"/>
    <w:rsid w:val="009B1FD1"/>
    <w:rsid w:val="009C171C"/>
    <w:rsid w:val="009C1FD2"/>
    <w:rsid w:val="009C2941"/>
    <w:rsid w:val="009C2D03"/>
    <w:rsid w:val="009C32CC"/>
    <w:rsid w:val="009C405B"/>
    <w:rsid w:val="009C5C98"/>
    <w:rsid w:val="009D3372"/>
    <w:rsid w:val="009E009E"/>
    <w:rsid w:val="009E435B"/>
    <w:rsid w:val="009E7CEA"/>
    <w:rsid w:val="009F14BF"/>
    <w:rsid w:val="009F3B4B"/>
    <w:rsid w:val="009F776A"/>
    <w:rsid w:val="00A00A55"/>
    <w:rsid w:val="00A00EC0"/>
    <w:rsid w:val="00A07DCE"/>
    <w:rsid w:val="00A1248D"/>
    <w:rsid w:val="00A1481D"/>
    <w:rsid w:val="00A14AC4"/>
    <w:rsid w:val="00A24761"/>
    <w:rsid w:val="00A36835"/>
    <w:rsid w:val="00A44540"/>
    <w:rsid w:val="00A452B2"/>
    <w:rsid w:val="00A45AF6"/>
    <w:rsid w:val="00A46555"/>
    <w:rsid w:val="00A46EE1"/>
    <w:rsid w:val="00A4730E"/>
    <w:rsid w:val="00A4757C"/>
    <w:rsid w:val="00A51EE8"/>
    <w:rsid w:val="00A52B4D"/>
    <w:rsid w:val="00A53C0C"/>
    <w:rsid w:val="00A55E9E"/>
    <w:rsid w:val="00A56095"/>
    <w:rsid w:val="00A7549C"/>
    <w:rsid w:val="00A77A50"/>
    <w:rsid w:val="00A77B44"/>
    <w:rsid w:val="00A800D6"/>
    <w:rsid w:val="00A82473"/>
    <w:rsid w:val="00A82564"/>
    <w:rsid w:val="00A84CC7"/>
    <w:rsid w:val="00A84D39"/>
    <w:rsid w:val="00A907DE"/>
    <w:rsid w:val="00A90D4E"/>
    <w:rsid w:val="00A92392"/>
    <w:rsid w:val="00A93D76"/>
    <w:rsid w:val="00A9485B"/>
    <w:rsid w:val="00A94881"/>
    <w:rsid w:val="00A95A81"/>
    <w:rsid w:val="00A96CFE"/>
    <w:rsid w:val="00AA1857"/>
    <w:rsid w:val="00AA573A"/>
    <w:rsid w:val="00AB613A"/>
    <w:rsid w:val="00AB62D3"/>
    <w:rsid w:val="00AC26E8"/>
    <w:rsid w:val="00AC318F"/>
    <w:rsid w:val="00AC3DE7"/>
    <w:rsid w:val="00AC43FD"/>
    <w:rsid w:val="00AD1B81"/>
    <w:rsid w:val="00AD2A6E"/>
    <w:rsid w:val="00AD410E"/>
    <w:rsid w:val="00AD449E"/>
    <w:rsid w:val="00AD5129"/>
    <w:rsid w:val="00AD6836"/>
    <w:rsid w:val="00AE6BE4"/>
    <w:rsid w:val="00AE7BFB"/>
    <w:rsid w:val="00AF0827"/>
    <w:rsid w:val="00AF18C6"/>
    <w:rsid w:val="00AF408E"/>
    <w:rsid w:val="00AF40A3"/>
    <w:rsid w:val="00AF44BA"/>
    <w:rsid w:val="00AF4829"/>
    <w:rsid w:val="00AF4CDA"/>
    <w:rsid w:val="00AF5185"/>
    <w:rsid w:val="00AF5C29"/>
    <w:rsid w:val="00B00F49"/>
    <w:rsid w:val="00B032A7"/>
    <w:rsid w:val="00B033CD"/>
    <w:rsid w:val="00B03675"/>
    <w:rsid w:val="00B039C0"/>
    <w:rsid w:val="00B04729"/>
    <w:rsid w:val="00B067CD"/>
    <w:rsid w:val="00B10BD0"/>
    <w:rsid w:val="00B10D43"/>
    <w:rsid w:val="00B14488"/>
    <w:rsid w:val="00B1491A"/>
    <w:rsid w:val="00B15D37"/>
    <w:rsid w:val="00B211D6"/>
    <w:rsid w:val="00B2793A"/>
    <w:rsid w:val="00B30BA9"/>
    <w:rsid w:val="00B40D94"/>
    <w:rsid w:val="00B41A12"/>
    <w:rsid w:val="00B4623B"/>
    <w:rsid w:val="00B46767"/>
    <w:rsid w:val="00B4787C"/>
    <w:rsid w:val="00B63177"/>
    <w:rsid w:val="00B6361A"/>
    <w:rsid w:val="00B63E16"/>
    <w:rsid w:val="00B6478D"/>
    <w:rsid w:val="00B7140E"/>
    <w:rsid w:val="00B72C41"/>
    <w:rsid w:val="00B83C9D"/>
    <w:rsid w:val="00B83F14"/>
    <w:rsid w:val="00B84965"/>
    <w:rsid w:val="00B92610"/>
    <w:rsid w:val="00B958E0"/>
    <w:rsid w:val="00B97FA6"/>
    <w:rsid w:val="00BA61C6"/>
    <w:rsid w:val="00BB6383"/>
    <w:rsid w:val="00BB739D"/>
    <w:rsid w:val="00BC2B9E"/>
    <w:rsid w:val="00BC54A7"/>
    <w:rsid w:val="00BC6406"/>
    <w:rsid w:val="00BD0AA6"/>
    <w:rsid w:val="00BD46EF"/>
    <w:rsid w:val="00BD5ABA"/>
    <w:rsid w:val="00BD5C3E"/>
    <w:rsid w:val="00BD6966"/>
    <w:rsid w:val="00BD75B9"/>
    <w:rsid w:val="00BE1111"/>
    <w:rsid w:val="00BE2C2F"/>
    <w:rsid w:val="00BE7369"/>
    <w:rsid w:val="00BF0426"/>
    <w:rsid w:val="00C04048"/>
    <w:rsid w:val="00C04398"/>
    <w:rsid w:val="00C04C5E"/>
    <w:rsid w:val="00C12138"/>
    <w:rsid w:val="00C13D77"/>
    <w:rsid w:val="00C14F95"/>
    <w:rsid w:val="00C1559C"/>
    <w:rsid w:val="00C16A61"/>
    <w:rsid w:val="00C16E48"/>
    <w:rsid w:val="00C20590"/>
    <w:rsid w:val="00C20FC6"/>
    <w:rsid w:val="00C239E7"/>
    <w:rsid w:val="00C264EC"/>
    <w:rsid w:val="00C26928"/>
    <w:rsid w:val="00C32245"/>
    <w:rsid w:val="00C37B8A"/>
    <w:rsid w:val="00C44472"/>
    <w:rsid w:val="00C46E13"/>
    <w:rsid w:val="00C517B4"/>
    <w:rsid w:val="00C52ADD"/>
    <w:rsid w:val="00C5330D"/>
    <w:rsid w:val="00C53CD6"/>
    <w:rsid w:val="00C56944"/>
    <w:rsid w:val="00C6073D"/>
    <w:rsid w:val="00C60B6E"/>
    <w:rsid w:val="00C6163F"/>
    <w:rsid w:val="00C653D6"/>
    <w:rsid w:val="00C657EF"/>
    <w:rsid w:val="00C668A3"/>
    <w:rsid w:val="00C726CD"/>
    <w:rsid w:val="00C74B52"/>
    <w:rsid w:val="00C7543A"/>
    <w:rsid w:val="00C82F3C"/>
    <w:rsid w:val="00C85694"/>
    <w:rsid w:val="00C8752F"/>
    <w:rsid w:val="00C87A63"/>
    <w:rsid w:val="00C9087A"/>
    <w:rsid w:val="00C917DE"/>
    <w:rsid w:val="00C94EED"/>
    <w:rsid w:val="00C95B0C"/>
    <w:rsid w:val="00CA1D42"/>
    <w:rsid w:val="00CA5313"/>
    <w:rsid w:val="00CA56C4"/>
    <w:rsid w:val="00CB6766"/>
    <w:rsid w:val="00CB6791"/>
    <w:rsid w:val="00CB7521"/>
    <w:rsid w:val="00CC29F6"/>
    <w:rsid w:val="00CC4B6B"/>
    <w:rsid w:val="00CC60CF"/>
    <w:rsid w:val="00CC73ED"/>
    <w:rsid w:val="00CD1B62"/>
    <w:rsid w:val="00CD276B"/>
    <w:rsid w:val="00CD4823"/>
    <w:rsid w:val="00CD59CB"/>
    <w:rsid w:val="00CE45B1"/>
    <w:rsid w:val="00CF70D0"/>
    <w:rsid w:val="00CF7991"/>
    <w:rsid w:val="00D008C1"/>
    <w:rsid w:val="00D02109"/>
    <w:rsid w:val="00D06F69"/>
    <w:rsid w:val="00D153B0"/>
    <w:rsid w:val="00D21C3A"/>
    <w:rsid w:val="00D21E3A"/>
    <w:rsid w:val="00D22F1D"/>
    <w:rsid w:val="00D267C5"/>
    <w:rsid w:val="00D34D47"/>
    <w:rsid w:val="00D355AB"/>
    <w:rsid w:val="00D4293A"/>
    <w:rsid w:val="00D42DAF"/>
    <w:rsid w:val="00D45942"/>
    <w:rsid w:val="00D45993"/>
    <w:rsid w:val="00D47F29"/>
    <w:rsid w:val="00D504C3"/>
    <w:rsid w:val="00D5113B"/>
    <w:rsid w:val="00D5269E"/>
    <w:rsid w:val="00D54D25"/>
    <w:rsid w:val="00D550EA"/>
    <w:rsid w:val="00D55EC3"/>
    <w:rsid w:val="00D5600D"/>
    <w:rsid w:val="00D62181"/>
    <w:rsid w:val="00D62EC3"/>
    <w:rsid w:val="00D631C2"/>
    <w:rsid w:val="00D63C94"/>
    <w:rsid w:val="00D64C9A"/>
    <w:rsid w:val="00D65CAA"/>
    <w:rsid w:val="00D66553"/>
    <w:rsid w:val="00D721EF"/>
    <w:rsid w:val="00D76455"/>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5248"/>
    <w:rsid w:val="00DB7584"/>
    <w:rsid w:val="00DB7811"/>
    <w:rsid w:val="00DB7D60"/>
    <w:rsid w:val="00DC30B5"/>
    <w:rsid w:val="00DC58D0"/>
    <w:rsid w:val="00DD033F"/>
    <w:rsid w:val="00DD12B1"/>
    <w:rsid w:val="00DD2972"/>
    <w:rsid w:val="00DD2F15"/>
    <w:rsid w:val="00DD2F53"/>
    <w:rsid w:val="00DD4231"/>
    <w:rsid w:val="00DD6ECB"/>
    <w:rsid w:val="00DD7D25"/>
    <w:rsid w:val="00DE20E2"/>
    <w:rsid w:val="00DE5E02"/>
    <w:rsid w:val="00DF0219"/>
    <w:rsid w:val="00DF39F9"/>
    <w:rsid w:val="00DF6460"/>
    <w:rsid w:val="00DF7489"/>
    <w:rsid w:val="00E0004F"/>
    <w:rsid w:val="00E000C1"/>
    <w:rsid w:val="00E0192F"/>
    <w:rsid w:val="00E037B5"/>
    <w:rsid w:val="00E1119C"/>
    <w:rsid w:val="00E11505"/>
    <w:rsid w:val="00E122BA"/>
    <w:rsid w:val="00E13866"/>
    <w:rsid w:val="00E172BF"/>
    <w:rsid w:val="00E30FF6"/>
    <w:rsid w:val="00E3265D"/>
    <w:rsid w:val="00E33CC7"/>
    <w:rsid w:val="00E35024"/>
    <w:rsid w:val="00E36633"/>
    <w:rsid w:val="00E37009"/>
    <w:rsid w:val="00E41D4E"/>
    <w:rsid w:val="00E444B0"/>
    <w:rsid w:val="00E461FB"/>
    <w:rsid w:val="00E47835"/>
    <w:rsid w:val="00E50D9E"/>
    <w:rsid w:val="00E54DFC"/>
    <w:rsid w:val="00E557AF"/>
    <w:rsid w:val="00E60A99"/>
    <w:rsid w:val="00E62F5C"/>
    <w:rsid w:val="00E636E1"/>
    <w:rsid w:val="00E641FB"/>
    <w:rsid w:val="00E658E0"/>
    <w:rsid w:val="00E675A8"/>
    <w:rsid w:val="00E71B5F"/>
    <w:rsid w:val="00E82773"/>
    <w:rsid w:val="00E8352F"/>
    <w:rsid w:val="00E853EF"/>
    <w:rsid w:val="00E85A14"/>
    <w:rsid w:val="00E86CE7"/>
    <w:rsid w:val="00E905D7"/>
    <w:rsid w:val="00E91D3F"/>
    <w:rsid w:val="00E924A2"/>
    <w:rsid w:val="00E94692"/>
    <w:rsid w:val="00E94840"/>
    <w:rsid w:val="00EA3560"/>
    <w:rsid w:val="00EA4429"/>
    <w:rsid w:val="00EA546A"/>
    <w:rsid w:val="00EA5D85"/>
    <w:rsid w:val="00EA6BA7"/>
    <w:rsid w:val="00EA6CA0"/>
    <w:rsid w:val="00EB36E6"/>
    <w:rsid w:val="00EB7C83"/>
    <w:rsid w:val="00EC037A"/>
    <w:rsid w:val="00EC23C2"/>
    <w:rsid w:val="00EC250D"/>
    <w:rsid w:val="00EC2C78"/>
    <w:rsid w:val="00EC322D"/>
    <w:rsid w:val="00EC3EF8"/>
    <w:rsid w:val="00EC5C72"/>
    <w:rsid w:val="00EC6074"/>
    <w:rsid w:val="00ED28C6"/>
    <w:rsid w:val="00ED50B1"/>
    <w:rsid w:val="00EE07F2"/>
    <w:rsid w:val="00EE6C0F"/>
    <w:rsid w:val="00EF0CB7"/>
    <w:rsid w:val="00EF2793"/>
    <w:rsid w:val="00EF31BB"/>
    <w:rsid w:val="00EF5EEE"/>
    <w:rsid w:val="00F02FBD"/>
    <w:rsid w:val="00F042E8"/>
    <w:rsid w:val="00F05900"/>
    <w:rsid w:val="00F072DE"/>
    <w:rsid w:val="00F10267"/>
    <w:rsid w:val="00F11449"/>
    <w:rsid w:val="00F137CE"/>
    <w:rsid w:val="00F214DB"/>
    <w:rsid w:val="00F21EF2"/>
    <w:rsid w:val="00F2366D"/>
    <w:rsid w:val="00F30502"/>
    <w:rsid w:val="00F31F29"/>
    <w:rsid w:val="00F33FD4"/>
    <w:rsid w:val="00F3451A"/>
    <w:rsid w:val="00F4214B"/>
    <w:rsid w:val="00F44B7A"/>
    <w:rsid w:val="00F44BD2"/>
    <w:rsid w:val="00F50368"/>
    <w:rsid w:val="00F504F5"/>
    <w:rsid w:val="00F55180"/>
    <w:rsid w:val="00F57ED5"/>
    <w:rsid w:val="00F60697"/>
    <w:rsid w:val="00F669B9"/>
    <w:rsid w:val="00F67D23"/>
    <w:rsid w:val="00F73615"/>
    <w:rsid w:val="00F74100"/>
    <w:rsid w:val="00F74B68"/>
    <w:rsid w:val="00F76BD0"/>
    <w:rsid w:val="00F80571"/>
    <w:rsid w:val="00F811C7"/>
    <w:rsid w:val="00F812F0"/>
    <w:rsid w:val="00F82BCD"/>
    <w:rsid w:val="00F8306C"/>
    <w:rsid w:val="00F85F04"/>
    <w:rsid w:val="00F876F9"/>
    <w:rsid w:val="00F9475D"/>
    <w:rsid w:val="00F948FA"/>
    <w:rsid w:val="00FA6B4F"/>
    <w:rsid w:val="00FA7137"/>
    <w:rsid w:val="00FB00EB"/>
    <w:rsid w:val="00FB3089"/>
    <w:rsid w:val="00FB33DA"/>
    <w:rsid w:val="00FB4173"/>
    <w:rsid w:val="00FC3050"/>
    <w:rsid w:val="00FC753C"/>
    <w:rsid w:val="00FD04F0"/>
    <w:rsid w:val="00FD146E"/>
    <w:rsid w:val="00FD20FE"/>
    <w:rsid w:val="00FD227B"/>
    <w:rsid w:val="00FD37AC"/>
    <w:rsid w:val="00FD55A2"/>
    <w:rsid w:val="00FE041A"/>
    <w:rsid w:val="00FF5462"/>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2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1"/>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0"/>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zdw" TargetMode="External"/><Relationship Id="rId18" Type="http://schemas.openxmlformats.org/officeDocument/2006/relationships/hyperlink" Target="https://platformazakupowa.pl/"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przetargi@mzdw.pl" TargetMode="External"/><Relationship Id="rId17" Type="http://schemas.openxmlformats.org/officeDocument/2006/relationships/hyperlink" Target="https://platformazakupowa.p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6.png"/><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platformazakupowa.pl/pn/mzd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52</Pages>
  <Words>19904</Words>
  <Characters>119429</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Paweł Paszkowski</cp:lastModifiedBy>
  <cp:revision>64</cp:revision>
  <cp:lastPrinted>2025-05-12T10:31:00Z</cp:lastPrinted>
  <dcterms:created xsi:type="dcterms:W3CDTF">2025-04-01T11:34:00Z</dcterms:created>
  <dcterms:modified xsi:type="dcterms:W3CDTF">2025-05-12T10:34:00Z</dcterms:modified>
</cp:coreProperties>
</file>