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4B7E20DA" w:rsidR="002E179B" w:rsidRDefault="002E179B" w:rsidP="005460CC">
      <w:pPr>
        <w:pBdr>
          <w:top w:val="nil"/>
          <w:left w:val="nil"/>
          <w:bottom w:val="nil"/>
          <w:right w:val="nil"/>
          <w:between w:val="nil"/>
        </w:pBdr>
        <w:spacing w:after="120" w:line="276" w:lineRule="auto"/>
        <w:jc w:val="right"/>
        <w:rPr>
          <w:rFonts w:ascii="Arial" w:eastAsia="Arial" w:hAnsi="Arial" w:cs="Arial"/>
          <w:b/>
          <w:color w:val="000000"/>
        </w:rPr>
      </w:pPr>
    </w:p>
    <w:p w14:paraId="21469921" w14:textId="7E96E388"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7DA3D9A7" w14:textId="76D7E8E0"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40DD741" w14:textId="5398E46E"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2B803138" w14:textId="2E181571"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3C365DF1" w14:textId="59B85A3F"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62B5DBB7" w14:textId="77777777"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8595F35" w14:textId="35943452" w:rsidR="00C52F0B" w:rsidRPr="00A3475F" w:rsidRDefault="00C52F0B" w:rsidP="00A3475F">
      <w:pPr>
        <w:tabs>
          <w:tab w:val="left" w:pos="2175"/>
        </w:tabs>
        <w:spacing w:line="240" w:lineRule="auto"/>
        <w:rPr>
          <w:rFonts w:ascii="Arial" w:eastAsia="Arial" w:hAnsi="Arial" w:cs="Arial"/>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722CF228" w:rsidR="00C52F0B" w:rsidRDefault="00887F43">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 xml:space="preserve">ZNAK SPRAWY: </w:t>
      </w:r>
      <w:r w:rsidR="00281B46">
        <w:rPr>
          <w:rFonts w:ascii="Arial" w:eastAsia="Arial" w:hAnsi="Arial" w:cs="Arial"/>
          <w:b/>
          <w:color w:val="000000"/>
        </w:rPr>
        <w:t>BZP.271.1.3.2025</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396BEE90" w14:textId="30317743" w:rsidR="00355D20" w:rsidRPr="00355D20" w:rsidRDefault="00355D20" w:rsidP="005C7359">
      <w:pPr>
        <w:spacing w:before="60" w:line="360" w:lineRule="auto"/>
        <w:jc w:val="center"/>
        <w:rPr>
          <w:rFonts w:ascii="Arial" w:eastAsia="Arial" w:hAnsi="Arial" w:cs="Arial"/>
          <w:b/>
          <w:i/>
        </w:rPr>
      </w:pPr>
      <w:bookmarkStart w:id="1" w:name="_heading=h.30j0zll" w:colFirst="0" w:colLast="0"/>
      <w:bookmarkEnd w:id="1"/>
      <w:r w:rsidRPr="00F3625D">
        <w:rPr>
          <w:rFonts w:ascii="Arial" w:eastAsia="Arial" w:hAnsi="Arial" w:cs="Arial"/>
          <w:b/>
          <w:i/>
        </w:rPr>
        <w:t>„</w:t>
      </w:r>
      <w:r w:rsidR="0017005C" w:rsidRPr="0017005C">
        <w:rPr>
          <w:rFonts w:ascii="Arial" w:eastAsia="Arial" w:hAnsi="Arial" w:cs="Arial"/>
          <w:b/>
          <w:i/>
        </w:rPr>
        <w:t>Zwalczanie komarów na terenie Gmin</w:t>
      </w:r>
      <w:r w:rsidR="00281B46">
        <w:rPr>
          <w:rFonts w:ascii="Arial" w:eastAsia="Arial" w:hAnsi="Arial" w:cs="Arial"/>
          <w:b/>
          <w:i/>
        </w:rPr>
        <w:t>y Miasto Świnoujście w roku 2025</w:t>
      </w:r>
      <w:r w:rsidR="001379FE" w:rsidRPr="00F3625D">
        <w:rPr>
          <w:rFonts w:ascii="Arial" w:eastAsia="Arial" w:hAnsi="Arial" w:cs="Arial"/>
          <w:b/>
        </w:rPr>
        <w:t>”</w:t>
      </w:r>
      <w:r w:rsidR="001379FE">
        <w:rPr>
          <w:rFonts w:ascii="Arial" w:eastAsia="Arial" w:hAnsi="Arial" w:cs="Arial"/>
          <w:b/>
        </w:rPr>
        <w:t xml:space="preserve"> </w:t>
      </w:r>
    </w:p>
    <w:p w14:paraId="4691EB8B" w14:textId="20348710" w:rsidR="00C52F0B" w:rsidRDefault="00C52F0B">
      <w:pPr>
        <w:spacing w:before="60" w:line="240" w:lineRule="auto"/>
        <w:jc w:val="center"/>
        <w:rPr>
          <w:rFonts w:ascii="Arial" w:eastAsia="Arial" w:hAnsi="Arial" w:cs="Arial"/>
          <w:b/>
        </w:rPr>
      </w:pPr>
    </w:p>
    <w:p w14:paraId="1A2E31B4" w14:textId="77777777" w:rsidR="00DC7611" w:rsidRDefault="00DC7611">
      <w:pPr>
        <w:spacing w:before="60" w:line="240" w:lineRule="auto"/>
        <w:jc w:val="center"/>
        <w:rPr>
          <w:rFonts w:ascii="Arial" w:eastAsia="Arial" w:hAnsi="Arial" w:cs="Arial"/>
          <w:b/>
        </w:rPr>
      </w:pP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4A2CCE8D" w:rsidR="00C52F0B" w:rsidRDefault="00C52F0B">
      <w:pPr>
        <w:spacing w:before="60" w:line="240" w:lineRule="auto"/>
        <w:jc w:val="center"/>
        <w:rPr>
          <w:rFonts w:ascii="Arial" w:eastAsia="Arial" w:hAnsi="Arial" w:cs="Arial"/>
        </w:rPr>
      </w:pPr>
    </w:p>
    <w:p w14:paraId="33FCE6DE" w14:textId="08319EDB" w:rsidR="00A3475F" w:rsidRDefault="00A3475F">
      <w:pPr>
        <w:spacing w:before="60" w:line="240" w:lineRule="auto"/>
        <w:jc w:val="center"/>
        <w:rPr>
          <w:rFonts w:ascii="Arial" w:eastAsia="Arial" w:hAnsi="Arial" w:cs="Arial"/>
        </w:rPr>
      </w:pPr>
    </w:p>
    <w:p w14:paraId="72A7E09E" w14:textId="2D60FBEB" w:rsidR="00A3475F" w:rsidRDefault="00A3475F">
      <w:pPr>
        <w:spacing w:before="60" w:line="240" w:lineRule="auto"/>
        <w:jc w:val="center"/>
        <w:rPr>
          <w:rFonts w:ascii="Arial" w:eastAsia="Arial" w:hAnsi="Arial" w:cs="Arial"/>
        </w:rPr>
      </w:pPr>
    </w:p>
    <w:p w14:paraId="7CAD3D36" w14:textId="1493058B" w:rsidR="00A3475F" w:rsidRDefault="00A3475F">
      <w:pPr>
        <w:spacing w:before="60" w:line="240" w:lineRule="auto"/>
        <w:jc w:val="center"/>
        <w:rPr>
          <w:rFonts w:ascii="Arial" w:eastAsia="Arial" w:hAnsi="Arial" w:cs="Arial"/>
        </w:rPr>
      </w:pPr>
    </w:p>
    <w:p w14:paraId="674870B9" w14:textId="5A88E49C" w:rsidR="00A3475F" w:rsidRDefault="00A3475F">
      <w:pPr>
        <w:spacing w:before="60" w:line="240" w:lineRule="auto"/>
        <w:jc w:val="center"/>
        <w:rPr>
          <w:rFonts w:ascii="Arial" w:eastAsia="Arial" w:hAnsi="Arial" w:cs="Arial"/>
        </w:rPr>
      </w:pPr>
    </w:p>
    <w:p w14:paraId="50B70CA3" w14:textId="77777777" w:rsidR="00A3475F" w:rsidRDefault="00A3475F">
      <w:pPr>
        <w:spacing w:before="60" w:line="240" w:lineRule="auto"/>
        <w:jc w:val="center"/>
        <w:rPr>
          <w:rFonts w:ascii="Arial" w:eastAsia="Arial" w:hAnsi="Arial" w:cs="Arial"/>
        </w:rPr>
      </w:pPr>
    </w:p>
    <w:p w14:paraId="08AC00AE" w14:textId="3662BA12" w:rsidR="00C52F0B" w:rsidRDefault="00C52F0B">
      <w:pPr>
        <w:spacing w:before="60" w:line="240" w:lineRule="auto"/>
        <w:jc w:val="center"/>
        <w:rPr>
          <w:rFonts w:ascii="Arial" w:eastAsia="Arial" w:hAnsi="Arial" w:cs="Arial"/>
        </w:rPr>
      </w:pPr>
    </w:p>
    <w:p w14:paraId="0489067B" w14:textId="77777777" w:rsidR="00A5670F" w:rsidRDefault="00A5670F">
      <w:pPr>
        <w:spacing w:before="60" w:line="240" w:lineRule="auto"/>
        <w:jc w:val="center"/>
        <w:rPr>
          <w:rFonts w:ascii="Arial" w:eastAsia="Arial" w:hAnsi="Arial" w:cs="Arial"/>
        </w:rPr>
      </w:pPr>
    </w:p>
    <w:p w14:paraId="49B2EB56" w14:textId="62D291D0" w:rsidR="00A3475F" w:rsidRDefault="00A3475F" w:rsidP="000C2E36">
      <w:pPr>
        <w:spacing w:before="60" w:line="240" w:lineRule="auto"/>
        <w:rPr>
          <w:rFonts w:ascii="Arial" w:eastAsia="Arial" w:hAnsi="Arial" w:cs="Arial"/>
        </w:rPr>
      </w:pPr>
    </w:p>
    <w:p w14:paraId="617FB0AC" w14:textId="6953C5E8" w:rsidR="00C52F0B" w:rsidRDefault="00DF5546" w:rsidP="007A61C5">
      <w:pPr>
        <w:spacing w:before="60" w:line="240" w:lineRule="auto"/>
        <w:jc w:val="center"/>
        <w:rPr>
          <w:rFonts w:ascii="Arial" w:eastAsia="Arial" w:hAnsi="Arial" w:cs="Arial"/>
        </w:rPr>
      </w:pPr>
      <w:r>
        <w:rPr>
          <w:rFonts w:ascii="Arial" w:eastAsia="Arial" w:hAnsi="Arial" w:cs="Arial"/>
        </w:rPr>
        <w:t>Ś</w:t>
      </w:r>
      <w:r w:rsidR="00355D20">
        <w:rPr>
          <w:rFonts w:ascii="Arial" w:eastAsia="Arial" w:hAnsi="Arial" w:cs="Arial"/>
        </w:rPr>
        <w:t xml:space="preserve">winoujście,  </w:t>
      </w:r>
      <w:r w:rsidR="00281B46">
        <w:rPr>
          <w:rFonts w:ascii="Arial" w:eastAsia="Arial" w:hAnsi="Arial" w:cs="Arial"/>
        </w:rPr>
        <w:t>marzec</w:t>
      </w:r>
      <w:r w:rsidR="007817E1">
        <w:rPr>
          <w:rFonts w:ascii="Arial" w:eastAsia="Arial" w:hAnsi="Arial" w:cs="Arial"/>
        </w:rPr>
        <w:t xml:space="preserve"> </w:t>
      </w:r>
      <w:r w:rsidR="00281B46">
        <w:rPr>
          <w:rFonts w:ascii="Arial" w:eastAsia="Arial" w:hAnsi="Arial" w:cs="Arial"/>
        </w:rPr>
        <w:t>2025</w:t>
      </w:r>
      <w:r>
        <w:rPr>
          <w:rFonts w:ascii="Arial" w:eastAsia="Arial" w:hAnsi="Arial" w:cs="Arial"/>
        </w:rPr>
        <w:t xml:space="preserve"> roku</w:t>
      </w:r>
      <w:bookmarkStart w:id="2" w:name="_heading=h.1fob9te" w:colFirst="0" w:colLast="0"/>
      <w:bookmarkEnd w:id="2"/>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BF7FD0">
      <w:pPr>
        <w:numPr>
          <w:ilvl w:val="0"/>
          <w:numId w:val="20"/>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4B2710" w:rsidRDefault="00DF5546" w:rsidP="00D9507F">
      <w:pPr>
        <w:spacing w:after="120" w:line="360" w:lineRule="auto"/>
        <w:ind w:left="360"/>
        <w:rPr>
          <w:rFonts w:ascii="Arial" w:eastAsia="Arial" w:hAnsi="Arial" w:cs="Arial"/>
          <w:lang w:val="en-US"/>
        </w:rPr>
      </w:pPr>
      <w:r w:rsidRPr="004B2710">
        <w:rPr>
          <w:rFonts w:ascii="Arial" w:eastAsia="Arial" w:hAnsi="Arial" w:cs="Arial"/>
          <w:lang w:val="en-US"/>
        </w:rPr>
        <w:t>Tel:  (91)</w:t>
      </w:r>
      <w:r w:rsidRPr="004B2710">
        <w:rPr>
          <w:rFonts w:ascii="Arial" w:eastAsia="Arial" w:hAnsi="Arial" w:cs="Arial"/>
          <w:color w:val="FF0000"/>
          <w:lang w:val="en-US"/>
        </w:rPr>
        <w:t xml:space="preserve"> </w:t>
      </w:r>
      <w:r w:rsidRPr="004B2710">
        <w:rPr>
          <w:rFonts w:ascii="Arial" w:eastAsia="Arial" w:hAnsi="Arial" w:cs="Arial"/>
          <w:lang w:val="en-US"/>
        </w:rPr>
        <w:t xml:space="preserve"> 321 24 25 </w:t>
      </w:r>
    </w:p>
    <w:p w14:paraId="52FB4739" w14:textId="77777777" w:rsidR="00C52F0B" w:rsidRPr="004B2710" w:rsidRDefault="00DF5546" w:rsidP="00D9507F">
      <w:pPr>
        <w:spacing w:after="120" w:line="360" w:lineRule="auto"/>
        <w:ind w:left="360"/>
        <w:rPr>
          <w:rFonts w:ascii="Arial" w:eastAsia="Arial" w:hAnsi="Arial" w:cs="Arial"/>
          <w:lang w:val="en-US"/>
        </w:rPr>
      </w:pPr>
      <w:r w:rsidRPr="004B2710">
        <w:rPr>
          <w:rFonts w:ascii="Arial" w:eastAsia="Arial" w:hAnsi="Arial" w:cs="Arial"/>
          <w:lang w:val="en-US"/>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BF7FD0">
      <w:pPr>
        <w:numPr>
          <w:ilvl w:val="0"/>
          <w:numId w:val="20"/>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5948627D"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281B46">
        <w:rPr>
          <w:rFonts w:ascii="Arial" w:eastAsia="Arial" w:hAnsi="Arial" w:cs="Arial"/>
          <w:color w:val="000000"/>
        </w:rPr>
        <w:t>z 2024</w:t>
      </w:r>
      <w:r w:rsidR="002469AA">
        <w:rPr>
          <w:rFonts w:ascii="Arial" w:eastAsia="Arial" w:hAnsi="Arial" w:cs="Arial"/>
          <w:color w:val="000000"/>
        </w:rPr>
        <w:t xml:space="preserve"> r.</w:t>
      </w:r>
      <w:r w:rsidR="001131E9">
        <w:rPr>
          <w:rFonts w:ascii="Arial" w:eastAsia="Arial" w:hAnsi="Arial" w:cs="Arial"/>
          <w:color w:val="000000"/>
        </w:rPr>
        <w:t xml:space="preserve"> </w:t>
      </w:r>
      <w:r w:rsidR="00281B46">
        <w:rPr>
          <w:rFonts w:ascii="Arial" w:eastAsia="Arial" w:hAnsi="Arial" w:cs="Arial"/>
          <w:color w:val="000000"/>
        </w:rPr>
        <w:t>1320</w:t>
      </w:r>
      <w:r>
        <w:rPr>
          <w:rFonts w:ascii="Arial" w:eastAsia="Arial" w:hAnsi="Arial" w:cs="Arial"/>
          <w:color w:val="000000"/>
        </w:rPr>
        <w:t xml:space="preserve">, z </w:t>
      </w:r>
      <w:proofErr w:type="spellStart"/>
      <w:r w:rsidR="00D9507F">
        <w:rPr>
          <w:rFonts w:ascii="Arial" w:eastAsia="Arial" w:hAnsi="Arial" w:cs="Arial"/>
          <w:color w:val="000000"/>
        </w:rPr>
        <w:t>późn</w:t>
      </w:r>
      <w:proofErr w:type="spellEnd"/>
      <w:r w:rsidR="00D9507F">
        <w:rPr>
          <w:rFonts w:ascii="Arial" w:eastAsia="Arial" w:hAnsi="Arial" w:cs="Arial"/>
          <w:color w:val="000000"/>
        </w:rPr>
        <w:t>. zm</w:t>
      </w:r>
      <w:r>
        <w:rPr>
          <w:rFonts w:ascii="Arial" w:eastAsia="Arial" w:hAnsi="Arial" w:cs="Arial"/>
          <w:color w:val="000000"/>
        </w:rPr>
        <w:t xml:space="preserve">.) (dalej jako „ustawa </w:t>
      </w:r>
      <w:proofErr w:type="spellStart"/>
      <w:r>
        <w:rPr>
          <w:rFonts w:ascii="Arial" w:eastAsia="Arial" w:hAnsi="Arial" w:cs="Arial"/>
          <w:color w:val="000000"/>
        </w:rPr>
        <w:t>Pzp</w:t>
      </w:r>
      <w:proofErr w:type="spellEnd"/>
      <w:r>
        <w:rPr>
          <w:rFonts w:ascii="Arial" w:eastAsia="Arial" w:hAnsi="Arial" w:cs="Arial"/>
          <w:color w:val="000000"/>
        </w:rPr>
        <w:t xml:space="preserve">”). Zastosowanie mają także akty wykonawcze do ustawy </w:t>
      </w:r>
      <w:proofErr w:type="spellStart"/>
      <w:r>
        <w:rPr>
          <w:rFonts w:ascii="Arial" w:eastAsia="Arial" w:hAnsi="Arial" w:cs="Arial"/>
          <w:color w:val="000000"/>
        </w:rPr>
        <w:t>Pzp</w:t>
      </w:r>
      <w:proofErr w:type="spellEnd"/>
      <w:r>
        <w:rPr>
          <w:rFonts w:ascii="Arial" w:eastAsia="Arial" w:hAnsi="Arial" w:cs="Arial"/>
          <w:color w:val="000000"/>
        </w:rPr>
        <w:t xml:space="preserve">. </w:t>
      </w:r>
    </w:p>
    <w:p w14:paraId="52E2AD52" w14:textId="77777777"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2CDC60A0" w:rsidR="00C52F0B" w:rsidRDefault="00281B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Jako podstawowy dokument do</w:t>
      </w:r>
      <w:r w:rsidR="00DF5546">
        <w:rPr>
          <w:rFonts w:ascii="Arial" w:eastAsia="Arial" w:hAnsi="Arial" w:cs="Arial"/>
          <w:color w:val="000000"/>
        </w:rPr>
        <w:t xml:space="preserve"> oferty należy traktować niniejszą SWZ wraz ze wszystkimi dokumentami zamieszczonymi na stronie internetowej Zamawiającego, w tym ewentualnymi informacjami dla wykonawców.</w:t>
      </w:r>
    </w:p>
    <w:p w14:paraId="31F17E38" w14:textId="3559D9EE" w:rsidR="00C52F0B" w:rsidRPr="00D067E9" w:rsidRDefault="00DF5546" w:rsidP="006A7908">
      <w:pPr>
        <w:numPr>
          <w:ilvl w:val="1"/>
          <w:numId w:val="20"/>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proofErr w:type="spellStart"/>
      <w:r w:rsidR="00D9507F">
        <w:rPr>
          <w:rFonts w:ascii="Arial" w:eastAsia="Arial" w:hAnsi="Arial" w:cs="Arial"/>
          <w:color w:val="000000"/>
        </w:rPr>
        <w:t>t.j</w:t>
      </w:r>
      <w:proofErr w:type="spellEnd"/>
      <w:r w:rsidR="00D9507F">
        <w:rPr>
          <w:rFonts w:ascii="Arial" w:eastAsia="Arial" w:hAnsi="Arial" w:cs="Arial"/>
          <w:color w:val="000000"/>
        </w:rPr>
        <w:t xml:space="preserve">. z </w:t>
      </w:r>
      <w:r>
        <w:rPr>
          <w:rFonts w:ascii="Arial" w:eastAsia="Arial" w:hAnsi="Arial" w:cs="Arial"/>
          <w:color w:val="000000"/>
        </w:rPr>
        <w:t>202</w:t>
      </w:r>
      <w:r w:rsidR="00603219">
        <w:rPr>
          <w:rFonts w:ascii="Arial" w:eastAsia="Arial" w:hAnsi="Arial" w:cs="Arial"/>
          <w:color w:val="000000"/>
        </w:rPr>
        <w:t>4</w:t>
      </w:r>
      <w:r>
        <w:rPr>
          <w:rFonts w:ascii="Arial" w:eastAsia="Arial" w:hAnsi="Arial" w:cs="Arial"/>
          <w:color w:val="000000"/>
        </w:rPr>
        <w:t xml:space="preserve"> r. poz. </w:t>
      </w:r>
      <w:r w:rsidR="00603219">
        <w:rPr>
          <w:rFonts w:ascii="Arial" w:eastAsia="Arial" w:hAnsi="Arial" w:cs="Arial"/>
          <w:color w:val="000000"/>
        </w:rPr>
        <w:t>1061</w:t>
      </w:r>
      <w:r w:rsidR="00F230EC">
        <w:rPr>
          <w:rFonts w:ascii="Arial" w:eastAsia="Arial" w:hAnsi="Arial" w:cs="Arial"/>
          <w:color w:val="000000"/>
        </w:rPr>
        <w:t xml:space="preserve"> z </w:t>
      </w:r>
      <w:proofErr w:type="spellStart"/>
      <w:r w:rsidR="00F230EC">
        <w:rPr>
          <w:rFonts w:ascii="Arial" w:eastAsia="Arial" w:hAnsi="Arial" w:cs="Arial"/>
          <w:color w:val="000000"/>
        </w:rPr>
        <w:t>późn</w:t>
      </w:r>
      <w:proofErr w:type="spellEnd"/>
      <w:r w:rsidR="00F230EC">
        <w:rPr>
          <w:rFonts w:ascii="Arial" w:eastAsia="Arial" w:hAnsi="Arial" w:cs="Arial"/>
          <w:color w:val="000000"/>
        </w:rPr>
        <w:t>. zm.</w:t>
      </w:r>
      <w:r>
        <w:rPr>
          <w:rFonts w:ascii="Arial" w:eastAsia="Arial" w:hAnsi="Arial" w:cs="Arial"/>
          <w:color w:val="000000"/>
        </w:rPr>
        <w:t xml:space="preserve">), jeżeli przepisy ustawy </w:t>
      </w:r>
      <w:proofErr w:type="spellStart"/>
      <w:r>
        <w:rPr>
          <w:rFonts w:ascii="Arial" w:eastAsia="Arial" w:hAnsi="Arial" w:cs="Arial"/>
          <w:color w:val="000000"/>
        </w:rPr>
        <w:t>Pzp</w:t>
      </w:r>
      <w:proofErr w:type="spellEnd"/>
      <w:r>
        <w:rPr>
          <w:rFonts w:ascii="Arial" w:eastAsia="Arial" w:hAnsi="Arial" w:cs="Arial"/>
          <w:color w:val="000000"/>
        </w:rPr>
        <w:t xml:space="preserve">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6B646ECD" w14:textId="40B800A5" w:rsidR="0023591B" w:rsidRPr="00411CE0" w:rsidRDefault="0005064F" w:rsidP="001A4A82">
      <w:pPr>
        <w:pStyle w:val="Akapitzlist"/>
        <w:numPr>
          <w:ilvl w:val="0"/>
          <w:numId w:val="41"/>
        </w:numPr>
        <w:spacing w:line="360" w:lineRule="auto"/>
        <w:ind w:left="284" w:hanging="284"/>
        <w:rPr>
          <w:rFonts w:ascii="Arial" w:eastAsia="Arial" w:hAnsi="Arial" w:cs="Arial"/>
          <w:color w:val="000000"/>
        </w:rPr>
      </w:pPr>
      <w:r w:rsidRPr="00F3625D">
        <w:rPr>
          <w:rFonts w:ascii="Arial" w:eastAsia="Calibri" w:hAnsi="Arial" w:cs="Arial"/>
          <w:color w:val="000000"/>
          <w:lang w:eastAsia="en-US"/>
        </w:rPr>
        <w:t>Przedmiote</w:t>
      </w:r>
      <w:r w:rsidR="0023591B" w:rsidRPr="00F3625D">
        <w:rPr>
          <w:rFonts w:ascii="Arial" w:eastAsia="Calibri" w:hAnsi="Arial" w:cs="Arial"/>
          <w:color w:val="000000"/>
          <w:lang w:eastAsia="en-US"/>
        </w:rPr>
        <w:t xml:space="preserve">m zamówienia jest </w:t>
      </w:r>
      <w:r w:rsidR="00411CE0" w:rsidRPr="00411CE0">
        <w:rPr>
          <w:rFonts w:ascii="Arial" w:eastAsia="Calibri" w:hAnsi="Arial" w:cs="Arial"/>
          <w:color w:val="000000"/>
          <w:lang w:eastAsia="en-US"/>
        </w:rPr>
        <w:t>usługa zwalczania komarów w</w:t>
      </w:r>
      <w:r w:rsidR="00281B46">
        <w:rPr>
          <w:rFonts w:ascii="Arial" w:eastAsia="Calibri" w:hAnsi="Arial" w:cs="Arial"/>
          <w:color w:val="000000"/>
          <w:lang w:eastAsia="en-US"/>
        </w:rPr>
        <w:t xml:space="preserve"> mieście Świnoujście w roku 2025</w:t>
      </w:r>
      <w:r w:rsidR="00411CE0" w:rsidRPr="00411CE0">
        <w:rPr>
          <w:rFonts w:ascii="Arial" w:eastAsia="Calibri" w:hAnsi="Arial" w:cs="Arial"/>
          <w:color w:val="000000"/>
          <w:lang w:eastAsia="en-US"/>
        </w:rPr>
        <w:t xml:space="preserve"> obejmująca</w:t>
      </w:r>
      <w:r w:rsidR="00411CE0">
        <w:rPr>
          <w:rFonts w:ascii="Arial" w:eastAsia="Calibri" w:hAnsi="Arial" w:cs="Arial"/>
          <w:color w:val="000000"/>
          <w:lang w:eastAsia="en-US"/>
        </w:rPr>
        <w:t>:</w:t>
      </w:r>
    </w:p>
    <w:p w14:paraId="7D702D18" w14:textId="601964E8" w:rsidR="00411CE0" w:rsidRPr="00411CE0" w:rsidRDefault="00411CE0" w:rsidP="00411CE0">
      <w:pPr>
        <w:pStyle w:val="Akapitzlist"/>
        <w:spacing w:line="360" w:lineRule="auto"/>
        <w:ind w:left="284"/>
        <w:rPr>
          <w:rFonts w:ascii="Arial" w:eastAsia="Arial" w:hAnsi="Arial" w:cs="Arial"/>
          <w:color w:val="000000"/>
        </w:rPr>
      </w:pPr>
      <w:r>
        <w:rPr>
          <w:rFonts w:ascii="Arial" w:eastAsia="Arial" w:hAnsi="Arial" w:cs="Arial"/>
          <w:color w:val="000000"/>
        </w:rPr>
        <w:t>-</w:t>
      </w:r>
      <w:r w:rsidR="00281B46">
        <w:rPr>
          <w:rFonts w:ascii="Arial" w:eastAsia="Arial" w:hAnsi="Arial" w:cs="Arial"/>
          <w:color w:val="000000"/>
        </w:rPr>
        <w:tab/>
        <w:t>zwalczanie</w:t>
      </w:r>
      <w:r w:rsidRPr="00411CE0">
        <w:rPr>
          <w:rFonts w:ascii="Arial" w:eastAsia="Arial" w:hAnsi="Arial" w:cs="Arial"/>
          <w:color w:val="000000"/>
        </w:rPr>
        <w:t xml:space="preserve"> osobników dorosłych jak i larw komarów;</w:t>
      </w:r>
    </w:p>
    <w:p w14:paraId="334D7AE1" w14:textId="2BECF6FE" w:rsidR="00411CE0" w:rsidRPr="00F3625D" w:rsidRDefault="00411CE0" w:rsidP="00411CE0">
      <w:pPr>
        <w:pStyle w:val="Akapitzlist"/>
        <w:spacing w:line="360" w:lineRule="auto"/>
        <w:ind w:left="719" w:hanging="435"/>
        <w:rPr>
          <w:rFonts w:ascii="Arial" w:eastAsia="Arial" w:hAnsi="Arial" w:cs="Arial"/>
          <w:color w:val="000000"/>
        </w:rPr>
      </w:pPr>
      <w:r>
        <w:rPr>
          <w:rFonts w:ascii="Arial" w:eastAsia="Arial" w:hAnsi="Arial" w:cs="Arial"/>
          <w:color w:val="000000"/>
        </w:rPr>
        <w:t>-</w:t>
      </w:r>
      <w:r w:rsidRPr="00411CE0">
        <w:rPr>
          <w:rFonts w:ascii="Arial" w:eastAsia="Arial" w:hAnsi="Arial" w:cs="Arial"/>
          <w:color w:val="000000"/>
        </w:rPr>
        <w:tab/>
        <w:t>stały monitoringu wskazanych terenów poprzez kontrolowanie stadium rozwoju larw, postaci dorosłych komarów oraz prowadzenie książki raportów.</w:t>
      </w:r>
    </w:p>
    <w:p w14:paraId="20857D03" w14:textId="64E79187" w:rsidR="00C52F0B" w:rsidRPr="00F3625D" w:rsidRDefault="00DF5546" w:rsidP="001A4A82">
      <w:pPr>
        <w:pStyle w:val="Akapitzlist"/>
        <w:numPr>
          <w:ilvl w:val="0"/>
          <w:numId w:val="41"/>
        </w:numPr>
        <w:spacing w:after="120" w:line="360" w:lineRule="auto"/>
        <w:ind w:left="284" w:hanging="284"/>
        <w:jc w:val="left"/>
        <w:rPr>
          <w:rFonts w:ascii="Arial" w:eastAsia="Arial" w:hAnsi="Arial" w:cs="Arial"/>
        </w:rPr>
      </w:pPr>
      <w:r w:rsidRPr="00F3625D">
        <w:rPr>
          <w:rFonts w:ascii="Arial" w:eastAsia="Arial" w:hAnsi="Arial" w:cs="Arial"/>
        </w:rPr>
        <w:t>Przedmiot zamówienia odpowiada następującym kodom CPV:</w:t>
      </w:r>
    </w:p>
    <w:p w14:paraId="3C199D6E" w14:textId="35C66297" w:rsidR="00C52F0B" w:rsidRPr="00F3625D" w:rsidRDefault="00DF5546" w:rsidP="00DE7D39">
      <w:pPr>
        <w:spacing w:after="120" w:line="360" w:lineRule="auto"/>
        <w:ind w:left="2880" w:hanging="2596"/>
        <w:jc w:val="left"/>
        <w:rPr>
          <w:rFonts w:ascii="Arial" w:hAnsi="Arial" w:cs="Arial"/>
          <w:i/>
          <w:color w:val="000000"/>
        </w:rPr>
      </w:pPr>
      <w:r w:rsidRPr="00F3625D">
        <w:rPr>
          <w:rFonts w:ascii="Arial" w:eastAsia="Arial" w:hAnsi="Arial" w:cs="Arial"/>
        </w:rPr>
        <w:t>G</w:t>
      </w:r>
      <w:r w:rsidR="002E52FC" w:rsidRPr="00F3625D">
        <w:rPr>
          <w:rFonts w:ascii="Arial" w:eastAsia="Arial" w:hAnsi="Arial" w:cs="Arial"/>
        </w:rPr>
        <w:t>łówny kod CPV:</w:t>
      </w:r>
      <w:r w:rsidR="002E52FC" w:rsidRPr="00F3625D">
        <w:rPr>
          <w:rFonts w:ascii="Arial" w:eastAsia="Arial" w:hAnsi="Arial" w:cs="Arial"/>
        </w:rPr>
        <w:tab/>
      </w:r>
      <w:r w:rsidR="0017005C" w:rsidRPr="0017005C">
        <w:rPr>
          <w:rFonts w:ascii="Arial" w:eastAsia="Arial" w:hAnsi="Arial" w:cs="Arial"/>
          <w:bCs/>
        </w:rPr>
        <w:t>90670000-4</w:t>
      </w:r>
      <w:r w:rsidR="0017005C">
        <w:rPr>
          <w:rFonts w:ascii="Arial" w:eastAsia="Arial" w:hAnsi="Arial" w:cs="Arial"/>
          <w:bCs/>
        </w:rPr>
        <w:t xml:space="preserve"> - </w:t>
      </w:r>
      <w:r w:rsidR="0017005C" w:rsidRPr="0017005C">
        <w:rPr>
          <w:rFonts w:ascii="Arial" w:eastAsia="Arial" w:hAnsi="Arial" w:cs="Arial"/>
          <w:bCs/>
        </w:rPr>
        <w:t>Usługi w zakresie dezynfekcji oraz tępienia szkodników na obszarach miejskich lub wiejskich</w:t>
      </w:r>
    </w:p>
    <w:p w14:paraId="29BC6E89" w14:textId="5B57345B" w:rsidR="003254F7" w:rsidRPr="00DE7D39" w:rsidRDefault="00E66C0B" w:rsidP="00A5670F">
      <w:pPr>
        <w:tabs>
          <w:tab w:val="left" w:pos="851"/>
        </w:tabs>
        <w:spacing w:line="360" w:lineRule="auto"/>
        <w:ind w:left="2880" w:hanging="2880"/>
        <w:jc w:val="left"/>
        <w:rPr>
          <w:rFonts w:ascii="Arial" w:eastAsia="Arial" w:hAnsi="Arial" w:cs="Arial"/>
        </w:rPr>
      </w:pPr>
      <w:r w:rsidRPr="00F3625D">
        <w:rPr>
          <w:rFonts w:ascii="Arial" w:eastAsia="Arial" w:hAnsi="Arial" w:cs="Arial"/>
        </w:rPr>
        <w:lastRenderedPageBreak/>
        <w:t xml:space="preserve">     </w:t>
      </w:r>
      <w:r w:rsidR="00DF5546" w:rsidRPr="00F3625D">
        <w:rPr>
          <w:rFonts w:ascii="Arial" w:eastAsia="Arial" w:hAnsi="Arial" w:cs="Arial"/>
        </w:rPr>
        <w:t>Dodatkowe kody CPV:</w:t>
      </w:r>
      <w:r w:rsidR="00DF5546" w:rsidRPr="00F3625D">
        <w:rPr>
          <w:rFonts w:ascii="Arial" w:eastAsia="Arial" w:hAnsi="Arial" w:cs="Arial"/>
        </w:rPr>
        <w:tab/>
      </w:r>
      <w:r w:rsidR="0032640D" w:rsidRPr="0032640D">
        <w:rPr>
          <w:rFonts w:ascii="Arial" w:eastAsia="Arial" w:hAnsi="Arial" w:cs="Arial"/>
          <w:bCs/>
        </w:rPr>
        <w:t>33691000-0</w:t>
      </w:r>
      <w:r w:rsidR="0032640D">
        <w:rPr>
          <w:rFonts w:ascii="Arial" w:eastAsia="Arial" w:hAnsi="Arial" w:cs="Arial"/>
          <w:bCs/>
        </w:rPr>
        <w:t xml:space="preserve"> - </w:t>
      </w:r>
      <w:r w:rsidR="0032640D" w:rsidRPr="0032640D">
        <w:rPr>
          <w:rFonts w:ascii="Arial" w:eastAsia="Arial" w:hAnsi="Arial" w:cs="Arial"/>
          <w:bCs/>
        </w:rPr>
        <w:t xml:space="preserve">Produkty </w:t>
      </w:r>
      <w:proofErr w:type="spellStart"/>
      <w:r w:rsidR="0032640D" w:rsidRPr="0032640D">
        <w:rPr>
          <w:rFonts w:ascii="Arial" w:eastAsia="Arial" w:hAnsi="Arial" w:cs="Arial"/>
          <w:bCs/>
        </w:rPr>
        <w:t>antypasożytnicze</w:t>
      </w:r>
      <w:proofErr w:type="spellEnd"/>
      <w:r w:rsidR="0032640D" w:rsidRPr="0032640D">
        <w:rPr>
          <w:rFonts w:ascii="Arial" w:eastAsia="Arial" w:hAnsi="Arial" w:cs="Arial"/>
          <w:bCs/>
        </w:rPr>
        <w:t>, środki owadobójcze i odstraszające owady</w:t>
      </w:r>
    </w:p>
    <w:p w14:paraId="2E5A14DC" w14:textId="4956BAD9" w:rsidR="006C0F6E" w:rsidRPr="00FF3303" w:rsidRDefault="00DF5546" w:rsidP="001A4A82">
      <w:pPr>
        <w:pStyle w:val="Akapitzlist"/>
        <w:numPr>
          <w:ilvl w:val="0"/>
          <w:numId w:val="43"/>
        </w:numPr>
        <w:tabs>
          <w:tab w:val="left" w:pos="851"/>
        </w:tabs>
        <w:spacing w:line="360" w:lineRule="auto"/>
        <w:ind w:left="283" w:hanging="357"/>
        <w:rPr>
          <w:rFonts w:ascii="Arial" w:eastAsia="Arial" w:hAnsi="Arial" w:cs="Arial"/>
        </w:rPr>
      </w:pPr>
      <w:r w:rsidRPr="00FF3303">
        <w:rPr>
          <w:rFonts w:ascii="Arial" w:eastAsia="Arial" w:hAnsi="Arial" w:cs="Arial"/>
        </w:rPr>
        <w:t xml:space="preserve">Stosownie do treści art. 95 ustawy </w:t>
      </w:r>
      <w:proofErr w:type="spellStart"/>
      <w:r w:rsidRPr="00FF3303">
        <w:rPr>
          <w:rFonts w:ascii="Arial" w:eastAsia="Arial" w:hAnsi="Arial" w:cs="Arial"/>
        </w:rPr>
        <w:t>Pzp</w:t>
      </w:r>
      <w:proofErr w:type="spellEnd"/>
      <w:r w:rsidRPr="00FF3303">
        <w:rPr>
          <w:rFonts w:ascii="Arial" w:eastAsia="Arial"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w:t>
      </w:r>
      <w:proofErr w:type="spellStart"/>
      <w:r w:rsidR="00D9507F" w:rsidRPr="00FF3303">
        <w:rPr>
          <w:rFonts w:ascii="Arial" w:eastAsia="Arial" w:hAnsi="Arial" w:cs="Arial"/>
        </w:rPr>
        <w:t>t.j</w:t>
      </w:r>
      <w:proofErr w:type="spellEnd"/>
      <w:r w:rsidR="00D9507F" w:rsidRPr="00FF3303">
        <w:rPr>
          <w:rFonts w:ascii="Arial" w:eastAsia="Arial" w:hAnsi="Arial" w:cs="Arial"/>
        </w:rPr>
        <w:t xml:space="preserve">. </w:t>
      </w:r>
      <w:r w:rsidRPr="00FF3303">
        <w:rPr>
          <w:rFonts w:ascii="Arial" w:eastAsia="Arial" w:hAnsi="Arial" w:cs="Arial"/>
        </w:rPr>
        <w:t>z 20</w:t>
      </w:r>
      <w:r w:rsidR="00D9507F" w:rsidRPr="00FF3303">
        <w:rPr>
          <w:rFonts w:ascii="Arial" w:eastAsia="Arial" w:hAnsi="Arial" w:cs="Arial"/>
        </w:rPr>
        <w:t>23</w:t>
      </w:r>
      <w:r w:rsidRPr="00FF3303">
        <w:rPr>
          <w:rFonts w:ascii="Arial" w:eastAsia="Arial" w:hAnsi="Arial" w:cs="Arial"/>
        </w:rPr>
        <w:t xml:space="preserve"> r. poz. </w:t>
      </w:r>
      <w:r w:rsidR="00D9507F" w:rsidRPr="00FF3303">
        <w:rPr>
          <w:rFonts w:ascii="Arial" w:eastAsia="Arial" w:hAnsi="Arial" w:cs="Arial"/>
        </w:rPr>
        <w:t>1465</w:t>
      </w:r>
      <w:r w:rsidRPr="00FF3303">
        <w:rPr>
          <w:rFonts w:ascii="Arial" w:eastAsia="Arial" w:hAnsi="Arial" w:cs="Arial"/>
        </w:rPr>
        <w:t>), tj.: wszystkie prace fizyczne z</w:t>
      </w:r>
      <w:r w:rsidR="002E22DC" w:rsidRPr="00FF3303">
        <w:rPr>
          <w:rFonts w:ascii="Arial" w:eastAsia="Arial" w:hAnsi="Arial" w:cs="Arial"/>
        </w:rPr>
        <w:t xml:space="preserve">wiązane </w:t>
      </w:r>
      <w:r w:rsidRPr="00FF3303">
        <w:rPr>
          <w:rFonts w:ascii="Arial" w:eastAsia="Arial" w:hAnsi="Arial" w:cs="Arial"/>
        </w:rPr>
        <w:t xml:space="preserve">z wykonywaniem wszystkich usług wymienionych </w:t>
      </w:r>
      <w:r w:rsidR="0038430A" w:rsidRPr="00FF3303">
        <w:rPr>
          <w:rFonts w:ascii="Arial" w:eastAsia="Arial" w:hAnsi="Arial" w:cs="Arial"/>
        </w:rPr>
        <w:t>w Opisie Przedmiotu Zamówienia (zał. 6.1 OPZ)</w:t>
      </w:r>
      <w:r w:rsidR="003F7DDE">
        <w:rPr>
          <w:rFonts w:ascii="Arial" w:eastAsia="Arial" w:hAnsi="Arial" w:cs="Arial"/>
        </w:rPr>
        <w:t>.</w:t>
      </w:r>
    </w:p>
    <w:p w14:paraId="1AB32200" w14:textId="1593F868" w:rsidR="00FA7BD9" w:rsidRPr="00FA7BD9" w:rsidRDefault="00DF5546" w:rsidP="00FA7BD9">
      <w:pPr>
        <w:pStyle w:val="Akapitzlist"/>
        <w:numPr>
          <w:ilvl w:val="0"/>
          <w:numId w:val="43"/>
        </w:numPr>
        <w:spacing w:after="0" w:line="360" w:lineRule="auto"/>
        <w:ind w:left="284"/>
        <w:rPr>
          <w:rFonts w:ascii="Arial" w:eastAsia="Arial" w:hAnsi="Arial" w:cs="Arial"/>
        </w:rPr>
      </w:pPr>
      <w:r w:rsidRPr="003F4259">
        <w:rPr>
          <w:rFonts w:ascii="Arial" w:eastAsia="Arial" w:hAnsi="Arial" w:cs="Arial"/>
          <w:color w:val="000000"/>
        </w:rPr>
        <w:t>Wymagania dotyczące zatrudnienia w/w osób, zostały szczegółowo określone w projek</w:t>
      </w:r>
      <w:r w:rsidR="00125A2D">
        <w:rPr>
          <w:rFonts w:ascii="Arial" w:eastAsia="Arial" w:hAnsi="Arial" w:cs="Arial"/>
          <w:color w:val="000000"/>
        </w:rPr>
        <w:t>towanych postanowieniach</w:t>
      </w:r>
      <w:r w:rsidRPr="003F4259">
        <w:rPr>
          <w:rFonts w:ascii="Arial" w:eastAsia="Arial" w:hAnsi="Arial" w:cs="Arial"/>
          <w:color w:val="000000"/>
        </w:rPr>
        <w:t xml:space="preserve"> umowy stanowiącym </w:t>
      </w:r>
      <w:r w:rsidRPr="003F5AAE">
        <w:rPr>
          <w:rFonts w:ascii="Arial" w:eastAsia="Arial" w:hAnsi="Arial" w:cs="Arial"/>
          <w:b/>
          <w:color w:val="000000"/>
        </w:rPr>
        <w:t>załącznik nr 6 do SWZ.</w:t>
      </w:r>
      <w:r w:rsidRPr="003F4259">
        <w:rPr>
          <w:rFonts w:ascii="Arial" w:eastAsia="Arial" w:hAnsi="Arial" w:cs="Arial"/>
          <w:color w:val="000000"/>
        </w:rPr>
        <w:t xml:space="preserve"> Umowa reguluje także: sposób udokumentowania zatrudnienia osób,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uprawnienia Zamawiającego w zakresie kontroli spełniania przez Wykonawcę wymagań</w:t>
      </w:r>
      <w:r w:rsidR="00603219">
        <w:rPr>
          <w:rFonts w:ascii="Arial" w:eastAsia="Arial" w:hAnsi="Arial" w:cs="Arial"/>
          <w:color w:val="000000"/>
        </w:rPr>
        <w:t>,</w:t>
      </w:r>
      <w:r w:rsidRPr="003F4259">
        <w:rPr>
          <w:rFonts w:ascii="Arial" w:eastAsia="Arial" w:hAnsi="Arial" w:cs="Arial"/>
          <w:color w:val="000000"/>
        </w:rPr>
        <w:t xml:space="preserve">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178BC322" w14:textId="4F3D9BF7" w:rsidR="00FA7BD9" w:rsidRPr="00FA7BD9" w:rsidRDefault="00FA7BD9" w:rsidP="00FA7BD9">
      <w:pPr>
        <w:pStyle w:val="Akapitzlist"/>
        <w:numPr>
          <w:ilvl w:val="0"/>
          <w:numId w:val="43"/>
        </w:numPr>
        <w:spacing w:after="0" w:line="360" w:lineRule="auto"/>
        <w:ind w:left="284"/>
        <w:rPr>
          <w:rFonts w:ascii="Arial" w:eastAsia="Arial" w:hAnsi="Arial" w:cs="Arial"/>
        </w:rPr>
      </w:pPr>
      <w:r w:rsidRPr="00FA7BD9">
        <w:rPr>
          <w:rFonts w:ascii="Arial" w:eastAsia="Arial" w:hAnsi="Arial" w:cs="Arial"/>
        </w:rPr>
        <w:t>Zamawiający używając w opisie przedmiotu zamówienia odniesień do polskich norm przenoszących normy europejskie, europejskich ocen technicznych, certyfikatów, wspólnych specyfikacji technicznych, norm międzynarodowych lub innych odniesień o których mowa w art. 42 ust. 3 lit. b Dyrektywy PE i Rady 2014/24/UE z dnia 26 lutego 2014 r. w sprawie zamówień publicznych, uchylającą dyrektywę 2004/18/WE ma na myśli normy te lub równoważne.</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5243F030" w14:textId="77777777" w:rsidR="00631B04" w:rsidRDefault="00DF5546" w:rsidP="00BF7FD0">
      <w:pPr>
        <w:numPr>
          <w:ilvl w:val="0"/>
          <w:numId w:val="21"/>
        </w:numPr>
        <w:spacing w:after="120" w:line="360" w:lineRule="auto"/>
        <w:rPr>
          <w:rFonts w:ascii="Arial" w:eastAsia="Arial" w:hAnsi="Arial" w:cs="Arial"/>
        </w:rPr>
      </w:pPr>
      <w:r>
        <w:rPr>
          <w:rFonts w:ascii="Arial" w:eastAsia="Arial" w:hAnsi="Arial" w:cs="Arial"/>
        </w:rPr>
        <w:t xml:space="preserve">Zamawiający nie dopuszcza składania ofert częściowych*. </w:t>
      </w:r>
    </w:p>
    <w:p w14:paraId="617B8A6F" w14:textId="29C16512" w:rsidR="00E764F1" w:rsidRPr="00631B04" w:rsidRDefault="00631B04" w:rsidP="00D9507F">
      <w:pPr>
        <w:spacing w:after="120" w:line="360" w:lineRule="auto"/>
        <w:ind w:left="284"/>
        <w:rPr>
          <w:rFonts w:ascii="Arial" w:eastAsia="Arial" w:hAnsi="Arial" w:cs="Arial"/>
        </w:rPr>
      </w:pPr>
      <w:r>
        <w:rPr>
          <w:rFonts w:ascii="Arial" w:hAnsi="Arial" w:cs="Arial"/>
          <w:color w:val="000000" w:themeColor="text1"/>
        </w:rPr>
        <w:t>*</w:t>
      </w:r>
      <w:r w:rsidR="00086097">
        <w:rPr>
          <w:rFonts w:ascii="Arial" w:hAnsi="Arial" w:cs="Arial"/>
          <w:color w:val="000000" w:themeColor="text1"/>
        </w:rPr>
        <w:t xml:space="preserve"> </w:t>
      </w:r>
      <w:r w:rsidR="003F7DDE" w:rsidRPr="003F7DDE">
        <w:rPr>
          <w:rFonts w:ascii="Arial" w:hAnsi="Arial" w:cs="Arial"/>
          <w:color w:val="000000" w:themeColor="text1"/>
        </w:rPr>
        <w:t>Podział zamówienia na części nie leży w interesie zamawiającego ze względu na specyfikę usług wchodzących w zakres zadań przekazywanych wykonawcy do realizacji. Usługi będące przedmiotem zamówienia są ze sobą ściśle powiązane a realizacja jednych często bezpośrednio poprzedza realizację kolejnych. Podział zamówienia na części generowałby znaczne trudności techniczne oraz nadmierne koszty. Potrzeba skoordynowania działań różnych wykonawców realizujących poszczególne części mogłaby poważnie zagrozić właściwemu wykonaniu zamówienia.</w:t>
      </w:r>
    </w:p>
    <w:p w14:paraId="2073D288" w14:textId="77777777" w:rsidR="00C52F0B" w:rsidRDefault="00DF5546" w:rsidP="00BF7FD0">
      <w:pPr>
        <w:numPr>
          <w:ilvl w:val="0"/>
          <w:numId w:val="21"/>
        </w:numPr>
        <w:spacing w:after="120" w:line="360" w:lineRule="auto"/>
        <w:ind w:left="426" w:hanging="426"/>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zawarcia umowy ramowej.</w:t>
      </w:r>
    </w:p>
    <w:p w14:paraId="09B4BAD2" w14:textId="688E2879"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zastosowania aukcji elektronicznej.</w:t>
      </w:r>
    </w:p>
    <w:p w14:paraId="42E750A1" w14:textId="3551838C" w:rsidR="00586178" w:rsidRPr="00586178" w:rsidRDefault="00586178"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sidRPr="00586178">
        <w:rPr>
          <w:rFonts w:ascii="Arial" w:hAnsi="Arial" w:cs="Arial"/>
          <w:color w:val="000000" w:themeColor="text1"/>
        </w:rPr>
        <w:lastRenderedPageBreak/>
        <w:t>Zamawiający nie przewiduje udzielenia zamówień podobnych, o których mowa w art. 214 ust. 1 pkt 7.</w:t>
      </w:r>
    </w:p>
    <w:p w14:paraId="5BD56E1B" w14:textId="77777777"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 xml:space="preserve">o której mowa w art. 261 ustawy </w:t>
      </w:r>
      <w:proofErr w:type="spellStart"/>
      <w:r>
        <w:rPr>
          <w:rFonts w:ascii="Arial" w:eastAsia="Arial" w:hAnsi="Arial" w:cs="Arial"/>
          <w:color w:val="000000"/>
        </w:rPr>
        <w:t>Pzp</w:t>
      </w:r>
      <w:proofErr w:type="spellEnd"/>
      <w:r>
        <w:rPr>
          <w:rFonts w:ascii="Arial" w:eastAsia="Arial" w:hAnsi="Arial" w:cs="Arial"/>
          <w:color w:val="000000"/>
        </w:rPr>
        <w:t>.</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004500EC"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Wykonawca może powierzyć zgodnie z treścią złożonej oferty, wykonanie części </w:t>
      </w:r>
      <w:r w:rsidR="00EC62CF">
        <w:rPr>
          <w:rFonts w:ascii="Arial" w:eastAsia="Arial" w:hAnsi="Arial" w:cs="Arial"/>
        </w:rPr>
        <w:t>prac</w:t>
      </w:r>
      <w:r>
        <w:rPr>
          <w:rFonts w:ascii="Arial" w:eastAsia="Arial" w:hAnsi="Arial" w:cs="Arial"/>
        </w:rPr>
        <w:t xml:space="preserve"> podwykonawcom pod warunkiem, że posiadają oni kwalifikacje do ich wykonania.</w:t>
      </w:r>
    </w:p>
    <w:p w14:paraId="39DB102F"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w:t>
      </w:r>
      <w:proofErr w:type="spellStart"/>
      <w:r>
        <w:rPr>
          <w:rFonts w:ascii="Arial" w:eastAsia="Arial" w:hAnsi="Arial" w:cs="Arial"/>
        </w:rPr>
        <w:t>Pzp</w:t>
      </w:r>
      <w:proofErr w:type="spellEnd"/>
      <w:r>
        <w:rPr>
          <w:rFonts w:ascii="Arial" w:eastAsia="Arial" w:hAnsi="Arial" w:cs="Arial"/>
        </w:rPr>
        <w:t xml:space="preserve">,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5DB8E7B8"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34A2F565" w14:textId="77777777" w:rsidR="00C52F0B" w:rsidRDefault="00DF5546" w:rsidP="00D27193">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6CAD07B5" w14:textId="5BA89617" w:rsidR="001021A9" w:rsidRPr="00C64347" w:rsidRDefault="001021A9" w:rsidP="00D9507F">
      <w:pPr>
        <w:spacing w:after="0" w:line="360" w:lineRule="auto"/>
        <w:jc w:val="left"/>
        <w:rPr>
          <w:rFonts w:ascii="Arial" w:hAnsi="Arial" w:cs="Arial"/>
          <w:color w:val="000000"/>
        </w:rPr>
      </w:pPr>
      <w:bookmarkStart w:id="8" w:name="_heading=h.4d34og8" w:colFirst="0" w:colLast="0"/>
      <w:bookmarkEnd w:id="8"/>
      <w:r w:rsidRPr="006D4BFD">
        <w:rPr>
          <w:rFonts w:ascii="Arial" w:hAnsi="Arial" w:cs="Arial"/>
          <w:color w:val="000000"/>
        </w:rPr>
        <w:t>–</w:t>
      </w:r>
      <w:r w:rsidR="00C64347" w:rsidRPr="006D4BFD">
        <w:rPr>
          <w:rFonts w:ascii="Arial" w:hAnsi="Arial" w:cs="Arial"/>
          <w:color w:val="000000"/>
        </w:rPr>
        <w:t xml:space="preserve"> </w:t>
      </w:r>
      <w:r w:rsidR="00EC62CF" w:rsidRPr="006D4BFD">
        <w:rPr>
          <w:rFonts w:ascii="Arial" w:hAnsi="Arial" w:cs="Arial"/>
        </w:rPr>
        <w:t xml:space="preserve"> </w:t>
      </w:r>
      <w:r w:rsidR="009A6D65" w:rsidRPr="006D4BFD">
        <w:rPr>
          <w:rFonts w:ascii="Arial" w:hAnsi="Arial" w:cs="Arial"/>
          <w:color w:val="000000"/>
        </w:rPr>
        <w:t>od dnia zawarcia</w:t>
      </w:r>
      <w:r w:rsidR="00315B17" w:rsidRPr="006D4BFD">
        <w:rPr>
          <w:rFonts w:ascii="Arial" w:hAnsi="Arial" w:cs="Arial"/>
          <w:color w:val="000000"/>
        </w:rPr>
        <w:t xml:space="preserve"> umowy,</w:t>
      </w:r>
      <w:r w:rsidR="0043779A" w:rsidRPr="006D4BFD">
        <w:rPr>
          <w:rFonts w:ascii="Arial" w:hAnsi="Arial" w:cs="Arial"/>
          <w:color w:val="000000"/>
        </w:rPr>
        <w:t xml:space="preserve"> ale</w:t>
      </w:r>
      <w:r w:rsidR="00315B17" w:rsidRPr="006D4BFD">
        <w:rPr>
          <w:rFonts w:ascii="Arial" w:hAnsi="Arial" w:cs="Arial"/>
          <w:color w:val="000000"/>
        </w:rPr>
        <w:t xml:space="preserve"> nie wc</w:t>
      </w:r>
      <w:r w:rsidR="006D6B27" w:rsidRPr="006D4BFD">
        <w:rPr>
          <w:rFonts w:ascii="Arial" w:hAnsi="Arial" w:cs="Arial"/>
          <w:color w:val="000000"/>
        </w:rPr>
        <w:t>ześniej niż od 1 kwietnia</w:t>
      </w:r>
      <w:r w:rsidR="006D4BFD">
        <w:rPr>
          <w:rFonts w:ascii="Arial" w:hAnsi="Arial" w:cs="Arial"/>
          <w:color w:val="000000"/>
        </w:rPr>
        <w:t xml:space="preserve"> 2025</w:t>
      </w:r>
      <w:r w:rsidR="00AB7C50" w:rsidRPr="006D4BFD">
        <w:rPr>
          <w:rFonts w:ascii="Arial" w:hAnsi="Arial" w:cs="Arial"/>
          <w:color w:val="000000"/>
        </w:rPr>
        <w:t xml:space="preserve"> r.</w:t>
      </w:r>
      <w:r w:rsidR="006D6B27" w:rsidRPr="006D4BFD">
        <w:rPr>
          <w:rFonts w:ascii="Arial" w:hAnsi="Arial" w:cs="Arial"/>
          <w:color w:val="000000"/>
        </w:rPr>
        <w:t xml:space="preserve"> do dnia 31 sierpnia 2025</w:t>
      </w:r>
      <w:r w:rsidR="00EC62CF" w:rsidRPr="006D4BFD">
        <w:rPr>
          <w:rFonts w:ascii="Arial" w:hAnsi="Arial" w:cs="Arial"/>
          <w:color w:val="000000"/>
        </w:rPr>
        <w:t xml:space="preserve"> r.</w:t>
      </w:r>
      <w:r w:rsidR="002706C4" w:rsidRPr="006D4BFD">
        <w:rPr>
          <w:rFonts w:ascii="Arial" w:hAnsi="Arial" w:cs="Arial"/>
          <w:color w:val="000000"/>
        </w:rPr>
        <w:t xml:space="preserve"> z zastrzeżeniem, iż czas ten może ulec wydłużeniu w przypadku zastosowania Prawa opcji – </w:t>
      </w:r>
      <w:r w:rsidR="00ED344E">
        <w:rPr>
          <w:rFonts w:ascii="Arial" w:hAnsi="Arial" w:cs="Arial"/>
          <w:color w:val="000000"/>
        </w:rPr>
        <w:t xml:space="preserve">maksymalnie </w:t>
      </w:r>
      <w:r w:rsidR="002706C4" w:rsidRPr="006D4BFD">
        <w:rPr>
          <w:rFonts w:ascii="Arial" w:hAnsi="Arial" w:cs="Arial"/>
          <w:color w:val="000000"/>
        </w:rPr>
        <w:t>do dnia 30 września 2025 r.,</w:t>
      </w: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BF7FD0">
      <w:pPr>
        <w:numPr>
          <w:ilvl w:val="0"/>
          <w:numId w:val="23"/>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BF7FD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6E30F365" w14:textId="1AC0B84B" w:rsidR="003355A0" w:rsidRPr="003355A0" w:rsidRDefault="00DF5546" w:rsidP="003355A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65264252" w14:textId="5B136CD3" w:rsidR="00935B7D" w:rsidRPr="003355A0" w:rsidRDefault="003355A0" w:rsidP="003355A0">
      <w:pPr>
        <w:spacing w:after="0" w:line="360" w:lineRule="auto"/>
        <w:jc w:val="left"/>
        <w:rPr>
          <w:rFonts w:ascii="Arial" w:hAnsi="Arial" w:cs="Arial"/>
          <w:b/>
        </w:rPr>
      </w:pPr>
      <w:r>
        <w:rPr>
          <w:rFonts w:ascii="Arial" w:hAnsi="Arial" w:cs="Arial"/>
          <w:b/>
        </w:rPr>
        <w:t>1.2.1</w:t>
      </w:r>
      <w:r w:rsidR="006148C5" w:rsidRPr="003355A0">
        <w:rPr>
          <w:rFonts w:ascii="Arial" w:hAnsi="Arial" w:cs="Arial"/>
          <w:b/>
        </w:rPr>
        <w:t>.</w:t>
      </w:r>
      <w:r>
        <w:rPr>
          <w:rFonts w:ascii="Arial" w:hAnsi="Arial" w:cs="Arial"/>
          <w:b/>
        </w:rPr>
        <w:tab/>
      </w:r>
      <w:r w:rsidR="00FF2386" w:rsidRPr="003355A0">
        <w:rPr>
          <w:rFonts w:ascii="Arial" w:hAnsi="Arial" w:cs="Arial"/>
          <w:b/>
        </w:rPr>
        <w:t>sytuacji ekonomicznej lub finansowej:</w:t>
      </w:r>
    </w:p>
    <w:p w14:paraId="0484BB69" w14:textId="77777777" w:rsidR="00835112" w:rsidRDefault="00204339" w:rsidP="0008083B">
      <w:pPr>
        <w:pStyle w:val="Akapitzlist"/>
        <w:spacing w:after="0" w:line="276" w:lineRule="auto"/>
        <w:ind w:left="709" w:hanging="141"/>
        <w:rPr>
          <w:rFonts w:ascii="Arial" w:hAnsi="Arial" w:cs="Arial"/>
          <w:u w:val="single"/>
        </w:rPr>
      </w:pPr>
      <w:r w:rsidRPr="001A7D3F">
        <w:rPr>
          <w:rFonts w:ascii="Arial" w:hAnsi="Arial" w:cs="Arial"/>
        </w:rPr>
        <w:t xml:space="preserve">  </w:t>
      </w:r>
      <w:r w:rsidRPr="00EC5522">
        <w:rPr>
          <w:rFonts w:ascii="Arial" w:hAnsi="Arial" w:cs="Arial"/>
          <w:u w:val="single"/>
        </w:rPr>
        <w:t>Minimalny poziom zdolności:</w:t>
      </w:r>
    </w:p>
    <w:p w14:paraId="2A9DEC39" w14:textId="2170EEC5" w:rsidR="00377AA6" w:rsidRPr="0008083B" w:rsidRDefault="00204339" w:rsidP="0008083B">
      <w:pPr>
        <w:pStyle w:val="Akapitzlist"/>
        <w:spacing w:after="0" w:line="276" w:lineRule="auto"/>
        <w:ind w:left="709" w:hanging="141"/>
        <w:rPr>
          <w:rFonts w:ascii="Arial" w:hAnsi="Arial" w:cs="Arial"/>
          <w:u w:val="single"/>
        </w:rPr>
      </w:pPr>
      <w:r w:rsidRPr="00EC5522">
        <w:rPr>
          <w:rFonts w:ascii="Arial" w:hAnsi="Arial" w:cs="Arial"/>
          <w:u w:val="single"/>
        </w:rPr>
        <w:t xml:space="preserve"> </w:t>
      </w:r>
    </w:p>
    <w:p w14:paraId="2E1DD50D" w14:textId="77777777" w:rsidR="0008083B" w:rsidRPr="0008083B" w:rsidRDefault="0008083B" w:rsidP="001A4A82">
      <w:pPr>
        <w:pStyle w:val="Akapitzlist"/>
        <w:numPr>
          <w:ilvl w:val="0"/>
          <w:numId w:val="38"/>
        </w:numPr>
        <w:spacing w:line="360" w:lineRule="auto"/>
        <w:jc w:val="left"/>
        <w:rPr>
          <w:rFonts w:ascii="Arial" w:hAnsi="Arial" w:cs="Arial"/>
        </w:rPr>
      </w:pPr>
      <w:r w:rsidRPr="0008083B">
        <w:rPr>
          <w:rFonts w:ascii="Arial" w:hAnsi="Arial" w:cs="Arial"/>
        </w:rPr>
        <w:t>Zamawiający uzna, że Wykonawca znajduje się w sytuacji ekonomicznej i/lub finansowej zapewniającej należyte wykonanie zamówienia, jeżeli Wykonawca wykaże, że:</w:t>
      </w:r>
    </w:p>
    <w:p w14:paraId="61EBD34C" w14:textId="1C6BF27E" w:rsidR="00E406FD" w:rsidRDefault="00E406FD" w:rsidP="001A4A82">
      <w:pPr>
        <w:pStyle w:val="Akapitzlist"/>
        <w:numPr>
          <w:ilvl w:val="0"/>
          <w:numId w:val="39"/>
        </w:numPr>
        <w:spacing w:line="360" w:lineRule="auto"/>
        <w:rPr>
          <w:rFonts w:ascii="Arial" w:hAnsi="Arial" w:cs="Arial"/>
        </w:rPr>
      </w:pPr>
      <w:r w:rsidRPr="00E406FD">
        <w:rPr>
          <w:rFonts w:ascii="Arial" w:hAnsi="Arial" w:cs="Arial"/>
        </w:rPr>
        <w:lastRenderedPageBreak/>
        <w:t>posiada środki finansowe lub zdolność kredytową w wysokości nie niższej niż 70 000,00 zł (słownie:</w:t>
      </w:r>
      <w:r w:rsidR="00764049">
        <w:rPr>
          <w:rFonts w:ascii="Arial" w:hAnsi="Arial" w:cs="Arial"/>
        </w:rPr>
        <w:t xml:space="preserve"> siedemdziesiąt tysięcy 00/100),</w:t>
      </w:r>
    </w:p>
    <w:p w14:paraId="74428B29" w14:textId="64475FEE" w:rsidR="00E9316A" w:rsidRDefault="00E9316A" w:rsidP="00E9316A">
      <w:pPr>
        <w:pStyle w:val="Akapitzlist"/>
        <w:spacing w:line="360" w:lineRule="auto"/>
        <w:rPr>
          <w:rFonts w:ascii="Arial" w:hAnsi="Arial" w:cs="Arial"/>
        </w:rPr>
      </w:pPr>
      <w:r w:rsidRPr="00E9316A">
        <w:rPr>
          <w:rFonts w:ascii="Arial" w:hAnsi="Arial" w:cs="Arial"/>
          <w:u w:val="single"/>
        </w:rPr>
        <w:t>W przypadku składania oferty wspólnej ww. warunek musi spełniać przynajmniej jeden z wykonawców samodzielnie.</w:t>
      </w:r>
    </w:p>
    <w:p w14:paraId="0A98DCD7" w14:textId="4EFE181D" w:rsidR="0008083B" w:rsidRDefault="00E406FD" w:rsidP="001A4A82">
      <w:pPr>
        <w:pStyle w:val="Akapitzlist"/>
        <w:numPr>
          <w:ilvl w:val="0"/>
          <w:numId w:val="39"/>
        </w:numPr>
        <w:spacing w:line="360" w:lineRule="auto"/>
        <w:rPr>
          <w:rFonts w:ascii="Arial" w:hAnsi="Arial" w:cs="Arial"/>
        </w:rPr>
      </w:pPr>
      <w:r w:rsidRPr="00E406FD">
        <w:rPr>
          <w:rFonts w:ascii="Arial" w:hAnsi="Arial" w:cs="Arial"/>
        </w:rPr>
        <w:t>jest ubezpieczony od odpowiedzialności cywilnej w zakresie prowadzonej działalności związanej z przedmiotem zamówienia na sumę gwarancyjną nie niższą niż 250 000,00 zł</w:t>
      </w:r>
      <w:r>
        <w:rPr>
          <w:rFonts w:ascii="Arial" w:hAnsi="Arial" w:cs="Arial"/>
        </w:rPr>
        <w:t xml:space="preserve"> (słownie: dwieście pięćdziesiąt</w:t>
      </w:r>
      <w:r w:rsidR="0008083B" w:rsidRPr="00E406FD">
        <w:rPr>
          <w:rFonts w:ascii="Arial" w:hAnsi="Arial" w:cs="Arial"/>
        </w:rPr>
        <w:t xml:space="preserve"> tysięcy złotych).</w:t>
      </w:r>
    </w:p>
    <w:p w14:paraId="72D1DDA1" w14:textId="7EF2B00E" w:rsidR="0008083B" w:rsidRDefault="00D3765E" w:rsidP="00E9316A">
      <w:pPr>
        <w:pStyle w:val="Akapitzlist"/>
        <w:spacing w:line="360" w:lineRule="auto"/>
        <w:rPr>
          <w:rFonts w:ascii="Arial" w:hAnsi="Arial" w:cs="Arial"/>
        </w:rPr>
      </w:pPr>
      <w:r w:rsidRPr="00D3765E">
        <w:rPr>
          <w:rFonts w:ascii="Arial" w:hAnsi="Arial" w:cs="Arial"/>
        </w:rPr>
        <w:t>Przez zakres prowadzonej działalności związanej z przedmiotem zamówienia należy</w:t>
      </w:r>
      <w:r>
        <w:rPr>
          <w:rFonts w:ascii="Arial" w:hAnsi="Arial" w:cs="Arial"/>
        </w:rPr>
        <w:t xml:space="preserve"> rozumieć działalność związaną z dezynsekcją.</w:t>
      </w:r>
    </w:p>
    <w:p w14:paraId="3F58F79C" w14:textId="4363822F" w:rsidR="00E9316A" w:rsidRDefault="00E9316A" w:rsidP="00E9316A">
      <w:pPr>
        <w:pStyle w:val="Akapitzlist"/>
        <w:spacing w:line="360" w:lineRule="auto"/>
        <w:rPr>
          <w:rFonts w:ascii="Arial" w:hAnsi="Arial" w:cs="Arial"/>
          <w:u w:val="single"/>
        </w:rPr>
      </w:pPr>
      <w:r w:rsidRPr="00E9316A">
        <w:rPr>
          <w:rFonts w:ascii="Arial" w:hAnsi="Arial" w:cs="Arial"/>
          <w:u w:val="single"/>
        </w:rPr>
        <w:t>W przypadku składania oferty wspólnej ww. warunek musi spełniać przynajmniej jeden z wykonawców samodzielnie.</w:t>
      </w:r>
    </w:p>
    <w:p w14:paraId="5B861971" w14:textId="586A9587" w:rsidR="00E9316A" w:rsidRPr="00E9316A" w:rsidRDefault="00E9316A" w:rsidP="00E9316A">
      <w:pPr>
        <w:tabs>
          <w:tab w:val="left" w:pos="1276"/>
        </w:tabs>
        <w:spacing w:after="0" w:line="360" w:lineRule="auto"/>
        <w:ind w:left="720"/>
        <w:rPr>
          <w:rFonts w:ascii="Arial" w:hAnsi="Arial" w:cs="Arial"/>
        </w:rPr>
      </w:pPr>
      <w:r w:rsidRPr="00D50BDD">
        <w:rPr>
          <w:rFonts w:ascii="Arial" w:hAnsi="Arial" w:cs="Arial"/>
          <w:u w:val="single"/>
        </w:rPr>
        <w:t>W przypadku składania oferty wspólnej warunki określone w pkt a, b wykonawcy mogą spełniać łącznie.</w:t>
      </w:r>
    </w:p>
    <w:p w14:paraId="6634EA83" w14:textId="77777777" w:rsidR="00E9316A" w:rsidRPr="00E9316A" w:rsidRDefault="00E9316A" w:rsidP="00E9316A">
      <w:pPr>
        <w:pStyle w:val="Akapitzlist"/>
        <w:spacing w:line="360" w:lineRule="auto"/>
        <w:rPr>
          <w:rFonts w:ascii="Arial" w:hAnsi="Arial" w:cs="Arial"/>
        </w:rPr>
      </w:pPr>
    </w:p>
    <w:p w14:paraId="6382BBBF" w14:textId="68F0ECF5" w:rsidR="005D403F" w:rsidRPr="006148C5" w:rsidRDefault="005D403F" w:rsidP="001A4A82">
      <w:pPr>
        <w:pStyle w:val="Akapitzlist"/>
        <w:numPr>
          <w:ilvl w:val="2"/>
          <w:numId w:val="44"/>
        </w:numPr>
        <w:spacing w:line="360" w:lineRule="auto"/>
        <w:jc w:val="left"/>
        <w:rPr>
          <w:rFonts w:ascii="Arial" w:hAnsi="Arial" w:cs="Arial"/>
        </w:rPr>
      </w:pPr>
      <w:r w:rsidRPr="006148C5">
        <w:rPr>
          <w:rFonts w:ascii="Arial" w:hAnsi="Arial" w:cs="Arial"/>
          <w:b/>
        </w:rPr>
        <w:t>zdolności technicznej lub zawodowej</w:t>
      </w:r>
      <w:r w:rsidRPr="006148C5">
        <w:rPr>
          <w:rFonts w:ascii="Arial" w:hAnsi="Arial" w:cs="Arial"/>
        </w:rPr>
        <w:t xml:space="preserve">: </w:t>
      </w:r>
    </w:p>
    <w:p w14:paraId="21EE6B56" w14:textId="3B9B2CE4" w:rsidR="00DB6829" w:rsidRPr="00AE1DE1" w:rsidRDefault="005D403F" w:rsidP="00CA285C">
      <w:pPr>
        <w:spacing w:line="360" w:lineRule="auto"/>
        <w:ind w:left="567" w:firstLine="142"/>
        <w:jc w:val="left"/>
        <w:rPr>
          <w:rFonts w:ascii="Arial" w:hAnsi="Arial" w:cs="Arial"/>
          <w:u w:val="single"/>
        </w:rPr>
      </w:pPr>
      <w:r w:rsidRPr="006972E7">
        <w:rPr>
          <w:rFonts w:ascii="Arial" w:hAnsi="Arial" w:cs="Arial"/>
          <w:u w:val="single"/>
        </w:rPr>
        <w:t xml:space="preserve">Minimalny poziom zdolności: </w:t>
      </w:r>
    </w:p>
    <w:p w14:paraId="33416A14" w14:textId="15783967" w:rsidR="00CA285C" w:rsidRPr="00CA285C" w:rsidRDefault="00CA285C" w:rsidP="00FC086F">
      <w:pPr>
        <w:pStyle w:val="Akapitzlist"/>
        <w:tabs>
          <w:tab w:val="num" w:pos="709"/>
        </w:tabs>
        <w:spacing w:line="360" w:lineRule="auto"/>
        <w:ind w:left="709" w:hanging="142"/>
        <w:rPr>
          <w:rFonts w:ascii="Arial" w:hAnsi="Arial" w:cs="Arial"/>
        </w:rPr>
      </w:pPr>
      <w:r>
        <w:rPr>
          <w:rFonts w:ascii="Arial" w:hAnsi="Arial" w:cs="Arial"/>
        </w:rPr>
        <w:t xml:space="preserve">- </w:t>
      </w:r>
      <w:r w:rsidRPr="00CA285C">
        <w:rPr>
          <w:rFonts w:ascii="Arial" w:hAnsi="Arial" w:cs="Arial"/>
        </w:rPr>
        <w:t xml:space="preserve">zamawiający uzna, że wykonawca posiada wymagane </w:t>
      </w:r>
      <w:r w:rsidRPr="006148C5">
        <w:rPr>
          <w:rFonts w:ascii="Arial" w:hAnsi="Arial" w:cs="Arial"/>
          <w:b/>
        </w:rPr>
        <w:t>zdolności techniczne i/lub zawodowe</w:t>
      </w:r>
      <w:r w:rsidRPr="00CA285C">
        <w:rPr>
          <w:rFonts w:ascii="Arial" w:hAnsi="Arial" w:cs="Arial"/>
        </w:rPr>
        <w:t xml:space="preserve"> zapewniające należyte wykonanie zamówienia, jeżeli wykonawca wykaże, że:</w:t>
      </w:r>
    </w:p>
    <w:p w14:paraId="69A090C8" w14:textId="63F6270D" w:rsidR="00E406FD" w:rsidRDefault="00CA285C" w:rsidP="00E406FD">
      <w:pPr>
        <w:tabs>
          <w:tab w:val="left" w:pos="1276"/>
        </w:tabs>
        <w:spacing w:line="360" w:lineRule="auto"/>
        <w:ind w:left="709" w:hanging="282"/>
        <w:rPr>
          <w:rFonts w:ascii="Arial" w:hAnsi="Arial" w:cs="Arial"/>
        </w:rPr>
      </w:pPr>
      <w:r w:rsidRPr="00CA285C">
        <w:rPr>
          <w:rFonts w:ascii="Arial" w:hAnsi="Arial" w:cs="Arial"/>
        </w:rPr>
        <w:t xml:space="preserve">a) </w:t>
      </w:r>
      <w:r w:rsidR="00E406FD" w:rsidRPr="00E406FD">
        <w:rPr>
          <w:rFonts w:ascii="Arial" w:hAnsi="Arial" w:cs="Arial"/>
        </w:rPr>
        <w:t xml:space="preserve">wykonał należycie w okresie ostatnich trzech lat </w:t>
      </w:r>
      <w:r w:rsidR="00757FCB">
        <w:rPr>
          <w:rFonts w:ascii="Arial" w:hAnsi="Arial" w:cs="Arial"/>
        </w:rPr>
        <w:t xml:space="preserve">jedną </w:t>
      </w:r>
      <w:r w:rsidR="00E406FD" w:rsidRPr="00E406FD">
        <w:rPr>
          <w:rFonts w:ascii="Arial" w:hAnsi="Arial" w:cs="Arial"/>
        </w:rPr>
        <w:t>usługę polegającą na zwalczaniu larw komarów lub dorosłych komarów o wartości minimum 90 000,00 zł (słownie złotych: dziewięćdzie</w:t>
      </w:r>
      <w:r w:rsidR="00951E63">
        <w:rPr>
          <w:rFonts w:ascii="Arial" w:hAnsi="Arial" w:cs="Arial"/>
        </w:rPr>
        <w:t>siąt tysięcy 00/100) brutto lub</w:t>
      </w:r>
      <w:r w:rsidR="00E406FD" w:rsidRPr="00E406FD">
        <w:rPr>
          <w:rFonts w:ascii="Arial" w:hAnsi="Arial" w:cs="Arial"/>
        </w:rPr>
        <w:t xml:space="preserve"> </w:t>
      </w:r>
      <w:r w:rsidR="00E406FD" w:rsidRPr="00D50BDD">
        <w:rPr>
          <w:rFonts w:ascii="Arial" w:hAnsi="Arial" w:cs="Arial"/>
        </w:rPr>
        <w:t>dwie lub trzy</w:t>
      </w:r>
      <w:r w:rsidR="00E406FD" w:rsidRPr="00E406FD">
        <w:rPr>
          <w:rFonts w:ascii="Arial" w:hAnsi="Arial" w:cs="Arial"/>
        </w:rPr>
        <w:t xml:space="preserve"> usługi polegające na zwalczaniu larw komarów lub dorosłych komarów o łącznej wartości 170 000,00 zł (słownie złotych: sto siedemdziesiąt tysięcy 00/100) brutto;</w:t>
      </w:r>
    </w:p>
    <w:p w14:paraId="44C6F603" w14:textId="289FC459" w:rsidR="00301D1B" w:rsidRPr="00301D1B" w:rsidRDefault="00301D1B" w:rsidP="00E406FD">
      <w:pPr>
        <w:tabs>
          <w:tab w:val="left" w:pos="1276"/>
        </w:tabs>
        <w:spacing w:line="360" w:lineRule="auto"/>
        <w:ind w:left="709" w:hanging="282"/>
        <w:rPr>
          <w:rFonts w:ascii="Arial" w:hAnsi="Arial" w:cs="Arial"/>
          <w:u w:val="single"/>
        </w:rPr>
      </w:pPr>
      <w:r w:rsidRPr="00301D1B">
        <w:rPr>
          <w:rFonts w:ascii="Arial" w:hAnsi="Arial" w:cs="Arial"/>
        </w:rPr>
        <w:tab/>
      </w:r>
      <w:r w:rsidRPr="00301D1B">
        <w:rPr>
          <w:rFonts w:ascii="Arial" w:hAnsi="Arial" w:cs="Arial"/>
          <w:u w:val="single"/>
        </w:rPr>
        <w:t>W przypadku składania oferty wspólnej ww. warunek musi spełniać przynajmniej jeden z wykonawców samodzielnie.</w:t>
      </w:r>
    </w:p>
    <w:p w14:paraId="2EC4662D" w14:textId="642777F7" w:rsidR="00CC2EF1" w:rsidRPr="00614670" w:rsidRDefault="00E91538" w:rsidP="001A4A82">
      <w:pPr>
        <w:pStyle w:val="Akapitzlist"/>
        <w:numPr>
          <w:ilvl w:val="0"/>
          <w:numId w:val="45"/>
        </w:numPr>
        <w:tabs>
          <w:tab w:val="left" w:pos="1276"/>
        </w:tabs>
        <w:spacing w:after="0" w:line="360" w:lineRule="auto"/>
        <w:rPr>
          <w:rFonts w:ascii="Arial" w:hAnsi="Arial" w:cs="Arial"/>
        </w:rPr>
      </w:pPr>
      <w:r w:rsidRPr="00614670">
        <w:rPr>
          <w:rFonts w:ascii="Arial" w:hAnsi="Arial" w:cs="Arial"/>
        </w:rPr>
        <w:t>dysponuje osobami zdolnymi do realizacji zamówienia, tj.:</w:t>
      </w:r>
    </w:p>
    <w:p w14:paraId="1A4056D6" w14:textId="4EC20AF3" w:rsidR="00CC2EF1" w:rsidRDefault="00CC2EF1" w:rsidP="00614670">
      <w:pPr>
        <w:tabs>
          <w:tab w:val="left" w:pos="1276"/>
        </w:tabs>
        <w:spacing w:after="0" w:line="360" w:lineRule="auto"/>
        <w:ind w:left="720"/>
        <w:rPr>
          <w:rFonts w:ascii="Arial" w:hAnsi="Arial" w:cs="Arial"/>
        </w:rPr>
      </w:pPr>
      <w:r w:rsidRPr="00B90206">
        <w:rPr>
          <w:rFonts w:ascii="Arial" w:hAnsi="Arial" w:cs="Arial"/>
        </w:rPr>
        <w:t>- co</w:t>
      </w:r>
      <w:r w:rsidR="00B766D4">
        <w:rPr>
          <w:rFonts w:ascii="Arial" w:hAnsi="Arial" w:cs="Arial"/>
        </w:rPr>
        <w:t xml:space="preserve"> najmniej</w:t>
      </w:r>
      <w:r w:rsidRPr="00B90206">
        <w:rPr>
          <w:rFonts w:ascii="Arial" w:hAnsi="Arial" w:cs="Arial"/>
        </w:rPr>
        <w:t xml:space="preserve"> </w:t>
      </w:r>
      <w:r w:rsidR="00614670" w:rsidRPr="00614670">
        <w:rPr>
          <w:rFonts w:ascii="Arial" w:hAnsi="Arial" w:cs="Arial"/>
        </w:rPr>
        <w:t>czterema osobami zdolnymi do realizacji zamówienia, które skieruje do realizacji zamówienia, w tym:</w:t>
      </w:r>
    </w:p>
    <w:p w14:paraId="21D307B4" w14:textId="682CB749" w:rsidR="00614670" w:rsidRPr="00614670" w:rsidRDefault="00614670" w:rsidP="001A4A82">
      <w:pPr>
        <w:numPr>
          <w:ilvl w:val="0"/>
          <w:numId w:val="47"/>
        </w:numPr>
        <w:tabs>
          <w:tab w:val="left" w:pos="1276"/>
        </w:tabs>
        <w:spacing w:after="0" w:line="360" w:lineRule="auto"/>
        <w:rPr>
          <w:rFonts w:ascii="Arial" w:hAnsi="Arial" w:cs="Arial"/>
        </w:rPr>
      </w:pPr>
      <w:r w:rsidRPr="00614670">
        <w:rPr>
          <w:rFonts w:ascii="Arial" w:hAnsi="Arial" w:cs="Arial"/>
        </w:rPr>
        <w:t>jedną osobą posiadającą ukończone szkolenie w zakresie dezynsekcji w stopniu wyższym. Przez szkolenie wyższego stopnia Zamawiający rozumie szkolenie prowadzone przez podmiot zewnętrzny s</w:t>
      </w:r>
      <w:r w:rsidR="00821A02">
        <w:rPr>
          <w:rFonts w:ascii="Arial" w:hAnsi="Arial" w:cs="Arial"/>
        </w:rPr>
        <w:t>pecjalizujący się w entomologii,</w:t>
      </w:r>
    </w:p>
    <w:p w14:paraId="37DB4F2B" w14:textId="31F3EEC9" w:rsidR="00614670" w:rsidRPr="00614670" w:rsidRDefault="00614670" w:rsidP="001A4A82">
      <w:pPr>
        <w:numPr>
          <w:ilvl w:val="0"/>
          <w:numId w:val="47"/>
        </w:numPr>
        <w:tabs>
          <w:tab w:val="left" w:pos="1276"/>
        </w:tabs>
        <w:spacing w:after="0" w:line="360" w:lineRule="auto"/>
        <w:rPr>
          <w:rFonts w:ascii="Arial" w:hAnsi="Arial" w:cs="Arial"/>
        </w:rPr>
      </w:pPr>
      <w:r w:rsidRPr="00614670">
        <w:rPr>
          <w:rFonts w:ascii="Arial" w:hAnsi="Arial" w:cs="Arial"/>
        </w:rPr>
        <w:t>trzema osobami posiadającą ukończone s</w:t>
      </w:r>
      <w:r w:rsidR="00821A02">
        <w:rPr>
          <w:rFonts w:ascii="Arial" w:hAnsi="Arial" w:cs="Arial"/>
        </w:rPr>
        <w:t>zkolenie w zakresie dezynsekcji,</w:t>
      </w:r>
    </w:p>
    <w:p w14:paraId="73790919" w14:textId="74101747" w:rsidR="00614670" w:rsidRPr="00614670" w:rsidRDefault="00B40F5A" w:rsidP="00614670">
      <w:pPr>
        <w:tabs>
          <w:tab w:val="left" w:pos="1276"/>
        </w:tabs>
        <w:spacing w:after="0" w:line="360" w:lineRule="auto"/>
        <w:ind w:left="720"/>
        <w:rPr>
          <w:rFonts w:ascii="Arial" w:hAnsi="Arial" w:cs="Arial"/>
        </w:rPr>
      </w:pPr>
      <w:r>
        <w:rPr>
          <w:rFonts w:ascii="Arial" w:hAnsi="Arial" w:cs="Arial"/>
        </w:rPr>
        <w:t xml:space="preserve">Zamawiający </w:t>
      </w:r>
      <w:r w:rsidR="00614670" w:rsidRPr="00614670">
        <w:rPr>
          <w:rFonts w:ascii="Arial" w:hAnsi="Arial" w:cs="Arial"/>
        </w:rPr>
        <w:t>dopusz</w:t>
      </w:r>
      <w:r>
        <w:rPr>
          <w:rFonts w:ascii="Arial" w:hAnsi="Arial" w:cs="Arial"/>
        </w:rPr>
        <w:t xml:space="preserve">cza również szkolenie zakładowe </w:t>
      </w:r>
      <w:r w:rsidR="00821A02">
        <w:rPr>
          <w:rFonts w:ascii="Arial" w:hAnsi="Arial" w:cs="Arial"/>
        </w:rPr>
        <w:t>w zakresie dezynsekcji,</w:t>
      </w:r>
    </w:p>
    <w:p w14:paraId="35F83F66" w14:textId="79295717" w:rsidR="00614670" w:rsidRDefault="00614670" w:rsidP="001A4A82">
      <w:pPr>
        <w:numPr>
          <w:ilvl w:val="0"/>
          <w:numId w:val="47"/>
        </w:numPr>
        <w:tabs>
          <w:tab w:val="left" w:pos="1276"/>
        </w:tabs>
        <w:spacing w:after="0" w:line="360" w:lineRule="auto"/>
        <w:rPr>
          <w:rFonts w:ascii="Arial" w:hAnsi="Arial" w:cs="Arial"/>
        </w:rPr>
      </w:pPr>
      <w:r w:rsidRPr="00614670">
        <w:rPr>
          <w:rFonts w:ascii="Arial" w:hAnsi="Arial" w:cs="Arial"/>
          <w:bCs/>
        </w:rPr>
        <w:t>jedną</w:t>
      </w:r>
      <w:r w:rsidRPr="00614670">
        <w:rPr>
          <w:rFonts w:ascii="Arial" w:hAnsi="Arial" w:cs="Arial"/>
        </w:rPr>
        <w:t xml:space="preserve"> osobę posiadającą ukończone szkolenie w zakresie stosowania środków ochrony roślin sprzętem naziemnym.</w:t>
      </w:r>
    </w:p>
    <w:p w14:paraId="1BCB90F8" w14:textId="24523BA2" w:rsidR="00614670" w:rsidRDefault="00614670" w:rsidP="00614670">
      <w:pPr>
        <w:tabs>
          <w:tab w:val="left" w:pos="1276"/>
        </w:tabs>
        <w:spacing w:after="0" w:line="360" w:lineRule="auto"/>
        <w:rPr>
          <w:rFonts w:ascii="Arial" w:hAnsi="Arial" w:cs="Arial"/>
          <w:u w:val="single"/>
        </w:rPr>
      </w:pPr>
    </w:p>
    <w:p w14:paraId="2557CA83" w14:textId="442158C2" w:rsidR="00614670" w:rsidRDefault="00614670" w:rsidP="00614670">
      <w:pPr>
        <w:tabs>
          <w:tab w:val="left" w:pos="1276"/>
        </w:tabs>
        <w:spacing w:after="0" w:line="360" w:lineRule="auto"/>
        <w:ind w:left="720"/>
        <w:rPr>
          <w:rFonts w:ascii="Arial" w:hAnsi="Arial" w:cs="Arial"/>
          <w:u w:val="single"/>
        </w:rPr>
      </w:pPr>
      <w:r w:rsidRPr="00614670">
        <w:rPr>
          <w:rFonts w:ascii="Arial" w:hAnsi="Arial" w:cs="Arial"/>
          <w:u w:val="single"/>
        </w:rPr>
        <w:lastRenderedPageBreak/>
        <w:t>Zamawiający dopuszcza łączenie ww. funkcji:</w:t>
      </w:r>
      <w:r w:rsidR="00B40F5A">
        <w:rPr>
          <w:rFonts w:ascii="Arial" w:hAnsi="Arial" w:cs="Arial"/>
          <w:u w:val="single"/>
        </w:rPr>
        <w:t xml:space="preserve"> </w:t>
      </w:r>
      <w:r w:rsidRPr="00614670">
        <w:rPr>
          <w:rFonts w:ascii="Arial" w:hAnsi="Arial" w:cs="Arial"/>
          <w:u w:val="single"/>
        </w:rPr>
        <w:t>1) i 3) lub 2) i 3)</w:t>
      </w:r>
      <w:r w:rsidR="00B40F5A">
        <w:rPr>
          <w:rFonts w:ascii="Arial" w:hAnsi="Arial" w:cs="Arial"/>
          <w:u w:val="single"/>
        </w:rPr>
        <w:t>.</w:t>
      </w:r>
    </w:p>
    <w:p w14:paraId="7C37A4CC" w14:textId="59A78238" w:rsidR="00614670" w:rsidRDefault="00E9316A" w:rsidP="00614670">
      <w:pPr>
        <w:tabs>
          <w:tab w:val="left" w:pos="1276"/>
        </w:tabs>
        <w:spacing w:after="0" w:line="360" w:lineRule="auto"/>
        <w:ind w:left="720"/>
        <w:rPr>
          <w:rFonts w:ascii="Arial" w:hAnsi="Arial" w:cs="Arial"/>
          <w:u w:val="single"/>
        </w:rPr>
      </w:pPr>
      <w:r w:rsidRPr="00301D1B">
        <w:rPr>
          <w:rFonts w:ascii="Arial" w:hAnsi="Arial" w:cs="Arial"/>
          <w:u w:val="single"/>
        </w:rPr>
        <w:t xml:space="preserve">W przypadku składania oferty wspólnej ww. warunek </w:t>
      </w:r>
      <w:r w:rsidR="00CC3E4D" w:rsidRPr="00CC3E4D">
        <w:rPr>
          <w:rFonts w:ascii="Arial" w:hAnsi="Arial" w:cs="Arial"/>
          <w:u w:val="single"/>
        </w:rPr>
        <w:t>wykonawcy mogą spełniać łącznie.</w:t>
      </w:r>
    </w:p>
    <w:p w14:paraId="46523E00" w14:textId="4EDA35BB" w:rsidR="00E9316A" w:rsidRDefault="00E9316A" w:rsidP="00614670">
      <w:pPr>
        <w:tabs>
          <w:tab w:val="left" w:pos="1276"/>
        </w:tabs>
        <w:spacing w:after="0" w:line="360" w:lineRule="auto"/>
        <w:ind w:left="720"/>
        <w:rPr>
          <w:rFonts w:ascii="Arial" w:hAnsi="Arial" w:cs="Arial"/>
          <w:u w:val="single"/>
        </w:rPr>
      </w:pPr>
    </w:p>
    <w:p w14:paraId="370EBB32" w14:textId="5840A45D" w:rsidR="00E9316A" w:rsidRPr="00E9316A" w:rsidRDefault="00E9316A" w:rsidP="00E9316A">
      <w:pPr>
        <w:numPr>
          <w:ilvl w:val="0"/>
          <w:numId w:val="45"/>
        </w:numPr>
        <w:tabs>
          <w:tab w:val="left" w:pos="1276"/>
        </w:tabs>
        <w:spacing w:after="0" w:line="360" w:lineRule="auto"/>
        <w:contextualSpacing/>
        <w:rPr>
          <w:rFonts w:ascii="Arial" w:hAnsi="Arial" w:cs="Arial"/>
        </w:rPr>
      </w:pPr>
      <w:r w:rsidRPr="00E9316A">
        <w:rPr>
          <w:rFonts w:ascii="Arial" w:hAnsi="Arial" w:cs="Arial"/>
        </w:rPr>
        <w:t xml:space="preserve">dysponuje </w:t>
      </w:r>
      <w:r w:rsidR="00FC7563" w:rsidRPr="00FC7563">
        <w:rPr>
          <w:rFonts w:ascii="Arial" w:hAnsi="Arial" w:cs="Arial"/>
        </w:rPr>
        <w:t>potencjałem technicznym wyszczególnionym w</w:t>
      </w:r>
      <w:r w:rsidR="00054B2D">
        <w:rPr>
          <w:rFonts w:ascii="Arial" w:hAnsi="Arial" w:cs="Arial"/>
        </w:rPr>
        <w:t xml:space="preserve"> pkt 2.2.2 opisu</w:t>
      </w:r>
      <w:r w:rsidR="00FC7563" w:rsidRPr="00FC7563">
        <w:rPr>
          <w:rFonts w:ascii="Arial" w:hAnsi="Arial" w:cs="Arial"/>
        </w:rPr>
        <w:t xml:space="preserve"> p</w:t>
      </w:r>
      <w:r w:rsidR="00054B2D">
        <w:rPr>
          <w:rFonts w:ascii="Arial" w:hAnsi="Arial" w:cs="Arial"/>
        </w:rPr>
        <w:t>rzedmiotu zamówienia stanowiącego</w:t>
      </w:r>
      <w:r w:rsidR="00FC7563" w:rsidRPr="00FC7563">
        <w:rPr>
          <w:rFonts w:ascii="Arial" w:hAnsi="Arial" w:cs="Arial"/>
        </w:rPr>
        <w:t xml:space="preserve"> załącznik nr 6.1 SWZ: tj. dysponuje przynajmniej:</w:t>
      </w:r>
    </w:p>
    <w:p w14:paraId="68C18488" w14:textId="68A7375B" w:rsidR="00FC7563" w:rsidRPr="00054B2D" w:rsidRDefault="00FC7563" w:rsidP="00FC7563">
      <w:pPr>
        <w:numPr>
          <w:ilvl w:val="0"/>
          <w:numId w:val="51"/>
        </w:numPr>
        <w:tabs>
          <w:tab w:val="left" w:pos="1276"/>
        </w:tabs>
        <w:spacing w:after="0" w:line="360" w:lineRule="auto"/>
        <w:rPr>
          <w:rFonts w:ascii="Arial" w:hAnsi="Arial" w:cs="Arial"/>
          <w:bCs/>
        </w:rPr>
      </w:pPr>
      <w:r w:rsidRPr="00054B2D">
        <w:rPr>
          <w:rFonts w:ascii="Arial" w:hAnsi="Arial" w:cs="Arial"/>
          <w:bCs/>
        </w:rPr>
        <w:t>dwoma samochodami posiadającymi GPS, z możliwością zamontowania urządzeń służących do zamgławiania,</w:t>
      </w:r>
    </w:p>
    <w:p w14:paraId="68AF80FA" w14:textId="5D8C41B4" w:rsidR="00FC7563" w:rsidRPr="00054B2D" w:rsidRDefault="00FC7563" w:rsidP="00FC7563">
      <w:pPr>
        <w:numPr>
          <w:ilvl w:val="0"/>
          <w:numId w:val="51"/>
        </w:numPr>
        <w:tabs>
          <w:tab w:val="left" w:pos="1276"/>
        </w:tabs>
        <w:spacing w:after="0" w:line="360" w:lineRule="auto"/>
        <w:rPr>
          <w:rFonts w:ascii="Arial" w:hAnsi="Arial" w:cs="Arial"/>
          <w:bCs/>
        </w:rPr>
      </w:pPr>
      <w:r w:rsidRPr="00054B2D">
        <w:rPr>
          <w:rFonts w:ascii="Arial" w:hAnsi="Arial" w:cs="Arial"/>
        </w:rPr>
        <w:t>dwoma urządzeniami służącymi do zamgławiania termicznego z silnikiem o mocy min. 100 KM,</w:t>
      </w:r>
    </w:p>
    <w:p w14:paraId="37109E4F" w14:textId="77777777" w:rsidR="00FC7563" w:rsidRPr="00054B2D" w:rsidRDefault="00FC7563" w:rsidP="00FC7563">
      <w:pPr>
        <w:pStyle w:val="Akapitzlist"/>
        <w:numPr>
          <w:ilvl w:val="0"/>
          <w:numId w:val="51"/>
        </w:numPr>
        <w:rPr>
          <w:rFonts w:ascii="Arial" w:hAnsi="Arial" w:cs="Arial"/>
        </w:rPr>
      </w:pPr>
      <w:r w:rsidRPr="00054B2D">
        <w:rPr>
          <w:rFonts w:ascii="Arial" w:hAnsi="Arial" w:cs="Arial"/>
        </w:rPr>
        <w:t>urządzeniem do zamgławiania na zimno ULV z silnikiem o mocy min. 13 KM,</w:t>
      </w:r>
    </w:p>
    <w:p w14:paraId="1449583F" w14:textId="6F66FAB9" w:rsidR="00E9316A" w:rsidRPr="00E9316A" w:rsidRDefault="00284294" w:rsidP="00E9316A">
      <w:pPr>
        <w:numPr>
          <w:ilvl w:val="0"/>
          <w:numId w:val="51"/>
        </w:numPr>
        <w:tabs>
          <w:tab w:val="left" w:pos="1276"/>
        </w:tabs>
        <w:spacing w:after="0" w:line="360" w:lineRule="auto"/>
        <w:rPr>
          <w:rFonts w:ascii="Arial" w:hAnsi="Arial" w:cs="Arial"/>
        </w:rPr>
      </w:pPr>
      <w:r>
        <w:rPr>
          <w:rFonts w:ascii="Arial" w:hAnsi="Arial" w:cs="Arial"/>
          <w:bCs/>
        </w:rPr>
        <w:t>czterema</w:t>
      </w:r>
      <w:r w:rsidR="00FC7563" w:rsidRPr="00054B2D">
        <w:rPr>
          <w:rFonts w:ascii="Arial" w:hAnsi="Arial" w:cs="Arial"/>
          <w:bCs/>
        </w:rPr>
        <w:t xml:space="preserve"> plecakowymi aparatami spalinowymi – służącymi do </w:t>
      </w:r>
      <w:r w:rsidR="00FC7563" w:rsidRPr="00054B2D">
        <w:rPr>
          <w:rFonts w:ascii="Arial" w:hAnsi="Arial" w:cs="Arial"/>
        </w:rPr>
        <w:t>wykonywania oprysków trudno dostępnych miejsc przy użyciu środków chemicznych do zwalczania dorosłych postaci komarów</w:t>
      </w:r>
      <w:r w:rsidR="008A3AE6">
        <w:rPr>
          <w:rFonts w:ascii="Arial" w:hAnsi="Arial" w:cs="Arial"/>
        </w:rPr>
        <w:t>,</w:t>
      </w:r>
    </w:p>
    <w:p w14:paraId="244C1828" w14:textId="7DBE04E9" w:rsidR="00E9316A" w:rsidRPr="00054B2D" w:rsidRDefault="00284294" w:rsidP="00FC7563">
      <w:pPr>
        <w:numPr>
          <w:ilvl w:val="0"/>
          <w:numId w:val="51"/>
        </w:numPr>
        <w:tabs>
          <w:tab w:val="left" w:pos="1276"/>
        </w:tabs>
        <w:spacing w:after="0" w:line="360" w:lineRule="auto"/>
        <w:rPr>
          <w:rFonts w:ascii="Arial" w:hAnsi="Arial" w:cs="Arial"/>
          <w:u w:val="single"/>
        </w:rPr>
      </w:pPr>
      <w:r>
        <w:rPr>
          <w:rFonts w:ascii="Arial" w:hAnsi="Arial" w:cs="Arial"/>
        </w:rPr>
        <w:t>czterema</w:t>
      </w:r>
      <w:r w:rsidR="00FC7563" w:rsidRPr="00054B2D">
        <w:rPr>
          <w:rFonts w:ascii="Arial" w:hAnsi="Arial" w:cs="Arial"/>
        </w:rPr>
        <w:t xml:space="preserve"> aparatami ręcznymi – służącymi do aplikowania biologicznych preparatów </w:t>
      </w:r>
      <w:proofErr w:type="spellStart"/>
      <w:r w:rsidR="00FC7563" w:rsidRPr="00054B2D">
        <w:rPr>
          <w:rFonts w:ascii="Arial" w:hAnsi="Arial" w:cs="Arial"/>
        </w:rPr>
        <w:t>larwobójczych</w:t>
      </w:r>
      <w:proofErr w:type="spellEnd"/>
      <w:r w:rsidR="00FC7563" w:rsidRPr="00054B2D">
        <w:rPr>
          <w:rFonts w:ascii="Arial" w:hAnsi="Arial" w:cs="Arial"/>
        </w:rPr>
        <w:t xml:space="preserve"> do wód stojących i oczek wodnych.</w:t>
      </w:r>
    </w:p>
    <w:p w14:paraId="67184F50" w14:textId="77777777" w:rsidR="00CC3E4D" w:rsidRDefault="00CC3E4D" w:rsidP="00CC3E4D">
      <w:pPr>
        <w:tabs>
          <w:tab w:val="left" w:pos="1276"/>
        </w:tabs>
        <w:spacing w:after="0" w:line="360" w:lineRule="auto"/>
        <w:ind w:left="720"/>
        <w:rPr>
          <w:rFonts w:ascii="Arial" w:hAnsi="Arial" w:cs="Arial"/>
          <w:u w:val="single"/>
        </w:rPr>
      </w:pPr>
    </w:p>
    <w:p w14:paraId="60A039E0" w14:textId="34A2DD80" w:rsidR="00CC3E4D" w:rsidRDefault="00CC3E4D" w:rsidP="00CC3E4D">
      <w:pPr>
        <w:tabs>
          <w:tab w:val="left" w:pos="1276"/>
        </w:tabs>
        <w:spacing w:after="0" w:line="360" w:lineRule="auto"/>
        <w:ind w:left="720"/>
        <w:rPr>
          <w:rFonts w:ascii="Arial" w:hAnsi="Arial" w:cs="Arial"/>
          <w:u w:val="single"/>
        </w:rPr>
      </w:pPr>
      <w:r w:rsidRPr="00301D1B">
        <w:rPr>
          <w:rFonts w:ascii="Arial" w:hAnsi="Arial" w:cs="Arial"/>
          <w:u w:val="single"/>
        </w:rPr>
        <w:t xml:space="preserve">W przypadku składania oferty wspólnej ww. warunek </w:t>
      </w:r>
      <w:r w:rsidRPr="00CC3E4D">
        <w:rPr>
          <w:rFonts w:ascii="Arial" w:hAnsi="Arial" w:cs="Arial"/>
          <w:u w:val="single"/>
        </w:rPr>
        <w:t>wykonawcy mogą spełniać łącznie.</w:t>
      </w:r>
    </w:p>
    <w:p w14:paraId="1DCBFA3F" w14:textId="2F3806B3" w:rsidR="00E9316A" w:rsidRPr="00614670" w:rsidRDefault="00E9316A" w:rsidP="00FC7563">
      <w:pPr>
        <w:tabs>
          <w:tab w:val="left" w:pos="1276"/>
        </w:tabs>
        <w:spacing w:after="0" w:line="360" w:lineRule="auto"/>
        <w:rPr>
          <w:rFonts w:ascii="Arial" w:hAnsi="Arial" w:cs="Arial"/>
          <w:u w:val="single"/>
        </w:rPr>
      </w:pPr>
    </w:p>
    <w:p w14:paraId="127562F3" w14:textId="1FB700EE" w:rsidR="00614670" w:rsidRPr="00614670" w:rsidRDefault="00614670" w:rsidP="00614670">
      <w:pPr>
        <w:tabs>
          <w:tab w:val="left" w:pos="1276"/>
        </w:tabs>
        <w:spacing w:after="0" w:line="360" w:lineRule="auto"/>
        <w:ind w:left="720"/>
        <w:rPr>
          <w:rFonts w:ascii="Arial" w:hAnsi="Arial" w:cs="Arial"/>
        </w:rPr>
      </w:pPr>
      <w:r w:rsidRPr="00D50BDD">
        <w:rPr>
          <w:rFonts w:ascii="Arial" w:hAnsi="Arial" w:cs="Arial"/>
          <w:u w:val="single"/>
        </w:rPr>
        <w:t>W przypad</w:t>
      </w:r>
      <w:r w:rsidR="00301D1B" w:rsidRPr="00D50BDD">
        <w:rPr>
          <w:rFonts w:ascii="Arial" w:hAnsi="Arial" w:cs="Arial"/>
          <w:u w:val="single"/>
        </w:rPr>
        <w:t>ku składania oferty wspólnej warun</w:t>
      </w:r>
      <w:r w:rsidRPr="00D50BDD">
        <w:rPr>
          <w:rFonts w:ascii="Arial" w:hAnsi="Arial" w:cs="Arial"/>
          <w:u w:val="single"/>
        </w:rPr>
        <w:t>k</w:t>
      </w:r>
      <w:r w:rsidR="00301D1B" w:rsidRPr="00D50BDD">
        <w:rPr>
          <w:rFonts w:ascii="Arial" w:hAnsi="Arial" w:cs="Arial"/>
          <w:u w:val="single"/>
        </w:rPr>
        <w:t>i określone w pkt a, b</w:t>
      </w:r>
      <w:r w:rsidR="00284294">
        <w:rPr>
          <w:rFonts w:ascii="Arial" w:hAnsi="Arial" w:cs="Arial"/>
          <w:u w:val="single"/>
        </w:rPr>
        <w:t>, c</w:t>
      </w:r>
      <w:r w:rsidRPr="00D50BDD">
        <w:rPr>
          <w:rFonts w:ascii="Arial" w:hAnsi="Arial" w:cs="Arial"/>
          <w:u w:val="single"/>
        </w:rPr>
        <w:t xml:space="preserve"> wykonawcy mogą spełniać łącznie.</w:t>
      </w:r>
    </w:p>
    <w:p w14:paraId="6BB3907A" w14:textId="77777777" w:rsidR="006148C5" w:rsidRPr="00C17B01" w:rsidRDefault="006148C5" w:rsidP="006A7908">
      <w:pPr>
        <w:spacing w:after="0" w:line="360" w:lineRule="auto"/>
        <w:ind w:left="425" w:firstLine="210"/>
        <w:rPr>
          <w:rFonts w:ascii="Arial" w:hAnsi="Arial" w:cs="Arial"/>
          <w:u w:val="single"/>
        </w:rPr>
      </w:pPr>
    </w:p>
    <w:p w14:paraId="048B7C27" w14:textId="27BF5416" w:rsidR="00C52F0B" w:rsidRDefault="00DF5546" w:rsidP="008A3AE6">
      <w:pPr>
        <w:spacing w:line="360" w:lineRule="auto"/>
        <w:rPr>
          <w:rFonts w:ascii="Arial" w:eastAsia="Arial" w:hAnsi="Arial" w:cs="Arial"/>
        </w:rPr>
      </w:pPr>
      <w:r w:rsidRPr="00DF5546">
        <w:rPr>
          <w:rFonts w:ascii="Arial" w:eastAsia="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t xml:space="preserve">2. Wykonawca, zgodnie z art. 118 ustawy </w:t>
      </w:r>
      <w:proofErr w:type="spellStart"/>
      <w:r>
        <w:rPr>
          <w:rFonts w:ascii="Arial" w:eastAsia="Arial" w:hAnsi="Arial" w:cs="Arial"/>
        </w:rPr>
        <w:t>Pzp</w:t>
      </w:r>
      <w:proofErr w:type="spellEnd"/>
      <w:r>
        <w:rPr>
          <w:rFonts w:ascii="Arial" w:eastAsia="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w:t>
      </w:r>
      <w:proofErr w:type="spellStart"/>
      <w:r>
        <w:rPr>
          <w:rFonts w:ascii="Arial" w:eastAsia="Arial" w:hAnsi="Arial" w:cs="Arial"/>
        </w:rPr>
        <w:t>Pzp</w:t>
      </w:r>
      <w:proofErr w:type="spellEnd"/>
      <w:r>
        <w:rPr>
          <w:rFonts w:ascii="Arial" w:eastAsia="Arial" w:hAnsi="Arial" w:cs="Arial"/>
        </w:rPr>
        <w:t xml:space="preserve">, będzie dysponował niezbędnymi zasobami </w:t>
      </w:r>
      <w:r>
        <w:rPr>
          <w:rFonts w:ascii="Arial" w:eastAsia="Arial" w:hAnsi="Arial" w:cs="Arial"/>
        </w:rPr>
        <w:br/>
        <w:t xml:space="preserve">w stopniu umożliwiającym należyte wykonanie zamówienia publicznego oraz oceny, czy stosunek </w:t>
      </w:r>
      <w:r>
        <w:rPr>
          <w:rFonts w:ascii="Arial" w:eastAsia="Arial" w:hAnsi="Arial" w:cs="Arial"/>
        </w:rPr>
        <w:lastRenderedPageBreak/>
        <w:t>łączący wykonawcę z tymi podmiotami gwarantuje rzeczywisty dostęp do ich zasobów, zamawiający żąda złożenia dokumentów, które określają w szczególności:</w:t>
      </w:r>
    </w:p>
    <w:p w14:paraId="4F7A06E5"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1A4A82">
      <w:pPr>
        <w:numPr>
          <w:ilvl w:val="0"/>
          <w:numId w:val="34"/>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52AFE599" w:rsidR="0066331D" w:rsidRPr="0066331D" w:rsidRDefault="0066331D" w:rsidP="004D7B8E">
      <w:pPr>
        <w:numPr>
          <w:ilvl w:val="0"/>
          <w:numId w:val="35"/>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w:t>
      </w:r>
      <w:r w:rsidR="004D7B8E">
        <w:rPr>
          <w:rFonts w:ascii="Arial" w:hAnsi="Arial" w:cs="Arial"/>
          <w:shd w:val="clear" w:color="auto" w:fill="FFFFFF"/>
        </w:rPr>
        <w:t xml:space="preserve">. o sporcie </w:t>
      </w:r>
      <w:r w:rsidR="004D7B8E" w:rsidRPr="004D7B8E">
        <w:rPr>
          <w:rFonts w:ascii="Arial" w:hAnsi="Arial" w:cs="Arial"/>
          <w:shd w:val="clear" w:color="auto" w:fill="FFFFFF"/>
        </w:rPr>
        <w:t>(Dz. U. z 2023 r. poz. 2048 oraz z 2024 r. poz. 1166</w:t>
      </w:r>
      <w:r w:rsidRPr="0066331D">
        <w:rPr>
          <w:rFonts w:ascii="Arial" w:hAnsi="Arial" w:cs="Arial"/>
          <w:shd w:val="clear" w:color="auto" w:fill="FFFFFF"/>
        </w:rPr>
        <w:t xml:space="preserve">)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w:t>
      </w:r>
      <w:r w:rsidR="004D7B8E">
        <w:rPr>
          <w:rFonts w:ascii="Arial" w:hAnsi="Arial" w:cs="Arial"/>
          <w:shd w:val="clear" w:color="auto" w:fill="FFFFFF"/>
        </w:rPr>
        <w:t xml:space="preserve">iowego oraz wyrobów medycznych </w:t>
      </w:r>
      <w:r w:rsidR="004D7B8E" w:rsidRPr="004D7B8E">
        <w:rPr>
          <w:rFonts w:ascii="Arial" w:hAnsi="Arial" w:cs="Arial"/>
          <w:shd w:val="clear" w:color="auto" w:fill="FFFFFF"/>
        </w:rPr>
        <w:t>(Dz. U. z 2024 r. poz. 930</w:t>
      </w:r>
      <w:r w:rsidR="004D7B8E">
        <w:rPr>
          <w:rFonts w:ascii="Arial" w:hAnsi="Arial" w:cs="Arial"/>
          <w:shd w:val="clear" w:color="auto" w:fill="FFFFFF"/>
        </w:rPr>
        <w:t>)</w:t>
      </w:r>
      <w:r w:rsidRPr="0066331D">
        <w:rPr>
          <w:rFonts w:ascii="Arial" w:hAnsi="Arial" w:cs="Arial"/>
          <w:shd w:val="clear" w:color="auto" w:fill="FFFFFF"/>
        </w:rPr>
        <w:t>,</w:t>
      </w:r>
    </w:p>
    <w:p w14:paraId="351F0F67"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1"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3"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4"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w:t>
      </w:r>
      <w:r w:rsidRPr="0066331D">
        <w:rPr>
          <w:rFonts w:ascii="Arial" w:hAnsi="Arial" w:cs="Arial"/>
        </w:rPr>
        <w:lastRenderedPageBreak/>
        <w:t>cudzoziemcom przebywającym wbrew przepisom na terytorium Rzeczypospolitej Polskiej (Dz. U. poz. 769),</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5"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6"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7"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0BD1F2A8" w14:textId="584F2C34" w:rsidR="0066331D" w:rsidRPr="0066331D" w:rsidRDefault="0066331D" w:rsidP="00AD534E">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1056CB42"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w:t>
      </w:r>
      <w:proofErr w:type="spellStart"/>
      <w:r w:rsidRPr="0066331D">
        <w:rPr>
          <w:rFonts w:ascii="Arial" w:hAnsi="Arial" w:cs="Arial"/>
        </w:rPr>
        <w:t>Pzp</w:t>
      </w:r>
      <w:proofErr w:type="spellEnd"/>
      <w:r w:rsidRPr="0066331D">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6C5258DF" w:rsidR="0066331D" w:rsidRPr="0066331D" w:rsidRDefault="0066331D" w:rsidP="001A4A82">
      <w:pPr>
        <w:numPr>
          <w:ilvl w:val="0"/>
          <w:numId w:val="34"/>
        </w:numPr>
        <w:autoSpaceDE w:val="0"/>
        <w:autoSpaceDN w:val="0"/>
        <w:adjustRightInd w:val="0"/>
        <w:spacing w:after="0" w:line="360" w:lineRule="auto"/>
        <w:rPr>
          <w:rFonts w:ascii="Arial" w:hAnsi="Arial" w:cs="Arial"/>
          <w:bCs/>
        </w:rPr>
      </w:pPr>
      <w:r w:rsidRPr="0066331D">
        <w:rPr>
          <w:rFonts w:ascii="Arial" w:hAnsi="Arial" w:cs="Arial"/>
          <w:bCs/>
        </w:rPr>
        <w:t xml:space="preserve">Z postępowania, na podstawie art. 7 ust. 1 ustawy z dnia 13 kwietnia 2022 roku o szczególnych rozwiązaniach w zakresie przeciwdziałania wspieraniu agresji na Ukrainę oraz </w:t>
      </w:r>
      <w:r w:rsidRPr="0066331D">
        <w:rPr>
          <w:rFonts w:ascii="Arial" w:hAnsi="Arial" w:cs="Arial"/>
          <w:bCs/>
        </w:rPr>
        <w:lastRenderedPageBreak/>
        <w:t xml:space="preserve">służących ochronie bezpieczeństwa narodowego (Dz.U. </w:t>
      </w:r>
      <w:proofErr w:type="spellStart"/>
      <w:r w:rsidR="00D9507F">
        <w:rPr>
          <w:rFonts w:ascii="Arial" w:hAnsi="Arial" w:cs="Arial"/>
          <w:bCs/>
        </w:rPr>
        <w:t>t.j</w:t>
      </w:r>
      <w:proofErr w:type="spellEnd"/>
      <w:r w:rsidR="00D9507F">
        <w:rPr>
          <w:rFonts w:ascii="Arial" w:hAnsi="Arial" w:cs="Arial"/>
          <w:bCs/>
        </w:rPr>
        <w:t xml:space="preserve">. z </w:t>
      </w:r>
      <w:r w:rsidRPr="0066331D">
        <w:rPr>
          <w:rFonts w:ascii="Arial" w:hAnsi="Arial" w:cs="Arial"/>
          <w:bCs/>
        </w:rPr>
        <w:t>202</w:t>
      </w:r>
      <w:r w:rsidR="00D9507F">
        <w:rPr>
          <w:rFonts w:ascii="Arial" w:hAnsi="Arial" w:cs="Arial"/>
          <w:bCs/>
        </w:rPr>
        <w:t>3</w:t>
      </w:r>
      <w:r w:rsidRPr="0066331D">
        <w:rPr>
          <w:rFonts w:ascii="Arial" w:hAnsi="Arial" w:cs="Arial"/>
          <w:bCs/>
        </w:rPr>
        <w:t xml:space="preserve"> r., poz. </w:t>
      </w:r>
      <w:r w:rsidR="002C7539">
        <w:rPr>
          <w:rFonts w:ascii="Arial" w:hAnsi="Arial" w:cs="Arial"/>
          <w:bCs/>
        </w:rPr>
        <w:t xml:space="preserve">1497 z </w:t>
      </w:r>
      <w:proofErr w:type="spellStart"/>
      <w:r w:rsidR="002C7539">
        <w:rPr>
          <w:rFonts w:ascii="Arial" w:hAnsi="Arial" w:cs="Arial"/>
          <w:bCs/>
        </w:rPr>
        <w:t>póź</w:t>
      </w:r>
      <w:proofErr w:type="spellEnd"/>
      <w:r w:rsidR="002C7539">
        <w:rPr>
          <w:rFonts w:ascii="Arial" w:hAnsi="Arial" w:cs="Arial"/>
          <w:bCs/>
        </w:rPr>
        <w:t>. zm.</w:t>
      </w:r>
      <w:r w:rsidRPr="0066331D">
        <w:rPr>
          <w:rFonts w:ascii="Arial" w:hAnsi="Arial" w:cs="Arial"/>
          <w:bCs/>
        </w:rPr>
        <w:t>), wyklucza się:</w:t>
      </w:r>
    </w:p>
    <w:p w14:paraId="687C40B0" w14:textId="77777777" w:rsidR="0066331D" w:rsidRPr="0066331D" w:rsidRDefault="0066331D" w:rsidP="001A4A82">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1A4A82">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50B70D11" w14:textId="77777777" w:rsidR="0066331D" w:rsidRPr="0066331D" w:rsidRDefault="0066331D" w:rsidP="001A4A82">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2CDF4129" w:rsidR="0066331D" w:rsidRPr="0066331D" w:rsidRDefault="0066331D" w:rsidP="001A4A82">
      <w:pPr>
        <w:numPr>
          <w:ilvl w:val="0"/>
          <w:numId w:val="34"/>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 xml:space="preserve">art. 109 ust. 1 pkt 4 ustawy </w:t>
      </w:r>
      <w:proofErr w:type="spellStart"/>
      <w:r w:rsidRPr="0066331D">
        <w:rPr>
          <w:rFonts w:ascii="Arial" w:eastAsia="SimSun" w:hAnsi="Arial" w:cs="Arial"/>
          <w:lang w:eastAsia="zh-CN"/>
        </w:rPr>
        <w:t>Pzp</w:t>
      </w:r>
      <w:proofErr w:type="spellEnd"/>
      <w:r w:rsidRPr="0066331D">
        <w:rPr>
          <w:rFonts w:ascii="Arial" w:eastAsia="SimSun" w:hAnsi="Arial" w:cs="Arial"/>
          <w:lang w:eastAsia="zh-CN"/>
        </w:rPr>
        <w:t>,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1A4A82">
      <w:pPr>
        <w:numPr>
          <w:ilvl w:val="0"/>
          <w:numId w:val="34"/>
        </w:numPr>
        <w:spacing w:after="0" w:line="360" w:lineRule="auto"/>
        <w:ind w:left="357" w:hanging="357"/>
        <w:rPr>
          <w:rFonts w:ascii="Arial" w:hAnsi="Arial" w:cs="Arial"/>
        </w:rPr>
      </w:pPr>
      <w:r w:rsidRPr="0066331D">
        <w:rPr>
          <w:rFonts w:ascii="Arial" w:hAnsi="Arial" w:cs="Arial"/>
          <w:shd w:val="clear" w:color="auto" w:fill="FFFFFF"/>
        </w:rPr>
        <w:lastRenderedPageBreak/>
        <w:t xml:space="preserve">Wykonawca nie podlega wykluczeniu w okolicznościach określonych w art. 108 ust. 1 pkt 1, 2 i 5 lub art. 109 ust. 1 pkt 4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jeżeli udowodni Zamawiającemu, że spełnił łącznie następujące przesłanki:</w:t>
      </w:r>
    </w:p>
    <w:p w14:paraId="3740A968" w14:textId="77777777" w:rsidR="0066331D" w:rsidRPr="0066331D" w:rsidRDefault="0066331D" w:rsidP="001A4A82">
      <w:pPr>
        <w:numPr>
          <w:ilvl w:val="1"/>
          <w:numId w:val="34"/>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1A4A82">
      <w:pPr>
        <w:numPr>
          <w:ilvl w:val="1"/>
          <w:numId w:val="34"/>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1A4A82">
      <w:pPr>
        <w:numPr>
          <w:ilvl w:val="1"/>
          <w:numId w:val="34"/>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1A4A82">
      <w:pPr>
        <w:numPr>
          <w:ilvl w:val="0"/>
          <w:numId w:val="34"/>
        </w:numPr>
        <w:spacing w:after="0" w:line="360" w:lineRule="auto"/>
        <w:rPr>
          <w:rFonts w:ascii="Arial" w:hAnsi="Arial" w:cs="Arial"/>
        </w:rPr>
      </w:pPr>
      <w:r w:rsidRPr="0066331D">
        <w:rPr>
          <w:rFonts w:ascii="Arial" w:hAnsi="Arial" w:cs="Arial"/>
        </w:rPr>
        <w:t>Wykluczenie wykonawcy następuje:</w:t>
      </w:r>
    </w:p>
    <w:p w14:paraId="1C0BDABF" w14:textId="77777777" w:rsidR="0066331D" w:rsidRPr="0066331D" w:rsidRDefault="0066331D" w:rsidP="001A4A82">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xml:space="preserve">,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1A4A82">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w:t>
      </w:r>
      <w:proofErr w:type="spellStart"/>
      <w:r w:rsidRPr="0066331D">
        <w:rPr>
          <w:rFonts w:ascii="Arial" w:hAnsi="Arial" w:cs="Arial"/>
        </w:rPr>
        <w:t>Pzp</w:t>
      </w:r>
      <w:proofErr w:type="spellEnd"/>
      <w:r w:rsidRPr="0066331D">
        <w:rPr>
          <w:rFonts w:ascii="Arial" w:hAnsi="Arial" w:cs="Arial"/>
        </w:rPr>
        <w:t xml:space="preserve">, gdy osoba, o której mowa w tych przepisach, została skazana za przestępstwo wymienione </w:t>
      </w:r>
      <w:r w:rsidRPr="0066331D">
        <w:rPr>
          <w:rFonts w:ascii="Arial" w:hAnsi="Arial" w:cs="Arial"/>
        </w:rPr>
        <w:br/>
        <w:t xml:space="preserve">w art. 108 ust. 1 pkt 1 lit. h ustawy </w:t>
      </w:r>
      <w:proofErr w:type="spellStart"/>
      <w:r w:rsidRPr="0066331D">
        <w:rPr>
          <w:rFonts w:ascii="Arial" w:hAnsi="Arial" w:cs="Arial"/>
        </w:rPr>
        <w:t>Pzp</w:t>
      </w:r>
      <w:proofErr w:type="spellEnd"/>
      <w:r w:rsidRPr="0066331D">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1A4A82">
      <w:pPr>
        <w:numPr>
          <w:ilvl w:val="1"/>
          <w:numId w:val="34"/>
        </w:numPr>
        <w:tabs>
          <w:tab w:val="left" w:pos="567"/>
          <w:tab w:val="left" w:pos="993"/>
        </w:tabs>
        <w:spacing w:after="0" w:line="360" w:lineRule="auto"/>
        <w:ind w:left="567" w:hanging="425"/>
        <w:rPr>
          <w:rFonts w:ascii="Arial" w:hAnsi="Arial" w:cs="Arial"/>
        </w:rPr>
      </w:pPr>
      <w:r w:rsidRPr="0066331D">
        <w:rPr>
          <w:rFonts w:ascii="Arial" w:hAnsi="Arial" w:cs="Arial"/>
        </w:rPr>
        <w:t xml:space="preserve">w przypadku, o którym mowa w art. 108 ust. 1 pkt 4 ustawy </w:t>
      </w:r>
      <w:proofErr w:type="spellStart"/>
      <w:r w:rsidRPr="0066331D">
        <w:rPr>
          <w:rFonts w:ascii="Arial" w:hAnsi="Arial" w:cs="Arial"/>
        </w:rPr>
        <w:t>Pzp</w:t>
      </w:r>
      <w:proofErr w:type="spellEnd"/>
      <w:r w:rsidRPr="0066331D">
        <w:rPr>
          <w:rFonts w:ascii="Arial" w:hAnsi="Arial" w:cs="Arial"/>
        </w:rPr>
        <w:t>, na okres, na jaki został prawomocnie orzeczony zakaz ubiegania się o zamówienia publiczne;</w:t>
      </w:r>
    </w:p>
    <w:p w14:paraId="60CDD418" w14:textId="77777777" w:rsidR="0066331D" w:rsidRPr="0066331D" w:rsidRDefault="0066331D" w:rsidP="001A4A82">
      <w:pPr>
        <w:numPr>
          <w:ilvl w:val="1"/>
          <w:numId w:val="34"/>
        </w:numPr>
        <w:tabs>
          <w:tab w:val="left" w:pos="851"/>
        </w:tabs>
        <w:spacing w:after="0" w:line="360" w:lineRule="auto"/>
        <w:ind w:left="567" w:hanging="425"/>
        <w:rPr>
          <w:rFonts w:ascii="Arial" w:hAnsi="Arial" w:cs="Arial"/>
        </w:rPr>
      </w:pPr>
      <w:bookmarkStart w:id="11" w:name="_Hlk61855284"/>
      <w:r w:rsidRPr="0066331D">
        <w:rPr>
          <w:rFonts w:ascii="Arial" w:hAnsi="Arial" w:cs="Arial"/>
        </w:rPr>
        <w:t xml:space="preserve">w przypadkach, o których mowa w art. 108 ust. 1 pkt 5, art. 109 ust. 1 pkt 4, ustawy </w:t>
      </w:r>
      <w:proofErr w:type="spellStart"/>
      <w:r w:rsidRPr="0066331D">
        <w:rPr>
          <w:rFonts w:ascii="Arial" w:hAnsi="Arial" w:cs="Arial"/>
        </w:rPr>
        <w:t>Pzp</w:t>
      </w:r>
      <w:proofErr w:type="spellEnd"/>
      <w:r w:rsidRPr="0066331D">
        <w:rPr>
          <w:rFonts w:ascii="Arial" w:hAnsi="Arial" w:cs="Arial"/>
        </w:rPr>
        <w:t>, na okres 3 lat od zaistnienia zdarzenia będącego podstawą wykluczenia;</w:t>
      </w:r>
    </w:p>
    <w:bookmarkEnd w:id="11"/>
    <w:p w14:paraId="534E8C36" w14:textId="77777777" w:rsidR="0066331D" w:rsidRPr="0066331D" w:rsidRDefault="0066331D" w:rsidP="001A4A82">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6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w postępowaniu o udzielenie zamówienia, w którym zaistniało zdarzenie będące podstawą wykluczenia;</w:t>
      </w:r>
    </w:p>
    <w:p w14:paraId="0765D840" w14:textId="77777777" w:rsidR="0066331D" w:rsidRPr="0066331D" w:rsidRDefault="0066331D" w:rsidP="001A4A82">
      <w:pPr>
        <w:numPr>
          <w:ilvl w:val="1"/>
          <w:numId w:val="34"/>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lastRenderedPageBreak/>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1A4A82">
      <w:pPr>
        <w:numPr>
          <w:ilvl w:val="0"/>
          <w:numId w:val="34"/>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w:t>
      </w:r>
      <w:proofErr w:type="spellStart"/>
      <w:r>
        <w:rPr>
          <w:rFonts w:ascii="Arial" w:eastAsia="Arial" w:hAnsi="Arial" w:cs="Arial"/>
          <w:highlight w:val="white"/>
        </w:rPr>
        <w:t>Pzp</w:t>
      </w:r>
      <w:proofErr w:type="spellEnd"/>
      <w:r>
        <w:rPr>
          <w:rFonts w:ascii="Arial" w:eastAsia="Arial" w:hAnsi="Arial" w:cs="Arial"/>
          <w:highlight w:val="white"/>
        </w:rPr>
        <w:t>, sporządzone nie wcześniej niż 3 miesiące przed jej złożeniem, jeżeli odrębne przepisy wymagają wpisu do rejestru lub ewidencji</w:t>
      </w:r>
      <w:r>
        <w:rPr>
          <w:rFonts w:ascii="Arial" w:eastAsia="Arial" w:hAnsi="Arial" w:cs="Arial"/>
        </w:rPr>
        <w:t>;</w:t>
      </w:r>
    </w:p>
    <w:p w14:paraId="686BE065" w14:textId="7797E564" w:rsidR="00B51F13"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w:t>
      </w:r>
      <w:r w:rsidR="00F46EE2">
        <w:rPr>
          <w:rFonts w:ascii="Arial" w:eastAsia="Arial" w:hAnsi="Arial" w:cs="Arial"/>
        </w:rPr>
        <w:t>reśloną przez zamawiającego</w:t>
      </w:r>
      <w:r w:rsidR="002222D4">
        <w:rPr>
          <w:rFonts w:ascii="Arial" w:eastAsia="Arial" w:hAnsi="Arial" w:cs="Arial"/>
        </w:rPr>
        <w:t xml:space="preserve"> -polisa lub umowa ubezpieczenia wraz z </w:t>
      </w:r>
      <w:r w:rsidR="00123D5B">
        <w:rPr>
          <w:rFonts w:ascii="Arial" w:eastAsia="Arial" w:hAnsi="Arial" w:cs="Arial"/>
        </w:rPr>
        <w:t xml:space="preserve">potwierdzeniem uiszczenia składki </w:t>
      </w:r>
      <w:r w:rsidR="00163DEF">
        <w:rPr>
          <w:rFonts w:ascii="Arial" w:eastAsia="Arial" w:hAnsi="Arial" w:cs="Arial"/>
        </w:rPr>
        <w:t>ubezpieczeniowej</w:t>
      </w:r>
      <w:r w:rsidR="00F46EE2">
        <w:rPr>
          <w:rFonts w:ascii="Arial" w:eastAsia="Arial" w:hAnsi="Arial" w:cs="Arial"/>
        </w:rPr>
        <w:t>;</w:t>
      </w:r>
    </w:p>
    <w:p w14:paraId="695A8ED1" w14:textId="4A846A88" w:rsidR="00DF0AAB" w:rsidRPr="00764049" w:rsidRDefault="00163DEF" w:rsidP="00764049">
      <w:pPr>
        <w:numPr>
          <w:ilvl w:val="1"/>
          <w:numId w:val="15"/>
        </w:numPr>
        <w:tabs>
          <w:tab w:val="left" w:pos="851"/>
        </w:tabs>
        <w:autoSpaceDE w:val="0"/>
        <w:autoSpaceDN w:val="0"/>
        <w:adjustRightInd w:val="0"/>
        <w:spacing w:after="0" w:line="360" w:lineRule="auto"/>
        <w:ind w:hanging="574"/>
        <w:jc w:val="left"/>
        <w:rPr>
          <w:rFonts w:ascii="Arial" w:hAnsi="Arial" w:cs="Arial"/>
        </w:rPr>
      </w:pPr>
      <w:r w:rsidRPr="00163DEF">
        <w:rPr>
          <w:rFonts w:ascii="Arial" w:hAnsi="Arial" w:cs="Arial"/>
          <w:shd w:val="clear" w:color="auto" w:fill="FFFFFF"/>
        </w:rPr>
        <w:t>informacji banku lub spółdzielczej kasy oszczędnościowo-kredytowej potwierdzającej wysokość posiadanych środków finansowych lub zdolność kredytową wykonawcy, w okresie nie wcześniejszym niż 3 miesiące przed jej złożeniem</w:t>
      </w:r>
      <w:r w:rsidR="00BF7FD0" w:rsidRPr="00D33C75">
        <w:rPr>
          <w:rFonts w:ascii="Arial" w:hAnsi="Arial" w:cs="Arial"/>
          <w:shd w:val="clear" w:color="auto" w:fill="FFFFFF"/>
        </w:rPr>
        <w:t>;</w:t>
      </w:r>
    </w:p>
    <w:p w14:paraId="179B1324" w14:textId="1F6064FB" w:rsidR="00B234DF" w:rsidRPr="00801795" w:rsidRDefault="00DF5546" w:rsidP="00801795">
      <w:pPr>
        <w:numPr>
          <w:ilvl w:val="1"/>
          <w:numId w:val="15"/>
        </w:numPr>
        <w:pBdr>
          <w:top w:val="nil"/>
          <w:left w:val="nil"/>
          <w:bottom w:val="nil"/>
          <w:right w:val="nil"/>
          <w:between w:val="nil"/>
        </w:pBdr>
        <w:spacing w:after="0" w:line="360" w:lineRule="auto"/>
        <w:ind w:hanging="574"/>
        <w:rPr>
          <w:rFonts w:ascii="Arial" w:eastAsia="Arial" w:hAnsi="Arial" w:cs="Arial"/>
          <w:color w:val="000000"/>
        </w:rPr>
      </w:pPr>
      <w:r>
        <w:rPr>
          <w:rFonts w:ascii="Arial" w:eastAsia="Arial" w:hAnsi="Arial" w:cs="Arial"/>
          <w:color w:val="000000"/>
          <w:highlight w:val="white"/>
        </w:rPr>
        <w:t xml:space="preserve">wykaz usług wykonanych, a w przypadku świadczeń powtarzających się lub ciągłych również wykonywanych, w okresie ostatnich </w:t>
      </w:r>
      <w:r w:rsidR="006274CA" w:rsidRPr="00B90206">
        <w:rPr>
          <w:rFonts w:ascii="Arial" w:eastAsia="Arial" w:hAnsi="Arial" w:cs="Arial"/>
          <w:color w:val="000000"/>
        </w:rPr>
        <w:t>3</w:t>
      </w:r>
      <w:r w:rsidRPr="00B90206">
        <w:rPr>
          <w:rFonts w:ascii="Arial" w:eastAsia="Arial" w:hAnsi="Arial" w:cs="Arial"/>
          <w:color w:val="000000"/>
        </w:rPr>
        <w:t xml:space="preserve"> lat</w:t>
      </w:r>
      <w:r>
        <w:rPr>
          <w:rFonts w:ascii="Arial" w:eastAsia="Arial" w:hAnsi="Arial" w:cs="Arial"/>
          <w:color w:val="000000"/>
          <w:highlight w:val="white"/>
        </w:rPr>
        <w:t xml:space="preserve">, a jeżeli okres prowadzenia działalności jest krótszy - w tym okresie, wraz z podaniem ich przedmiotu, dat wykonania i podmiotów, na rzecz których usługi zostały wykonane lub są wykonywane, oraz </w:t>
      </w:r>
      <w:r>
        <w:rPr>
          <w:rFonts w:ascii="Arial" w:eastAsia="Arial" w:hAnsi="Arial" w:cs="Arial"/>
          <w:color w:val="000000"/>
          <w:highlight w:val="white"/>
        </w:rPr>
        <w:lastRenderedPageBreak/>
        <w:t>załączeniem dowodów określających, czy te usługi zostały wykonane lub są wykonywane należycie, przy czym dowodami, o których mowa, są referencje bądź inne dokumenty sporządzone przez podmiot, na rzecz którego usługi zostały wykonane, a</w:t>
      </w:r>
      <w:r w:rsidR="00764049">
        <w:rPr>
          <w:rFonts w:ascii="Arial" w:eastAsia="Arial" w:hAnsi="Arial" w:cs="Arial"/>
          <w:color w:val="000000"/>
          <w:highlight w:val="white"/>
        </w:rPr>
        <w:t xml:space="preserve"> </w:t>
      </w:r>
      <w:r>
        <w:rPr>
          <w:rFonts w:ascii="Arial" w:eastAsia="Arial" w:hAnsi="Arial" w:cs="Arial"/>
          <w:color w:val="000000"/>
          <w:highlight w:val="white"/>
        </w:rPr>
        <w:t>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00801795">
        <w:rPr>
          <w:rFonts w:ascii="Arial" w:eastAsia="Arial" w:hAnsi="Arial" w:cs="Arial"/>
          <w:color w:val="000000"/>
          <w:highlight w:val="white"/>
        </w:rPr>
        <w:t xml:space="preserve"> w okresie ostatnich 3 miesięcy</w:t>
      </w:r>
      <w:r w:rsidR="00B7663F">
        <w:rPr>
          <w:rFonts w:ascii="Arial" w:eastAsia="Arial" w:hAnsi="Arial" w:cs="Arial"/>
          <w:color w:val="000000"/>
        </w:rPr>
        <w:t xml:space="preserve"> (wzór stanowi załącznik nr </w:t>
      </w:r>
      <w:r w:rsidR="002A23FB">
        <w:rPr>
          <w:rFonts w:ascii="Arial" w:eastAsia="Arial" w:hAnsi="Arial" w:cs="Arial"/>
          <w:color w:val="000000"/>
        </w:rPr>
        <w:t>3 do SWZ)</w:t>
      </w:r>
      <w:r w:rsidR="006516D2">
        <w:rPr>
          <w:rFonts w:ascii="Arial" w:eastAsia="Arial" w:hAnsi="Arial" w:cs="Arial"/>
          <w:color w:val="000000"/>
        </w:rPr>
        <w:t>;</w:t>
      </w:r>
    </w:p>
    <w:p w14:paraId="3669CBCE" w14:textId="3FA604A6" w:rsidR="00E32796" w:rsidRDefault="00E32796" w:rsidP="00E32796">
      <w:pPr>
        <w:numPr>
          <w:ilvl w:val="1"/>
          <w:numId w:val="15"/>
        </w:numPr>
        <w:pBdr>
          <w:top w:val="nil"/>
          <w:left w:val="nil"/>
          <w:bottom w:val="nil"/>
          <w:right w:val="nil"/>
          <w:between w:val="nil"/>
        </w:pBdr>
        <w:spacing w:after="0" w:line="360" w:lineRule="auto"/>
        <w:ind w:hanging="574"/>
        <w:rPr>
          <w:rFonts w:ascii="Arial" w:eastAsia="Arial" w:hAnsi="Arial" w:cs="Arial"/>
          <w:color w:val="000000"/>
        </w:rPr>
      </w:pPr>
      <w:r w:rsidRPr="00E32796">
        <w:rPr>
          <w:rFonts w:ascii="Arial" w:hAnsi="Arial" w:cs="Arial"/>
        </w:rPr>
        <w:t>wykaz osób, skierowanych przez wykonawcę do realizacji zamówienia publicznego, wraz z informacją o podstawie do dysponowania tymi osobami (</w:t>
      </w:r>
      <w:r w:rsidRPr="00E32796">
        <w:rPr>
          <w:rFonts w:ascii="Arial" w:hAnsi="Arial" w:cs="Arial"/>
          <w:b/>
        </w:rPr>
        <w:t>wzór wg załącznika nr 4 do SWZ</w:t>
      </w:r>
      <w:r w:rsidRPr="00E32796">
        <w:rPr>
          <w:rFonts w:ascii="Arial" w:hAnsi="Arial" w:cs="Arial"/>
        </w:rPr>
        <w:t>);</w:t>
      </w:r>
      <w:r>
        <w:rPr>
          <w:rFonts w:ascii="Arial" w:hAnsi="Arial" w:cs="Arial"/>
        </w:rPr>
        <w:t xml:space="preserve"> </w:t>
      </w:r>
    </w:p>
    <w:p w14:paraId="5A41FA24" w14:textId="5D81F412" w:rsidR="00E15D84" w:rsidRPr="00E32796" w:rsidRDefault="00E32796" w:rsidP="00E32796">
      <w:pPr>
        <w:numPr>
          <w:ilvl w:val="1"/>
          <w:numId w:val="15"/>
        </w:numPr>
        <w:pBdr>
          <w:top w:val="nil"/>
          <w:left w:val="nil"/>
          <w:bottom w:val="nil"/>
          <w:right w:val="nil"/>
          <w:between w:val="nil"/>
        </w:pBdr>
        <w:spacing w:after="0" w:line="360" w:lineRule="auto"/>
        <w:ind w:hanging="574"/>
        <w:rPr>
          <w:rFonts w:ascii="Arial" w:eastAsia="Arial" w:hAnsi="Arial" w:cs="Arial"/>
          <w:color w:val="000000"/>
        </w:rPr>
      </w:pPr>
      <w:r w:rsidRPr="00E32796">
        <w:rPr>
          <w:rFonts w:ascii="Arial" w:hAnsi="Arial" w:cs="Arial"/>
        </w:rPr>
        <w:t>wykaz narzędzi, wyposażenia zakładu lub urządzeń technicznych dostępnych wykonawcy w celu wykonania zamówienia publicznego wraz z informacją</w:t>
      </w:r>
      <w:r w:rsidRPr="00E32796">
        <w:rPr>
          <w:rFonts w:ascii="Arial" w:hAnsi="Arial" w:cs="Arial"/>
        </w:rPr>
        <w:br/>
        <w:t>o podstawie do dysponowania tymi zasobami (</w:t>
      </w:r>
      <w:r w:rsidR="00FA1F1A">
        <w:rPr>
          <w:rFonts w:ascii="Arial" w:hAnsi="Arial" w:cs="Arial"/>
          <w:b/>
        </w:rPr>
        <w:t>wzór – załącznik nr 8</w:t>
      </w:r>
      <w:r w:rsidRPr="00E32796">
        <w:rPr>
          <w:rFonts w:ascii="Arial" w:hAnsi="Arial" w:cs="Arial"/>
          <w:b/>
        </w:rPr>
        <w:t xml:space="preserve"> do SWZ</w:t>
      </w:r>
      <w:r w:rsidRPr="00E32796">
        <w:rPr>
          <w:rFonts w:ascii="Arial" w:hAnsi="Arial" w:cs="Arial"/>
        </w:rPr>
        <w:t>).</w:t>
      </w:r>
    </w:p>
    <w:p w14:paraId="613B2343"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lastRenderedPageBreak/>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BF7FD0">
      <w:pPr>
        <w:numPr>
          <w:ilvl w:val="0"/>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0">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1">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2">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FF2A530" w:rsidR="00C52F0B" w:rsidRDefault="00DF5546" w:rsidP="00BF7FD0">
      <w:pPr>
        <w:numPr>
          <w:ilvl w:val="1"/>
          <w:numId w:val="16"/>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w:t>
      </w:r>
      <w:proofErr w:type="spellStart"/>
      <w:r>
        <w:rPr>
          <w:rFonts w:ascii="Arial" w:eastAsia="Arial" w:hAnsi="Arial" w:cs="Arial"/>
          <w:color w:val="000000"/>
        </w:rPr>
        <w:t>Pzp</w:t>
      </w:r>
      <w:proofErr w:type="spellEnd"/>
      <w:r>
        <w:rPr>
          <w:rFonts w:ascii="Arial" w:eastAsia="Arial" w:hAnsi="Arial" w:cs="Arial"/>
          <w:color w:val="000000"/>
        </w:rPr>
        <w:t xml:space="preserve">,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sidR="00BB50E3">
        <w:rPr>
          <w:rFonts w:ascii="Arial" w:eastAsia="Arial" w:hAnsi="Arial" w:cs="Arial"/>
          <w:color w:val="000000"/>
        </w:rPr>
        <w:t xml:space="preserve"> (Dz.U. z 2020 r., </w:t>
      </w:r>
      <w:r>
        <w:rPr>
          <w:rFonts w:ascii="Arial" w:eastAsia="Arial" w:hAnsi="Arial" w:cs="Arial"/>
          <w:color w:val="000000"/>
        </w:rP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3">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50C7062F"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4">
        <w:r w:rsidRPr="007E66D1">
          <w:rPr>
            <w:rFonts w:ascii="Arial" w:eastAsia="Arial" w:hAnsi="Arial" w:cs="Arial"/>
            <w:u w:val="single"/>
          </w:rPr>
          <w:t>bzp@um.swinoujscie.pl</w:t>
        </w:r>
      </w:hyperlink>
      <w:r w:rsidRPr="007E66D1">
        <w:rPr>
          <w:rFonts w:ascii="Arial" w:eastAsia="Arial" w:hAnsi="Arial" w:cs="Arial"/>
        </w:rPr>
        <w:t xml:space="preserve">;  Sposób sporządzenia </w:t>
      </w:r>
      <w:r w:rsidRPr="007E66D1">
        <w:rPr>
          <w:rFonts w:ascii="Arial" w:eastAsia="Arial" w:hAnsi="Arial" w:cs="Arial"/>
        </w:rPr>
        <w:lastRenderedPageBreak/>
        <w:t xml:space="preserve">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w:t>
      </w:r>
      <w:r w:rsidR="00467F31">
        <w:rPr>
          <w:rFonts w:ascii="Arial" w:eastAsia="Arial" w:hAnsi="Arial" w:cs="Arial"/>
          <w:color w:val="000000"/>
        </w:rPr>
        <w:t xml:space="preserve">2020, </w:t>
      </w:r>
      <w:r>
        <w:rPr>
          <w:rFonts w:ascii="Arial" w:eastAsia="Arial" w:hAnsi="Arial" w:cs="Arial"/>
          <w:color w:val="000000"/>
        </w:rPr>
        <w:t>poz. 2452)</w:t>
      </w:r>
      <w:r w:rsidR="00467F31">
        <w:rPr>
          <w:rFonts w:ascii="Arial" w:eastAsia="Arial" w:hAnsi="Arial" w:cs="Arial"/>
          <w:color w:val="000000"/>
        </w:rPr>
        <w:t xml:space="preserve"> </w:t>
      </w:r>
      <w:r w:rsidR="00467F31" w:rsidRPr="00467F31">
        <w:rPr>
          <w:rFonts w:ascii="Arial" w:eastAsia="Arial" w:hAnsi="Arial" w:cs="Arial"/>
          <w:color w:val="000000"/>
        </w:rPr>
        <w:t>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cs="Arial"/>
          <w:color w:val="000000"/>
        </w:rPr>
        <w:t xml:space="preserve">. </w:t>
      </w:r>
    </w:p>
    <w:p w14:paraId="100E035C"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396F8CFF" w:rsidR="00C52F0B" w:rsidRDefault="0065053A" w:rsidP="00FE771E">
      <w:pPr>
        <w:numPr>
          <w:ilvl w:val="0"/>
          <w:numId w:val="3"/>
        </w:numPr>
        <w:spacing w:after="0" w:line="360" w:lineRule="auto"/>
        <w:ind w:left="1418" w:hanging="425"/>
        <w:rPr>
          <w:rFonts w:ascii="Arial" w:eastAsia="Arial" w:hAnsi="Arial" w:cs="Arial"/>
        </w:rPr>
      </w:pPr>
      <w:r>
        <w:rPr>
          <w:rFonts w:ascii="Arial" w:eastAsia="Arial" w:hAnsi="Arial" w:cs="Arial"/>
        </w:rPr>
        <w:t>Anna Szklarska</w:t>
      </w:r>
      <w:r w:rsidR="007518DE">
        <w:rPr>
          <w:rFonts w:ascii="Arial" w:eastAsia="Arial" w:hAnsi="Arial" w:cs="Arial"/>
        </w:rPr>
        <w:t xml:space="preserve"> </w:t>
      </w:r>
      <w:r w:rsidR="00DF5546">
        <w:rPr>
          <w:rFonts w:ascii="Arial" w:eastAsia="Arial" w:hAnsi="Arial" w:cs="Arial"/>
        </w:rPr>
        <w:t>–</w:t>
      </w:r>
      <w:r w:rsidR="003B392C">
        <w:rPr>
          <w:rFonts w:ascii="Arial" w:eastAsia="Arial" w:hAnsi="Arial" w:cs="Arial"/>
        </w:rPr>
        <w:t xml:space="preserve"> </w:t>
      </w:r>
      <w:r>
        <w:rPr>
          <w:rFonts w:ascii="Arial" w:eastAsia="Arial" w:hAnsi="Arial" w:cs="Arial"/>
        </w:rPr>
        <w:t>Inspektor Wydziału Ochrony Środowiska i Leśnictwa</w:t>
      </w:r>
      <w:r w:rsidR="00803630">
        <w:rPr>
          <w:rFonts w:ascii="Arial" w:eastAsia="Arial" w:hAnsi="Arial" w:cs="Arial"/>
        </w:rPr>
        <w:t>,</w:t>
      </w:r>
      <w:r w:rsidR="00C433CD">
        <w:rPr>
          <w:rFonts w:ascii="Arial" w:eastAsia="Arial" w:hAnsi="Arial" w:cs="Arial"/>
        </w:rPr>
        <w:t xml:space="preserve"> </w:t>
      </w:r>
      <w:r w:rsidR="006119FF">
        <w:rPr>
          <w:rFonts w:ascii="Arial" w:eastAsia="Arial" w:hAnsi="Arial" w:cs="Arial"/>
        </w:rPr>
        <w:t xml:space="preserve"> </w:t>
      </w:r>
      <w:r w:rsidR="00C433CD">
        <w:rPr>
          <w:rFonts w:ascii="Arial" w:eastAsia="Arial" w:hAnsi="Arial" w:cs="Arial"/>
        </w:rPr>
        <w:t>(w sprawach merytorycznych)</w:t>
      </w:r>
    </w:p>
    <w:p w14:paraId="2EA1DB0A" w14:textId="27473521" w:rsidR="00C52F0B" w:rsidRDefault="00DF5546" w:rsidP="00FE771E">
      <w:pPr>
        <w:spacing w:line="360" w:lineRule="auto"/>
        <w:ind w:left="1418" w:hanging="567"/>
        <w:rPr>
          <w:rFonts w:ascii="Arial" w:eastAsia="Arial" w:hAnsi="Arial" w:cs="Arial"/>
        </w:rPr>
      </w:pPr>
      <w:r>
        <w:rPr>
          <w:rFonts w:ascii="Arial" w:eastAsia="Arial" w:hAnsi="Arial" w:cs="Arial"/>
        </w:rPr>
        <w:t xml:space="preserve">        </w:t>
      </w:r>
      <w:r w:rsidR="00FE771E">
        <w:rPr>
          <w:rFonts w:ascii="Arial" w:eastAsia="Arial" w:hAnsi="Arial" w:cs="Arial"/>
        </w:rPr>
        <w:t xml:space="preserve"> </w:t>
      </w:r>
      <w:r>
        <w:rPr>
          <w:rFonts w:ascii="Arial" w:eastAsia="Arial" w:hAnsi="Arial" w:cs="Arial"/>
        </w:rPr>
        <w:t>(od poniedziałku do piątku,  w godz. od 8:00 do 15:00)</w:t>
      </w:r>
    </w:p>
    <w:p w14:paraId="125CE1BB" w14:textId="76936F34" w:rsidR="00C52F0B" w:rsidRPr="00D9507F" w:rsidRDefault="00DF5546" w:rsidP="00183698">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e-mail</w:t>
      </w:r>
      <w:r w:rsidRPr="006119FF">
        <w:rPr>
          <w:rFonts w:ascii="Arial" w:eastAsia="Arial" w:hAnsi="Arial" w:cs="Arial"/>
          <w:lang w:val="it-IT"/>
        </w:rPr>
        <w:t>:</w:t>
      </w:r>
      <w:r w:rsidR="006119FF" w:rsidRPr="006119FF">
        <w:rPr>
          <w:rFonts w:ascii="Arial" w:eastAsia="Arial" w:hAnsi="Arial" w:cs="Arial"/>
          <w:color w:val="0000FF"/>
          <w:lang w:val="it-IT"/>
        </w:rPr>
        <w:t xml:space="preserve"> </w:t>
      </w:r>
      <w:r w:rsidR="009A2557">
        <w:rPr>
          <w:rFonts w:ascii="Arial" w:eastAsia="Arial" w:hAnsi="Arial" w:cs="Arial"/>
          <w:lang w:val="it-IT"/>
        </w:rPr>
        <w:t>aszklarska</w:t>
      </w:r>
      <w:r w:rsidR="006119FF" w:rsidRPr="006119FF">
        <w:rPr>
          <w:rFonts w:ascii="Arial" w:eastAsia="Arial" w:hAnsi="Arial" w:cs="Arial"/>
          <w:lang w:val="it-IT"/>
        </w:rPr>
        <w:t>@um.swinoujscie.pl;</w:t>
      </w:r>
      <w:r w:rsidR="006119FF">
        <w:rPr>
          <w:rFonts w:ascii="Arial" w:eastAsia="Arial" w:hAnsi="Arial" w:cs="Arial"/>
          <w:lang w:val="it-IT"/>
        </w:rPr>
        <w:t xml:space="preserve"> tel.: (91)</w:t>
      </w:r>
      <w:r w:rsidR="006119FF" w:rsidRPr="00F230EC">
        <w:rPr>
          <w:lang w:val="it-IT"/>
        </w:rPr>
        <w:t xml:space="preserve"> </w:t>
      </w:r>
      <w:r w:rsidR="0065053A">
        <w:rPr>
          <w:rFonts w:ascii="Arial" w:eastAsia="Arial" w:hAnsi="Arial" w:cs="Arial"/>
          <w:lang w:val="it-IT"/>
        </w:rPr>
        <w:t xml:space="preserve">327 86 </w:t>
      </w:r>
      <w:r w:rsidR="009A2557">
        <w:rPr>
          <w:rFonts w:ascii="Arial" w:eastAsia="Arial" w:hAnsi="Arial" w:cs="Arial"/>
          <w:lang w:val="it-IT"/>
        </w:rPr>
        <w:t>43</w:t>
      </w:r>
    </w:p>
    <w:p w14:paraId="104C8745" w14:textId="35DD24C6" w:rsidR="00C52F0B" w:rsidRPr="00BE0124" w:rsidRDefault="006274CA"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sidRPr="00BE0124">
        <w:rPr>
          <w:rFonts w:ascii="Arial" w:eastAsia="Arial" w:hAnsi="Arial" w:cs="Arial"/>
          <w:color w:val="000000"/>
        </w:rPr>
        <w:t>Jar Jarosz</w:t>
      </w:r>
      <w:r w:rsidR="00EF6C06" w:rsidRPr="00BE0124">
        <w:rPr>
          <w:rFonts w:ascii="Arial" w:eastAsia="Arial" w:hAnsi="Arial" w:cs="Arial"/>
          <w:color w:val="000000"/>
        </w:rPr>
        <w:t xml:space="preserve"> – </w:t>
      </w:r>
      <w:r w:rsidR="00DD1B14" w:rsidRPr="00BE0124">
        <w:rPr>
          <w:rFonts w:ascii="Arial" w:eastAsia="Arial" w:hAnsi="Arial" w:cs="Arial"/>
          <w:color w:val="000000"/>
        </w:rPr>
        <w:t>P</w:t>
      </w:r>
      <w:r w:rsidRPr="00BE0124">
        <w:rPr>
          <w:rFonts w:ascii="Arial" w:eastAsia="Arial" w:hAnsi="Arial" w:cs="Arial"/>
          <w:color w:val="000000"/>
        </w:rPr>
        <w:t>odi</w:t>
      </w:r>
      <w:r w:rsidR="00803630" w:rsidRPr="00BE0124">
        <w:rPr>
          <w:rFonts w:ascii="Arial" w:eastAsia="Arial" w:hAnsi="Arial" w:cs="Arial"/>
          <w:color w:val="000000"/>
        </w:rPr>
        <w:t>nspektor Biura Zamówień Publicznych,</w:t>
      </w:r>
      <w:r w:rsidR="00C433CD" w:rsidRPr="00BE0124">
        <w:rPr>
          <w:rFonts w:ascii="Arial" w:eastAsia="Arial" w:hAnsi="Arial" w:cs="Arial"/>
          <w:color w:val="000000"/>
        </w:rPr>
        <w:t xml:space="preserve"> (w sprawach formalno-prawnych)</w:t>
      </w:r>
    </w:p>
    <w:p w14:paraId="44595A60" w14:textId="60765473" w:rsidR="00FF2DC5" w:rsidRPr="00BE0124" w:rsidRDefault="00DF5546" w:rsidP="00154032">
      <w:pPr>
        <w:pBdr>
          <w:top w:val="nil"/>
          <w:left w:val="nil"/>
          <w:bottom w:val="nil"/>
          <w:right w:val="nil"/>
          <w:between w:val="nil"/>
        </w:pBdr>
        <w:spacing w:after="0" w:line="360" w:lineRule="auto"/>
        <w:ind w:left="1418"/>
        <w:rPr>
          <w:rFonts w:ascii="Arial" w:eastAsia="Arial" w:hAnsi="Arial" w:cs="Arial"/>
          <w:color w:val="000000"/>
        </w:rPr>
      </w:pPr>
      <w:r w:rsidRPr="00BE0124">
        <w:rPr>
          <w:rFonts w:ascii="Arial" w:eastAsia="Arial" w:hAnsi="Arial" w:cs="Arial"/>
          <w:color w:val="000000"/>
        </w:rPr>
        <w:t>(od poniedziałku do piątku, w godz. od 8:00 do 15:00)</w:t>
      </w:r>
    </w:p>
    <w:p w14:paraId="61597E29" w14:textId="69544BD9" w:rsidR="00C52F0B" w:rsidRPr="00D9507F" w:rsidRDefault="00DF5546" w:rsidP="00467F31">
      <w:pPr>
        <w:pBdr>
          <w:top w:val="nil"/>
          <w:left w:val="nil"/>
          <w:bottom w:val="nil"/>
          <w:right w:val="nil"/>
          <w:between w:val="nil"/>
        </w:pBdr>
        <w:spacing w:after="0" w:line="360" w:lineRule="auto"/>
        <w:ind w:left="1418"/>
        <w:rPr>
          <w:rFonts w:ascii="Arial" w:eastAsia="Arial" w:hAnsi="Arial" w:cs="Arial"/>
          <w:color w:val="000000"/>
          <w:lang w:val="it-IT"/>
        </w:rPr>
      </w:pPr>
      <w:r w:rsidRPr="00BE0124">
        <w:rPr>
          <w:rFonts w:ascii="Arial" w:eastAsia="Arial" w:hAnsi="Arial" w:cs="Arial"/>
          <w:color w:val="000000"/>
          <w:lang w:val="it-IT"/>
        </w:rPr>
        <w:t xml:space="preserve">e-mail: </w:t>
      </w:r>
      <w:r w:rsidR="00DD1B14" w:rsidRPr="00BE0124">
        <w:rPr>
          <w:rFonts w:ascii="Arial" w:eastAsia="Arial" w:hAnsi="Arial" w:cs="Arial"/>
          <w:lang w:val="it-IT"/>
        </w:rPr>
        <w:t>jjarosz</w:t>
      </w:r>
      <w:r w:rsidRPr="00BE0124">
        <w:rPr>
          <w:rFonts w:ascii="Arial" w:eastAsia="Arial" w:hAnsi="Arial" w:cs="Arial"/>
          <w:lang w:val="it-IT"/>
        </w:rPr>
        <w:t>@um.swinoujscie.pl</w:t>
      </w:r>
      <w:r w:rsidRPr="00BE0124">
        <w:rPr>
          <w:rFonts w:ascii="Arial" w:eastAsia="Arial" w:hAnsi="Arial" w:cs="Arial"/>
          <w:color w:val="000000"/>
          <w:lang w:val="it-IT"/>
        </w:rPr>
        <w:t>; tel.: (91) 321 24 25</w:t>
      </w:r>
    </w:p>
    <w:p w14:paraId="6E68CDF2" w14:textId="77777777" w:rsidR="00812C94" w:rsidRPr="004B2710" w:rsidRDefault="00812C94" w:rsidP="00467F31">
      <w:pPr>
        <w:pBdr>
          <w:top w:val="nil"/>
          <w:left w:val="nil"/>
          <w:bottom w:val="nil"/>
          <w:right w:val="nil"/>
          <w:between w:val="nil"/>
        </w:pBdr>
        <w:spacing w:line="360" w:lineRule="auto"/>
        <w:ind w:left="1418"/>
        <w:jc w:val="left"/>
        <w:rPr>
          <w:rFonts w:ascii="Arial" w:eastAsia="Arial" w:hAnsi="Arial" w:cs="Arial"/>
          <w:color w:val="000000"/>
          <w:lang w:val="en-US"/>
        </w:rPr>
      </w:pPr>
    </w:p>
    <w:p w14:paraId="470746B8" w14:textId="2BE0E974" w:rsidR="00C52F0B" w:rsidRPr="00467F31" w:rsidRDefault="00DF5546" w:rsidP="00467F31">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7D30CCF8" w14:textId="09DC3B42" w:rsidR="00C52F0B" w:rsidRPr="00803630" w:rsidRDefault="00FA1F1A" w:rsidP="00183698">
      <w:pPr>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Sylwia Nowicka – </w:t>
      </w:r>
      <w:r w:rsidR="009A2557">
        <w:rPr>
          <w:rFonts w:ascii="Arial" w:eastAsia="Arial" w:hAnsi="Arial" w:cs="Arial"/>
        </w:rPr>
        <w:t>Naczelnik</w:t>
      </w:r>
      <w:r w:rsidR="00803630">
        <w:rPr>
          <w:rFonts w:ascii="Arial" w:eastAsia="Arial" w:hAnsi="Arial" w:cs="Arial"/>
        </w:rPr>
        <w:t xml:space="preserve"> Wydziału</w:t>
      </w:r>
      <w:r w:rsidR="009A2557">
        <w:rPr>
          <w:rFonts w:ascii="Arial" w:eastAsia="Arial" w:hAnsi="Arial" w:cs="Arial"/>
        </w:rPr>
        <w:t xml:space="preserve"> </w:t>
      </w:r>
      <w:r w:rsidR="009A2557" w:rsidRPr="009A2557">
        <w:rPr>
          <w:rFonts w:ascii="Arial" w:eastAsia="Arial" w:hAnsi="Arial" w:cs="Arial"/>
        </w:rPr>
        <w:t>Ochrony Środowiska i Leśnictwa</w:t>
      </w:r>
      <w:r w:rsidR="00803630">
        <w:rPr>
          <w:rFonts w:ascii="Arial" w:eastAsia="Arial" w:hAnsi="Arial" w:cs="Arial"/>
        </w:rPr>
        <w:t>,</w:t>
      </w:r>
      <w:r w:rsidR="00C433CD">
        <w:rPr>
          <w:rFonts w:ascii="Arial" w:eastAsia="Arial" w:hAnsi="Arial" w:cs="Arial"/>
        </w:rPr>
        <w:t xml:space="preserve"> (w </w:t>
      </w:r>
      <w:r w:rsidR="00731216">
        <w:rPr>
          <w:rFonts w:ascii="Arial" w:eastAsia="Arial" w:hAnsi="Arial" w:cs="Arial"/>
        </w:rPr>
        <w:t> </w:t>
      </w:r>
      <w:r w:rsidR="00C433CD">
        <w:rPr>
          <w:rFonts w:ascii="Arial" w:eastAsia="Arial" w:hAnsi="Arial" w:cs="Arial"/>
        </w:rPr>
        <w:t xml:space="preserve">sprawach merytorycznych) </w:t>
      </w:r>
    </w:p>
    <w:p w14:paraId="543434E9" w14:textId="3E5B60A2" w:rsidR="00C52F0B" w:rsidRDefault="00DF5546" w:rsidP="00183698">
      <w:pPr>
        <w:spacing w:line="360" w:lineRule="auto"/>
        <w:ind w:left="1418" w:hanging="567"/>
        <w:rPr>
          <w:rFonts w:ascii="Arial" w:eastAsia="Arial" w:hAnsi="Arial" w:cs="Arial"/>
          <w:lang w:val="it-IT"/>
        </w:rPr>
      </w:pPr>
      <w:r w:rsidRPr="00E42D94">
        <w:rPr>
          <w:rFonts w:ascii="Arial" w:eastAsia="Arial" w:hAnsi="Arial" w:cs="Arial"/>
          <w:lang w:val="it-IT"/>
        </w:rPr>
        <w:t xml:space="preserve">          </w:t>
      </w:r>
      <w:r w:rsidRPr="00D9507F">
        <w:rPr>
          <w:rFonts w:ascii="Arial" w:eastAsia="Arial" w:hAnsi="Arial" w:cs="Arial"/>
          <w:lang w:val="it-IT"/>
        </w:rPr>
        <w:t xml:space="preserve">e-mail:  </w:t>
      </w:r>
      <w:r w:rsidR="00AD2BB5">
        <w:fldChar w:fldCharType="begin"/>
      </w:r>
      <w:r w:rsidR="00AD2BB5">
        <w:instrText xml:space="preserve"> HYPERLINK "mailto:snowicka@um.swinoujscie.pl" </w:instrText>
      </w:r>
      <w:r w:rsidR="00AD2BB5">
        <w:fldChar w:fldCharType="separate"/>
      </w:r>
      <w:r w:rsidR="00F962A5" w:rsidRPr="00F34158">
        <w:rPr>
          <w:rStyle w:val="Hipercze"/>
          <w:rFonts w:ascii="Arial" w:eastAsia="Arial" w:hAnsi="Arial" w:cs="Arial"/>
          <w:color w:val="auto"/>
          <w:u w:val="none"/>
          <w:lang w:val="it-IT"/>
        </w:rPr>
        <w:t>snowicka@um.swinoujscie.pl</w:t>
      </w:r>
      <w:r w:rsidR="00AD2BB5">
        <w:rPr>
          <w:rStyle w:val="Hipercze"/>
          <w:rFonts w:ascii="Arial" w:eastAsia="Arial" w:hAnsi="Arial" w:cs="Arial"/>
          <w:color w:val="auto"/>
          <w:u w:val="none"/>
          <w:lang w:val="it-IT"/>
        </w:rPr>
        <w:fldChar w:fldCharType="end"/>
      </w:r>
      <w:r w:rsidR="00CB2780" w:rsidRPr="00F34158">
        <w:rPr>
          <w:rFonts w:ascii="Arial" w:eastAsia="Arial" w:hAnsi="Arial" w:cs="Arial"/>
          <w:lang w:val="it-IT"/>
        </w:rPr>
        <w:t>, t</w:t>
      </w:r>
      <w:r w:rsidR="00CB2780">
        <w:rPr>
          <w:rFonts w:ascii="Arial" w:eastAsia="Arial" w:hAnsi="Arial" w:cs="Arial"/>
          <w:lang w:val="it-IT"/>
        </w:rPr>
        <w:t>el.: (91) 327 86 08</w:t>
      </w:r>
    </w:p>
    <w:p w14:paraId="3B06D53F" w14:textId="01A42DBD" w:rsidR="00FA1F1A" w:rsidRPr="00803630" w:rsidRDefault="00812C94" w:rsidP="00FA1F1A">
      <w:pPr>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Beata </w:t>
      </w:r>
      <w:proofErr w:type="spellStart"/>
      <w:r>
        <w:rPr>
          <w:rFonts w:ascii="Arial" w:eastAsia="Arial" w:hAnsi="Arial" w:cs="Arial"/>
        </w:rPr>
        <w:t>Tułodziecka</w:t>
      </w:r>
      <w:proofErr w:type="spellEnd"/>
      <w:r>
        <w:rPr>
          <w:rFonts w:ascii="Arial" w:eastAsia="Arial" w:hAnsi="Arial" w:cs="Arial"/>
        </w:rPr>
        <w:t xml:space="preserve"> - </w:t>
      </w:r>
      <w:proofErr w:type="spellStart"/>
      <w:r w:rsidR="00FA1F1A" w:rsidRPr="009A2557">
        <w:rPr>
          <w:rFonts w:ascii="Arial" w:eastAsia="Arial" w:hAnsi="Arial" w:cs="Arial"/>
        </w:rPr>
        <w:t>Terenda</w:t>
      </w:r>
      <w:proofErr w:type="spellEnd"/>
      <w:r w:rsidR="00FA1F1A">
        <w:rPr>
          <w:rFonts w:ascii="Arial" w:eastAsia="Arial" w:hAnsi="Arial" w:cs="Arial"/>
        </w:rPr>
        <w:t xml:space="preserve"> – zastępca Naczelnika Wydziału </w:t>
      </w:r>
      <w:r w:rsidR="00FA1F1A" w:rsidRPr="009A2557">
        <w:rPr>
          <w:rFonts w:ascii="Arial" w:eastAsia="Arial" w:hAnsi="Arial" w:cs="Arial"/>
        </w:rPr>
        <w:t>Ochrony Środowiska i Leśnictwa</w:t>
      </w:r>
      <w:r w:rsidR="00FA1F1A">
        <w:rPr>
          <w:rFonts w:ascii="Arial" w:eastAsia="Arial" w:hAnsi="Arial" w:cs="Arial"/>
        </w:rPr>
        <w:t xml:space="preserve">, (w  sprawach merytorycznych) </w:t>
      </w:r>
    </w:p>
    <w:p w14:paraId="74AD70A8" w14:textId="3CDD5403" w:rsidR="00FA1F1A" w:rsidRPr="00D9507F" w:rsidRDefault="00FA1F1A" w:rsidP="00FA1F1A">
      <w:pPr>
        <w:spacing w:line="360" w:lineRule="auto"/>
        <w:ind w:left="1418" w:hanging="567"/>
        <w:rPr>
          <w:rFonts w:ascii="Arial" w:eastAsia="Arial" w:hAnsi="Arial" w:cs="Arial"/>
          <w:lang w:val="it-IT"/>
        </w:rPr>
      </w:pPr>
      <w:r w:rsidRPr="00E42D94">
        <w:rPr>
          <w:rFonts w:ascii="Arial" w:eastAsia="Arial" w:hAnsi="Arial" w:cs="Arial"/>
          <w:lang w:val="it-IT"/>
        </w:rPr>
        <w:t xml:space="preserve">          </w:t>
      </w:r>
      <w:r w:rsidRPr="00D9507F">
        <w:rPr>
          <w:rFonts w:ascii="Arial" w:eastAsia="Arial" w:hAnsi="Arial" w:cs="Arial"/>
          <w:lang w:val="it-IT"/>
        </w:rPr>
        <w:t xml:space="preserve">e-mail:  </w:t>
      </w:r>
      <w:r w:rsidR="00AD2BB5">
        <w:fldChar w:fldCharType="begin"/>
      </w:r>
      <w:r w:rsidR="00AD2BB5">
        <w:instrText xml:space="preserve"> HYPERLINK "mailto:bterenda@um.swinoujscie.pl" </w:instrText>
      </w:r>
      <w:r w:rsidR="00AD2BB5">
        <w:fldChar w:fldCharType="separate"/>
      </w:r>
      <w:r w:rsidRPr="00CB2780">
        <w:rPr>
          <w:rStyle w:val="Hipercze"/>
          <w:rFonts w:ascii="Arial" w:eastAsia="Arial" w:hAnsi="Arial" w:cs="Arial"/>
          <w:color w:val="auto"/>
          <w:u w:val="none"/>
          <w:lang w:val="it-IT"/>
        </w:rPr>
        <w:t>bterenda@um.swinoujscie.pl</w:t>
      </w:r>
      <w:r w:rsidR="00AD2BB5">
        <w:rPr>
          <w:rStyle w:val="Hipercze"/>
          <w:rFonts w:ascii="Arial" w:eastAsia="Arial" w:hAnsi="Arial" w:cs="Arial"/>
          <w:color w:val="auto"/>
          <w:u w:val="none"/>
          <w:lang w:val="it-IT"/>
        </w:rPr>
        <w:fldChar w:fldCharType="end"/>
      </w:r>
      <w:r w:rsidRPr="00CB2780">
        <w:rPr>
          <w:rFonts w:ascii="Arial" w:eastAsia="Arial" w:hAnsi="Arial" w:cs="Arial"/>
          <w:lang w:val="it-IT"/>
        </w:rPr>
        <w:t>,</w:t>
      </w:r>
      <w:r w:rsidR="00F34158">
        <w:rPr>
          <w:rFonts w:ascii="Arial" w:eastAsia="Arial" w:hAnsi="Arial" w:cs="Arial"/>
          <w:lang w:val="it-IT"/>
        </w:rPr>
        <w:t xml:space="preserve"> tel.: (91) 321 79 26</w:t>
      </w:r>
    </w:p>
    <w:p w14:paraId="71DEC15B" w14:textId="7D6A0268" w:rsidR="00803630" w:rsidRDefault="00FA1F1A" w:rsidP="00BF7FD0">
      <w:pPr>
        <w:pStyle w:val="Akapitzlist"/>
        <w:numPr>
          <w:ilvl w:val="0"/>
          <w:numId w:val="28"/>
        </w:numPr>
        <w:spacing w:line="360" w:lineRule="auto"/>
        <w:ind w:left="1418" w:hanging="294"/>
        <w:rPr>
          <w:rFonts w:ascii="Arial" w:eastAsia="Arial" w:hAnsi="Arial" w:cs="Arial"/>
        </w:rPr>
      </w:pPr>
      <w:r>
        <w:rPr>
          <w:rFonts w:ascii="Arial" w:eastAsia="Arial" w:hAnsi="Arial" w:cs="Arial"/>
        </w:rPr>
        <w:t xml:space="preserve">Joanna </w:t>
      </w:r>
      <w:proofErr w:type="spellStart"/>
      <w:r>
        <w:rPr>
          <w:rFonts w:ascii="Arial" w:eastAsia="Arial" w:hAnsi="Arial" w:cs="Arial"/>
        </w:rPr>
        <w:t>Rzemieniecka</w:t>
      </w:r>
      <w:proofErr w:type="spellEnd"/>
      <w:r w:rsidR="00812C94">
        <w:rPr>
          <w:rFonts w:ascii="Arial" w:eastAsia="Arial" w:hAnsi="Arial" w:cs="Arial"/>
        </w:rPr>
        <w:t xml:space="preserve"> </w:t>
      </w:r>
      <w:r>
        <w:rPr>
          <w:rFonts w:ascii="Arial" w:eastAsia="Arial" w:hAnsi="Arial" w:cs="Arial"/>
        </w:rPr>
        <w:t>-</w:t>
      </w:r>
      <w:r w:rsidR="00812C94">
        <w:rPr>
          <w:rFonts w:ascii="Arial" w:eastAsia="Arial" w:hAnsi="Arial" w:cs="Arial"/>
        </w:rPr>
        <w:t xml:space="preserve"> </w:t>
      </w:r>
      <w:r>
        <w:rPr>
          <w:rFonts w:ascii="Arial" w:eastAsia="Arial" w:hAnsi="Arial" w:cs="Arial"/>
        </w:rPr>
        <w:t>Grudzień</w:t>
      </w:r>
      <w:r w:rsidR="00803630">
        <w:rPr>
          <w:rFonts w:ascii="Arial" w:eastAsia="Arial" w:hAnsi="Arial" w:cs="Arial"/>
        </w:rPr>
        <w:t>- Kierownik Biura Zamówień Publicznych,</w:t>
      </w:r>
      <w:r w:rsidR="00C433CD">
        <w:rPr>
          <w:rFonts w:ascii="Arial" w:eastAsia="Arial" w:hAnsi="Arial" w:cs="Arial"/>
        </w:rPr>
        <w:t xml:space="preserve"> (w sprawach formalno- prawnych) </w:t>
      </w:r>
    </w:p>
    <w:p w14:paraId="78592914" w14:textId="1B3D348A" w:rsidR="00C52F0B" w:rsidRDefault="00812C94" w:rsidP="00467F31">
      <w:pPr>
        <w:pStyle w:val="Akapitzlist"/>
        <w:spacing w:line="360" w:lineRule="auto"/>
        <w:ind w:left="1440"/>
        <w:jc w:val="left"/>
        <w:rPr>
          <w:rFonts w:ascii="Arial" w:eastAsia="Arial" w:hAnsi="Arial" w:cs="Arial"/>
        </w:rPr>
      </w:pPr>
      <w:r>
        <w:rPr>
          <w:rFonts w:ascii="Arial" w:eastAsia="Arial" w:hAnsi="Arial" w:cs="Arial"/>
          <w:lang w:val="it-IT"/>
        </w:rPr>
        <w:t>e-mail: jrzemieniceka-grudzien</w:t>
      </w:r>
      <w:r w:rsidR="00803630" w:rsidRPr="00D9507F">
        <w:rPr>
          <w:rFonts w:ascii="Arial" w:eastAsia="Arial" w:hAnsi="Arial" w:cs="Arial"/>
          <w:lang w:val="it-IT"/>
        </w:rPr>
        <w:t xml:space="preserve">@um.swinoujscie.pl , tel. </w:t>
      </w:r>
      <w:r w:rsidR="00803630">
        <w:rPr>
          <w:rFonts w:ascii="Arial" w:eastAsia="Arial" w:hAnsi="Arial" w:cs="Arial"/>
        </w:rPr>
        <w:t>(91) 321 24 25</w:t>
      </w:r>
    </w:p>
    <w:p w14:paraId="37B86539" w14:textId="66031291" w:rsidR="00C52F0B" w:rsidRPr="00467F31" w:rsidRDefault="00DF5546" w:rsidP="00BF7FD0">
      <w:pPr>
        <w:numPr>
          <w:ilvl w:val="1"/>
          <w:numId w:val="16"/>
        </w:numPr>
        <w:pBdr>
          <w:top w:val="nil"/>
          <w:left w:val="nil"/>
          <w:bottom w:val="nil"/>
          <w:right w:val="nil"/>
          <w:between w:val="nil"/>
        </w:pBdr>
        <w:spacing w:after="0" w:line="360" w:lineRule="auto"/>
        <w:ind w:left="993" w:hanging="633"/>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80FFE3F" w14:textId="77777777" w:rsidR="00C52F0B" w:rsidRDefault="00DF5546" w:rsidP="00BF7FD0">
      <w:pPr>
        <w:numPr>
          <w:ilvl w:val="1"/>
          <w:numId w:val="16"/>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t>
      </w:r>
      <w:r>
        <w:rPr>
          <w:rFonts w:ascii="Arial" w:eastAsia="Arial" w:hAnsi="Arial" w:cs="Arial"/>
          <w:b/>
          <w:color w:val="000000"/>
        </w:rPr>
        <w:lastRenderedPageBreak/>
        <w:t xml:space="preserve">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BF7FD0">
      <w:pPr>
        <w:numPr>
          <w:ilvl w:val="1"/>
          <w:numId w:val="16"/>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BF7FD0">
      <w:pPr>
        <w:numPr>
          <w:ilvl w:val="1"/>
          <w:numId w:val="16"/>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683B963C" w14:textId="52DF0374" w:rsidR="00C52F0B" w:rsidRPr="00BB5682" w:rsidRDefault="00DF5546" w:rsidP="00BF7FD0">
      <w:pPr>
        <w:numPr>
          <w:ilvl w:val="1"/>
          <w:numId w:val="16"/>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bookmarkStart w:id="13" w:name="_heading=h.lnxbz9" w:colFirst="0" w:colLast="0"/>
      <w:bookmarkEnd w:id="13"/>
    </w:p>
    <w:p w14:paraId="726D72E1" w14:textId="7D293050" w:rsidR="00C52F0B" w:rsidRPr="00467F31" w:rsidRDefault="00DF5546" w:rsidP="00BF7FD0">
      <w:pPr>
        <w:numPr>
          <w:ilvl w:val="0"/>
          <w:numId w:val="16"/>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6BDD12CD" w14:textId="77777777" w:rsidR="00C52F0B" w:rsidRDefault="00DF5546" w:rsidP="00BF7FD0">
      <w:pPr>
        <w:numPr>
          <w:ilvl w:val="1"/>
          <w:numId w:val="10"/>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BF7FD0">
      <w:pPr>
        <w:numPr>
          <w:ilvl w:val="1"/>
          <w:numId w:val="13"/>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3EF4DC68" w:rsidR="00C52F0B" w:rsidRPr="00233E6F" w:rsidRDefault="00DF5546" w:rsidP="00BF7FD0">
      <w:pPr>
        <w:numPr>
          <w:ilvl w:val="0"/>
          <w:numId w:val="14"/>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F848B3">
        <w:rPr>
          <w:rFonts w:ascii="Arial" w:eastAsia="Arial" w:hAnsi="Arial" w:cs="Arial"/>
        </w:rPr>
        <w:t>u 23</w:t>
      </w:r>
      <w:r w:rsidR="00AD2BB5">
        <w:rPr>
          <w:rFonts w:ascii="Arial" w:eastAsia="Arial" w:hAnsi="Arial" w:cs="Arial"/>
        </w:rPr>
        <w:t xml:space="preserve"> kwietnia</w:t>
      </w:r>
      <w:r w:rsidR="00F34158">
        <w:rPr>
          <w:rFonts w:ascii="Arial" w:eastAsia="Arial" w:hAnsi="Arial" w:cs="Arial"/>
        </w:rPr>
        <w:t xml:space="preserve"> 2025</w:t>
      </w:r>
      <w:r w:rsidR="00BE7603" w:rsidRPr="00233E6F">
        <w:rPr>
          <w:rFonts w:ascii="Arial" w:eastAsia="Arial" w:hAnsi="Arial" w:cs="Arial"/>
        </w:rPr>
        <w:t xml:space="preserve"> r</w:t>
      </w:r>
      <w:r w:rsidR="00DD1B14" w:rsidRPr="00233E6F">
        <w:rPr>
          <w:rFonts w:ascii="Arial" w:eastAsia="Arial" w:hAnsi="Arial" w:cs="Arial"/>
        </w:rPr>
        <w:t>.</w:t>
      </w:r>
    </w:p>
    <w:p w14:paraId="50573A0A" w14:textId="77777777" w:rsidR="00C52F0B" w:rsidRDefault="00DF5546" w:rsidP="00BF7FD0">
      <w:pPr>
        <w:numPr>
          <w:ilvl w:val="0"/>
          <w:numId w:val="14"/>
        </w:numPr>
        <w:spacing w:after="120" w:line="360" w:lineRule="auto"/>
        <w:ind w:left="426" w:hanging="426"/>
        <w:rPr>
          <w:rFonts w:ascii="Arial" w:eastAsia="Arial" w:hAnsi="Arial" w:cs="Arial"/>
        </w:rPr>
      </w:pPr>
      <w:r>
        <w:rPr>
          <w:rFonts w:ascii="Arial" w:eastAsia="Arial" w:hAnsi="Arial" w:cs="Arial"/>
          <w:highlight w:val="white"/>
        </w:rPr>
        <w:lastRenderedPageBreak/>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4" w:name="_heading=h.35nkun2" w:colFirst="0" w:colLast="0"/>
      <w:bookmarkEnd w:id="14"/>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 xml:space="preserve">z zastrzeżeniem art. 261 ustawy </w:t>
      </w:r>
      <w:proofErr w:type="spellStart"/>
      <w:r>
        <w:rPr>
          <w:rFonts w:ascii="Arial" w:eastAsia="Arial" w:hAnsi="Arial" w:cs="Arial"/>
        </w:rPr>
        <w:t>Pzp</w:t>
      </w:r>
      <w:proofErr w:type="spellEnd"/>
      <w:r>
        <w:rPr>
          <w:rFonts w:ascii="Arial" w:eastAsia="Arial" w:hAnsi="Arial" w:cs="Arial"/>
        </w:rPr>
        <w:t>.</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5" w:name="_heading=h.1ksv4uv" w:colFirst="0" w:colLast="0"/>
      <w:bookmarkEnd w:id="15"/>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6D0FD356"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sidR="009714FD">
        <w:rPr>
          <w:rFonts w:ascii="Arial" w:eastAsia="Arial" w:hAnsi="Arial" w:cs="Arial"/>
          <w:b/>
        </w:rPr>
        <w:t xml:space="preserve"> </w:t>
      </w:r>
      <w:r w:rsidR="009714FD">
        <w:rPr>
          <w:rFonts w:ascii="Arial" w:eastAsia="Arial" w:hAnsi="Arial" w:cs="Arial"/>
          <w:bCs/>
        </w:rPr>
        <w:t>– jeśli dotyczy</w:t>
      </w:r>
      <w:r>
        <w:rPr>
          <w:rFonts w:ascii="Arial" w:eastAsia="Arial" w:hAnsi="Arial" w:cs="Arial"/>
        </w:rPr>
        <w:t>;</w:t>
      </w:r>
      <w:r>
        <w:rPr>
          <w:rFonts w:ascii="Arial" w:eastAsia="Arial" w:hAnsi="Arial" w:cs="Arial"/>
          <w:b/>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2735E0D8" w:rsidR="00C52F0B" w:rsidRDefault="00DF5546" w:rsidP="00183698">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w:t>
      </w:r>
      <w:proofErr w:type="spellStart"/>
      <w:r>
        <w:rPr>
          <w:rFonts w:ascii="Arial" w:eastAsia="Arial" w:hAnsi="Arial" w:cs="Arial"/>
          <w:color w:val="000000"/>
        </w:rPr>
        <w:t>Pzp</w:t>
      </w:r>
      <w:proofErr w:type="spellEnd"/>
      <w:r>
        <w:rPr>
          <w:rFonts w:ascii="Arial" w:eastAsia="Arial" w:hAnsi="Arial" w:cs="Arial"/>
          <w:color w:val="000000"/>
        </w:rPr>
        <w:t xml:space="preserve">) </w:t>
      </w:r>
      <w:r>
        <w:rPr>
          <w:rFonts w:ascii="Arial" w:eastAsia="Arial" w:hAnsi="Arial" w:cs="Arial"/>
          <w:b/>
          <w:color w:val="000000"/>
        </w:rPr>
        <w:t>(załącznik nr 7 do SWZ)</w:t>
      </w:r>
      <w:r w:rsidR="009714FD">
        <w:rPr>
          <w:rFonts w:ascii="Arial" w:eastAsia="Arial" w:hAnsi="Arial" w:cs="Arial"/>
          <w:bCs/>
          <w:color w:val="000000"/>
        </w:rPr>
        <w:t xml:space="preserve"> – jeśli dotyczy</w:t>
      </w:r>
      <w:r>
        <w:rPr>
          <w:rFonts w:ascii="Arial" w:eastAsia="Arial" w:hAnsi="Arial" w:cs="Arial"/>
          <w:color w:val="000000"/>
        </w:rPr>
        <w:t>.</w:t>
      </w:r>
    </w:p>
    <w:p w14:paraId="0CF9D183" w14:textId="77777777" w:rsidR="00C52F0B" w:rsidRDefault="00DF5546" w:rsidP="00BF7FD0">
      <w:pPr>
        <w:numPr>
          <w:ilvl w:val="0"/>
          <w:numId w:val="22"/>
        </w:numPr>
        <w:pBdr>
          <w:top w:val="nil"/>
          <w:left w:val="nil"/>
          <w:bottom w:val="nil"/>
          <w:right w:val="nil"/>
          <w:between w:val="nil"/>
        </w:pBdr>
        <w:tabs>
          <w:tab w:val="left" w:pos="426"/>
        </w:tabs>
        <w:spacing w:after="120" w:line="360" w:lineRule="auto"/>
        <w:rPr>
          <w:rFonts w:ascii="Arial" w:eastAsia="Arial" w:hAnsi="Arial" w:cs="Arial"/>
          <w:color w:val="000000"/>
        </w:rPr>
      </w:pPr>
      <w:bookmarkStart w:id="16" w:name="_GoBack"/>
      <w:bookmarkEnd w:id="16"/>
      <w:r>
        <w:rPr>
          <w:rFonts w:ascii="Arial" w:eastAsia="Arial" w:hAnsi="Arial" w:cs="Arial"/>
          <w:color w:val="000000"/>
        </w:rPr>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Pr>
          <w:rFonts w:ascii="Arial" w:eastAsia="Arial" w:hAnsi="Arial" w:cs="Arial"/>
          <w:color w:val="000000"/>
        </w:rPr>
        <w:t>Pzp</w:t>
      </w:r>
      <w:proofErr w:type="spellEnd"/>
      <w:r>
        <w:rPr>
          <w:rFonts w:ascii="Arial" w:eastAsia="Arial" w:hAnsi="Arial" w:cs="Arial"/>
          <w:color w:val="000000"/>
        </w:rPr>
        <w:t>.</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7" w:name="_heading=h.44sinio" w:colFirst="0" w:colLast="0"/>
      <w:bookmarkEnd w:id="17"/>
      <w:r>
        <w:rPr>
          <w:rFonts w:ascii="Arial" w:eastAsia="Arial" w:hAnsi="Arial" w:cs="Arial"/>
          <w:sz w:val="22"/>
          <w:szCs w:val="22"/>
        </w:rPr>
        <w:lastRenderedPageBreak/>
        <w:t xml:space="preserve">XIII. </w:t>
      </w:r>
      <w:r>
        <w:rPr>
          <w:rFonts w:ascii="Arial" w:eastAsia="Arial" w:hAnsi="Arial" w:cs="Arial"/>
          <w:sz w:val="22"/>
          <w:szCs w:val="22"/>
          <w:u w:val="single"/>
        </w:rPr>
        <w:t>MIEJSCE I TERMIN SKŁADANIA OFERT</w:t>
      </w:r>
    </w:p>
    <w:p w14:paraId="4FADA58E" w14:textId="09114090" w:rsidR="00C52F0B" w:rsidRDefault="002B60F3" w:rsidP="00183698">
      <w:pPr>
        <w:numPr>
          <w:ilvl w:val="0"/>
          <w:numId w:val="2"/>
        </w:numPr>
        <w:spacing w:after="120" w:line="360" w:lineRule="auto"/>
        <w:ind w:left="426" w:hanging="426"/>
        <w:rPr>
          <w:rFonts w:ascii="Arial" w:eastAsia="Arial" w:hAnsi="Arial" w:cs="Arial"/>
        </w:rPr>
      </w:pPr>
      <w:bookmarkStart w:id="18" w:name="_heading=h.2jxsxqh" w:colFirst="0" w:colLast="0"/>
      <w:bookmarkEnd w:id="18"/>
      <w:r>
        <w:rPr>
          <w:rFonts w:ascii="Arial" w:eastAsia="Arial" w:hAnsi="Arial" w:cs="Arial"/>
        </w:rPr>
        <w:t xml:space="preserve">Ofertę należy złożyć </w:t>
      </w:r>
      <w:r w:rsidRPr="00493DDB">
        <w:rPr>
          <w:rFonts w:ascii="Arial" w:eastAsia="Arial" w:hAnsi="Arial" w:cs="Arial"/>
        </w:rPr>
        <w:t>do</w:t>
      </w:r>
      <w:r w:rsidR="00AD2BB5">
        <w:rPr>
          <w:rFonts w:ascii="Arial" w:eastAsia="Arial" w:hAnsi="Arial" w:cs="Arial"/>
        </w:rPr>
        <w:t xml:space="preserve"> </w:t>
      </w:r>
      <w:r w:rsidR="00F848B3">
        <w:rPr>
          <w:rFonts w:ascii="Arial" w:eastAsia="Arial" w:hAnsi="Arial" w:cs="Arial"/>
          <w:b/>
        </w:rPr>
        <w:t>25</w:t>
      </w:r>
      <w:r w:rsidR="00AD2BB5" w:rsidRPr="00AD2BB5">
        <w:rPr>
          <w:rFonts w:ascii="Arial" w:eastAsia="Arial" w:hAnsi="Arial" w:cs="Arial"/>
          <w:b/>
        </w:rPr>
        <w:t xml:space="preserve"> marca</w:t>
      </w:r>
      <w:r w:rsidR="00F34158">
        <w:rPr>
          <w:rFonts w:ascii="Arial" w:eastAsia="Arial" w:hAnsi="Arial" w:cs="Arial"/>
          <w:b/>
        </w:rPr>
        <w:t xml:space="preserve"> 2025</w:t>
      </w:r>
      <w:r w:rsidR="00FF5EDA" w:rsidRPr="00233E6F">
        <w:rPr>
          <w:rFonts w:ascii="Arial" w:eastAsia="Arial" w:hAnsi="Arial" w:cs="Arial"/>
          <w:b/>
        </w:rPr>
        <w:t xml:space="preserve"> r. </w:t>
      </w:r>
      <w:r w:rsidR="00DF5546" w:rsidRPr="00233E6F">
        <w:rPr>
          <w:rFonts w:ascii="Arial" w:eastAsia="Arial" w:hAnsi="Arial" w:cs="Arial"/>
          <w:b/>
        </w:rPr>
        <w:t>do godziny 12:00</w:t>
      </w:r>
      <w:r w:rsidR="00DF5546">
        <w:rPr>
          <w:rFonts w:ascii="Arial" w:eastAsia="Arial" w:hAnsi="Arial" w:cs="Arial"/>
          <w:b/>
        </w:rPr>
        <w:t xml:space="preserve"> </w:t>
      </w:r>
      <w:r w:rsidR="00DF5546">
        <w:rPr>
          <w:rFonts w:ascii="Arial" w:eastAsia="Arial" w:hAnsi="Arial" w:cs="Arial"/>
        </w:rPr>
        <w:t xml:space="preserve">w sposób określony                    </w:t>
      </w:r>
      <w:r w:rsidR="001F2EBC">
        <w:rPr>
          <w:rFonts w:ascii="Arial" w:eastAsia="Arial" w:hAnsi="Arial" w:cs="Arial"/>
        </w:rPr>
        <w:t xml:space="preserve">                </w:t>
      </w:r>
      <w:r w:rsidR="00DF5546">
        <w:rPr>
          <w:rFonts w:ascii="Arial" w:eastAsia="Arial" w:hAnsi="Arial" w:cs="Arial"/>
        </w:rPr>
        <w:t xml:space="preserve">w rozdziale X pkt 2 SWZ.  </w:t>
      </w:r>
    </w:p>
    <w:p w14:paraId="53B520CF" w14:textId="1C51061C" w:rsidR="00C52F0B" w:rsidRDefault="002B60F3"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Otwarcie ofert </w:t>
      </w:r>
      <w:r w:rsidRPr="00493DDB">
        <w:rPr>
          <w:rFonts w:ascii="Arial" w:eastAsia="Arial" w:hAnsi="Arial" w:cs="Arial"/>
        </w:rPr>
        <w:t>nastąpi</w:t>
      </w:r>
      <w:r w:rsidR="00AD2BB5">
        <w:rPr>
          <w:rFonts w:ascii="Arial" w:eastAsia="Arial" w:hAnsi="Arial" w:cs="Arial"/>
        </w:rPr>
        <w:t xml:space="preserve"> </w:t>
      </w:r>
      <w:r w:rsidR="00F848B3">
        <w:rPr>
          <w:rFonts w:ascii="Arial" w:eastAsia="Arial" w:hAnsi="Arial" w:cs="Arial"/>
          <w:b/>
        </w:rPr>
        <w:t>25</w:t>
      </w:r>
      <w:r w:rsidR="00AD2BB5" w:rsidRPr="00AD2BB5">
        <w:rPr>
          <w:rFonts w:ascii="Arial" w:eastAsia="Arial" w:hAnsi="Arial" w:cs="Arial"/>
          <w:b/>
        </w:rPr>
        <w:t xml:space="preserve"> marca </w:t>
      </w:r>
      <w:r w:rsidR="00F34158" w:rsidRPr="00F34158">
        <w:rPr>
          <w:rFonts w:ascii="Arial" w:eastAsia="Arial" w:hAnsi="Arial" w:cs="Arial"/>
          <w:b/>
        </w:rPr>
        <w:t>2025</w:t>
      </w:r>
      <w:r w:rsidR="00FF5EDA" w:rsidRPr="00233E6F">
        <w:rPr>
          <w:rFonts w:ascii="Arial" w:eastAsia="Arial" w:hAnsi="Arial" w:cs="Arial"/>
          <w:b/>
        </w:rPr>
        <w:t xml:space="preserve"> r.</w:t>
      </w:r>
      <w:r w:rsidR="00FF5EDA" w:rsidRPr="00233E6F">
        <w:rPr>
          <w:rFonts w:ascii="Arial" w:eastAsia="Arial" w:hAnsi="Arial" w:cs="Arial"/>
        </w:rPr>
        <w:t xml:space="preserve"> </w:t>
      </w:r>
      <w:r w:rsidR="001F2EBC" w:rsidRPr="00233E6F">
        <w:rPr>
          <w:rFonts w:ascii="Arial" w:eastAsia="Arial" w:hAnsi="Arial" w:cs="Arial"/>
        </w:rPr>
        <w:t xml:space="preserve"> </w:t>
      </w:r>
      <w:r w:rsidR="00BB1427" w:rsidRPr="00233E6F">
        <w:rPr>
          <w:rFonts w:ascii="Arial" w:eastAsia="Arial" w:hAnsi="Arial" w:cs="Arial"/>
          <w:b/>
        </w:rPr>
        <w:t>o godzinie</w:t>
      </w:r>
      <w:r w:rsidR="00DF5546" w:rsidRPr="00233E6F">
        <w:rPr>
          <w:rFonts w:ascii="Arial" w:eastAsia="Arial" w:hAnsi="Arial" w:cs="Arial"/>
          <w:b/>
        </w:rPr>
        <w:t xml:space="preserve"> 12:30</w:t>
      </w:r>
      <w:r w:rsidR="00DF5546">
        <w:rPr>
          <w:rFonts w:ascii="Arial" w:eastAsia="Arial" w:hAnsi="Arial" w:cs="Arial"/>
          <w:b/>
        </w:rPr>
        <w:t xml:space="preserve">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w:t>
      </w:r>
      <w:proofErr w:type="spellStart"/>
      <w:r>
        <w:rPr>
          <w:rFonts w:ascii="Arial" w:eastAsia="Arial" w:hAnsi="Arial" w:cs="Arial"/>
        </w:rPr>
        <w:t>Pzp</w:t>
      </w:r>
      <w:proofErr w:type="spellEnd"/>
      <w:r>
        <w:rPr>
          <w:rFonts w:ascii="Arial" w:eastAsia="Arial" w:hAnsi="Arial" w:cs="Arial"/>
        </w:rPr>
        <w:t xml:space="preserve">.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03359C5F" w14:textId="6C224227" w:rsidR="00171891" w:rsidRDefault="00D91583" w:rsidP="001A4A82">
      <w:pPr>
        <w:numPr>
          <w:ilvl w:val="0"/>
          <w:numId w:val="40"/>
        </w:numPr>
        <w:tabs>
          <w:tab w:val="clear" w:pos="720"/>
        </w:tabs>
        <w:spacing w:line="360" w:lineRule="auto"/>
        <w:ind w:left="360"/>
        <w:rPr>
          <w:rFonts w:ascii="Arial" w:hAnsi="Arial" w:cs="Arial"/>
        </w:rPr>
      </w:pPr>
      <w:r w:rsidRPr="00D91583">
        <w:rPr>
          <w:rFonts w:ascii="Arial" w:hAnsi="Arial" w:cs="Arial"/>
        </w:rPr>
        <w:t>Zamawiający wymaga określenia w ofercie wynagrodzenia ryczałtowego za realizację przedmiotu zamówienia w złotych polskich z dokładnośc</w:t>
      </w:r>
      <w:r w:rsidR="00171891">
        <w:rPr>
          <w:rFonts w:ascii="Arial" w:hAnsi="Arial" w:cs="Arial"/>
        </w:rPr>
        <w:t xml:space="preserve">ią do pełnych groszy </w:t>
      </w:r>
      <w:r w:rsidR="00171891" w:rsidRPr="00171891">
        <w:rPr>
          <w:rFonts w:ascii="Arial" w:hAnsi="Arial" w:cs="Arial"/>
        </w:rPr>
        <w:t>do 2 miejsc po przecinku</w:t>
      </w:r>
      <w:r w:rsidR="00171891">
        <w:rPr>
          <w:rFonts w:ascii="Arial" w:hAnsi="Arial" w:cs="Arial"/>
        </w:rPr>
        <w:t>.</w:t>
      </w:r>
    </w:p>
    <w:p w14:paraId="7789357C" w14:textId="77777777" w:rsidR="00AB53E9" w:rsidRDefault="00171891" w:rsidP="00AB53E9">
      <w:pPr>
        <w:numPr>
          <w:ilvl w:val="0"/>
          <w:numId w:val="40"/>
        </w:numPr>
        <w:tabs>
          <w:tab w:val="clear" w:pos="720"/>
        </w:tabs>
        <w:spacing w:line="360" w:lineRule="auto"/>
        <w:ind w:left="360"/>
        <w:rPr>
          <w:rFonts w:ascii="Arial" w:hAnsi="Arial" w:cs="Arial"/>
        </w:rPr>
      </w:pPr>
      <w:r w:rsidRPr="00171891">
        <w:rPr>
          <w:rFonts w:ascii="Arial" w:hAnsi="Arial" w:cs="Arial"/>
        </w:rPr>
        <w:t>Wykonawca winien wyliczyć i wskazać w ofercie wynagrodzenie ryczałtowe za podstawowy zakres przedmiotu zamówienia obejmujący okres realizacji przedmiotu za</w:t>
      </w:r>
      <w:r w:rsidR="00F34158">
        <w:rPr>
          <w:rFonts w:ascii="Arial" w:hAnsi="Arial" w:cs="Arial"/>
        </w:rPr>
        <w:t>mówienia liczony od 1 kwietnia 2025 roku do 31 sierpnia 2025</w:t>
      </w:r>
      <w:r w:rsidRPr="00171891">
        <w:rPr>
          <w:rFonts w:ascii="Arial" w:hAnsi="Arial" w:cs="Arial"/>
        </w:rPr>
        <w:t xml:space="preserve"> roku</w:t>
      </w:r>
      <w:r w:rsidR="00AB53E9">
        <w:rPr>
          <w:rFonts w:ascii="Arial" w:hAnsi="Arial" w:cs="Arial"/>
        </w:rPr>
        <w:t>.</w:t>
      </w:r>
    </w:p>
    <w:p w14:paraId="3EF02F16" w14:textId="11474E08" w:rsidR="00AB53E9" w:rsidRPr="00AB53E9" w:rsidRDefault="00AB53E9" w:rsidP="00AB53E9">
      <w:pPr>
        <w:numPr>
          <w:ilvl w:val="0"/>
          <w:numId w:val="40"/>
        </w:numPr>
        <w:tabs>
          <w:tab w:val="clear" w:pos="720"/>
        </w:tabs>
        <w:spacing w:line="360" w:lineRule="auto"/>
        <w:ind w:left="360"/>
        <w:rPr>
          <w:rFonts w:ascii="Arial" w:hAnsi="Arial" w:cs="Arial"/>
        </w:rPr>
      </w:pPr>
      <w:r w:rsidRPr="00AB53E9">
        <w:rPr>
          <w:rFonts w:ascii="Arial" w:hAnsi="Arial" w:cs="Arial"/>
        </w:rPr>
        <w:t>Cenę oferty należy obliczyć jako sumę cen składowych następujących składników:</w:t>
      </w:r>
    </w:p>
    <w:p w14:paraId="49AC1C4F" w14:textId="246782C8" w:rsidR="00AB53E9" w:rsidRDefault="00AB53E9" w:rsidP="00AB53E9">
      <w:pPr>
        <w:pStyle w:val="Akapitzlist"/>
        <w:numPr>
          <w:ilvl w:val="1"/>
          <w:numId w:val="23"/>
        </w:numPr>
        <w:spacing w:line="360" w:lineRule="auto"/>
        <w:rPr>
          <w:rFonts w:ascii="Arial" w:hAnsi="Arial" w:cs="Arial"/>
        </w:rPr>
      </w:pPr>
      <w:r>
        <w:rPr>
          <w:rFonts w:ascii="Arial" w:hAnsi="Arial" w:cs="Arial"/>
        </w:rPr>
        <w:t>c</w:t>
      </w:r>
      <w:r w:rsidRPr="00AB53E9">
        <w:rPr>
          <w:rFonts w:ascii="Arial" w:hAnsi="Arial" w:cs="Arial"/>
        </w:rPr>
        <w:t>eny za realizację usługi w okre</w:t>
      </w:r>
      <w:r>
        <w:rPr>
          <w:rFonts w:ascii="Arial" w:hAnsi="Arial" w:cs="Arial"/>
        </w:rPr>
        <w:t>sie podstawowym, tj. od 1 kwietnia 2025 r. do 31 sierpnia 2025 r. w formie ryczałtu</w:t>
      </w:r>
      <w:r w:rsidRPr="00AB53E9">
        <w:rPr>
          <w:rFonts w:ascii="Arial" w:hAnsi="Arial" w:cs="Arial"/>
        </w:rPr>
        <w:t>;</w:t>
      </w:r>
    </w:p>
    <w:p w14:paraId="5DAC5D93" w14:textId="426B6842" w:rsidR="00AB53E9" w:rsidRPr="00AB53E9" w:rsidRDefault="00AB53E9" w:rsidP="00AB53E9">
      <w:pPr>
        <w:pStyle w:val="Akapitzlist"/>
        <w:numPr>
          <w:ilvl w:val="1"/>
          <w:numId w:val="23"/>
        </w:numPr>
        <w:spacing w:line="360" w:lineRule="auto"/>
        <w:rPr>
          <w:rFonts w:ascii="Arial" w:hAnsi="Arial" w:cs="Arial"/>
        </w:rPr>
      </w:pPr>
      <w:r>
        <w:rPr>
          <w:rFonts w:ascii="Arial" w:hAnsi="Arial" w:cs="Arial"/>
        </w:rPr>
        <w:t>c</w:t>
      </w:r>
      <w:r w:rsidR="00ED344E">
        <w:rPr>
          <w:rFonts w:ascii="Arial" w:hAnsi="Arial" w:cs="Arial"/>
        </w:rPr>
        <w:t>eny</w:t>
      </w:r>
      <w:r w:rsidRPr="00AB53E9">
        <w:rPr>
          <w:rFonts w:ascii="Arial" w:hAnsi="Arial" w:cs="Arial"/>
        </w:rPr>
        <w:t xml:space="preserve"> za realizację </w:t>
      </w:r>
      <w:r>
        <w:rPr>
          <w:rFonts w:ascii="Arial" w:hAnsi="Arial" w:cs="Arial"/>
        </w:rPr>
        <w:t>usługi w kolejnych 30 dniach</w:t>
      </w:r>
      <w:r w:rsidRPr="00AB53E9">
        <w:rPr>
          <w:rFonts w:ascii="Arial" w:hAnsi="Arial" w:cs="Arial"/>
        </w:rPr>
        <w:t xml:space="preserve"> (prawo opcji</w:t>
      </w:r>
      <w:r>
        <w:rPr>
          <w:rFonts w:ascii="Arial" w:hAnsi="Arial" w:cs="Arial"/>
        </w:rPr>
        <w:t>) w formie ryczałtu.</w:t>
      </w:r>
    </w:p>
    <w:p w14:paraId="2FCA4BF8" w14:textId="6D1CACFB" w:rsidR="00D91583" w:rsidRPr="00D91583" w:rsidRDefault="00D91583" w:rsidP="00AB53E9">
      <w:pPr>
        <w:numPr>
          <w:ilvl w:val="0"/>
          <w:numId w:val="23"/>
        </w:numPr>
        <w:spacing w:line="360" w:lineRule="auto"/>
        <w:ind w:left="360"/>
        <w:rPr>
          <w:rFonts w:ascii="Arial" w:hAnsi="Arial" w:cs="Arial"/>
        </w:rPr>
      </w:pPr>
      <w:r w:rsidRPr="00D91583">
        <w:rPr>
          <w:rFonts w:ascii="Arial" w:hAnsi="Arial" w:cs="Arial"/>
        </w:rPr>
        <w:t>Cenę oferty należy podać jako cenę ryczałtową brutto, tj. z uwzględnieniem podatku VAT.</w:t>
      </w:r>
    </w:p>
    <w:p w14:paraId="3D0A3C1C" w14:textId="77777777" w:rsidR="00D91583" w:rsidRPr="00D91583" w:rsidRDefault="00D91583" w:rsidP="00AB53E9">
      <w:pPr>
        <w:numPr>
          <w:ilvl w:val="0"/>
          <w:numId w:val="23"/>
        </w:numPr>
        <w:spacing w:line="360" w:lineRule="auto"/>
        <w:ind w:left="360"/>
        <w:rPr>
          <w:rFonts w:ascii="Arial" w:hAnsi="Arial" w:cs="Arial"/>
        </w:rPr>
      </w:pPr>
      <w:r w:rsidRPr="00D91583">
        <w:rPr>
          <w:rFonts w:ascii="Arial" w:hAnsi="Arial" w:cs="Arial"/>
        </w:rPr>
        <w:t>W każdym przypadku użycia zamiennie określenia „cena ryczałtowa” należy przez to rozumieć wynagrodzenie ryczałtowe.</w:t>
      </w:r>
    </w:p>
    <w:p w14:paraId="26AB1A51" w14:textId="77777777" w:rsidR="00171891" w:rsidRDefault="00D91583" w:rsidP="00AB53E9">
      <w:pPr>
        <w:numPr>
          <w:ilvl w:val="0"/>
          <w:numId w:val="23"/>
        </w:numPr>
        <w:spacing w:line="360" w:lineRule="auto"/>
        <w:ind w:left="360"/>
        <w:rPr>
          <w:rFonts w:ascii="Arial" w:hAnsi="Arial" w:cs="Arial"/>
        </w:rPr>
      </w:pPr>
      <w:r w:rsidRPr="00D91583">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r w:rsidR="00171891">
        <w:rPr>
          <w:rFonts w:ascii="Arial" w:hAnsi="Arial" w:cs="Arial"/>
        </w:rPr>
        <w:t xml:space="preserve"> </w:t>
      </w:r>
    </w:p>
    <w:p w14:paraId="32078722" w14:textId="77777777" w:rsidR="00171891" w:rsidRDefault="00171891" w:rsidP="00AB53E9">
      <w:pPr>
        <w:numPr>
          <w:ilvl w:val="0"/>
          <w:numId w:val="23"/>
        </w:numPr>
        <w:spacing w:line="360" w:lineRule="auto"/>
        <w:ind w:left="360"/>
        <w:rPr>
          <w:rFonts w:ascii="Arial" w:hAnsi="Arial" w:cs="Arial"/>
        </w:rPr>
      </w:pPr>
      <w:r w:rsidRPr="00171891">
        <w:rPr>
          <w:rFonts w:ascii="Arial" w:hAnsi="Arial" w:cs="Arial"/>
        </w:rPr>
        <w:t>W przypadku pominięcia przez Wykonawcę przy wycenie jakiejkolwiek części zamówienia i jej nie ujęcia w wynagrodzeniu ryczałtowym, Wykonawcy nie przysługują względem Zamawiającego żadne roszczenia z powyższego tytułu, a w szczególności roszczenie o dodatkowe wynagrodzenie.</w:t>
      </w:r>
    </w:p>
    <w:p w14:paraId="271EC687" w14:textId="166B6B7E" w:rsidR="00171891" w:rsidRPr="00171891" w:rsidRDefault="00171891" w:rsidP="00AB53E9">
      <w:pPr>
        <w:numPr>
          <w:ilvl w:val="0"/>
          <w:numId w:val="23"/>
        </w:numPr>
        <w:spacing w:line="360" w:lineRule="auto"/>
        <w:ind w:left="360"/>
        <w:rPr>
          <w:rFonts w:ascii="Arial" w:hAnsi="Arial" w:cs="Arial"/>
        </w:rPr>
      </w:pPr>
      <w:r w:rsidRPr="00171891">
        <w:rPr>
          <w:rFonts w:ascii="Arial" w:eastAsia="Calibri" w:hAnsi="Arial" w:cs="Arial"/>
          <w:color w:val="000000"/>
          <w:lang w:eastAsia="en-US"/>
        </w:rPr>
        <w:t xml:space="preserve">Cena ta musi zawierać wszystkie koszty związane z realizacją zadania wynikające wprost z wymienionego zakresu, jak również: </w:t>
      </w:r>
    </w:p>
    <w:p w14:paraId="62B2F984" w14:textId="20F4CC45" w:rsidR="00171891" w:rsidRPr="00171891" w:rsidRDefault="00171891" w:rsidP="001A4A82">
      <w:pPr>
        <w:numPr>
          <w:ilvl w:val="0"/>
          <w:numId w:val="48"/>
        </w:numPr>
        <w:spacing w:line="360" w:lineRule="auto"/>
        <w:contextualSpacing/>
        <w:jc w:val="left"/>
        <w:rPr>
          <w:rFonts w:ascii="Arial" w:eastAsia="Calibri" w:hAnsi="Arial" w:cs="Arial"/>
          <w:lang w:eastAsia="en-US"/>
        </w:rPr>
      </w:pPr>
      <w:r w:rsidRPr="00171891">
        <w:rPr>
          <w:rFonts w:ascii="Arial" w:eastAsia="Calibri" w:hAnsi="Arial" w:cs="Arial"/>
          <w:lang w:eastAsia="en-US"/>
        </w:rPr>
        <w:lastRenderedPageBreak/>
        <w:t xml:space="preserve">zakres usługi, który jest podstawą do określenia tej ceny musi być zgodny z opisem przedmiotu zamówienia stanowiącym załącznik nr </w:t>
      </w:r>
      <w:r w:rsidR="00821A02">
        <w:rPr>
          <w:rFonts w:ascii="Arial" w:eastAsia="Calibri" w:hAnsi="Arial" w:cs="Arial"/>
          <w:lang w:eastAsia="en-US"/>
        </w:rPr>
        <w:t>6.</w:t>
      </w:r>
      <w:r w:rsidRPr="00171891">
        <w:rPr>
          <w:rFonts w:ascii="Arial" w:eastAsia="Calibri" w:hAnsi="Arial" w:cs="Arial"/>
          <w:lang w:eastAsia="en-US"/>
        </w:rPr>
        <w:t>1 w szczególności obejmować usługi będące jego częścią składową tj. .</w:t>
      </w:r>
    </w:p>
    <w:p w14:paraId="071B19F1"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zwalczanie larw komarów,</w:t>
      </w:r>
    </w:p>
    <w:p w14:paraId="35BEF5FD"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 xml:space="preserve">zwalczanie osobników dorosłych, </w:t>
      </w:r>
    </w:p>
    <w:p w14:paraId="79EFB0AA"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stały monitoring wskazanych miejsc.</w:t>
      </w:r>
    </w:p>
    <w:p w14:paraId="7B596E14" w14:textId="77777777" w:rsidR="00171891" w:rsidRPr="00171891" w:rsidRDefault="00171891" w:rsidP="001A4A82">
      <w:pPr>
        <w:numPr>
          <w:ilvl w:val="0"/>
          <w:numId w:val="48"/>
        </w:numPr>
        <w:spacing w:line="360" w:lineRule="auto"/>
        <w:contextualSpacing/>
        <w:jc w:val="left"/>
        <w:rPr>
          <w:rFonts w:ascii="Arial" w:eastAsia="Calibri" w:hAnsi="Arial" w:cs="Arial"/>
          <w:lang w:eastAsia="en-US"/>
        </w:rPr>
      </w:pPr>
      <w:r w:rsidRPr="00171891">
        <w:rPr>
          <w:rFonts w:ascii="Arial" w:eastAsia="Calibri" w:hAnsi="Arial" w:cs="Arial"/>
          <w:lang w:eastAsia="en-US"/>
        </w:rPr>
        <w:t>cena ta musi zawierać wszystkie koszty związane z realizacją zadania wynikające wprost z w/w zakresu, jak również:</w:t>
      </w:r>
    </w:p>
    <w:p w14:paraId="30E0ED14"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 xml:space="preserve">wszelkie prace przygotowawcze, </w:t>
      </w:r>
    </w:p>
    <w:p w14:paraId="3FF3DCD3"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zakup środków chemicznych do zwalczania larw oraz stadium dorosłego komarów,</w:t>
      </w:r>
    </w:p>
    <w:p w14:paraId="096B6C36"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zakup paliwa, środków ochrony osobistej i innych niezbędnych zakupów do realizacji przedmiotu zamówienia,</w:t>
      </w:r>
    </w:p>
    <w:p w14:paraId="79231A1F"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koszty składowania, wywozu i utylizacji odpadów itp.</w:t>
      </w:r>
    </w:p>
    <w:p w14:paraId="52AE148A"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amortyzację pojazdów i urządzeń,</w:t>
      </w:r>
    </w:p>
    <w:p w14:paraId="7B56E6F1"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ewentualne koszty zakwaterowania na terenie Gminy Miasto Świnoujście,</w:t>
      </w:r>
    </w:p>
    <w:p w14:paraId="3EB15EED" w14:textId="55FB9BA4" w:rsidR="00171891" w:rsidRPr="00171891" w:rsidRDefault="00171891" w:rsidP="00B12A3B">
      <w:pPr>
        <w:numPr>
          <w:ilvl w:val="0"/>
          <w:numId w:val="49"/>
        </w:numPr>
        <w:spacing w:line="360" w:lineRule="auto"/>
        <w:ind w:left="1324" w:hanging="142"/>
        <w:contextualSpacing/>
        <w:rPr>
          <w:rFonts w:ascii="Arial" w:eastAsia="Calibri" w:hAnsi="Arial" w:cs="Arial"/>
          <w:lang w:eastAsia="en-US"/>
        </w:rPr>
      </w:pPr>
      <w:r w:rsidRPr="00171891">
        <w:rPr>
          <w:rFonts w:ascii="Arial" w:eastAsia="Calibri" w:hAnsi="Arial" w:cs="Arial"/>
          <w:lang w:eastAsia="en-US"/>
        </w:rPr>
        <w:t>inne w</w:t>
      </w:r>
      <w:r w:rsidRPr="00171891">
        <w:rPr>
          <w:rFonts w:ascii="Arial" w:eastAsia="Calibri" w:hAnsi="Arial" w:cs="Arial"/>
          <w:color w:val="000000"/>
          <w:lang w:eastAsia="en-US"/>
        </w:rPr>
        <w:t xml:space="preserve">yżej nie wymienione koszty, jeżeli dobra praktyka oraz należyta staranność pozwalają je przewidzieć, a są one niezbędne do wykonania i oddania przedmiotu zamówienia zgodnie z warunkami umowy, obowiązującymi przepisami. </w:t>
      </w:r>
      <w:r w:rsidRPr="00171891">
        <w:rPr>
          <w:rFonts w:ascii="Arial" w:eastAsia="Calibri" w:hAnsi="Arial" w:cs="Arial"/>
          <w:lang w:eastAsia="en-US"/>
        </w:rPr>
        <w:t>W związku z powyższym cena oferty musi zaw</w:t>
      </w:r>
      <w:r w:rsidR="00B12A3B">
        <w:rPr>
          <w:rFonts w:ascii="Arial" w:eastAsia="Calibri" w:hAnsi="Arial" w:cs="Arial"/>
          <w:lang w:eastAsia="en-US"/>
        </w:rPr>
        <w:t xml:space="preserve">ierać wszelkie koszty niezbędne </w:t>
      </w:r>
      <w:r w:rsidRPr="00171891">
        <w:rPr>
          <w:rFonts w:ascii="Arial" w:eastAsia="Calibri" w:hAnsi="Arial" w:cs="Arial"/>
          <w:lang w:eastAsia="en-US"/>
        </w:rPr>
        <w:t>do zrealizowania zamówienia wynikające wprost z SWZ, jak również koszty w niej nieujęte, a bez których nie można wykonać zamówienia.</w:t>
      </w:r>
    </w:p>
    <w:p w14:paraId="2311068A" w14:textId="687CF36A" w:rsidR="00171891" w:rsidRDefault="00171891" w:rsidP="00AB53E9">
      <w:pPr>
        <w:numPr>
          <w:ilvl w:val="0"/>
          <w:numId w:val="23"/>
        </w:numPr>
        <w:spacing w:line="360" w:lineRule="auto"/>
        <w:ind w:left="360"/>
        <w:rPr>
          <w:rFonts w:ascii="Arial" w:hAnsi="Arial" w:cs="Arial"/>
        </w:rPr>
      </w:pPr>
      <w:r w:rsidRPr="00171891">
        <w:rPr>
          <w:rFonts w:ascii="Arial" w:hAnsi="Arial" w:cs="Arial"/>
        </w:rPr>
        <w:t>Prawidłowe ustalenie stawki podatku VAT leży po stronie Wykonawcy. Należy przyjąć obowiązującą stawkę podatku VAT zgodnie z ustawą z dnia 11 marca 2004 r. o podatku od towarów i usług (</w:t>
      </w:r>
      <w:proofErr w:type="spellStart"/>
      <w:r w:rsidRPr="00171891">
        <w:rPr>
          <w:rFonts w:ascii="Arial" w:hAnsi="Arial" w:cs="Arial"/>
        </w:rPr>
        <w:t>t.j</w:t>
      </w:r>
      <w:proofErr w:type="spellEnd"/>
      <w:r w:rsidRPr="00171891">
        <w:rPr>
          <w:rFonts w:ascii="Arial" w:hAnsi="Arial" w:cs="Arial"/>
        </w:rPr>
        <w:t>. Dz. U. z 202</w:t>
      </w:r>
      <w:r w:rsidR="009714FD">
        <w:rPr>
          <w:rFonts w:ascii="Arial" w:hAnsi="Arial" w:cs="Arial"/>
        </w:rPr>
        <w:t>4</w:t>
      </w:r>
      <w:r w:rsidRPr="00171891">
        <w:rPr>
          <w:rFonts w:ascii="Arial" w:hAnsi="Arial" w:cs="Arial"/>
        </w:rPr>
        <w:t xml:space="preserve"> poz. </w:t>
      </w:r>
      <w:r w:rsidR="009714FD">
        <w:rPr>
          <w:rFonts w:ascii="Arial" w:hAnsi="Arial" w:cs="Arial"/>
        </w:rPr>
        <w:t>361</w:t>
      </w:r>
      <w:r w:rsidRPr="00171891">
        <w:rPr>
          <w:rFonts w:ascii="Arial" w:hAnsi="Arial" w:cs="Arial"/>
        </w:rPr>
        <w:t>).</w:t>
      </w:r>
    </w:p>
    <w:p w14:paraId="3842B130" w14:textId="77777777" w:rsidR="00171891" w:rsidRDefault="00171891" w:rsidP="00AB53E9">
      <w:pPr>
        <w:numPr>
          <w:ilvl w:val="0"/>
          <w:numId w:val="23"/>
        </w:numPr>
        <w:spacing w:line="360" w:lineRule="auto"/>
        <w:ind w:left="360"/>
        <w:rPr>
          <w:rFonts w:ascii="Arial" w:hAnsi="Arial" w:cs="Arial"/>
        </w:rPr>
      </w:pPr>
      <w:r w:rsidRPr="00171891">
        <w:rPr>
          <w:rFonts w:ascii="Arial" w:hAnsi="Arial" w:cs="Arial"/>
        </w:rPr>
        <w:t>Zamawiający nie dopuszcza przedstawiania ceny ryczałtowej w kilku wariantach, w zależności od zastosowanych rozwiązań. W przypadku przedstawiania ceny w taki sposób oferta zostanie odrzucona.</w:t>
      </w:r>
    </w:p>
    <w:p w14:paraId="3B7F1AF0" w14:textId="080FA4CB" w:rsidR="00171891" w:rsidRDefault="00171891" w:rsidP="00AB53E9">
      <w:pPr>
        <w:numPr>
          <w:ilvl w:val="0"/>
          <w:numId w:val="23"/>
        </w:numPr>
        <w:spacing w:line="360" w:lineRule="auto"/>
        <w:ind w:left="360"/>
        <w:rPr>
          <w:rFonts w:ascii="Arial" w:hAnsi="Arial" w:cs="Arial"/>
        </w:rPr>
      </w:pPr>
      <w:r w:rsidRPr="00171891">
        <w:rPr>
          <w:rFonts w:ascii="Arial" w:hAnsi="Arial" w:cs="Arial"/>
        </w:rPr>
        <w:t>Rozliczenia pomiędzy zamawiającym a wykonawcą będą prowadzone w walucie PLN</w:t>
      </w:r>
      <w:r>
        <w:rPr>
          <w:rFonts w:ascii="Arial" w:hAnsi="Arial" w:cs="Arial"/>
        </w:rPr>
        <w:t>.</w:t>
      </w:r>
    </w:p>
    <w:p w14:paraId="6B084B09" w14:textId="52F5D1D1" w:rsidR="00171891" w:rsidRPr="00171891" w:rsidRDefault="00171891" w:rsidP="00AB53E9">
      <w:pPr>
        <w:numPr>
          <w:ilvl w:val="0"/>
          <w:numId w:val="23"/>
        </w:numPr>
        <w:spacing w:line="360" w:lineRule="auto"/>
        <w:ind w:left="360"/>
        <w:rPr>
          <w:rFonts w:ascii="Arial" w:hAnsi="Arial" w:cs="Arial"/>
        </w:rPr>
      </w:pPr>
      <w:r w:rsidRPr="00171891">
        <w:rPr>
          <w:rFonts w:ascii="Arial" w:hAnsi="Arial" w:cs="Arial"/>
        </w:rPr>
        <w:t>Cena musi być wyrażona w złotych polskich niezależnie od wchodzących w jej skład elementów. Tak obliczona cena będzie brana pod uwagę przez komisję przetargową w trakcie wyboru najkorzystniejszej oferty.</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9" w:name="_heading=h.z337ya" w:colFirst="0" w:colLast="0"/>
      <w:bookmarkEnd w:id="19"/>
      <w:r>
        <w:rPr>
          <w:rFonts w:ascii="Arial" w:eastAsia="Arial" w:hAnsi="Arial" w:cs="Arial"/>
          <w:sz w:val="22"/>
          <w:szCs w:val="22"/>
        </w:rPr>
        <w:t xml:space="preserve">XV. </w:t>
      </w:r>
      <w:r>
        <w:rPr>
          <w:rFonts w:ascii="Arial" w:eastAsia="Arial" w:hAnsi="Arial" w:cs="Arial"/>
          <w:sz w:val="22"/>
          <w:szCs w:val="22"/>
          <w:u w:val="single"/>
        </w:rPr>
        <w:t>KRYTERIUM OCENY OFERT</w:t>
      </w:r>
    </w:p>
    <w:p w14:paraId="251E616D" w14:textId="70E51821" w:rsidR="00F905FE" w:rsidRPr="001071A5" w:rsidRDefault="00B4615D" w:rsidP="00F905FE">
      <w:pPr>
        <w:spacing w:after="0" w:line="360" w:lineRule="auto"/>
        <w:ind w:left="284" w:hanging="284"/>
        <w:rPr>
          <w:rFonts w:ascii="Arial" w:hAnsi="Arial" w:cs="Arial"/>
          <w:b/>
          <w:bCs/>
        </w:rPr>
      </w:pPr>
      <w:r w:rsidRPr="001071A5">
        <w:rPr>
          <w:rFonts w:ascii="Arial" w:hAnsi="Arial" w:cs="Arial"/>
          <w:b/>
          <w:bCs/>
        </w:rPr>
        <w:t xml:space="preserve">1. </w:t>
      </w:r>
      <w:r w:rsidR="003440EF" w:rsidRPr="001071A5">
        <w:rPr>
          <w:rFonts w:ascii="Arial" w:hAnsi="Arial" w:cs="Arial"/>
          <w:b/>
          <w:bCs/>
        </w:rPr>
        <w:t>Za ofertę najkorzystniejszą zostanie uznana oferta zawierająca najkorzystniejszy bilans punktów w kryteriach:</w:t>
      </w:r>
    </w:p>
    <w:p w14:paraId="198C6313" w14:textId="6FF6A704" w:rsidR="00F905FE" w:rsidRPr="00F905FE" w:rsidRDefault="003117DB" w:rsidP="00F905FE">
      <w:pPr>
        <w:spacing w:after="0" w:line="360" w:lineRule="auto"/>
        <w:ind w:left="567" w:hanging="284"/>
        <w:rPr>
          <w:rFonts w:ascii="Arial" w:hAnsi="Arial" w:cs="Arial"/>
          <w:b/>
          <w:bCs/>
        </w:rPr>
      </w:pPr>
      <w:r>
        <w:rPr>
          <w:rFonts w:ascii="Arial" w:hAnsi="Arial" w:cs="Arial"/>
          <w:b/>
          <w:bCs/>
        </w:rPr>
        <w:lastRenderedPageBreak/>
        <w:t>1)</w:t>
      </w:r>
      <w:r>
        <w:rPr>
          <w:rFonts w:ascii="Arial" w:hAnsi="Arial" w:cs="Arial"/>
          <w:b/>
          <w:bCs/>
        </w:rPr>
        <w:tab/>
        <w:t xml:space="preserve">Cena – </w:t>
      </w:r>
      <w:r w:rsidR="00F905FE" w:rsidRPr="00F905FE">
        <w:rPr>
          <w:rFonts w:ascii="Arial" w:hAnsi="Arial" w:cs="Arial"/>
          <w:b/>
          <w:bCs/>
        </w:rPr>
        <w:t>60 %</w:t>
      </w:r>
      <w:r w:rsidR="00945705">
        <w:rPr>
          <w:rFonts w:ascii="Arial" w:hAnsi="Arial" w:cs="Arial"/>
          <w:b/>
          <w:bCs/>
        </w:rPr>
        <w:t xml:space="preserve"> (C )</w:t>
      </w:r>
    </w:p>
    <w:p w14:paraId="39C18687" w14:textId="66D7C9B2" w:rsidR="00F905FE" w:rsidRPr="00F905FE" w:rsidRDefault="004009F3" w:rsidP="00F905FE">
      <w:pPr>
        <w:spacing w:after="0" w:line="360" w:lineRule="auto"/>
        <w:ind w:left="567" w:hanging="284"/>
        <w:rPr>
          <w:rFonts w:ascii="Arial" w:hAnsi="Arial" w:cs="Arial"/>
          <w:b/>
          <w:bCs/>
        </w:rPr>
      </w:pPr>
      <w:r>
        <w:rPr>
          <w:rFonts w:ascii="Arial" w:hAnsi="Arial" w:cs="Arial"/>
          <w:b/>
          <w:bCs/>
        </w:rPr>
        <w:t>2)</w:t>
      </w:r>
      <w:r>
        <w:rPr>
          <w:rFonts w:ascii="Arial" w:hAnsi="Arial" w:cs="Arial"/>
          <w:b/>
          <w:bCs/>
        </w:rPr>
        <w:tab/>
      </w:r>
      <w:r w:rsidR="00171891" w:rsidRPr="00171891">
        <w:rPr>
          <w:rFonts w:ascii="Arial" w:hAnsi="Arial" w:cs="Arial"/>
          <w:b/>
          <w:bCs/>
        </w:rPr>
        <w:t>Kwalifikacje osób skierowanych do realizacji z</w:t>
      </w:r>
      <w:r>
        <w:rPr>
          <w:rFonts w:ascii="Arial" w:hAnsi="Arial" w:cs="Arial"/>
          <w:b/>
          <w:bCs/>
        </w:rPr>
        <w:t xml:space="preserve">amówienia - </w:t>
      </w:r>
      <w:r w:rsidR="00171891" w:rsidRPr="00171891">
        <w:rPr>
          <w:rFonts w:ascii="Arial" w:hAnsi="Arial" w:cs="Arial"/>
          <w:b/>
          <w:bCs/>
        </w:rPr>
        <w:t>30%</w:t>
      </w:r>
      <w:r>
        <w:rPr>
          <w:rFonts w:ascii="Arial" w:hAnsi="Arial" w:cs="Arial"/>
          <w:b/>
          <w:bCs/>
        </w:rPr>
        <w:t xml:space="preserve"> (K)</w:t>
      </w:r>
    </w:p>
    <w:p w14:paraId="27DC509B" w14:textId="5A042CBF" w:rsidR="00F905FE" w:rsidRPr="00F905FE" w:rsidRDefault="00035066" w:rsidP="00F905FE">
      <w:pPr>
        <w:spacing w:after="0" w:line="360" w:lineRule="auto"/>
        <w:ind w:left="567" w:hanging="284"/>
        <w:rPr>
          <w:rFonts w:ascii="Arial" w:hAnsi="Arial" w:cs="Arial"/>
          <w:b/>
          <w:bCs/>
        </w:rPr>
      </w:pPr>
      <w:r>
        <w:rPr>
          <w:rFonts w:ascii="Arial" w:hAnsi="Arial" w:cs="Arial"/>
          <w:b/>
          <w:bCs/>
        </w:rPr>
        <w:t>3)</w:t>
      </w:r>
      <w:r>
        <w:rPr>
          <w:rFonts w:ascii="Arial" w:hAnsi="Arial" w:cs="Arial"/>
          <w:b/>
          <w:bCs/>
        </w:rPr>
        <w:tab/>
      </w:r>
      <w:r w:rsidR="004009F3">
        <w:rPr>
          <w:rFonts w:ascii="Arial" w:hAnsi="Arial" w:cs="Arial"/>
          <w:b/>
          <w:bCs/>
        </w:rPr>
        <w:t>Termin płatności faktury – 10% (T)</w:t>
      </w:r>
    </w:p>
    <w:p w14:paraId="34C173D5" w14:textId="2ED1AE27" w:rsidR="00FC40C8" w:rsidRPr="00DD2F87" w:rsidRDefault="00FC40C8" w:rsidP="0019574C">
      <w:pPr>
        <w:pStyle w:val="Tekstpodstawowywcity2"/>
        <w:ind w:left="0"/>
        <w:jc w:val="left"/>
      </w:pPr>
    </w:p>
    <w:p w14:paraId="52D57275" w14:textId="479FDA16" w:rsidR="006A012B" w:rsidRPr="006A012B" w:rsidRDefault="0019574C" w:rsidP="00A6586F">
      <w:pPr>
        <w:tabs>
          <w:tab w:val="left" w:pos="284"/>
          <w:tab w:val="left" w:pos="317"/>
        </w:tabs>
        <w:spacing w:line="259" w:lineRule="auto"/>
        <w:ind w:left="851" w:hanging="567"/>
        <w:jc w:val="left"/>
        <w:outlineLvl w:val="1"/>
        <w:rPr>
          <w:rFonts w:ascii="Arial" w:hAnsi="Arial" w:cs="Arial"/>
          <w:b/>
        </w:rPr>
      </w:pPr>
      <w:r>
        <w:rPr>
          <w:rFonts w:ascii="Arial" w:hAnsi="Arial" w:cs="Arial"/>
          <w:b/>
        </w:rPr>
        <w:t xml:space="preserve">Ad. 1) </w:t>
      </w:r>
      <w:r w:rsidR="006978A2">
        <w:rPr>
          <w:rFonts w:ascii="Arial" w:hAnsi="Arial" w:cs="Arial"/>
          <w:b/>
        </w:rPr>
        <w:t xml:space="preserve"> </w:t>
      </w:r>
      <w:r w:rsidR="00BB2508">
        <w:rPr>
          <w:rFonts w:ascii="Arial" w:hAnsi="Arial" w:cs="Arial"/>
          <w:b/>
        </w:rPr>
        <w:t>C</w:t>
      </w:r>
      <w:r w:rsidR="00A6586F">
        <w:rPr>
          <w:rFonts w:ascii="Arial" w:hAnsi="Arial" w:cs="Arial"/>
          <w:b/>
        </w:rPr>
        <w:t xml:space="preserve">ena </w:t>
      </w:r>
      <w:r w:rsidR="001D7A29">
        <w:rPr>
          <w:rFonts w:ascii="Arial" w:hAnsi="Arial" w:cs="Arial"/>
          <w:b/>
        </w:rPr>
        <w:t xml:space="preserve">–  waga kryterium:  </w:t>
      </w:r>
      <w:r w:rsidR="005340CF">
        <w:rPr>
          <w:rFonts w:ascii="Arial" w:hAnsi="Arial" w:cs="Arial"/>
          <w:b/>
        </w:rPr>
        <w:t>60 %</w:t>
      </w:r>
    </w:p>
    <w:p w14:paraId="6194D050" w14:textId="77777777" w:rsidR="006A012B" w:rsidRPr="006A012B" w:rsidRDefault="006A012B" w:rsidP="00241F16">
      <w:pPr>
        <w:pStyle w:val="Tekstpodstawowy2"/>
        <w:tabs>
          <w:tab w:val="left" w:pos="-2127"/>
          <w:tab w:val="left" w:pos="284"/>
        </w:tabs>
        <w:spacing w:after="0" w:line="240" w:lineRule="auto"/>
        <w:ind w:left="284" w:firstLine="425"/>
        <w:rPr>
          <w:rFonts w:ascii="Arial" w:hAnsi="Arial" w:cs="Arial"/>
          <w:b/>
          <w:sz w:val="22"/>
        </w:rPr>
      </w:pPr>
      <w:r w:rsidRPr="006A012B">
        <w:rPr>
          <w:rFonts w:ascii="Arial" w:hAnsi="Arial" w:cs="Arial"/>
          <w:sz w:val="22"/>
        </w:rPr>
        <w:t xml:space="preserve">Sposób przyznania punktów w kryterium „cena” (C): </w:t>
      </w:r>
    </w:p>
    <w:p w14:paraId="250876CA" w14:textId="55904E84" w:rsidR="006A012B" w:rsidRDefault="002E035E" w:rsidP="006A012B">
      <w:pPr>
        <w:ind w:firstLine="1701"/>
        <w:rPr>
          <w:rFonts w:ascii="Arial" w:hAnsi="Arial" w:cs="Arial"/>
        </w:rPr>
      </w:pPr>
      <w:r>
        <w:rPr>
          <w:rFonts w:ascii="Arial" w:hAnsi="Arial" w:cs="Arial"/>
        </w:rPr>
        <w:t>`</w:t>
      </w:r>
    </w:p>
    <w:p w14:paraId="145AC2E0" w14:textId="77777777" w:rsidR="004009F3" w:rsidRPr="004009F3" w:rsidRDefault="004009F3" w:rsidP="004009F3">
      <w:pPr>
        <w:ind w:firstLine="1701"/>
        <w:rPr>
          <w:rFonts w:ascii="Arial" w:hAnsi="Arial" w:cs="Arial"/>
        </w:rPr>
      </w:pPr>
      <w:r w:rsidRPr="004009F3">
        <w:rPr>
          <w:rFonts w:ascii="Arial" w:hAnsi="Arial" w:cs="Arial"/>
        </w:rPr>
        <w:t xml:space="preserve">        C = 0,6 x (</w:t>
      </w:r>
      <w:proofErr w:type="spellStart"/>
      <w:r w:rsidRPr="004009F3">
        <w:rPr>
          <w:rFonts w:ascii="Arial" w:hAnsi="Arial" w:cs="Arial"/>
        </w:rPr>
        <w:t>Cmin</w:t>
      </w:r>
      <w:proofErr w:type="spellEnd"/>
      <w:r w:rsidRPr="004009F3">
        <w:rPr>
          <w:rFonts w:ascii="Arial" w:hAnsi="Arial" w:cs="Arial"/>
        </w:rPr>
        <w:t xml:space="preserve"> / </w:t>
      </w:r>
      <w:proofErr w:type="spellStart"/>
      <w:r w:rsidRPr="004009F3">
        <w:rPr>
          <w:rFonts w:ascii="Arial" w:hAnsi="Arial" w:cs="Arial"/>
        </w:rPr>
        <w:t>Cp</w:t>
      </w:r>
      <w:proofErr w:type="spellEnd"/>
      <w:r w:rsidRPr="004009F3">
        <w:rPr>
          <w:rFonts w:ascii="Arial" w:hAnsi="Arial" w:cs="Arial"/>
        </w:rPr>
        <w:t>) x 100 pkt</w:t>
      </w:r>
    </w:p>
    <w:p w14:paraId="78F2BF99" w14:textId="77777777" w:rsidR="004009F3" w:rsidRPr="004009F3" w:rsidRDefault="004009F3" w:rsidP="004009F3">
      <w:pPr>
        <w:ind w:firstLine="1701"/>
        <w:rPr>
          <w:rFonts w:ascii="Arial" w:hAnsi="Arial" w:cs="Arial"/>
        </w:rPr>
      </w:pPr>
      <w:r w:rsidRPr="004009F3">
        <w:rPr>
          <w:rFonts w:ascii="Arial" w:hAnsi="Arial" w:cs="Arial"/>
        </w:rPr>
        <w:t xml:space="preserve">          gdzie: </w:t>
      </w:r>
      <w:proofErr w:type="spellStart"/>
      <w:r w:rsidRPr="004009F3">
        <w:rPr>
          <w:rFonts w:ascii="Arial" w:hAnsi="Arial" w:cs="Arial"/>
        </w:rPr>
        <w:t>Cmin</w:t>
      </w:r>
      <w:proofErr w:type="spellEnd"/>
      <w:r w:rsidRPr="004009F3">
        <w:rPr>
          <w:rFonts w:ascii="Arial" w:hAnsi="Arial" w:cs="Arial"/>
        </w:rPr>
        <w:t xml:space="preserve"> - cena brutto najniższa, </w:t>
      </w:r>
    </w:p>
    <w:p w14:paraId="13AD4194" w14:textId="77777777" w:rsidR="004009F3" w:rsidRPr="004009F3" w:rsidRDefault="004009F3" w:rsidP="004009F3">
      <w:pPr>
        <w:ind w:firstLine="1701"/>
        <w:rPr>
          <w:rFonts w:ascii="Arial" w:hAnsi="Arial" w:cs="Arial"/>
        </w:rPr>
      </w:pPr>
      <w:r w:rsidRPr="004009F3">
        <w:rPr>
          <w:rFonts w:ascii="Arial" w:hAnsi="Arial" w:cs="Arial"/>
        </w:rPr>
        <w:t xml:space="preserve">                     </w:t>
      </w:r>
      <w:proofErr w:type="spellStart"/>
      <w:r w:rsidRPr="004009F3">
        <w:rPr>
          <w:rFonts w:ascii="Arial" w:hAnsi="Arial" w:cs="Arial"/>
        </w:rPr>
        <w:t>Cp</w:t>
      </w:r>
      <w:proofErr w:type="spellEnd"/>
      <w:r w:rsidRPr="004009F3">
        <w:rPr>
          <w:rFonts w:ascii="Arial" w:hAnsi="Arial" w:cs="Arial"/>
        </w:rPr>
        <w:tab/>
        <w:t>- cena brutto rozpatrywana</w:t>
      </w:r>
    </w:p>
    <w:p w14:paraId="11DEBC2F" w14:textId="4EEDBEAD" w:rsidR="006A012B" w:rsidRPr="006A012B" w:rsidRDefault="006A012B" w:rsidP="004009F3">
      <w:pPr>
        <w:spacing w:after="0" w:line="360" w:lineRule="auto"/>
        <w:rPr>
          <w:rFonts w:ascii="Arial" w:hAnsi="Arial" w:cs="Arial"/>
        </w:rPr>
      </w:pPr>
    </w:p>
    <w:p w14:paraId="7501CC4B" w14:textId="623E226A" w:rsidR="006A012B" w:rsidRPr="00360CEB" w:rsidRDefault="006A012B" w:rsidP="00F057B2">
      <w:pPr>
        <w:pStyle w:val="Tekstpodstawowywcity2"/>
        <w:tabs>
          <w:tab w:val="left" w:pos="142"/>
          <w:tab w:val="left" w:pos="284"/>
          <w:tab w:val="left" w:pos="709"/>
        </w:tabs>
        <w:ind w:left="0"/>
        <w:rPr>
          <w:rFonts w:ascii="Arial" w:hAnsi="Arial" w:cs="Arial"/>
          <w:b/>
          <w:sz w:val="22"/>
          <w:szCs w:val="22"/>
        </w:rPr>
      </w:pPr>
      <w:r w:rsidRPr="006978A2">
        <w:rPr>
          <w:rFonts w:ascii="Arial" w:hAnsi="Arial" w:cs="Arial"/>
          <w:b/>
          <w:sz w:val="22"/>
          <w:szCs w:val="22"/>
        </w:rPr>
        <w:t xml:space="preserve">    </w:t>
      </w:r>
      <w:r w:rsidR="006978A2" w:rsidRPr="006978A2">
        <w:rPr>
          <w:rFonts w:ascii="Arial" w:hAnsi="Arial" w:cs="Arial"/>
          <w:b/>
          <w:sz w:val="22"/>
          <w:szCs w:val="22"/>
        </w:rPr>
        <w:t xml:space="preserve">Ad. </w:t>
      </w:r>
      <w:r w:rsidR="00BB2508">
        <w:rPr>
          <w:rFonts w:ascii="Arial" w:hAnsi="Arial" w:cs="Arial"/>
          <w:b/>
          <w:sz w:val="22"/>
          <w:szCs w:val="22"/>
        </w:rPr>
        <w:t xml:space="preserve">2)  </w:t>
      </w:r>
      <w:r w:rsidR="004009F3" w:rsidRPr="004009F3">
        <w:rPr>
          <w:rFonts w:ascii="Arial" w:hAnsi="Arial" w:cs="Arial"/>
          <w:b/>
          <w:bCs/>
          <w:sz w:val="22"/>
          <w:szCs w:val="22"/>
        </w:rPr>
        <w:t>Kwalifikacje osób skierowanych do realizacji zamówienia</w:t>
      </w:r>
      <w:r w:rsidR="004009F3">
        <w:rPr>
          <w:rFonts w:ascii="Arial" w:hAnsi="Arial" w:cs="Arial"/>
          <w:b/>
          <w:bCs/>
          <w:sz w:val="22"/>
          <w:szCs w:val="22"/>
        </w:rPr>
        <w:t xml:space="preserve"> – waga kryterium: 30%</w:t>
      </w:r>
    </w:p>
    <w:p w14:paraId="1E2E07AD" w14:textId="4E675DBC" w:rsidR="001321ED" w:rsidRPr="001321ED" w:rsidRDefault="00447A10" w:rsidP="001321ED">
      <w:pPr>
        <w:tabs>
          <w:tab w:val="left" w:pos="284"/>
        </w:tabs>
        <w:spacing w:after="0" w:line="240" w:lineRule="auto"/>
        <w:ind w:left="284"/>
        <w:rPr>
          <w:rFonts w:ascii="Arial" w:hAnsi="Arial" w:cs="Arial"/>
          <w:bCs/>
          <w:lang w:eastAsia="x-none"/>
        </w:rPr>
      </w:pPr>
      <w:r w:rsidRPr="001321ED">
        <w:rPr>
          <w:rFonts w:ascii="Arial" w:hAnsi="Arial" w:cs="Arial"/>
          <w:bCs/>
          <w:lang w:val="x-none" w:eastAsia="x-none"/>
        </w:rPr>
        <w:t xml:space="preserve">Sposób przyznania punktów </w:t>
      </w:r>
      <w:r w:rsidR="001321ED" w:rsidRPr="001321ED">
        <w:rPr>
          <w:rFonts w:ascii="Arial" w:hAnsi="Arial" w:cs="Arial"/>
          <w:bCs/>
          <w:lang w:val="x-none" w:eastAsia="x-none"/>
        </w:rPr>
        <w:t xml:space="preserve">w kryterium </w:t>
      </w:r>
      <w:r w:rsidR="001321ED" w:rsidRPr="004009F3">
        <w:rPr>
          <w:rFonts w:ascii="Arial" w:hAnsi="Arial" w:cs="Arial"/>
          <w:bCs/>
          <w:lang w:val="x-none" w:eastAsia="x-none"/>
        </w:rPr>
        <w:t>„</w:t>
      </w:r>
      <w:r w:rsidR="004009F3" w:rsidRPr="004009F3">
        <w:rPr>
          <w:rFonts w:ascii="Arial" w:hAnsi="Arial" w:cs="Arial"/>
          <w:bCs/>
          <w:lang w:eastAsia="x-none"/>
        </w:rPr>
        <w:t>Kwalifikacje osób skierowanych do realizacji zamówienia</w:t>
      </w:r>
      <w:r>
        <w:rPr>
          <w:rFonts w:ascii="Arial" w:hAnsi="Arial" w:cs="Arial"/>
          <w:bCs/>
          <w:lang w:eastAsia="x-none"/>
        </w:rPr>
        <w:t>” (K)</w:t>
      </w:r>
      <w:r w:rsidR="001321ED" w:rsidRPr="001321ED">
        <w:rPr>
          <w:rFonts w:ascii="Arial" w:hAnsi="Arial" w:cs="Arial"/>
          <w:bCs/>
          <w:lang w:val="x-none" w:eastAsia="x-none"/>
        </w:rPr>
        <w:t>:</w:t>
      </w:r>
      <w:r w:rsidR="001321ED" w:rsidRPr="001321ED">
        <w:rPr>
          <w:rFonts w:ascii="Arial" w:hAnsi="Arial" w:cs="Arial"/>
          <w:bCs/>
          <w:lang w:eastAsia="x-none"/>
        </w:rPr>
        <w:t xml:space="preserve"> </w:t>
      </w:r>
    </w:p>
    <w:p w14:paraId="66E93237" w14:textId="77777777" w:rsidR="001321ED" w:rsidRPr="001321ED" w:rsidRDefault="001321ED" w:rsidP="001321ED">
      <w:pPr>
        <w:tabs>
          <w:tab w:val="left" w:pos="284"/>
        </w:tabs>
        <w:spacing w:after="0" w:line="240" w:lineRule="auto"/>
        <w:ind w:left="284"/>
        <w:rPr>
          <w:rFonts w:ascii="Arial" w:hAnsi="Arial" w:cs="Arial"/>
          <w:bCs/>
          <w:lang w:eastAsia="x-none"/>
        </w:rPr>
      </w:pPr>
    </w:p>
    <w:p w14:paraId="1B3854EE" w14:textId="6578ED7D" w:rsidR="001321ED" w:rsidRPr="001321ED" w:rsidRDefault="00447A10" w:rsidP="001321ED">
      <w:pPr>
        <w:numPr>
          <w:ilvl w:val="3"/>
          <w:numId w:val="29"/>
        </w:numPr>
        <w:tabs>
          <w:tab w:val="left" w:pos="284"/>
          <w:tab w:val="num" w:pos="426"/>
        </w:tabs>
        <w:spacing w:after="0" w:line="276" w:lineRule="auto"/>
        <w:ind w:left="426" w:hanging="284"/>
        <w:jc w:val="left"/>
        <w:rPr>
          <w:rFonts w:ascii="Arial" w:hAnsi="Arial" w:cs="Arial"/>
          <w:bCs/>
          <w:lang w:val="x-none" w:eastAsia="x-none"/>
        </w:rPr>
      </w:pPr>
      <w:r>
        <w:rPr>
          <w:rFonts w:ascii="Arial" w:hAnsi="Arial" w:cs="Arial"/>
          <w:b/>
          <w:bCs/>
          <w:lang w:eastAsia="x-none"/>
        </w:rPr>
        <w:t>K</w:t>
      </w:r>
      <w:r w:rsidR="00BA650D">
        <w:rPr>
          <w:rFonts w:ascii="Arial" w:hAnsi="Arial" w:cs="Arial"/>
          <w:bCs/>
          <w:lang w:val="x-none" w:eastAsia="x-none"/>
        </w:rPr>
        <w:t xml:space="preserve"> </w:t>
      </w:r>
      <w:r w:rsidR="004009F3">
        <w:rPr>
          <w:rFonts w:ascii="Arial" w:hAnsi="Arial" w:cs="Arial"/>
          <w:bCs/>
          <w:lang w:val="x-none" w:eastAsia="x-none"/>
        </w:rPr>
        <w:t>= 3</w:t>
      </w:r>
      <w:r w:rsidR="001321ED" w:rsidRPr="001321ED">
        <w:rPr>
          <w:rFonts w:ascii="Arial" w:hAnsi="Arial" w:cs="Arial"/>
          <w:bCs/>
          <w:lang w:val="x-none" w:eastAsia="x-none"/>
        </w:rPr>
        <w:t>0 pkt – gdy</w:t>
      </w:r>
      <w:r w:rsidR="00646563">
        <w:rPr>
          <w:rFonts w:ascii="Arial" w:hAnsi="Arial" w:cs="Arial"/>
          <w:bCs/>
          <w:lang w:eastAsia="x-none"/>
        </w:rPr>
        <w:t xml:space="preserve"> liczba</w:t>
      </w:r>
      <w:r w:rsidR="001321ED" w:rsidRPr="001321ED">
        <w:rPr>
          <w:rFonts w:ascii="Arial" w:hAnsi="Arial" w:cs="Arial"/>
          <w:bCs/>
          <w:lang w:val="x-none" w:eastAsia="x-none"/>
        </w:rPr>
        <w:t xml:space="preserve"> </w:t>
      </w:r>
      <w:r w:rsidR="004009F3">
        <w:rPr>
          <w:rFonts w:ascii="Arial" w:hAnsi="Arial" w:cs="Arial"/>
          <w:bCs/>
          <w:lang w:eastAsia="x-none"/>
        </w:rPr>
        <w:t>osób skierowanych</w:t>
      </w:r>
      <w:r w:rsidR="004009F3" w:rsidRPr="004009F3">
        <w:rPr>
          <w:rFonts w:ascii="Arial" w:hAnsi="Arial" w:cs="Arial"/>
          <w:bCs/>
          <w:lang w:eastAsia="x-none"/>
        </w:rPr>
        <w:t xml:space="preserve"> do realizacji zamówienia, które ukończyły szkolenie w zakresie dezynsekcji i stosowania środków ochrony roślin sprzętem naziemnym</w:t>
      </w:r>
      <w:r w:rsidR="004009F3">
        <w:rPr>
          <w:rFonts w:ascii="Arial" w:hAnsi="Arial" w:cs="Arial"/>
          <w:bCs/>
          <w:lang w:eastAsia="x-none"/>
        </w:rPr>
        <w:t xml:space="preserve"> </w:t>
      </w:r>
      <w:r w:rsidR="004009F3">
        <w:rPr>
          <w:rFonts w:ascii="Arial" w:hAnsi="Arial" w:cs="Arial"/>
          <w:bCs/>
          <w:lang w:val="x-none" w:eastAsia="x-none"/>
        </w:rPr>
        <w:t>wynosi 4 osoby i wi</w:t>
      </w:r>
      <w:r w:rsidR="004009F3">
        <w:rPr>
          <w:rFonts w:ascii="Arial" w:hAnsi="Arial" w:cs="Arial"/>
          <w:bCs/>
          <w:lang w:eastAsia="x-none"/>
        </w:rPr>
        <w:t>ęcej,</w:t>
      </w:r>
    </w:p>
    <w:p w14:paraId="5B1EE5FB" w14:textId="3766332B" w:rsidR="001321ED" w:rsidRPr="001321ED" w:rsidRDefault="00447A10" w:rsidP="001321ED">
      <w:pPr>
        <w:numPr>
          <w:ilvl w:val="3"/>
          <w:numId w:val="29"/>
        </w:numPr>
        <w:tabs>
          <w:tab w:val="left" w:pos="284"/>
          <w:tab w:val="num" w:pos="426"/>
        </w:tabs>
        <w:spacing w:after="0" w:line="276" w:lineRule="auto"/>
        <w:ind w:left="426" w:hanging="284"/>
        <w:jc w:val="left"/>
        <w:rPr>
          <w:rFonts w:ascii="Arial" w:hAnsi="Arial" w:cs="Arial"/>
          <w:bCs/>
          <w:lang w:val="x-none" w:eastAsia="x-none"/>
        </w:rPr>
      </w:pPr>
      <w:r>
        <w:rPr>
          <w:rFonts w:ascii="Arial" w:hAnsi="Arial" w:cs="Arial"/>
          <w:b/>
          <w:bCs/>
          <w:lang w:eastAsia="x-none"/>
        </w:rPr>
        <w:t>K</w:t>
      </w:r>
      <w:r w:rsidR="004009F3">
        <w:rPr>
          <w:rFonts w:ascii="Arial" w:hAnsi="Arial" w:cs="Arial"/>
          <w:bCs/>
          <w:lang w:val="x-none" w:eastAsia="x-none"/>
        </w:rPr>
        <w:t xml:space="preserve"> = 2</w:t>
      </w:r>
      <w:r w:rsidR="00BA650D">
        <w:rPr>
          <w:rFonts w:ascii="Arial" w:hAnsi="Arial" w:cs="Arial"/>
          <w:bCs/>
          <w:lang w:val="x-none" w:eastAsia="x-none"/>
        </w:rPr>
        <w:t>0</w:t>
      </w:r>
      <w:r w:rsidR="001321ED" w:rsidRPr="001321ED">
        <w:rPr>
          <w:rFonts w:ascii="Arial" w:hAnsi="Arial" w:cs="Arial"/>
          <w:bCs/>
          <w:lang w:val="x-none" w:eastAsia="x-none"/>
        </w:rPr>
        <w:t xml:space="preserve"> pkt – </w:t>
      </w:r>
      <w:r w:rsidR="004009F3" w:rsidRPr="001321ED">
        <w:rPr>
          <w:rFonts w:ascii="Arial" w:hAnsi="Arial" w:cs="Arial"/>
          <w:bCs/>
          <w:lang w:val="x-none" w:eastAsia="x-none"/>
        </w:rPr>
        <w:t>gdy</w:t>
      </w:r>
      <w:r w:rsidR="00646563">
        <w:rPr>
          <w:rFonts w:ascii="Arial" w:hAnsi="Arial" w:cs="Arial"/>
          <w:bCs/>
          <w:lang w:eastAsia="x-none"/>
        </w:rPr>
        <w:t xml:space="preserve"> liczba</w:t>
      </w:r>
      <w:r w:rsidR="004009F3" w:rsidRPr="001321ED">
        <w:rPr>
          <w:rFonts w:ascii="Arial" w:hAnsi="Arial" w:cs="Arial"/>
          <w:bCs/>
          <w:lang w:val="x-none" w:eastAsia="x-none"/>
        </w:rPr>
        <w:t xml:space="preserve"> </w:t>
      </w:r>
      <w:r w:rsidR="004009F3">
        <w:rPr>
          <w:rFonts w:ascii="Arial" w:hAnsi="Arial" w:cs="Arial"/>
          <w:bCs/>
          <w:lang w:eastAsia="x-none"/>
        </w:rPr>
        <w:t>osób skierowanych</w:t>
      </w:r>
      <w:r w:rsidR="004009F3" w:rsidRPr="004009F3">
        <w:rPr>
          <w:rFonts w:ascii="Arial" w:hAnsi="Arial" w:cs="Arial"/>
          <w:bCs/>
          <w:lang w:eastAsia="x-none"/>
        </w:rPr>
        <w:t xml:space="preserve"> do realizacji zamówienia, które ukończyły szkolenie w zakresie dezynsekcji i stosowania środków ochrony roślin sprzętem naziemnym</w:t>
      </w:r>
      <w:r w:rsidR="004009F3">
        <w:rPr>
          <w:rFonts w:ascii="Arial" w:hAnsi="Arial" w:cs="Arial"/>
          <w:bCs/>
          <w:lang w:eastAsia="x-none"/>
        </w:rPr>
        <w:t xml:space="preserve"> </w:t>
      </w:r>
      <w:r w:rsidR="004009F3">
        <w:rPr>
          <w:rFonts w:ascii="Arial" w:hAnsi="Arial" w:cs="Arial"/>
          <w:bCs/>
          <w:lang w:val="x-none" w:eastAsia="x-none"/>
        </w:rPr>
        <w:t>wynosi 3 osoby</w:t>
      </w:r>
      <w:r w:rsidR="004009F3">
        <w:rPr>
          <w:rFonts w:ascii="Arial" w:hAnsi="Arial" w:cs="Arial"/>
          <w:bCs/>
          <w:lang w:eastAsia="x-none"/>
        </w:rPr>
        <w:t>,</w:t>
      </w:r>
    </w:p>
    <w:p w14:paraId="4B69BEE0" w14:textId="7EFC9675" w:rsidR="001321ED" w:rsidRPr="001321ED" w:rsidRDefault="00447A10" w:rsidP="001321ED">
      <w:pPr>
        <w:numPr>
          <w:ilvl w:val="3"/>
          <w:numId w:val="29"/>
        </w:numPr>
        <w:tabs>
          <w:tab w:val="left" w:pos="284"/>
        </w:tabs>
        <w:spacing w:after="0" w:line="276" w:lineRule="auto"/>
        <w:ind w:left="426" w:hanging="284"/>
        <w:jc w:val="left"/>
        <w:rPr>
          <w:rFonts w:ascii="Arial" w:hAnsi="Arial" w:cs="Arial"/>
          <w:bCs/>
          <w:lang w:val="x-none" w:eastAsia="x-none"/>
        </w:rPr>
      </w:pPr>
      <w:r>
        <w:rPr>
          <w:rFonts w:ascii="Arial" w:hAnsi="Arial" w:cs="Arial"/>
          <w:b/>
          <w:bCs/>
          <w:lang w:eastAsia="x-none"/>
        </w:rPr>
        <w:t>K</w:t>
      </w:r>
      <w:r w:rsidR="004009F3">
        <w:rPr>
          <w:rFonts w:ascii="Arial" w:hAnsi="Arial" w:cs="Arial"/>
          <w:bCs/>
          <w:lang w:val="x-none" w:eastAsia="x-none"/>
        </w:rPr>
        <w:t xml:space="preserve"> = 10 pkt – gdy</w:t>
      </w:r>
      <w:r w:rsidR="00646563">
        <w:rPr>
          <w:rFonts w:ascii="Arial" w:hAnsi="Arial" w:cs="Arial"/>
          <w:bCs/>
          <w:lang w:eastAsia="x-none"/>
        </w:rPr>
        <w:t xml:space="preserve"> liczba</w:t>
      </w:r>
      <w:r w:rsidR="004009F3" w:rsidRPr="001321ED">
        <w:rPr>
          <w:rFonts w:ascii="Arial" w:hAnsi="Arial" w:cs="Arial"/>
          <w:bCs/>
          <w:lang w:val="x-none" w:eastAsia="x-none"/>
        </w:rPr>
        <w:t xml:space="preserve"> </w:t>
      </w:r>
      <w:r w:rsidR="004009F3">
        <w:rPr>
          <w:rFonts w:ascii="Arial" w:hAnsi="Arial" w:cs="Arial"/>
          <w:bCs/>
          <w:lang w:eastAsia="x-none"/>
        </w:rPr>
        <w:t>osób skierowanych</w:t>
      </w:r>
      <w:r w:rsidR="004009F3" w:rsidRPr="004009F3">
        <w:rPr>
          <w:rFonts w:ascii="Arial" w:hAnsi="Arial" w:cs="Arial"/>
          <w:bCs/>
          <w:lang w:eastAsia="x-none"/>
        </w:rPr>
        <w:t xml:space="preserve"> do realizacji zamówienia, które ukończyły szkolenie w zakresie dezynsekcji i stosowania środków ochrony roślin sprzętem naziemnym</w:t>
      </w:r>
      <w:r w:rsidR="004009F3">
        <w:rPr>
          <w:rFonts w:ascii="Arial" w:hAnsi="Arial" w:cs="Arial"/>
          <w:bCs/>
          <w:lang w:eastAsia="x-none"/>
        </w:rPr>
        <w:t xml:space="preserve"> </w:t>
      </w:r>
      <w:r w:rsidR="004009F3">
        <w:rPr>
          <w:rFonts w:ascii="Arial" w:hAnsi="Arial" w:cs="Arial"/>
          <w:bCs/>
          <w:lang w:val="x-none" w:eastAsia="x-none"/>
        </w:rPr>
        <w:t>wynosi 2 osoby</w:t>
      </w:r>
      <w:r w:rsidR="004009F3">
        <w:rPr>
          <w:rFonts w:ascii="Arial" w:hAnsi="Arial" w:cs="Arial"/>
          <w:bCs/>
          <w:lang w:eastAsia="x-none"/>
        </w:rPr>
        <w:t>.</w:t>
      </w:r>
    </w:p>
    <w:p w14:paraId="404EF640" w14:textId="77777777" w:rsidR="00BF1DD4" w:rsidRPr="001321ED" w:rsidRDefault="00BF1DD4" w:rsidP="00BF1DD4">
      <w:pPr>
        <w:tabs>
          <w:tab w:val="left" w:pos="284"/>
        </w:tabs>
        <w:spacing w:after="0" w:line="276" w:lineRule="auto"/>
        <w:ind w:left="426"/>
        <w:jc w:val="left"/>
        <w:rPr>
          <w:rFonts w:ascii="Arial" w:hAnsi="Arial" w:cs="Arial"/>
          <w:bCs/>
          <w:lang w:val="x-none" w:eastAsia="x-none"/>
        </w:rPr>
      </w:pPr>
    </w:p>
    <w:p w14:paraId="409CF2E8" w14:textId="0C46D0DD" w:rsidR="006A012B" w:rsidRPr="00A62968" w:rsidRDefault="00F057B2" w:rsidP="00A62968">
      <w:pPr>
        <w:pStyle w:val="Tekstpodstawowywcity2"/>
        <w:tabs>
          <w:tab w:val="left" w:pos="284"/>
          <w:tab w:val="left" w:pos="426"/>
          <w:tab w:val="left" w:pos="993"/>
        </w:tabs>
        <w:spacing w:line="360" w:lineRule="auto"/>
        <w:ind w:left="142"/>
        <w:rPr>
          <w:rFonts w:ascii="Arial" w:hAnsi="Arial" w:cs="Arial"/>
          <w:b/>
          <w:sz w:val="22"/>
          <w:szCs w:val="22"/>
        </w:rPr>
      </w:pPr>
      <w:r>
        <w:rPr>
          <w:rFonts w:ascii="Arial" w:hAnsi="Arial" w:cs="Arial"/>
          <w:b/>
          <w:sz w:val="22"/>
          <w:szCs w:val="22"/>
        </w:rPr>
        <w:t xml:space="preserve">  </w:t>
      </w:r>
      <w:r w:rsidR="00BB2508" w:rsidRPr="00F17230">
        <w:rPr>
          <w:rFonts w:ascii="Arial" w:hAnsi="Arial" w:cs="Arial"/>
          <w:b/>
          <w:sz w:val="22"/>
          <w:szCs w:val="22"/>
        </w:rPr>
        <w:t>Ad.</w:t>
      </w:r>
      <w:r w:rsidR="00186CAB">
        <w:rPr>
          <w:rFonts w:ascii="Arial" w:hAnsi="Arial" w:cs="Arial"/>
          <w:b/>
          <w:sz w:val="22"/>
          <w:szCs w:val="22"/>
        </w:rPr>
        <w:t xml:space="preserve">3) </w:t>
      </w:r>
      <w:r w:rsidR="004009F3" w:rsidRPr="004009F3">
        <w:rPr>
          <w:rFonts w:ascii="Arial" w:hAnsi="Arial" w:cs="Arial"/>
          <w:b/>
          <w:bCs/>
          <w:sz w:val="22"/>
          <w:szCs w:val="22"/>
        </w:rPr>
        <w:t xml:space="preserve">Termin płatności faktury – </w:t>
      </w:r>
      <w:r w:rsidR="004009F3">
        <w:rPr>
          <w:rFonts w:ascii="Arial" w:hAnsi="Arial" w:cs="Arial"/>
          <w:b/>
          <w:bCs/>
          <w:sz w:val="22"/>
          <w:szCs w:val="22"/>
        </w:rPr>
        <w:t xml:space="preserve">waga kryterium </w:t>
      </w:r>
      <w:r w:rsidR="004009F3" w:rsidRPr="004009F3">
        <w:rPr>
          <w:rFonts w:ascii="Arial" w:hAnsi="Arial" w:cs="Arial"/>
          <w:b/>
          <w:bCs/>
          <w:sz w:val="22"/>
          <w:szCs w:val="22"/>
        </w:rPr>
        <w:t>10%</w:t>
      </w:r>
    </w:p>
    <w:p w14:paraId="6DDC9AA8" w14:textId="50AA6A73" w:rsidR="001321ED" w:rsidRPr="001321ED" w:rsidRDefault="001321ED" w:rsidP="001321ED">
      <w:pPr>
        <w:tabs>
          <w:tab w:val="left" w:pos="218"/>
        </w:tabs>
        <w:spacing w:after="0" w:line="240" w:lineRule="auto"/>
        <w:ind w:left="360" w:hanging="142"/>
        <w:rPr>
          <w:rFonts w:ascii="Arial" w:hAnsi="Arial" w:cs="Arial"/>
          <w:bCs/>
          <w:lang w:val="x-none" w:eastAsia="x-none"/>
        </w:rPr>
      </w:pPr>
      <w:r w:rsidRPr="001321ED">
        <w:rPr>
          <w:rFonts w:ascii="Arial" w:hAnsi="Arial" w:cs="Arial"/>
          <w:bCs/>
          <w:lang w:val="x-none" w:eastAsia="x-none"/>
        </w:rPr>
        <w:t>Sposób przyznania punktów w kryterium „</w:t>
      </w:r>
      <w:r w:rsidR="004009F3">
        <w:rPr>
          <w:rFonts w:ascii="Arial" w:hAnsi="Arial" w:cs="Arial"/>
          <w:bCs/>
          <w:lang w:eastAsia="x-none"/>
        </w:rPr>
        <w:t>termin płatności faktury</w:t>
      </w:r>
      <w:r w:rsidR="00447A10">
        <w:rPr>
          <w:rFonts w:ascii="Arial" w:hAnsi="Arial" w:cs="Arial"/>
          <w:bCs/>
          <w:lang w:val="x-none" w:eastAsia="x-none"/>
        </w:rPr>
        <w:t>” (</w:t>
      </w:r>
      <w:r w:rsidR="00447A10">
        <w:rPr>
          <w:rFonts w:ascii="Arial" w:hAnsi="Arial" w:cs="Arial"/>
          <w:bCs/>
          <w:lang w:eastAsia="x-none"/>
        </w:rPr>
        <w:t>T</w:t>
      </w:r>
      <w:r w:rsidRPr="001321ED">
        <w:rPr>
          <w:rFonts w:ascii="Arial" w:hAnsi="Arial" w:cs="Arial"/>
          <w:bCs/>
          <w:lang w:val="x-none" w:eastAsia="x-none"/>
        </w:rPr>
        <w:t>):</w:t>
      </w:r>
    </w:p>
    <w:p w14:paraId="37BA0CD3" w14:textId="5A47BBF3" w:rsidR="001321ED" w:rsidRPr="001321ED" w:rsidRDefault="001321ED" w:rsidP="00535E00">
      <w:pPr>
        <w:tabs>
          <w:tab w:val="left" w:pos="284"/>
        </w:tabs>
        <w:spacing w:after="0" w:line="240" w:lineRule="auto"/>
        <w:rPr>
          <w:rFonts w:ascii="Arial" w:hAnsi="Arial" w:cs="Arial"/>
          <w:bCs/>
          <w:lang w:eastAsia="x-none"/>
        </w:rPr>
      </w:pPr>
    </w:p>
    <w:p w14:paraId="778ADF47" w14:textId="132BB2F5" w:rsidR="001321ED" w:rsidRPr="001321ED" w:rsidRDefault="001321ED" w:rsidP="001321ED">
      <w:pPr>
        <w:tabs>
          <w:tab w:val="left" w:pos="567"/>
        </w:tabs>
        <w:spacing w:after="0" w:line="276" w:lineRule="auto"/>
        <w:ind w:left="426" w:hanging="426"/>
        <w:rPr>
          <w:rFonts w:ascii="Arial" w:hAnsi="Arial" w:cs="Arial"/>
          <w:bCs/>
          <w:lang w:eastAsia="x-none"/>
        </w:rPr>
      </w:pPr>
      <w:r w:rsidRPr="001321ED">
        <w:rPr>
          <w:rFonts w:ascii="Arial" w:hAnsi="Arial" w:cs="Arial"/>
          <w:b/>
          <w:bCs/>
          <w:lang w:val="x-none" w:eastAsia="x-none"/>
        </w:rPr>
        <w:t xml:space="preserve">       </w:t>
      </w:r>
    </w:p>
    <w:p w14:paraId="25A4A4D3" w14:textId="5D1080E2" w:rsidR="001321ED" w:rsidRPr="001321ED" w:rsidRDefault="00447A10" w:rsidP="00447A10">
      <w:pPr>
        <w:tabs>
          <w:tab w:val="left" w:pos="284"/>
        </w:tabs>
        <w:spacing w:after="0" w:line="276" w:lineRule="auto"/>
        <w:rPr>
          <w:rFonts w:ascii="Arial" w:hAnsi="Arial" w:cs="Arial"/>
          <w:bCs/>
          <w:lang w:val="x-none" w:eastAsia="x-none"/>
        </w:rPr>
      </w:pPr>
      <w:r>
        <w:rPr>
          <w:rFonts w:ascii="Arial" w:hAnsi="Arial" w:cs="Arial"/>
          <w:bCs/>
          <w:lang w:val="x-none" w:eastAsia="x-none"/>
        </w:rPr>
        <w:tab/>
      </w:r>
      <w:r w:rsidR="001321ED" w:rsidRPr="001321ED">
        <w:rPr>
          <w:rFonts w:ascii="Arial" w:hAnsi="Arial" w:cs="Arial"/>
          <w:bCs/>
          <w:lang w:val="x-none" w:eastAsia="x-none"/>
        </w:rPr>
        <w:t xml:space="preserve">a) </w:t>
      </w:r>
      <w:r w:rsidR="001321ED" w:rsidRPr="001321ED">
        <w:rPr>
          <w:rFonts w:ascii="Arial" w:hAnsi="Arial" w:cs="Arial"/>
          <w:b/>
          <w:bCs/>
          <w:lang w:val="x-none" w:eastAsia="x-none"/>
        </w:rPr>
        <w:t xml:space="preserve">D </w:t>
      </w:r>
      <w:r>
        <w:rPr>
          <w:rFonts w:ascii="Arial" w:hAnsi="Arial" w:cs="Arial"/>
          <w:bCs/>
          <w:lang w:val="x-none" w:eastAsia="x-none"/>
        </w:rPr>
        <w:t>= 10</w:t>
      </w:r>
      <w:r w:rsidR="001321ED" w:rsidRPr="001321ED">
        <w:rPr>
          <w:rFonts w:ascii="Arial" w:hAnsi="Arial" w:cs="Arial"/>
          <w:bCs/>
          <w:lang w:val="x-none" w:eastAsia="x-none"/>
        </w:rPr>
        <w:t xml:space="preserve"> pkt –  </w:t>
      </w:r>
      <w:r>
        <w:rPr>
          <w:rFonts w:ascii="Arial" w:hAnsi="Arial" w:cs="Arial"/>
          <w:bCs/>
          <w:lang w:eastAsia="x-none"/>
        </w:rPr>
        <w:t>gry termin płatności faktury wynosi 30 dni</w:t>
      </w:r>
      <w:r w:rsidR="001321ED" w:rsidRPr="001321ED">
        <w:rPr>
          <w:rFonts w:ascii="Arial" w:hAnsi="Arial" w:cs="Arial"/>
          <w:bCs/>
          <w:lang w:val="x-none" w:eastAsia="x-none"/>
        </w:rPr>
        <w:t>,</w:t>
      </w:r>
    </w:p>
    <w:p w14:paraId="3853FA36" w14:textId="2BA2D67B" w:rsidR="001321ED" w:rsidRPr="00447A10" w:rsidRDefault="001321ED" w:rsidP="001321ED">
      <w:pPr>
        <w:tabs>
          <w:tab w:val="left" w:pos="284"/>
        </w:tabs>
        <w:spacing w:after="0" w:line="276" w:lineRule="auto"/>
        <w:ind w:left="426" w:hanging="426"/>
        <w:rPr>
          <w:rFonts w:ascii="Arial" w:hAnsi="Arial" w:cs="Arial"/>
          <w:bCs/>
          <w:lang w:eastAsia="x-none"/>
        </w:rPr>
      </w:pPr>
      <w:r w:rsidRPr="001321ED">
        <w:rPr>
          <w:rFonts w:ascii="Arial" w:hAnsi="Arial" w:cs="Arial"/>
          <w:bCs/>
          <w:lang w:val="x-none" w:eastAsia="x-none"/>
        </w:rPr>
        <w:t xml:space="preserve">  </w:t>
      </w:r>
      <w:r w:rsidR="00447A10">
        <w:rPr>
          <w:rFonts w:ascii="Arial" w:hAnsi="Arial" w:cs="Arial"/>
          <w:bCs/>
          <w:lang w:val="x-none" w:eastAsia="x-none"/>
        </w:rPr>
        <w:tab/>
      </w:r>
      <w:r w:rsidRPr="001321ED">
        <w:rPr>
          <w:rFonts w:ascii="Arial" w:hAnsi="Arial" w:cs="Arial"/>
          <w:bCs/>
          <w:lang w:val="x-none" w:eastAsia="x-none"/>
        </w:rPr>
        <w:t xml:space="preserve">b) </w:t>
      </w:r>
      <w:r w:rsidRPr="001321ED">
        <w:rPr>
          <w:rFonts w:ascii="Arial" w:hAnsi="Arial" w:cs="Arial"/>
          <w:b/>
          <w:bCs/>
          <w:lang w:val="x-none" w:eastAsia="x-none"/>
        </w:rPr>
        <w:t>D</w:t>
      </w:r>
      <w:r w:rsidR="00447A10">
        <w:rPr>
          <w:rFonts w:ascii="Arial" w:hAnsi="Arial" w:cs="Arial"/>
          <w:bCs/>
          <w:lang w:val="x-none" w:eastAsia="x-none"/>
        </w:rPr>
        <w:t xml:space="preserve"> = 5</w:t>
      </w:r>
      <w:r w:rsidRPr="001321ED">
        <w:rPr>
          <w:rFonts w:ascii="Arial" w:hAnsi="Arial" w:cs="Arial"/>
          <w:bCs/>
          <w:lang w:val="x-none" w:eastAsia="x-none"/>
        </w:rPr>
        <w:t xml:space="preserve"> pkt –  </w:t>
      </w:r>
      <w:r w:rsidR="00447A10">
        <w:rPr>
          <w:rFonts w:ascii="Arial" w:hAnsi="Arial" w:cs="Arial"/>
          <w:bCs/>
          <w:lang w:eastAsia="x-none"/>
        </w:rPr>
        <w:t>gdy termin płatności faktury wynosi od 21 dni do 29 dni</w:t>
      </w:r>
      <w:r w:rsidR="00447A10" w:rsidRPr="001321ED">
        <w:rPr>
          <w:rFonts w:ascii="Arial" w:hAnsi="Arial" w:cs="Arial"/>
          <w:bCs/>
          <w:lang w:val="x-none" w:eastAsia="x-none"/>
        </w:rPr>
        <w:t>,</w:t>
      </w:r>
    </w:p>
    <w:p w14:paraId="7A5D4655" w14:textId="18F83380" w:rsidR="001321ED" w:rsidRDefault="001321ED" w:rsidP="00447A10">
      <w:pPr>
        <w:tabs>
          <w:tab w:val="left" w:pos="284"/>
        </w:tabs>
        <w:spacing w:after="0" w:line="276" w:lineRule="auto"/>
        <w:ind w:left="426" w:hanging="568"/>
        <w:rPr>
          <w:rFonts w:ascii="Arial" w:hAnsi="Arial" w:cs="Arial"/>
          <w:bCs/>
          <w:lang w:val="x-none" w:eastAsia="x-none"/>
        </w:rPr>
      </w:pPr>
      <w:r w:rsidRPr="001321ED">
        <w:rPr>
          <w:rFonts w:ascii="Arial" w:hAnsi="Arial" w:cs="Arial"/>
          <w:bCs/>
          <w:lang w:val="x-none" w:eastAsia="x-none"/>
        </w:rPr>
        <w:t xml:space="preserve">  </w:t>
      </w:r>
      <w:r w:rsidR="00447A10">
        <w:rPr>
          <w:rFonts w:ascii="Arial" w:hAnsi="Arial" w:cs="Arial"/>
          <w:bCs/>
          <w:lang w:eastAsia="x-none"/>
        </w:rPr>
        <w:t xml:space="preserve">  </w:t>
      </w:r>
      <w:r w:rsidR="00447A10">
        <w:rPr>
          <w:rFonts w:ascii="Arial" w:hAnsi="Arial" w:cs="Arial"/>
          <w:bCs/>
          <w:lang w:eastAsia="x-none"/>
        </w:rPr>
        <w:tab/>
      </w:r>
      <w:r w:rsidRPr="001321ED">
        <w:rPr>
          <w:rFonts w:ascii="Arial" w:hAnsi="Arial" w:cs="Arial"/>
          <w:bCs/>
          <w:lang w:val="x-none" w:eastAsia="x-none"/>
        </w:rPr>
        <w:t xml:space="preserve">c) </w:t>
      </w:r>
      <w:r w:rsidRPr="001321ED">
        <w:rPr>
          <w:rFonts w:ascii="Arial" w:hAnsi="Arial" w:cs="Arial"/>
          <w:b/>
          <w:bCs/>
          <w:lang w:val="x-none" w:eastAsia="x-none"/>
        </w:rPr>
        <w:t>D</w:t>
      </w:r>
      <w:r w:rsidR="00447A10">
        <w:rPr>
          <w:rFonts w:ascii="Arial" w:hAnsi="Arial" w:cs="Arial"/>
          <w:bCs/>
          <w:lang w:val="x-none" w:eastAsia="x-none"/>
        </w:rPr>
        <w:t xml:space="preserve"> = 0</w:t>
      </w:r>
      <w:r w:rsidRPr="001321ED">
        <w:rPr>
          <w:rFonts w:ascii="Arial" w:hAnsi="Arial" w:cs="Arial"/>
          <w:bCs/>
          <w:lang w:val="x-none" w:eastAsia="x-none"/>
        </w:rPr>
        <w:t xml:space="preserve"> pkt –  </w:t>
      </w:r>
      <w:r w:rsidR="00447A10">
        <w:rPr>
          <w:rFonts w:ascii="Arial" w:hAnsi="Arial" w:cs="Arial"/>
          <w:bCs/>
          <w:lang w:eastAsia="x-none"/>
        </w:rPr>
        <w:t>termin płatności faktury wynosi do 20 dni</w:t>
      </w:r>
      <w:r w:rsidR="00447A10" w:rsidRPr="001321ED">
        <w:rPr>
          <w:rFonts w:ascii="Arial" w:hAnsi="Arial" w:cs="Arial"/>
          <w:bCs/>
          <w:lang w:val="x-none" w:eastAsia="x-none"/>
        </w:rPr>
        <w:t>,</w:t>
      </w:r>
    </w:p>
    <w:p w14:paraId="61A7F5BC" w14:textId="5C1AB6D0" w:rsidR="00125A2D" w:rsidRDefault="00125A2D" w:rsidP="009D260D">
      <w:pPr>
        <w:tabs>
          <w:tab w:val="left" w:pos="284"/>
        </w:tabs>
        <w:spacing w:after="0" w:line="276" w:lineRule="auto"/>
        <w:ind w:left="567"/>
        <w:rPr>
          <w:rFonts w:ascii="Arial" w:hAnsi="Arial" w:cs="Arial"/>
          <w:bCs/>
          <w:lang w:val="x-none" w:eastAsia="x-none"/>
        </w:rPr>
      </w:pPr>
      <w:r>
        <w:rPr>
          <w:rFonts w:ascii="Arial" w:hAnsi="Arial" w:cs="Arial"/>
          <w:bCs/>
          <w:lang w:val="x-none" w:eastAsia="x-none"/>
        </w:rPr>
        <w:t>W przypadku zaznaczenia w ofercie więcej niż jednej opcji terminu płatności faktury Zamawiający uzna i przyzna punktację za opcję najniżej punktowaną w tym kryterium.</w:t>
      </w:r>
    </w:p>
    <w:p w14:paraId="24335B5D" w14:textId="77777777" w:rsidR="00447A10" w:rsidRDefault="00447A10" w:rsidP="00447A10">
      <w:pPr>
        <w:tabs>
          <w:tab w:val="left" w:pos="284"/>
        </w:tabs>
        <w:spacing w:after="0" w:line="276" w:lineRule="auto"/>
        <w:ind w:left="426" w:hanging="568"/>
        <w:rPr>
          <w:rFonts w:ascii="Times New Roman" w:hAnsi="Times New Roman"/>
          <w:b/>
          <w:sz w:val="24"/>
          <w:szCs w:val="24"/>
        </w:rPr>
      </w:pPr>
    </w:p>
    <w:p w14:paraId="5D6C9EF7" w14:textId="2A9A9034" w:rsidR="001321ED" w:rsidRPr="001321ED" w:rsidRDefault="001321ED" w:rsidP="001321ED">
      <w:pPr>
        <w:spacing w:after="0" w:line="240" w:lineRule="auto"/>
        <w:ind w:left="426"/>
        <w:rPr>
          <w:rFonts w:ascii="Arial" w:hAnsi="Arial" w:cs="Arial"/>
          <w:b/>
        </w:rPr>
      </w:pPr>
      <w:r w:rsidRPr="001321ED">
        <w:rPr>
          <w:rFonts w:ascii="Arial" w:hAnsi="Arial" w:cs="Arial"/>
          <w:b/>
        </w:rPr>
        <w:t>Łączna liczba punktów dla oferty (S) w kryteriach stanowić będzie sumę liczby punktów uzyskanych w kryterium cena (C),</w:t>
      </w:r>
      <w:r w:rsidR="00447A10">
        <w:rPr>
          <w:rFonts w:ascii="Arial" w:hAnsi="Arial" w:cs="Arial"/>
          <w:b/>
        </w:rPr>
        <w:t xml:space="preserve"> </w:t>
      </w:r>
      <w:r w:rsidR="00447A10">
        <w:rPr>
          <w:rFonts w:ascii="Arial" w:hAnsi="Arial" w:cs="Arial"/>
          <w:b/>
          <w:bCs/>
        </w:rPr>
        <w:t>k</w:t>
      </w:r>
      <w:r w:rsidR="00447A10" w:rsidRPr="00447A10">
        <w:rPr>
          <w:rFonts w:ascii="Arial" w:hAnsi="Arial" w:cs="Arial"/>
          <w:b/>
          <w:bCs/>
        </w:rPr>
        <w:t>walifikacje osób skierowanych do realizacji zamówienia</w:t>
      </w:r>
      <w:r w:rsidRPr="001321ED">
        <w:rPr>
          <w:rFonts w:ascii="Arial" w:hAnsi="Arial" w:cs="Arial"/>
          <w:b/>
        </w:rPr>
        <w:t xml:space="preserve"> </w:t>
      </w:r>
      <w:r w:rsidR="00447A10">
        <w:rPr>
          <w:rFonts w:ascii="Arial" w:hAnsi="Arial" w:cs="Arial"/>
          <w:b/>
        </w:rPr>
        <w:t>(K</w:t>
      </w:r>
      <w:r w:rsidRPr="001321ED">
        <w:rPr>
          <w:rFonts w:ascii="Arial" w:hAnsi="Arial" w:cs="Arial"/>
          <w:b/>
        </w:rPr>
        <w:t xml:space="preserve">), </w:t>
      </w:r>
      <w:r w:rsidR="00447A10">
        <w:rPr>
          <w:rFonts w:ascii="Arial" w:hAnsi="Arial" w:cs="Arial"/>
          <w:b/>
        </w:rPr>
        <w:t>termin płatności faktury (T)</w:t>
      </w:r>
    </w:p>
    <w:p w14:paraId="2B1B53FB" w14:textId="77777777" w:rsidR="001321ED" w:rsidRPr="001321ED" w:rsidRDefault="001321ED" w:rsidP="001321ED">
      <w:pPr>
        <w:spacing w:after="0" w:line="240" w:lineRule="auto"/>
        <w:ind w:left="426"/>
        <w:rPr>
          <w:rFonts w:ascii="Arial" w:hAnsi="Arial" w:cs="Arial"/>
        </w:rPr>
      </w:pPr>
    </w:p>
    <w:p w14:paraId="14A7D86A" w14:textId="3C143E02" w:rsidR="006A012B" w:rsidRPr="001321ED" w:rsidRDefault="00447A10" w:rsidP="001321ED">
      <w:pPr>
        <w:spacing w:after="0" w:line="240" w:lineRule="auto"/>
        <w:jc w:val="center"/>
        <w:rPr>
          <w:rFonts w:ascii="Arial" w:hAnsi="Arial" w:cs="Arial"/>
          <w:b/>
        </w:rPr>
      </w:pPr>
      <w:bookmarkStart w:id="20" w:name="_Hlk521062456"/>
      <w:r>
        <w:rPr>
          <w:rFonts w:ascii="Arial" w:hAnsi="Arial" w:cs="Arial"/>
          <w:b/>
        </w:rPr>
        <w:t>S = C + K</w:t>
      </w:r>
      <w:r w:rsidR="001321ED" w:rsidRPr="001321ED">
        <w:rPr>
          <w:rFonts w:ascii="Arial" w:hAnsi="Arial" w:cs="Arial"/>
          <w:b/>
        </w:rPr>
        <w:t xml:space="preserve"> + </w:t>
      </w:r>
      <w:bookmarkEnd w:id="20"/>
      <w:r>
        <w:rPr>
          <w:rFonts w:ascii="Arial" w:hAnsi="Arial" w:cs="Arial"/>
          <w:b/>
        </w:rPr>
        <w:t>T</w:t>
      </w:r>
    </w:p>
    <w:p w14:paraId="2C5E5565" w14:textId="77777777" w:rsidR="00997829" w:rsidRDefault="00997829" w:rsidP="00997829">
      <w:pPr>
        <w:pStyle w:val="Tekstpodstawowywcity2"/>
        <w:spacing w:before="120" w:after="0" w:line="360" w:lineRule="auto"/>
        <w:rPr>
          <w:rFonts w:ascii="Arial" w:eastAsia="Arial" w:hAnsi="Arial" w:cs="Arial"/>
        </w:rPr>
      </w:pPr>
    </w:p>
    <w:p w14:paraId="6E607726" w14:textId="2F53CB76" w:rsidR="006719B1" w:rsidRPr="006719B1" w:rsidRDefault="007A513A" w:rsidP="009535E6">
      <w:pPr>
        <w:autoSpaceDE w:val="0"/>
        <w:autoSpaceDN w:val="0"/>
        <w:adjustRightInd w:val="0"/>
        <w:spacing w:line="360" w:lineRule="auto"/>
        <w:ind w:left="142" w:hanging="283"/>
        <w:jc w:val="left"/>
        <w:rPr>
          <w:rFonts w:ascii="Arial" w:hAnsi="Arial" w:cs="Arial"/>
        </w:rPr>
      </w:pPr>
      <w:r>
        <w:rPr>
          <w:rFonts w:ascii="Arial" w:hAnsi="Arial" w:cs="Arial"/>
        </w:rPr>
        <w:t>2</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1A3F6BBC" w14:textId="7A2A0E7E" w:rsidR="00447A10" w:rsidRDefault="007A513A" w:rsidP="00023250">
      <w:pPr>
        <w:autoSpaceDE w:val="0"/>
        <w:autoSpaceDN w:val="0"/>
        <w:adjustRightInd w:val="0"/>
        <w:spacing w:line="360" w:lineRule="auto"/>
        <w:ind w:left="142" w:hanging="283"/>
        <w:rPr>
          <w:rFonts w:ascii="Arial" w:hAnsi="Arial" w:cs="Arial"/>
        </w:rPr>
      </w:pPr>
      <w:r>
        <w:rPr>
          <w:rFonts w:ascii="Arial" w:hAnsi="Arial" w:cs="Arial"/>
        </w:rPr>
        <w:lastRenderedPageBreak/>
        <w:t>3</w:t>
      </w:r>
      <w:r w:rsidR="006719B1" w:rsidRPr="006719B1">
        <w:rPr>
          <w:rFonts w:ascii="Arial" w:hAnsi="Arial" w:cs="Arial"/>
        </w:rPr>
        <w:t>.</w:t>
      </w:r>
      <w:r w:rsidR="00447A10">
        <w:rPr>
          <w:rFonts w:ascii="Arial" w:hAnsi="Arial" w:cs="Arial"/>
        </w:rPr>
        <w:tab/>
      </w:r>
      <w:r w:rsidR="00447A10" w:rsidRPr="00447A10">
        <w:rPr>
          <w:rFonts w:ascii="Arial" w:hAnsi="Arial" w:cs="Arial"/>
        </w:rPr>
        <w:t xml:space="preserve">W toku dokonywania badania i oceny ofert Zamawiający może żądać udzielenia przez </w:t>
      </w:r>
      <w:r w:rsidR="00023250">
        <w:rPr>
          <w:rFonts w:ascii="Arial" w:hAnsi="Arial" w:cs="Arial"/>
        </w:rPr>
        <w:t xml:space="preserve"> </w:t>
      </w:r>
      <w:r w:rsidR="00447A10" w:rsidRPr="00447A10">
        <w:rPr>
          <w:rFonts w:ascii="Arial" w:hAnsi="Arial" w:cs="Arial"/>
        </w:rPr>
        <w:t>wykonawców wyjaśnień treści złożonych przez nich ofert.</w:t>
      </w:r>
    </w:p>
    <w:p w14:paraId="05C7D6FB" w14:textId="68F0BB71" w:rsidR="006719B1" w:rsidRPr="006719B1" w:rsidRDefault="00447A10" w:rsidP="00B06A84">
      <w:pPr>
        <w:autoSpaceDE w:val="0"/>
        <w:autoSpaceDN w:val="0"/>
        <w:adjustRightInd w:val="0"/>
        <w:spacing w:line="360" w:lineRule="auto"/>
        <w:ind w:left="142" w:hanging="283"/>
        <w:rPr>
          <w:rFonts w:ascii="Arial" w:hAnsi="Arial" w:cs="Arial"/>
        </w:rPr>
      </w:pPr>
      <w:r>
        <w:rPr>
          <w:rFonts w:ascii="Arial" w:hAnsi="Arial" w:cs="Arial"/>
        </w:rPr>
        <w:t>4.</w:t>
      </w:r>
      <w:r>
        <w:rPr>
          <w:rFonts w:ascii="Arial" w:hAnsi="Arial" w:cs="Arial"/>
        </w:rPr>
        <w:tab/>
      </w:r>
      <w:r w:rsidR="006719B1" w:rsidRPr="006719B1">
        <w:rPr>
          <w:rFonts w:ascii="Arial" w:hAnsi="Arial" w:cs="Arial"/>
        </w:rPr>
        <w:t xml:space="preserve">Zamawiający udzieli zamówienia wykonawcy, którego oferta odpowiadać będzie wszystkim wymaganiom przedstawionym w ustawie </w:t>
      </w:r>
      <w:proofErr w:type="spellStart"/>
      <w:r w:rsidR="006719B1" w:rsidRPr="006719B1">
        <w:rPr>
          <w:rFonts w:ascii="Arial" w:hAnsi="Arial" w:cs="Arial"/>
        </w:rPr>
        <w:t>Pzp</w:t>
      </w:r>
      <w:proofErr w:type="spellEnd"/>
      <w:r w:rsidR="006719B1" w:rsidRPr="006719B1">
        <w:rPr>
          <w:rFonts w:ascii="Arial" w:hAnsi="Arial" w:cs="Arial"/>
        </w:rPr>
        <w:t>, oraz w SWZ i zostanie oceniona jako najkorzystniejsza w oparciu o podane kryteria wyboru.</w:t>
      </w:r>
    </w:p>
    <w:p w14:paraId="5E8F1D7E" w14:textId="72CF2D9B" w:rsidR="006719B1" w:rsidRPr="006719B1" w:rsidRDefault="00447A10" w:rsidP="00B06A84">
      <w:pPr>
        <w:autoSpaceDE w:val="0"/>
        <w:autoSpaceDN w:val="0"/>
        <w:adjustRightInd w:val="0"/>
        <w:spacing w:line="360" w:lineRule="auto"/>
        <w:ind w:left="142" w:hanging="283"/>
        <w:rPr>
          <w:rFonts w:ascii="Arial" w:hAnsi="Arial" w:cs="Arial"/>
        </w:rPr>
      </w:pPr>
      <w:r>
        <w:rPr>
          <w:rFonts w:ascii="Arial" w:hAnsi="Arial" w:cs="Arial"/>
        </w:rPr>
        <w:t>5</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68454E5D" w:rsidR="006719B1" w:rsidRPr="006719B1" w:rsidRDefault="00447A10" w:rsidP="00B06A84">
      <w:pPr>
        <w:autoSpaceDE w:val="0"/>
        <w:autoSpaceDN w:val="0"/>
        <w:adjustRightInd w:val="0"/>
        <w:spacing w:line="360" w:lineRule="auto"/>
        <w:ind w:left="142" w:hanging="283"/>
        <w:rPr>
          <w:rFonts w:ascii="Arial" w:hAnsi="Arial" w:cs="Arial"/>
        </w:rPr>
      </w:pPr>
      <w:r>
        <w:rPr>
          <w:rFonts w:ascii="Arial" w:hAnsi="Arial" w:cs="Arial"/>
        </w:rPr>
        <w:t>6</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4D385140" w:rsidR="006719B1" w:rsidRPr="00D91F1B" w:rsidRDefault="00447A10" w:rsidP="00B06A84">
      <w:pPr>
        <w:autoSpaceDE w:val="0"/>
        <w:autoSpaceDN w:val="0"/>
        <w:adjustRightInd w:val="0"/>
        <w:spacing w:line="360" w:lineRule="auto"/>
        <w:ind w:left="142" w:hanging="283"/>
        <w:rPr>
          <w:rFonts w:ascii="Arial" w:hAnsi="Arial" w:cs="Arial"/>
        </w:rPr>
      </w:pPr>
      <w:r>
        <w:rPr>
          <w:rFonts w:ascii="Arial" w:hAnsi="Arial" w:cs="Arial"/>
        </w:rPr>
        <w:t>7</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odpowiada wszystkim wymaganiom ustawy </w:t>
      </w:r>
      <w:proofErr w:type="spellStart"/>
      <w:r>
        <w:rPr>
          <w:rFonts w:ascii="Arial" w:eastAsia="Arial" w:hAnsi="Arial" w:cs="Arial"/>
        </w:rPr>
        <w:t>Pzp</w:t>
      </w:r>
      <w:proofErr w:type="spellEnd"/>
      <w:r>
        <w:rPr>
          <w:rFonts w:ascii="Arial" w:eastAsia="Arial" w:hAnsi="Arial" w:cs="Arial"/>
        </w:rPr>
        <w:t>;</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w:t>
      </w:r>
      <w:proofErr w:type="spellStart"/>
      <w:r>
        <w:rPr>
          <w:rFonts w:ascii="Arial" w:eastAsia="Arial" w:hAnsi="Arial" w:cs="Arial"/>
        </w:rPr>
        <w:t>Pzp</w:t>
      </w:r>
      <w:proofErr w:type="spellEnd"/>
      <w:r>
        <w:rPr>
          <w:rFonts w:ascii="Arial" w:eastAsia="Arial" w:hAnsi="Arial" w:cs="Arial"/>
        </w:rPr>
        <w:t xml:space="preserve">.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udostępni na stronie internetowej informacje, o których mowa w art. 253 ust. 2 ustawy </w:t>
      </w:r>
      <w:proofErr w:type="spellStart"/>
      <w:r>
        <w:rPr>
          <w:rFonts w:ascii="Arial" w:eastAsia="Arial" w:hAnsi="Arial" w:cs="Arial"/>
        </w:rPr>
        <w:t>Pzp</w:t>
      </w:r>
      <w:proofErr w:type="spellEnd"/>
      <w:r>
        <w:rPr>
          <w:rFonts w:ascii="Arial" w:eastAsia="Arial" w:hAnsi="Arial" w:cs="Arial"/>
        </w:rPr>
        <w:t>.</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 xml:space="preserve">o udzielenie niniejszego zamówienia (art. 58 ustawy </w:t>
      </w:r>
      <w:proofErr w:type="spellStart"/>
      <w:r>
        <w:rPr>
          <w:rFonts w:ascii="Arial" w:eastAsia="Arial" w:hAnsi="Arial" w:cs="Arial"/>
        </w:rPr>
        <w:t>Pzp</w:t>
      </w:r>
      <w:proofErr w:type="spellEnd"/>
      <w:r>
        <w:rPr>
          <w:rFonts w:ascii="Arial" w:eastAsia="Arial" w:hAnsi="Arial" w:cs="Arial"/>
        </w:rPr>
        <w:t>).</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lastRenderedPageBreak/>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 xml:space="preserve">z zastrzeżeniem art. 577 ustawy </w:t>
      </w:r>
      <w:proofErr w:type="spellStart"/>
      <w:r>
        <w:rPr>
          <w:rFonts w:ascii="Arial" w:eastAsia="Arial" w:hAnsi="Arial" w:cs="Arial"/>
        </w:rPr>
        <w:t>Pzp</w:t>
      </w:r>
      <w:proofErr w:type="spellEnd"/>
      <w:r>
        <w:rPr>
          <w:rFonts w:ascii="Arial" w:eastAsia="Arial" w:hAnsi="Arial" w:cs="Arial"/>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4DC50521"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Wybrany Wykonawca zostanie wezwany przez Zamawiającego do podpisania umowy zgodnej </w:t>
      </w:r>
      <w:r w:rsidR="00125A2D">
        <w:rPr>
          <w:rFonts w:ascii="Arial" w:eastAsia="Arial" w:hAnsi="Arial" w:cs="Arial"/>
        </w:rPr>
        <w:t xml:space="preserve">z projektowanymi postanowieniami </w:t>
      </w:r>
      <w:r>
        <w:rPr>
          <w:rFonts w:ascii="Arial" w:eastAsia="Arial" w:hAnsi="Arial" w:cs="Arial"/>
        </w:rPr>
        <w:t>umowy, załączonym</w:t>
      </w:r>
      <w:r w:rsidR="009D260D">
        <w:rPr>
          <w:rFonts w:ascii="Arial" w:eastAsia="Arial" w:hAnsi="Arial" w:cs="Arial"/>
        </w:rPr>
        <w:t>i</w:t>
      </w:r>
      <w:r>
        <w:rPr>
          <w:rFonts w:ascii="Arial" w:eastAsia="Arial" w:hAnsi="Arial" w:cs="Arial"/>
        </w:rPr>
        <w:t xml:space="preserve">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255 ustawy </w:t>
      </w:r>
      <w:proofErr w:type="spellStart"/>
      <w:r>
        <w:rPr>
          <w:rFonts w:ascii="Arial" w:eastAsia="Arial" w:hAnsi="Arial" w:cs="Arial"/>
        </w:rPr>
        <w:t>Pzp</w:t>
      </w:r>
      <w:proofErr w:type="spellEnd"/>
      <w:r>
        <w:rPr>
          <w:rFonts w:ascii="Arial" w:eastAsia="Arial" w:hAnsi="Arial" w:cs="Arial"/>
        </w:rPr>
        <w:t>.</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1" w:name="_heading=h.3j2qqm3" w:colFirst="0" w:colLast="0"/>
      <w:bookmarkEnd w:id="21"/>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0A8E53F4" w:rsidR="00C52F0B" w:rsidRDefault="00DF5546" w:rsidP="00B06A84">
      <w:pPr>
        <w:numPr>
          <w:ilvl w:val="0"/>
          <w:numId w:val="5"/>
        </w:numPr>
        <w:spacing w:after="120" w:line="360" w:lineRule="auto"/>
        <w:ind w:left="426" w:hanging="426"/>
        <w:rPr>
          <w:rFonts w:ascii="Arial" w:eastAsia="Arial" w:hAnsi="Arial" w:cs="Arial"/>
        </w:rPr>
      </w:pPr>
      <w:bookmarkStart w:id="22" w:name="_heading=h.1y810tw" w:colFirst="0" w:colLast="0"/>
      <w:bookmarkEnd w:id="22"/>
      <w:r>
        <w:rPr>
          <w:rFonts w:ascii="Arial" w:eastAsia="Arial" w:hAnsi="Arial" w:cs="Arial"/>
        </w:rPr>
        <w:t>Zabezpieczenie nal</w:t>
      </w:r>
      <w:r w:rsidR="00447A10">
        <w:rPr>
          <w:rFonts w:ascii="Arial" w:eastAsia="Arial" w:hAnsi="Arial" w:cs="Arial"/>
        </w:rPr>
        <w:t>eżytego wykonania umowy wynosi 5</w:t>
      </w:r>
      <w:r>
        <w:rPr>
          <w:rFonts w:ascii="Arial" w:eastAsia="Arial" w:hAnsi="Arial" w:cs="Arial"/>
        </w:rPr>
        <w:t xml:space="preserve">% ceny brutto podanej w ofercie. </w:t>
      </w:r>
    </w:p>
    <w:p w14:paraId="39B38731"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B06A84">
      <w:pPr>
        <w:pBdr>
          <w:top w:val="nil"/>
          <w:left w:val="nil"/>
          <w:bottom w:val="nil"/>
          <w:right w:val="nil"/>
          <w:between w:val="nil"/>
        </w:pBdr>
        <w:spacing w:after="0" w:line="360" w:lineRule="auto"/>
        <w:ind w:left="2487" w:firstLine="348"/>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rsidP="00B06A84">
      <w:pPr>
        <w:pBdr>
          <w:top w:val="nil"/>
          <w:left w:val="nil"/>
          <w:bottom w:val="nil"/>
          <w:right w:val="nil"/>
          <w:between w:val="nil"/>
        </w:pBdr>
        <w:spacing w:after="0" w:line="360" w:lineRule="auto"/>
        <w:ind w:left="1920" w:firstLine="566"/>
        <w:rPr>
          <w:rFonts w:ascii="Arial" w:eastAsia="Arial" w:hAnsi="Arial" w:cs="Arial"/>
          <w:b/>
          <w:color w:val="000000"/>
        </w:rPr>
      </w:pPr>
      <w:r>
        <w:rPr>
          <w:rFonts w:ascii="Arial" w:eastAsia="Arial" w:hAnsi="Arial" w:cs="Arial"/>
          <w:b/>
          <w:color w:val="000000"/>
        </w:rPr>
        <w:t>27 1240 3914 1111 0010 0965 11 87</w:t>
      </w:r>
    </w:p>
    <w:p w14:paraId="3E22A7EE" w14:textId="4F59F7E2" w:rsidR="00C52F0B" w:rsidRPr="008378D9" w:rsidRDefault="00DF5546" w:rsidP="008378D9">
      <w:pPr>
        <w:pStyle w:val="Tekstpodstawowywcity2"/>
        <w:spacing w:line="360" w:lineRule="auto"/>
        <w:ind w:left="284"/>
        <w:rPr>
          <w:rFonts w:ascii="Arial" w:eastAsia="Arial" w:hAnsi="Arial" w:cs="Arial"/>
          <w:b/>
          <w:sz w:val="22"/>
          <w:szCs w:val="22"/>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8F3772">
        <w:rPr>
          <w:rFonts w:ascii="Arial" w:eastAsia="Arial" w:hAnsi="Arial" w:cs="Arial"/>
          <w:b/>
          <w:sz w:val="22"/>
          <w:szCs w:val="22"/>
        </w:rPr>
        <w:t>w postępowaniu nr BZP.271.1.3.2025</w:t>
      </w:r>
      <w:r w:rsidRPr="00EC1652">
        <w:rPr>
          <w:rFonts w:ascii="Arial" w:eastAsia="Arial" w:hAnsi="Arial" w:cs="Arial"/>
          <w:sz w:val="22"/>
          <w:szCs w:val="22"/>
        </w:rPr>
        <w:t xml:space="preserve"> </w:t>
      </w:r>
      <w:r w:rsidRPr="00D862D3">
        <w:rPr>
          <w:rFonts w:ascii="Arial" w:eastAsia="Arial" w:hAnsi="Arial" w:cs="Arial"/>
          <w:b/>
          <w:sz w:val="22"/>
          <w:szCs w:val="22"/>
        </w:rPr>
        <w:t>pn.:</w:t>
      </w:r>
      <w:r w:rsidR="008378D9">
        <w:rPr>
          <w:rFonts w:ascii="Arial" w:eastAsia="Arial" w:hAnsi="Arial" w:cs="Arial"/>
          <w:b/>
          <w:sz w:val="22"/>
          <w:szCs w:val="22"/>
        </w:rPr>
        <w:t xml:space="preserve"> </w:t>
      </w:r>
      <w:r w:rsidR="008378D9" w:rsidRPr="00CC089C">
        <w:rPr>
          <w:rFonts w:ascii="Arial" w:eastAsia="Arial" w:hAnsi="Arial" w:cs="Arial"/>
          <w:b/>
          <w:sz w:val="22"/>
          <w:szCs w:val="22"/>
        </w:rPr>
        <w:t>„</w:t>
      </w:r>
      <w:r w:rsidR="00D05664" w:rsidRPr="00D05664">
        <w:rPr>
          <w:rFonts w:ascii="Arial" w:eastAsia="Arial" w:hAnsi="Arial" w:cs="Arial"/>
          <w:b/>
          <w:i/>
          <w:sz w:val="22"/>
          <w:szCs w:val="22"/>
        </w:rPr>
        <w:t>Zwalczanie komarów na terenie Gmin</w:t>
      </w:r>
      <w:r w:rsidR="008F3772">
        <w:rPr>
          <w:rFonts w:ascii="Arial" w:eastAsia="Arial" w:hAnsi="Arial" w:cs="Arial"/>
          <w:b/>
          <w:i/>
          <w:sz w:val="22"/>
          <w:szCs w:val="22"/>
        </w:rPr>
        <w:t>y Miasto Świnoujście w roku 2025</w:t>
      </w:r>
      <w:r w:rsidR="008378D9" w:rsidRPr="00CC089C">
        <w:rPr>
          <w:rFonts w:ascii="Arial" w:eastAsia="Arial" w:hAnsi="Arial" w:cs="Arial"/>
          <w:b/>
          <w:sz w:val="22"/>
          <w:szCs w:val="22"/>
        </w:rPr>
        <w:t>”</w:t>
      </w:r>
    </w:p>
    <w:p w14:paraId="52912496" w14:textId="77777777" w:rsidR="00C52F0B" w:rsidRDefault="00DF5546" w:rsidP="00B06A84">
      <w:pPr>
        <w:numPr>
          <w:ilvl w:val="1"/>
          <w:numId w:val="5"/>
        </w:numPr>
        <w:pBdr>
          <w:top w:val="nil"/>
          <w:left w:val="nil"/>
          <w:bottom w:val="nil"/>
          <w:right w:val="nil"/>
          <w:between w:val="nil"/>
        </w:pBdr>
        <w:tabs>
          <w:tab w:val="left" w:pos="851"/>
        </w:tabs>
        <w:spacing w:after="120" w:line="360" w:lineRule="auto"/>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bankowych,</w:t>
      </w:r>
    </w:p>
    <w:p w14:paraId="0BDC62F8"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ubezpieczeniowych,</w:t>
      </w:r>
    </w:p>
    <w:p w14:paraId="20CD831C"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lastRenderedPageBreak/>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Zamawiający nie wyraża zgody na wniesienie zabezpieczenia należytego wykonania umowy w formach wskazanych w art. 450 ust. 2 ustawy </w:t>
      </w:r>
      <w:proofErr w:type="spellStart"/>
      <w:r>
        <w:rPr>
          <w:rFonts w:ascii="Arial" w:eastAsia="Arial" w:hAnsi="Arial" w:cs="Arial"/>
        </w:rPr>
        <w:t>Pzp</w:t>
      </w:r>
      <w:proofErr w:type="spellEnd"/>
      <w:r>
        <w:rPr>
          <w:rFonts w:ascii="Arial" w:eastAsia="Arial" w:hAnsi="Arial" w:cs="Arial"/>
        </w:rPr>
        <w:t>.</w:t>
      </w:r>
    </w:p>
    <w:p w14:paraId="2EB7EBA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52613C50" w14:textId="4F5277A2" w:rsidR="00C52F0B" w:rsidRPr="00DD1A41" w:rsidRDefault="00DF5546" w:rsidP="00B06A84">
      <w:pPr>
        <w:numPr>
          <w:ilvl w:val="0"/>
          <w:numId w:val="5"/>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Zamawiający zaznacza, że treść projekt</w:t>
      </w:r>
      <w:r w:rsidR="00125A2D">
        <w:rPr>
          <w:rFonts w:ascii="Arial" w:eastAsia="Arial" w:hAnsi="Arial" w:cs="Arial"/>
          <w:color w:val="000000"/>
        </w:rPr>
        <w:t>owanych postanowień</w:t>
      </w:r>
      <w:r>
        <w:rPr>
          <w:rFonts w:ascii="Arial" w:eastAsia="Arial" w:hAnsi="Arial" w:cs="Arial"/>
          <w:color w:val="000000"/>
        </w:rPr>
        <w:t xml:space="preserve">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lastRenderedPageBreak/>
        <w:t>XVIII. WADIUM</w:t>
      </w:r>
    </w:p>
    <w:p w14:paraId="458E8896" w14:textId="4B4C5382" w:rsidR="008B14E0" w:rsidRPr="008B14E0" w:rsidRDefault="008B14E0" w:rsidP="00ED344E">
      <w:pPr>
        <w:widowControl w:val="0"/>
        <w:spacing w:after="0" w:line="360" w:lineRule="auto"/>
        <w:ind w:left="426"/>
        <w:rPr>
          <w:rFonts w:ascii="Arial" w:hAnsi="Arial" w:cs="Arial"/>
        </w:rPr>
      </w:pPr>
      <w:r w:rsidRPr="008B14E0">
        <w:rPr>
          <w:rFonts w:ascii="Arial" w:hAnsi="Arial" w:cs="Arial"/>
        </w:rPr>
        <w:t>Zamawiający</w:t>
      </w:r>
      <w:r w:rsidR="008F3772">
        <w:rPr>
          <w:rFonts w:ascii="Arial" w:hAnsi="Arial" w:cs="Arial"/>
        </w:rPr>
        <w:t xml:space="preserve"> nie</w:t>
      </w:r>
      <w:r w:rsidRPr="008B14E0">
        <w:rPr>
          <w:rFonts w:ascii="Arial" w:hAnsi="Arial" w:cs="Arial"/>
        </w:rPr>
        <w:t xml:space="preserve"> wymaga wniesienia wadium.</w:t>
      </w:r>
    </w:p>
    <w:p w14:paraId="518D9AA2" w14:textId="40AF0E41"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3" w:name="_heading=h.4i7ojhp" w:colFirst="0" w:colLast="0"/>
      <w:bookmarkEnd w:id="23"/>
      <w:r>
        <w:rPr>
          <w:rFonts w:ascii="Arial" w:eastAsia="Arial" w:hAnsi="Arial" w:cs="Arial"/>
          <w:sz w:val="22"/>
          <w:szCs w:val="22"/>
        </w:rPr>
        <w:t xml:space="preserve">XiX. </w:t>
      </w:r>
      <w:r w:rsidR="00125A2D">
        <w:rPr>
          <w:rFonts w:ascii="Arial" w:eastAsia="Arial" w:hAnsi="Arial" w:cs="Arial"/>
          <w:sz w:val="22"/>
          <w:szCs w:val="22"/>
          <w:u w:val="single"/>
        </w:rPr>
        <w:t xml:space="preserve">PROJEKTOWANE POSTANOWIENIA </w:t>
      </w:r>
      <w:r>
        <w:rPr>
          <w:rFonts w:ascii="Arial" w:eastAsia="Arial" w:hAnsi="Arial" w:cs="Arial"/>
          <w:sz w:val="22"/>
          <w:szCs w:val="22"/>
          <w:u w:val="single"/>
        </w:rPr>
        <w:t>UMOWY</w:t>
      </w:r>
    </w:p>
    <w:p w14:paraId="40720CF5" w14:textId="51F1DC70" w:rsidR="00C52F0B" w:rsidRDefault="00125A2D" w:rsidP="00BF7FD0">
      <w:pPr>
        <w:numPr>
          <w:ilvl w:val="0"/>
          <w:numId w:val="9"/>
        </w:numPr>
        <w:tabs>
          <w:tab w:val="left" w:pos="426"/>
        </w:tabs>
        <w:spacing w:after="120" w:line="360" w:lineRule="auto"/>
        <w:ind w:left="426" w:hanging="426"/>
        <w:rPr>
          <w:rFonts w:ascii="Arial" w:eastAsia="Arial" w:hAnsi="Arial" w:cs="Arial"/>
        </w:rPr>
      </w:pPr>
      <w:bookmarkStart w:id="24" w:name="_heading=h.2xcytpi" w:colFirst="0" w:colLast="0"/>
      <w:bookmarkEnd w:id="24"/>
      <w:r>
        <w:rPr>
          <w:rFonts w:ascii="Arial" w:eastAsia="Arial" w:hAnsi="Arial" w:cs="Arial"/>
        </w:rPr>
        <w:t xml:space="preserve">Projektowane postanowienia </w:t>
      </w:r>
      <w:r w:rsidR="00DF5546">
        <w:rPr>
          <w:rFonts w:ascii="Arial" w:eastAsia="Arial" w:hAnsi="Arial" w:cs="Arial"/>
        </w:rPr>
        <w:t>umowy</w:t>
      </w:r>
      <w:r>
        <w:rPr>
          <w:rFonts w:ascii="Arial" w:eastAsia="Arial" w:hAnsi="Arial" w:cs="Arial"/>
        </w:rPr>
        <w:t>, która</w:t>
      </w:r>
      <w:r w:rsidR="00CB2ABE">
        <w:rPr>
          <w:rFonts w:ascii="Arial" w:eastAsia="Arial" w:hAnsi="Arial" w:cs="Arial"/>
        </w:rPr>
        <w:t xml:space="preserve"> </w:t>
      </w:r>
      <w:r w:rsidR="00DF5546">
        <w:rPr>
          <w:rFonts w:ascii="Arial" w:eastAsia="Arial" w:hAnsi="Arial" w:cs="Arial"/>
        </w:rPr>
        <w:t>zostanie zawarta z wykonawcą, którego oferta została wybrana jako najkorzystniejsza stanowi</w:t>
      </w:r>
      <w:r w:rsidR="00DF5546">
        <w:rPr>
          <w:rFonts w:ascii="Arial" w:eastAsia="Arial" w:hAnsi="Arial" w:cs="Arial"/>
          <w:b/>
        </w:rPr>
        <w:t xml:space="preserve"> załącznik nr 6 do SWZ.</w:t>
      </w:r>
    </w:p>
    <w:p w14:paraId="7267FBE7" w14:textId="0CDD00E9" w:rsidR="00C52F0B" w:rsidRDefault="00DF5546" w:rsidP="00BF7FD0">
      <w:pPr>
        <w:numPr>
          <w:ilvl w:val="0"/>
          <w:numId w:val="9"/>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 </w:t>
      </w:r>
      <w:r w:rsidR="00125A2D">
        <w:rPr>
          <w:rFonts w:ascii="Arial" w:eastAsia="Arial" w:hAnsi="Arial" w:cs="Arial"/>
        </w:rPr>
        <w:t>projektowanych postanowieniach</w:t>
      </w:r>
      <w:r>
        <w:rPr>
          <w:rFonts w:ascii="Arial" w:eastAsia="Arial" w:hAnsi="Arial" w:cs="Arial"/>
        </w:rPr>
        <w:t xml:space="preserv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Arial" w:eastAsia="Arial" w:hAnsi="Arial" w:cs="Arial"/>
        </w:rPr>
        <w:t>Pzp</w:t>
      </w:r>
      <w:proofErr w:type="spellEnd"/>
      <w:r>
        <w:rPr>
          <w:rFonts w:ascii="Arial" w:eastAsia="Arial" w:hAnsi="Arial" w:cs="Arial"/>
        </w:rPr>
        <w:t xml:space="preserve"> przysługują środki ochrony prawnej przewidziane </w:t>
      </w:r>
      <w:r>
        <w:rPr>
          <w:rFonts w:ascii="Arial" w:eastAsia="Arial" w:hAnsi="Arial" w:cs="Arial"/>
        </w:rPr>
        <w:br/>
        <w:t xml:space="preserve">w dziale IX ustawy </w:t>
      </w:r>
      <w:proofErr w:type="spellStart"/>
      <w:r>
        <w:rPr>
          <w:rFonts w:ascii="Arial" w:eastAsia="Arial" w:hAnsi="Arial" w:cs="Arial"/>
        </w:rPr>
        <w:t>Pzp</w:t>
      </w:r>
      <w:proofErr w:type="spellEnd"/>
      <w:r>
        <w:rPr>
          <w:rFonts w:ascii="Arial" w:eastAsia="Arial" w:hAnsi="Arial" w:cs="Arial"/>
        </w:rPr>
        <w:t>.</w:t>
      </w:r>
    </w:p>
    <w:p w14:paraId="30337472"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w:t>
      </w:r>
      <w:proofErr w:type="spellStart"/>
      <w:r>
        <w:rPr>
          <w:rFonts w:ascii="Arial" w:eastAsia="Arial" w:hAnsi="Arial" w:cs="Arial"/>
        </w:rPr>
        <w:t>Pzp</w:t>
      </w:r>
      <w:proofErr w:type="spellEnd"/>
      <w:r>
        <w:rPr>
          <w:rFonts w:ascii="Arial" w:eastAsia="Arial" w:hAnsi="Arial" w:cs="Arial"/>
        </w:rPr>
        <w:t xml:space="preserve">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BF7FD0">
      <w:pPr>
        <w:numPr>
          <w:ilvl w:val="0"/>
          <w:numId w:val="17"/>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lastRenderedPageBreak/>
        <w:t>Pani/Pana dane osobowe przetwarzane będą na podstawie art. 6 ust. 1 lit. c RODO w celu związanym z niniejszym postępowaniem o udzielenie zamówienia publicznego;</w:t>
      </w:r>
    </w:p>
    <w:p w14:paraId="196872A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odbiorcami Pani/Pana danych osobowych będą osoby lub podmioty, którym udostępniona zostanie dokumentacja postępowania w oparciu o art. 18 oraz art. 74 ust. 1 ustawy </w:t>
      </w:r>
      <w:proofErr w:type="spellStart"/>
      <w:r>
        <w:rPr>
          <w:rFonts w:ascii="Arial" w:eastAsia="Arial" w:hAnsi="Arial" w:cs="Arial"/>
          <w:color w:val="000000"/>
        </w:rPr>
        <w:t>Pzp</w:t>
      </w:r>
      <w:proofErr w:type="spellEnd"/>
      <w:r>
        <w:rPr>
          <w:rFonts w:ascii="Arial" w:eastAsia="Arial" w:hAnsi="Arial" w:cs="Arial"/>
          <w:color w:val="000000"/>
        </w:rPr>
        <w:t>;</w:t>
      </w:r>
    </w:p>
    <w:p w14:paraId="57023F76"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będą przechowywane, zgodnie z art. 78 ust. 1 ustawy </w:t>
      </w:r>
      <w:proofErr w:type="spellStart"/>
      <w:r>
        <w:rPr>
          <w:rFonts w:ascii="Arial" w:eastAsia="Arial" w:hAnsi="Arial" w:cs="Arial"/>
          <w:color w:val="000000"/>
        </w:rPr>
        <w:t>Pzp</w:t>
      </w:r>
      <w:proofErr w:type="spellEnd"/>
      <w:r>
        <w:rPr>
          <w:rFonts w:ascii="Arial" w:eastAsia="Arial" w:hAnsi="Arial" w:cs="Arial"/>
          <w:color w:val="000000"/>
        </w:rPr>
        <w:t>, przez okres 4 lat od dnia zakończenia postępowania o udzielenie zamówienia, a jeżeli czas trwania umowy przekracza 4 lata, okres przechowywania obejmuje cały czas trwania umowy;</w:t>
      </w:r>
    </w:p>
    <w:p w14:paraId="7A1FD49E"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obowiązek podania przez Panią/Pana danych osobowych bezpośrednio Pani/Pana dotyczących jest wymogiem ustawowym określonym w przepisach ustawy </w:t>
      </w:r>
      <w:proofErr w:type="spellStart"/>
      <w:r>
        <w:rPr>
          <w:rFonts w:ascii="Arial" w:eastAsia="Arial" w:hAnsi="Arial" w:cs="Arial"/>
          <w:color w:val="000000"/>
        </w:rPr>
        <w:t>Pzp</w:t>
      </w:r>
      <w:proofErr w:type="spellEnd"/>
      <w:r>
        <w:rPr>
          <w:rFonts w:ascii="Arial" w:eastAsia="Arial" w:hAnsi="Arial" w:cs="Arial"/>
          <w:color w:val="000000"/>
        </w:rPr>
        <w:t xml:space="preserve">, związanym z udziałem w postępowaniu o udzielenie zamówienia publicznego; konsekwencje niepodania określonych danych wynikają z ustawy </w:t>
      </w:r>
      <w:proofErr w:type="spellStart"/>
      <w:r>
        <w:rPr>
          <w:rFonts w:ascii="Arial" w:eastAsia="Arial" w:hAnsi="Arial" w:cs="Arial"/>
          <w:color w:val="000000"/>
        </w:rPr>
        <w:t>Pzp</w:t>
      </w:r>
      <w:proofErr w:type="spellEnd"/>
      <w:r>
        <w:rPr>
          <w:rFonts w:ascii="Arial" w:eastAsia="Arial" w:hAnsi="Arial" w:cs="Arial"/>
          <w:color w:val="000000"/>
        </w:rPr>
        <w:t>;</w:t>
      </w:r>
    </w:p>
    <w:p w14:paraId="322CAD7B"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lastRenderedPageBreak/>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Arial" w:eastAsia="Arial" w:hAnsi="Arial" w:cs="Arial"/>
        </w:rPr>
        <w:t>Pzp</w:t>
      </w:r>
      <w:proofErr w:type="spellEnd"/>
      <w:r>
        <w:rPr>
          <w:rFonts w:ascii="Arial" w:eastAsia="Arial" w:hAnsi="Arial" w:cs="Arial"/>
        </w:rPr>
        <w:t xml:space="preserve">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B06A84">
      <w:pPr>
        <w:numPr>
          <w:ilvl w:val="0"/>
          <w:numId w:val="6"/>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1 –Formularz ofertowy,</w:t>
      </w:r>
    </w:p>
    <w:p w14:paraId="572A1806"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2 - Oświadczenie o braku podstaw do wykluczenia i o spełnianiu warunków udziału w postępowaniu,</w:t>
      </w:r>
    </w:p>
    <w:p w14:paraId="04E872C7" w14:textId="151A4CEF"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3 –</w:t>
      </w:r>
      <w:r w:rsidR="00AD3247" w:rsidRPr="006F7A58">
        <w:rPr>
          <w:rFonts w:ascii="Arial" w:eastAsia="Arial" w:hAnsi="Arial" w:cs="Arial"/>
          <w:color w:val="000000"/>
        </w:rPr>
        <w:t xml:space="preserve"> Wykaz usług,</w:t>
      </w:r>
    </w:p>
    <w:p w14:paraId="2D061A28" w14:textId="284B34A3" w:rsidR="00134544" w:rsidRPr="006F7A58"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4- Wykaz osób</w:t>
      </w:r>
      <w:r w:rsidR="00A0636E" w:rsidRPr="006F7A58">
        <w:rPr>
          <w:rFonts w:ascii="Arial" w:eastAsia="Arial" w:hAnsi="Arial" w:cs="Arial"/>
          <w:color w:val="000000"/>
        </w:rPr>
        <w:t xml:space="preserve">, </w:t>
      </w:r>
    </w:p>
    <w:p w14:paraId="4DBC8D81" w14:textId="77777777" w:rsidR="009009E0" w:rsidRPr="006F7A58" w:rsidRDefault="009009E0" w:rsidP="00B06A84">
      <w:pPr>
        <w:numPr>
          <w:ilvl w:val="0"/>
          <w:numId w:val="7"/>
        </w:numPr>
        <w:pBdr>
          <w:top w:val="nil"/>
          <w:left w:val="nil"/>
          <w:bottom w:val="nil"/>
          <w:right w:val="nil"/>
          <w:between w:val="nil"/>
        </w:pBdr>
        <w:spacing w:after="0" w:line="360" w:lineRule="auto"/>
        <w:rPr>
          <w:rFonts w:ascii="Arial" w:eastAsia="Arial" w:hAnsi="Arial" w:cs="Arial"/>
          <w:b/>
          <w:bCs/>
          <w:color w:val="000000"/>
        </w:rPr>
      </w:pPr>
      <w:r w:rsidRPr="006F7A58">
        <w:rPr>
          <w:rFonts w:ascii="Arial" w:eastAsia="Arial" w:hAnsi="Arial" w:cs="Arial"/>
          <w:color w:val="000000"/>
        </w:rPr>
        <w:t xml:space="preserve">załącznik nr 5- </w:t>
      </w:r>
      <w:r w:rsidRPr="006F7A58">
        <w:rPr>
          <w:rFonts w:ascii="Arial" w:eastAsia="Arial" w:hAnsi="Arial" w:cs="Arial"/>
          <w:bCs/>
          <w:color w:val="000000"/>
        </w:rPr>
        <w:t>Zobowiązanie innego podmiotu do oddania do dyspozycji wykonawcy zasobów niezbędnych do wykonania zamówienia</w:t>
      </w:r>
      <w:r w:rsidR="001A2274" w:rsidRPr="006F7A58">
        <w:rPr>
          <w:rFonts w:ascii="Arial" w:eastAsia="Arial" w:hAnsi="Arial" w:cs="Arial"/>
          <w:bCs/>
          <w:color w:val="000000"/>
        </w:rPr>
        <w:t xml:space="preserve">, </w:t>
      </w:r>
    </w:p>
    <w:p w14:paraId="558D69F3" w14:textId="1C97245F" w:rsidR="00C52F0B" w:rsidRPr="006F7A58" w:rsidRDefault="001A227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 xml:space="preserve">załącznik nr 6 </w:t>
      </w:r>
      <w:r w:rsidR="00125A2D">
        <w:rPr>
          <w:rFonts w:ascii="Arial" w:eastAsia="Arial" w:hAnsi="Arial" w:cs="Arial"/>
          <w:color w:val="000000"/>
        </w:rPr>
        <w:t>–</w:t>
      </w:r>
      <w:r w:rsidRPr="006F7A58">
        <w:rPr>
          <w:rFonts w:ascii="Arial" w:eastAsia="Arial" w:hAnsi="Arial" w:cs="Arial"/>
          <w:color w:val="000000"/>
        </w:rPr>
        <w:t xml:space="preserve"> Projekt</w:t>
      </w:r>
      <w:r w:rsidR="00125A2D">
        <w:rPr>
          <w:rFonts w:ascii="Arial" w:eastAsia="Arial" w:hAnsi="Arial" w:cs="Arial"/>
          <w:color w:val="000000"/>
        </w:rPr>
        <w:t>owane postanowienia</w:t>
      </w:r>
      <w:r w:rsidR="00DF5546" w:rsidRPr="006F7A58">
        <w:rPr>
          <w:rFonts w:ascii="Arial" w:eastAsia="Arial" w:hAnsi="Arial" w:cs="Arial"/>
          <w:color w:val="000000"/>
        </w:rPr>
        <w:t xml:space="preserve"> umowy,</w:t>
      </w:r>
    </w:p>
    <w:p w14:paraId="2D26722F" w14:textId="1D04DA45"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6.1 –Opis przedmiotu zamówienia,</w:t>
      </w:r>
    </w:p>
    <w:p w14:paraId="36F745EC" w14:textId="622FACF0"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7- Oświadczenie wykonawców wspólnie ubiegających się o udzielenie zamówienia publicznego dotyczące usług wykonywanych p</w:t>
      </w:r>
      <w:r w:rsidR="003B3EE3">
        <w:rPr>
          <w:rFonts w:ascii="Arial" w:eastAsia="Arial" w:hAnsi="Arial" w:cs="Arial"/>
          <w:color w:val="000000"/>
        </w:rPr>
        <w:t>rzez poszczególnych wykonawców,</w:t>
      </w:r>
    </w:p>
    <w:p w14:paraId="5A0A69A6" w14:textId="5A6E1ACC" w:rsidR="008F3772" w:rsidRDefault="008F3772"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8 – Wykaz narzędzi</w:t>
      </w:r>
    </w:p>
    <w:p w14:paraId="54D8A1B8" w14:textId="77777777" w:rsidR="00C52F0B" w:rsidRDefault="00C52F0B" w:rsidP="00E57647">
      <w:pPr>
        <w:pBdr>
          <w:top w:val="nil"/>
          <w:left w:val="nil"/>
          <w:bottom w:val="nil"/>
          <w:right w:val="nil"/>
          <w:between w:val="nil"/>
        </w:pBdr>
        <w:spacing w:after="0" w:line="360" w:lineRule="auto"/>
        <w:rPr>
          <w:rFonts w:ascii="Times New Roman" w:hAnsi="Times New Roman"/>
          <w:color w:val="000000"/>
          <w:sz w:val="24"/>
          <w:szCs w:val="24"/>
        </w:rPr>
      </w:pPr>
    </w:p>
    <w:sectPr w:rsidR="00C52F0B">
      <w:footerReference w:type="default" r:id="rId25"/>
      <w:pgSz w:w="11906" w:h="16838"/>
      <w:pgMar w:top="851" w:right="1134" w:bottom="851"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F43DF" w14:textId="77777777" w:rsidR="00D240CC" w:rsidRDefault="00D240CC">
      <w:pPr>
        <w:spacing w:after="0" w:line="240" w:lineRule="auto"/>
      </w:pPr>
      <w:r>
        <w:separator/>
      </w:r>
    </w:p>
  </w:endnote>
  <w:endnote w:type="continuationSeparator" w:id="0">
    <w:p w14:paraId="472053AF" w14:textId="77777777" w:rsidR="00D240CC" w:rsidRDefault="00D2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656E7BDA" w:rsidR="00CB2780" w:rsidRDefault="00CB2780">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A634FB">
      <w:rPr>
        <w:rFonts w:ascii="Times New Roman" w:hAnsi="Times New Roman"/>
        <w:b/>
        <w:noProof/>
        <w:color w:val="000000"/>
        <w:sz w:val="18"/>
        <w:szCs w:val="18"/>
      </w:rPr>
      <w:t>17</w:t>
    </w:r>
    <w:r>
      <w:rPr>
        <w:rFonts w:ascii="Times New Roman" w:hAnsi="Times New Roman"/>
        <w:b/>
        <w:color w:val="000000"/>
        <w:sz w:val="18"/>
        <w:szCs w:val="18"/>
      </w:rPr>
      <w:fldChar w:fldCharType="end"/>
    </w:r>
  </w:p>
  <w:p w14:paraId="46FBDAE6" w14:textId="77777777" w:rsidR="00CB2780" w:rsidRDefault="00CB2780">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C426A" w14:textId="77777777" w:rsidR="00D240CC" w:rsidRDefault="00D240CC">
      <w:pPr>
        <w:spacing w:after="0" w:line="240" w:lineRule="auto"/>
      </w:pPr>
      <w:r>
        <w:separator/>
      </w:r>
    </w:p>
  </w:footnote>
  <w:footnote w:type="continuationSeparator" w:id="0">
    <w:p w14:paraId="50D88E7B" w14:textId="77777777" w:rsidR="00D240CC" w:rsidRDefault="00D24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05780"/>
    <w:multiLevelType w:val="hybridMultilevel"/>
    <w:tmpl w:val="42A64C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E94689"/>
    <w:multiLevelType w:val="multilevel"/>
    <w:tmpl w:val="3414349E"/>
    <w:lvl w:ilvl="0">
      <w:start w:val="1"/>
      <w:numFmt w:val="decimal"/>
      <w:lvlText w:val="%1."/>
      <w:lvlJc w:val="left"/>
      <w:pPr>
        <w:ind w:left="720" w:hanging="360"/>
      </w:pPr>
      <w:rPr>
        <w:rFonts w:ascii="Arial" w:eastAsia="Times New Roman" w:hAnsi="Arial" w:cs="Arial" w:hint="default"/>
        <w:sz w:val="22"/>
        <w:szCs w:val="22"/>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A2921"/>
    <w:multiLevelType w:val="hybridMultilevel"/>
    <w:tmpl w:val="FE1646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83C1B"/>
    <w:multiLevelType w:val="multilevel"/>
    <w:tmpl w:val="604A55BA"/>
    <w:lvl w:ilvl="0">
      <w:start w:val="1"/>
      <w:numFmt w:val="lowerLetter"/>
      <w:lvlText w:val="%1)"/>
      <w:lvlJc w:val="left"/>
      <w:pPr>
        <w:tabs>
          <w:tab w:val="num" w:pos="1211"/>
        </w:tabs>
        <w:ind w:left="1211" w:hanging="360"/>
      </w:pPr>
      <w:rPr>
        <w:b w:val="0"/>
        <w:i w:val="0"/>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6" w15:restartNumberingAfterBreak="0">
    <w:nsid w:val="1C3F6001"/>
    <w:multiLevelType w:val="hybridMultilevel"/>
    <w:tmpl w:val="EA2C20D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2" w15:restartNumberingAfterBreak="0">
    <w:nsid w:val="256B20F0"/>
    <w:multiLevelType w:val="hybridMultilevel"/>
    <w:tmpl w:val="9308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6"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7"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9"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4"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6"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6D534C"/>
    <w:multiLevelType w:val="hybridMultilevel"/>
    <w:tmpl w:val="C7B4DB76"/>
    <w:lvl w:ilvl="0" w:tplc="54E6842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9"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7E10DAD"/>
    <w:multiLevelType w:val="hybridMultilevel"/>
    <w:tmpl w:val="B1E40C60"/>
    <w:lvl w:ilvl="0" w:tplc="D7EAA99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597F3F"/>
    <w:multiLevelType w:val="hybridMultilevel"/>
    <w:tmpl w:val="FF284372"/>
    <w:lvl w:ilvl="0" w:tplc="E4647182">
      <w:start w:val="1"/>
      <w:numFmt w:val="decimal"/>
      <w:lvlText w:val="%1."/>
      <w:lvlJc w:val="left"/>
      <w:pPr>
        <w:ind w:left="720" w:hanging="360"/>
      </w:pPr>
      <w:rPr>
        <w:rFonts w:hint="default"/>
        <w:sz w:val="22"/>
        <w:szCs w:val="22"/>
      </w:rPr>
    </w:lvl>
    <w:lvl w:ilvl="1" w:tplc="5D66A68E">
      <w:start w:val="1"/>
      <w:numFmt w:val="lowerLetter"/>
      <w:lvlText w:val="%2."/>
      <w:lvlJc w:val="left"/>
      <w:pPr>
        <w:ind w:left="1440" w:hanging="360"/>
      </w:pPr>
      <w:rPr>
        <w:b w:val="0"/>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B55045"/>
    <w:multiLevelType w:val="hybridMultilevel"/>
    <w:tmpl w:val="AFA619D4"/>
    <w:lvl w:ilvl="0" w:tplc="42902390">
      <w:start w:val="3"/>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8"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04868C1"/>
    <w:multiLevelType w:val="hybridMultilevel"/>
    <w:tmpl w:val="FE1646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3"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EC133F"/>
    <w:multiLevelType w:val="hybridMultilevel"/>
    <w:tmpl w:val="2EB2EDB6"/>
    <w:lvl w:ilvl="0" w:tplc="EDB611E2">
      <w:start w:val="1"/>
      <w:numFmt w:val="lowerLetter"/>
      <w:lvlText w:val="%1)"/>
      <w:lvlJc w:val="left"/>
      <w:pPr>
        <w:ind w:left="1004" w:hanging="360"/>
      </w:pPr>
      <w:rPr>
        <w:rFont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7DBE3160"/>
    <w:multiLevelType w:val="multilevel"/>
    <w:tmpl w:val="1D9C64EA"/>
    <w:lvl w:ilvl="0">
      <w:start w:val="1"/>
      <w:numFmt w:val="decimal"/>
      <w:lvlText w:val="%1."/>
      <w:lvlJc w:val="left"/>
      <w:pPr>
        <w:ind w:left="540" w:hanging="540"/>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27"/>
  </w:num>
  <w:num w:numId="2">
    <w:abstractNumId w:val="31"/>
  </w:num>
  <w:num w:numId="3">
    <w:abstractNumId w:val="16"/>
  </w:num>
  <w:num w:numId="4">
    <w:abstractNumId w:val="34"/>
  </w:num>
  <w:num w:numId="5">
    <w:abstractNumId w:val="47"/>
  </w:num>
  <w:num w:numId="6">
    <w:abstractNumId w:val="41"/>
  </w:num>
  <w:num w:numId="7">
    <w:abstractNumId w:val="7"/>
  </w:num>
  <w:num w:numId="8">
    <w:abstractNumId w:val="11"/>
  </w:num>
  <w:num w:numId="9">
    <w:abstractNumId w:val="39"/>
  </w:num>
  <w:num w:numId="10">
    <w:abstractNumId w:val="23"/>
  </w:num>
  <w:num w:numId="11">
    <w:abstractNumId w:val="45"/>
  </w:num>
  <w:num w:numId="12">
    <w:abstractNumId w:val="29"/>
  </w:num>
  <w:num w:numId="13">
    <w:abstractNumId w:val="20"/>
  </w:num>
  <w:num w:numId="14">
    <w:abstractNumId w:val="17"/>
  </w:num>
  <w:num w:numId="15">
    <w:abstractNumId w:val="9"/>
  </w:num>
  <w:num w:numId="16">
    <w:abstractNumId w:val="0"/>
  </w:num>
  <w:num w:numId="17">
    <w:abstractNumId w:val="8"/>
  </w:num>
  <w:num w:numId="18">
    <w:abstractNumId w:val="42"/>
  </w:num>
  <w:num w:numId="19">
    <w:abstractNumId w:val="18"/>
  </w:num>
  <w:num w:numId="20">
    <w:abstractNumId w:val="26"/>
  </w:num>
  <w:num w:numId="21">
    <w:abstractNumId w:val="13"/>
  </w:num>
  <w:num w:numId="22">
    <w:abstractNumId w:val="44"/>
  </w:num>
  <w:num w:numId="23">
    <w:abstractNumId w:val="2"/>
  </w:num>
  <w:num w:numId="24">
    <w:abstractNumId w:val="25"/>
  </w:num>
  <w:num w:numId="25">
    <w:abstractNumId w:val="32"/>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5"/>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6"/>
  </w:num>
  <w:num w:numId="32">
    <w:abstractNumId w:val="37"/>
  </w:num>
  <w:num w:numId="33">
    <w:abstractNumId w:val="5"/>
  </w:num>
  <w:num w:numId="34">
    <w:abstractNumId w:val="30"/>
  </w:num>
  <w:num w:numId="35">
    <w:abstractNumId w:val="38"/>
  </w:num>
  <w:num w:numId="36">
    <w:abstractNumId w:val="24"/>
  </w:num>
  <w:num w:numId="37">
    <w:abstractNumId w:val="4"/>
  </w:num>
  <w:num w:numId="38">
    <w:abstractNumId w:val="19"/>
  </w:num>
  <w:num w:numId="39">
    <w:abstractNumId w:val="12"/>
  </w:num>
  <w:num w:numId="40">
    <w:abstractNumId w:val="10"/>
  </w:num>
  <w:num w:numId="41">
    <w:abstractNumId w:val="14"/>
  </w:num>
  <w:num w:numId="42">
    <w:abstractNumId w:val="43"/>
  </w:num>
  <w:num w:numId="43">
    <w:abstractNumId w:val="36"/>
  </w:num>
  <w:num w:numId="44">
    <w:abstractNumId w:val="49"/>
  </w:num>
  <w:num w:numId="45">
    <w:abstractNumId w:val="6"/>
  </w:num>
  <w:num w:numId="46">
    <w:abstractNumId w:val="48"/>
  </w:num>
  <w:num w:numId="47">
    <w:abstractNumId w:val="3"/>
  </w:num>
  <w:num w:numId="48">
    <w:abstractNumId w:val="1"/>
  </w:num>
  <w:num w:numId="49">
    <w:abstractNumId w:val="33"/>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28"/>
  </w:num>
  <w:num w:numId="53">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5E8D"/>
    <w:rsid w:val="00006BBD"/>
    <w:rsid w:val="00011001"/>
    <w:rsid w:val="00012253"/>
    <w:rsid w:val="00015DE3"/>
    <w:rsid w:val="00015DFB"/>
    <w:rsid w:val="0001690B"/>
    <w:rsid w:val="00016B4D"/>
    <w:rsid w:val="00016C39"/>
    <w:rsid w:val="00020B58"/>
    <w:rsid w:val="00023250"/>
    <w:rsid w:val="00023BD9"/>
    <w:rsid w:val="000268AF"/>
    <w:rsid w:val="000279C5"/>
    <w:rsid w:val="00034E7D"/>
    <w:rsid w:val="00035066"/>
    <w:rsid w:val="00044C56"/>
    <w:rsid w:val="00045172"/>
    <w:rsid w:val="000463E2"/>
    <w:rsid w:val="0005064F"/>
    <w:rsid w:val="00050E8D"/>
    <w:rsid w:val="0005179C"/>
    <w:rsid w:val="00051BD5"/>
    <w:rsid w:val="0005280F"/>
    <w:rsid w:val="00052888"/>
    <w:rsid w:val="00053B4E"/>
    <w:rsid w:val="00054397"/>
    <w:rsid w:val="00054B2D"/>
    <w:rsid w:val="00055B9C"/>
    <w:rsid w:val="00060FC1"/>
    <w:rsid w:val="0006247C"/>
    <w:rsid w:val="00062E23"/>
    <w:rsid w:val="00063522"/>
    <w:rsid w:val="00076450"/>
    <w:rsid w:val="00080303"/>
    <w:rsid w:val="0008083B"/>
    <w:rsid w:val="00081F9B"/>
    <w:rsid w:val="00086097"/>
    <w:rsid w:val="00090E17"/>
    <w:rsid w:val="00092A70"/>
    <w:rsid w:val="000A1A3F"/>
    <w:rsid w:val="000A352B"/>
    <w:rsid w:val="000A4FC2"/>
    <w:rsid w:val="000A7968"/>
    <w:rsid w:val="000A7CC2"/>
    <w:rsid w:val="000B402F"/>
    <w:rsid w:val="000B59DA"/>
    <w:rsid w:val="000B7BAA"/>
    <w:rsid w:val="000C2E36"/>
    <w:rsid w:val="000C687B"/>
    <w:rsid w:val="000D28FA"/>
    <w:rsid w:val="000D2E17"/>
    <w:rsid w:val="000E3E0D"/>
    <w:rsid w:val="000E4F39"/>
    <w:rsid w:val="000E6078"/>
    <w:rsid w:val="000E7CD0"/>
    <w:rsid w:val="000F0A6E"/>
    <w:rsid w:val="000F2297"/>
    <w:rsid w:val="000F4D34"/>
    <w:rsid w:val="001000E7"/>
    <w:rsid w:val="001000ED"/>
    <w:rsid w:val="001021A9"/>
    <w:rsid w:val="001071A5"/>
    <w:rsid w:val="00107A76"/>
    <w:rsid w:val="00112639"/>
    <w:rsid w:val="001131E9"/>
    <w:rsid w:val="00115A73"/>
    <w:rsid w:val="001211F9"/>
    <w:rsid w:val="00123D5B"/>
    <w:rsid w:val="00124211"/>
    <w:rsid w:val="00125A2D"/>
    <w:rsid w:val="00125BAA"/>
    <w:rsid w:val="001274AD"/>
    <w:rsid w:val="00130421"/>
    <w:rsid w:val="001321ED"/>
    <w:rsid w:val="00132B6B"/>
    <w:rsid w:val="00134544"/>
    <w:rsid w:val="00135553"/>
    <w:rsid w:val="001379FE"/>
    <w:rsid w:val="00140C10"/>
    <w:rsid w:val="00142027"/>
    <w:rsid w:val="001432C2"/>
    <w:rsid w:val="00143F5E"/>
    <w:rsid w:val="0014770D"/>
    <w:rsid w:val="00147A03"/>
    <w:rsid w:val="00151166"/>
    <w:rsid w:val="00154032"/>
    <w:rsid w:val="00156EC9"/>
    <w:rsid w:val="0016121E"/>
    <w:rsid w:val="001612F7"/>
    <w:rsid w:val="00161A07"/>
    <w:rsid w:val="00163976"/>
    <w:rsid w:val="00163DEF"/>
    <w:rsid w:val="0016479A"/>
    <w:rsid w:val="00164BFE"/>
    <w:rsid w:val="0016796D"/>
    <w:rsid w:val="0017005C"/>
    <w:rsid w:val="00170671"/>
    <w:rsid w:val="00171891"/>
    <w:rsid w:val="00173C49"/>
    <w:rsid w:val="00174AEA"/>
    <w:rsid w:val="00180A68"/>
    <w:rsid w:val="00183698"/>
    <w:rsid w:val="00183EF2"/>
    <w:rsid w:val="00186CAB"/>
    <w:rsid w:val="001875C1"/>
    <w:rsid w:val="00187B1C"/>
    <w:rsid w:val="0019574C"/>
    <w:rsid w:val="001A076F"/>
    <w:rsid w:val="001A0AF9"/>
    <w:rsid w:val="001A136F"/>
    <w:rsid w:val="001A2274"/>
    <w:rsid w:val="001A49FA"/>
    <w:rsid w:val="001A4A82"/>
    <w:rsid w:val="001A7300"/>
    <w:rsid w:val="001A7D3F"/>
    <w:rsid w:val="001B19E5"/>
    <w:rsid w:val="001B1C8A"/>
    <w:rsid w:val="001B2EB5"/>
    <w:rsid w:val="001B710F"/>
    <w:rsid w:val="001C161F"/>
    <w:rsid w:val="001C390E"/>
    <w:rsid w:val="001C6538"/>
    <w:rsid w:val="001C7363"/>
    <w:rsid w:val="001C7A51"/>
    <w:rsid w:val="001D349F"/>
    <w:rsid w:val="001D37DD"/>
    <w:rsid w:val="001D4927"/>
    <w:rsid w:val="001D6A66"/>
    <w:rsid w:val="001D7A29"/>
    <w:rsid w:val="001E08A7"/>
    <w:rsid w:val="001E6D41"/>
    <w:rsid w:val="001F06F0"/>
    <w:rsid w:val="001F2EBC"/>
    <w:rsid w:val="001F5A0F"/>
    <w:rsid w:val="001F5DC0"/>
    <w:rsid w:val="00201146"/>
    <w:rsid w:val="00203B71"/>
    <w:rsid w:val="00204339"/>
    <w:rsid w:val="00206DAD"/>
    <w:rsid w:val="00207FF1"/>
    <w:rsid w:val="002109E8"/>
    <w:rsid w:val="00216D84"/>
    <w:rsid w:val="002171AD"/>
    <w:rsid w:val="00221E7D"/>
    <w:rsid w:val="002222D4"/>
    <w:rsid w:val="00223231"/>
    <w:rsid w:val="00227262"/>
    <w:rsid w:val="002274E8"/>
    <w:rsid w:val="00233E6F"/>
    <w:rsid w:val="0023591B"/>
    <w:rsid w:val="00240D8A"/>
    <w:rsid w:val="00241F16"/>
    <w:rsid w:val="002469AA"/>
    <w:rsid w:val="00247A3E"/>
    <w:rsid w:val="00255A9B"/>
    <w:rsid w:val="002616CF"/>
    <w:rsid w:val="002633C7"/>
    <w:rsid w:val="002642CA"/>
    <w:rsid w:val="00265321"/>
    <w:rsid w:val="002706C4"/>
    <w:rsid w:val="00270902"/>
    <w:rsid w:val="00271532"/>
    <w:rsid w:val="00273896"/>
    <w:rsid w:val="00275318"/>
    <w:rsid w:val="00275D89"/>
    <w:rsid w:val="0028028A"/>
    <w:rsid w:val="00281B46"/>
    <w:rsid w:val="00281EFA"/>
    <w:rsid w:val="00284294"/>
    <w:rsid w:val="00285F28"/>
    <w:rsid w:val="00286AB1"/>
    <w:rsid w:val="00290134"/>
    <w:rsid w:val="00290FA9"/>
    <w:rsid w:val="0029101F"/>
    <w:rsid w:val="00294108"/>
    <w:rsid w:val="002955F0"/>
    <w:rsid w:val="00295E5A"/>
    <w:rsid w:val="002A1629"/>
    <w:rsid w:val="002A23FB"/>
    <w:rsid w:val="002A2B06"/>
    <w:rsid w:val="002A2B2D"/>
    <w:rsid w:val="002B60F3"/>
    <w:rsid w:val="002B7D07"/>
    <w:rsid w:val="002C0B5E"/>
    <w:rsid w:val="002C67BA"/>
    <w:rsid w:val="002C7539"/>
    <w:rsid w:val="002C7571"/>
    <w:rsid w:val="002D15DE"/>
    <w:rsid w:val="002D2F23"/>
    <w:rsid w:val="002D3BBF"/>
    <w:rsid w:val="002D4292"/>
    <w:rsid w:val="002E035E"/>
    <w:rsid w:val="002E179B"/>
    <w:rsid w:val="002E22DC"/>
    <w:rsid w:val="002E3C15"/>
    <w:rsid w:val="002E4E08"/>
    <w:rsid w:val="002E52FC"/>
    <w:rsid w:val="002E5846"/>
    <w:rsid w:val="002E7948"/>
    <w:rsid w:val="002F015D"/>
    <w:rsid w:val="002F2165"/>
    <w:rsid w:val="00301D1B"/>
    <w:rsid w:val="003039BE"/>
    <w:rsid w:val="00304661"/>
    <w:rsid w:val="003067F7"/>
    <w:rsid w:val="003105CB"/>
    <w:rsid w:val="00310680"/>
    <w:rsid w:val="0031156F"/>
    <w:rsid w:val="003117DB"/>
    <w:rsid w:val="003131EF"/>
    <w:rsid w:val="0031439D"/>
    <w:rsid w:val="0031541A"/>
    <w:rsid w:val="00315B17"/>
    <w:rsid w:val="00315E96"/>
    <w:rsid w:val="003161F1"/>
    <w:rsid w:val="00322054"/>
    <w:rsid w:val="003254F7"/>
    <w:rsid w:val="0032640D"/>
    <w:rsid w:val="003339A0"/>
    <w:rsid w:val="003355A0"/>
    <w:rsid w:val="00337A57"/>
    <w:rsid w:val="00340053"/>
    <w:rsid w:val="003440EF"/>
    <w:rsid w:val="0034456B"/>
    <w:rsid w:val="00346C97"/>
    <w:rsid w:val="00350A5D"/>
    <w:rsid w:val="00350AE2"/>
    <w:rsid w:val="00352592"/>
    <w:rsid w:val="003529E4"/>
    <w:rsid w:val="00354A1A"/>
    <w:rsid w:val="00355ABD"/>
    <w:rsid w:val="00355D20"/>
    <w:rsid w:val="0035740F"/>
    <w:rsid w:val="00360CEB"/>
    <w:rsid w:val="00360E61"/>
    <w:rsid w:val="00361096"/>
    <w:rsid w:val="0036415F"/>
    <w:rsid w:val="00366094"/>
    <w:rsid w:val="00367476"/>
    <w:rsid w:val="00371D9E"/>
    <w:rsid w:val="003736AB"/>
    <w:rsid w:val="00377AA6"/>
    <w:rsid w:val="00383BA4"/>
    <w:rsid w:val="0038430A"/>
    <w:rsid w:val="003854BB"/>
    <w:rsid w:val="003859B3"/>
    <w:rsid w:val="00391E75"/>
    <w:rsid w:val="00392872"/>
    <w:rsid w:val="00392D70"/>
    <w:rsid w:val="003947AF"/>
    <w:rsid w:val="00395469"/>
    <w:rsid w:val="003A3880"/>
    <w:rsid w:val="003A4C8C"/>
    <w:rsid w:val="003A5817"/>
    <w:rsid w:val="003A63A0"/>
    <w:rsid w:val="003B2398"/>
    <w:rsid w:val="003B2705"/>
    <w:rsid w:val="003B392C"/>
    <w:rsid w:val="003B3EE3"/>
    <w:rsid w:val="003C08F2"/>
    <w:rsid w:val="003C1497"/>
    <w:rsid w:val="003C34C2"/>
    <w:rsid w:val="003C3C27"/>
    <w:rsid w:val="003D5978"/>
    <w:rsid w:val="003E16AD"/>
    <w:rsid w:val="003E2080"/>
    <w:rsid w:val="003E42C6"/>
    <w:rsid w:val="003E7E3F"/>
    <w:rsid w:val="003F187B"/>
    <w:rsid w:val="003F20CD"/>
    <w:rsid w:val="003F4259"/>
    <w:rsid w:val="003F5AAE"/>
    <w:rsid w:val="003F6258"/>
    <w:rsid w:val="003F7DDE"/>
    <w:rsid w:val="0040036E"/>
    <w:rsid w:val="004009F3"/>
    <w:rsid w:val="0041140C"/>
    <w:rsid w:val="00411CE0"/>
    <w:rsid w:val="00411D2B"/>
    <w:rsid w:val="0041226E"/>
    <w:rsid w:val="00412BA9"/>
    <w:rsid w:val="004137C0"/>
    <w:rsid w:val="00415D4B"/>
    <w:rsid w:val="00415E1C"/>
    <w:rsid w:val="00416C8C"/>
    <w:rsid w:val="00416F3C"/>
    <w:rsid w:val="0042080E"/>
    <w:rsid w:val="00421EB1"/>
    <w:rsid w:val="00422CA6"/>
    <w:rsid w:val="00427F6C"/>
    <w:rsid w:val="00430560"/>
    <w:rsid w:val="0043441E"/>
    <w:rsid w:val="00434A9A"/>
    <w:rsid w:val="00434C46"/>
    <w:rsid w:val="00436B70"/>
    <w:rsid w:val="0043779A"/>
    <w:rsid w:val="004406B8"/>
    <w:rsid w:val="00440B38"/>
    <w:rsid w:val="004412F8"/>
    <w:rsid w:val="004420F9"/>
    <w:rsid w:val="004467FC"/>
    <w:rsid w:val="00446F0F"/>
    <w:rsid w:val="00447A10"/>
    <w:rsid w:val="00455319"/>
    <w:rsid w:val="004566B6"/>
    <w:rsid w:val="004666A6"/>
    <w:rsid w:val="00467F31"/>
    <w:rsid w:val="004718E7"/>
    <w:rsid w:val="0047386E"/>
    <w:rsid w:val="00475BE1"/>
    <w:rsid w:val="00476742"/>
    <w:rsid w:val="00493DDB"/>
    <w:rsid w:val="00496056"/>
    <w:rsid w:val="00496C27"/>
    <w:rsid w:val="004A2EC9"/>
    <w:rsid w:val="004B01B8"/>
    <w:rsid w:val="004B0915"/>
    <w:rsid w:val="004B1D3A"/>
    <w:rsid w:val="004B1E32"/>
    <w:rsid w:val="004B2710"/>
    <w:rsid w:val="004B4B7B"/>
    <w:rsid w:val="004B61D0"/>
    <w:rsid w:val="004C39C4"/>
    <w:rsid w:val="004C54A2"/>
    <w:rsid w:val="004C7A80"/>
    <w:rsid w:val="004C7AAA"/>
    <w:rsid w:val="004D2494"/>
    <w:rsid w:val="004D5206"/>
    <w:rsid w:val="004D7B8E"/>
    <w:rsid w:val="004E1DD9"/>
    <w:rsid w:val="004E33C3"/>
    <w:rsid w:val="004E4696"/>
    <w:rsid w:val="004E51B5"/>
    <w:rsid w:val="004E5FD6"/>
    <w:rsid w:val="004E6845"/>
    <w:rsid w:val="004E6E94"/>
    <w:rsid w:val="004E6FEA"/>
    <w:rsid w:val="004E739B"/>
    <w:rsid w:val="004F4A90"/>
    <w:rsid w:val="004F6B32"/>
    <w:rsid w:val="0050061C"/>
    <w:rsid w:val="00500CB9"/>
    <w:rsid w:val="00501142"/>
    <w:rsid w:val="00506C85"/>
    <w:rsid w:val="00510B16"/>
    <w:rsid w:val="005114EB"/>
    <w:rsid w:val="005132AB"/>
    <w:rsid w:val="00515C77"/>
    <w:rsid w:val="005169F0"/>
    <w:rsid w:val="00516D85"/>
    <w:rsid w:val="005213F6"/>
    <w:rsid w:val="0052346E"/>
    <w:rsid w:val="00524DDE"/>
    <w:rsid w:val="0052532C"/>
    <w:rsid w:val="0052642B"/>
    <w:rsid w:val="005305E3"/>
    <w:rsid w:val="00532027"/>
    <w:rsid w:val="005340CF"/>
    <w:rsid w:val="00534547"/>
    <w:rsid w:val="00534575"/>
    <w:rsid w:val="00534FC1"/>
    <w:rsid w:val="00535E00"/>
    <w:rsid w:val="005367EF"/>
    <w:rsid w:val="00537E18"/>
    <w:rsid w:val="005402BB"/>
    <w:rsid w:val="005460CC"/>
    <w:rsid w:val="005472D9"/>
    <w:rsid w:val="00547DE0"/>
    <w:rsid w:val="005513B5"/>
    <w:rsid w:val="00551FD3"/>
    <w:rsid w:val="00552246"/>
    <w:rsid w:val="005532D7"/>
    <w:rsid w:val="00556F6D"/>
    <w:rsid w:val="005665DA"/>
    <w:rsid w:val="00567CF7"/>
    <w:rsid w:val="00570694"/>
    <w:rsid w:val="00571AFE"/>
    <w:rsid w:val="00573689"/>
    <w:rsid w:val="00573A0E"/>
    <w:rsid w:val="005808B4"/>
    <w:rsid w:val="00582448"/>
    <w:rsid w:val="00582BAD"/>
    <w:rsid w:val="00583DBC"/>
    <w:rsid w:val="00585C49"/>
    <w:rsid w:val="00586178"/>
    <w:rsid w:val="00586ADF"/>
    <w:rsid w:val="0059037D"/>
    <w:rsid w:val="00591C48"/>
    <w:rsid w:val="00596F2F"/>
    <w:rsid w:val="0059761A"/>
    <w:rsid w:val="005A034D"/>
    <w:rsid w:val="005A4CDF"/>
    <w:rsid w:val="005B0E85"/>
    <w:rsid w:val="005B2FA1"/>
    <w:rsid w:val="005B6819"/>
    <w:rsid w:val="005C12EC"/>
    <w:rsid w:val="005C1374"/>
    <w:rsid w:val="005C43A4"/>
    <w:rsid w:val="005C6A5F"/>
    <w:rsid w:val="005C7359"/>
    <w:rsid w:val="005D1754"/>
    <w:rsid w:val="005D1F79"/>
    <w:rsid w:val="005D2049"/>
    <w:rsid w:val="005D2ACD"/>
    <w:rsid w:val="005D3834"/>
    <w:rsid w:val="005D3841"/>
    <w:rsid w:val="005D3C29"/>
    <w:rsid w:val="005D403F"/>
    <w:rsid w:val="005D664A"/>
    <w:rsid w:val="005E0328"/>
    <w:rsid w:val="005E63AE"/>
    <w:rsid w:val="005E652B"/>
    <w:rsid w:val="005E67FC"/>
    <w:rsid w:val="005E6F69"/>
    <w:rsid w:val="005E72B7"/>
    <w:rsid w:val="005E75EB"/>
    <w:rsid w:val="005F3912"/>
    <w:rsid w:val="005F3C2E"/>
    <w:rsid w:val="005F7357"/>
    <w:rsid w:val="00601EA7"/>
    <w:rsid w:val="00603219"/>
    <w:rsid w:val="006032A8"/>
    <w:rsid w:val="006119FF"/>
    <w:rsid w:val="00611F24"/>
    <w:rsid w:val="0061314F"/>
    <w:rsid w:val="00614670"/>
    <w:rsid w:val="006148C5"/>
    <w:rsid w:val="0061493E"/>
    <w:rsid w:val="006213D1"/>
    <w:rsid w:val="00621DE3"/>
    <w:rsid w:val="006231B9"/>
    <w:rsid w:val="00625F52"/>
    <w:rsid w:val="006271FF"/>
    <w:rsid w:val="006274CA"/>
    <w:rsid w:val="00630755"/>
    <w:rsid w:val="0063188E"/>
    <w:rsid w:val="00631B04"/>
    <w:rsid w:val="00634139"/>
    <w:rsid w:val="006346D1"/>
    <w:rsid w:val="00635D55"/>
    <w:rsid w:val="00636A87"/>
    <w:rsid w:val="00640BCA"/>
    <w:rsid w:val="006415DC"/>
    <w:rsid w:val="00642F8E"/>
    <w:rsid w:val="006449C3"/>
    <w:rsid w:val="00644ECB"/>
    <w:rsid w:val="00646563"/>
    <w:rsid w:val="00646A16"/>
    <w:rsid w:val="006477D6"/>
    <w:rsid w:val="00647EAE"/>
    <w:rsid w:val="0065053A"/>
    <w:rsid w:val="006516D2"/>
    <w:rsid w:val="00651ED4"/>
    <w:rsid w:val="0066331D"/>
    <w:rsid w:val="00663920"/>
    <w:rsid w:val="00666F5B"/>
    <w:rsid w:val="00667E31"/>
    <w:rsid w:val="006719B1"/>
    <w:rsid w:val="0067602A"/>
    <w:rsid w:val="0068029B"/>
    <w:rsid w:val="006836EE"/>
    <w:rsid w:val="00686C91"/>
    <w:rsid w:val="0069044C"/>
    <w:rsid w:val="006915B2"/>
    <w:rsid w:val="006919F8"/>
    <w:rsid w:val="00691BD9"/>
    <w:rsid w:val="00692640"/>
    <w:rsid w:val="0069616E"/>
    <w:rsid w:val="006972E7"/>
    <w:rsid w:val="006978A2"/>
    <w:rsid w:val="006A012B"/>
    <w:rsid w:val="006A319E"/>
    <w:rsid w:val="006A5D37"/>
    <w:rsid w:val="006A7908"/>
    <w:rsid w:val="006B17C8"/>
    <w:rsid w:val="006B4386"/>
    <w:rsid w:val="006B44CF"/>
    <w:rsid w:val="006B4EA3"/>
    <w:rsid w:val="006B5E54"/>
    <w:rsid w:val="006C0F6E"/>
    <w:rsid w:val="006C2504"/>
    <w:rsid w:val="006C4862"/>
    <w:rsid w:val="006D3BE8"/>
    <w:rsid w:val="006D4471"/>
    <w:rsid w:val="006D4858"/>
    <w:rsid w:val="006D4BFD"/>
    <w:rsid w:val="006D67DD"/>
    <w:rsid w:val="006D6B27"/>
    <w:rsid w:val="006D6CB8"/>
    <w:rsid w:val="006E0BCE"/>
    <w:rsid w:val="006E12D3"/>
    <w:rsid w:val="006E1C84"/>
    <w:rsid w:val="006E2F60"/>
    <w:rsid w:val="006E64B0"/>
    <w:rsid w:val="006F2E9A"/>
    <w:rsid w:val="006F6BA2"/>
    <w:rsid w:val="006F776B"/>
    <w:rsid w:val="006F7A58"/>
    <w:rsid w:val="00700565"/>
    <w:rsid w:val="007045CB"/>
    <w:rsid w:val="00705442"/>
    <w:rsid w:val="00706D82"/>
    <w:rsid w:val="00711569"/>
    <w:rsid w:val="007151FC"/>
    <w:rsid w:val="00720B5C"/>
    <w:rsid w:val="00723F29"/>
    <w:rsid w:val="007306E3"/>
    <w:rsid w:val="007307B8"/>
    <w:rsid w:val="00730BA0"/>
    <w:rsid w:val="00731216"/>
    <w:rsid w:val="00731981"/>
    <w:rsid w:val="00732717"/>
    <w:rsid w:val="007327E8"/>
    <w:rsid w:val="007351FE"/>
    <w:rsid w:val="007354EE"/>
    <w:rsid w:val="00742BDA"/>
    <w:rsid w:val="0074305C"/>
    <w:rsid w:val="007451E5"/>
    <w:rsid w:val="00746647"/>
    <w:rsid w:val="00746F37"/>
    <w:rsid w:val="0075003B"/>
    <w:rsid w:val="007518DE"/>
    <w:rsid w:val="00757FCB"/>
    <w:rsid w:val="00760109"/>
    <w:rsid w:val="00760420"/>
    <w:rsid w:val="00764049"/>
    <w:rsid w:val="00764F8A"/>
    <w:rsid w:val="00771E1C"/>
    <w:rsid w:val="00776C91"/>
    <w:rsid w:val="0077706D"/>
    <w:rsid w:val="00777C5D"/>
    <w:rsid w:val="00777D23"/>
    <w:rsid w:val="00780603"/>
    <w:rsid w:val="007817E1"/>
    <w:rsid w:val="00782FE6"/>
    <w:rsid w:val="007919A2"/>
    <w:rsid w:val="00792803"/>
    <w:rsid w:val="00792A52"/>
    <w:rsid w:val="007941EA"/>
    <w:rsid w:val="00795D9C"/>
    <w:rsid w:val="00796757"/>
    <w:rsid w:val="00796B99"/>
    <w:rsid w:val="007A0938"/>
    <w:rsid w:val="007A4547"/>
    <w:rsid w:val="007A513A"/>
    <w:rsid w:val="007A588A"/>
    <w:rsid w:val="007A61C5"/>
    <w:rsid w:val="007A78C2"/>
    <w:rsid w:val="007B23B9"/>
    <w:rsid w:val="007B40F1"/>
    <w:rsid w:val="007B7F2F"/>
    <w:rsid w:val="007C08FB"/>
    <w:rsid w:val="007C1088"/>
    <w:rsid w:val="007C44A0"/>
    <w:rsid w:val="007D7C0F"/>
    <w:rsid w:val="007E4787"/>
    <w:rsid w:val="007E48FC"/>
    <w:rsid w:val="007E66D1"/>
    <w:rsid w:val="007E71AA"/>
    <w:rsid w:val="007E7AE7"/>
    <w:rsid w:val="007F1658"/>
    <w:rsid w:val="007F2416"/>
    <w:rsid w:val="007F3871"/>
    <w:rsid w:val="007F4B7B"/>
    <w:rsid w:val="007F774F"/>
    <w:rsid w:val="00801795"/>
    <w:rsid w:val="008034A9"/>
    <w:rsid w:val="00803630"/>
    <w:rsid w:val="0080449B"/>
    <w:rsid w:val="0080516B"/>
    <w:rsid w:val="00806815"/>
    <w:rsid w:val="00806C66"/>
    <w:rsid w:val="00807F6C"/>
    <w:rsid w:val="00810D3E"/>
    <w:rsid w:val="00812C94"/>
    <w:rsid w:val="008132F8"/>
    <w:rsid w:val="00816CB5"/>
    <w:rsid w:val="00817423"/>
    <w:rsid w:val="00821A02"/>
    <w:rsid w:val="00822149"/>
    <w:rsid w:val="00822D84"/>
    <w:rsid w:val="0082566E"/>
    <w:rsid w:val="00826C1B"/>
    <w:rsid w:val="00830E28"/>
    <w:rsid w:val="00831482"/>
    <w:rsid w:val="00832510"/>
    <w:rsid w:val="0083410E"/>
    <w:rsid w:val="0083414B"/>
    <w:rsid w:val="00835112"/>
    <w:rsid w:val="00835326"/>
    <w:rsid w:val="008378D9"/>
    <w:rsid w:val="008402BB"/>
    <w:rsid w:val="00840776"/>
    <w:rsid w:val="00844865"/>
    <w:rsid w:val="00844EC3"/>
    <w:rsid w:val="00845033"/>
    <w:rsid w:val="0084614F"/>
    <w:rsid w:val="0084632C"/>
    <w:rsid w:val="00847B15"/>
    <w:rsid w:val="00852FDE"/>
    <w:rsid w:val="0085425D"/>
    <w:rsid w:val="00854C7E"/>
    <w:rsid w:val="00854F75"/>
    <w:rsid w:val="008554F0"/>
    <w:rsid w:val="008559AC"/>
    <w:rsid w:val="00856598"/>
    <w:rsid w:val="008565E7"/>
    <w:rsid w:val="00860125"/>
    <w:rsid w:val="00862574"/>
    <w:rsid w:val="00863B31"/>
    <w:rsid w:val="00865299"/>
    <w:rsid w:val="008664E5"/>
    <w:rsid w:val="00867DC7"/>
    <w:rsid w:val="00873B41"/>
    <w:rsid w:val="0088132F"/>
    <w:rsid w:val="00884465"/>
    <w:rsid w:val="00887F43"/>
    <w:rsid w:val="00890AFE"/>
    <w:rsid w:val="00891FE2"/>
    <w:rsid w:val="00893577"/>
    <w:rsid w:val="00894540"/>
    <w:rsid w:val="00895A5D"/>
    <w:rsid w:val="008A1C72"/>
    <w:rsid w:val="008A2286"/>
    <w:rsid w:val="008A26F3"/>
    <w:rsid w:val="008A3AE6"/>
    <w:rsid w:val="008A4839"/>
    <w:rsid w:val="008A6035"/>
    <w:rsid w:val="008B0642"/>
    <w:rsid w:val="008B14E0"/>
    <w:rsid w:val="008B19C7"/>
    <w:rsid w:val="008B2414"/>
    <w:rsid w:val="008B4A82"/>
    <w:rsid w:val="008B534D"/>
    <w:rsid w:val="008B65AD"/>
    <w:rsid w:val="008C11F0"/>
    <w:rsid w:val="008C635E"/>
    <w:rsid w:val="008C70BF"/>
    <w:rsid w:val="008C72FE"/>
    <w:rsid w:val="008C7FB9"/>
    <w:rsid w:val="008D1D38"/>
    <w:rsid w:val="008D380D"/>
    <w:rsid w:val="008D39E5"/>
    <w:rsid w:val="008E10FB"/>
    <w:rsid w:val="008E23A7"/>
    <w:rsid w:val="008E3978"/>
    <w:rsid w:val="008E52FD"/>
    <w:rsid w:val="008E6897"/>
    <w:rsid w:val="008F13A3"/>
    <w:rsid w:val="008F1840"/>
    <w:rsid w:val="008F28D9"/>
    <w:rsid w:val="008F3772"/>
    <w:rsid w:val="008F3D09"/>
    <w:rsid w:val="008F4C1A"/>
    <w:rsid w:val="008F4DE8"/>
    <w:rsid w:val="009009E0"/>
    <w:rsid w:val="00906423"/>
    <w:rsid w:val="00910F8F"/>
    <w:rsid w:val="0091179E"/>
    <w:rsid w:val="009161A4"/>
    <w:rsid w:val="00921F79"/>
    <w:rsid w:val="00923585"/>
    <w:rsid w:val="00924A50"/>
    <w:rsid w:val="009275D0"/>
    <w:rsid w:val="00927759"/>
    <w:rsid w:val="00931DB1"/>
    <w:rsid w:val="00935B7D"/>
    <w:rsid w:val="00937F9E"/>
    <w:rsid w:val="00941241"/>
    <w:rsid w:val="00945705"/>
    <w:rsid w:val="0094774F"/>
    <w:rsid w:val="00951E63"/>
    <w:rsid w:val="0095257D"/>
    <w:rsid w:val="009529E1"/>
    <w:rsid w:val="009535E6"/>
    <w:rsid w:val="00954931"/>
    <w:rsid w:val="00967E94"/>
    <w:rsid w:val="009714FD"/>
    <w:rsid w:val="0097224C"/>
    <w:rsid w:val="009746FE"/>
    <w:rsid w:val="00980FEE"/>
    <w:rsid w:val="0098149B"/>
    <w:rsid w:val="00982372"/>
    <w:rsid w:val="00982E7C"/>
    <w:rsid w:val="009852EC"/>
    <w:rsid w:val="009856B2"/>
    <w:rsid w:val="00985728"/>
    <w:rsid w:val="009871BA"/>
    <w:rsid w:val="00991721"/>
    <w:rsid w:val="009917CD"/>
    <w:rsid w:val="0099643B"/>
    <w:rsid w:val="00996CDC"/>
    <w:rsid w:val="00997829"/>
    <w:rsid w:val="00997BA2"/>
    <w:rsid w:val="009A05C1"/>
    <w:rsid w:val="009A1CAC"/>
    <w:rsid w:val="009A2557"/>
    <w:rsid w:val="009A3E41"/>
    <w:rsid w:val="009A6D65"/>
    <w:rsid w:val="009A722D"/>
    <w:rsid w:val="009A73D5"/>
    <w:rsid w:val="009A754E"/>
    <w:rsid w:val="009A7794"/>
    <w:rsid w:val="009B2628"/>
    <w:rsid w:val="009C695A"/>
    <w:rsid w:val="009C73B4"/>
    <w:rsid w:val="009C7E4B"/>
    <w:rsid w:val="009D1579"/>
    <w:rsid w:val="009D260D"/>
    <w:rsid w:val="009D2C5F"/>
    <w:rsid w:val="009D356F"/>
    <w:rsid w:val="009D4B76"/>
    <w:rsid w:val="009D6FC2"/>
    <w:rsid w:val="009E1D54"/>
    <w:rsid w:val="009E1D81"/>
    <w:rsid w:val="009E305C"/>
    <w:rsid w:val="009F0202"/>
    <w:rsid w:val="009F15C4"/>
    <w:rsid w:val="00A03CD0"/>
    <w:rsid w:val="00A0452C"/>
    <w:rsid w:val="00A054D5"/>
    <w:rsid w:val="00A0636E"/>
    <w:rsid w:val="00A10EED"/>
    <w:rsid w:val="00A13814"/>
    <w:rsid w:val="00A14E2E"/>
    <w:rsid w:val="00A1591E"/>
    <w:rsid w:val="00A178A3"/>
    <w:rsid w:val="00A17DBE"/>
    <w:rsid w:val="00A20F1B"/>
    <w:rsid w:val="00A21F59"/>
    <w:rsid w:val="00A2269D"/>
    <w:rsid w:val="00A24204"/>
    <w:rsid w:val="00A334A9"/>
    <w:rsid w:val="00A3475F"/>
    <w:rsid w:val="00A36CD7"/>
    <w:rsid w:val="00A4157B"/>
    <w:rsid w:val="00A44770"/>
    <w:rsid w:val="00A468AB"/>
    <w:rsid w:val="00A478D1"/>
    <w:rsid w:val="00A50AAC"/>
    <w:rsid w:val="00A50D7C"/>
    <w:rsid w:val="00A52AAB"/>
    <w:rsid w:val="00A5670F"/>
    <w:rsid w:val="00A5766B"/>
    <w:rsid w:val="00A60595"/>
    <w:rsid w:val="00A62968"/>
    <w:rsid w:val="00A634FB"/>
    <w:rsid w:val="00A6586F"/>
    <w:rsid w:val="00A7156D"/>
    <w:rsid w:val="00A71857"/>
    <w:rsid w:val="00A733CB"/>
    <w:rsid w:val="00A740C3"/>
    <w:rsid w:val="00A7479A"/>
    <w:rsid w:val="00A74B65"/>
    <w:rsid w:val="00A75BA5"/>
    <w:rsid w:val="00A81634"/>
    <w:rsid w:val="00A823FA"/>
    <w:rsid w:val="00A837B6"/>
    <w:rsid w:val="00A86C17"/>
    <w:rsid w:val="00A951C5"/>
    <w:rsid w:val="00A95BA5"/>
    <w:rsid w:val="00A96C43"/>
    <w:rsid w:val="00A9719F"/>
    <w:rsid w:val="00AA124D"/>
    <w:rsid w:val="00AA13DD"/>
    <w:rsid w:val="00AA1E83"/>
    <w:rsid w:val="00AA434C"/>
    <w:rsid w:val="00AA5B57"/>
    <w:rsid w:val="00AB53E9"/>
    <w:rsid w:val="00AB7C50"/>
    <w:rsid w:val="00AD2BB5"/>
    <w:rsid w:val="00AD3247"/>
    <w:rsid w:val="00AD38F9"/>
    <w:rsid w:val="00AD41E0"/>
    <w:rsid w:val="00AD473C"/>
    <w:rsid w:val="00AD4D78"/>
    <w:rsid w:val="00AD4D8E"/>
    <w:rsid w:val="00AD534E"/>
    <w:rsid w:val="00AD5689"/>
    <w:rsid w:val="00AD7263"/>
    <w:rsid w:val="00AE12F4"/>
    <w:rsid w:val="00AE1699"/>
    <w:rsid w:val="00AE169F"/>
    <w:rsid w:val="00AE1B90"/>
    <w:rsid w:val="00AE1DE1"/>
    <w:rsid w:val="00AE6371"/>
    <w:rsid w:val="00AE7D65"/>
    <w:rsid w:val="00AF0A15"/>
    <w:rsid w:val="00AF7BF9"/>
    <w:rsid w:val="00B01BE6"/>
    <w:rsid w:val="00B01D0D"/>
    <w:rsid w:val="00B0553C"/>
    <w:rsid w:val="00B06A84"/>
    <w:rsid w:val="00B12A3B"/>
    <w:rsid w:val="00B206BF"/>
    <w:rsid w:val="00B23091"/>
    <w:rsid w:val="00B234DF"/>
    <w:rsid w:val="00B248E7"/>
    <w:rsid w:val="00B32149"/>
    <w:rsid w:val="00B3244A"/>
    <w:rsid w:val="00B33DCD"/>
    <w:rsid w:val="00B36C6C"/>
    <w:rsid w:val="00B40C00"/>
    <w:rsid w:val="00B40F5A"/>
    <w:rsid w:val="00B43A2D"/>
    <w:rsid w:val="00B45BCF"/>
    <w:rsid w:val="00B4615D"/>
    <w:rsid w:val="00B46DDF"/>
    <w:rsid w:val="00B4795F"/>
    <w:rsid w:val="00B51F13"/>
    <w:rsid w:val="00B537E8"/>
    <w:rsid w:val="00B54F80"/>
    <w:rsid w:val="00B54F9B"/>
    <w:rsid w:val="00B56E90"/>
    <w:rsid w:val="00B60A48"/>
    <w:rsid w:val="00B6128C"/>
    <w:rsid w:val="00B614E7"/>
    <w:rsid w:val="00B625C1"/>
    <w:rsid w:val="00B662B9"/>
    <w:rsid w:val="00B66977"/>
    <w:rsid w:val="00B66C19"/>
    <w:rsid w:val="00B6789A"/>
    <w:rsid w:val="00B70579"/>
    <w:rsid w:val="00B70D64"/>
    <w:rsid w:val="00B73877"/>
    <w:rsid w:val="00B743C4"/>
    <w:rsid w:val="00B75716"/>
    <w:rsid w:val="00B7663F"/>
    <w:rsid w:val="00B766D4"/>
    <w:rsid w:val="00B76726"/>
    <w:rsid w:val="00B771D8"/>
    <w:rsid w:val="00B7785E"/>
    <w:rsid w:val="00B77EE2"/>
    <w:rsid w:val="00B8386C"/>
    <w:rsid w:val="00B90206"/>
    <w:rsid w:val="00B91995"/>
    <w:rsid w:val="00B91DEB"/>
    <w:rsid w:val="00B92B8B"/>
    <w:rsid w:val="00B94BAD"/>
    <w:rsid w:val="00B96506"/>
    <w:rsid w:val="00B97539"/>
    <w:rsid w:val="00BA130A"/>
    <w:rsid w:val="00BA2494"/>
    <w:rsid w:val="00BA3B94"/>
    <w:rsid w:val="00BA650D"/>
    <w:rsid w:val="00BA7E1B"/>
    <w:rsid w:val="00BB1427"/>
    <w:rsid w:val="00BB1B60"/>
    <w:rsid w:val="00BB1E0A"/>
    <w:rsid w:val="00BB2508"/>
    <w:rsid w:val="00BB50E3"/>
    <w:rsid w:val="00BB5682"/>
    <w:rsid w:val="00BB7A6D"/>
    <w:rsid w:val="00BC2B5C"/>
    <w:rsid w:val="00BC4F8C"/>
    <w:rsid w:val="00BC6CF9"/>
    <w:rsid w:val="00BC6FD0"/>
    <w:rsid w:val="00BD2376"/>
    <w:rsid w:val="00BD25D2"/>
    <w:rsid w:val="00BD64E9"/>
    <w:rsid w:val="00BE0124"/>
    <w:rsid w:val="00BE2512"/>
    <w:rsid w:val="00BE48C5"/>
    <w:rsid w:val="00BE67C7"/>
    <w:rsid w:val="00BE734C"/>
    <w:rsid w:val="00BE7499"/>
    <w:rsid w:val="00BE7603"/>
    <w:rsid w:val="00BF0E78"/>
    <w:rsid w:val="00BF16DB"/>
    <w:rsid w:val="00BF1DD4"/>
    <w:rsid w:val="00BF2A5D"/>
    <w:rsid w:val="00BF3A95"/>
    <w:rsid w:val="00BF4A9B"/>
    <w:rsid w:val="00BF58CC"/>
    <w:rsid w:val="00BF59CE"/>
    <w:rsid w:val="00BF627C"/>
    <w:rsid w:val="00BF722F"/>
    <w:rsid w:val="00BF7FD0"/>
    <w:rsid w:val="00C0076E"/>
    <w:rsid w:val="00C032C6"/>
    <w:rsid w:val="00C06546"/>
    <w:rsid w:val="00C17B01"/>
    <w:rsid w:val="00C2067B"/>
    <w:rsid w:val="00C20FF6"/>
    <w:rsid w:val="00C26824"/>
    <w:rsid w:val="00C31EB5"/>
    <w:rsid w:val="00C3378D"/>
    <w:rsid w:val="00C351A8"/>
    <w:rsid w:val="00C40C9C"/>
    <w:rsid w:val="00C41DEF"/>
    <w:rsid w:val="00C43120"/>
    <w:rsid w:val="00C433CD"/>
    <w:rsid w:val="00C45F98"/>
    <w:rsid w:val="00C52F0B"/>
    <w:rsid w:val="00C55F38"/>
    <w:rsid w:val="00C62286"/>
    <w:rsid w:val="00C64347"/>
    <w:rsid w:val="00C6438D"/>
    <w:rsid w:val="00C70B73"/>
    <w:rsid w:val="00C711DC"/>
    <w:rsid w:val="00C72869"/>
    <w:rsid w:val="00C76C3D"/>
    <w:rsid w:val="00C869FA"/>
    <w:rsid w:val="00C86C62"/>
    <w:rsid w:val="00C9160B"/>
    <w:rsid w:val="00C91631"/>
    <w:rsid w:val="00C971A5"/>
    <w:rsid w:val="00CA1E92"/>
    <w:rsid w:val="00CA285C"/>
    <w:rsid w:val="00CA66A6"/>
    <w:rsid w:val="00CA7801"/>
    <w:rsid w:val="00CB0848"/>
    <w:rsid w:val="00CB2652"/>
    <w:rsid w:val="00CB2780"/>
    <w:rsid w:val="00CB2ABE"/>
    <w:rsid w:val="00CB4FF7"/>
    <w:rsid w:val="00CC0364"/>
    <w:rsid w:val="00CC089C"/>
    <w:rsid w:val="00CC2BC1"/>
    <w:rsid w:val="00CC2EF1"/>
    <w:rsid w:val="00CC3888"/>
    <w:rsid w:val="00CC3E4D"/>
    <w:rsid w:val="00CD1096"/>
    <w:rsid w:val="00CD1FBB"/>
    <w:rsid w:val="00CD2333"/>
    <w:rsid w:val="00CD359B"/>
    <w:rsid w:val="00CD3AFC"/>
    <w:rsid w:val="00CD6F56"/>
    <w:rsid w:val="00CD727F"/>
    <w:rsid w:val="00CE03CE"/>
    <w:rsid w:val="00CE165C"/>
    <w:rsid w:val="00CE3119"/>
    <w:rsid w:val="00CF27A4"/>
    <w:rsid w:val="00CF4017"/>
    <w:rsid w:val="00CF430A"/>
    <w:rsid w:val="00CF51DA"/>
    <w:rsid w:val="00CF66F8"/>
    <w:rsid w:val="00D01A90"/>
    <w:rsid w:val="00D05664"/>
    <w:rsid w:val="00D0649F"/>
    <w:rsid w:val="00D067E9"/>
    <w:rsid w:val="00D0762F"/>
    <w:rsid w:val="00D106EB"/>
    <w:rsid w:val="00D14D67"/>
    <w:rsid w:val="00D17D8C"/>
    <w:rsid w:val="00D23AFB"/>
    <w:rsid w:val="00D240CC"/>
    <w:rsid w:val="00D24616"/>
    <w:rsid w:val="00D24D8C"/>
    <w:rsid w:val="00D2695F"/>
    <w:rsid w:val="00D27193"/>
    <w:rsid w:val="00D27E48"/>
    <w:rsid w:val="00D30E40"/>
    <w:rsid w:val="00D31C52"/>
    <w:rsid w:val="00D32658"/>
    <w:rsid w:val="00D32793"/>
    <w:rsid w:val="00D32FF5"/>
    <w:rsid w:val="00D3306A"/>
    <w:rsid w:val="00D341D8"/>
    <w:rsid w:val="00D350B9"/>
    <w:rsid w:val="00D3765E"/>
    <w:rsid w:val="00D37D78"/>
    <w:rsid w:val="00D4103F"/>
    <w:rsid w:val="00D41E91"/>
    <w:rsid w:val="00D42523"/>
    <w:rsid w:val="00D43E6A"/>
    <w:rsid w:val="00D441B3"/>
    <w:rsid w:val="00D46EE7"/>
    <w:rsid w:val="00D46F85"/>
    <w:rsid w:val="00D50136"/>
    <w:rsid w:val="00D50BDD"/>
    <w:rsid w:val="00D52144"/>
    <w:rsid w:val="00D559D2"/>
    <w:rsid w:val="00D67893"/>
    <w:rsid w:val="00D71AF9"/>
    <w:rsid w:val="00D72FC5"/>
    <w:rsid w:val="00D74F4E"/>
    <w:rsid w:val="00D756CA"/>
    <w:rsid w:val="00D75CFC"/>
    <w:rsid w:val="00D817F2"/>
    <w:rsid w:val="00D831C7"/>
    <w:rsid w:val="00D836FA"/>
    <w:rsid w:val="00D8588B"/>
    <w:rsid w:val="00D862D3"/>
    <w:rsid w:val="00D91583"/>
    <w:rsid w:val="00D91F1B"/>
    <w:rsid w:val="00D93B82"/>
    <w:rsid w:val="00D9507F"/>
    <w:rsid w:val="00D972E7"/>
    <w:rsid w:val="00DA0BD2"/>
    <w:rsid w:val="00DA112E"/>
    <w:rsid w:val="00DA196A"/>
    <w:rsid w:val="00DA3F97"/>
    <w:rsid w:val="00DA7605"/>
    <w:rsid w:val="00DB360E"/>
    <w:rsid w:val="00DB6351"/>
    <w:rsid w:val="00DB6829"/>
    <w:rsid w:val="00DC0415"/>
    <w:rsid w:val="00DC261C"/>
    <w:rsid w:val="00DC2841"/>
    <w:rsid w:val="00DC3D2D"/>
    <w:rsid w:val="00DC3E25"/>
    <w:rsid w:val="00DC469E"/>
    <w:rsid w:val="00DC7611"/>
    <w:rsid w:val="00DD02AE"/>
    <w:rsid w:val="00DD151D"/>
    <w:rsid w:val="00DD1A41"/>
    <w:rsid w:val="00DD1B14"/>
    <w:rsid w:val="00DD284A"/>
    <w:rsid w:val="00DD2AFC"/>
    <w:rsid w:val="00DD5299"/>
    <w:rsid w:val="00DD60B1"/>
    <w:rsid w:val="00DE1058"/>
    <w:rsid w:val="00DE36E2"/>
    <w:rsid w:val="00DE7A9F"/>
    <w:rsid w:val="00DE7D39"/>
    <w:rsid w:val="00DF0AAB"/>
    <w:rsid w:val="00DF3CEF"/>
    <w:rsid w:val="00DF5546"/>
    <w:rsid w:val="00E02730"/>
    <w:rsid w:val="00E0353A"/>
    <w:rsid w:val="00E0511C"/>
    <w:rsid w:val="00E078DC"/>
    <w:rsid w:val="00E134BF"/>
    <w:rsid w:val="00E13D0F"/>
    <w:rsid w:val="00E1519C"/>
    <w:rsid w:val="00E15D84"/>
    <w:rsid w:val="00E15E59"/>
    <w:rsid w:val="00E2426E"/>
    <w:rsid w:val="00E24CFF"/>
    <w:rsid w:val="00E27882"/>
    <w:rsid w:val="00E32796"/>
    <w:rsid w:val="00E34CD3"/>
    <w:rsid w:val="00E406FD"/>
    <w:rsid w:val="00E41D6D"/>
    <w:rsid w:val="00E42D94"/>
    <w:rsid w:val="00E5593F"/>
    <w:rsid w:val="00E56438"/>
    <w:rsid w:val="00E56653"/>
    <w:rsid w:val="00E56C04"/>
    <w:rsid w:val="00E57647"/>
    <w:rsid w:val="00E623F6"/>
    <w:rsid w:val="00E66C0B"/>
    <w:rsid w:val="00E66D31"/>
    <w:rsid w:val="00E723BC"/>
    <w:rsid w:val="00E729D1"/>
    <w:rsid w:val="00E764F1"/>
    <w:rsid w:val="00E76D0B"/>
    <w:rsid w:val="00E80E8E"/>
    <w:rsid w:val="00E81391"/>
    <w:rsid w:val="00E85A79"/>
    <w:rsid w:val="00E879CB"/>
    <w:rsid w:val="00E91538"/>
    <w:rsid w:val="00E92149"/>
    <w:rsid w:val="00E9316A"/>
    <w:rsid w:val="00E944CF"/>
    <w:rsid w:val="00E9454B"/>
    <w:rsid w:val="00E9500E"/>
    <w:rsid w:val="00E95D60"/>
    <w:rsid w:val="00E9742A"/>
    <w:rsid w:val="00EA42D9"/>
    <w:rsid w:val="00EA5922"/>
    <w:rsid w:val="00EA733B"/>
    <w:rsid w:val="00EB1689"/>
    <w:rsid w:val="00EB3BBA"/>
    <w:rsid w:val="00EB59E4"/>
    <w:rsid w:val="00EC0360"/>
    <w:rsid w:val="00EC1563"/>
    <w:rsid w:val="00EC1652"/>
    <w:rsid w:val="00EC297A"/>
    <w:rsid w:val="00EC5522"/>
    <w:rsid w:val="00EC62CF"/>
    <w:rsid w:val="00EC67C4"/>
    <w:rsid w:val="00ED1BD1"/>
    <w:rsid w:val="00ED344E"/>
    <w:rsid w:val="00ED3DAC"/>
    <w:rsid w:val="00ED5387"/>
    <w:rsid w:val="00EE0B12"/>
    <w:rsid w:val="00EE302B"/>
    <w:rsid w:val="00EF207F"/>
    <w:rsid w:val="00EF2483"/>
    <w:rsid w:val="00EF476D"/>
    <w:rsid w:val="00EF6C06"/>
    <w:rsid w:val="00EF7CCC"/>
    <w:rsid w:val="00F025C1"/>
    <w:rsid w:val="00F031DF"/>
    <w:rsid w:val="00F057B2"/>
    <w:rsid w:val="00F1226E"/>
    <w:rsid w:val="00F126F5"/>
    <w:rsid w:val="00F1721B"/>
    <w:rsid w:val="00F17230"/>
    <w:rsid w:val="00F17B9F"/>
    <w:rsid w:val="00F230EC"/>
    <w:rsid w:val="00F27396"/>
    <w:rsid w:val="00F30CB0"/>
    <w:rsid w:val="00F312CE"/>
    <w:rsid w:val="00F33C7C"/>
    <w:rsid w:val="00F34158"/>
    <w:rsid w:val="00F35331"/>
    <w:rsid w:val="00F3625D"/>
    <w:rsid w:val="00F408B5"/>
    <w:rsid w:val="00F4259C"/>
    <w:rsid w:val="00F43AA5"/>
    <w:rsid w:val="00F46EE2"/>
    <w:rsid w:val="00F53FD1"/>
    <w:rsid w:val="00F55466"/>
    <w:rsid w:val="00F57044"/>
    <w:rsid w:val="00F57ED9"/>
    <w:rsid w:val="00F62262"/>
    <w:rsid w:val="00F65BC3"/>
    <w:rsid w:val="00F66F7B"/>
    <w:rsid w:val="00F67824"/>
    <w:rsid w:val="00F706E5"/>
    <w:rsid w:val="00F70D1A"/>
    <w:rsid w:val="00F73395"/>
    <w:rsid w:val="00F848B3"/>
    <w:rsid w:val="00F85AAC"/>
    <w:rsid w:val="00F85CE6"/>
    <w:rsid w:val="00F9002E"/>
    <w:rsid w:val="00F905FE"/>
    <w:rsid w:val="00F94D4A"/>
    <w:rsid w:val="00F962A5"/>
    <w:rsid w:val="00F96FCA"/>
    <w:rsid w:val="00FA18FE"/>
    <w:rsid w:val="00FA1F1A"/>
    <w:rsid w:val="00FA3A5E"/>
    <w:rsid w:val="00FA6E30"/>
    <w:rsid w:val="00FA7BD9"/>
    <w:rsid w:val="00FA7FA5"/>
    <w:rsid w:val="00FB17CE"/>
    <w:rsid w:val="00FB4CB6"/>
    <w:rsid w:val="00FB4DF0"/>
    <w:rsid w:val="00FB56BF"/>
    <w:rsid w:val="00FB72BC"/>
    <w:rsid w:val="00FC086F"/>
    <w:rsid w:val="00FC37C7"/>
    <w:rsid w:val="00FC3B1D"/>
    <w:rsid w:val="00FC40C8"/>
    <w:rsid w:val="00FC572E"/>
    <w:rsid w:val="00FC6BDD"/>
    <w:rsid w:val="00FC7563"/>
    <w:rsid w:val="00FC7FC2"/>
    <w:rsid w:val="00FD339F"/>
    <w:rsid w:val="00FD4383"/>
    <w:rsid w:val="00FD4A59"/>
    <w:rsid w:val="00FD760B"/>
    <w:rsid w:val="00FE2336"/>
    <w:rsid w:val="00FE35DC"/>
    <w:rsid w:val="00FE771E"/>
    <w:rsid w:val="00FF1E69"/>
    <w:rsid w:val="00FF2386"/>
    <w:rsid w:val="00FF2DC5"/>
    <w:rsid w:val="00FF3303"/>
    <w:rsid w:val="00FF3A2C"/>
    <w:rsid w:val="00FF5EDA"/>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3E4D"/>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iPriority w:val="99"/>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5"/>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6"/>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7"/>
      </w:numPr>
      <w:spacing w:before="120" w:after="120"/>
    </w:pPr>
    <w:rPr>
      <w:rFonts w:eastAsia="Calibri"/>
      <w:lang w:eastAsia="en-GB"/>
    </w:rPr>
  </w:style>
  <w:style w:type="paragraph" w:customStyle="1" w:styleId="NumPar4">
    <w:name w:val="NumPar 4"/>
    <w:basedOn w:val="Normalny"/>
    <w:next w:val="Text1"/>
    <w:rsid w:val="006B29BE"/>
    <w:pPr>
      <w:numPr>
        <w:ilvl w:val="3"/>
        <w:numId w:val="27"/>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42"/>
      </w:numPr>
    </w:pPr>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22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B1C01C-8208-418B-B9B4-22D47B42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7941</Words>
  <Characters>47652</Characters>
  <Application>Microsoft Office Word</Application>
  <DocSecurity>0</DocSecurity>
  <Lines>397</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Kaczmarek Monika</cp:lastModifiedBy>
  <cp:revision>7</cp:revision>
  <cp:lastPrinted>2025-03-13T14:43:00Z</cp:lastPrinted>
  <dcterms:created xsi:type="dcterms:W3CDTF">2025-03-13T14:42:00Z</dcterms:created>
  <dcterms:modified xsi:type="dcterms:W3CDTF">2025-03-21T10:36:00Z</dcterms:modified>
</cp:coreProperties>
</file>