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7A84" w14:textId="1CA0D963" w:rsidR="00D038AB" w:rsidRDefault="00923751" w:rsidP="00BA3DAA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  </w:t>
      </w:r>
    </w:p>
    <w:p w14:paraId="72328DB7" w14:textId="696479E9" w:rsidR="00BA3DAA" w:rsidRDefault="00BA3DAA" w:rsidP="00BA3DAA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Załącznik nr </w:t>
      </w:r>
      <w:r w:rsidR="00CE50AC">
        <w:rPr>
          <w:rFonts w:ascii="Century Gothic" w:hAnsi="Century Gothic" w:cs="Arial"/>
          <w:b/>
          <w:bCs/>
          <w:sz w:val="20"/>
          <w:szCs w:val="20"/>
        </w:rPr>
        <w:t>6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do zapytania ofertowego</w:t>
      </w:r>
    </w:p>
    <w:p w14:paraId="4F4DB033" w14:textId="77777777" w:rsidR="00BA3DAA" w:rsidRDefault="00BA3DAA" w:rsidP="00BA3DAA">
      <w:pPr>
        <w:rPr>
          <w:rFonts w:ascii="Century Gothic" w:hAnsi="Century Gothic" w:cs="Arial"/>
          <w:b/>
          <w:bCs/>
          <w:sz w:val="20"/>
          <w:szCs w:val="20"/>
        </w:rPr>
      </w:pPr>
    </w:p>
    <w:p w14:paraId="1873937A" w14:textId="7BD760C5" w:rsidR="00BA3DAA" w:rsidRDefault="00BA3DAA" w:rsidP="00BA3DAA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Projekt umowy </w:t>
      </w:r>
    </w:p>
    <w:p w14:paraId="24ED7BAD" w14:textId="77777777" w:rsidR="00BA3DAA" w:rsidRDefault="00BA3DAA" w:rsidP="00BA3DAA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Umowa nr .............................................</w:t>
      </w:r>
    </w:p>
    <w:p w14:paraId="45AE52D8" w14:textId="77777777" w:rsidR="00BA3DAA" w:rsidRPr="00BE5BB4" w:rsidRDefault="00BA3DAA" w:rsidP="00BA3DAA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zawarta w dniu </w:t>
      </w:r>
      <w:r w:rsidRPr="00BE5BB4">
        <w:rPr>
          <w:rFonts w:ascii="Century Gothic" w:hAnsi="Century Gothic" w:cs="Arial"/>
          <w:sz w:val="20"/>
          <w:szCs w:val="20"/>
        </w:rPr>
        <w:t xml:space="preserve">........................... roku pomiędzy: </w:t>
      </w:r>
    </w:p>
    <w:p w14:paraId="4BAD0EBF" w14:textId="77777777" w:rsidR="00BA3DAA" w:rsidRPr="00BE5BB4" w:rsidRDefault="00BA3DAA" w:rsidP="00BA3DAA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1.</w:t>
      </w:r>
      <w:r w:rsidRPr="00BE5BB4">
        <w:rPr>
          <w:rFonts w:ascii="Century Gothic" w:hAnsi="Century Gothic" w:cs="Arial"/>
          <w:sz w:val="20"/>
          <w:szCs w:val="20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491B8CE7" w14:textId="59B80E3E" w:rsidR="00BA3DAA" w:rsidRPr="00BE5BB4" w:rsidRDefault="00BA3DAA" w:rsidP="00BA3DAA">
      <w:pPr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       mgr </w:t>
      </w:r>
      <w:r w:rsidR="00614601" w:rsidRPr="00BE5BB4">
        <w:rPr>
          <w:rFonts w:ascii="Century Gothic" w:hAnsi="Century Gothic" w:cs="Arial"/>
          <w:sz w:val="20"/>
          <w:szCs w:val="20"/>
        </w:rPr>
        <w:t xml:space="preserve">Monikę </w:t>
      </w:r>
      <w:proofErr w:type="spellStart"/>
      <w:r w:rsidR="00614601" w:rsidRPr="00BE5BB4">
        <w:rPr>
          <w:rFonts w:ascii="Century Gothic" w:hAnsi="Century Gothic" w:cs="Arial"/>
          <w:sz w:val="20"/>
          <w:szCs w:val="20"/>
        </w:rPr>
        <w:t>Matowską</w:t>
      </w:r>
      <w:proofErr w:type="spellEnd"/>
      <w:r w:rsidRPr="00BE5BB4">
        <w:rPr>
          <w:rFonts w:ascii="Century Gothic" w:hAnsi="Century Gothic" w:cs="Arial"/>
          <w:sz w:val="20"/>
          <w:szCs w:val="20"/>
        </w:rPr>
        <w:t xml:space="preserve"> – Kanclerza UKW</w:t>
      </w:r>
    </w:p>
    <w:p w14:paraId="40F959C0" w14:textId="77777777" w:rsidR="00BA3DAA" w:rsidRPr="00BE5BB4" w:rsidRDefault="00BA3DAA" w:rsidP="00BA3DAA">
      <w:p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przy kontrasygnacie mgr Renaty Stefaniak – Kwestora</w:t>
      </w:r>
    </w:p>
    <w:p w14:paraId="38F500CE" w14:textId="77777777" w:rsidR="00BA3DAA" w:rsidRPr="00BE5BB4" w:rsidRDefault="00BA3DAA" w:rsidP="00BA3DAA">
      <w:pPr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a</w:t>
      </w:r>
    </w:p>
    <w:p w14:paraId="2A2CA173" w14:textId="77777777" w:rsidR="00BA3DAA" w:rsidRPr="00BE5BB4" w:rsidRDefault="00BA3DAA" w:rsidP="00BA3DAA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2</w:t>
      </w:r>
      <w:r w:rsidRPr="00BE5BB4">
        <w:rPr>
          <w:rFonts w:ascii="Century Gothic" w:hAnsi="Century Gothic" w:cs="Arial"/>
          <w:b/>
          <w:sz w:val="20"/>
          <w:szCs w:val="20"/>
        </w:rPr>
        <w:t xml:space="preserve">. </w:t>
      </w:r>
      <w:r w:rsidRPr="00BE5BB4">
        <w:rPr>
          <w:rFonts w:ascii="Century Gothic" w:hAnsi="Century Gothic" w:cs="Arial"/>
          <w:b/>
          <w:sz w:val="20"/>
          <w:szCs w:val="20"/>
        </w:rPr>
        <w:tab/>
        <w:t>.......................................................................................................</w:t>
      </w:r>
      <w:r w:rsidRPr="00BE5BB4">
        <w:rPr>
          <w:rFonts w:ascii="Century Gothic" w:hAnsi="Century Gothic" w:cs="Arial"/>
          <w:sz w:val="20"/>
          <w:szCs w:val="20"/>
        </w:rPr>
        <w:t xml:space="preserve"> zwanym dalej „Wykonawcą”, reprezentowanym przez:</w:t>
      </w:r>
    </w:p>
    <w:p w14:paraId="18180B9A" w14:textId="4A26B43D" w:rsidR="00BA3DAA" w:rsidRPr="00BE5BB4" w:rsidRDefault="00BA3DAA" w:rsidP="0015756B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b/>
          <w:sz w:val="20"/>
          <w:szCs w:val="20"/>
        </w:rPr>
      </w:pPr>
      <w:r w:rsidRPr="00BE5BB4">
        <w:rPr>
          <w:rFonts w:ascii="Century Gothic" w:hAnsi="Century Gothic" w:cs="Arial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6D81E01E" w14:textId="77777777" w:rsidR="00BA3DAA" w:rsidRPr="00BE5BB4" w:rsidRDefault="00BA3DAA" w:rsidP="00BA3DAA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14DF0099" w14:textId="021010DD" w:rsidR="0015756B" w:rsidRPr="00BE5BB4" w:rsidRDefault="0015756B" w:rsidP="00776C99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BE5BB4">
        <w:rPr>
          <w:rFonts w:ascii="Century Gothic" w:hAnsi="Century Gothic" w:cs="Century Gothic"/>
          <w:sz w:val="20"/>
          <w:szCs w:val="20"/>
        </w:rPr>
        <w:t>Niniejsza umowa jest następstwem wyboru przez Zamawiającego oferty Wykonawcy  w postępowaniu prowadzonym w trybie zapytania ofertowego przeznaczonego wyłącznie na badania naukowe powyżej 130 000 zł netto, na podstawie  § 16  Regulaminu udzielania zamówień ze środków publicznych, pn.: „Dostawa serwera” nr UKW/DZP-281-ZO-B-6/2025.</w:t>
      </w:r>
    </w:p>
    <w:p w14:paraId="6300D121" w14:textId="47013870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§ 1</w:t>
      </w:r>
    </w:p>
    <w:p w14:paraId="3163BA54" w14:textId="77777777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Przedmiot umowy</w:t>
      </w:r>
    </w:p>
    <w:p w14:paraId="59EFEC1A" w14:textId="3BE62348" w:rsidR="00BA3DAA" w:rsidRPr="00BE5BB4" w:rsidRDefault="00BA3DAA" w:rsidP="00BA3D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Przedmiotem umowy jest dostawa</w:t>
      </w:r>
      <w:r w:rsidR="0022782C" w:rsidRPr="00BE5BB4">
        <w:rPr>
          <w:rFonts w:ascii="Century Gothic" w:hAnsi="Century Gothic" w:cs="Arial"/>
          <w:sz w:val="20"/>
          <w:szCs w:val="20"/>
        </w:rPr>
        <w:t xml:space="preserve"> serwera</w:t>
      </w:r>
      <w:r w:rsidRPr="00BE5BB4">
        <w:rPr>
          <w:rFonts w:ascii="Century Gothic" w:hAnsi="Century Gothic" w:cs="Arial"/>
          <w:sz w:val="20"/>
          <w:szCs w:val="20"/>
        </w:rPr>
        <w:t xml:space="preserve"> zgodnie z ofertą </w:t>
      </w:r>
      <w:r w:rsidR="00A06A00" w:rsidRPr="00BE5BB4">
        <w:rPr>
          <w:rFonts w:ascii="Century Gothic" w:hAnsi="Century Gothic" w:cs="Arial"/>
          <w:sz w:val="20"/>
          <w:szCs w:val="20"/>
        </w:rPr>
        <w:t>–</w:t>
      </w:r>
      <w:r w:rsidRPr="00BE5BB4">
        <w:rPr>
          <w:rFonts w:ascii="Century Gothic" w:hAnsi="Century Gothic" w:cs="Arial"/>
          <w:sz w:val="20"/>
          <w:szCs w:val="20"/>
        </w:rPr>
        <w:t xml:space="preserve"> </w:t>
      </w:r>
      <w:r w:rsidR="00A06A00" w:rsidRPr="00BE5BB4">
        <w:rPr>
          <w:rFonts w:ascii="Century Gothic" w:hAnsi="Century Gothic" w:cs="Arial"/>
          <w:sz w:val="20"/>
          <w:szCs w:val="20"/>
        </w:rPr>
        <w:t>F</w:t>
      </w:r>
      <w:r w:rsidRPr="00BE5BB4">
        <w:rPr>
          <w:rFonts w:ascii="Century Gothic" w:hAnsi="Century Gothic" w:cs="Arial"/>
          <w:sz w:val="20"/>
          <w:szCs w:val="20"/>
        </w:rPr>
        <w:t>ormularzem</w:t>
      </w:r>
      <w:r w:rsidR="00A06A00" w:rsidRPr="00BE5BB4">
        <w:rPr>
          <w:rFonts w:ascii="Century Gothic" w:hAnsi="Century Gothic" w:cs="Arial"/>
          <w:sz w:val="20"/>
          <w:szCs w:val="20"/>
        </w:rPr>
        <w:t xml:space="preserve"> cenowym</w:t>
      </w:r>
      <w:r w:rsidRPr="00BE5BB4">
        <w:rPr>
          <w:rFonts w:ascii="Century Gothic" w:hAnsi="Century Gothic" w:cs="Arial"/>
          <w:sz w:val="20"/>
          <w:szCs w:val="20"/>
        </w:rPr>
        <w:t xml:space="preserve">  Wykonawcy złożonym w postępowaniu nr UKW/DZP-282-ZO-B-</w:t>
      </w:r>
      <w:r w:rsidR="00BF5854" w:rsidRPr="00BE5BB4">
        <w:rPr>
          <w:rFonts w:ascii="Century Gothic" w:hAnsi="Century Gothic" w:cs="Arial"/>
          <w:sz w:val="20"/>
          <w:szCs w:val="20"/>
        </w:rPr>
        <w:t>6</w:t>
      </w:r>
      <w:r w:rsidRPr="00BE5BB4">
        <w:rPr>
          <w:rFonts w:ascii="Century Gothic" w:hAnsi="Century Gothic" w:cs="Arial"/>
          <w:sz w:val="20"/>
          <w:szCs w:val="20"/>
        </w:rPr>
        <w:t>/202</w:t>
      </w:r>
      <w:r w:rsidR="00614601" w:rsidRPr="00BE5BB4">
        <w:rPr>
          <w:rFonts w:ascii="Century Gothic" w:hAnsi="Century Gothic" w:cs="Arial"/>
          <w:sz w:val="20"/>
          <w:szCs w:val="20"/>
        </w:rPr>
        <w:t>5</w:t>
      </w:r>
      <w:r w:rsidRPr="00BE5BB4">
        <w:rPr>
          <w:rFonts w:ascii="Century Gothic" w:hAnsi="Century Gothic" w:cs="Arial"/>
          <w:sz w:val="20"/>
          <w:szCs w:val="20"/>
        </w:rPr>
        <w:t xml:space="preserve">, stanowiącym załącznik nr </w:t>
      </w:r>
      <w:r w:rsidR="00BF5854" w:rsidRPr="00BE5BB4">
        <w:rPr>
          <w:rFonts w:ascii="Century Gothic" w:hAnsi="Century Gothic" w:cs="Arial"/>
          <w:sz w:val="20"/>
          <w:szCs w:val="20"/>
        </w:rPr>
        <w:t>2</w:t>
      </w:r>
      <w:r w:rsidRPr="00BE5BB4">
        <w:rPr>
          <w:rFonts w:ascii="Century Gothic" w:hAnsi="Century Gothic" w:cs="Arial"/>
          <w:sz w:val="20"/>
          <w:szCs w:val="20"/>
        </w:rPr>
        <w:t xml:space="preserve"> do Zapytania ofertowego,</w:t>
      </w:r>
      <w:r w:rsidR="00DD2B95" w:rsidRPr="00BE5BB4">
        <w:rPr>
          <w:rFonts w:ascii="Century Gothic" w:hAnsi="Century Gothic" w:cs="Arial"/>
          <w:sz w:val="20"/>
          <w:szCs w:val="20"/>
        </w:rPr>
        <w:t xml:space="preserve"> któr</w:t>
      </w:r>
      <w:r w:rsidR="000201A7">
        <w:rPr>
          <w:rFonts w:ascii="Century Gothic" w:hAnsi="Century Gothic" w:cs="Arial"/>
          <w:sz w:val="20"/>
          <w:szCs w:val="20"/>
        </w:rPr>
        <w:t>y</w:t>
      </w:r>
      <w:r w:rsidR="00DD2B95" w:rsidRPr="00BE5BB4">
        <w:rPr>
          <w:rFonts w:ascii="Century Gothic" w:hAnsi="Century Gothic" w:cs="Arial"/>
          <w:sz w:val="20"/>
          <w:szCs w:val="20"/>
        </w:rPr>
        <w:t xml:space="preserve"> to dokument stanowi</w:t>
      </w:r>
      <w:r w:rsidRPr="00BE5BB4">
        <w:rPr>
          <w:rFonts w:ascii="Century Gothic" w:hAnsi="Century Gothic" w:cs="Arial"/>
          <w:sz w:val="20"/>
          <w:szCs w:val="20"/>
        </w:rPr>
        <w:t xml:space="preserve">  integraln</w:t>
      </w:r>
      <w:r w:rsidR="00DD2B95" w:rsidRPr="00BE5BB4">
        <w:rPr>
          <w:rFonts w:ascii="Century Gothic" w:hAnsi="Century Gothic" w:cs="Arial"/>
          <w:sz w:val="20"/>
          <w:szCs w:val="20"/>
        </w:rPr>
        <w:t>ą</w:t>
      </w:r>
      <w:r w:rsidRPr="00BE5BB4">
        <w:rPr>
          <w:rFonts w:ascii="Century Gothic" w:hAnsi="Century Gothic" w:cs="Arial"/>
          <w:sz w:val="20"/>
          <w:szCs w:val="20"/>
        </w:rPr>
        <w:t xml:space="preserve"> część niniejszej umowy</w:t>
      </w:r>
      <w:r w:rsidR="00436070" w:rsidRPr="00BE5BB4">
        <w:rPr>
          <w:rFonts w:ascii="Century Gothic" w:hAnsi="Century Gothic" w:cs="Arial"/>
          <w:sz w:val="20"/>
          <w:szCs w:val="20"/>
        </w:rPr>
        <w:t>.</w:t>
      </w:r>
    </w:p>
    <w:p w14:paraId="64417523" w14:textId="1915FEF5" w:rsidR="00BA3DAA" w:rsidRPr="00BE5BB4" w:rsidRDefault="00BA3DAA" w:rsidP="00BA3D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Wykonawca  zobowiązuje się, </w:t>
      </w:r>
      <w:r w:rsidRPr="00BE5BB4">
        <w:rPr>
          <w:rFonts w:ascii="Century Gothic" w:eastAsia="TimesNewRoman" w:hAnsi="Century Gothic" w:cs="Arial"/>
          <w:sz w:val="20"/>
          <w:szCs w:val="20"/>
        </w:rPr>
        <w:t>ż</w:t>
      </w:r>
      <w:r w:rsidRPr="00BE5BB4">
        <w:rPr>
          <w:rFonts w:ascii="Century Gothic" w:hAnsi="Century Gothic" w:cs="Arial"/>
          <w:sz w:val="20"/>
          <w:szCs w:val="20"/>
        </w:rPr>
        <w:t>e rzeczy składające się na przedmiot umowy okre</w:t>
      </w:r>
      <w:r w:rsidRPr="00BE5BB4">
        <w:rPr>
          <w:rFonts w:ascii="Century Gothic" w:eastAsia="TimesNewRoman" w:hAnsi="Century Gothic" w:cs="Arial"/>
          <w:sz w:val="20"/>
          <w:szCs w:val="20"/>
        </w:rPr>
        <w:t>ś</w:t>
      </w:r>
      <w:r w:rsidRPr="00BE5BB4">
        <w:rPr>
          <w:rFonts w:ascii="Century Gothic" w:hAnsi="Century Gothic" w:cs="Arial"/>
          <w:sz w:val="20"/>
          <w:szCs w:val="20"/>
        </w:rPr>
        <w:t>lony w ust. 1 będą:</w:t>
      </w:r>
    </w:p>
    <w:p w14:paraId="3E37BBCC" w14:textId="7A13F669" w:rsidR="00BA3DAA" w:rsidRPr="00BE5BB4" w:rsidRDefault="00BA3DAA" w:rsidP="00BA3D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spełniać wszystkie wymagane parametry</w:t>
      </w:r>
      <w:r w:rsidR="00436070" w:rsidRPr="00BE5BB4">
        <w:rPr>
          <w:rFonts w:ascii="Century Gothic" w:hAnsi="Century Gothic" w:cs="Arial"/>
          <w:sz w:val="20"/>
          <w:szCs w:val="20"/>
        </w:rPr>
        <w:t xml:space="preserve"> funkcjonalne, </w:t>
      </w:r>
      <w:r w:rsidRPr="00BE5BB4">
        <w:rPr>
          <w:rFonts w:ascii="Century Gothic" w:hAnsi="Century Gothic" w:cs="Arial"/>
          <w:sz w:val="20"/>
          <w:szCs w:val="20"/>
        </w:rPr>
        <w:t xml:space="preserve"> techniczne i u</w:t>
      </w:r>
      <w:r w:rsidRPr="00BE5BB4">
        <w:rPr>
          <w:rFonts w:ascii="Century Gothic" w:eastAsia="TimesNewRoman" w:hAnsi="Century Gothic" w:cs="Arial"/>
          <w:sz w:val="20"/>
          <w:szCs w:val="20"/>
        </w:rPr>
        <w:t>ż</w:t>
      </w:r>
      <w:r w:rsidRPr="00BE5BB4">
        <w:rPr>
          <w:rFonts w:ascii="Century Gothic" w:hAnsi="Century Gothic" w:cs="Arial"/>
          <w:sz w:val="20"/>
          <w:szCs w:val="20"/>
        </w:rPr>
        <w:t>ytkowe;</w:t>
      </w:r>
    </w:p>
    <w:p w14:paraId="7B2C5327" w14:textId="0C80FBCC" w:rsidR="00BA3DAA" w:rsidRPr="00BE5BB4" w:rsidRDefault="00BA3DAA" w:rsidP="00BA3D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posiadać wszystkie ważne certyfikaty, atesty oraz zawierać oznaczenia i inne dokumenty ( w szczególności instrukcje obsługi) w języku </w:t>
      </w:r>
      <w:r w:rsidR="000C3C73" w:rsidRPr="00BE5BB4">
        <w:rPr>
          <w:rFonts w:ascii="Century Gothic" w:hAnsi="Century Gothic" w:cs="Arial"/>
          <w:sz w:val="20"/>
          <w:szCs w:val="20"/>
        </w:rPr>
        <w:t xml:space="preserve">polskim lub angielskim </w:t>
      </w:r>
      <w:r w:rsidRPr="00BE5BB4">
        <w:rPr>
          <w:rFonts w:ascii="Century Gothic" w:hAnsi="Century Gothic" w:cs="Arial"/>
          <w:sz w:val="20"/>
          <w:szCs w:val="20"/>
        </w:rPr>
        <w:t>wymagane prawem powszechnie obowiązującym;</w:t>
      </w:r>
    </w:p>
    <w:p w14:paraId="6E7EFB66" w14:textId="77777777" w:rsidR="00BA3DAA" w:rsidRPr="00BE5BB4" w:rsidRDefault="00BA3DAA" w:rsidP="00BA3D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fabrycznie nowe, wolne od wad fizycznych i prawnych;</w:t>
      </w:r>
    </w:p>
    <w:p w14:paraId="187F5831" w14:textId="77777777" w:rsidR="00BA3DAA" w:rsidRPr="00BE5BB4" w:rsidRDefault="00BA3DAA" w:rsidP="00BA3D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dopuszczone do obrotu handlowego na obszarze Polski zgodnie z przepisami powszechnie obowiązującymi;</w:t>
      </w:r>
    </w:p>
    <w:p w14:paraId="68670513" w14:textId="77777777" w:rsidR="00BA3DAA" w:rsidRPr="00BE5BB4" w:rsidRDefault="00BA3DAA" w:rsidP="00BA3D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posiadać wszystkie części, podzespoły i elementy składowe niezbędne do ich prawidłowego działania i eksploatacji. </w:t>
      </w:r>
    </w:p>
    <w:p w14:paraId="533A895C" w14:textId="77777777" w:rsidR="00BA3DAA" w:rsidRPr="00BE5BB4" w:rsidRDefault="00BA3DAA" w:rsidP="00BA3DAA">
      <w:pPr>
        <w:pStyle w:val="Akapitzlist"/>
        <w:tabs>
          <w:tab w:val="left" w:pos="284"/>
        </w:tabs>
        <w:autoSpaceDE w:val="0"/>
        <w:autoSpaceDN w:val="0"/>
        <w:adjustRightInd w:val="0"/>
        <w:ind w:left="284" w:right="-142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3. Wraz z dostawą towaru będącego przedmiotem umowy Wykonawca przekaże Zamawiającemu fakturę VAT oraz protokół odbioru zawierający co najmniej wskazanie: </w:t>
      </w:r>
    </w:p>
    <w:p w14:paraId="07B47800" w14:textId="77777777" w:rsidR="00BA3DAA" w:rsidRPr="00BE5BB4" w:rsidRDefault="00BA3DAA" w:rsidP="00BA3DAA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osób uczestniczących w przekazaniu/odbiorze przedmiotu zamówienia;</w:t>
      </w:r>
    </w:p>
    <w:p w14:paraId="316C48DB" w14:textId="77777777" w:rsidR="00BA3DAA" w:rsidRPr="00BE5BB4" w:rsidRDefault="00BA3DAA" w:rsidP="00BA3DAA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lastRenderedPageBreak/>
        <w:t>ilości i rodzaju przekazanego sprzętu (ze wskazaniem marki, modelu numeru fabrycznego i roku produkcji);</w:t>
      </w:r>
    </w:p>
    <w:p w14:paraId="2233BD85" w14:textId="77777777" w:rsidR="00BA3DAA" w:rsidRPr="00BE5BB4" w:rsidRDefault="00BA3DAA" w:rsidP="00BA3DAA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 dokumentów przekazanych Zamawiającemu przez Wykonawcę;</w:t>
      </w:r>
    </w:p>
    <w:p w14:paraId="35FA677E" w14:textId="77777777" w:rsidR="00BA3DAA" w:rsidRPr="00BE5BB4" w:rsidRDefault="00BA3DAA" w:rsidP="00BA3DAA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ujawnionych wad w czasie odbioru (ze wskazaniem ,czy są to wady istotne czy nieistotne) oraz określeniem terminu i sposobu ich usunięcia;</w:t>
      </w:r>
    </w:p>
    <w:p w14:paraId="62610DE2" w14:textId="77777777" w:rsidR="00BA3DAA" w:rsidRPr="00BE5BB4" w:rsidRDefault="00BA3DAA" w:rsidP="00BA3DAA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 datę przekazania przedmiotu umowy;</w:t>
      </w:r>
    </w:p>
    <w:p w14:paraId="405E9163" w14:textId="77777777" w:rsidR="00BA3DAA" w:rsidRPr="00BE5BB4" w:rsidRDefault="00BA3DAA" w:rsidP="00BA3DAA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  podpisy przedstawicieli Zamawiającego i Wykonawcy oraz osób uczestniczących w przekazaniu przedmiotu umowy.</w:t>
      </w:r>
    </w:p>
    <w:p w14:paraId="06FC473A" w14:textId="73A6C808" w:rsidR="00BA3DAA" w:rsidRPr="00BE5BB4" w:rsidRDefault="00BA3DAA" w:rsidP="00BA3DA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Wykonawca zobowiązany jest uczestniczyć w czynnościach odbioru, usunąć stwierdzone wady w sposób i terminie określonym w ust. 3 pkt. 4 oraz przekazać wymagane dokumenty w tym w szczególności: atesty, zaświadczenia, karty gwarancyjne, instrukcje obsługi w języku polskim</w:t>
      </w:r>
      <w:r w:rsidR="00F5702B" w:rsidRPr="00BE5BB4">
        <w:rPr>
          <w:rFonts w:ascii="Century Gothic" w:hAnsi="Century Gothic" w:cs="Arial"/>
          <w:sz w:val="20"/>
          <w:szCs w:val="20"/>
        </w:rPr>
        <w:t xml:space="preserve"> lub angielskim</w:t>
      </w:r>
      <w:r w:rsidRPr="00BE5BB4">
        <w:rPr>
          <w:rFonts w:ascii="Century Gothic" w:hAnsi="Century Gothic" w:cs="Arial"/>
          <w:sz w:val="20"/>
          <w:szCs w:val="20"/>
        </w:rPr>
        <w:t xml:space="preserve">. </w:t>
      </w:r>
    </w:p>
    <w:p w14:paraId="6054BE1C" w14:textId="7660D88C" w:rsidR="00C80CD0" w:rsidRPr="00BE5BB4" w:rsidRDefault="00C80CD0" w:rsidP="00BA3DA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Wykonawca przeprowadzi  </w:t>
      </w:r>
      <w:r w:rsidR="00990CAF" w:rsidRPr="00BE5BB4">
        <w:rPr>
          <w:rFonts w:ascii="Century Gothic" w:hAnsi="Century Gothic" w:cs="Arial"/>
          <w:sz w:val="20"/>
          <w:szCs w:val="20"/>
        </w:rPr>
        <w:t>1-</w:t>
      </w:r>
      <w:r w:rsidRPr="00BE5BB4">
        <w:rPr>
          <w:rFonts w:ascii="Century Gothic" w:hAnsi="Century Gothic" w:cs="Arial"/>
          <w:sz w:val="20"/>
          <w:szCs w:val="20"/>
        </w:rPr>
        <w:t>godzinne szkolenie stacjonarnie u Zamawiającego w ciągu 7 dni kalendarzowych od dnia podpisania protokołu odbioru, o którym mowa § 2 ust. 3,  dla 3 osób wyznaczonych przez Zamawiającego</w:t>
      </w:r>
      <w:r w:rsidR="00A100EC" w:rsidRPr="00BE5BB4">
        <w:rPr>
          <w:rFonts w:ascii="Century Gothic" w:hAnsi="Century Gothic" w:cs="Arial"/>
          <w:sz w:val="20"/>
          <w:szCs w:val="20"/>
        </w:rPr>
        <w:t xml:space="preserve">. </w:t>
      </w:r>
    </w:p>
    <w:p w14:paraId="174541C2" w14:textId="77777777" w:rsidR="00BA3DAA" w:rsidRPr="00BE5BB4" w:rsidRDefault="00BA3DAA" w:rsidP="00BA3DAA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56F8601B" w14:textId="77777777" w:rsidR="00BA3DAA" w:rsidRPr="00BE5BB4" w:rsidRDefault="00BA3DAA" w:rsidP="00BA3DAA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§ 2</w:t>
      </w:r>
    </w:p>
    <w:p w14:paraId="118BC13B" w14:textId="77777777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Termin wykonania przedmiotu umowy oraz warunki dostawy</w:t>
      </w:r>
    </w:p>
    <w:p w14:paraId="3980AA9C" w14:textId="77A53C32" w:rsidR="00BA3DAA" w:rsidRPr="00BE5BB4" w:rsidRDefault="00BA3DAA" w:rsidP="00BA3D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Dostawa  nastąpi </w:t>
      </w:r>
      <w:r w:rsidRPr="00BE5BB4">
        <w:rPr>
          <w:rFonts w:ascii="Century Gothic" w:hAnsi="Century Gothic" w:cs="Arial"/>
          <w:b/>
          <w:sz w:val="20"/>
          <w:szCs w:val="20"/>
        </w:rPr>
        <w:t xml:space="preserve">w terminie </w:t>
      </w:r>
      <w:r w:rsidR="008D63FB">
        <w:rPr>
          <w:rFonts w:ascii="Century Gothic" w:hAnsi="Century Gothic" w:cs="Arial"/>
          <w:b/>
          <w:sz w:val="20"/>
          <w:szCs w:val="20"/>
        </w:rPr>
        <w:t>21</w:t>
      </w:r>
      <w:r w:rsidR="004C57A6" w:rsidRPr="00BE5BB4">
        <w:rPr>
          <w:rFonts w:ascii="Century Gothic" w:hAnsi="Century Gothic" w:cs="Arial"/>
          <w:b/>
          <w:sz w:val="20"/>
          <w:szCs w:val="20"/>
        </w:rPr>
        <w:t xml:space="preserve"> dni kalendarzowych</w:t>
      </w:r>
      <w:r w:rsidRPr="00BE5BB4">
        <w:rPr>
          <w:rFonts w:ascii="Century Gothic" w:hAnsi="Century Gothic" w:cs="Arial"/>
          <w:sz w:val="20"/>
          <w:szCs w:val="20"/>
        </w:rPr>
        <w:t xml:space="preserve"> od dnia zawarcia umowy. </w:t>
      </w:r>
    </w:p>
    <w:p w14:paraId="181DE2AA" w14:textId="77777777" w:rsidR="00BA3DAA" w:rsidRPr="00BE5BB4" w:rsidRDefault="00BA3DAA" w:rsidP="00BA3D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Przedmiot umowy wraz z fakturą VAT oraz protokołem odbioru Wykonawca dostarczy do miejsca wskazanego przez Zamawiającego na terenie miasta Bydgoszczy zapewniając transport sprzętu wraz z jego wniesieniem w godz. 8.00-14.00 od poniedziałku do piątku.</w:t>
      </w:r>
    </w:p>
    <w:p w14:paraId="40A4D273" w14:textId="77777777" w:rsidR="00BA3DAA" w:rsidRPr="00BE5BB4" w:rsidRDefault="00BA3DAA" w:rsidP="00BA3DAA">
      <w:pPr>
        <w:pStyle w:val="Akapitzlist"/>
        <w:numPr>
          <w:ilvl w:val="0"/>
          <w:numId w:val="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Wydanie przedmiotu umowy odbędzie się na podstawie protokołu odbioru, o którym mowa w §1 ust. 3.    </w:t>
      </w:r>
    </w:p>
    <w:p w14:paraId="0E2A6C35" w14:textId="72B10A72" w:rsidR="00BA3DAA" w:rsidRPr="00BE5BB4" w:rsidRDefault="00BA3DAA" w:rsidP="00BA3D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Zamawiający po przyjęciu dostawy ma obowiązek niezwłocznie, nie później niż w ciągu 7 ( siedmiu) dni od dnia dostawy zweryfikować dostarczony przez Wykonawcę </w:t>
      </w:r>
      <w:r w:rsidR="003F0EC0" w:rsidRPr="00BE5BB4">
        <w:rPr>
          <w:rFonts w:ascii="Century Gothic" w:hAnsi="Century Gothic" w:cs="Arial"/>
          <w:sz w:val="20"/>
          <w:szCs w:val="20"/>
        </w:rPr>
        <w:t>przedmiot umowy</w:t>
      </w:r>
      <w:r w:rsidRPr="00BE5BB4">
        <w:rPr>
          <w:rFonts w:ascii="Century Gothic" w:hAnsi="Century Gothic" w:cs="Arial"/>
          <w:sz w:val="20"/>
          <w:szCs w:val="20"/>
        </w:rPr>
        <w:t xml:space="preserve"> pod względem ilościowym oraz rodzajowym poprzez sprawdzenie czy rzeczy posiadają wszystkie parametry deklarowane w ofercie Wykonawcy, treści zapytania ofertowego i </w:t>
      </w:r>
      <w:r w:rsidR="003F0EC0" w:rsidRPr="00BE5BB4">
        <w:rPr>
          <w:rFonts w:ascii="Century Gothic" w:hAnsi="Century Gothic" w:cs="Arial"/>
          <w:sz w:val="20"/>
          <w:szCs w:val="20"/>
        </w:rPr>
        <w:t xml:space="preserve">w </w:t>
      </w:r>
      <w:r w:rsidRPr="00BE5BB4">
        <w:rPr>
          <w:rFonts w:ascii="Century Gothic" w:hAnsi="Century Gothic" w:cs="Arial"/>
          <w:sz w:val="20"/>
          <w:szCs w:val="20"/>
        </w:rPr>
        <w:t xml:space="preserve">umowie oraz czy Zamawiającemu przekazano wszystkie wymagane dokumenty. </w:t>
      </w:r>
    </w:p>
    <w:p w14:paraId="0C85EC59" w14:textId="77777777" w:rsidR="00BA3DAA" w:rsidRPr="00BE5BB4" w:rsidRDefault="00BA3DAA" w:rsidP="00BA3D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Weryfikacja przedmiotu dostawy nastąpi poprzez weryfikację protokołu, o którym mowa w ust. 3 oraz jego podpisanie przez Zamawiającego i inne osoby uczestniczące w weryfikacji z podaniem daty dokonania tych czynności.</w:t>
      </w:r>
    </w:p>
    <w:p w14:paraId="08C8C390" w14:textId="4C62A848" w:rsidR="00BA3DAA" w:rsidRPr="00BE5BB4" w:rsidRDefault="00BA3DAA" w:rsidP="00BA3D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trike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W razie stwierdzenia niezgodności pod względem rodzajowym dostarczonego towaru z przedmiotem umowy Zamawiający przedstawia zastrzeżenia Wykonawcy z podaniem szczegółów stwierdzonej niezgodności. </w:t>
      </w:r>
    </w:p>
    <w:p w14:paraId="19032BC1" w14:textId="77777777" w:rsidR="00BA3DAA" w:rsidRPr="00BE5BB4" w:rsidRDefault="00BA3DAA" w:rsidP="00BA3D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29B246AF" w14:textId="77777777" w:rsidR="00BA3DAA" w:rsidRPr="00BE5BB4" w:rsidRDefault="00BA3DAA" w:rsidP="00BA3DAA">
      <w:pPr>
        <w:autoSpaceDE w:val="0"/>
        <w:autoSpaceDN w:val="0"/>
        <w:adjustRightInd w:val="0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374E6A90" w14:textId="77777777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§ 3</w:t>
      </w:r>
    </w:p>
    <w:p w14:paraId="565AD89F" w14:textId="77777777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Osoby odpowiedzialne za realizację umowy</w:t>
      </w:r>
    </w:p>
    <w:p w14:paraId="76354272" w14:textId="77777777" w:rsidR="00BA3DAA" w:rsidRPr="00BE5BB4" w:rsidRDefault="00BA3DAA" w:rsidP="00BA3D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BE5BB4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Zamawiającego jest: </w:t>
      </w:r>
    </w:p>
    <w:p w14:paraId="744304D3" w14:textId="0AD420D9" w:rsidR="00BA3DAA" w:rsidRPr="00BE5BB4" w:rsidRDefault="00C80CD0" w:rsidP="00C80CD0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 w:rsidRPr="00BE5BB4">
        <w:rPr>
          <w:rFonts w:cstheme="minorHAnsi"/>
          <w:bCs/>
          <w:sz w:val="20"/>
          <w:szCs w:val="20"/>
        </w:rPr>
        <w:t xml:space="preserve">      </w:t>
      </w:r>
      <w:r w:rsidRPr="00BE5BB4">
        <w:rPr>
          <w:rFonts w:ascii="Century Gothic" w:hAnsi="Century Gothic" w:cstheme="minorHAnsi"/>
          <w:bCs/>
          <w:sz w:val="20"/>
          <w:szCs w:val="20"/>
        </w:rPr>
        <w:t xml:space="preserve">Jarosław Mikita,  e-mail: </w:t>
      </w:r>
      <w:hyperlink r:id="rId7" w:history="1">
        <w:r w:rsidRPr="00BE5BB4">
          <w:rPr>
            <w:rStyle w:val="Hipercze"/>
            <w:rFonts w:ascii="Century Gothic" w:hAnsi="Century Gothic" w:cstheme="minorHAnsi"/>
            <w:color w:val="auto"/>
            <w:sz w:val="20"/>
            <w:szCs w:val="20"/>
          </w:rPr>
          <w:t>jmikita@ukw.edu.pl</w:t>
        </w:r>
      </w:hyperlink>
      <w:r w:rsidRPr="00BE5BB4">
        <w:rPr>
          <w:rFonts w:ascii="Century Gothic" w:hAnsi="Century Gothic" w:cstheme="minorHAnsi"/>
          <w:bCs/>
          <w:sz w:val="20"/>
          <w:szCs w:val="20"/>
        </w:rPr>
        <w:t>, tel. 052 34 19 195.</w:t>
      </w:r>
    </w:p>
    <w:p w14:paraId="4A1D04C5" w14:textId="77777777" w:rsidR="00BA3DAA" w:rsidRPr="00BE5BB4" w:rsidRDefault="00BA3DAA" w:rsidP="00C80CD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BE5BB4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8" w:history="1">
        <w:r w:rsidRPr="00BE5BB4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................................................................</w:t>
        </w:r>
      </w:hyperlink>
      <w:r w:rsidRPr="00BE5BB4">
        <w:rPr>
          <w:rFonts w:ascii="Century Gothic" w:hAnsi="Century Gothic" w:cs="Arial"/>
          <w:bCs/>
          <w:sz w:val="20"/>
          <w:szCs w:val="20"/>
        </w:rPr>
        <w:t xml:space="preserve">, </w:t>
      </w:r>
    </w:p>
    <w:p w14:paraId="564CC59E" w14:textId="77777777" w:rsidR="00BA3DAA" w:rsidRPr="00BE5BB4" w:rsidRDefault="00BA3DAA" w:rsidP="00BA3DAA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BE5BB4">
        <w:rPr>
          <w:rFonts w:ascii="Century Gothic" w:hAnsi="Century Gothic" w:cs="Arial"/>
          <w:bCs/>
          <w:sz w:val="20"/>
          <w:szCs w:val="20"/>
        </w:rPr>
        <w:t>tel.</w:t>
      </w:r>
      <w:r w:rsidRPr="00BE5BB4">
        <w:t xml:space="preserve"> </w:t>
      </w:r>
      <w:r w:rsidRPr="00BE5BB4">
        <w:rPr>
          <w:rFonts w:ascii="Century Gothic" w:hAnsi="Century Gothic" w:cs="Arial"/>
          <w:bCs/>
          <w:sz w:val="20"/>
          <w:szCs w:val="20"/>
        </w:rPr>
        <w:t>...................................................</w:t>
      </w:r>
    </w:p>
    <w:p w14:paraId="34CD87A1" w14:textId="2ABC5FA4" w:rsidR="00BB2990" w:rsidRPr="00BE5BB4" w:rsidRDefault="00BA3DAA" w:rsidP="00D41D1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BE5BB4">
        <w:rPr>
          <w:rFonts w:ascii="Century Gothic" w:hAnsi="Century Gothic" w:cs="Arial"/>
          <w:bCs/>
          <w:sz w:val="20"/>
          <w:szCs w:val="20"/>
        </w:rPr>
        <w:t>Strony postanawiają, że zmiana osób wskazanych w ust. 1 i 2 nie jest zmianą umowy w rozumieniu §9 ust. 1 i 2, jednakże wymaga pisemnego powiadomienia drugiej Strony o dokonanej zmianie.</w:t>
      </w:r>
    </w:p>
    <w:p w14:paraId="4AB4F752" w14:textId="02A2A62C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lastRenderedPageBreak/>
        <w:t>§ 4</w:t>
      </w:r>
    </w:p>
    <w:p w14:paraId="1B80F2B6" w14:textId="77777777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Wynagrodzenie</w:t>
      </w:r>
    </w:p>
    <w:p w14:paraId="3CEBF580" w14:textId="77777777" w:rsidR="00BA3DAA" w:rsidRPr="00BE5BB4" w:rsidRDefault="00BA3DAA" w:rsidP="00A7629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Za wykonanie przedmiotu umowy Wykonawca otrzyma wynagrodzenie w wysoko</w:t>
      </w:r>
      <w:r w:rsidRPr="00BE5BB4">
        <w:rPr>
          <w:rFonts w:ascii="Century Gothic" w:eastAsia="TimesNewRoman" w:hAnsi="Century Gothic" w:cs="Arial"/>
          <w:sz w:val="20"/>
          <w:szCs w:val="20"/>
        </w:rPr>
        <w:t>ś</w:t>
      </w:r>
      <w:r w:rsidRPr="00BE5BB4">
        <w:rPr>
          <w:rFonts w:ascii="Century Gothic" w:hAnsi="Century Gothic" w:cs="Arial"/>
          <w:sz w:val="20"/>
          <w:szCs w:val="20"/>
        </w:rPr>
        <w:t>ci:</w:t>
      </w:r>
    </w:p>
    <w:p w14:paraId="433610FB" w14:textId="77777777" w:rsidR="00BA3DAA" w:rsidRPr="00BE5BB4" w:rsidRDefault="00BA3DAA" w:rsidP="00A76290">
      <w:pPr>
        <w:autoSpaceDE w:val="0"/>
        <w:autoSpaceDN w:val="0"/>
        <w:adjustRightInd w:val="0"/>
        <w:spacing w:after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Wartość netto: .................................... PLN</w:t>
      </w:r>
    </w:p>
    <w:p w14:paraId="0C365317" w14:textId="77777777" w:rsidR="00BA3DAA" w:rsidRPr="00BE5BB4" w:rsidRDefault="00BA3DAA" w:rsidP="00A76290">
      <w:pPr>
        <w:autoSpaceDE w:val="0"/>
        <w:autoSpaceDN w:val="0"/>
        <w:adjustRightInd w:val="0"/>
        <w:spacing w:after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podatek od towarów i usług ( VAT ) ............% w wysokości: .............................. PLN</w:t>
      </w:r>
    </w:p>
    <w:p w14:paraId="1B1E4E08" w14:textId="77777777" w:rsidR="00BA3DAA" w:rsidRPr="00BE5BB4" w:rsidRDefault="00BA3DAA" w:rsidP="00A76290">
      <w:pPr>
        <w:autoSpaceDE w:val="0"/>
        <w:autoSpaceDN w:val="0"/>
        <w:adjustRightInd w:val="0"/>
        <w:spacing w:after="0"/>
        <w:ind w:left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wynagrodzenie brutto: ................................... PLN</w:t>
      </w:r>
    </w:p>
    <w:p w14:paraId="74A456FB" w14:textId="77777777" w:rsidR="00BA3DAA" w:rsidRPr="00BE5BB4" w:rsidRDefault="00BA3DAA" w:rsidP="00A76290">
      <w:pPr>
        <w:autoSpaceDE w:val="0"/>
        <w:autoSpaceDN w:val="0"/>
        <w:adjustRightInd w:val="0"/>
        <w:spacing w:after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(słownie: ........................................................ )</w:t>
      </w:r>
    </w:p>
    <w:p w14:paraId="5FA9BF5C" w14:textId="5C4A3E42" w:rsidR="00BA3DAA" w:rsidRPr="00BE5BB4" w:rsidRDefault="00BA3DAA" w:rsidP="00BA3DAA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Wynagrodzenie, o którym mowa w ust. 1 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>obejmuje całość kosztów związanych z kompleksową realizacją przedmiotu zamówienia (w szczególności dostawa towaru, transport i ubezpieczenie na czas transportu</w:t>
      </w:r>
      <w:r w:rsidR="00745CF9" w:rsidRPr="00BE5BB4">
        <w:rPr>
          <w:rFonts w:ascii="Century Gothic" w:hAnsi="Century Gothic" w:cs="Arial"/>
          <w:sz w:val="20"/>
          <w:szCs w:val="20"/>
          <w:lang w:eastAsia="pl-PL"/>
        </w:rPr>
        <w:t xml:space="preserve">, 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>wniesienie do pomieszcz</w:t>
      </w:r>
      <w:r w:rsidR="00745CF9" w:rsidRPr="00BE5BB4">
        <w:rPr>
          <w:rFonts w:ascii="Century Gothic" w:hAnsi="Century Gothic" w:cs="Arial"/>
          <w:sz w:val="20"/>
          <w:szCs w:val="20"/>
          <w:lang w:eastAsia="pl-PL"/>
        </w:rPr>
        <w:t>enia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 xml:space="preserve"> wskazan</w:t>
      </w:r>
      <w:r w:rsidR="00745CF9" w:rsidRPr="00BE5BB4">
        <w:rPr>
          <w:rFonts w:ascii="Century Gothic" w:hAnsi="Century Gothic" w:cs="Arial"/>
          <w:sz w:val="20"/>
          <w:szCs w:val="20"/>
          <w:lang w:eastAsia="pl-PL"/>
        </w:rPr>
        <w:t>ego</w:t>
      </w:r>
      <w:r w:rsidR="00EF22ED">
        <w:rPr>
          <w:rFonts w:ascii="Century Gothic" w:hAnsi="Century Gothic" w:cs="Arial"/>
          <w:sz w:val="20"/>
          <w:szCs w:val="20"/>
          <w:lang w:eastAsia="pl-PL"/>
        </w:rPr>
        <w:t xml:space="preserve"> przez Zamawiającego</w:t>
      </w:r>
      <w:r w:rsidR="00745CF9" w:rsidRPr="00BE5BB4">
        <w:rPr>
          <w:rFonts w:ascii="Century Gothic" w:hAnsi="Century Gothic" w:cs="Arial"/>
          <w:sz w:val="20"/>
          <w:szCs w:val="20"/>
          <w:lang w:eastAsia="pl-PL"/>
        </w:rPr>
        <w:t>)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 xml:space="preserve"> przez </w:t>
      </w:r>
      <w:r w:rsidR="00745CF9" w:rsidRPr="00BE5BB4">
        <w:rPr>
          <w:rFonts w:ascii="Century Gothic" w:hAnsi="Century Gothic" w:cs="Arial"/>
          <w:sz w:val="20"/>
          <w:szCs w:val="20"/>
          <w:lang w:eastAsia="pl-PL"/>
        </w:rPr>
        <w:t>Wykonawcę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 xml:space="preserve">, zgodnie z </w:t>
      </w:r>
      <w:r w:rsidR="00745CF9" w:rsidRPr="00BE5BB4">
        <w:rPr>
          <w:rFonts w:ascii="Century Gothic" w:hAnsi="Century Gothic" w:cs="Arial"/>
          <w:sz w:val="20"/>
          <w:szCs w:val="20"/>
          <w:lang w:eastAsia="pl-PL"/>
        </w:rPr>
        <w:t>O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>pisem przedmiotu zamówienia</w:t>
      </w:r>
      <w:r w:rsidR="00EF22ED">
        <w:rPr>
          <w:rFonts w:ascii="Century Gothic" w:hAnsi="Century Gothic" w:cs="Arial"/>
          <w:sz w:val="20"/>
          <w:szCs w:val="20"/>
          <w:lang w:eastAsia="pl-PL"/>
        </w:rPr>
        <w:t xml:space="preserve"> zawartym w Formularzu cenowym</w:t>
      </w:r>
      <w:r w:rsidRPr="00BE5BB4">
        <w:rPr>
          <w:rFonts w:ascii="Century Gothic" w:hAnsi="Century Gothic" w:cs="Arial"/>
          <w:sz w:val="20"/>
          <w:szCs w:val="20"/>
        </w:rPr>
        <w:t>.</w:t>
      </w:r>
    </w:p>
    <w:p w14:paraId="0E1F2715" w14:textId="77777777" w:rsidR="00BA3DAA" w:rsidRPr="00BE5BB4" w:rsidRDefault="00BA3DAA" w:rsidP="00BA3DAA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  <w:lang w:eastAsia="pl-PL"/>
        </w:rPr>
        <w:t>Wartość przedmiotu umowy może ulec zmianie tylko w przypadku ustawowej zmiany stawki podatku od towarów i usług (VAT), związanej z otrzymaniem przez Zamawiającego od Ministerstwa Nauki i Szkolnictwa Wyższego potwierdzenia zamówienia na zakup sprzętu sieciowego ze stawką 0% podatku od towarów i usług.</w:t>
      </w:r>
    </w:p>
    <w:p w14:paraId="7B461A96" w14:textId="150691AF" w:rsidR="00BA3DAA" w:rsidRPr="00BE5BB4" w:rsidRDefault="00BA3DAA" w:rsidP="00E65731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  <w:lang w:eastAsia="pl-PL"/>
        </w:rPr>
        <w:t>Rozliczenie pomiędzy Zamawiającym, a Wykonawcą będzie dokonywane w złotych polskich.</w:t>
      </w:r>
    </w:p>
    <w:p w14:paraId="380FB0D4" w14:textId="77777777" w:rsidR="00E65731" w:rsidRPr="00BE5BB4" w:rsidRDefault="00E65731" w:rsidP="00E65731">
      <w:pPr>
        <w:spacing w:after="0" w:line="240" w:lineRule="auto"/>
        <w:ind w:left="284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4B76EBB8" w14:textId="77777777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§ 5</w:t>
      </w:r>
    </w:p>
    <w:p w14:paraId="2C3DDC2B" w14:textId="77777777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Warunki płatności</w:t>
      </w:r>
    </w:p>
    <w:p w14:paraId="5C342DCB" w14:textId="1287AD14" w:rsidR="00BA3DAA" w:rsidRPr="00BE5BB4" w:rsidRDefault="00BA3DAA" w:rsidP="00BA3DA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Zapłata wynagrodzenia, o którym mowa w § 4 nastąpi przelewem bankowym na rachunek bankowy Wykonawcy wskazany w fakturze VAT , w terminie 30 ( trzydziestu ) dni od dnia doręczenia  Zamawiającemu  prawidłowo wystawionej faktury.</w:t>
      </w:r>
    </w:p>
    <w:p w14:paraId="58CDAC39" w14:textId="7B2598DE" w:rsidR="00BA3DAA" w:rsidRPr="00BE5BB4" w:rsidRDefault="00BA3DAA" w:rsidP="00BA3DA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Podstawą do wystawienia i doręczenia Zamawiającemu faktury, o której mowa w ust. 1  jest  zweryfikowany protokół odbioru przedmiotu umowy bez zastrzeżeń, o którym mowa w § 2 ust</w:t>
      </w:r>
      <w:r w:rsidR="009242CC" w:rsidRPr="00BE5BB4">
        <w:rPr>
          <w:rFonts w:ascii="Century Gothic" w:hAnsi="Century Gothic" w:cs="Arial"/>
          <w:sz w:val="20"/>
          <w:szCs w:val="20"/>
        </w:rPr>
        <w:t>. 7.</w:t>
      </w:r>
    </w:p>
    <w:p w14:paraId="6554DAA0" w14:textId="77777777" w:rsidR="00BA3DAA" w:rsidRPr="00BE5BB4" w:rsidRDefault="00BA3DAA" w:rsidP="00BA3DA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eastAsia="TimesNewRoman" w:hAnsi="Century Gothic" w:cs="Arial"/>
          <w:sz w:val="20"/>
          <w:szCs w:val="20"/>
        </w:rPr>
        <w:t>Strony postanawiają</w:t>
      </w:r>
      <w:r w:rsidRPr="00BE5BB4">
        <w:rPr>
          <w:rFonts w:ascii="Century Gothic" w:hAnsi="Century Gothic" w:cs="Arial"/>
          <w:sz w:val="20"/>
          <w:szCs w:val="20"/>
        </w:rPr>
        <w:t xml:space="preserve">, </w:t>
      </w:r>
      <w:r w:rsidRPr="00BE5BB4">
        <w:rPr>
          <w:rFonts w:ascii="Century Gothic" w:eastAsia="TimesNewRoman" w:hAnsi="Century Gothic" w:cs="Arial"/>
          <w:sz w:val="20"/>
          <w:szCs w:val="20"/>
        </w:rPr>
        <w:t>ż</w:t>
      </w:r>
      <w:r w:rsidRPr="00BE5BB4">
        <w:rPr>
          <w:rFonts w:ascii="Century Gothic" w:hAnsi="Century Gothic" w:cs="Arial"/>
          <w:sz w:val="20"/>
          <w:szCs w:val="20"/>
        </w:rPr>
        <w:t>e dniem zapłaty jest dzie</w:t>
      </w:r>
      <w:r w:rsidRPr="00BE5BB4">
        <w:rPr>
          <w:rFonts w:ascii="Century Gothic" w:eastAsia="TimesNewRoman" w:hAnsi="Century Gothic" w:cs="Arial"/>
          <w:sz w:val="20"/>
          <w:szCs w:val="20"/>
        </w:rPr>
        <w:t xml:space="preserve">ń </w:t>
      </w:r>
      <w:r w:rsidRPr="00BE5BB4">
        <w:rPr>
          <w:rFonts w:ascii="Century Gothic" w:hAnsi="Century Gothic" w:cs="Arial"/>
          <w:sz w:val="20"/>
          <w:szCs w:val="20"/>
        </w:rPr>
        <w:t>uznania rachunku bankowego Zamawiaj</w:t>
      </w:r>
      <w:r w:rsidRPr="00BE5BB4">
        <w:rPr>
          <w:rFonts w:ascii="Century Gothic" w:eastAsia="TimesNewRoman" w:hAnsi="Century Gothic" w:cs="Arial"/>
          <w:sz w:val="20"/>
          <w:szCs w:val="20"/>
        </w:rPr>
        <w:t>ą</w:t>
      </w:r>
      <w:r w:rsidRPr="00BE5BB4">
        <w:rPr>
          <w:rFonts w:ascii="Century Gothic" w:hAnsi="Century Gothic" w:cs="Arial"/>
          <w:sz w:val="20"/>
          <w:szCs w:val="20"/>
        </w:rPr>
        <w:t>cego.</w:t>
      </w:r>
    </w:p>
    <w:p w14:paraId="035416C1" w14:textId="77777777" w:rsidR="00BA3DAA" w:rsidRPr="00BE5BB4" w:rsidRDefault="00BA3DAA" w:rsidP="00BA3DA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Wykonawca nie mo</w:t>
      </w:r>
      <w:r w:rsidRPr="00BE5BB4">
        <w:rPr>
          <w:rFonts w:ascii="Century Gothic" w:eastAsia="TimesNewRoman" w:hAnsi="Century Gothic" w:cs="Arial"/>
          <w:sz w:val="20"/>
          <w:szCs w:val="20"/>
        </w:rPr>
        <w:t>ż</w:t>
      </w:r>
      <w:r w:rsidRPr="00BE5BB4">
        <w:rPr>
          <w:rFonts w:ascii="Century Gothic" w:hAnsi="Century Gothic" w:cs="Arial"/>
          <w:sz w:val="20"/>
          <w:szCs w:val="20"/>
        </w:rPr>
        <w:t>e bez uprzedniej zgody Zamawiaj</w:t>
      </w:r>
      <w:r w:rsidRPr="00BE5BB4">
        <w:rPr>
          <w:rFonts w:ascii="Century Gothic" w:eastAsia="TimesNewRoman" w:hAnsi="Century Gothic" w:cs="Arial"/>
          <w:sz w:val="20"/>
          <w:szCs w:val="20"/>
        </w:rPr>
        <w:t>ą</w:t>
      </w:r>
      <w:r w:rsidRPr="00BE5BB4">
        <w:rPr>
          <w:rFonts w:ascii="Century Gothic" w:hAnsi="Century Gothic" w:cs="Arial"/>
          <w:sz w:val="20"/>
          <w:szCs w:val="20"/>
        </w:rPr>
        <w:t>cego wyra</w:t>
      </w:r>
      <w:r w:rsidRPr="00BE5BB4">
        <w:rPr>
          <w:rFonts w:ascii="Century Gothic" w:eastAsia="TimesNewRoman" w:hAnsi="Century Gothic" w:cs="Arial"/>
          <w:sz w:val="20"/>
          <w:szCs w:val="20"/>
        </w:rPr>
        <w:t>ż</w:t>
      </w:r>
      <w:r w:rsidRPr="00BE5BB4">
        <w:rPr>
          <w:rFonts w:ascii="Century Gothic" w:hAnsi="Century Gothic" w:cs="Arial"/>
          <w:sz w:val="20"/>
          <w:szCs w:val="20"/>
        </w:rPr>
        <w:t>onej na pi</w:t>
      </w:r>
      <w:r w:rsidRPr="00BE5BB4">
        <w:rPr>
          <w:rFonts w:ascii="Century Gothic" w:eastAsia="TimesNewRoman" w:hAnsi="Century Gothic" w:cs="Arial"/>
          <w:sz w:val="20"/>
          <w:szCs w:val="20"/>
        </w:rPr>
        <w:t>ś</w:t>
      </w:r>
      <w:r w:rsidRPr="00BE5BB4">
        <w:rPr>
          <w:rFonts w:ascii="Century Gothic" w:hAnsi="Century Gothic" w:cs="Arial"/>
          <w:sz w:val="20"/>
          <w:szCs w:val="20"/>
        </w:rPr>
        <w:t>mie dokonać przelewu wierzytelności z tytułu wynagrodzenia, o którym mowa  §  4.</w:t>
      </w:r>
    </w:p>
    <w:p w14:paraId="4BF9896F" w14:textId="77777777" w:rsidR="00BA3DAA" w:rsidRPr="00BE5BB4" w:rsidRDefault="00BA3DAA" w:rsidP="00BA3DA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Wynagrodzenie, o którym mowa w § 4 składa się z określonych w załączniku nr 1 do umowy cen jednostkowych za poszczególne elementy przedmiotu umowy.</w:t>
      </w:r>
    </w:p>
    <w:p w14:paraId="3F1A3E52" w14:textId="77777777" w:rsidR="00BA3DAA" w:rsidRPr="00BE5BB4" w:rsidRDefault="00BA3DAA" w:rsidP="00BA3DAA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6CD595D8" w14:textId="77777777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§ 6</w:t>
      </w:r>
    </w:p>
    <w:p w14:paraId="58E2794D" w14:textId="30A658E2" w:rsidR="00BA3DAA" w:rsidRPr="00BE5BB4" w:rsidRDefault="0087328B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 xml:space="preserve">Gwarancja </w:t>
      </w:r>
      <w:r w:rsidR="00AB2EED" w:rsidRPr="00BE5BB4">
        <w:rPr>
          <w:rFonts w:ascii="Century Gothic" w:hAnsi="Century Gothic" w:cs="Arial"/>
          <w:b/>
          <w:bCs/>
          <w:sz w:val="20"/>
          <w:szCs w:val="20"/>
        </w:rPr>
        <w:t xml:space="preserve">jakości </w:t>
      </w:r>
      <w:r w:rsidRPr="00BE5BB4">
        <w:rPr>
          <w:rFonts w:ascii="Century Gothic" w:hAnsi="Century Gothic" w:cs="Arial"/>
          <w:b/>
          <w:bCs/>
          <w:sz w:val="20"/>
          <w:szCs w:val="20"/>
        </w:rPr>
        <w:t>oraz o</w:t>
      </w:r>
      <w:r w:rsidR="00BA3DAA" w:rsidRPr="00BE5BB4">
        <w:rPr>
          <w:rFonts w:ascii="Century Gothic" w:hAnsi="Century Gothic" w:cs="Arial"/>
          <w:b/>
          <w:bCs/>
          <w:sz w:val="20"/>
          <w:szCs w:val="20"/>
        </w:rPr>
        <w:t>dpowiedzialność za niezgodność dostawy z przedmiotem umowy</w:t>
      </w:r>
    </w:p>
    <w:p w14:paraId="156A05F5" w14:textId="67308616" w:rsidR="00CE50AC" w:rsidRPr="00BE5BB4" w:rsidRDefault="00CE50AC" w:rsidP="00CE50AC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BE5BB4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 niezgodności pod względem rodzajowym lub jakościowym dostarczonego przedmiotu umowy z wymogami określonymi w </w:t>
      </w:r>
      <w:r w:rsidR="00F128CB" w:rsidRPr="00BE5BB4">
        <w:rPr>
          <w:rFonts w:ascii="Century Gothic" w:hAnsi="Century Gothic" w:cs="Arial"/>
          <w:spacing w:val="-6"/>
          <w:sz w:val="20"/>
          <w:szCs w:val="20"/>
        </w:rPr>
        <w:t xml:space="preserve">zapytaniu ofertowym </w:t>
      </w:r>
      <w:r w:rsidRPr="00BE5BB4">
        <w:rPr>
          <w:rFonts w:ascii="Century Gothic" w:hAnsi="Century Gothic" w:cs="Arial"/>
          <w:spacing w:val="-6"/>
          <w:sz w:val="20"/>
          <w:szCs w:val="20"/>
        </w:rPr>
        <w:t xml:space="preserve">lub niedostarczenia wymaganych dokumentów Wykonawca zobowiązuje się do usunięcia stwierdzonych niezgodności na własny koszt i ryzyko w terminie 7 ( siedmiu) dni od dnia powiadomienia go o tym fakcie. </w:t>
      </w:r>
    </w:p>
    <w:p w14:paraId="1F734021" w14:textId="77777777" w:rsidR="00CE50AC" w:rsidRPr="00BE5BB4" w:rsidRDefault="00CE50AC" w:rsidP="00CE50AC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BE5BB4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 wad fizycznych przedmiotu umowy Wykonawca zobowiązuje się do niezwłocznego, jednak nie później niż w terminie 14 ( czternastu) dni od dnia powiadomienia go o tym fakcie, usunięcia wady lub – według  wyboru Zamawiającego - dokonania wymiany rzeczy na nową, wolną  od wad na własny koszt i ryzyko. </w:t>
      </w:r>
    </w:p>
    <w:p w14:paraId="185550D6" w14:textId="4D793E6D" w:rsidR="00CE50AC" w:rsidRPr="00BE5BB4" w:rsidRDefault="00CE50AC" w:rsidP="00CE50AC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  <w:lang w:eastAsia="pl-PL"/>
        </w:rPr>
        <w:t>Wykonawca oświadcza, że rzeczy wchodzące w skład przedmiotu umowy posiadają 36 miesięczną gwarancję</w:t>
      </w:r>
      <w:r w:rsidR="00F128CB" w:rsidRPr="00BE5BB4">
        <w:rPr>
          <w:rFonts w:ascii="Century Gothic" w:hAnsi="Century Gothic" w:cs="Arial"/>
          <w:sz w:val="20"/>
          <w:szCs w:val="20"/>
          <w:lang w:eastAsia="pl-PL"/>
        </w:rPr>
        <w:t xml:space="preserve"> jakości 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>producenta o okresie i na warunkach</w:t>
      </w:r>
      <w:r w:rsidRPr="00BE5BB4">
        <w:rPr>
          <w:rFonts w:ascii="Century Gothic" w:hAnsi="Century Gothic" w:cs="Arial"/>
          <w:spacing w:val="-6"/>
          <w:sz w:val="20"/>
          <w:szCs w:val="20"/>
        </w:rPr>
        <w:t xml:space="preserve"> zadeklarowanych w załączniku do umowy –  </w:t>
      </w:r>
      <w:r w:rsidR="00252682">
        <w:rPr>
          <w:rFonts w:ascii="Century Gothic" w:hAnsi="Century Gothic" w:cs="Arial"/>
          <w:spacing w:val="-6"/>
          <w:sz w:val="20"/>
          <w:szCs w:val="20"/>
        </w:rPr>
        <w:t>Opis przedmiotu zamówienia ( Formularz cenowy)</w:t>
      </w:r>
      <w:r w:rsidRPr="00BE5BB4">
        <w:rPr>
          <w:rFonts w:ascii="Century Gothic" w:hAnsi="Century Gothic" w:cs="Arial"/>
          <w:spacing w:val="-6"/>
          <w:sz w:val="20"/>
          <w:szCs w:val="20"/>
        </w:rPr>
        <w:t>.</w:t>
      </w:r>
    </w:p>
    <w:p w14:paraId="1C0AE4BB" w14:textId="0951F5D9" w:rsidR="00CE50AC" w:rsidRPr="00BE5BB4" w:rsidRDefault="00CE50AC" w:rsidP="00CE50AC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W przypadku, gdy w pierwotnym okresie gwarancyjnym powstanie konieczność dokonania trzeciej naprawy sprzętu lub której koszt w sposób oczywisty przekracza 30% ceny sprzętu </w:t>
      </w:r>
      <w:r w:rsidRPr="00BE5BB4">
        <w:rPr>
          <w:rFonts w:ascii="Century Gothic" w:hAnsi="Century Gothic" w:cs="Arial"/>
          <w:sz w:val="20"/>
          <w:szCs w:val="20"/>
        </w:rPr>
        <w:lastRenderedPageBreak/>
        <w:t xml:space="preserve">wynikającej z </w:t>
      </w:r>
      <w:r w:rsidR="00EB1C65">
        <w:rPr>
          <w:rFonts w:ascii="Century Gothic" w:hAnsi="Century Gothic" w:cs="Arial"/>
          <w:sz w:val="20"/>
          <w:szCs w:val="20"/>
        </w:rPr>
        <w:t>F</w:t>
      </w:r>
      <w:r w:rsidRPr="00BE5BB4">
        <w:rPr>
          <w:rFonts w:ascii="Century Gothic" w:hAnsi="Century Gothic" w:cs="Arial"/>
          <w:sz w:val="20"/>
          <w:szCs w:val="20"/>
        </w:rPr>
        <w:t xml:space="preserve">ormularza cenowego Wykonawca dokona wymiany takiego sprzętu na nowy wolny od wad, posiadający cechy wynikające z gwarancji jakości w terminie 14 ( czternastu)  dni od dnia podjęcia czynności diagnostycznych. </w:t>
      </w:r>
    </w:p>
    <w:p w14:paraId="68F59C3E" w14:textId="58A27AE8" w:rsidR="00CE50AC" w:rsidRPr="00BE5BB4" w:rsidRDefault="00CE50AC" w:rsidP="00CE50AC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  <w:lang w:eastAsia="pl-PL"/>
        </w:rPr>
        <w:t>Bieg terminu gwarancji</w:t>
      </w:r>
      <w:r w:rsidR="00F128CB" w:rsidRPr="00BE5BB4">
        <w:rPr>
          <w:rFonts w:ascii="Century Gothic" w:hAnsi="Century Gothic" w:cs="Arial"/>
          <w:sz w:val="20"/>
          <w:szCs w:val="20"/>
          <w:lang w:eastAsia="pl-PL"/>
        </w:rPr>
        <w:t xml:space="preserve"> jakości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 xml:space="preserve">, o którym mowa w ust. 3 rozpoczyna się w dniu podpisania </w:t>
      </w:r>
      <w:r w:rsidRPr="00BE5BB4">
        <w:rPr>
          <w:rFonts w:ascii="Century Gothic" w:hAnsi="Century Gothic" w:cs="Arial"/>
          <w:sz w:val="20"/>
          <w:szCs w:val="20"/>
        </w:rPr>
        <w:t xml:space="preserve">końcowego 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 xml:space="preserve">protokołu </w:t>
      </w:r>
      <w:r w:rsidRPr="00BE5BB4">
        <w:rPr>
          <w:rFonts w:ascii="Century Gothic" w:hAnsi="Century Gothic" w:cs="Arial"/>
          <w:sz w:val="20"/>
          <w:szCs w:val="20"/>
        </w:rPr>
        <w:t>odbioru przedmiotu umowy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>, o którym mowa w § 2 ust. 7.</w:t>
      </w:r>
    </w:p>
    <w:p w14:paraId="36C66180" w14:textId="329DC5F5" w:rsidR="00A33A4F" w:rsidRPr="00BE5BB4" w:rsidRDefault="00A33A4F" w:rsidP="00CE50AC">
      <w:pPr>
        <w:pStyle w:val="Akapitzlist"/>
        <w:suppressAutoHyphens/>
        <w:spacing w:after="0" w:line="240" w:lineRule="auto"/>
        <w:ind w:left="284"/>
        <w:contextualSpacing w:val="0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73B3B76E" w14:textId="77777777" w:rsidR="00BA3DAA" w:rsidRPr="00BE5BB4" w:rsidRDefault="00BA3DAA" w:rsidP="00BA3DAA">
      <w:pPr>
        <w:pStyle w:val="Akapitzlist"/>
        <w:ind w:left="284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5090F404" w14:textId="77777777" w:rsidR="00BA3DAA" w:rsidRPr="00BE5BB4" w:rsidRDefault="00BA3DAA" w:rsidP="00BA3DAA">
      <w:pPr>
        <w:pStyle w:val="Akapitzlist"/>
        <w:ind w:left="284"/>
        <w:jc w:val="center"/>
        <w:rPr>
          <w:rFonts w:ascii="Century Gothic" w:hAnsi="Century Gothic" w:cs="Arial"/>
          <w:spacing w:val="-6"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§ 7</w:t>
      </w:r>
    </w:p>
    <w:p w14:paraId="63EE1D6F" w14:textId="77777777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Odstąpienie od umowy</w:t>
      </w:r>
    </w:p>
    <w:p w14:paraId="40EC1F50" w14:textId="77777777" w:rsidR="00BA3DAA" w:rsidRPr="00BE5BB4" w:rsidRDefault="00BA3DAA" w:rsidP="00BA3DAA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eastAsia="pl-PL"/>
        </w:rPr>
      </w:pPr>
      <w:r w:rsidRPr="00BE5BB4">
        <w:rPr>
          <w:rFonts w:ascii="Century Gothic" w:hAnsi="Century Gothic" w:cs="Arial"/>
          <w:sz w:val="20"/>
          <w:szCs w:val="20"/>
          <w:lang w:eastAsia="pl-PL"/>
        </w:rPr>
        <w:t>1.Zamawiający może od umowy odstąpić w przypadku:</w:t>
      </w:r>
    </w:p>
    <w:p w14:paraId="3D7A20CC" w14:textId="77777777" w:rsidR="00BA3DAA" w:rsidRPr="00BE5BB4" w:rsidRDefault="00BA3DAA" w:rsidP="00BA3D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wystąpienia istotnej zmiany okoliczności powodującej, że wykonanie umowy nie leży w interesie publicznym, czego nie można było przewidzieć w chwili zawarcia umowy, </w:t>
      </w:r>
      <w:r w:rsidRPr="00BE5BB4">
        <w:rPr>
          <w:rFonts w:ascii="Century Gothic" w:hAnsi="Century Gothic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148F8B2" w14:textId="77777777" w:rsidR="00BA3DAA" w:rsidRPr="00BE5BB4" w:rsidRDefault="00BA3DAA" w:rsidP="00BA3D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entury Gothic" w:hAnsi="Century Gothic"/>
          <w:sz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nie przystąpienia Wykonawcy do realizacji przedmiotu umowy w terminie 7 dni od daty zawarcia umowy,  </w:t>
      </w:r>
      <w:r w:rsidRPr="00BE5BB4">
        <w:rPr>
          <w:rFonts w:ascii="Century Gothic" w:hAnsi="Century Gothic"/>
          <w:sz w:val="20"/>
        </w:rPr>
        <w:t xml:space="preserve"> </w:t>
      </w:r>
    </w:p>
    <w:p w14:paraId="37797C30" w14:textId="5DCC6C8B" w:rsidR="00BA3DAA" w:rsidRPr="00BE5BB4" w:rsidRDefault="00BA3DAA" w:rsidP="00BA3D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BE5BB4">
        <w:rPr>
          <w:rFonts w:ascii="Century Gothic" w:hAnsi="Century Gothic" w:cs="Arial"/>
          <w:sz w:val="20"/>
          <w:szCs w:val="20"/>
          <w:lang w:eastAsia="pl-PL"/>
        </w:rPr>
        <w:t xml:space="preserve">jeżeli zwłoka </w:t>
      </w:r>
      <w:r w:rsidR="003940B9" w:rsidRPr="00BE5BB4">
        <w:rPr>
          <w:rFonts w:ascii="Century Gothic" w:hAnsi="Century Gothic" w:cs="Arial"/>
          <w:sz w:val="20"/>
          <w:szCs w:val="20"/>
          <w:lang w:eastAsia="pl-PL"/>
        </w:rPr>
        <w:t xml:space="preserve">Wykonawcy 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>w wykonaniu przedmiotu umowy przekracza 15 dni kalendarzowych, w stosunku do terminu określonego w §2 ust.1.</w:t>
      </w:r>
    </w:p>
    <w:p w14:paraId="4A9E07C4" w14:textId="62EF45A0" w:rsidR="00BA3DAA" w:rsidRPr="00BE5BB4" w:rsidRDefault="00BA3DAA" w:rsidP="00BA3D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BE5BB4">
        <w:rPr>
          <w:rFonts w:ascii="Century Gothic" w:hAnsi="Century Gothic" w:cs="Arial"/>
          <w:sz w:val="20"/>
          <w:szCs w:val="20"/>
          <w:lang w:eastAsia="pl-PL"/>
        </w:rPr>
        <w:t>jeżeli zwłoka w wykonaniu obowiązków Wykonawcy z tytułu niezgodności dostawy z  przedmiotem umowy wskazanych w §6 ust.</w:t>
      </w:r>
      <w:r w:rsidR="003940B9" w:rsidRPr="00BE5BB4">
        <w:rPr>
          <w:rFonts w:ascii="Century Gothic" w:hAnsi="Century Gothic" w:cs="Arial"/>
          <w:sz w:val="20"/>
          <w:szCs w:val="20"/>
          <w:lang w:eastAsia="pl-PL"/>
        </w:rPr>
        <w:t>1</w:t>
      </w:r>
      <w:r w:rsidR="000840AC" w:rsidRPr="00BE5BB4">
        <w:rPr>
          <w:rFonts w:ascii="Century Gothic" w:hAnsi="Century Gothic" w:cs="Arial"/>
          <w:sz w:val="20"/>
          <w:szCs w:val="20"/>
          <w:lang w:eastAsia="pl-PL"/>
        </w:rPr>
        <w:t>-2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 xml:space="preserve"> </w:t>
      </w:r>
      <w:r w:rsidR="00F128CB" w:rsidRPr="00BE5BB4">
        <w:rPr>
          <w:rFonts w:ascii="Century Gothic" w:hAnsi="Century Gothic" w:cs="Arial"/>
          <w:sz w:val="20"/>
          <w:szCs w:val="20"/>
          <w:lang w:eastAsia="pl-PL"/>
        </w:rPr>
        <w:t>lub 4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 xml:space="preserve"> przekracza 7 dni kalendarzowych, w stosunku do terminu wykonania czynności,  usunięcia wad lub wymiany </w:t>
      </w:r>
      <w:r w:rsidR="00F128CB" w:rsidRPr="00BE5BB4">
        <w:rPr>
          <w:rFonts w:ascii="Century Gothic" w:hAnsi="Century Gothic" w:cs="Arial"/>
          <w:sz w:val="20"/>
          <w:szCs w:val="20"/>
          <w:lang w:eastAsia="pl-PL"/>
        </w:rPr>
        <w:t>rzeczy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 xml:space="preserve"> na woln</w:t>
      </w:r>
      <w:r w:rsidR="00F128CB" w:rsidRPr="00BE5BB4">
        <w:rPr>
          <w:rFonts w:ascii="Century Gothic" w:hAnsi="Century Gothic" w:cs="Arial"/>
          <w:sz w:val="20"/>
          <w:szCs w:val="20"/>
          <w:lang w:eastAsia="pl-PL"/>
        </w:rPr>
        <w:t>ą</w:t>
      </w:r>
      <w:r w:rsidRPr="00BE5BB4">
        <w:rPr>
          <w:rFonts w:ascii="Century Gothic" w:hAnsi="Century Gothic" w:cs="Arial"/>
          <w:sz w:val="20"/>
          <w:szCs w:val="20"/>
          <w:lang w:eastAsia="pl-PL"/>
        </w:rPr>
        <w:t xml:space="preserve"> od wad. </w:t>
      </w:r>
    </w:p>
    <w:p w14:paraId="2B9CCB3D" w14:textId="77777777" w:rsidR="00BA3DAA" w:rsidRPr="00BE5BB4" w:rsidRDefault="00BA3DAA" w:rsidP="00BA3D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contextualSpacing w:val="0"/>
        <w:jc w:val="both"/>
        <w:rPr>
          <w:rFonts w:ascii="Century Gothic" w:hAnsi="Century Gothic"/>
          <w:sz w:val="20"/>
        </w:rPr>
      </w:pPr>
      <w:r w:rsidRPr="00BE5BB4">
        <w:rPr>
          <w:rFonts w:ascii="Century Gothic" w:hAnsi="Century Gothic"/>
          <w:sz w:val="20"/>
        </w:rPr>
        <w:t xml:space="preserve">w innych przypadkach określonych w przepisach Kodeksu cywilnego. </w:t>
      </w:r>
    </w:p>
    <w:p w14:paraId="392D9F41" w14:textId="77777777" w:rsidR="00BA3DAA" w:rsidRPr="00BE5BB4" w:rsidRDefault="00BA3DAA" w:rsidP="00BA3DAA">
      <w:pPr>
        <w:jc w:val="both"/>
        <w:rPr>
          <w:rFonts w:ascii="Century Gothic" w:eastAsia="Calibri" w:hAnsi="Century Gothic" w:cs="Century Gothic"/>
          <w:sz w:val="20"/>
          <w:szCs w:val="20"/>
        </w:rPr>
      </w:pPr>
      <w:r w:rsidRPr="00BE5BB4">
        <w:rPr>
          <w:rFonts w:ascii="Century Gothic" w:eastAsia="Calibri" w:hAnsi="Century Gothic" w:cs="Century Gothic"/>
          <w:sz w:val="20"/>
          <w:szCs w:val="20"/>
        </w:rPr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26434E04" w14:textId="77777777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§ 8</w:t>
      </w:r>
    </w:p>
    <w:p w14:paraId="7F14BB47" w14:textId="77777777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Kary umowne</w:t>
      </w:r>
    </w:p>
    <w:p w14:paraId="59618C1A" w14:textId="77777777" w:rsidR="00BA3DAA" w:rsidRPr="00BE5BB4" w:rsidRDefault="00BA3DAA" w:rsidP="00BA3D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Wykonawca zapłaci Zamawiaj</w:t>
      </w:r>
      <w:r w:rsidRPr="00BE5BB4">
        <w:rPr>
          <w:rFonts w:ascii="Century Gothic" w:eastAsia="TimesNewRoman" w:hAnsi="Century Gothic" w:cs="Arial"/>
          <w:sz w:val="20"/>
          <w:szCs w:val="20"/>
        </w:rPr>
        <w:t>ą</w:t>
      </w:r>
      <w:r w:rsidRPr="00BE5BB4">
        <w:rPr>
          <w:rFonts w:ascii="Century Gothic" w:hAnsi="Century Gothic" w:cs="Arial"/>
          <w:sz w:val="20"/>
          <w:szCs w:val="20"/>
        </w:rPr>
        <w:t>cemu karę umowną:</w:t>
      </w:r>
    </w:p>
    <w:p w14:paraId="0E489E49" w14:textId="258A4494" w:rsidR="00BA3DAA" w:rsidRPr="00BE5BB4" w:rsidRDefault="00BA3DAA" w:rsidP="00BA3D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w wysokości </w:t>
      </w:r>
      <w:r w:rsidR="007F6A3D" w:rsidRPr="00BE5BB4">
        <w:rPr>
          <w:rFonts w:ascii="Century Gothic" w:hAnsi="Century Gothic" w:cs="Arial"/>
          <w:sz w:val="20"/>
          <w:szCs w:val="20"/>
        </w:rPr>
        <w:t>0,5</w:t>
      </w:r>
      <w:r w:rsidRPr="00BE5BB4">
        <w:rPr>
          <w:rFonts w:ascii="Century Gothic" w:hAnsi="Century Gothic" w:cs="Arial"/>
          <w:sz w:val="20"/>
          <w:szCs w:val="20"/>
        </w:rPr>
        <w:t xml:space="preserve"> % wynagrodzenia </w:t>
      </w:r>
      <w:r w:rsidR="00F614E5" w:rsidRPr="00BE5BB4">
        <w:rPr>
          <w:rFonts w:ascii="Century Gothic" w:hAnsi="Century Gothic" w:cs="Arial"/>
          <w:sz w:val="20"/>
          <w:szCs w:val="20"/>
        </w:rPr>
        <w:t>bru</w:t>
      </w:r>
      <w:r w:rsidRPr="00BE5BB4">
        <w:rPr>
          <w:rFonts w:ascii="Century Gothic" w:hAnsi="Century Gothic" w:cs="Arial"/>
          <w:sz w:val="20"/>
          <w:szCs w:val="20"/>
        </w:rPr>
        <w:t>tto, o którym mowa w § 4 ust. 1 za każdy rozpoczęty dzień zwłoki w wykonaniu przedmiotu umowy;</w:t>
      </w:r>
    </w:p>
    <w:p w14:paraId="12ED0C05" w14:textId="0AC11EB6" w:rsidR="00BA3DAA" w:rsidRPr="00BE5BB4" w:rsidRDefault="00BA3DAA" w:rsidP="00BA3D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w wysokości </w:t>
      </w:r>
      <w:r w:rsidR="007F6A3D" w:rsidRPr="00BE5BB4">
        <w:rPr>
          <w:rFonts w:ascii="Century Gothic" w:hAnsi="Century Gothic" w:cs="Arial"/>
          <w:sz w:val="20"/>
          <w:szCs w:val="20"/>
        </w:rPr>
        <w:t>0,5</w:t>
      </w:r>
      <w:r w:rsidRPr="00BE5BB4">
        <w:rPr>
          <w:rFonts w:ascii="Century Gothic" w:hAnsi="Century Gothic" w:cs="Arial"/>
          <w:sz w:val="20"/>
          <w:szCs w:val="20"/>
        </w:rPr>
        <w:t xml:space="preserve"> % wynagrodzenia </w:t>
      </w:r>
      <w:r w:rsidR="00F614E5" w:rsidRPr="00BE5BB4">
        <w:rPr>
          <w:rFonts w:ascii="Century Gothic" w:hAnsi="Century Gothic" w:cs="Arial"/>
          <w:sz w:val="20"/>
          <w:szCs w:val="20"/>
        </w:rPr>
        <w:t>bru</w:t>
      </w:r>
      <w:r w:rsidRPr="00BE5BB4">
        <w:rPr>
          <w:rFonts w:ascii="Century Gothic" w:hAnsi="Century Gothic" w:cs="Arial"/>
          <w:sz w:val="20"/>
          <w:szCs w:val="20"/>
        </w:rPr>
        <w:t xml:space="preserve">tto, za każdy rozpoczęty dzień zwłoki  w wykonaniu obowiązków, o których mowa w </w:t>
      </w:r>
      <w:r w:rsidRPr="00BE5BB4">
        <w:rPr>
          <w:rFonts w:ascii="Century Gothic" w:hAnsi="Century Gothic" w:cs="Arial"/>
          <w:spacing w:val="-6"/>
          <w:sz w:val="20"/>
          <w:szCs w:val="20"/>
        </w:rPr>
        <w:t xml:space="preserve">§ 6 ust. </w:t>
      </w:r>
      <w:r w:rsidR="008A5FF3" w:rsidRPr="00BE5BB4">
        <w:rPr>
          <w:rFonts w:ascii="Century Gothic" w:hAnsi="Century Gothic" w:cs="Arial"/>
          <w:spacing w:val="-6"/>
          <w:sz w:val="20"/>
          <w:szCs w:val="20"/>
        </w:rPr>
        <w:t>1</w:t>
      </w:r>
      <w:r w:rsidRPr="00BE5BB4">
        <w:rPr>
          <w:rFonts w:ascii="Century Gothic" w:hAnsi="Century Gothic" w:cs="Arial"/>
          <w:spacing w:val="-6"/>
          <w:sz w:val="20"/>
          <w:szCs w:val="20"/>
        </w:rPr>
        <w:t xml:space="preserve">– </w:t>
      </w:r>
      <w:r w:rsidR="008A5FF3" w:rsidRPr="00BE5BB4">
        <w:rPr>
          <w:rFonts w:ascii="Century Gothic" w:hAnsi="Century Gothic" w:cs="Arial"/>
          <w:spacing w:val="-6"/>
          <w:sz w:val="20"/>
          <w:szCs w:val="20"/>
        </w:rPr>
        <w:t>2</w:t>
      </w:r>
      <w:r w:rsidRPr="00BE5BB4">
        <w:rPr>
          <w:rFonts w:ascii="Century Gothic" w:hAnsi="Century Gothic" w:cs="Arial"/>
          <w:spacing w:val="-6"/>
          <w:sz w:val="20"/>
          <w:szCs w:val="20"/>
        </w:rPr>
        <w:t>;</w:t>
      </w:r>
    </w:p>
    <w:p w14:paraId="2AF2E9D2" w14:textId="7BB9ACFE" w:rsidR="00BA3DAA" w:rsidRPr="00BE5BB4" w:rsidRDefault="00BA3DAA" w:rsidP="00BA3D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za odstąpienie od umowy przez Zamawiającego z przyczyn leżących po stronie Wykonawcy, w szczególności wskazanych w §7 ust.1 pkt. 2-5 w wysokości 15 % wynagrodzenia </w:t>
      </w:r>
      <w:r w:rsidR="00F614E5" w:rsidRPr="00BE5BB4">
        <w:rPr>
          <w:rFonts w:ascii="Century Gothic" w:hAnsi="Century Gothic" w:cs="Arial"/>
          <w:sz w:val="20"/>
          <w:szCs w:val="20"/>
        </w:rPr>
        <w:t>bru</w:t>
      </w:r>
      <w:r w:rsidRPr="00BE5BB4">
        <w:rPr>
          <w:rFonts w:ascii="Century Gothic" w:hAnsi="Century Gothic" w:cs="Arial"/>
          <w:sz w:val="20"/>
          <w:szCs w:val="20"/>
        </w:rPr>
        <w:t>tto, o którym mowa w § 4 ust. 1.</w:t>
      </w:r>
    </w:p>
    <w:p w14:paraId="4400D423" w14:textId="74E15035" w:rsidR="00BA3DAA" w:rsidRPr="00BE5BB4" w:rsidRDefault="00BA3DAA" w:rsidP="00BA3D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Łączna wysokość kar umownych naliczonych zgodnie z ust. 1, ograniczona jest do 20% wynagrodzenia </w:t>
      </w:r>
      <w:r w:rsidR="003940B9" w:rsidRPr="00BE5BB4">
        <w:rPr>
          <w:rFonts w:ascii="Century Gothic" w:hAnsi="Century Gothic" w:cs="Arial"/>
          <w:sz w:val="20"/>
          <w:szCs w:val="20"/>
        </w:rPr>
        <w:t>brutto</w:t>
      </w:r>
      <w:r w:rsidRPr="00BE5BB4">
        <w:rPr>
          <w:rFonts w:ascii="Century Gothic" w:hAnsi="Century Gothic" w:cs="Arial"/>
          <w:sz w:val="20"/>
          <w:szCs w:val="20"/>
        </w:rPr>
        <w:t xml:space="preserve"> umowy, o którym mowa w § 4 ust. 1.</w:t>
      </w:r>
    </w:p>
    <w:p w14:paraId="6ED71B0E" w14:textId="77777777" w:rsidR="00BA3DAA" w:rsidRPr="00BE5BB4" w:rsidRDefault="00BA3DAA" w:rsidP="00BA3D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Zamawiający zastrzega prawo do żądania od Wykonawcy – na zasadach ogólnych - odszkodowania uzupełniaj</w:t>
      </w:r>
      <w:r w:rsidRPr="00BE5BB4">
        <w:rPr>
          <w:rFonts w:ascii="Century Gothic" w:eastAsia="TimesNewRoman" w:hAnsi="Century Gothic" w:cs="Arial"/>
          <w:sz w:val="20"/>
          <w:szCs w:val="20"/>
        </w:rPr>
        <w:t>ą</w:t>
      </w:r>
      <w:r w:rsidRPr="00BE5BB4">
        <w:rPr>
          <w:rFonts w:ascii="Century Gothic" w:hAnsi="Century Gothic" w:cs="Arial"/>
          <w:sz w:val="20"/>
          <w:szCs w:val="20"/>
        </w:rPr>
        <w:t xml:space="preserve">cego, jeżeli kary umowne, o których mowa w ust. 1 nie wyrównają wyrządzonej mu szkody. </w:t>
      </w:r>
    </w:p>
    <w:p w14:paraId="1F00F992" w14:textId="7617F420" w:rsidR="00BA5764" w:rsidRPr="00BE5BB4" w:rsidRDefault="00BA3DAA" w:rsidP="00AC75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Wykonawca wyra</w:t>
      </w:r>
      <w:r w:rsidRPr="00BE5BB4">
        <w:rPr>
          <w:rFonts w:ascii="Century Gothic" w:eastAsia="TimesNewRoman" w:hAnsi="Century Gothic" w:cs="Arial"/>
          <w:sz w:val="20"/>
          <w:szCs w:val="20"/>
        </w:rPr>
        <w:t>ż</w:t>
      </w:r>
      <w:r w:rsidRPr="00BE5BB4">
        <w:rPr>
          <w:rFonts w:ascii="Century Gothic" w:hAnsi="Century Gothic" w:cs="Arial"/>
          <w:sz w:val="20"/>
          <w:szCs w:val="20"/>
        </w:rPr>
        <w:t>a zgod</w:t>
      </w:r>
      <w:r w:rsidRPr="00BE5BB4">
        <w:rPr>
          <w:rFonts w:ascii="Century Gothic" w:eastAsia="TimesNewRoman" w:hAnsi="Century Gothic" w:cs="Arial"/>
          <w:sz w:val="20"/>
          <w:szCs w:val="20"/>
        </w:rPr>
        <w:t xml:space="preserve">ę </w:t>
      </w:r>
      <w:r w:rsidRPr="00BE5BB4">
        <w:rPr>
          <w:rFonts w:ascii="Century Gothic" w:hAnsi="Century Gothic" w:cs="Arial"/>
          <w:sz w:val="20"/>
          <w:szCs w:val="20"/>
        </w:rPr>
        <w:t>na potr</w:t>
      </w:r>
      <w:r w:rsidRPr="00BE5BB4">
        <w:rPr>
          <w:rFonts w:ascii="Century Gothic" w:eastAsia="TimesNewRoman" w:hAnsi="Century Gothic" w:cs="Arial"/>
          <w:sz w:val="20"/>
          <w:szCs w:val="20"/>
        </w:rPr>
        <w:t>ą</w:t>
      </w:r>
      <w:r w:rsidRPr="00BE5BB4">
        <w:rPr>
          <w:rFonts w:ascii="Century Gothic" w:hAnsi="Century Gothic" w:cs="Arial"/>
          <w:sz w:val="20"/>
          <w:szCs w:val="20"/>
        </w:rPr>
        <w:t>cenie kar umownych z przysługuj</w:t>
      </w:r>
      <w:r w:rsidRPr="00BE5BB4">
        <w:rPr>
          <w:rFonts w:ascii="Century Gothic" w:eastAsia="TimesNewRoman" w:hAnsi="Century Gothic" w:cs="Arial"/>
          <w:sz w:val="20"/>
          <w:szCs w:val="20"/>
        </w:rPr>
        <w:t>ą</w:t>
      </w:r>
      <w:r w:rsidRPr="00BE5BB4">
        <w:rPr>
          <w:rFonts w:ascii="Century Gothic" w:hAnsi="Century Gothic" w:cs="Arial"/>
          <w:sz w:val="20"/>
          <w:szCs w:val="20"/>
        </w:rPr>
        <w:t>cego mu wynagrodzenia.</w:t>
      </w:r>
    </w:p>
    <w:p w14:paraId="74A46058" w14:textId="77777777" w:rsidR="00D41D1A" w:rsidRPr="00BE5BB4" w:rsidRDefault="00D41D1A" w:rsidP="0004048C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14:paraId="7DC9360E" w14:textId="7CA8D946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§ 9</w:t>
      </w:r>
    </w:p>
    <w:p w14:paraId="2B2BC108" w14:textId="77777777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Zmiany umowy</w:t>
      </w:r>
    </w:p>
    <w:p w14:paraId="489912D1" w14:textId="77777777" w:rsidR="00BA3DAA" w:rsidRPr="00BE5BB4" w:rsidRDefault="00BA3DAA" w:rsidP="00BA3DAA">
      <w:pPr>
        <w:pStyle w:val="Akapitzlist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BE5BB4">
        <w:rPr>
          <w:rFonts w:ascii="Century Gothic" w:hAnsi="Century Gothic" w:cs="TimesNewRomanPSMT"/>
          <w:sz w:val="20"/>
          <w:szCs w:val="20"/>
        </w:rPr>
        <w:t>Zamawiający dopuszcza zmianę umowy w następujących okolicznościach:</w:t>
      </w:r>
    </w:p>
    <w:p w14:paraId="3373BDA2" w14:textId="77777777" w:rsidR="00BA3DAA" w:rsidRPr="00BE5BB4" w:rsidRDefault="00BA3DAA" w:rsidP="00BA3DAA">
      <w:pPr>
        <w:pStyle w:val="Akapitzlist"/>
        <w:numPr>
          <w:ilvl w:val="1"/>
          <w:numId w:val="12"/>
        </w:numPr>
        <w:tabs>
          <w:tab w:val="left" w:pos="426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BE5BB4">
        <w:rPr>
          <w:rFonts w:ascii="Century Gothic" w:hAnsi="Century Gothic" w:cs="TimesNewRomanPSMT"/>
          <w:sz w:val="20"/>
          <w:szCs w:val="20"/>
        </w:rPr>
        <w:lastRenderedPageBreak/>
        <w:t>w przypadku zaistnienia niemożliwej do przewidzenia w momencie zawarcia umowy okoliczności prawnej, ekonomicznej lub technicznej, za którą żadna ze stron nie podnosi odpowiedzialności skutkującej brakiem możliwości należytego wykonania umowy dopuszcza się możliwość zmiany terminu realizacji umowy</w:t>
      </w:r>
      <w:r w:rsidRPr="00BE5BB4">
        <w:rPr>
          <w:rFonts w:ascii="Century Gothic" w:hAnsi="Century Gothic" w:cs="Arial"/>
          <w:sz w:val="20"/>
          <w:szCs w:val="20"/>
        </w:rPr>
        <w:t>.</w:t>
      </w:r>
    </w:p>
    <w:p w14:paraId="7A3EC44B" w14:textId="5BCAAEA0" w:rsidR="00BA3DAA" w:rsidRPr="00BE5BB4" w:rsidRDefault="00BA3DAA" w:rsidP="00BA3DAA">
      <w:pPr>
        <w:pStyle w:val="Akapitzlist"/>
        <w:numPr>
          <w:ilvl w:val="1"/>
          <w:numId w:val="12"/>
        </w:numPr>
        <w:tabs>
          <w:tab w:val="left" w:pos="426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w przypadku wycofania z rynku przez producenta</w:t>
      </w:r>
      <w:r w:rsidR="00105197" w:rsidRPr="00BE5BB4">
        <w:rPr>
          <w:rFonts w:ascii="Century Gothic" w:hAnsi="Century Gothic" w:cs="Arial"/>
          <w:sz w:val="20"/>
          <w:szCs w:val="20"/>
        </w:rPr>
        <w:t xml:space="preserve">, </w:t>
      </w:r>
      <w:r w:rsidR="00C5651B" w:rsidRPr="00BE5BB4">
        <w:rPr>
          <w:rFonts w:ascii="Century Gothic" w:hAnsi="Century Gothic" w:cs="Arial"/>
          <w:sz w:val="20"/>
          <w:szCs w:val="20"/>
        </w:rPr>
        <w:t>w</w:t>
      </w:r>
      <w:r w:rsidRPr="00BE5BB4">
        <w:rPr>
          <w:rFonts w:ascii="Century Gothic" w:hAnsi="Century Gothic" w:cs="Arial"/>
          <w:sz w:val="20"/>
          <w:szCs w:val="20"/>
        </w:rPr>
        <w:t>strzymania, zakończenia produkcji zaoferowanego przez Wykonawcę przedmiotu zamówienia bądź jego elementów</w:t>
      </w:r>
      <w:r w:rsidR="00105197" w:rsidRPr="00BE5BB4">
        <w:rPr>
          <w:rFonts w:ascii="Century Gothic" w:hAnsi="Century Gothic" w:cs="Arial"/>
          <w:sz w:val="20"/>
          <w:szCs w:val="20"/>
        </w:rPr>
        <w:t xml:space="preserve"> lub braku dostępności na rynku oferowanego przedmiotu zamówienia</w:t>
      </w:r>
      <w:r w:rsidRPr="00BE5BB4">
        <w:rPr>
          <w:rFonts w:ascii="Century Gothic" w:hAnsi="Century Gothic" w:cs="Arial"/>
          <w:sz w:val="20"/>
          <w:szCs w:val="20"/>
        </w:rPr>
        <w:t xml:space="preserve"> Wykonawca może zaoferować inny model urządzenia/element równoważny o parametrach nie gorszych niż w złożonej ofercie, </w:t>
      </w:r>
      <w:r w:rsidRPr="00BE5BB4">
        <w:rPr>
          <w:rFonts w:ascii="Century Gothic" w:hAnsi="Century Gothic" w:cs="Century Gothic"/>
          <w:sz w:val="20"/>
          <w:szCs w:val="20"/>
        </w:rPr>
        <w:t>zmiana nie mo</w:t>
      </w:r>
      <w:r w:rsidRPr="00BE5BB4">
        <w:rPr>
          <w:rFonts w:ascii="Century Gothic" w:eastAsia="TimesNewRoman" w:hAnsi="Century Gothic" w:cs="Century Gothic"/>
          <w:sz w:val="20"/>
          <w:szCs w:val="20"/>
        </w:rPr>
        <w:t>ż</w:t>
      </w:r>
      <w:r w:rsidRPr="00BE5BB4">
        <w:rPr>
          <w:rFonts w:ascii="Century Gothic" w:hAnsi="Century Gothic" w:cs="Century Gothic"/>
          <w:sz w:val="20"/>
          <w:szCs w:val="20"/>
        </w:rPr>
        <w:t>e spowodowa</w:t>
      </w:r>
      <w:r w:rsidRPr="00BE5BB4">
        <w:rPr>
          <w:rFonts w:ascii="Century Gothic" w:eastAsia="TimesNewRoman" w:hAnsi="Century Gothic" w:cs="Century Gothic"/>
          <w:sz w:val="20"/>
          <w:szCs w:val="20"/>
        </w:rPr>
        <w:t xml:space="preserve">ć niekorzystnej dla Zamawiającego </w:t>
      </w:r>
      <w:r w:rsidRPr="00BE5BB4">
        <w:rPr>
          <w:rFonts w:ascii="Century Gothic" w:hAnsi="Century Gothic" w:cs="Century Gothic"/>
          <w:sz w:val="20"/>
          <w:szCs w:val="20"/>
        </w:rPr>
        <w:t>zmiany ceny wynikaj</w:t>
      </w:r>
      <w:r w:rsidRPr="00BE5BB4">
        <w:rPr>
          <w:rFonts w:ascii="Century Gothic" w:eastAsia="TimesNewRoman" w:hAnsi="Century Gothic" w:cs="Century Gothic"/>
          <w:sz w:val="20"/>
          <w:szCs w:val="20"/>
        </w:rPr>
        <w:t>ą</w:t>
      </w:r>
      <w:r w:rsidRPr="00BE5BB4">
        <w:rPr>
          <w:rFonts w:ascii="Century Gothic" w:hAnsi="Century Gothic" w:cs="Century Gothic"/>
          <w:sz w:val="20"/>
          <w:szCs w:val="20"/>
        </w:rPr>
        <w:t>cej z oferty, na podstawie której był dokonany wybór Wykonawcy</w:t>
      </w:r>
      <w:r w:rsidRPr="00BE5BB4">
        <w:rPr>
          <w:rFonts w:ascii="Century Gothic" w:hAnsi="Century Gothic" w:cs="Arial"/>
          <w:sz w:val="20"/>
          <w:szCs w:val="20"/>
        </w:rPr>
        <w:t>;</w:t>
      </w:r>
    </w:p>
    <w:p w14:paraId="54FD6648" w14:textId="77777777" w:rsidR="00BA3DAA" w:rsidRPr="00BE5BB4" w:rsidRDefault="00BA3DAA" w:rsidP="00BA3DAA">
      <w:pPr>
        <w:pStyle w:val="Akapitzlist"/>
        <w:numPr>
          <w:ilvl w:val="1"/>
          <w:numId w:val="12"/>
        </w:numPr>
        <w:tabs>
          <w:tab w:val="left" w:pos="426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aktualizacji rozwiązań z uwagi na postęp technologiczny lub zmiany obowiązujących przepisów prawa;</w:t>
      </w:r>
    </w:p>
    <w:p w14:paraId="14DFECA7" w14:textId="77777777" w:rsidR="00BA5764" w:rsidRPr="00BE5BB4" w:rsidRDefault="00BA3DAA" w:rsidP="00BA5764">
      <w:pPr>
        <w:pStyle w:val="Akapitzlist"/>
        <w:numPr>
          <w:ilvl w:val="1"/>
          <w:numId w:val="12"/>
        </w:numPr>
        <w:tabs>
          <w:tab w:val="left" w:pos="426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BE5BB4">
        <w:rPr>
          <w:rFonts w:ascii="Century Gothic" w:hAnsi="Century Gothic" w:cs="Century Gothic"/>
          <w:sz w:val="20"/>
          <w:szCs w:val="20"/>
        </w:rPr>
        <w:t>zmiany obowi</w:t>
      </w:r>
      <w:r w:rsidRPr="00BE5BB4">
        <w:rPr>
          <w:rFonts w:ascii="Century Gothic" w:eastAsia="TimesNewRoman" w:hAnsi="Century Gothic" w:cs="Century Gothic"/>
          <w:sz w:val="20"/>
          <w:szCs w:val="20"/>
        </w:rPr>
        <w:t>ą</w:t>
      </w:r>
      <w:r w:rsidRPr="00BE5BB4">
        <w:rPr>
          <w:rFonts w:ascii="Century Gothic" w:hAnsi="Century Gothic" w:cs="Century Gothic"/>
          <w:sz w:val="20"/>
          <w:szCs w:val="20"/>
        </w:rPr>
        <w:t>zuj</w:t>
      </w:r>
      <w:r w:rsidRPr="00BE5BB4">
        <w:rPr>
          <w:rFonts w:ascii="Century Gothic" w:eastAsia="TimesNewRoman" w:hAnsi="Century Gothic" w:cs="Century Gothic"/>
          <w:sz w:val="20"/>
          <w:szCs w:val="20"/>
        </w:rPr>
        <w:t>ą</w:t>
      </w:r>
      <w:r w:rsidRPr="00BE5BB4">
        <w:rPr>
          <w:rFonts w:ascii="Century Gothic" w:hAnsi="Century Gothic" w:cs="Century Gothic"/>
          <w:sz w:val="20"/>
          <w:szCs w:val="20"/>
        </w:rPr>
        <w:t>cych przepisów, je</w:t>
      </w:r>
      <w:r w:rsidRPr="00BE5BB4">
        <w:rPr>
          <w:rFonts w:ascii="Century Gothic" w:eastAsia="TimesNewRoman" w:hAnsi="Century Gothic" w:cs="Century Gothic"/>
          <w:sz w:val="20"/>
          <w:szCs w:val="20"/>
        </w:rPr>
        <w:t>ż</w:t>
      </w:r>
      <w:r w:rsidRPr="00BE5BB4">
        <w:rPr>
          <w:rFonts w:ascii="Century Gothic" w:hAnsi="Century Gothic" w:cs="Century Gothic"/>
          <w:sz w:val="20"/>
          <w:szCs w:val="20"/>
        </w:rPr>
        <w:t>eli konieczne b</w:t>
      </w:r>
      <w:r w:rsidRPr="00BE5BB4">
        <w:rPr>
          <w:rFonts w:ascii="Century Gothic" w:eastAsia="TimesNewRoman" w:hAnsi="Century Gothic" w:cs="Century Gothic"/>
          <w:sz w:val="20"/>
          <w:szCs w:val="20"/>
        </w:rPr>
        <w:t>ę</w:t>
      </w:r>
      <w:r w:rsidRPr="00BE5BB4">
        <w:rPr>
          <w:rFonts w:ascii="Century Gothic" w:hAnsi="Century Gothic" w:cs="Century Gothic"/>
          <w:sz w:val="20"/>
          <w:szCs w:val="20"/>
        </w:rPr>
        <w:t>dzie dostosowanie tre</w:t>
      </w:r>
      <w:r w:rsidRPr="00BE5BB4">
        <w:rPr>
          <w:rFonts w:ascii="Century Gothic" w:eastAsia="TimesNewRoman" w:hAnsi="Century Gothic" w:cs="Century Gothic"/>
          <w:sz w:val="20"/>
          <w:szCs w:val="20"/>
        </w:rPr>
        <w:t>ś</w:t>
      </w:r>
      <w:r w:rsidRPr="00BE5BB4">
        <w:rPr>
          <w:rFonts w:ascii="Century Gothic" w:hAnsi="Century Gothic" w:cs="Century Gothic"/>
          <w:sz w:val="20"/>
          <w:szCs w:val="20"/>
        </w:rPr>
        <w:t>ci umowy do aktualnego stanu prawnego,</w:t>
      </w:r>
    </w:p>
    <w:p w14:paraId="54DE6DE0" w14:textId="2726C1A7" w:rsidR="00BA5764" w:rsidRPr="00BE5BB4" w:rsidRDefault="00BA5764" w:rsidP="00BA5764">
      <w:pPr>
        <w:pStyle w:val="Akapitzlist"/>
        <w:numPr>
          <w:ilvl w:val="1"/>
          <w:numId w:val="12"/>
        </w:numPr>
        <w:tabs>
          <w:tab w:val="left" w:pos="426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BE5BB4">
        <w:rPr>
          <w:rFonts w:ascii="Century Gothic" w:hAnsi="Century Gothic" w:cs="TimesNewRomanPSMT"/>
          <w:sz w:val="20"/>
          <w:szCs w:val="20"/>
        </w:rPr>
        <w:t>jeżeli w czasie obowiązywania umowy nastąpi zmiana ustawowej stawki podatku od towarów i usług (VAT), Strony dokonają odpowiedniej zmiany wynagrodzenia umownego.</w:t>
      </w:r>
    </w:p>
    <w:p w14:paraId="4FF06F08" w14:textId="77777777" w:rsidR="00BA5764" w:rsidRPr="00BE5BB4" w:rsidRDefault="00BA5764" w:rsidP="00DD5CB2">
      <w:pPr>
        <w:pStyle w:val="Akapitzlist"/>
        <w:tabs>
          <w:tab w:val="left" w:pos="426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</w:p>
    <w:p w14:paraId="626BA533" w14:textId="77777777" w:rsidR="00BA3DAA" w:rsidRPr="00BE5BB4" w:rsidRDefault="00BA3DAA" w:rsidP="008A5FF3">
      <w:pPr>
        <w:pStyle w:val="Akapitzlist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BE5BB4">
        <w:rPr>
          <w:rFonts w:ascii="Century Gothic" w:hAnsi="Century Gothic" w:cs="TimesNewRomanPSMT"/>
          <w:sz w:val="20"/>
          <w:szCs w:val="20"/>
        </w:rPr>
        <w:t>Warunkiem dokonania zmian, o których mowa w ust. 2 jest złożenie wniosku przez Stronę inicjującą zamianę zawierającego opis propozycji zmian oraz uzasadnienie zmian.</w:t>
      </w:r>
    </w:p>
    <w:p w14:paraId="56AD706A" w14:textId="0BDA174E" w:rsidR="00BA3DAA" w:rsidRPr="00BE5BB4" w:rsidRDefault="00BA3DAA" w:rsidP="008A5FF3">
      <w:pPr>
        <w:pStyle w:val="Akapitzlist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 xml:space="preserve">Zmiana  umowy dla swej ważności wymaga zachowania formy pisemnej  w </w:t>
      </w:r>
      <w:r w:rsidR="00DD5CB2" w:rsidRPr="00BE5BB4">
        <w:rPr>
          <w:rFonts w:ascii="Century Gothic" w:hAnsi="Century Gothic" w:cs="Arial"/>
          <w:sz w:val="20"/>
          <w:szCs w:val="20"/>
        </w:rPr>
        <w:t>formie</w:t>
      </w:r>
      <w:r w:rsidRPr="00BE5BB4">
        <w:rPr>
          <w:rFonts w:ascii="Century Gothic" w:hAnsi="Century Gothic" w:cs="Arial"/>
          <w:sz w:val="20"/>
          <w:szCs w:val="20"/>
        </w:rPr>
        <w:t xml:space="preserve"> aneksu podpisanego  przez obie Strony.</w:t>
      </w:r>
    </w:p>
    <w:p w14:paraId="64352E25" w14:textId="77777777" w:rsidR="00BA3DAA" w:rsidRPr="00BE5BB4" w:rsidRDefault="00BA3DAA" w:rsidP="006530EE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14:paraId="67383B46" w14:textId="77777777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§ 10</w:t>
      </w:r>
    </w:p>
    <w:p w14:paraId="7346D39A" w14:textId="77777777" w:rsidR="00BA3DAA" w:rsidRPr="00BE5BB4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E5BB4">
        <w:rPr>
          <w:rFonts w:ascii="Century Gothic" w:hAnsi="Century Gothic" w:cs="Arial"/>
          <w:b/>
          <w:bCs/>
          <w:sz w:val="20"/>
          <w:szCs w:val="20"/>
        </w:rPr>
        <w:t>Postanowienia końcowe</w:t>
      </w:r>
    </w:p>
    <w:p w14:paraId="7F30BFB7" w14:textId="77777777" w:rsidR="00BA3DAA" w:rsidRPr="00BE5BB4" w:rsidRDefault="00BA3DAA" w:rsidP="00BA3DA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0C37CA97" w14:textId="77777777" w:rsidR="00BA3DAA" w:rsidRPr="00BE5BB4" w:rsidRDefault="00BA3DAA" w:rsidP="00BA3DA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5363C71D" w14:textId="0A7729B1" w:rsidR="00BA3DAA" w:rsidRPr="005D00A5" w:rsidRDefault="00BA3DAA" w:rsidP="00BA3DA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Umowę sporządzono w trzech jednobrzmiących egzemplarzach, jeden dla Wykonawcy, dwa dla Zamawiającego.</w:t>
      </w:r>
    </w:p>
    <w:p w14:paraId="14FEEF96" w14:textId="090B0BBD" w:rsidR="005D00A5" w:rsidRPr="005D00A5" w:rsidRDefault="005D00A5" w:rsidP="005D00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entury Gothic" w:hAnsi="Century Gothic" w:cstheme="minorHAnsi"/>
          <w:sz w:val="20"/>
          <w:szCs w:val="20"/>
        </w:rPr>
      </w:pPr>
      <w:r w:rsidRPr="005D00A5">
        <w:rPr>
          <w:rFonts w:ascii="Century Gothic" w:eastAsia="Droid Sans Fallback" w:hAnsi="Century Gothic" w:cstheme="minorHAnsi"/>
          <w:sz w:val="20"/>
          <w:szCs w:val="20"/>
          <w:lang w:bidi="hi-IN"/>
        </w:rPr>
        <w:t>Integraln</w:t>
      </w:r>
      <w:r>
        <w:rPr>
          <w:rFonts w:ascii="Century Gothic" w:eastAsia="Droid Sans Fallback" w:hAnsi="Century Gothic" w:cstheme="minorHAnsi"/>
          <w:sz w:val="20"/>
          <w:szCs w:val="20"/>
          <w:lang w:bidi="hi-IN"/>
        </w:rPr>
        <w:t>ą</w:t>
      </w:r>
      <w:r w:rsidRPr="005D00A5">
        <w:rPr>
          <w:rFonts w:ascii="Century Gothic" w:hAnsi="Century Gothic" w:cstheme="minorHAnsi"/>
          <w:sz w:val="20"/>
          <w:szCs w:val="20"/>
        </w:rPr>
        <w:t xml:space="preserve"> częścią umowy są załączniki:</w:t>
      </w:r>
    </w:p>
    <w:p w14:paraId="33B136DA" w14:textId="17C4A02D" w:rsidR="005D00A5" w:rsidRPr="005D00A5" w:rsidRDefault="005D00A5" w:rsidP="005D00A5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entury Gothic" w:hAnsi="Century Gothic" w:cstheme="minorHAnsi"/>
          <w:sz w:val="20"/>
          <w:szCs w:val="20"/>
        </w:rPr>
      </w:pPr>
      <w:r w:rsidRPr="005D00A5">
        <w:rPr>
          <w:rFonts w:ascii="Century Gothic" w:hAnsi="Century Gothic" w:cstheme="minorHAnsi"/>
          <w:sz w:val="20"/>
          <w:szCs w:val="20"/>
        </w:rPr>
        <w:t xml:space="preserve">Formularz cenowy (oferta Wykonawcy) – załącznik nr </w:t>
      </w:r>
      <w:r>
        <w:rPr>
          <w:rFonts w:ascii="Century Gothic" w:hAnsi="Century Gothic" w:cstheme="minorHAnsi"/>
          <w:sz w:val="20"/>
          <w:szCs w:val="20"/>
        </w:rPr>
        <w:t>1</w:t>
      </w:r>
    </w:p>
    <w:p w14:paraId="18872E11" w14:textId="77777777" w:rsidR="005D00A5" w:rsidRPr="00BE5BB4" w:rsidRDefault="005D00A5" w:rsidP="005D00A5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bCs/>
          <w:sz w:val="20"/>
          <w:szCs w:val="20"/>
        </w:rPr>
      </w:pPr>
    </w:p>
    <w:p w14:paraId="1CC31E20" w14:textId="77777777" w:rsidR="00BA3DAA" w:rsidRPr="00BE5BB4" w:rsidRDefault="00BA3DAA" w:rsidP="00BA3DAA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046760AF" w14:textId="77777777" w:rsidR="00BA3DAA" w:rsidRPr="00BE5BB4" w:rsidRDefault="00BA3DAA" w:rsidP="00BA3DAA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BE5BB4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BE5BB4">
        <w:rPr>
          <w:rFonts w:ascii="Century Gothic" w:hAnsi="Century Gothic" w:cs="Arial"/>
          <w:b/>
          <w:sz w:val="20"/>
          <w:szCs w:val="20"/>
        </w:rPr>
        <w:tab/>
        <w:t xml:space="preserve">   Wykonawca</w:t>
      </w:r>
    </w:p>
    <w:p w14:paraId="0CF4CFC0" w14:textId="77777777" w:rsidR="00BA3DAA" w:rsidRPr="00BE5BB4" w:rsidRDefault="00BA3DAA" w:rsidP="00BA3DAA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52F5538" w14:textId="6B179AEA" w:rsidR="00BA472E" w:rsidRDefault="00BA3DAA">
      <w:pPr>
        <w:rPr>
          <w:rFonts w:ascii="Century Gothic" w:hAnsi="Century Gothic" w:cs="Arial"/>
          <w:sz w:val="20"/>
          <w:szCs w:val="20"/>
        </w:rPr>
      </w:pPr>
      <w:r w:rsidRPr="00BE5BB4">
        <w:rPr>
          <w:rFonts w:ascii="Century Gothic" w:hAnsi="Century Gothic" w:cs="Arial"/>
          <w:sz w:val="20"/>
          <w:szCs w:val="20"/>
        </w:rPr>
        <w:t>.........................................................</w:t>
      </w:r>
      <w:r w:rsidRPr="00BE5BB4">
        <w:rPr>
          <w:rFonts w:ascii="Century Gothic" w:hAnsi="Century Gothic" w:cs="Arial"/>
          <w:sz w:val="20"/>
          <w:szCs w:val="20"/>
        </w:rPr>
        <w:tab/>
        <w:t xml:space="preserve">                          .........................................................</w:t>
      </w:r>
    </w:p>
    <w:p w14:paraId="039EFCEC" w14:textId="055996C5" w:rsidR="005D00A5" w:rsidRDefault="005D00A5">
      <w:pPr>
        <w:rPr>
          <w:rFonts w:ascii="Century Gothic" w:hAnsi="Century Gothic" w:cs="Arial"/>
          <w:sz w:val="20"/>
          <w:szCs w:val="20"/>
        </w:rPr>
      </w:pPr>
    </w:p>
    <w:p w14:paraId="7B2FD77B" w14:textId="77777777" w:rsidR="005D00A5" w:rsidRPr="00BE5BB4" w:rsidRDefault="005D00A5"/>
    <w:sectPr w:rsidR="005D00A5" w:rsidRPr="00BE5BB4" w:rsidSect="00D038AB"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AF95" w14:textId="77777777" w:rsidR="006F2A07" w:rsidRDefault="006F2A07" w:rsidP="00D038AB">
      <w:pPr>
        <w:spacing w:after="0" w:line="240" w:lineRule="auto"/>
      </w:pPr>
      <w:r>
        <w:separator/>
      </w:r>
    </w:p>
  </w:endnote>
  <w:endnote w:type="continuationSeparator" w:id="0">
    <w:p w14:paraId="30C97B7B" w14:textId="77777777" w:rsidR="006F2A07" w:rsidRDefault="006F2A07" w:rsidP="00D0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roman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961D" w14:textId="77777777" w:rsidR="006F2A07" w:rsidRDefault="006F2A07" w:rsidP="00D038AB">
      <w:pPr>
        <w:spacing w:after="0" w:line="240" w:lineRule="auto"/>
      </w:pPr>
      <w:r>
        <w:separator/>
      </w:r>
    </w:p>
  </w:footnote>
  <w:footnote w:type="continuationSeparator" w:id="0">
    <w:p w14:paraId="00E5F421" w14:textId="77777777" w:rsidR="006F2A07" w:rsidRDefault="006F2A07" w:rsidP="00D0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D6BD" w14:textId="30E703A6" w:rsidR="00D038AB" w:rsidRDefault="00687A90" w:rsidP="00D038AB">
    <w:r>
      <w:rPr>
        <w:noProof/>
      </w:rPr>
      <w:drawing>
        <wp:anchor distT="0" distB="0" distL="114300" distR="114300" simplePos="0" relativeHeight="251657216" behindDoc="0" locked="0" layoutInCell="1" allowOverlap="1" wp14:anchorId="61CAC2BA" wp14:editId="5B3E6B7F">
          <wp:simplePos x="0" y="0"/>
          <wp:positionH relativeFrom="column">
            <wp:posOffset>4305935</wp:posOffset>
          </wp:positionH>
          <wp:positionV relativeFrom="paragraph">
            <wp:posOffset>-96520</wp:posOffset>
          </wp:positionV>
          <wp:extent cx="1457325" cy="631825"/>
          <wp:effectExtent l="0" t="0" r="9525" b="0"/>
          <wp:wrapNone/>
          <wp:docPr id="4" name="Obraz 4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R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A9D5760" wp14:editId="557E5707">
          <wp:simplePos x="0" y="0"/>
          <wp:positionH relativeFrom="margin">
            <wp:align>left</wp:align>
          </wp:positionH>
          <wp:positionV relativeFrom="paragraph">
            <wp:posOffset>-86995</wp:posOffset>
          </wp:positionV>
          <wp:extent cx="1964055" cy="610870"/>
          <wp:effectExtent l="0" t="0" r="0" b="0"/>
          <wp:wrapNone/>
          <wp:docPr id="3" name="Obraz 3" descr="C:\Users\user\AppData\Local\Microsoft\Windows\INetCache\Content.Word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AppData\Local\Microsoft\Windows\INetCache\Content.Word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7E9CB" w14:textId="77777777" w:rsidR="00D038AB" w:rsidRDefault="00D038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7F86D992"/>
    <w:lvl w:ilvl="0" w:tplc="7772F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9E6B4F"/>
    <w:multiLevelType w:val="hybridMultilevel"/>
    <w:tmpl w:val="6AD27846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FE3C2E"/>
    <w:multiLevelType w:val="hybridMultilevel"/>
    <w:tmpl w:val="0E3EB01A"/>
    <w:lvl w:ilvl="0" w:tplc="88CEB29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8E6C51"/>
    <w:multiLevelType w:val="hybridMultilevel"/>
    <w:tmpl w:val="DCD8FAD2"/>
    <w:lvl w:ilvl="0" w:tplc="EBD87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B362EA"/>
    <w:multiLevelType w:val="hybridMultilevel"/>
    <w:tmpl w:val="160065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367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1ED8B096">
      <w:start w:val="1"/>
      <w:numFmt w:val="upperRoman"/>
      <w:lvlText w:val="%4."/>
      <w:lvlJc w:val="left"/>
      <w:pPr>
        <w:ind w:left="3807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AA"/>
    <w:rsid w:val="000201A7"/>
    <w:rsid w:val="0004048C"/>
    <w:rsid w:val="000840AC"/>
    <w:rsid w:val="000B287C"/>
    <w:rsid w:val="000C1B31"/>
    <w:rsid w:val="000C3C73"/>
    <w:rsid w:val="00105197"/>
    <w:rsid w:val="0015756B"/>
    <w:rsid w:val="00190F48"/>
    <w:rsid w:val="001F431D"/>
    <w:rsid w:val="00217162"/>
    <w:rsid w:val="0022782C"/>
    <w:rsid w:val="00252682"/>
    <w:rsid w:val="00276937"/>
    <w:rsid w:val="00276C75"/>
    <w:rsid w:val="002F6081"/>
    <w:rsid w:val="003036AA"/>
    <w:rsid w:val="00354E34"/>
    <w:rsid w:val="00362AFE"/>
    <w:rsid w:val="003940B9"/>
    <w:rsid w:val="003C0537"/>
    <w:rsid w:val="003F0EC0"/>
    <w:rsid w:val="00436070"/>
    <w:rsid w:val="00466CC6"/>
    <w:rsid w:val="004735BE"/>
    <w:rsid w:val="004C57A6"/>
    <w:rsid w:val="004E58D0"/>
    <w:rsid w:val="00570275"/>
    <w:rsid w:val="005734CD"/>
    <w:rsid w:val="005916AB"/>
    <w:rsid w:val="005D00A5"/>
    <w:rsid w:val="005D7FAF"/>
    <w:rsid w:val="00614601"/>
    <w:rsid w:val="0063437D"/>
    <w:rsid w:val="006530EE"/>
    <w:rsid w:val="00655570"/>
    <w:rsid w:val="006877C0"/>
    <w:rsid w:val="00687A90"/>
    <w:rsid w:val="006D572C"/>
    <w:rsid w:val="006F2A07"/>
    <w:rsid w:val="00745CF9"/>
    <w:rsid w:val="00755CF0"/>
    <w:rsid w:val="00776C99"/>
    <w:rsid w:val="00780341"/>
    <w:rsid w:val="0078687B"/>
    <w:rsid w:val="007B30A1"/>
    <w:rsid w:val="007F44E0"/>
    <w:rsid w:val="007F6A3D"/>
    <w:rsid w:val="0087328B"/>
    <w:rsid w:val="008A5FF3"/>
    <w:rsid w:val="008D63FB"/>
    <w:rsid w:val="00905FCF"/>
    <w:rsid w:val="00923751"/>
    <w:rsid w:val="009242CC"/>
    <w:rsid w:val="009503D7"/>
    <w:rsid w:val="00990CAF"/>
    <w:rsid w:val="009C3E20"/>
    <w:rsid w:val="00A01354"/>
    <w:rsid w:val="00A06A00"/>
    <w:rsid w:val="00A100EC"/>
    <w:rsid w:val="00A241EF"/>
    <w:rsid w:val="00A33A4F"/>
    <w:rsid w:val="00A76290"/>
    <w:rsid w:val="00A83326"/>
    <w:rsid w:val="00AB2EED"/>
    <w:rsid w:val="00AC3786"/>
    <w:rsid w:val="00AC7541"/>
    <w:rsid w:val="00AF3202"/>
    <w:rsid w:val="00B74D31"/>
    <w:rsid w:val="00BA3DAA"/>
    <w:rsid w:val="00BA472E"/>
    <w:rsid w:val="00BA5764"/>
    <w:rsid w:val="00BB2990"/>
    <w:rsid w:val="00BE5BB4"/>
    <w:rsid w:val="00BF5854"/>
    <w:rsid w:val="00C5651B"/>
    <w:rsid w:val="00C80CD0"/>
    <w:rsid w:val="00C91A12"/>
    <w:rsid w:val="00CC2CFF"/>
    <w:rsid w:val="00CE50AC"/>
    <w:rsid w:val="00D038AB"/>
    <w:rsid w:val="00D41858"/>
    <w:rsid w:val="00D41D1A"/>
    <w:rsid w:val="00DB569E"/>
    <w:rsid w:val="00DC2B92"/>
    <w:rsid w:val="00DD2B95"/>
    <w:rsid w:val="00DD5CB2"/>
    <w:rsid w:val="00E33041"/>
    <w:rsid w:val="00E549C3"/>
    <w:rsid w:val="00E65731"/>
    <w:rsid w:val="00E76211"/>
    <w:rsid w:val="00EB1C65"/>
    <w:rsid w:val="00EF0C20"/>
    <w:rsid w:val="00EF22ED"/>
    <w:rsid w:val="00F128CB"/>
    <w:rsid w:val="00F5702B"/>
    <w:rsid w:val="00F614E5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04529"/>
  <w15:chartTrackingRefBased/>
  <w15:docId w15:val="{3A2AD6E0-60BE-4A7B-91AD-4820BE2A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A3DAA"/>
    <w:pPr>
      <w:ind w:left="720"/>
      <w:contextualSpacing/>
    </w:pPr>
  </w:style>
  <w:style w:type="character" w:styleId="Hipercze">
    <w:name w:val="Hyperlink"/>
    <w:rsid w:val="00BA3DAA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BA3DAA"/>
  </w:style>
  <w:style w:type="character" w:styleId="Odwoaniedokomentarza">
    <w:name w:val="annotation reference"/>
    <w:basedOn w:val="Domylnaczcionkaakapitu"/>
    <w:uiPriority w:val="99"/>
    <w:unhideWhenUsed/>
    <w:rsid w:val="00BA3DAA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FC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8AB"/>
  </w:style>
  <w:style w:type="paragraph" w:styleId="Stopka">
    <w:name w:val="footer"/>
    <w:basedOn w:val="Normalny"/>
    <w:link w:val="StopkaZnak"/>
    <w:uiPriority w:val="99"/>
    <w:unhideWhenUsed/>
    <w:rsid w:val="00D0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8AB"/>
  </w:style>
  <w:style w:type="paragraph" w:customStyle="1" w:styleId="Znak1">
    <w:name w:val="Znak1"/>
    <w:basedOn w:val="Normalny"/>
    <w:rsid w:val="00D038AB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Chacia@solidex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ikita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9</cp:revision>
  <dcterms:created xsi:type="dcterms:W3CDTF">2025-03-26T09:18:00Z</dcterms:created>
  <dcterms:modified xsi:type="dcterms:W3CDTF">2025-04-15T10:54:00Z</dcterms:modified>
</cp:coreProperties>
</file>