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51F1F1B" w14:textId="77777777" w:rsidR="003E2B31" w:rsidRPr="00AC6FB9" w:rsidRDefault="003E2B31">
      <w:pPr>
        <w:rPr>
          <w:sz w:val="8"/>
          <w:szCs w:val="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85"/>
        <w:gridCol w:w="6096"/>
      </w:tblGrid>
      <w:tr w:rsidR="00FA37D5" w:rsidRPr="00AC6FB9" w14:paraId="19D55A1E" w14:textId="77777777" w:rsidTr="003F6BC3">
        <w:tc>
          <w:tcPr>
            <w:tcW w:w="1884" w:type="pct"/>
            <w:shd w:val="clear" w:color="auto" w:fill="auto"/>
          </w:tcPr>
          <w:p w14:paraId="420AAC3F" w14:textId="027C23F6" w:rsidR="00FA37D5" w:rsidRPr="00AC6FB9" w:rsidRDefault="00FA37D5" w:rsidP="00A25DD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2"/>
              </w:rPr>
            </w:pPr>
            <w:r w:rsidRPr="00AC6FB9">
              <w:rPr>
                <w:color w:val="000000"/>
                <w:sz w:val="20"/>
                <w:szCs w:val="22"/>
              </w:rPr>
              <w:t>SRZP261-00</w:t>
            </w:r>
            <w:r w:rsidR="00ED3C6B">
              <w:rPr>
                <w:color w:val="000000"/>
                <w:sz w:val="20"/>
                <w:szCs w:val="22"/>
              </w:rPr>
              <w:t>19</w:t>
            </w:r>
            <w:r w:rsidRPr="00AC6FB9">
              <w:rPr>
                <w:color w:val="000000"/>
                <w:sz w:val="20"/>
                <w:szCs w:val="22"/>
              </w:rPr>
              <w:t>/2</w:t>
            </w:r>
            <w:r w:rsidR="003F6BC3">
              <w:rPr>
                <w:color w:val="000000"/>
                <w:sz w:val="20"/>
                <w:szCs w:val="22"/>
              </w:rPr>
              <w:t>5</w:t>
            </w:r>
            <w:r w:rsidRPr="00AC6FB9">
              <w:rPr>
                <w:color w:val="000000"/>
                <w:sz w:val="20"/>
                <w:szCs w:val="22"/>
              </w:rPr>
              <w:t xml:space="preserve"> </w:t>
            </w:r>
          </w:p>
          <w:p w14:paraId="2E7EC5E7" w14:textId="77777777" w:rsidR="00FA37D5" w:rsidRPr="00AC6FB9" w:rsidRDefault="00FA37D5" w:rsidP="00A25DD0">
            <w:pPr>
              <w:rPr>
                <w:rFonts w:eastAsia="Calibri"/>
                <w:color w:val="434343"/>
                <w:sz w:val="20"/>
                <w:szCs w:val="20"/>
              </w:rPr>
            </w:pPr>
            <w:r w:rsidRPr="00AC6FB9">
              <w:rPr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AC6FB9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3116" w:type="pct"/>
            <w:shd w:val="clear" w:color="auto" w:fill="auto"/>
          </w:tcPr>
          <w:p w14:paraId="507B00AA" w14:textId="4F0AC46E" w:rsidR="003F6BC3" w:rsidRPr="00DB1254" w:rsidRDefault="003F6BC3" w:rsidP="00DB1254">
            <w:pPr>
              <w:jc w:val="right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F62B56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Załącznik nr </w:t>
            </w:r>
            <w:r>
              <w:rPr>
                <w:rFonts w:eastAsia="Calibri"/>
                <w:b/>
                <w:i/>
                <w:iCs/>
                <w:sz w:val="20"/>
                <w:szCs w:val="20"/>
              </w:rPr>
              <w:t>5</w:t>
            </w:r>
            <w:r w:rsidRPr="00F62B56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Pr="00F62B56">
              <w:rPr>
                <w:rFonts w:eastAsia="Calibri"/>
                <w:b/>
                <w:i/>
                <w:iCs/>
                <w:sz w:val="20"/>
                <w:szCs w:val="20"/>
              </w:rPr>
              <w:br/>
            </w:r>
            <w:r w:rsidRPr="00F62B56">
              <w:rPr>
                <w:rFonts w:eastAsia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60E2D000" w14:textId="77777777" w:rsidR="00401010" w:rsidRPr="00AC6FB9" w:rsidRDefault="00401010" w:rsidP="00401010">
      <w:pPr>
        <w:rPr>
          <w:b/>
          <w:sz w:val="6"/>
          <w:szCs w:val="6"/>
        </w:rPr>
      </w:pPr>
    </w:p>
    <w:p w14:paraId="25E668E8" w14:textId="77777777" w:rsidR="00AC6FB9" w:rsidRDefault="00AC6FB9" w:rsidP="00AC6FB9">
      <w:pPr>
        <w:pStyle w:val="Standard"/>
        <w:rPr>
          <w:rFonts w:ascii="Arial" w:hAnsi="Arial" w:cs="Arial"/>
          <w:b/>
          <w:bCs/>
        </w:rPr>
      </w:pPr>
    </w:p>
    <w:p w14:paraId="10177270" w14:textId="77777777" w:rsidR="00DB1254" w:rsidRDefault="00DB1254" w:rsidP="00AC6FB9">
      <w:pPr>
        <w:pStyle w:val="Standard"/>
        <w:rPr>
          <w:rFonts w:ascii="Arial" w:hAnsi="Arial" w:cs="Arial"/>
          <w:b/>
          <w:bCs/>
        </w:rPr>
      </w:pPr>
    </w:p>
    <w:p w14:paraId="54C3199F" w14:textId="141C89FD" w:rsidR="00AC6FB9" w:rsidRPr="00AC6FB9" w:rsidRDefault="00AC6FB9" w:rsidP="00AC6FB9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AC6FB9">
        <w:rPr>
          <w:rFonts w:ascii="Arial" w:hAnsi="Arial" w:cs="Arial"/>
          <w:b/>
          <w:bCs/>
        </w:rPr>
        <w:t>Pełna nazwa Wykonawcy</w:t>
      </w:r>
      <w:r w:rsidRPr="00AC6FB9">
        <w:rPr>
          <w:rFonts w:ascii="Arial" w:hAnsi="Arial" w:cs="Arial"/>
        </w:rPr>
        <w:t xml:space="preserve"> (</w:t>
      </w:r>
      <w:r w:rsidRPr="00AC6FB9">
        <w:rPr>
          <w:rFonts w:ascii="Arial" w:hAnsi="Arial" w:cs="Arial"/>
          <w:i/>
          <w:iCs/>
        </w:rPr>
        <w:t>jeżeli wpis do KRS</w:t>
      </w:r>
      <w:r w:rsidRPr="00AC6FB9">
        <w:rPr>
          <w:rFonts w:ascii="Arial" w:hAnsi="Arial" w:cs="Arial"/>
        </w:rPr>
        <w:t xml:space="preserve">)  / </w:t>
      </w:r>
      <w:r w:rsidRPr="00AC6FB9">
        <w:rPr>
          <w:rFonts w:ascii="Arial" w:hAnsi="Arial" w:cs="Arial"/>
          <w:b/>
          <w:bCs/>
        </w:rPr>
        <w:t>Imię i nazwisko Wykonawcy</w:t>
      </w:r>
      <w:r w:rsidRPr="00AC6FB9">
        <w:rPr>
          <w:rFonts w:ascii="Arial" w:hAnsi="Arial" w:cs="Arial"/>
        </w:rPr>
        <w:t xml:space="preserve"> (</w:t>
      </w:r>
      <w:r w:rsidRPr="00AC6FB9">
        <w:rPr>
          <w:rFonts w:ascii="Arial" w:hAnsi="Arial" w:cs="Arial"/>
          <w:i/>
          <w:iCs/>
        </w:rPr>
        <w:t>jeżeli wpis do CEIDG</w:t>
      </w:r>
      <w:r w:rsidRPr="00AC6FB9">
        <w:rPr>
          <w:rFonts w:ascii="Arial" w:hAnsi="Arial" w:cs="Arial"/>
        </w:rPr>
        <w:t>)</w:t>
      </w:r>
      <w:r w:rsidRPr="00AC6FB9">
        <w:rPr>
          <w:rStyle w:val="Odwoanieprzypisudolnego"/>
          <w:rFonts w:ascii="Arial" w:hAnsi="Arial" w:cs="Arial"/>
          <w:b/>
          <w:bCs/>
        </w:rPr>
        <w:t xml:space="preserve"> </w:t>
      </w:r>
      <w:r w:rsidRPr="00AC6FB9">
        <w:rPr>
          <w:rStyle w:val="Odwoanieprzypisudolnego"/>
          <w:rFonts w:ascii="Arial" w:hAnsi="Arial" w:cs="Arial"/>
          <w:b/>
          <w:bCs/>
          <w:color w:val="FF0000"/>
        </w:rPr>
        <w:footnoteReference w:id="1"/>
      </w:r>
      <w:r w:rsidRPr="00AC6FB9">
        <w:rPr>
          <w:rFonts w:ascii="Arial" w:hAnsi="Arial" w:cs="Arial"/>
        </w:rPr>
        <w:t>:</w:t>
      </w:r>
      <w:r w:rsidRPr="00AC6FB9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AC6FB9" w:rsidRPr="00AC6FB9" w14:paraId="28B109A2" w14:textId="77777777" w:rsidTr="00067F5A">
        <w:tc>
          <w:tcPr>
            <w:tcW w:w="9635" w:type="dxa"/>
            <w:shd w:val="clear" w:color="auto" w:fill="auto"/>
          </w:tcPr>
          <w:p w14:paraId="5BBACF56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2ACB5B34" w14:textId="30DFE13D" w:rsidR="00AC6FB9" w:rsidRPr="00AC6FB9" w:rsidRDefault="00AC6FB9" w:rsidP="00AC6FB9">
      <w:pPr>
        <w:pStyle w:val="Standard"/>
        <w:rPr>
          <w:rFonts w:ascii="Arial" w:hAnsi="Arial" w:cs="Arial"/>
        </w:rPr>
      </w:pPr>
      <w:r w:rsidRPr="00AC6FB9">
        <w:rPr>
          <w:rFonts w:ascii="Arial" w:hAnsi="Arial" w:cs="Arial"/>
          <w:sz w:val="18"/>
          <w:szCs w:val="18"/>
        </w:rPr>
        <w:t>Siedziba / miejsce prowadzenia działalności gospodarczej / miejsce zamieszkania</w:t>
      </w:r>
      <w:r w:rsidRPr="00AC6FB9">
        <w:rPr>
          <w:rFonts w:ascii="Arial" w:hAnsi="Arial" w:cs="Arial"/>
        </w:rPr>
        <w:t xml:space="preserve">: </w:t>
      </w:r>
      <w:r w:rsidR="00876620">
        <w:rPr>
          <w:rFonts w:ascii="Arial" w:eastAsia="ArialMT," w:hAnsi="Arial" w:cs="Arial"/>
          <w:b/>
          <w:bCs/>
          <w:color w:val="FF0000"/>
          <w:vertAlign w:val="superscript"/>
        </w:rPr>
        <w:t>1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AC6FB9" w:rsidRPr="00AC6FB9" w14:paraId="51B87EF7" w14:textId="77777777" w:rsidTr="00067F5A">
        <w:tc>
          <w:tcPr>
            <w:tcW w:w="1113" w:type="dxa"/>
            <w:shd w:val="clear" w:color="auto" w:fill="auto"/>
          </w:tcPr>
          <w:p w14:paraId="56769B14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1F282928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1259" w:type="dxa"/>
            <w:shd w:val="clear" w:color="auto" w:fill="auto"/>
          </w:tcPr>
          <w:p w14:paraId="62BFA3AB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6CF6C38A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490B38D3" w14:textId="77777777" w:rsidTr="00067F5A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2DEBB10F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  <w:r w:rsidRPr="00AC6FB9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5F4526F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500CA30A" w14:textId="77777777" w:rsidTr="00067F5A">
        <w:tc>
          <w:tcPr>
            <w:tcW w:w="1113" w:type="dxa"/>
            <w:shd w:val="clear" w:color="auto" w:fill="auto"/>
          </w:tcPr>
          <w:p w14:paraId="4E8FE1F3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00DC0551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13C4A655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7A2DBD4E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7C4480B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5FBA96CB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0FD796B2" w14:textId="77777777" w:rsidR="00AC6FB9" w:rsidRPr="00AC6FB9" w:rsidRDefault="00AC6FB9" w:rsidP="00067F5A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AC6FB9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AC6FB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AC6FB9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5CBCD8E5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53D9A5CD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3FD9C0E2" w14:textId="77777777" w:rsidTr="00067F5A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437C41D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b/>
                <w:bCs/>
              </w:rPr>
            </w:pPr>
            <w:r w:rsidRPr="00AC6FB9">
              <w:rPr>
                <w:rFonts w:ascii="Arial" w:eastAsia="Calibri" w:hAnsi="Arial" w:cs="Arial"/>
                <w:b/>
                <w:bCs/>
              </w:rPr>
              <w:t xml:space="preserve">Reprezentowany przez </w:t>
            </w:r>
            <w:r w:rsidRPr="00AC6FB9">
              <w:rPr>
                <w:rFonts w:ascii="Arial" w:eastAsia="Calibri" w:hAnsi="Arial" w:cs="Arial"/>
              </w:rPr>
              <w:t>(</w:t>
            </w:r>
            <w:r w:rsidRPr="00AC6FB9">
              <w:rPr>
                <w:rFonts w:ascii="Arial" w:eastAsia="Calibri" w:hAnsi="Arial" w:cs="Arial"/>
                <w:i/>
                <w:iCs/>
              </w:rPr>
              <w:t>jeżeli dotyczy</w:t>
            </w:r>
            <w:r w:rsidRPr="00AC6FB9">
              <w:rPr>
                <w:rFonts w:ascii="Arial" w:eastAsia="Calibri" w:hAnsi="Arial" w:cs="Arial"/>
              </w:rPr>
              <w:t>):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3A6B4242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095E0338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FC96EF4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imię i nazwisko, stanowisko: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0DB239BF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AC6FB9" w:rsidRPr="00AC6FB9" w14:paraId="05D39E6D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76AE42F9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C6FB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podstawa do  reprezentacji Wykonawcy: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164C3D2D" w14:textId="77777777" w:rsidR="00AC6FB9" w:rsidRPr="00AC6FB9" w:rsidRDefault="00AC6FB9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49F846DB" w14:textId="77777777" w:rsidR="00AC6FB9" w:rsidRPr="00AC6FB9" w:rsidRDefault="00AC6FB9" w:rsidP="00AC6FB9">
      <w:pPr>
        <w:spacing w:line="276" w:lineRule="auto"/>
        <w:rPr>
          <w:b/>
          <w:bCs/>
          <w:sz w:val="24"/>
          <w:lang w:eastAsia="ar-SA"/>
        </w:rPr>
      </w:pPr>
    </w:p>
    <w:p w14:paraId="7053392C" w14:textId="77777777" w:rsidR="00A549F6" w:rsidRDefault="00A549F6" w:rsidP="00AC6FB9">
      <w:pPr>
        <w:spacing w:line="276" w:lineRule="auto"/>
        <w:jc w:val="center"/>
        <w:rPr>
          <w:b/>
          <w:bCs/>
          <w:sz w:val="24"/>
          <w:lang w:eastAsia="ar-SA"/>
        </w:rPr>
      </w:pPr>
    </w:p>
    <w:p w14:paraId="02C4B00D" w14:textId="53FEC833" w:rsidR="00FA64E7" w:rsidRPr="00AC6FB9" w:rsidRDefault="00362E8A" w:rsidP="00AC6FB9">
      <w:pPr>
        <w:spacing w:line="276" w:lineRule="auto"/>
        <w:jc w:val="center"/>
        <w:rPr>
          <w:b/>
          <w:bCs/>
          <w:sz w:val="26"/>
          <w:szCs w:val="26"/>
          <w:lang w:eastAsia="ar-SA"/>
        </w:rPr>
      </w:pPr>
      <w:r w:rsidRPr="00AC6FB9">
        <w:rPr>
          <w:b/>
          <w:bCs/>
          <w:sz w:val="24"/>
          <w:lang w:eastAsia="ar-SA"/>
        </w:rPr>
        <w:t>WYKAZ ROBÓT BUDOWLANYCH</w:t>
      </w:r>
    </w:p>
    <w:p w14:paraId="427F707F" w14:textId="77777777" w:rsidR="00AC6FB9" w:rsidRPr="00AC6FB9" w:rsidRDefault="00AC6FB9" w:rsidP="00AC6FB9">
      <w:pPr>
        <w:pStyle w:val="Standard"/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bookmarkStart w:id="0" w:name="_Hlk153271249"/>
    </w:p>
    <w:bookmarkEnd w:id="0"/>
    <w:p w14:paraId="68A44D20" w14:textId="77777777" w:rsidR="00DB1254" w:rsidRPr="00266DA3" w:rsidRDefault="00DB1254" w:rsidP="00DB1254">
      <w:pPr>
        <w:pStyle w:val="Standard"/>
        <w:spacing w:line="276" w:lineRule="auto"/>
        <w:jc w:val="both"/>
        <w:rPr>
          <w:rFonts w:ascii="Arial" w:hAnsi="Arial" w:cs="Arial"/>
          <w:b/>
          <w:bCs/>
        </w:rPr>
      </w:pPr>
      <w:r w:rsidRPr="00153150">
        <w:rPr>
          <w:rFonts w:ascii="Arial" w:hAnsi="Arial" w:cs="Arial"/>
          <w:bCs/>
          <w:u w:val="single"/>
        </w:rPr>
        <w:t>składany na wezwanie Zamawiającego</w:t>
      </w:r>
      <w:r w:rsidRPr="00153150">
        <w:rPr>
          <w:rFonts w:ascii="Arial" w:hAnsi="Arial" w:cs="Arial"/>
          <w:bCs/>
        </w:rPr>
        <w:t xml:space="preserve"> w postępowaniu o udzielenie zamówienia publicznego, pod nazwą:</w:t>
      </w:r>
    </w:p>
    <w:p w14:paraId="775E4269" w14:textId="42965E56" w:rsidR="00AC6FB9" w:rsidRPr="003F6BC3" w:rsidRDefault="007A1B7D" w:rsidP="007A1B7D">
      <w:pPr>
        <w:pStyle w:val="Standard"/>
        <w:jc w:val="center"/>
        <w:rPr>
          <w:rFonts w:ascii="Arial" w:hAnsi="Arial" w:cs="Arial"/>
          <w:kern w:val="0"/>
          <w:szCs w:val="24"/>
          <w:lang w:eastAsia="ar-SA"/>
        </w:rPr>
      </w:pPr>
      <w:r w:rsidRPr="007A1B7D">
        <w:rPr>
          <w:rFonts w:ascii="Arial" w:eastAsia="Arial" w:hAnsi="Arial" w:cs="Arial"/>
          <w:b/>
          <w:bCs/>
          <w:kern w:val="3"/>
          <w:lang w:bidi="hi-IN"/>
        </w:rPr>
        <w:t xml:space="preserve">Wymiana okien w sali gimnastycznej w II Liceum Ogólnokształcącym </w:t>
      </w:r>
      <w:r w:rsidR="00ED3C6B">
        <w:rPr>
          <w:rFonts w:ascii="Arial" w:eastAsia="Arial" w:hAnsi="Arial" w:cs="Arial"/>
          <w:b/>
          <w:bCs/>
          <w:kern w:val="3"/>
          <w:lang w:bidi="hi-IN"/>
        </w:rPr>
        <w:br/>
      </w:r>
      <w:r w:rsidRPr="007A1B7D">
        <w:rPr>
          <w:rFonts w:ascii="Arial" w:eastAsia="Arial" w:hAnsi="Arial" w:cs="Arial"/>
          <w:b/>
          <w:bCs/>
          <w:kern w:val="3"/>
          <w:lang w:bidi="hi-IN"/>
        </w:rPr>
        <w:t>im. H. Malczewskiej w Zawierciu</w:t>
      </w:r>
      <w:r w:rsidR="00ED3C6B">
        <w:rPr>
          <w:rFonts w:ascii="Arial" w:eastAsia="Arial" w:hAnsi="Arial" w:cs="Arial"/>
          <w:b/>
          <w:bCs/>
          <w:kern w:val="3"/>
          <w:lang w:bidi="hi-IN"/>
        </w:rPr>
        <w:t xml:space="preserve"> – powtórzone postępowanie</w:t>
      </w:r>
    </w:p>
    <w:p w14:paraId="33EF2F72" w14:textId="77777777" w:rsidR="003F6BC3" w:rsidRDefault="003F6BC3" w:rsidP="004923B6">
      <w:pPr>
        <w:spacing w:line="276" w:lineRule="auto"/>
        <w:rPr>
          <w:bCs/>
          <w:sz w:val="20"/>
          <w:szCs w:val="20"/>
        </w:rPr>
      </w:pPr>
    </w:p>
    <w:p w14:paraId="6BFE2C6C" w14:textId="7C1E9FF3" w:rsidR="00B6536C" w:rsidRDefault="00DB1254" w:rsidP="004923B6">
      <w:pPr>
        <w:spacing w:line="276" w:lineRule="auto"/>
        <w:rPr>
          <w:b/>
          <w:sz w:val="20"/>
          <w:szCs w:val="20"/>
        </w:rPr>
      </w:pPr>
      <w:r w:rsidRPr="00153150">
        <w:rPr>
          <w:sz w:val="20"/>
          <w:szCs w:val="20"/>
        </w:rPr>
        <w:t xml:space="preserve">potwierdzający spełnienie warunku udziału w postępowaniu określonego w </w:t>
      </w:r>
      <w:r w:rsidRPr="00153150">
        <w:rPr>
          <w:b/>
          <w:bCs/>
          <w:sz w:val="20"/>
          <w:szCs w:val="20"/>
        </w:rPr>
        <w:t>Rozdziale VIII ust. 2 pkt 4/ SWZ</w:t>
      </w:r>
      <w:r>
        <w:rPr>
          <w:sz w:val="20"/>
          <w:szCs w:val="20"/>
        </w:rPr>
        <w:t>.</w:t>
      </w:r>
    </w:p>
    <w:p w14:paraId="669AD4B5" w14:textId="77777777" w:rsidR="00DB1254" w:rsidRPr="00AC6FB9" w:rsidRDefault="00DB1254" w:rsidP="004923B6">
      <w:pPr>
        <w:spacing w:line="276" w:lineRule="auto"/>
        <w:rPr>
          <w:b/>
          <w:sz w:val="20"/>
          <w:szCs w:val="20"/>
        </w:rPr>
      </w:pPr>
    </w:p>
    <w:tbl>
      <w:tblPr>
        <w:tblW w:w="5018" w:type="pct"/>
        <w:tblInd w:w="-20" w:type="dxa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4260"/>
        <w:gridCol w:w="1279"/>
        <w:gridCol w:w="1292"/>
        <w:gridCol w:w="2399"/>
      </w:tblGrid>
      <w:tr w:rsidR="00AA3E16" w:rsidRPr="00AC6FB9" w14:paraId="6E237695" w14:textId="77777777" w:rsidTr="00FA051A">
        <w:trPr>
          <w:trHeight w:val="986"/>
        </w:trPr>
        <w:tc>
          <w:tcPr>
            <w:tcW w:w="2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431372A2" w14:textId="77777777" w:rsidR="00AA3E16" w:rsidRPr="00AC6FB9" w:rsidRDefault="00AA3E16" w:rsidP="00FA051A">
            <w:pPr>
              <w:pStyle w:val="Tekstkomentarza1"/>
              <w:widowControl w:val="0"/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19F5C395" w14:textId="338FB421" w:rsidR="003E2B31" w:rsidRPr="00AC6FB9" w:rsidRDefault="003E2B31" w:rsidP="00FA051A">
            <w:pPr>
              <w:pStyle w:val="Tekstkomentarza1"/>
              <w:widowControl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  <w:p w14:paraId="0BDB709C" w14:textId="305D565F" w:rsidR="005F09BD" w:rsidRPr="00AC6FB9" w:rsidRDefault="00AA3E16" w:rsidP="00FA051A">
            <w:pPr>
              <w:pStyle w:val="Tekstkomentarza1"/>
              <w:widowControl w:val="0"/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Nazwa</w:t>
            </w:r>
            <w:r w:rsidR="003F6B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C6FB9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3F6B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C6FB9">
              <w:rPr>
                <w:rFonts w:ascii="Arial" w:hAnsi="Arial" w:cs="Arial"/>
                <w:bCs/>
                <w:sz w:val="18"/>
                <w:szCs w:val="18"/>
              </w:rPr>
              <w:t>Rodza</w:t>
            </w:r>
            <w:r w:rsidR="00C26415" w:rsidRPr="00AC6FB9">
              <w:rPr>
                <w:rFonts w:ascii="Arial" w:hAnsi="Arial" w:cs="Arial"/>
                <w:bCs/>
                <w:sz w:val="18"/>
                <w:szCs w:val="18"/>
              </w:rPr>
              <w:t>j</w:t>
            </w:r>
            <w:r w:rsidR="003F6B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C6FB9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3F6B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C6FB9">
              <w:rPr>
                <w:rFonts w:ascii="Arial" w:hAnsi="Arial" w:cs="Arial"/>
                <w:bCs/>
                <w:sz w:val="18"/>
                <w:szCs w:val="18"/>
              </w:rPr>
              <w:t xml:space="preserve">Zakres </w:t>
            </w:r>
            <w:r w:rsidR="003F6BC3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AC6FB9">
              <w:rPr>
                <w:rFonts w:ascii="Arial" w:hAnsi="Arial" w:cs="Arial"/>
                <w:bCs/>
                <w:sz w:val="18"/>
                <w:szCs w:val="18"/>
              </w:rPr>
              <w:t>wykonanych robót budowlanych</w:t>
            </w:r>
          </w:p>
        </w:tc>
        <w:tc>
          <w:tcPr>
            <w:tcW w:w="6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7C7BBBFA" w14:textId="3BE81FFF" w:rsidR="00270E59" w:rsidRPr="00AC6FB9" w:rsidRDefault="00A57FCC" w:rsidP="00FA051A">
            <w:pPr>
              <w:pStyle w:val="Tekstkomentarza1"/>
              <w:widowControl w:val="0"/>
              <w:snapToGrid w:val="0"/>
              <w:spacing w:line="240" w:lineRule="auto"/>
              <w:ind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AA3E16" w:rsidRPr="00AC6FB9">
              <w:rPr>
                <w:rFonts w:ascii="Arial" w:hAnsi="Arial" w:cs="Arial"/>
                <w:b/>
                <w:sz w:val="18"/>
                <w:szCs w:val="18"/>
              </w:rPr>
              <w:t>artość</w:t>
            </w:r>
            <w:r w:rsidR="00270E59" w:rsidRPr="00AC6FB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A3E16" w:rsidRPr="00AC6FB9">
              <w:rPr>
                <w:rFonts w:ascii="Arial" w:hAnsi="Arial" w:cs="Arial"/>
                <w:b/>
                <w:sz w:val="18"/>
                <w:szCs w:val="18"/>
              </w:rPr>
              <w:t>robót</w:t>
            </w:r>
          </w:p>
          <w:p w14:paraId="31E76593" w14:textId="77777777" w:rsidR="00AA3E16" w:rsidRPr="00AC6FB9" w:rsidRDefault="00AA3E16" w:rsidP="00FA051A">
            <w:pPr>
              <w:pStyle w:val="Tekstkomentarza1"/>
              <w:widowControl w:val="0"/>
              <w:snapToGrid w:val="0"/>
              <w:spacing w:line="240" w:lineRule="auto"/>
              <w:ind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brutto</w:t>
            </w:r>
          </w:p>
          <w:p w14:paraId="153086B5" w14:textId="77777777" w:rsidR="00AA3E16" w:rsidRPr="00AC6FB9" w:rsidRDefault="00AA3E16" w:rsidP="00FA051A">
            <w:pPr>
              <w:pStyle w:val="Tekstkomentarza1"/>
              <w:widowControl w:val="0"/>
              <w:snapToGrid w:val="0"/>
              <w:spacing w:line="240" w:lineRule="auto"/>
              <w:ind w:right="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[PLN]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01AC7A1E" w14:textId="74FD7E6D" w:rsidR="00AA3E16" w:rsidRPr="00AC6FB9" w:rsidRDefault="00AA3E16" w:rsidP="00FA051A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termin wykonania</w:t>
            </w:r>
          </w:p>
          <w:p w14:paraId="27924797" w14:textId="145B96B8" w:rsidR="00AA3E16" w:rsidRPr="00AC6FB9" w:rsidRDefault="00AF5A0C" w:rsidP="003F6BC3">
            <w:pPr>
              <w:pStyle w:val="Tekstkomentarza1"/>
              <w:widowControl w:val="0"/>
              <w:snapToGrid w:val="0"/>
              <w:spacing w:line="240" w:lineRule="auto"/>
              <w:ind w:left="40" w:right="13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data</w:t>
            </w:r>
            <w:r w:rsidR="003F6BC3">
              <w:rPr>
                <w:rFonts w:ascii="Arial" w:hAnsi="Arial" w:cs="Arial"/>
                <w:bCs/>
                <w:sz w:val="18"/>
                <w:szCs w:val="18"/>
              </w:rPr>
              <w:t xml:space="preserve"> zakończenia</w:t>
            </w:r>
            <w:r w:rsidRPr="00AC6FB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C6FB9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BF67D8" w:rsidRPr="00AC6FB9">
              <w:rPr>
                <w:rFonts w:ascii="Arial" w:hAnsi="Arial" w:cs="Arial"/>
                <w:bCs/>
                <w:sz w:val="18"/>
                <w:szCs w:val="18"/>
              </w:rPr>
              <w:t>[</w:t>
            </w:r>
            <w:proofErr w:type="spellStart"/>
            <w:r w:rsidR="00AA3E16" w:rsidRPr="00AC6FB9">
              <w:rPr>
                <w:rFonts w:ascii="Arial" w:hAnsi="Arial" w:cs="Arial"/>
                <w:bCs/>
                <w:sz w:val="18"/>
                <w:szCs w:val="18"/>
              </w:rPr>
              <w:t>dd</w:t>
            </w:r>
            <w:proofErr w:type="spellEnd"/>
            <w:r w:rsidR="00AA3E16" w:rsidRPr="00AC6FB9">
              <w:rPr>
                <w:rFonts w:ascii="Arial" w:hAnsi="Arial" w:cs="Arial"/>
                <w:bCs/>
                <w:sz w:val="18"/>
                <w:szCs w:val="18"/>
              </w:rPr>
              <w:t>/mm/</w:t>
            </w:r>
            <w:proofErr w:type="spellStart"/>
            <w:r w:rsidR="00AA3E16" w:rsidRPr="00AC6FB9">
              <w:rPr>
                <w:rFonts w:ascii="Arial" w:hAnsi="Arial" w:cs="Arial"/>
                <w:bCs/>
                <w:sz w:val="18"/>
                <w:szCs w:val="18"/>
              </w:rPr>
              <w:t>rrrr</w:t>
            </w:r>
            <w:proofErr w:type="spellEnd"/>
            <w:r w:rsidR="00BF67D8" w:rsidRPr="00AC6FB9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  <w:tc>
          <w:tcPr>
            <w:tcW w:w="12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40CB191C" w14:textId="77777777" w:rsidR="00AA3E16" w:rsidRPr="00AC6FB9" w:rsidRDefault="00A57FCC" w:rsidP="00FA051A">
            <w:pPr>
              <w:pStyle w:val="Tekstkomentarza1"/>
              <w:widowControl w:val="0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AA3E16" w:rsidRPr="00AC6FB9">
              <w:rPr>
                <w:rFonts w:ascii="Arial" w:hAnsi="Arial" w:cs="Arial"/>
                <w:b/>
                <w:sz w:val="18"/>
                <w:szCs w:val="18"/>
              </w:rPr>
              <w:t>odmiot, na rzecz którego roboty budowlane zostały wykonane</w:t>
            </w:r>
          </w:p>
          <w:p w14:paraId="4A8F14F2" w14:textId="77777777" w:rsidR="00AA3E16" w:rsidRPr="00AC6FB9" w:rsidRDefault="00BF67D8" w:rsidP="00FA051A">
            <w:pPr>
              <w:pStyle w:val="Tekstkomentarza1"/>
              <w:widowControl w:val="0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[pełna nazwa i adres]</w:t>
            </w:r>
          </w:p>
        </w:tc>
      </w:tr>
      <w:tr w:rsidR="00585AF3" w:rsidRPr="00AC6FB9" w14:paraId="6A820F08" w14:textId="77777777" w:rsidTr="00FA051A">
        <w:trPr>
          <w:trHeight w:val="227"/>
        </w:trPr>
        <w:tc>
          <w:tcPr>
            <w:tcW w:w="2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18916D5" w14:textId="77777777" w:rsidR="00585AF3" w:rsidRPr="00AC6FB9" w:rsidRDefault="00585AF3" w:rsidP="00FA3B10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[kol.1]</w:t>
            </w:r>
          </w:p>
        </w:tc>
        <w:tc>
          <w:tcPr>
            <w:tcW w:w="21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33DC803" w14:textId="77777777" w:rsidR="00585AF3" w:rsidRPr="00AC6FB9" w:rsidRDefault="00585AF3" w:rsidP="00FA3B10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[kol.2]</w:t>
            </w:r>
          </w:p>
        </w:tc>
        <w:tc>
          <w:tcPr>
            <w:tcW w:w="6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542F04BD" w14:textId="77777777" w:rsidR="00585AF3" w:rsidRPr="00AC6FB9" w:rsidRDefault="00585AF3" w:rsidP="00270E59">
            <w:pPr>
              <w:pStyle w:val="Tekstkomentarza1"/>
              <w:widowControl w:val="0"/>
              <w:snapToGrid w:val="0"/>
              <w:spacing w:line="276" w:lineRule="auto"/>
              <w:ind w:right="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[kol.3]</w:t>
            </w: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AD5A4D9" w14:textId="77777777" w:rsidR="00585AF3" w:rsidRPr="00AC6FB9" w:rsidRDefault="00585AF3" w:rsidP="00AA3E16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[kol.4]</w:t>
            </w:r>
          </w:p>
        </w:tc>
        <w:tc>
          <w:tcPr>
            <w:tcW w:w="12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6121D8AB" w14:textId="77777777" w:rsidR="00585AF3" w:rsidRPr="00AC6FB9" w:rsidRDefault="00585AF3" w:rsidP="00FA3B10">
            <w:pPr>
              <w:pStyle w:val="Tekstkomentarza1"/>
              <w:widowControl w:val="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6FB9">
              <w:rPr>
                <w:rFonts w:ascii="Arial" w:hAnsi="Arial" w:cs="Arial"/>
                <w:bCs/>
                <w:sz w:val="18"/>
                <w:szCs w:val="18"/>
              </w:rPr>
              <w:t>[kol.5]</w:t>
            </w:r>
          </w:p>
        </w:tc>
      </w:tr>
      <w:tr w:rsidR="00AA3E16" w:rsidRPr="00AC6FB9" w14:paraId="6F5CC532" w14:textId="77777777" w:rsidTr="00FA051A">
        <w:trPr>
          <w:trHeight w:val="1077"/>
        </w:trPr>
        <w:tc>
          <w:tcPr>
            <w:tcW w:w="2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A8789DD" w14:textId="77777777" w:rsidR="00AA3E16" w:rsidRPr="00AC6FB9" w:rsidRDefault="00AA3E16" w:rsidP="005F09BD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1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CC0A299" w14:textId="77777777" w:rsidR="00AA3E16" w:rsidRPr="00AC6FB9" w:rsidRDefault="00AA3E16" w:rsidP="00AE5F38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2AB414" w14:textId="77777777" w:rsidR="00AA3E16" w:rsidRPr="00AC6FB9" w:rsidRDefault="00AA3E16" w:rsidP="005F09BD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24B3DB5" w14:textId="77777777" w:rsidR="00AA3E16" w:rsidRPr="00AC6FB9" w:rsidRDefault="00AA3E16" w:rsidP="005F09BD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8B0573" w14:textId="77777777" w:rsidR="00AA3E16" w:rsidRPr="00AC6FB9" w:rsidRDefault="00AA3E16" w:rsidP="005F09BD">
            <w:pPr>
              <w:widowControl w:val="0"/>
              <w:snapToGrid w:val="0"/>
              <w:spacing w:line="276" w:lineRule="auto"/>
              <w:ind w:left="133" w:right="142"/>
              <w:jc w:val="left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5F09BD" w:rsidRPr="00AC6FB9" w14:paraId="513528C9" w14:textId="77777777" w:rsidTr="00FA051A">
        <w:trPr>
          <w:trHeight w:val="1077"/>
        </w:trPr>
        <w:tc>
          <w:tcPr>
            <w:tcW w:w="2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50606C0" w14:textId="4C100C52" w:rsidR="005F09BD" w:rsidRPr="00AC6FB9" w:rsidRDefault="002A707C" w:rsidP="005F09BD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6FB9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1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33DC9B1" w14:textId="77777777" w:rsidR="005F09BD" w:rsidRPr="00AC6FB9" w:rsidRDefault="005F09BD" w:rsidP="005F09BD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46F7240" w14:textId="77777777" w:rsidR="005F09BD" w:rsidRPr="00AC6FB9" w:rsidRDefault="005F09BD" w:rsidP="005F09BD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27EF11E" w14:textId="77777777" w:rsidR="005F09BD" w:rsidRPr="00AC6FB9" w:rsidRDefault="005F09BD" w:rsidP="005F09BD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F4ED01" w14:textId="77777777" w:rsidR="005F09BD" w:rsidRPr="00AC6FB9" w:rsidRDefault="005F09BD" w:rsidP="005F09BD">
            <w:pPr>
              <w:widowControl w:val="0"/>
              <w:snapToGrid w:val="0"/>
              <w:spacing w:line="276" w:lineRule="auto"/>
              <w:ind w:left="133" w:right="142"/>
              <w:jc w:val="left"/>
              <w:rPr>
                <w:b/>
                <w:sz w:val="18"/>
                <w:szCs w:val="18"/>
                <w:lang w:eastAsia="ar-SA"/>
              </w:rPr>
            </w:pPr>
          </w:p>
        </w:tc>
      </w:tr>
    </w:tbl>
    <w:p w14:paraId="7F6A96BC" w14:textId="58F61039" w:rsidR="00237117" w:rsidRPr="00AC6FB9" w:rsidRDefault="00237117" w:rsidP="00FA051A">
      <w:pPr>
        <w:tabs>
          <w:tab w:val="left" w:pos="426"/>
        </w:tabs>
        <w:rPr>
          <w:b/>
          <w:bCs/>
          <w:iCs/>
          <w:sz w:val="16"/>
          <w:szCs w:val="16"/>
        </w:rPr>
      </w:pPr>
      <w:r w:rsidRPr="00AC6FB9">
        <w:rPr>
          <w:b/>
          <w:bCs/>
          <w:iCs/>
          <w:sz w:val="16"/>
          <w:szCs w:val="16"/>
        </w:rPr>
        <w:t>Uwaga</w:t>
      </w:r>
      <w:r w:rsidR="00A86312" w:rsidRPr="00AC6FB9">
        <w:rPr>
          <w:b/>
          <w:bCs/>
          <w:iCs/>
          <w:sz w:val="16"/>
          <w:szCs w:val="16"/>
        </w:rPr>
        <w:t>:</w:t>
      </w:r>
    </w:p>
    <w:p w14:paraId="1E957CE8" w14:textId="4BC1D1B1" w:rsidR="00C167FC" w:rsidRPr="00AC6FB9" w:rsidRDefault="00A86312" w:rsidP="00111949">
      <w:pPr>
        <w:pStyle w:val="Akapitzlist"/>
        <w:numPr>
          <w:ilvl w:val="0"/>
          <w:numId w:val="21"/>
        </w:numPr>
        <w:spacing w:line="240" w:lineRule="auto"/>
        <w:ind w:left="142" w:hanging="142"/>
        <w:rPr>
          <w:rFonts w:ascii="Arial" w:hAnsi="Arial" w:cs="Arial"/>
          <w:iCs/>
          <w:sz w:val="16"/>
          <w:szCs w:val="16"/>
        </w:rPr>
      </w:pPr>
      <w:r w:rsidRPr="00AC6FB9">
        <w:rPr>
          <w:rFonts w:ascii="Arial" w:hAnsi="Arial" w:cs="Arial"/>
          <w:iCs/>
          <w:sz w:val="16"/>
          <w:szCs w:val="16"/>
        </w:rPr>
        <w:t xml:space="preserve">Do wykazu należy dołączyć dowody określające czy </w:t>
      </w:r>
      <w:r w:rsidR="00652E24" w:rsidRPr="00AC6FB9">
        <w:rPr>
          <w:rFonts w:ascii="Arial" w:hAnsi="Arial" w:cs="Arial"/>
          <w:iCs/>
          <w:sz w:val="16"/>
          <w:szCs w:val="16"/>
        </w:rPr>
        <w:t>wykazane</w:t>
      </w:r>
      <w:r w:rsidRPr="00AC6FB9">
        <w:rPr>
          <w:rFonts w:ascii="Arial" w:hAnsi="Arial" w:cs="Arial"/>
          <w:iCs/>
          <w:sz w:val="16"/>
          <w:szCs w:val="16"/>
        </w:rPr>
        <w:t xml:space="preserve"> roboty budowlane zostały wykonane należycie, w szczególności czy roboty zostały wykonane zgodnie z przepisami prawa budowlanego i prawidłowo ukończone, </w:t>
      </w:r>
      <w:r w:rsidRPr="00AC6FB9">
        <w:rPr>
          <w:rFonts w:ascii="Arial" w:hAnsi="Arial" w:cs="Arial"/>
          <w:iCs/>
          <w:sz w:val="16"/>
          <w:szCs w:val="16"/>
          <w:u w:val="single"/>
        </w:rPr>
        <w:t>przy czy</w:t>
      </w:r>
      <w:r w:rsidR="00652E24" w:rsidRPr="00AC6FB9">
        <w:rPr>
          <w:rFonts w:ascii="Arial" w:hAnsi="Arial" w:cs="Arial"/>
          <w:iCs/>
          <w:sz w:val="16"/>
          <w:szCs w:val="16"/>
          <w:u w:val="single"/>
        </w:rPr>
        <w:t>m</w:t>
      </w:r>
      <w:r w:rsidRPr="00AC6FB9">
        <w:rPr>
          <w:rFonts w:ascii="Arial" w:hAnsi="Arial" w:cs="Arial"/>
          <w:iCs/>
          <w:sz w:val="16"/>
          <w:szCs w:val="16"/>
          <w:u w:val="single"/>
        </w:rPr>
        <w:t xml:space="preserve"> dowodami</w:t>
      </w:r>
      <w:r w:rsidRPr="00AC6FB9">
        <w:rPr>
          <w:rFonts w:ascii="Arial" w:hAnsi="Arial" w:cs="Arial"/>
          <w:iCs/>
          <w:sz w:val="16"/>
          <w:szCs w:val="16"/>
        </w:rPr>
        <w:t>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  <w:r w:rsidR="00C167FC" w:rsidRPr="00AC6FB9">
        <w:rPr>
          <w:rFonts w:ascii="Arial" w:hAnsi="Arial" w:cs="Arial"/>
          <w:iCs/>
          <w:sz w:val="16"/>
          <w:szCs w:val="16"/>
        </w:rPr>
        <w:t>.</w:t>
      </w:r>
    </w:p>
    <w:p w14:paraId="0D79ABD4" w14:textId="01816BB0" w:rsidR="002A707C" w:rsidRPr="00AC6FB9" w:rsidRDefault="002A707C" w:rsidP="00111949">
      <w:pPr>
        <w:pStyle w:val="Akapitzlist"/>
        <w:numPr>
          <w:ilvl w:val="0"/>
          <w:numId w:val="21"/>
        </w:numPr>
        <w:spacing w:line="240" w:lineRule="auto"/>
        <w:ind w:left="142" w:hanging="142"/>
        <w:rPr>
          <w:rFonts w:ascii="Arial" w:hAnsi="Arial" w:cs="Arial"/>
          <w:iCs/>
          <w:sz w:val="16"/>
          <w:szCs w:val="16"/>
        </w:rPr>
      </w:pPr>
      <w:r w:rsidRPr="00AC6FB9">
        <w:rPr>
          <w:rFonts w:ascii="Arial" w:hAnsi="Arial" w:cs="Arial"/>
          <w:iCs/>
          <w:sz w:val="16"/>
          <w:szCs w:val="16"/>
        </w:rPr>
        <w:t>Zamawiający, dokonując oceny spełniania warunku, uzna te roboty budowlane, które zostały zakończone i  odebrane przez podmioty, na rzecz których roboty były wykonywane. Jako zakończenie robót budowlanych należy rozumieć podpisanie protokołu odbioru robót lub równoważnego dokumentu.</w:t>
      </w:r>
    </w:p>
    <w:p w14:paraId="2829BD3B" w14:textId="65966052" w:rsidR="002A707C" w:rsidRPr="00AC6FB9" w:rsidRDefault="002A707C" w:rsidP="00111949">
      <w:pPr>
        <w:pStyle w:val="Akapitzlist"/>
        <w:numPr>
          <w:ilvl w:val="0"/>
          <w:numId w:val="21"/>
        </w:numPr>
        <w:spacing w:line="240" w:lineRule="auto"/>
        <w:ind w:left="142" w:hanging="142"/>
        <w:rPr>
          <w:rFonts w:ascii="Arial" w:hAnsi="Arial" w:cs="Arial"/>
          <w:iCs/>
          <w:sz w:val="16"/>
          <w:szCs w:val="16"/>
        </w:rPr>
      </w:pPr>
      <w:r w:rsidRPr="003F6BC3">
        <w:rPr>
          <w:rFonts w:ascii="Arial" w:hAnsi="Arial" w:cs="Arial"/>
          <w:iCs/>
          <w:sz w:val="16"/>
          <w:szCs w:val="16"/>
          <w:u w:val="single"/>
        </w:rPr>
        <w:t>Jeżeli zakres wskazanych robót jest szerszy niż określony warunkami udziału w przedmiotowym zamówieniu należy w kol. 2 oraz w kol. 3 wyodrębnić rodzaj i wartość robót potwierdzających spełnienie tych warunków</w:t>
      </w:r>
      <w:r w:rsidRPr="00AC6FB9">
        <w:rPr>
          <w:rFonts w:ascii="Arial" w:hAnsi="Arial" w:cs="Arial"/>
          <w:iCs/>
          <w:sz w:val="16"/>
          <w:szCs w:val="16"/>
        </w:rPr>
        <w:t>.</w:t>
      </w:r>
    </w:p>
    <w:p w14:paraId="046D8B99" w14:textId="77777777" w:rsidR="003F6BC3" w:rsidRDefault="003F6BC3" w:rsidP="000A0B0F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15A281D7" w14:textId="27ABC9E8" w:rsidR="000A0B0F" w:rsidRPr="00AC6FB9" w:rsidRDefault="000A0B0F" w:rsidP="000A0B0F">
      <w:pPr>
        <w:pStyle w:val="Textbody"/>
        <w:spacing w:after="0"/>
        <w:rPr>
          <w:rFonts w:ascii="Arial" w:hAnsi="Arial" w:cs="Arial"/>
          <w:bCs/>
          <w:iCs/>
          <w:sz w:val="20"/>
        </w:rPr>
      </w:pPr>
      <w:r w:rsidRPr="00AC6FB9">
        <w:rPr>
          <w:rFonts w:ascii="Arial" w:hAnsi="Arial" w:cs="Arial"/>
          <w:bCs/>
          <w:iCs/>
          <w:sz w:val="20"/>
        </w:rPr>
        <w:t>_________________________, dnia _________________________</w:t>
      </w:r>
    </w:p>
    <w:p w14:paraId="165BC1C4" w14:textId="77777777" w:rsidR="00347951" w:rsidRPr="00AC6FB9" w:rsidRDefault="000A0B0F" w:rsidP="000A0B0F">
      <w:pPr>
        <w:tabs>
          <w:tab w:val="left" w:pos="1978"/>
          <w:tab w:val="left" w:pos="3828"/>
          <w:tab w:val="center" w:pos="4677"/>
        </w:tabs>
        <w:ind w:firstLine="709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AC6FB9">
        <w:rPr>
          <w:bCs/>
          <w:iCs/>
          <w:sz w:val="20"/>
        </w:rPr>
        <w:t>Miejscowość</w:t>
      </w:r>
    </w:p>
    <w:p w14:paraId="4F5D1136" w14:textId="77777777" w:rsidR="00FA051A" w:rsidRPr="00AC6FB9" w:rsidRDefault="00FA051A" w:rsidP="00643ED4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Cs/>
          <w:iCs/>
          <w:color w:val="0070C0"/>
          <w:kern w:val="1"/>
          <w:sz w:val="12"/>
          <w:szCs w:val="12"/>
          <w:lang w:eastAsia="hi-IN" w:bidi="hi-IN"/>
        </w:rPr>
      </w:pPr>
    </w:p>
    <w:p w14:paraId="4989A7B3" w14:textId="77777777" w:rsidR="00AC6FB9" w:rsidRDefault="00AC6FB9" w:rsidP="00B73A41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</w:pPr>
    </w:p>
    <w:p w14:paraId="749D6933" w14:textId="499417E2" w:rsidR="00ED3C6B" w:rsidRPr="00AC6FB9" w:rsidRDefault="00643ED4" w:rsidP="00ED3C6B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</w:pPr>
      <w:r w:rsidRPr="00AC6FB9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 xml:space="preserve">Dokument należy wypełnić i </w:t>
      </w:r>
      <w:r w:rsidR="009C1BE8" w:rsidRPr="00AC6FB9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>opatrzy</w:t>
      </w:r>
      <w:r w:rsidRPr="00AC6FB9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>ć kwalifikowanym podpisem elektronicznym</w:t>
      </w:r>
      <w:r w:rsidR="004923B6" w:rsidRPr="00AC6FB9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br/>
      </w:r>
      <w:r w:rsidRPr="00AC6FB9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>lub podpisem zaufanym lub podpisem osobistym</w:t>
      </w:r>
    </w:p>
    <w:sectPr w:rsidR="00ED3C6B" w:rsidRPr="00AC6FB9" w:rsidSect="004E3265">
      <w:headerReference w:type="default" r:id="rId8"/>
      <w:footerReference w:type="default" r:id="rId9"/>
      <w:footerReference w:type="first" r:id="rId10"/>
      <w:pgSz w:w="11906" w:h="16838"/>
      <w:pgMar w:top="709" w:right="991" w:bottom="709" w:left="1134" w:header="426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55B64" w14:textId="77777777" w:rsidR="00172CD0" w:rsidRDefault="00172CD0">
      <w:r>
        <w:separator/>
      </w:r>
    </w:p>
  </w:endnote>
  <w:endnote w:type="continuationSeparator" w:id="0">
    <w:p w14:paraId="2EA4AF61" w14:textId="77777777" w:rsidR="00172CD0" w:rsidRDefault="0017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28A7E" w14:textId="718E145E" w:rsidR="00905704" w:rsidRPr="00FA37D5" w:rsidRDefault="00D87CB6" w:rsidP="00FA37D5">
    <w:pPr>
      <w:pStyle w:val="Stopka"/>
      <w:jc w:val="right"/>
      <w:rPr>
        <w:rFonts w:ascii="Arial" w:hAnsi="Arial" w:cs="Arial"/>
        <w:sz w:val="20"/>
        <w:szCs w:val="20"/>
      </w:rPr>
    </w:pPr>
    <w:r w:rsidRPr="00D87CB6">
      <w:rPr>
        <w:rFonts w:ascii="Arial" w:hAnsi="Arial" w:cs="Arial"/>
        <w:sz w:val="20"/>
        <w:szCs w:val="20"/>
        <w:lang w:val="pl-PL"/>
      </w:rPr>
      <w:t xml:space="preserve">Strona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PAGE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 w:rsidRPr="00D87CB6">
      <w:rPr>
        <w:rFonts w:ascii="Arial" w:hAnsi="Arial" w:cs="Arial"/>
        <w:b/>
        <w:bCs/>
        <w:sz w:val="20"/>
        <w:szCs w:val="20"/>
        <w:lang w:val="pl-PL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  <w:r w:rsidRPr="00D87CB6">
      <w:rPr>
        <w:rFonts w:ascii="Arial" w:hAnsi="Arial" w:cs="Arial"/>
        <w:sz w:val="20"/>
        <w:szCs w:val="20"/>
        <w:lang w:val="pl-PL"/>
      </w:rPr>
      <w:t xml:space="preserve"> z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NUMPAGES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 w:rsidRPr="00D87CB6">
      <w:rPr>
        <w:rFonts w:ascii="Arial" w:hAnsi="Arial" w:cs="Arial"/>
        <w:b/>
        <w:bCs/>
        <w:sz w:val="20"/>
        <w:szCs w:val="20"/>
        <w:lang w:val="pl-PL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0636F" w14:textId="77777777" w:rsidR="00AC6FB9" w:rsidRDefault="00AC6FB9" w:rsidP="00AC6FB9">
    <w:pPr>
      <w:rPr>
        <w:rFonts w:asciiTheme="majorHAnsi" w:eastAsiaTheme="majorEastAsia" w:hAnsiTheme="majorHAnsi" w:cstheme="majorBidi"/>
        <w:sz w:val="28"/>
        <w:szCs w:val="28"/>
      </w:rPr>
    </w:pPr>
  </w:p>
  <w:sdt>
    <w:sdtPr>
      <w:rPr>
        <w:rFonts w:asciiTheme="majorHAnsi" w:eastAsiaTheme="majorEastAsia" w:hAnsiTheme="majorHAnsi" w:cstheme="majorBidi"/>
        <w:sz w:val="28"/>
        <w:szCs w:val="28"/>
        <w:lang w:val="x-none"/>
      </w:rPr>
      <w:id w:val="-9672066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bookmarkStart w:id="1" w:name="_Hlk146871876" w:displacedByCustomXml="prev"/>
      <w:p w14:paraId="03537856" w14:textId="77777777" w:rsidR="00AC6FB9" w:rsidRPr="00A46AD0" w:rsidRDefault="00AC6FB9" w:rsidP="00AC6FB9">
        <w:pPr>
          <w:rPr>
            <w:i/>
            <w:iCs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05B08550" wp14:editId="5FF7006A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102234</wp:posOffset>
                  </wp:positionV>
                  <wp:extent cx="6172200" cy="0"/>
                  <wp:effectExtent l="0" t="0" r="0" b="0"/>
                  <wp:wrapNone/>
                  <wp:docPr id="617111618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C20F4FE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  <w:bookmarkEnd w:id="1"/>
      </w:p>
      <w:sdt>
        <w:sdtPr>
          <w:rPr>
            <w:sz w:val="18"/>
            <w:szCs w:val="18"/>
          </w:rPr>
          <w:id w:val="-262229088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0498A2E2" w14:textId="186CD8F7" w:rsidR="00FA37D5" w:rsidRPr="00AC6FB9" w:rsidRDefault="00AC6FB9" w:rsidP="00AC6FB9">
                <w:pPr>
                  <w:pStyle w:val="Stopka"/>
                  <w:jc w:val="right"/>
                  <w:rPr>
                    <w:rFonts w:eastAsiaTheme="majorEastAsia"/>
                    <w:sz w:val="20"/>
                    <w:szCs w:val="20"/>
                  </w:rPr>
                </w:pPr>
                <w:r w:rsidRPr="00487D6F">
                  <w:rPr>
                    <w:rFonts w:ascii="Arial" w:hAnsi="Arial" w:cs="Arial"/>
                    <w:sz w:val="18"/>
                    <w:szCs w:val="18"/>
                  </w:rPr>
                  <w:t xml:space="preserve">Strona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PAGE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1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  <w:r w:rsidRPr="00487D6F">
                  <w:rPr>
                    <w:rFonts w:ascii="Arial" w:hAnsi="Arial" w:cs="Arial"/>
                    <w:sz w:val="18"/>
                    <w:szCs w:val="18"/>
                  </w:rPr>
                  <w:t xml:space="preserve"> z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NUMPAGES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2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B60BE" w14:textId="77777777" w:rsidR="00172CD0" w:rsidRDefault="00172CD0">
      <w:r>
        <w:separator/>
      </w:r>
    </w:p>
  </w:footnote>
  <w:footnote w:type="continuationSeparator" w:id="0">
    <w:p w14:paraId="0CC8F288" w14:textId="77777777" w:rsidR="00172CD0" w:rsidRDefault="00172CD0">
      <w:r>
        <w:continuationSeparator/>
      </w:r>
    </w:p>
  </w:footnote>
  <w:footnote w:id="1">
    <w:p w14:paraId="22715C1E" w14:textId="77777777" w:rsidR="00AC6FB9" w:rsidRPr="00960622" w:rsidRDefault="00AC6FB9" w:rsidP="00AC6FB9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1014B4">
        <w:rPr>
          <w:rStyle w:val="Odwoanieprzypisudolnego"/>
          <w:rFonts w:asciiTheme="minorHAnsi" w:hAnsiTheme="minorHAnsi" w:cstheme="minorHAnsi"/>
          <w:i/>
          <w:iCs/>
          <w:color w:val="FF0000"/>
          <w:sz w:val="18"/>
          <w:szCs w:val="18"/>
        </w:rPr>
        <w:footnoteRef/>
      </w:r>
      <w:r w:rsidRPr="00960622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ED3C6B">
        <w:rPr>
          <w:rFonts w:asciiTheme="minorHAnsi" w:hAnsiTheme="minorHAnsi" w:cstheme="minorHAnsi"/>
          <w:i/>
          <w:iCs/>
          <w:color w:val="FF0000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AE701" w14:textId="53D265B1" w:rsidR="00862A32" w:rsidRPr="00862A32" w:rsidRDefault="00862A32" w:rsidP="00862A32">
    <w:pPr>
      <w:autoSpaceDE w:val="0"/>
      <w:autoSpaceDN w:val="0"/>
      <w:adjustRightInd w:val="0"/>
      <w:rPr>
        <w:rFonts w:asciiTheme="minorHAnsi" w:hAnsiTheme="minorHAnsi" w:cstheme="minorHAnsi"/>
        <w:color w:val="000000"/>
        <w:sz w:val="20"/>
        <w:szCs w:val="20"/>
      </w:rPr>
    </w:pPr>
    <w:r w:rsidRPr="00862A32">
      <w:rPr>
        <w:rFonts w:asciiTheme="minorHAnsi" w:hAnsiTheme="minorHAnsi" w:cstheme="minorHAnsi"/>
        <w:color w:val="000000"/>
        <w:sz w:val="20"/>
        <w:szCs w:val="20"/>
      </w:rPr>
      <w:t>SRZP261-00</w:t>
    </w:r>
    <w:r w:rsidR="00ED3C6B">
      <w:rPr>
        <w:rFonts w:asciiTheme="minorHAnsi" w:hAnsiTheme="minorHAnsi" w:cstheme="minorHAnsi"/>
        <w:color w:val="000000"/>
        <w:sz w:val="20"/>
        <w:szCs w:val="20"/>
      </w:rPr>
      <w:t>19</w:t>
    </w:r>
    <w:r w:rsidRPr="00862A32">
      <w:rPr>
        <w:rFonts w:asciiTheme="minorHAnsi" w:hAnsiTheme="minorHAnsi" w:cstheme="minorHAnsi"/>
        <w:color w:val="000000"/>
        <w:sz w:val="20"/>
        <w:szCs w:val="20"/>
      </w:rPr>
      <w:t>/2</w:t>
    </w:r>
    <w:r w:rsidR="003F6BC3">
      <w:rPr>
        <w:rFonts w:asciiTheme="minorHAnsi" w:hAnsiTheme="minorHAnsi" w:cstheme="minorHAnsi"/>
        <w:color w:val="000000"/>
        <w:sz w:val="20"/>
        <w:szCs w:val="20"/>
      </w:rPr>
      <w:t>5</w:t>
    </w:r>
    <w:r w:rsidRPr="00862A32">
      <w:rPr>
        <w:rFonts w:asciiTheme="minorHAnsi" w:hAnsiTheme="minorHAnsi" w:cstheme="minorHAnsi"/>
        <w:color w:val="000000"/>
        <w:sz w:val="20"/>
        <w:szCs w:val="20"/>
      </w:rPr>
      <w:t xml:space="preserve"> </w:t>
    </w:r>
  </w:p>
  <w:p w14:paraId="17D6C33B" w14:textId="77777777" w:rsidR="00862A32" w:rsidRPr="00862A32" w:rsidRDefault="00862A32" w:rsidP="00862A32">
    <w:pPr>
      <w:pStyle w:val="Nagwek"/>
      <w:rPr>
        <w:rFonts w:asciiTheme="minorHAnsi" w:hAnsiTheme="minorHAnsi" w:cstheme="minorHAnsi"/>
        <w:b/>
        <w:bCs/>
        <w:color w:val="000000"/>
        <w:sz w:val="18"/>
        <w:szCs w:val="18"/>
      </w:rPr>
    </w:pPr>
    <w:r w:rsidRPr="00862A32">
      <w:rPr>
        <w:rFonts w:asciiTheme="minorHAnsi" w:hAnsiTheme="minorHAnsi" w:cstheme="minorHAnsi"/>
        <w:b/>
        <w:bCs/>
        <w:color w:val="000000"/>
        <w:sz w:val="18"/>
        <w:szCs w:val="18"/>
      </w:rPr>
      <w:t>(numer referencyjny postępowania)</w:t>
    </w:r>
  </w:p>
  <w:p w14:paraId="4822ABFA" w14:textId="07F9DE6D" w:rsidR="00905704" w:rsidRDefault="00905704" w:rsidP="00862A32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773CC9"/>
    <w:multiLevelType w:val="hybridMultilevel"/>
    <w:tmpl w:val="6ABC1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B580B"/>
    <w:multiLevelType w:val="hybridMultilevel"/>
    <w:tmpl w:val="B3984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9A1624A"/>
    <w:multiLevelType w:val="multilevel"/>
    <w:tmpl w:val="EC503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149135">
    <w:abstractNumId w:val="0"/>
  </w:num>
  <w:num w:numId="2" w16cid:durableId="1495805224">
    <w:abstractNumId w:val="1"/>
  </w:num>
  <w:num w:numId="3" w16cid:durableId="427193049">
    <w:abstractNumId w:val="2"/>
  </w:num>
  <w:num w:numId="4" w16cid:durableId="1056901715">
    <w:abstractNumId w:val="3"/>
  </w:num>
  <w:num w:numId="5" w16cid:durableId="904220557">
    <w:abstractNumId w:val="4"/>
  </w:num>
  <w:num w:numId="6" w16cid:durableId="430245960">
    <w:abstractNumId w:val="7"/>
  </w:num>
  <w:num w:numId="7" w16cid:durableId="1619532496">
    <w:abstractNumId w:val="11"/>
  </w:num>
  <w:num w:numId="8" w16cid:durableId="1711419287">
    <w:abstractNumId w:val="6"/>
  </w:num>
  <w:num w:numId="9" w16cid:durableId="1867713336">
    <w:abstractNumId w:val="16"/>
  </w:num>
  <w:num w:numId="10" w16cid:durableId="569853853">
    <w:abstractNumId w:val="13"/>
  </w:num>
  <w:num w:numId="11" w16cid:durableId="150799246">
    <w:abstractNumId w:val="19"/>
  </w:num>
  <w:num w:numId="12" w16cid:durableId="254753323">
    <w:abstractNumId w:val="14"/>
  </w:num>
  <w:num w:numId="13" w16cid:durableId="1181311533">
    <w:abstractNumId w:val="12"/>
  </w:num>
  <w:num w:numId="14" w16cid:durableId="437677976">
    <w:abstractNumId w:val="10"/>
  </w:num>
  <w:num w:numId="15" w16cid:durableId="1756366400">
    <w:abstractNumId w:val="5"/>
  </w:num>
  <w:num w:numId="16" w16cid:durableId="1654673301">
    <w:abstractNumId w:val="20"/>
  </w:num>
  <w:num w:numId="17" w16cid:durableId="1257248666">
    <w:abstractNumId w:val="17"/>
  </w:num>
  <w:num w:numId="18" w16cid:durableId="561332733">
    <w:abstractNumId w:val="18"/>
  </w:num>
  <w:num w:numId="19" w16cid:durableId="1313487549">
    <w:abstractNumId w:val="15"/>
  </w:num>
  <w:num w:numId="20" w16cid:durableId="757098824">
    <w:abstractNumId w:val="9"/>
  </w:num>
  <w:num w:numId="21" w16cid:durableId="3374615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3659D"/>
    <w:rsid w:val="000442C7"/>
    <w:rsid w:val="000712D8"/>
    <w:rsid w:val="00076AED"/>
    <w:rsid w:val="000A0841"/>
    <w:rsid w:val="000A0B0F"/>
    <w:rsid w:val="000E2C08"/>
    <w:rsid w:val="00111949"/>
    <w:rsid w:val="00125F67"/>
    <w:rsid w:val="001462A8"/>
    <w:rsid w:val="00156C93"/>
    <w:rsid w:val="00163EA0"/>
    <w:rsid w:val="00172CD0"/>
    <w:rsid w:val="00173356"/>
    <w:rsid w:val="001738AE"/>
    <w:rsid w:val="00191083"/>
    <w:rsid w:val="00191FCC"/>
    <w:rsid w:val="001C4DA2"/>
    <w:rsid w:val="001D12F9"/>
    <w:rsid w:val="001E410D"/>
    <w:rsid w:val="001F0862"/>
    <w:rsid w:val="00211C52"/>
    <w:rsid w:val="0021244A"/>
    <w:rsid w:val="002333D9"/>
    <w:rsid w:val="00236456"/>
    <w:rsid w:val="00237117"/>
    <w:rsid w:val="00264F00"/>
    <w:rsid w:val="00270E59"/>
    <w:rsid w:val="002746B2"/>
    <w:rsid w:val="002A637C"/>
    <w:rsid w:val="002A707C"/>
    <w:rsid w:val="002C1A74"/>
    <w:rsid w:val="002D3EE8"/>
    <w:rsid w:val="002E14BE"/>
    <w:rsid w:val="002E392A"/>
    <w:rsid w:val="002F3E79"/>
    <w:rsid w:val="00305A89"/>
    <w:rsid w:val="0032088E"/>
    <w:rsid w:val="00334636"/>
    <w:rsid w:val="003403F3"/>
    <w:rsid w:val="00347951"/>
    <w:rsid w:val="00347C37"/>
    <w:rsid w:val="00362E8A"/>
    <w:rsid w:val="00372C91"/>
    <w:rsid w:val="00372F79"/>
    <w:rsid w:val="00380E3A"/>
    <w:rsid w:val="00382093"/>
    <w:rsid w:val="00384A24"/>
    <w:rsid w:val="00384F66"/>
    <w:rsid w:val="00385CB4"/>
    <w:rsid w:val="003A030C"/>
    <w:rsid w:val="003A1C0E"/>
    <w:rsid w:val="003E2B31"/>
    <w:rsid w:val="003E5B0E"/>
    <w:rsid w:val="003F6BC3"/>
    <w:rsid w:val="00401010"/>
    <w:rsid w:val="00413B78"/>
    <w:rsid w:val="00415071"/>
    <w:rsid w:val="00434D6E"/>
    <w:rsid w:val="00437E8A"/>
    <w:rsid w:val="0045526D"/>
    <w:rsid w:val="00461C79"/>
    <w:rsid w:val="00491EFA"/>
    <w:rsid w:val="004923B6"/>
    <w:rsid w:val="00495F43"/>
    <w:rsid w:val="004A7874"/>
    <w:rsid w:val="004B259E"/>
    <w:rsid w:val="004B601B"/>
    <w:rsid w:val="004B781C"/>
    <w:rsid w:val="004C4CEB"/>
    <w:rsid w:val="004D2326"/>
    <w:rsid w:val="004E3265"/>
    <w:rsid w:val="004E55CA"/>
    <w:rsid w:val="004F096C"/>
    <w:rsid w:val="00526460"/>
    <w:rsid w:val="00527D09"/>
    <w:rsid w:val="00530220"/>
    <w:rsid w:val="00556D49"/>
    <w:rsid w:val="0057489A"/>
    <w:rsid w:val="00580C44"/>
    <w:rsid w:val="0058303B"/>
    <w:rsid w:val="00585AF3"/>
    <w:rsid w:val="005C7CA7"/>
    <w:rsid w:val="005E3F26"/>
    <w:rsid w:val="005E3F4A"/>
    <w:rsid w:val="005F09BD"/>
    <w:rsid w:val="00611717"/>
    <w:rsid w:val="00620C56"/>
    <w:rsid w:val="00630947"/>
    <w:rsid w:val="006375CE"/>
    <w:rsid w:val="00640504"/>
    <w:rsid w:val="00643ED4"/>
    <w:rsid w:val="00652E24"/>
    <w:rsid w:val="0065572D"/>
    <w:rsid w:val="00660C22"/>
    <w:rsid w:val="00671934"/>
    <w:rsid w:val="00687C57"/>
    <w:rsid w:val="006A1405"/>
    <w:rsid w:val="006B2D6E"/>
    <w:rsid w:val="006C60A1"/>
    <w:rsid w:val="006D1005"/>
    <w:rsid w:val="00700866"/>
    <w:rsid w:val="00713129"/>
    <w:rsid w:val="00725051"/>
    <w:rsid w:val="00774A34"/>
    <w:rsid w:val="007765AC"/>
    <w:rsid w:val="00782ABC"/>
    <w:rsid w:val="00790627"/>
    <w:rsid w:val="007915EE"/>
    <w:rsid w:val="007A1B7D"/>
    <w:rsid w:val="007A1F62"/>
    <w:rsid w:val="007A4CD4"/>
    <w:rsid w:val="007D066A"/>
    <w:rsid w:val="007E7F4E"/>
    <w:rsid w:val="00802A05"/>
    <w:rsid w:val="0080461B"/>
    <w:rsid w:val="008351E2"/>
    <w:rsid w:val="008568B6"/>
    <w:rsid w:val="00862A32"/>
    <w:rsid w:val="0087646F"/>
    <w:rsid w:val="00876620"/>
    <w:rsid w:val="008A0E42"/>
    <w:rsid w:val="008A2117"/>
    <w:rsid w:val="008A4FA1"/>
    <w:rsid w:val="008E208B"/>
    <w:rsid w:val="008F00E9"/>
    <w:rsid w:val="00905704"/>
    <w:rsid w:val="00913D35"/>
    <w:rsid w:val="00916E30"/>
    <w:rsid w:val="00934DDE"/>
    <w:rsid w:val="00956B7A"/>
    <w:rsid w:val="009574D5"/>
    <w:rsid w:val="00965A0B"/>
    <w:rsid w:val="00973594"/>
    <w:rsid w:val="00973E08"/>
    <w:rsid w:val="009C1BE8"/>
    <w:rsid w:val="009C22B5"/>
    <w:rsid w:val="009C5778"/>
    <w:rsid w:val="009D7358"/>
    <w:rsid w:val="009E3462"/>
    <w:rsid w:val="009F0797"/>
    <w:rsid w:val="009F0CAE"/>
    <w:rsid w:val="00A03147"/>
    <w:rsid w:val="00A15339"/>
    <w:rsid w:val="00A43054"/>
    <w:rsid w:val="00A4490B"/>
    <w:rsid w:val="00A549F6"/>
    <w:rsid w:val="00A57FCC"/>
    <w:rsid w:val="00A80197"/>
    <w:rsid w:val="00A86312"/>
    <w:rsid w:val="00A97AEF"/>
    <w:rsid w:val="00AA3E16"/>
    <w:rsid w:val="00AC1AD0"/>
    <w:rsid w:val="00AC6FB9"/>
    <w:rsid w:val="00AE4F67"/>
    <w:rsid w:val="00AE5F38"/>
    <w:rsid w:val="00AF1407"/>
    <w:rsid w:val="00AF5A0C"/>
    <w:rsid w:val="00B05641"/>
    <w:rsid w:val="00B12A2A"/>
    <w:rsid w:val="00B1401C"/>
    <w:rsid w:val="00B6536C"/>
    <w:rsid w:val="00B73A41"/>
    <w:rsid w:val="00B836F8"/>
    <w:rsid w:val="00BB63CE"/>
    <w:rsid w:val="00BC5EE0"/>
    <w:rsid w:val="00BD2573"/>
    <w:rsid w:val="00BD59E2"/>
    <w:rsid w:val="00BD7379"/>
    <w:rsid w:val="00BF67D8"/>
    <w:rsid w:val="00C167FC"/>
    <w:rsid w:val="00C204DC"/>
    <w:rsid w:val="00C26415"/>
    <w:rsid w:val="00C44425"/>
    <w:rsid w:val="00C50BED"/>
    <w:rsid w:val="00C66C57"/>
    <w:rsid w:val="00C8364B"/>
    <w:rsid w:val="00C97C11"/>
    <w:rsid w:val="00CC3A6C"/>
    <w:rsid w:val="00CC64BB"/>
    <w:rsid w:val="00CD2929"/>
    <w:rsid w:val="00CE48EF"/>
    <w:rsid w:val="00CF0455"/>
    <w:rsid w:val="00D0157D"/>
    <w:rsid w:val="00D3701F"/>
    <w:rsid w:val="00D40785"/>
    <w:rsid w:val="00D408D7"/>
    <w:rsid w:val="00D77580"/>
    <w:rsid w:val="00D87CB6"/>
    <w:rsid w:val="00D95A46"/>
    <w:rsid w:val="00DB1254"/>
    <w:rsid w:val="00DB1808"/>
    <w:rsid w:val="00DC3572"/>
    <w:rsid w:val="00DF0780"/>
    <w:rsid w:val="00DF1F09"/>
    <w:rsid w:val="00DF2DD4"/>
    <w:rsid w:val="00E1180E"/>
    <w:rsid w:val="00E4061C"/>
    <w:rsid w:val="00E40815"/>
    <w:rsid w:val="00E537D7"/>
    <w:rsid w:val="00E56D9E"/>
    <w:rsid w:val="00E62F78"/>
    <w:rsid w:val="00E70F61"/>
    <w:rsid w:val="00E738A2"/>
    <w:rsid w:val="00E906E3"/>
    <w:rsid w:val="00EB367B"/>
    <w:rsid w:val="00EB5FAA"/>
    <w:rsid w:val="00EC4AB8"/>
    <w:rsid w:val="00ED3C6B"/>
    <w:rsid w:val="00ED660F"/>
    <w:rsid w:val="00EF0E8C"/>
    <w:rsid w:val="00EF4A32"/>
    <w:rsid w:val="00F22D7A"/>
    <w:rsid w:val="00F23F52"/>
    <w:rsid w:val="00F41306"/>
    <w:rsid w:val="00F502D0"/>
    <w:rsid w:val="00F51EEC"/>
    <w:rsid w:val="00F55F22"/>
    <w:rsid w:val="00F63A65"/>
    <w:rsid w:val="00F664F4"/>
    <w:rsid w:val="00F823CA"/>
    <w:rsid w:val="00FA051A"/>
    <w:rsid w:val="00FA37D5"/>
    <w:rsid w:val="00FA3B10"/>
    <w:rsid w:val="00FA64E7"/>
    <w:rsid w:val="00FB6BB3"/>
    <w:rsid w:val="00FE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EA6604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,List bullet,Akapit z listą BS,Kolorowa lista — akcent 11,Średnia siatka 1 — akcent 21,Akapit z listą numerowaną,Podsis rysunku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347951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30</cp:revision>
  <cp:lastPrinted>2025-02-10T12:54:00Z</cp:lastPrinted>
  <dcterms:created xsi:type="dcterms:W3CDTF">2024-04-19T12:53:00Z</dcterms:created>
  <dcterms:modified xsi:type="dcterms:W3CDTF">2025-03-25T11:30:00Z</dcterms:modified>
</cp:coreProperties>
</file>