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2D292" w14:textId="427344BF" w:rsidR="006D2EAB" w:rsidRPr="00D6297A" w:rsidRDefault="006D2EAB" w:rsidP="00936E40">
      <w:pPr>
        <w:spacing w:after="0" w:line="240" w:lineRule="auto"/>
        <w:rPr>
          <w:rFonts w:cstheme="minorHAnsi"/>
          <w:b/>
          <w:bCs/>
          <w:color w:val="000000" w:themeColor="text1"/>
        </w:rPr>
      </w:pPr>
      <w:r w:rsidRPr="00936E40">
        <w:rPr>
          <w:rFonts w:cstheme="minorHAnsi"/>
          <w:b/>
          <w:bCs/>
          <w:color w:val="000000" w:themeColor="text1"/>
        </w:rPr>
        <w:t xml:space="preserve">Zamawiający: </w:t>
      </w:r>
      <w:r w:rsidR="00D6297A">
        <w:rPr>
          <w:rFonts w:cstheme="minorHAnsi"/>
          <w:b/>
          <w:bCs/>
          <w:color w:val="000000" w:themeColor="text1"/>
        </w:rPr>
        <w:t xml:space="preserve"> </w:t>
      </w:r>
      <w:r w:rsidRPr="00936E40">
        <w:rPr>
          <w:rFonts w:cstheme="minorHAnsi"/>
          <w:color w:val="000000" w:themeColor="text1"/>
        </w:rPr>
        <w:t>Gmina Będzino, 76-037 Będzino19</w:t>
      </w:r>
    </w:p>
    <w:p w14:paraId="5DD50FAB" w14:textId="17514507" w:rsidR="006D2EAB" w:rsidRPr="006D2EAB" w:rsidRDefault="006D2EAB" w:rsidP="00936E40">
      <w:pPr>
        <w:tabs>
          <w:tab w:val="left" w:leader="dot" w:pos="9360"/>
        </w:tabs>
        <w:suppressAutoHyphens/>
        <w:spacing w:after="0" w:line="240" w:lineRule="auto"/>
        <w:ind w:left="5580" w:right="23" w:hanging="5580"/>
        <w:rPr>
          <w:rFonts w:eastAsia="Times New Roman" w:cstheme="minorHAnsi"/>
          <w:b/>
          <w:bCs/>
          <w:sz w:val="24"/>
          <w:szCs w:val="24"/>
          <w:lang w:eastAsia="pl-PL"/>
        </w:rPr>
      </w:pPr>
      <w:r w:rsidRPr="00936E40">
        <w:rPr>
          <w:rFonts w:eastAsia="Arial Unicode MS" w:cstheme="minorHAnsi"/>
        </w:rPr>
        <w:t>Nr sprawy: ZP.271.</w:t>
      </w:r>
      <w:r w:rsidR="00C46AE1">
        <w:rPr>
          <w:rFonts w:eastAsia="Arial Unicode MS" w:cstheme="minorHAnsi"/>
        </w:rPr>
        <w:t>9</w:t>
      </w:r>
      <w:r w:rsidRPr="00936E40">
        <w:rPr>
          <w:rFonts w:eastAsia="Arial Unicode MS" w:cstheme="minorHAnsi"/>
        </w:rPr>
        <w:t>.2024</w:t>
      </w:r>
    </w:p>
    <w:p w14:paraId="51C6EAC9" w14:textId="77777777" w:rsidR="006D2EAB" w:rsidRPr="006D2EAB" w:rsidRDefault="006D2EAB" w:rsidP="006D2EAB">
      <w:pPr>
        <w:widowControl w:val="0"/>
        <w:suppressAutoHyphens/>
        <w:spacing w:after="0"/>
        <w:rPr>
          <w:rFonts w:eastAsia="Arial Unicode MS" w:cstheme="minorHAnsi"/>
          <w:sz w:val="24"/>
          <w:szCs w:val="24"/>
          <w:lang w:eastAsia="pl-PL"/>
        </w:rPr>
      </w:pPr>
    </w:p>
    <w:p w14:paraId="2E5602E5" w14:textId="77777777" w:rsidR="00375DF6" w:rsidRPr="00375DF6" w:rsidRDefault="00375DF6" w:rsidP="00375DF6">
      <w:pPr>
        <w:pStyle w:val="Tekstpodstawowy"/>
        <w:jc w:val="left"/>
        <w:rPr>
          <w:rFonts w:cstheme="minorHAnsi"/>
          <w:b/>
          <w:szCs w:val="24"/>
          <w:u w:val="single"/>
        </w:rPr>
      </w:pPr>
      <w:r w:rsidRPr="00375DF6">
        <w:rPr>
          <w:rFonts w:cstheme="minorHAnsi"/>
          <w:b/>
          <w:szCs w:val="24"/>
          <w:u w:val="single"/>
        </w:rPr>
        <w:t>FORMULARZ OFERTY</w:t>
      </w:r>
    </w:p>
    <w:p w14:paraId="01C972B9" w14:textId="77777777" w:rsidR="00375DF6" w:rsidRDefault="00375DF6" w:rsidP="00375DF6">
      <w:pPr>
        <w:pStyle w:val="Tekstpodstawowy"/>
        <w:jc w:val="left"/>
        <w:rPr>
          <w:rFonts w:ascii="Trebuchet MS" w:hAnsi="Trebuchet MS" w:cs="Arial"/>
          <w:b/>
          <w:szCs w:val="24"/>
          <w:u w:val="single"/>
        </w:rPr>
      </w:pPr>
    </w:p>
    <w:p w14:paraId="148AE06E" w14:textId="1CC78009" w:rsidR="006D2EAB" w:rsidRPr="00936E40" w:rsidRDefault="00375DF6" w:rsidP="00375DF6">
      <w:pPr>
        <w:pStyle w:val="Akapitzlist"/>
        <w:numPr>
          <w:ilvl w:val="0"/>
          <w:numId w:val="2"/>
        </w:numPr>
        <w:jc w:val="both"/>
        <w:rPr>
          <w:rFonts w:cstheme="minorHAnsi"/>
          <w:b/>
          <w:bCs/>
        </w:rPr>
      </w:pPr>
      <w:r w:rsidRPr="00936E40">
        <w:rPr>
          <w:rFonts w:cstheme="minorHAnsi"/>
          <w:sz w:val="24"/>
          <w:szCs w:val="24"/>
        </w:rPr>
        <w:t xml:space="preserve">Oferta złożona do postępowania o udzielenie zamówienia publicznego, przeprowadzonego w trybie podstawowym dla zadania pn. </w:t>
      </w:r>
      <w:bookmarkStart w:id="0" w:name="_Hlk172107756"/>
      <w:r w:rsidR="006D2EAB" w:rsidRPr="00936E40">
        <w:rPr>
          <w:rFonts w:cstheme="minorHAnsi"/>
          <w:b/>
          <w:bCs/>
          <w:sz w:val="24"/>
          <w:szCs w:val="24"/>
        </w:rPr>
        <w:t>Pełnienia funkcji Inżyniera Kontraktu przy realizacji zadania inwestycyjnego pn</w:t>
      </w:r>
      <w:r w:rsidR="006D2EAB" w:rsidRPr="00936E40">
        <w:rPr>
          <w:rFonts w:cstheme="minorHAnsi"/>
          <w:sz w:val="24"/>
          <w:szCs w:val="24"/>
        </w:rPr>
        <w:t>.</w:t>
      </w:r>
      <w:r w:rsidR="006D2EAB" w:rsidRPr="00936E40">
        <w:rPr>
          <w:rFonts w:cstheme="minorHAnsi"/>
          <w:b/>
          <w:bCs/>
          <w:sz w:val="24"/>
          <w:szCs w:val="24"/>
        </w:rPr>
        <w:t xml:space="preserve"> Budowa oczyszczalni ścieków wraz z budową sieci kanalizacji sanitarnej w Gminie Będzino</w:t>
      </w:r>
      <w:r w:rsidR="006D2EAB" w:rsidRPr="00936E40">
        <w:rPr>
          <w:rFonts w:cstheme="minorHAnsi"/>
          <w:b/>
          <w:bCs/>
        </w:rPr>
        <w:t>.</w:t>
      </w:r>
    </w:p>
    <w:bookmarkEnd w:id="0"/>
    <w:p w14:paraId="0C739D1B" w14:textId="608ADB94" w:rsidR="00375DF6" w:rsidRPr="00936E40" w:rsidRDefault="00375DF6" w:rsidP="00375DF6">
      <w:pPr>
        <w:pStyle w:val="Tekstpodstawowy"/>
        <w:numPr>
          <w:ilvl w:val="0"/>
          <w:numId w:val="2"/>
        </w:numPr>
        <w:rPr>
          <w:rFonts w:cstheme="minorHAnsi"/>
          <w:b/>
          <w:sz w:val="22"/>
        </w:rPr>
      </w:pPr>
      <w:r w:rsidRPr="00936E40">
        <w:rPr>
          <w:rFonts w:cstheme="minorHAnsi"/>
          <w:b/>
          <w:szCs w:val="24"/>
        </w:rPr>
        <w:t>Dane dotyczące Wykonawcy</w:t>
      </w:r>
      <w:r w:rsidRPr="00936E40">
        <w:rPr>
          <w:rFonts w:cstheme="minorHAnsi"/>
          <w:b/>
          <w:sz w:val="22"/>
        </w:rPr>
        <w:t>:</w:t>
      </w:r>
    </w:p>
    <w:p w14:paraId="4A5ED2B3" w14:textId="481EBE2C" w:rsidR="00375DF6" w:rsidRPr="00375DF6" w:rsidRDefault="00375DF6" w:rsidP="00375DF6">
      <w:pPr>
        <w:pStyle w:val="Akapitzlist"/>
        <w:ind w:left="360"/>
        <w:jc w:val="both"/>
        <w:rPr>
          <w:rFonts w:cstheme="minorHAnsi"/>
          <w:bCs/>
        </w:rPr>
      </w:pPr>
      <w:r w:rsidRPr="00375DF6">
        <w:rPr>
          <w:rFonts w:cstheme="minorHAnsi"/>
          <w:bCs/>
        </w:rPr>
        <w:t>Nazwa Wykonawcy :___________________________________________________________</w:t>
      </w:r>
    </w:p>
    <w:p w14:paraId="6FD031FD" w14:textId="75222D98" w:rsidR="00375DF6" w:rsidRPr="00375DF6" w:rsidRDefault="00375DF6" w:rsidP="00375DF6">
      <w:pPr>
        <w:pStyle w:val="Akapitzlist"/>
        <w:ind w:left="360"/>
        <w:jc w:val="both"/>
        <w:rPr>
          <w:rFonts w:cstheme="minorHAnsi"/>
          <w:bCs/>
        </w:rPr>
      </w:pPr>
      <w:r w:rsidRPr="00375DF6">
        <w:rPr>
          <w:rFonts w:cstheme="minorHAnsi"/>
          <w:bCs/>
        </w:rPr>
        <w:t>Adres Wykonawcy_____________________________________________________________</w:t>
      </w:r>
    </w:p>
    <w:p w14:paraId="194021AA" w14:textId="479F9B96" w:rsidR="00375DF6" w:rsidRPr="00375DF6" w:rsidRDefault="00375DF6" w:rsidP="00375DF6">
      <w:pPr>
        <w:pStyle w:val="Akapitzlist"/>
        <w:ind w:left="360"/>
        <w:jc w:val="both"/>
        <w:rPr>
          <w:rFonts w:cstheme="minorHAnsi"/>
          <w:bCs/>
        </w:rPr>
      </w:pPr>
      <w:r w:rsidRPr="00375DF6">
        <w:rPr>
          <w:rFonts w:cstheme="minorHAnsi"/>
          <w:bCs/>
        </w:rPr>
        <w:t>Nr regon/NIP________________________________________________________________</w:t>
      </w:r>
    </w:p>
    <w:p w14:paraId="18F2C150" w14:textId="07239175" w:rsidR="00375DF6" w:rsidRPr="00375DF6" w:rsidRDefault="00375DF6" w:rsidP="00375DF6">
      <w:pPr>
        <w:pStyle w:val="Akapitzlist"/>
        <w:ind w:left="360"/>
        <w:jc w:val="both"/>
        <w:rPr>
          <w:rFonts w:cstheme="minorHAnsi"/>
          <w:bCs/>
        </w:rPr>
      </w:pPr>
      <w:r w:rsidRPr="00375DF6">
        <w:rPr>
          <w:rFonts w:cstheme="minorHAnsi"/>
          <w:bCs/>
        </w:rPr>
        <w:t>Telefon: _____________________Adres e-mail: _________________________________</w:t>
      </w:r>
    </w:p>
    <w:p w14:paraId="33EECFCA" w14:textId="77777777" w:rsidR="00375DF6" w:rsidRDefault="00375DF6" w:rsidP="00375DF6">
      <w:pPr>
        <w:pStyle w:val="Akapitzlist"/>
        <w:ind w:left="360" w:right="28"/>
        <w:jc w:val="both"/>
        <w:rPr>
          <w:rFonts w:cstheme="minorHAnsi"/>
          <w:b/>
          <w:i/>
          <w:color w:val="8496B0"/>
        </w:rPr>
      </w:pPr>
      <w:r w:rsidRPr="00375DF6">
        <w:rPr>
          <w:rFonts w:cstheme="minorHAnsi"/>
          <w:b/>
          <w:i/>
          <w:color w:val="8496B0"/>
        </w:rPr>
        <w:t>W przypadku Wykonawców składających ofertę wspólnie należy wskazać wszystkich Wykonawców występujących wspólnie lub zaznaczyć, iż wskazany podmiot (Pełnomocnik/Lider) występuje w imieniu wszystkich podmiotów składających ofertę wspólnie.</w:t>
      </w:r>
    </w:p>
    <w:p w14:paraId="1177CBDE" w14:textId="77777777" w:rsidR="00375DF6" w:rsidRPr="00375DF6" w:rsidRDefault="00375DF6" w:rsidP="00375DF6">
      <w:pPr>
        <w:pStyle w:val="Akapitzlist"/>
        <w:ind w:left="360" w:right="28"/>
        <w:jc w:val="both"/>
        <w:rPr>
          <w:rFonts w:cstheme="minorHAnsi"/>
          <w:b/>
          <w:i/>
          <w:color w:val="8496B0"/>
          <w:lang w:eastAsia="pl-PL"/>
        </w:rPr>
      </w:pPr>
    </w:p>
    <w:p w14:paraId="25E61AA9" w14:textId="42452565" w:rsidR="00375DF6" w:rsidRPr="00375DF6" w:rsidRDefault="00375DF6" w:rsidP="00375DF6">
      <w:pPr>
        <w:pStyle w:val="Tekstpodstawowy"/>
        <w:numPr>
          <w:ilvl w:val="0"/>
          <w:numId w:val="2"/>
        </w:numPr>
        <w:rPr>
          <w:rFonts w:eastAsia="Times New Roman" w:cstheme="minorHAnsi"/>
          <w:szCs w:val="24"/>
          <w:lang w:eastAsia="ar-SA"/>
        </w:rPr>
      </w:pPr>
      <w:r w:rsidRPr="00375DF6">
        <w:rPr>
          <w:rFonts w:cstheme="minorHAnsi"/>
          <w:b/>
          <w:szCs w:val="24"/>
        </w:rPr>
        <w:t xml:space="preserve">Cena ofertowa zamówienia </w:t>
      </w:r>
      <w:r w:rsidRPr="00375DF6">
        <w:rPr>
          <w:rFonts w:cstheme="minorHAnsi"/>
          <w:szCs w:val="24"/>
        </w:rPr>
        <w:t>(podana cyfrowo):</w:t>
      </w:r>
    </w:p>
    <w:p w14:paraId="1D155313" w14:textId="51CAEF78" w:rsidR="006D2EAB" w:rsidRPr="00375DF6" w:rsidRDefault="00375DF6" w:rsidP="00375DF6">
      <w:pPr>
        <w:tabs>
          <w:tab w:val="left" w:pos="284"/>
        </w:tabs>
        <w:suppressAutoHyphens/>
        <w:spacing w:after="0" w:line="360" w:lineRule="exact"/>
        <w:jc w:val="both"/>
        <w:rPr>
          <w:rFonts w:eastAsia="Times New Roman" w:cstheme="minorHAnsi"/>
          <w:sz w:val="24"/>
          <w:szCs w:val="24"/>
          <w:lang w:eastAsia="ar-SA"/>
        </w:rPr>
      </w:pPr>
      <w:r>
        <w:rPr>
          <w:rFonts w:eastAsia="Times New Roman" w:cstheme="minorHAnsi"/>
          <w:lang w:eastAsia="ar-SA"/>
        </w:rPr>
        <w:t xml:space="preserve">      B</w:t>
      </w:r>
      <w:r w:rsidR="0062022F" w:rsidRPr="0062022F">
        <w:rPr>
          <w:rFonts w:eastAsia="Times New Roman" w:cstheme="minorHAnsi"/>
          <w:sz w:val="24"/>
          <w:szCs w:val="24"/>
          <w:lang w:eastAsia="ar-SA"/>
        </w:rPr>
        <w:t>rutto</w:t>
      </w:r>
      <w:r w:rsidR="006D2EAB" w:rsidRPr="0062022F">
        <w:rPr>
          <w:rFonts w:eastAsia="Times New Roman" w:cstheme="minorHAnsi"/>
          <w:sz w:val="24"/>
          <w:szCs w:val="24"/>
          <w:lang w:eastAsia="ar-SA"/>
        </w:rPr>
        <w:t>:</w:t>
      </w:r>
      <w:r w:rsidR="006D2EAB" w:rsidRPr="0062022F">
        <w:rPr>
          <w:rFonts w:eastAsia="Times New Roman" w:cstheme="minorHAnsi"/>
          <w:bCs/>
          <w:sz w:val="24"/>
          <w:szCs w:val="24"/>
          <w:lang w:eastAsia="ar-SA"/>
        </w:rPr>
        <w:t xml:space="preserve">___________________________________________________________ zł </w:t>
      </w:r>
    </w:p>
    <w:p w14:paraId="5620CEE0" w14:textId="7151BF95" w:rsidR="006D2EAB" w:rsidRPr="0062022F" w:rsidRDefault="006D2EAB" w:rsidP="00375DF6">
      <w:pPr>
        <w:tabs>
          <w:tab w:val="left" w:pos="284"/>
        </w:tabs>
        <w:suppressAutoHyphens/>
        <w:spacing w:after="0" w:line="360" w:lineRule="exact"/>
        <w:ind w:left="283"/>
        <w:jc w:val="both"/>
        <w:rPr>
          <w:rFonts w:eastAsia="Times New Roman" w:cstheme="minorHAnsi"/>
          <w:sz w:val="24"/>
          <w:szCs w:val="24"/>
          <w:lang w:eastAsia="ar-SA"/>
        </w:rPr>
      </w:pPr>
      <w:r w:rsidRPr="0062022F">
        <w:rPr>
          <w:rFonts w:eastAsia="Times New Roman" w:cstheme="minorHAnsi"/>
          <w:sz w:val="24"/>
          <w:szCs w:val="24"/>
          <w:lang w:eastAsia="ar-SA"/>
        </w:rPr>
        <w:t xml:space="preserve">(słownie złotych:_____________________________________________________) </w:t>
      </w:r>
    </w:p>
    <w:p w14:paraId="6205B481" w14:textId="77777777" w:rsidR="00FA730D" w:rsidRDefault="006D2EAB" w:rsidP="00FA730D">
      <w:pPr>
        <w:tabs>
          <w:tab w:val="left" w:pos="284"/>
        </w:tabs>
        <w:suppressAutoHyphens/>
        <w:spacing w:after="0" w:line="360" w:lineRule="exact"/>
        <w:ind w:left="283"/>
        <w:jc w:val="both"/>
        <w:rPr>
          <w:rFonts w:eastAsia="Times New Roman" w:cstheme="minorHAnsi"/>
          <w:sz w:val="24"/>
          <w:szCs w:val="24"/>
          <w:lang w:eastAsia="ar-SA"/>
        </w:rPr>
      </w:pPr>
      <w:r w:rsidRPr="0062022F">
        <w:rPr>
          <w:rFonts w:eastAsia="Times New Roman" w:cstheme="minorHAnsi"/>
          <w:sz w:val="24"/>
          <w:szCs w:val="24"/>
          <w:lang w:eastAsia="ar-SA"/>
        </w:rPr>
        <w:t>tym podatek od towarów i usług (VAT), wg stawki ____%</w:t>
      </w:r>
      <w:r w:rsidR="00936E40">
        <w:rPr>
          <w:rFonts w:eastAsia="Times New Roman" w:cstheme="minorHAnsi"/>
          <w:sz w:val="24"/>
          <w:szCs w:val="24"/>
          <w:lang w:eastAsia="ar-SA"/>
        </w:rPr>
        <w:t>.</w:t>
      </w:r>
    </w:p>
    <w:p w14:paraId="365F322B" w14:textId="21C6C87A" w:rsidR="006D2EAB" w:rsidRPr="0062022F" w:rsidRDefault="006D2EAB" w:rsidP="00FA730D">
      <w:pPr>
        <w:tabs>
          <w:tab w:val="left" w:pos="284"/>
        </w:tabs>
        <w:suppressAutoHyphens/>
        <w:spacing w:after="0" w:line="360" w:lineRule="exact"/>
        <w:ind w:left="283"/>
        <w:jc w:val="both"/>
        <w:rPr>
          <w:rFonts w:eastAsia="Times New Roman" w:cstheme="minorHAnsi"/>
          <w:sz w:val="24"/>
          <w:szCs w:val="24"/>
          <w:lang w:eastAsia="ar-SA"/>
        </w:rPr>
      </w:pPr>
      <w:r w:rsidRPr="0062022F">
        <w:rPr>
          <w:rFonts w:eastAsia="Times New Roman" w:cstheme="minorHAnsi"/>
          <w:sz w:val="24"/>
          <w:szCs w:val="24"/>
          <w:lang w:eastAsia="ar-SA"/>
        </w:rPr>
        <w:t xml:space="preserve"> </w:t>
      </w:r>
    </w:p>
    <w:p w14:paraId="683AC5DC" w14:textId="762ABF1B" w:rsidR="0062022F" w:rsidRPr="00375DF6" w:rsidRDefault="0062022F" w:rsidP="00375DF6">
      <w:pPr>
        <w:pStyle w:val="Akapitzlist"/>
        <w:numPr>
          <w:ilvl w:val="0"/>
          <w:numId w:val="2"/>
        </w:numPr>
        <w:jc w:val="both"/>
        <w:rPr>
          <w:rFonts w:eastAsia="Calibri" w:cstheme="minorHAnsi"/>
          <w:b/>
          <w:sz w:val="24"/>
          <w:szCs w:val="24"/>
          <w:lang w:eastAsia="ar-SA"/>
        </w:rPr>
      </w:pPr>
      <w:r w:rsidRPr="00375DF6">
        <w:rPr>
          <w:rFonts w:eastAsia="Calibri" w:cstheme="minorHAnsi"/>
          <w:b/>
          <w:sz w:val="24"/>
          <w:szCs w:val="24"/>
          <w:lang w:eastAsia="ar-SA"/>
        </w:rPr>
        <w:t>Termin stawienia się Inżyniera Kontraktu w siedzibie Zamawiającego w odpowiedzi na nieplanowane wezwanie.</w:t>
      </w:r>
    </w:p>
    <w:p w14:paraId="3F7F9379" w14:textId="79BD5DF0" w:rsidR="006D2EAB" w:rsidRPr="00936E40" w:rsidRDefault="0062022F" w:rsidP="00936E40">
      <w:pPr>
        <w:pStyle w:val="Akapitzlist"/>
        <w:numPr>
          <w:ilvl w:val="1"/>
          <w:numId w:val="2"/>
        </w:numPr>
        <w:tabs>
          <w:tab w:val="num" w:pos="360"/>
          <w:tab w:val="left" w:pos="426"/>
          <w:tab w:val="left" w:pos="851"/>
        </w:tabs>
        <w:ind w:hanging="502"/>
        <w:jc w:val="both"/>
        <w:rPr>
          <w:rFonts w:eastAsia="Times New Roman" w:cstheme="minorHAnsi"/>
          <w:sz w:val="24"/>
          <w:szCs w:val="24"/>
          <w:lang w:eastAsia="pl-PL"/>
        </w:rPr>
      </w:pPr>
      <w:r w:rsidRPr="00936E40">
        <w:rPr>
          <w:rFonts w:eastAsia="Calibri" w:cstheme="minorHAnsi"/>
          <w:bCs/>
          <w:sz w:val="24"/>
          <w:szCs w:val="24"/>
          <w:lang w:eastAsia="ar-SA"/>
        </w:rPr>
        <w:t>Niniejszym oświadczam i deklaruję</w:t>
      </w:r>
      <w:r w:rsidR="00936E40" w:rsidRPr="00936E40">
        <w:rPr>
          <w:rFonts w:eastAsia="Calibri" w:cstheme="minorHAnsi"/>
          <w:bCs/>
          <w:sz w:val="24"/>
          <w:szCs w:val="24"/>
          <w:lang w:eastAsia="ar-SA"/>
        </w:rPr>
        <w:t>,</w:t>
      </w:r>
      <w:r w:rsidRPr="00936E40">
        <w:rPr>
          <w:rFonts w:eastAsia="Calibri" w:cstheme="minorHAnsi"/>
          <w:bCs/>
          <w:sz w:val="24"/>
          <w:szCs w:val="24"/>
          <w:lang w:eastAsia="ar-SA"/>
        </w:rPr>
        <w:t xml:space="preserve"> że</w:t>
      </w:r>
      <w:r w:rsidR="006D2EAB" w:rsidRPr="00936E40">
        <w:rPr>
          <w:rFonts w:eastAsia="Calibri" w:cstheme="minorHAnsi"/>
          <w:bCs/>
          <w:sz w:val="24"/>
          <w:szCs w:val="24"/>
          <w:lang w:eastAsia="ar-SA"/>
        </w:rPr>
        <w:t xml:space="preserve"> </w:t>
      </w:r>
      <w:r w:rsidR="00936E40" w:rsidRPr="00936E40">
        <w:rPr>
          <w:rFonts w:eastAsia="Calibri" w:cstheme="minorHAnsi"/>
          <w:bCs/>
          <w:sz w:val="24"/>
          <w:szCs w:val="24"/>
          <w:lang w:eastAsia="ar-SA"/>
        </w:rPr>
        <w:t xml:space="preserve">termin </w:t>
      </w:r>
      <w:r w:rsidR="006D2EAB" w:rsidRPr="00936E40">
        <w:rPr>
          <w:rFonts w:eastAsia="Times New Roman" w:cstheme="minorHAnsi"/>
          <w:bCs/>
          <w:kern w:val="0"/>
          <w:sz w:val="24"/>
          <w:szCs w:val="24"/>
          <w14:ligatures w14:val="none"/>
        </w:rPr>
        <w:t>stawienia się Inżyniera Kontraktu w siedzibie Zamawiającego w odpowiedzi na nieplanowane wezwanie</w:t>
      </w:r>
      <w:r w:rsidR="00936E40" w:rsidRPr="00936E40">
        <w:rPr>
          <w:rFonts w:eastAsia="Times New Roman" w:cstheme="minorHAnsi"/>
          <w:bCs/>
          <w:kern w:val="0"/>
          <w:sz w:val="24"/>
          <w:szCs w:val="24"/>
          <w14:ligatures w14:val="none"/>
        </w:rPr>
        <w:t xml:space="preserve"> wyniesie</w:t>
      </w:r>
      <w:r w:rsidR="006D2EAB" w:rsidRPr="00375DF6">
        <w:rPr>
          <w:rFonts w:eastAsia="Times New Roman" w:cstheme="minorHAnsi"/>
          <w:b/>
          <w:bCs/>
          <w:iCs/>
          <w:sz w:val="24"/>
          <w:szCs w:val="24"/>
          <w:lang w:eastAsia="ar-SA"/>
        </w:rPr>
        <w:t xml:space="preserve">: </w:t>
      </w:r>
      <w:r w:rsidR="006D2EAB" w:rsidRPr="00375DF6">
        <w:rPr>
          <w:rFonts w:eastAsia="Times New Roman" w:cstheme="minorHAnsi"/>
          <w:sz w:val="24"/>
          <w:szCs w:val="24"/>
          <w:lang w:eastAsia="pl-PL"/>
        </w:rPr>
        <w:t xml:space="preserve"> </w:t>
      </w:r>
      <w:r w:rsidR="006D2EAB" w:rsidRPr="00375DF6">
        <w:rPr>
          <w:rFonts w:eastAsia="Times New Roman" w:cstheme="minorHAnsi"/>
          <w:bCs/>
          <w:i/>
          <w:iCs/>
          <w:sz w:val="24"/>
          <w:szCs w:val="24"/>
          <w:lang w:eastAsia="pl-PL"/>
        </w:rPr>
        <w:t xml:space="preserve">( należy zaznaczyć „X” </w:t>
      </w:r>
      <w:r w:rsidR="00936E40">
        <w:rPr>
          <w:rFonts w:eastAsia="Times New Roman" w:cstheme="minorHAnsi"/>
          <w:bCs/>
          <w:i/>
          <w:iCs/>
          <w:sz w:val="24"/>
          <w:szCs w:val="24"/>
          <w:lang w:eastAsia="pl-PL"/>
        </w:rPr>
        <w:t xml:space="preserve">przy </w:t>
      </w:r>
      <w:r w:rsidR="006D2EAB" w:rsidRPr="00375DF6">
        <w:rPr>
          <w:rFonts w:eastAsia="Times New Roman" w:cstheme="minorHAnsi"/>
          <w:bCs/>
          <w:i/>
          <w:iCs/>
          <w:sz w:val="24"/>
          <w:szCs w:val="24"/>
          <w:lang w:eastAsia="pl-PL"/>
        </w:rPr>
        <w:t>deklarowan</w:t>
      </w:r>
      <w:r w:rsidR="00936E40">
        <w:rPr>
          <w:rFonts w:eastAsia="Times New Roman" w:cstheme="minorHAnsi"/>
          <w:bCs/>
          <w:i/>
          <w:iCs/>
          <w:sz w:val="24"/>
          <w:szCs w:val="24"/>
          <w:lang w:eastAsia="pl-PL"/>
        </w:rPr>
        <w:t>ym</w:t>
      </w:r>
      <w:r w:rsidR="006D2EAB" w:rsidRPr="00375DF6">
        <w:rPr>
          <w:rFonts w:eastAsia="Times New Roman" w:cstheme="minorHAnsi"/>
          <w:bCs/>
          <w:i/>
          <w:iCs/>
          <w:sz w:val="24"/>
          <w:szCs w:val="24"/>
          <w:lang w:eastAsia="pl-PL"/>
        </w:rPr>
        <w:t xml:space="preserve"> termin</w:t>
      </w:r>
      <w:r w:rsidR="00936E40">
        <w:rPr>
          <w:rFonts w:eastAsia="Times New Roman" w:cstheme="minorHAnsi"/>
          <w:bCs/>
          <w:i/>
          <w:iCs/>
          <w:sz w:val="24"/>
          <w:szCs w:val="24"/>
          <w:lang w:eastAsia="pl-PL"/>
        </w:rPr>
        <w:t>ie</w:t>
      </w:r>
      <w:r w:rsidR="006D2EAB" w:rsidRPr="00375DF6">
        <w:rPr>
          <w:rFonts w:eastAsia="Times New Roman" w:cstheme="minorHAnsi"/>
          <w:bCs/>
          <w:i/>
          <w:iCs/>
          <w:sz w:val="24"/>
          <w:szCs w:val="24"/>
          <w:lang w:eastAsia="pl-PL"/>
        </w:rPr>
        <w:t>):</w:t>
      </w:r>
    </w:p>
    <w:p w14:paraId="3EF18BD8" w14:textId="77777777" w:rsidR="00936E40" w:rsidRPr="00375DF6" w:rsidRDefault="00936E40" w:rsidP="00936E40">
      <w:pPr>
        <w:pStyle w:val="Akapitzlist"/>
        <w:ind w:left="360"/>
        <w:jc w:val="both"/>
        <w:rPr>
          <w:rFonts w:eastAsia="Times New Roman" w:cstheme="minorHAnsi"/>
          <w:sz w:val="24"/>
          <w:szCs w:val="24"/>
          <w:lang w:eastAsia="pl-PL"/>
        </w:rPr>
      </w:pPr>
    </w:p>
    <w:p w14:paraId="1C495250" w14:textId="0597A79D" w:rsidR="006D2EAB" w:rsidRPr="0062022F" w:rsidRDefault="006D2EAB" w:rsidP="00936E40">
      <w:pPr>
        <w:spacing w:after="0" w:line="240" w:lineRule="auto"/>
        <w:ind w:right="110"/>
        <w:jc w:val="both"/>
        <w:rPr>
          <w:rFonts w:eastAsia="Times New Roman" w:cstheme="minorHAnsi"/>
          <w:bCs/>
          <w:i/>
          <w:sz w:val="24"/>
          <w:szCs w:val="24"/>
          <w:lang w:eastAsia="pl-PL"/>
        </w:rPr>
      </w:pPr>
      <w:r w:rsidRPr="0062022F">
        <w:rPr>
          <w:rFonts w:eastAsia="Times New Roman" w:cstheme="minorHAnsi"/>
          <w:noProof/>
          <w:sz w:val="24"/>
          <w:szCs w:val="24"/>
          <w:lang w:eastAsia="pl-PL"/>
        </w:rPr>
        <mc:AlternateContent>
          <mc:Choice Requires="wps">
            <w:drawing>
              <wp:anchor distT="0" distB="0" distL="114300" distR="114300" simplePos="0" relativeHeight="251660288" behindDoc="0" locked="0" layoutInCell="1" allowOverlap="1" wp14:anchorId="2DDB18E6" wp14:editId="4A3AC206">
                <wp:simplePos x="0" y="0"/>
                <wp:positionH relativeFrom="column">
                  <wp:posOffset>129247</wp:posOffset>
                </wp:positionH>
                <wp:positionV relativeFrom="paragraph">
                  <wp:posOffset>3175</wp:posOffset>
                </wp:positionV>
                <wp:extent cx="228600" cy="179461"/>
                <wp:effectExtent l="0" t="0" r="19050" b="1143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94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B985E" id="Prostokąt 6" o:spid="_x0000_s1026" style="position:absolute;margin-left:10.2pt;margin-top:.25pt;width:18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"/>
            </w:pict>
          </mc:Fallback>
        </mc:AlternateContent>
      </w:r>
      <w:r w:rsidRPr="0062022F">
        <w:rPr>
          <w:rFonts w:eastAsia="Times New Roman" w:cstheme="minorHAnsi"/>
          <w:b/>
          <w:bCs/>
          <w:sz w:val="24"/>
          <w:szCs w:val="24"/>
          <w:lang w:eastAsia="pl-PL"/>
        </w:rPr>
        <w:tab/>
      </w:r>
      <w:r w:rsidR="0062022F" w:rsidRPr="0062022F">
        <w:rPr>
          <w:rFonts w:eastAsia="Times New Roman" w:cstheme="minorHAnsi"/>
          <w:b/>
          <w:bCs/>
          <w:sz w:val="24"/>
          <w:szCs w:val="24"/>
          <w:lang w:eastAsia="pl-PL"/>
        </w:rPr>
        <w:t xml:space="preserve">do </w:t>
      </w:r>
      <w:r w:rsidRPr="0062022F">
        <w:rPr>
          <w:rFonts w:eastAsia="Times New Roman" w:cstheme="minorHAnsi"/>
          <w:b/>
          <w:bCs/>
          <w:sz w:val="24"/>
          <w:szCs w:val="24"/>
          <w:lang w:eastAsia="pl-PL"/>
        </w:rPr>
        <w:t>24 godzin</w:t>
      </w:r>
    </w:p>
    <w:p w14:paraId="43E79A3C" w14:textId="77777777" w:rsidR="006D2EAB" w:rsidRPr="0062022F" w:rsidRDefault="006D2EAB" w:rsidP="006D2EAB">
      <w:pPr>
        <w:spacing w:after="0" w:line="240" w:lineRule="auto"/>
        <w:ind w:left="356" w:right="110"/>
        <w:jc w:val="both"/>
        <w:rPr>
          <w:rFonts w:eastAsia="Times New Roman" w:cstheme="minorHAnsi"/>
          <w:i/>
          <w:iCs/>
          <w:sz w:val="24"/>
          <w:szCs w:val="24"/>
          <w:lang w:eastAsia="pl-PL"/>
        </w:rPr>
      </w:pPr>
      <w:r w:rsidRPr="0062022F">
        <w:rPr>
          <w:rFonts w:eastAsia="Times New Roman" w:cstheme="minorHAnsi"/>
          <w:noProof/>
          <w:sz w:val="24"/>
          <w:szCs w:val="24"/>
          <w:lang w:eastAsia="pl-PL"/>
        </w:rPr>
        <mc:AlternateContent>
          <mc:Choice Requires="wps">
            <w:drawing>
              <wp:anchor distT="0" distB="0" distL="114300" distR="114300" simplePos="0" relativeHeight="251659264" behindDoc="0" locked="0" layoutInCell="1" allowOverlap="1" wp14:anchorId="266FEEA6" wp14:editId="00E22E54">
                <wp:simplePos x="0" y="0"/>
                <wp:positionH relativeFrom="column">
                  <wp:posOffset>129589</wp:posOffset>
                </wp:positionH>
                <wp:positionV relativeFrom="paragraph">
                  <wp:posOffset>163830</wp:posOffset>
                </wp:positionV>
                <wp:extent cx="228600" cy="175749"/>
                <wp:effectExtent l="0" t="0" r="19050" b="1524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57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E4835" id="Prostokąt 5" o:spid="_x0000_s1026" style="position:absolute;margin-left:10.2pt;margin-top:12.9pt;width:18pt;height: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"/>
            </w:pict>
          </mc:Fallback>
        </mc:AlternateContent>
      </w:r>
      <w:r w:rsidRPr="0062022F">
        <w:rPr>
          <w:rFonts w:eastAsia="Times New Roman" w:cstheme="minorHAnsi"/>
          <w:b/>
          <w:iCs/>
          <w:sz w:val="24"/>
          <w:szCs w:val="24"/>
          <w:lang w:eastAsia="pl-PL"/>
        </w:rPr>
        <w:t xml:space="preserve">         </w:t>
      </w:r>
      <w:r w:rsidRPr="0062022F">
        <w:rPr>
          <w:rFonts w:eastAsia="Times New Roman" w:cstheme="minorHAnsi"/>
          <w:i/>
          <w:iCs/>
          <w:sz w:val="24"/>
          <w:szCs w:val="24"/>
          <w:lang w:eastAsia="pl-PL"/>
        </w:rPr>
        <w:t xml:space="preserve">lub </w:t>
      </w:r>
    </w:p>
    <w:p w14:paraId="2714BB1A" w14:textId="359045FB" w:rsidR="006D2EAB" w:rsidRPr="0062022F" w:rsidRDefault="006D2EAB" w:rsidP="006D2EAB">
      <w:pPr>
        <w:spacing w:after="0" w:line="240" w:lineRule="auto"/>
        <w:jc w:val="both"/>
        <w:rPr>
          <w:rFonts w:eastAsia="Times New Roman" w:cstheme="minorHAnsi"/>
          <w:b/>
          <w:bCs/>
          <w:sz w:val="24"/>
          <w:szCs w:val="24"/>
          <w:lang w:eastAsia="pl-PL"/>
        </w:rPr>
      </w:pPr>
      <w:r w:rsidRPr="0062022F">
        <w:rPr>
          <w:rFonts w:eastAsia="Times New Roman" w:cstheme="minorHAnsi"/>
          <w:b/>
          <w:sz w:val="24"/>
          <w:szCs w:val="24"/>
          <w:lang w:eastAsia="pl-PL"/>
        </w:rPr>
        <w:t xml:space="preserve">  </w:t>
      </w:r>
      <w:r w:rsidR="00936E40">
        <w:rPr>
          <w:rFonts w:eastAsia="Times New Roman" w:cstheme="minorHAnsi"/>
          <w:b/>
          <w:sz w:val="24"/>
          <w:szCs w:val="24"/>
          <w:lang w:eastAsia="pl-PL"/>
        </w:rPr>
        <w:t xml:space="preserve"> </w:t>
      </w:r>
      <w:r w:rsidRPr="0062022F">
        <w:rPr>
          <w:rFonts w:eastAsia="Times New Roman" w:cstheme="minorHAnsi"/>
          <w:b/>
          <w:bCs/>
          <w:sz w:val="24"/>
          <w:szCs w:val="24"/>
          <w:lang w:eastAsia="pl-PL"/>
        </w:rPr>
        <w:t xml:space="preserve">       </w:t>
      </w:r>
      <w:r w:rsidR="00936E40">
        <w:rPr>
          <w:rFonts w:eastAsia="Times New Roman" w:cstheme="minorHAnsi"/>
          <w:b/>
          <w:bCs/>
          <w:sz w:val="24"/>
          <w:szCs w:val="24"/>
          <w:lang w:eastAsia="pl-PL"/>
        </w:rPr>
        <w:tab/>
      </w:r>
      <w:r w:rsidRPr="0062022F">
        <w:rPr>
          <w:rFonts w:eastAsia="Times New Roman" w:cstheme="minorHAnsi"/>
          <w:b/>
          <w:bCs/>
          <w:sz w:val="24"/>
          <w:szCs w:val="24"/>
          <w:lang w:eastAsia="pl-PL"/>
        </w:rPr>
        <w:t>powyżej 24 godzin</w:t>
      </w:r>
    </w:p>
    <w:p w14:paraId="5A0D8EE9" w14:textId="77777777" w:rsidR="00936E40" w:rsidRDefault="006D2EAB" w:rsidP="00936E40">
      <w:pPr>
        <w:tabs>
          <w:tab w:val="left" w:pos="875"/>
        </w:tabs>
        <w:spacing w:after="0" w:line="240" w:lineRule="auto"/>
        <w:jc w:val="both"/>
        <w:rPr>
          <w:rFonts w:eastAsia="Times New Roman" w:cstheme="minorHAnsi"/>
          <w:b/>
          <w:bCs/>
          <w:sz w:val="24"/>
          <w:szCs w:val="24"/>
          <w:lang w:eastAsia="pl-PL"/>
        </w:rPr>
      </w:pPr>
      <w:r w:rsidRPr="0062022F">
        <w:rPr>
          <w:rFonts w:eastAsia="Times New Roman" w:cstheme="minorHAnsi"/>
          <w:bCs/>
          <w:i/>
          <w:color w:val="FF0000"/>
          <w:sz w:val="24"/>
          <w:szCs w:val="24"/>
          <w:lang w:eastAsia="pl-PL"/>
        </w:rPr>
        <w:t xml:space="preserve">            </w:t>
      </w:r>
    </w:p>
    <w:p w14:paraId="79C5A5E4" w14:textId="0584FDE9" w:rsidR="006D2EAB" w:rsidRPr="00D6297A" w:rsidRDefault="006D2EAB" w:rsidP="00936E40">
      <w:pPr>
        <w:tabs>
          <w:tab w:val="left" w:pos="875"/>
        </w:tabs>
        <w:spacing w:after="0" w:line="240" w:lineRule="auto"/>
        <w:jc w:val="both"/>
        <w:rPr>
          <w:rFonts w:eastAsia="Times New Roman" w:cstheme="minorHAnsi"/>
          <w:b/>
          <w:bCs/>
          <w:lang w:eastAsia="pl-PL"/>
        </w:rPr>
      </w:pPr>
      <w:r w:rsidRPr="00D6297A">
        <w:rPr>
          <w:rFonts w:eastAsia="Calibri" w:cstheme="minorHAnsi"/>
          <w:b/>
          <w:lang w:eastAsia="ar-SA"/>
        </w:rPr>
        <w:t>Uwaga!</w:t>
      </w:r>
    </w:p>
    <w:p w14:paraId="1E97C4F6" w14:textId="070D98A3" w:rsidR="006D2EAB" w:rsidRPr="00D6297A" w:rsidRDefault="006D2EAB" w:rsidP="00D6297A">
      <w:pPr>
        <w:spacing w:line="240" w:lineRule="auto"/>
        <w:contextualSpacing/>
        <w:jc w:val="both"/>
        <w:rPr>
          <w:rFonts w:eastAsia="Calibri" w:cstheme="minorHAnsi"/>
          <w:i/>
          <w:lang w:eastAsia="ar-SA"/>
        </w:rPr>
      </w:pPr>
      <w:r w:rsidRPr="00D6297A">
        <w:rPr>
          <w:rFonts w:eastAsia="Calibri" w:cstheme="minorHAnsi"/>
          <w:i/>
          <w:lang w:eastAsia="ar-SA"/>
        </w:rPr>
        <w:t>Termin</w:t>
      </w:r>
      <w:r w:rsidR="00D6297A" w:rsidRPr="00D6297A">
        <w:rPr>
          <w:rFonts w:eastAsia="Calibri" w:cstheme="minorHAnsi"/>
          <w:b/>
          <w:lang w:eastAsia="ar-SA"/>
        </w:rPr>
        <w:t xml:space="preserve"> </w:t>
      </w:r>
      <w:r w:rsidR="00D6297A" w:rsidRPr="00D6297A">
        <w:rPr>
          <w:rFonts w:eastAsia="Calibri" w:cstheme="minorHAnsi"/>
          <w:bCs/>
          <w:i/>
          <w:iCs/>
          <w:lang w:eastAsia="ar-SA"/>
        </w:rPr>
        <w:t>stawienia się Inżyniera Kontraktu</w:t>
      </w:r>
      <w:r w:rsidR="00D6297A" w:rsidRPr="00D6297A">
        <w:rPr>
          <w:rFonts w:eastAsia="Calibri" w:cstheme="minorHAnsi"/>
          <w:b/>
          <w:lang w:eastAsia="ar-SA"/>
        </w:rPr>
        <w:t xml:space="preserve"> </w:t>
      </w:r>
      <w:r w:rsidRPr="00D6297A">
        <w:rPr>
          <w:rFonts w:eastAsia="Calibri" w:cstheme="minorHAnsi"/>
          <w:i/>
          <w:lang w:eastAsia="ar-SA"/>
        </w:rPr>
        <w:t>(…)  stanowi kryterium oceny ofert, które opisane zostało w</w:t>
      </w:r>
      <w:r w:rsidR="00D6297A">
        <w:rPr>
          <w:rFonts w:eastAsia="Calibri" w:cstheme="minorHAnsi"/>
          <w:i/>
          <w:lang w:eastAsia="ar-SA"/>
        </w:rPr>
        <w:t xml:space="preserve"> </w:t>
      </w:r>
      <w:r w:rsidRPr="00D6297A">
        <w:rPr>
          <w:rFonts w:eastAsia="Calibri" w:cstheme="minorHAnsi"/>
          <w:i/>
          <w:lang w:eastAsia="ar-SA"/>
        </w:rPr>
        <w:t>Rozdziale XVI SWZ</w:t>
      </w:r>
      <w:r w:rsidR="00B022AF">
        <w:rPr>
          <w:rFonts w:eastAsia="Calibri" w:cstheme="minorHAnsi"/>
          <w:i/>
          <w:lang w:eastAsia="ar-SA"/>
        </w:rPr>
        <w:t>.</w:t>
      </w:r>
    </w:p>
    <w:p w14:paraId="63E50A8A" w14:textId="1F01D028" w:rsidR="00936E40" w:rsidRPr="00936E40" w:rsidRDefault="00936E40" w:rsidP="00936E40">
      <w:pPr>
        <w:pStyle w:val="Akapitzlist"/>
        <w:numPr>
          <w:ilvl w:val="0"/>
          <w:numId w:val="2"/>
        </w:numPr>
        <w:jc w:val="both"/>
        <w:rPr>
          <w:rFonts w:eastAsia="Times New Roman" w:cstheme="minorHAnsi"/>
          <w:sz w:val="24"/>
          <w:szCs w:val="24"/>
          <w:lang w:eastAsia="pl-PL"/>
        </w:rPr>
      </w:pPr>
      <w:r w:rsidRPr="00936E40">
        <w:rPr>
          <w:rFonts w:eastAsia="Times New Roman" w:cstheme="minorHAnsi"/>
          <w:sz w:val="24"/>
          <w:szCs w:val="24"/>
          <w:lang w:eastAsia="pl-PL"/>
        </w:rPr>
        <w:t>Termin realizacji zamówienia</w:t>
      </w:r>
      <w:r w:rsidR="00FA730D">
        <w:rPr>
          <w:rFonts w:eastAsia="Times New Roman" w:cstheme="minorHAnsi"/>
          <w:sz w:val="24"/>
          <w:szCs w:val="24"/>
          <w:lang w:eastAsia="pl-PL"/>
        </w:rPr>
        <w:t xml:space="preserve"> </w:t>
      </w:r>
      <w:r w:rsidR="00D6297A">
        <w:rPr>
          <w:rFonts w:eastAsia="Times New Roman" w:cstheme="minorHAnsi"/>
          <w:sz w:val="24"/>
          <w:szCs w:val="24"/>
          <w:lang w:eastAsia="pl-PL"/>
        </w:rPr>
        <w:t>–</w:t>
      </w:r>
      <w:r w:rsidR="00FA730D">
        <w:rPr>
          <w:rFonts w:eastAsia="Times New Roman" w:cstheme="minorHAnsi"/>
          <w:sz w:val="24"/>
          <w:szCs w:val="24"/>
          <w:lang w:eastAsia="pl-PL"/>
        </w:rPr>
        <w:t xml:space="preserve"> </w:t>
      </w:r>
      <w:r w:rsidR="00D6297A">
        <w:rPr>
          <w:rFonts w:eastAsia="Times New Roman" w:cstheme="minorHAnsi"/>
          <w:sz w:val="24"/>
          <w:szCs w:val="24"/>
          <w:lang w:eastAsia="pl-PL"/>
        </w:rPr>
        <w:t xml:space="preserve">od dnia podpisania umowy - </w:t>
      </w:r>
      <w:r w:rsidR="00FA730D">
        <w:rPr>
          <w:rFonts w:eastAsia="Times New Roman" w:cstheme="minorHAnsi"/>
          <w:sz w:val="24"/>
          <w:szCs w:val="24"/>
          <w:lang w:eastAsia="pl-PL"/>
        </w:rPr>
        <w:t>z</w:t>
      </w:r>
      <w:r w:rsidRPr="00936E40">
        <w:rPr>
          <w:rFonts w:eastAsia="Times New Roman" w:cstheme="minorHAnsi"/>
          <w:sz w:val="24"/>
          <w:szCs w:val="24"/>
          <w:lang w:eastAsia="pl-PL"/>
        </w:rPr>
        <w:t xml:space="preserve">godnie </w:t>
      </w:r>
      <w:r w:rsidR="00D6297A">
        <w:rPr>
          <w:rFonts w:eastAsia="Times New Roman" w:cstheme="minorHAnsi"/>
          <w:sz w:val="24"/>
          <w:szCs w:val="24"/>
          <w:lang w:eastAsia="pl-PL"/>
        </w:rPr>
        <w:t xml:space="preserve">z </w:t>
      </w:r>
      <w:r w:rsidRPr="00936E40">
        <w:rPr>
          <w:rFonts w:eastAsia="Times New Roman" w:cstheme="minorHAnsi"/>
          <w:sz w:val="24"/>
          <w:szCs w:val="24"/>
          <w:lang w:eastAsia="pl-PL"/>
        </w:rPr>
        <w:t>projektowanymi postanowieniami umowy w sprawie</w:t>
      </w:r>
      <w:r w:rsidR="00D6297A">
        <w:rPr>
          <w:rFonts w:eastAsia="Times New Roman" w:cstheme="minorHAnsi"/>
          <w:sz w:val="24"/>
          <w:szCs w:val="24"/>
          <w:lang w:eastAsia="pl-PL"/>
        </w:rPr>
        <w:t xml:space="preserve"> w/w</w:t>
      </w:r>
      <w:r w:rsidRPr="00936E40">
        <w:rPr>
          <w:rFonts w:eastAsia="Times New Roman" w:cstheme="minorHAnsi"/>
          <w:sz w:val="24"/>
          <w:szCs w:val="24"/>
          <w:lang w:eastAsia="pl-PL"/>
        </w:rPr>
        <w:t xml:space="preserve"> zamówienia publicznego .</w:t>
      </w:r>
    </w:p>
    <w:p w14:paraId="0F68E7FC" w14:textId="77777777" w:rsidR="00936E40" w:rsidRPr="00936E40" w:rsidRDefault="00936E40" w:rsidP="00936E40">
      <w:pPr>
        <w:pStyle w:val="Akapitzlist"/>
        <w:ind w:left="360"/>
        <w:jc w:val="both"/>
        <w:rPr>
          <w:rFonts w:eastAsia="Times New Roman" w:cstheme="minorHAnsi"/>
          <w:sz w:val="24"/>
          <w:szCs w:val="24"/>
          <w:lang w:eastAsia="pl-PL"/>
        </w:rPr>
      </w:pPr>
    </w:p>
    <w:p w14:paraId="17DA1AF1" w14:textId="169A32FF" w:rsidR="00936E40" w:rsidRPr="00FA730D" w:rsidRDefault="00936E40" w:rsidP="00936E40">
      <w:pPr>
        <w:pStyle w:val="Akapitzlist"/>
        <w:numPr>
          <w:ilvl w:val="0"/>
          <w:numId w:val="2"/>
        </w:numPr>
        <w:jc w:val="both"/>
        <w:rPr>
          <w:rFonts w:eastAsia="Times New Roman" w:cstheme="minorHAnsi"/>
          <w:sz w:val="24"/>
          <w:szCs w:val="24"/>
          <w:lang w:eastAsia="pl-PL"/>
        </w:rPr>
      </w:pPr>
      <w:r w:rsidRPr="00936E40">
        <w:rPr>
          <w:rFonts w:cstheme="minorHAnsi"/>
          <w:b/>
          <w:sz w:val="24"/>
          <w:szCs w:val="24"/>
        </w:rPr>
        <w:t xml:space="preserve">Rodzaj przedsiębiorstwa jakim jest Wykonawca </w:t>
      </w:r>
      <w:r w:rsidRPr="00936E40">
        <w:rPr>
          <w:rFonts w:cstheme="minorHAnsi"/>
          <w:i/>
          <w:sz w:val="24"/>
          <w:szCs w:val="24"/>
        </w:rPr>
        <w:t>(zaznaczyć właściwą opcję:</w:t>
      </w:r>
    </w:p>
    <w:p w14:paraId="25485250" w14:textId="77777777" w:rsidR="00936E40" w:rsidRPr="00936E40" w:rsidRDefault="00936E40" w:rsidP="00936E40">
      <w:pPr>
        <w:numPr>
          <w:ilvl w:val="0"/>
          <w:numId w:val="4"/>
        </w:numPr>
        <w:spacing w:after="0" w:line="240" w:lineRule="auto"/>
        <w:jc w:val="both"/>
        <w:rPr>
          <w:rFonts w:cstheme="minorHAnsi"/>
          <w:bCs/>
          <w:kern w:val="2"/>
          <w:sz w:val="20"/>
          <w:szCs w:val="20"/>
          <w14:ligatures w14:val="standardContextual"/>
        </w:rPr>
      </w:pPr>
      <w:r w:rsidRPr="00936E40">
        <w:rPr>
          <w:rFonts w:cstheme="minorHAnsi"/>
          <w:bCs/>
          <w:kern w:val="2"/>
          <w:sz w:val="20"/>
          <w:szCs w:val="20"/>
          <w14:ligatures w14:val="standardContextual"/>
        </w:rPr>
        <w:t>Mikro przedsiębiorstw</w:t>
      </w:r>
    </w:p>
    <w:p w14:paraId="628A9AD5" w14:textId="77777777" w:rsidR="00936E40" w:rsidRPr="00936E40" w:rsidRDefault="00936E40" w:rsidP="00936E40">
      <w:pPr>
        <w:numPr>
          <w:ilvl w:val="0"/>
          <w:numId w:val="4"/>
        </w:numPr>
        <w:spacing w:after="0" w:line="240" w:lineRule="auto"/>
        <w:jc w:val="both"/>
        <w:rPr>
          <w:rFonts w:cstheme="minorHAnsi"/>
          <w:bCs/>
          <w:kern w:val="2"/>
          <w:sz w:val="20"/>
          <w:szCs w:val="20"/>
          <w14:ligatures w14:val="standardContextual"/>
        </w:rPr>
      </w:pPr>
      <w:r w:rsidRPr="00936E40">
        <w:rPr>
          <w:rFonts w:cstheme="minorHAnsi"/>
          <w:bCs/>
          <w:kern w:val="2"/>
          <w:sz w:val="20"/>
          <w:szCs w:val="20"/>
          <w14:ligatures w14:val="standardContextual"/>
        </w:rPr>
        <w:t xml:space="preserve">Małe przedsiębiorstwo </w:t>
      </w:r>
    </w:p>
    <w:p w14:paraId="7A62BA10" w14:textId="77777777" w:rsidR="00936E40" w:rsidRPr="00936E40" w:rsidRDefault="00936E40" w:rsidP="00936E40">
      <w:pPr>
        <w:numPr>
          <w:ilvl w:val="0"/>
          <w:numId w:val="4"/>
        </w:numPr>
        <w:spacing w:after="0" w:line="240" w:lineRule="auto"/>
        <w:jc w:val="both"/>
        <w:rPr>
          <w:rFonts w:cstheme="minorHAnsi"/>
          <w:bCs/>
          <w:kern w:val="2"/>
          <w:sz w:val="20"/>
          <w:szCs w:val="20"/>
          <w14:ligatures w14:val="standardContextual"/>
        </w:rPr>
      </w:pPr>
      <w:r w:rsidRPr="00936E40">
        <w:rPr>
          <w:rFonts w:cstheme="minorHAnsi"/>
          <w:bCs/>
          <w:kern w:val="2"/>
          <w:sz w:val="20"/>
          <w:szCs w:val="20"/>
          <w14:ligatures w14:val="standardContextual"/>
        </w:rPr>
        <w:t xml:space="preserve">Średnie przedsiębiorstwo </w:t>
      </w:r>
    </w:p>
    <w:p w14:paraId="3888EC1A" w14:textId="77777777" w:rsidR="00936E40" w:rsidRPr="00936E40" w:rsidRDefault="00936E40" w:rsidP="00936E40">
      <w:pPr>
        <w:numPr>
          <w:ilvl w:val="0"/>
          <w:numId w:val="4"/>
        </w:numPr>
        <w:spacing w:after="0" w:line="240" w:lineRule="auto"/>
        <w:jc w:val="both"/>
        <w:rPr>
          <w:rFonts w:cstheme="minorHAnsi"/>
          <w:bCs/>
          <w:kern w:val="2"/>
          <w:sz w:val="20"/>
          <w:szCs w:val="20"/>
          <w14:ligatures w14:val="standardContextual"/>
        </w:rPr>
      </w:pPr>
      <w:r w:rsidRPr="00936E40">
        <w:rPr>
          <w:rFonts w:cstheme="minorHAnsi"/>
          <w:bCs/>
          <w:kern w:val="2"/>
          <w:sz w:val="20"/>
          <w:szCs w:val="20"/>
          <w14:ligatures w14:val="standardContextual"/>
        </w:rPr>
        <w:t xml:space="preserve">Jednoosobowa działalność gospodarcza </w:t>
      </w:r>
    </w:p>
    <w:p w14:paraId="77D677AF" w14:textId="77777777" w:rsidR="00936E40" w:rsidRPr="00936E40" w:rsidRDefault="00936E40" w:rsidP="00936E40">
      <w:pPr>
        <w:numPr>
          <w:ilvl w:val="0"/>
          <w:numId w:val="4"/>
        </w:numPr>
        <w:spacing w:after="0" w:line="240" w:lineRule="auto"/>
        <w:jc w:val="both"/>
        <w:rPr>
          <w:rFonts w:cstheme="minorHAnsi"/>
          <w:bCs/>
          <w:kern w:val="2"/>
          <w:sz w:val="20"/>
          <w:szCs w:val="20"/>
          <w14:ligatures w14:val="standardContextual"/>
        </w:rPr>
      </w:pPr>
      <w:r w:rsidRPr="00936E40">
        <w:rPr>
          <w:rFonts w:cstheme="minorHAnsi"/>
          <w:bCs/>
          <w:kern w:val="2"/>
          <w:sz w:val="20"/>
          <w:szCs w:val="20"/>
          <w14:ligatures w14:val="standardContextual"/>
        </w:rPr>
        <w:t xml:space="preserve">Osoba fizyczna nie prowadząca działalności gospodarczej </w:t>
      </w:r>
    </w:p>
    <w:p w14:paraId="2509EDA2" w14:textId="77777777" w:rsidR="00D6297A" w:rsidRDefault="00936E40" w:rsidP="00D6297A">
      <w:pPr>
        <w:numPr>
          <w:ilvl w:val="0"/>
          <w:numId w:val="4"/>
        </w:numPr>
        <w:spacing w:after="0" w:line="240" w:lineRule="auto"/>
        <w:jc w:val="both"/>
        <w:rPr>
          <w:rFonts w:cstheme="minorHAnsi"/>
          <w:bCs/>
          <w:kern w:val="2"/>
          <w:sz w:val="20"/>
          <w:szCs w:val="20"/>
          <w14:ligatures w14:val="standardContextual"/>
        </w:rPr>
      </w:pPr>
      <w:r w:rsidRPr="00936E40">
        <w:rPr>
          <w:rFonts w:cstheme="minorHAnsi"/>
          <w:bCs/>
          <w:kern w:val="2"/>
          <w:sz w:val="20"/>
          <w:szCs w:val="20"/>
          <w14:ligatures w14:val="standardContextual"/>
        </w:rPr>
        <w:t xml:space="preserve">Inny rodzaj </w:t>
      </w:r>
    </w:p>
    <w:p w14:paraId="1E424B57" w14:textId="309C9A58" w:rsidR="00FA730D" w:rsidRPr="00936E40" w:rsidRDefault="00936E40" w:rsidP="00D6297A">
      <w:pPr>
        <w:spacing w:after="0" w:line="240" w:lineRule="auto"/>
        <w:ind w:left="1070" w:hanging="1070"/>
        <w:jc w:val="both"/>
        <w:rPr>
          <w:rFonts w:cstheme="minorHAnsi"/>
          <w:bCs/>
          <w:kern w:val="2"/>
          <w:sz w:val="20"/>
          <w:szCs w:val="20"/>
          <w14:ligatures w14:val="standardContextual"/>
        </w:rPr>
      </w:pPr>
      <w:r w:rsidRPr="00936E40">
        <w:rPr>
          <w:rFonts w:cstheme="minorHAnsi"/>
          <w:b/>
          <w:bCs/>
          <w:i/>
          <w:color w:val="8496B0" w:themeColor="text2" w:themeTint="99"/>
          <w:kern w:val="2"/>
          <w:sz w:val="20"/>
          <w:szCs w:val="20"/>
          <w14:ligatures w14:val="standardContextual"/>
        </w:rPr>
        <w:t>W przypadku Wykonawców składających ofertę wspólną należy wypełnić dla każdego podmiotu osobno.</w:t>
      </w:r>
    </w:p>
    <w:p w14:paraId="15DEDE54" w14:textId="415E0C8C" w:rsidR="00936E40" w:rsidRPr="00FA730D" w:rsidRDefault="00936E40" w:rsidP="00FA730D">
      <w:pPr>
        <w:pStyle w:val="Akapitzlist"/>
        <w:numPr>
          <w:ilvl w:val="0"/>
          <w:numId w:val="2"/>
        </w:numPr>
        <w:jc w:val="both"/>
        <w:rPr>
          <w:rFonts w:cstheme="minorHAnsi"/>
          <w:b/>
          <w:sz w:val="24"/>
          <w:szCs w:val="24"/>
        </w:rPr>
      </w:pPr>
      <w:r w:rsidRPr="00FA730D">
        <w:rPr>
          <w:rFonts w:cstheme="minorHAnsi"/>
          <w:b/>
          <w:sz w:val="24"/>
          <w:szCs w:val="24"/>
        </w:rPr>
        <w:lastRenderedPageBreak/>
        <w:t>Niniejszym oświadczam, że:</w:t>
      </w:r>
    </w:p>
    <w:p w14:paraId="2203EDBF" w14:textId="77777777" w:rsidR="00936E40" w:rsidRPr="00936E40" w:rsidRDefault="00936E40" w:rsidP="00936E40">
      <w:pPr>
        <w:numPr>
          <w:ilvl w:val="0"/>
          <w:numId w:val="5"/>
        </w:numPr>
        <w:spacing w:after="0" w:line="240" w:lineRule="auto"/>
        <w:jc w:val="both"/>
        <w:rPr>
          <w:rFonts w:cstheme="minorHAnsi"/>
          <w:kern w:val="2"/>
          <w:sz w:val="24"/>
          <w:szCs w:val="24"/>
          <w14:ligatures w14:val="standardContextual"/>
        </w:rPr>
      </w:pPr>
      <w:r w:rsidRPr="00936E40">
        <w:rPr>
          <w:rFonts w:cstheme="minorHAnsi"/>
          <w:kern w:val="2"/>
          <w:sz w:val="24"/>
          <w:szCs w:val="24"/>
          <w14:ligatures w14:val="standardContextual"/>
        </w:rPr>
        <w:t>zapoznałem się z warunkami zamówienia i przyjmuję je bez zastrzeżeń;</w:t>
      </w:r>
    </w:p>
    <w:p w14:paraId="0BC478D4" w14:textId="77777777" w:rsidR="00936E40" w:rsidRPr="00936E40" w:rsidRDefault="00936E40" w:rsidP="00936E40">
      <w:pPr>
        <w:numPr>
          <w:ilvl w:val="0"/>
          <w:numId w:val="5"/>
        </w:numPr>
        <w:spacing w:after="0" w:line="240" w:lineRule="auto"/>
        <w:jc w:val="both"/>
        <w:rPr>
          <w:rFonts w:cstheme="minorHAnsi"/>
          <w:kern w:val="2"/>
          <w:sz w:val="24"/>
          <w:szCs w:val="24"/>
          <w14:ligatures w14:val="standardContextual"/>
        </w:rPr>
      </w:pPr>
      <w:r w:rsidRPr="00936E40">
        <w:rPr>
          <w:rFonts w:cstheme="minorHAnsi"/>
          <w:kern w:val="2"/>
          <w:sz w:val="24"/>
          <w:szCs w:val="24"/>
          <w14:ligatures w14:val="standardContextual"/>
        </w:rPr>
        <w:t xml:space="preserve">zapoznałem się z postanowieniami załączonego do specyfikacji projektowanych postanowień umowy, które zostaną wprowadzone do treści umowy w sprawie zamówienia i przyjmuję go bez zastrzeżeń; </w:t>
      </w:r>
    </w:p>
    <w:p w14:paraId="0B5C1896" w14:textId="77777777" w:rsidR="00936E40" w:rsidRPr="00936E40" w:rsidRDefault="00936E40" w:rsidP="00936E40">
      <w:pPr>
        <w:numPr>
          <w:ilvl w:val="0"/>
          <w:numId w:val="5"/>
        </w:numPr>
        <w:spacing w:after="0" w:line="240" w:lineRule="auto"/>
        <w:jc w:val="both"/>
        <w:rPr>
          <w:rFonts w:cstheme="minorHAnsi"/>
          <w:kern w:val="2"/>
          <w:sz w:val="24"/>
          <w:szCs w:val="24"/>
          <w14:ligatures w14:val="standardContextual"/>
        </w:rPr>
      </w:pPr>
      <w:r w:rsidRPr="00936E40">
        <w:rPr>
          <w:rFonts w:cstheme="minorHAnsi"/>
          <w:kern w:val="2"/>
          <w:sz w:val="24"/>
          <w:szCs w:val="24"/>
          <w14:ligatures w14:val="standardContextual"/>
        </w:rPr>
        <w:t>przedmiot oferty jest zgodny z przedmiotem zamówienia;</w:t>
      </w:r>
    </w:p>
    <w:p w14:paraId="6727F57A" w14:textId="77777777" w:rsidR="00936E40" w:rsidRDefault="00936E40" w:rsidP="00936E40">
      <w:pPr>
        <w:numPr>
          <w:ilvl w:val="0"/>
          <w:numId w:val="5"/>
        </w:numPr>
        <w:spacing w:after="0" w:line="240" w:lineRule="auto"/>
        <w:jc w:val="both"/>
        <w:rPr>
          <w:rFonts w:cstheme="minorHAnsi"/>
          <w:kern w:val="2"/>
          <w:sz w:val="24"/>
          <w:szCs w:val="24"/>
          <w14:ligatures w14:val="standardContextual"/>
        </w:rPr>
      </w:pPr>
      <w:r w:rsidRPr="00936E40">
        <w:rPr>
          <w:rFonts w:cstheme="minorHAnsi"/>
          <w:kern w:val="2"/>
          <w:sz w:val="24"/>
          <w:szCs w:val="24"/>
          <w14:ligatures w14:val="standardContextual"/>
        </w:rPr>
        <w:t>jestem związany niniejszą ofertą w terminie wskazanym SWZ;</w:t>
      </w:r>
    </w:p>
    <w:p w14:paraId="44FE6AD1" w14:textId="60BAEBD9" w:rsidR="00EF3DB2" w:rsidRDefault="00EF3DB2" w:rsidP="00936E40">
      <w:pPr>
        <w:numPr>
          <w:ilvl w:val="0"/>
          <w:numId w:val="5"/>
        </w:numPr>
        <w:pBdr>
          <w:bottom w:val="single" w:sz="12" w:space="1" w:color="auto"/>
        </w:pBdr>
        <w:spacing w:after="0" w:line="240" w:lineRule="auto"/>
        <w:jc w:val="both"/>
        <w:rPr>
          <w:rFonts w:cstheme="minorHAnsi"/>
          <w:kern w:val="2"/>
          <w:sz w:val="24"/>
          <w:szCs w:val="24"/>
          <w14:ligatures w14:val="standardContextual"/>
        </w:rPr>
      </w:pPr>
      <w:r>
        <w:rPr>
          <w:rFonts w:cstheme="minorHAnsi"/>
          <w:kern w:val="2"/>
          <w:sz w:val="24"/>
          <w:szCs w:val="24"/>
          <w14:ligatures w14:val="standardContextual"/>
        </w:rPr>
        <w:t>zamówienie wykonam samodzielnie /przy udziale podwykonawcy*________________</w:t>
      </w:r>
    </w:p>
    <w:p w14:paraId="7B301E62" w14:textId="77777777" w:rsidR="00EF3DB2" w:rsidRDefault="00EF3DB2" w:rsidP="00936E40">
      <w:pPr>
        <w:numPr>
          <w:ilvl w:val="0"/>
          <w:numId w:val="5"/>
        </w:numPr>
        <w:pBdr>
          <w:bottom w:val="single" w:sz="12" w:space="1" w:color="auto"/>
        </w:pBdr>
        <w:spacing w:after="0" w:line="240" w:lineRule="auto"/>
        <w:jc w:val="both"/>
        <w:rPr>
          <w:rFonts w:cstheme="minorHAnsi"/>
          <w:kern w:val="2"/>
          <w:sz w:val="24"/>
          <w:szCs w:val="24"/>
          <w14:ligatures w14:val="standardContextual"/>
        </w:rPr>
      </w:pPr>
    </w:p>
    <w:p w14:paraId="797FBA72" w14:textId="0D138470" w:rsidR="00EF3DB2" w:rsidRPr="00EF3DB2" w:rsidRDefault="00EF3DB2" w:rsidP="00EF3DB2">
      <w:pPr>
        <w:spacing w:after="0" w:line="240" w:lineRule="auto"/>
        <w:ind w:left="720"/>
        <w:jc w:val="both"/>
        <w:rPr>
          <w:rFonts w:cstheme="minorHAnsi"/>
          <w:kern w:val="2"/>
          <w:sz w:val="18"/>
          <w:szCs w:val="18"/>
          <w14:ligatures w14:val="standardContextual"/>
        </w:rPr>
      </w:pPr>
      <w:r w:rsidRPr="00EF3DB2">
        <w:rPr>
          <w:rFonts w:cstheme="minorHAnsi"/>
          <w:kern w:val="2"/>
          <w:sz w:val="18"/>
          <w:szCs w:val="18"/>
          <w14:ligatures w14:val="standardContextual"/>
        </w:rPr>
        <w:t xml:space="preserve">wpisać jakiej części  i </w:t>
      </w:r>
      <w:r>
        <w:rPr>
          <w:rFonts w:cstheme="minorHAnsi"/>
          <w:kern w:val="2"/>
          <w:sz w:val="18"/>
          <w:szCs w:val="18"/>
          <w14:ligatures w14:val="standardContextual"/>
        </w:rPr>
        <w:t xml:space="preserve">podać </w:t>
      </w:r>
      <w:r w:rsidRPr="00EF3DB2">
        <w:rPr>
          <w:rFonts w:cstheme="minorHAnsi"/>
          <w:kern w:val="2"/>
          <w:sz w:val="18"/>
          <w:szCs w:val="18"/>
          <w14:ligatures w14:val="standardContextual"/>
        </w:rPr>
        <w:t>nazwę podwykonawcy</w:t>
      </w:r>
    </w:p>
    <w:p w14:paraId="03013200" w14:textId="2EAA1F4A" w:rsidR="00936E40" w:rsidRPr="00936E40" w:rsidRDefault="00936E40" w:rsidP="00936E40">
      <w:pPr>
        <w:numPr>
          <w:ilvl w:val="0"/>
          <w:numId w:val="5"/>
        </w:numPr>
        <w:spacing w:after="0" w:line="240" w:lineRule="auto"/>
        <w:jc w:val="both"/>
        <w:rPr>
          <w:rFonts w:cstheme="minorHAnsi"/>
          <w:kern w:val="2"/>
          <w:sz w:val="24"/>
          <w:szCs w:val="24"/>
          <w14:ligatures w14:val="standardContextual"/>
        </w:rPr>
      </w:pPr>
      <w:r w:rsidRPr="00936E40">
        <w:rPr>
          <w:rFonts w:cstheme="minorHAnsi"/>
          <w:kern w:val="2"/>
          <w:sz w:val="24"/>
          <w:szCs w:val="24"/>
          <w14:ligatures w14:val="standardContextual"/>
        </w:rPr>
        <w:t>wypełniłem obowiązki przewidziane w art. 13; lub art. 14 RODO wobec osób fizycznych,</w:t>
      </w:r>
      <w:r w:rsidRPr="00936E40">
        <w:rPr>
          <w:rFonts w:cstheme="minorHAnsi"/>
          <w:kern w:val="2"/>
          <w:sz w:val="24"/>
          <w:szCs w:val="24"/>
          <w14:ligatures w14:val="standardContextual"/>
        </w:rPr>
        <w:br/>
        <w:t>od których dane osobowe bezpośrednio lub pośrednio pozyskałem w celu ubiegania</w:t>
      </w:r>
      <w:r w:rsidRPr="00936E40">
        <w:rPr>
          <w:rFonts w:cstheme="minorHAnsi"/>
          <w:kern w:val="2"/>
          <w:sz w:val="24"/>
          <w:szCs w:val="24"/>
          <w14:ligatures w14:val="standardContextual"/>
        </w:rPr>
        <w:br/>
        <w:t xml:space="preserve">się o udzielenie zamówienia publicznego w niniejszym postępowaniu </w:t>
      </w:r>
      <w:bookmarkStart w:id="1" w:name="_Hlk172112627"/>
      <w:r w:rsidRPr="00936E40">
        <w:rPr>
          <w:rFonts w:cstheme="minorHAnsi"/>
          <w:b/>
          <w:i/>
          <w:kern w:val="2"/>
          <w:sz w:val="24"/>
          <w:szCs w:val="24"/>
          <w:vertAlign w:val="superscript"/>
          <w14:ligatures w14:val="standardContextual"/>
        </w:rPr>
        <w:t>(</w:t>
      </w:r>
      <w:r w:rsidR="00FA730D">
        <w:rPr>
          <w:rFonts w:cstheme="minorHAnsi"/>
          <w:b/>
          <w:i/>
          <w:kern w:val="2"/>
          <w:sz w:val="24"/>
          <w:szCs w:val="24"/>
          <w:vertAlign w:val="superscript"/>
          <w14:ligatures w14:val="standardContextual"/>
        </w:rPr>
        <w:t>1</w:t>
      </w:r>
      <w:r w:rsidRPr="00936E40">
        <w:rPr>
          <w:rFonts w:cstheme="minorHAnsi"/>
          <w:b/>
          <w:i/>
          <w:kern w:val="2"/>
          <w:sz w:val="24"/>
          <w:szCs w:val="24"/>
          <w:vertAlign w:val="superscript"/>
          <w14:ligatures w14:val="standardContextual"/>
        </w:rPr>
        <w:t>);</w:t>
      </w:r>
      <w:bookmarkEnd w:id="1"/>
    </w:p>
    <w:p w14:paraId="51431A24" w14:textId="47D9DB8C" w:rsidR="00FA730D" w:rsidRPr="00FA730D" w:rsidRDefault="00936E40" w:rsidP="00FA730D">
      <w:pPr>
        <w:spacing w:after="0" w:line="240" w:lineRule="auto"/>
        <w:ind w:left="426"/>
        <w:jc w:val="both"/>
        <w:rPr>
          <w:rFonts w:cstheme="minorHAnsi"/>
          <w:i/>
          <w:kern w:val="2"/>
          <w:sz w:val="24"/>
          <w:szCs w:val="24"/>
          <w14:ligatures w14:val="standardContextual"/>
        </w:rPr>
      </w:pPr>
      <w:r w:rsidRPr="00936E40">
        <w:rPr>
          <w:rFonts w:cstheme="minorHAnsi"/>
          <w:i/>
          <w:kern w:val="2"/>
          <w:sz w:val="24"/>
          <w:szCs w:val="24"/>
          <w14:ligatures w14:val="standardContextual"/>
        </w:rPr>
        <w:t xml:space="preserve"> </w:t>
      </w:r>
    </w:p>
    <w:p w14:paraId="6797AE7E" w14:textId="77777777" w:rsidR="00FA730D" w:rsidRPr="00FA730D" w:rsidRDefault="00FA730D" w:rsidP="00936E40">
      <w:pPr>
        <w:spacing w:after="0" w:line="240" w:lineRule="auto"/>
        <w:ind w:left="426" w:hanging="426"/>
        <w:jc w:val="both"/>
        <w:rPr>
          <w:rFonts w:cstheme="minorHAnsi"/>
          <w:i/>
          <w:kern w:val="2"/>
          <w:sz w:val="24"/>
          <w:szCs w:val="24"/>
          <w14:ligatures w14:val="standardContextual"/>
        </w:rPr>
      </w:pPr>
    </w:p>
    <w:p w14:paraId="4C83C428" w14:textId="77777777" w:rsidR="00503D6E" w:rsidRPr="00503D6E" w:rsidRDefault="00503D6E" w:rsidP="00503D6E">
      <w:pPr>
        <w:spacing w:after="0" w:line="240" w:lineRule="auto"/>
        <w:ind w:left="426" w:hanging="426"/>
        <w:jc w:val="both"/>
        <w:rPr>
          <w:rFonts w:cstheme="minorHAnsi"/>
          <w:i/>
          <w:kern w:val="2"/>
          <w:sz w:val="20"/>
          <w:szCs w:val="20"/>
          <w14:ligatures w14:val="standardContextual"/>
        </w:rPr>
      </w:pPr>
      <w:r w:rsidRPr="00503D6E">
        <w:rPr>
          <w:rFonts w:cstheme="minorHAnsi"/>
          <w:i/>
          <w:kern w:val="2"/>
          <w:sz w:val="20"/>
          <w:szCs w:val="20"/>
          <w14:ligatures w14:val="standardContextual"/>
        </w:rPr>
        <w:t>Załącznikami do niniejszej oferty są:</w:t>
      </w:r>
    </w:p>
    <w:p w14:paraId="24E9A9E2" w14:textId="43F3921B" w:rsidR="00503D6E" w:rsidRPr="00503D6E" w:rsidRDefault="00503D6E" w:rsidP="00503D6E">
      <w:pPr>
        <w:spacing w:after="0" w:line="240" w:lineRule="auto"/>
        <w:ind w:left="426" w:hanging="426"/>
        <w:jc w:val="both"/>
        <w:rPr>
          <w:rFonts w:cstheme="minorHAnsi"/>
          <w:i/>
          <w:kern w:val="2"/>
          <w:sz w:val="20"/>
          <w:szCs w:val="20"/>
          <w14:ligatures w14:val="standardContextual"/>
        </w:rPr>
      </w:pPr>
      <w:r w:rsidRPr="00503D6E">
        <w:rPr>
          <w:rFonts w:cstheme="minorHAnsi"/>
          <w:i/>
          <w:kern w:val="2"/>
          <w:sz w:val="20"/>
          <w:szCs w:val="20"/>
          <w14:ligatures w14:val="standardContextual"/>
        </w:rPr>
        <w:t>−</w:t>
      </w:r>
      <w:r w:rsidRPr="00503D6E">
        <w:rPr>
          <w:rFonts w:cstheme="minorHAnsi"/>
          <w:i/>
          <w:kern w:val="2"/>
          <w:sz w:val="20"/>
          <w:szCs w:val="20"/>
          <w14:ligatures w14:val="standardContextual"/>
        </w:rPr>
        <w:tab/>
        <w:t>oświadczenie o spełnianiu warunków udziału w postępowaniu</w:t>
      </w:r>
      <w:r w:rsidRPr="00503D6E">
        <w:rPr>
          <w:rFonts w:cstheme="minorHAnsi"/>
          <w:i/>
          <w:kern w:val="2"/>
          <w:sz w:val="20"/>
          <w:szCs w:val="20"/>
          <w14:ligatures w14:val="standardContextual"/>
        </w:rPr>
        <w:tab/>
        <w:t xml:space="preserve">- zał. nr </w:t>
      </w:r>
      <w:r>
        <w:rPr>
          <w:rFonts w:cstheme="minorHAnsi"/>
          <w:i/>
          <w:kern w:val="2"/>
          <w:sz w:val="20"/>
          <w:szCs w:val="20"/>
          <w14:ligatures w14:val="standardContextual"/>
        </w:rPr>
        <w:t>3</w:t>
      </w:r>
    </w:p>
    <w:p w14:paraId="33270DE2" w14:textId="2A28F76D" w:rsidR="00503D6E" w:rsidRPr="00503D6E" w:rsidRDefault="00503D6E" w:rsidP="00503D6E">
      <w:pPr>
        <w:spacing w:after="0" w:line="240" w:lineRule="auto"/>
        <w:ind w:left="426" w:hanging="426"/>
        <w:jc w:val="both"/>
        <w:rPr>
          <w:rFonts w:cstheme="minorHAnsi"/>
          <w:i/>
          <w:kern w:val="2"/>
          <w:sz w:val="20"/>
          <w:szCs w:val="20"/>
          <w14:ligatures w14:val="standardContextual"/>
        </w:rPr>
      </w:pPr>
      <w:r w:rsidRPr="00503D6E">
        <w:rPr>
          <w:rFonts w:cstheme="minorHAnsi"/>
          <w:i/>
          <w:kern w:val="2"/>
          <w:sz w:val="20"/>
          <w:szCs w:val="20"/>
          <w14:ligatures w14:val="standardContextual"/>
        </w:rPr>
        <w:t>−</w:t>
      </w:r>
      <w:r w:rsidRPr="00503D6E">
        <w:rPr>
          <w:rFonts w:cstheme="minorHAnsi"/>
          <w:i/>
          <w:kern w:val="2"/>
          <w:sz w:val="20"/>
          <w:szCs w:val="20"/>
          <w14:ligatures w14:val="standardContextual"/>
        </w:rPr>
        <w:tab/>
        <w:t>oświadczenie o niepodleganiu wykluczeniu z postępowania</w:t>
      </w:r>
      <w:r w:rsidRPr="00503D6E">
        <w:rPr>
          <w:rFonts w:cstheme="minorHAnsi"/>
          <w:i/>
          <w:kern w:val="2"/>
          <w:sz w:val="20"/>
          <w:szCs w:val="20"/>
          <w14:ligatures w14:val="standardContextual"/>
        </w:rPr>
        <w:tab/>
        <w:t xml:space="preserve">- zał. nr </w:t>
      </w:r>
      <w:r>
        <w:rPr>
          <w:rFonts w:cstheme="minorHAnsi"/>
          <w:i/>
          <w:kern w:val="2"/>
          <w:sz w:val="20"/>
          <w:szCs w:val="20"/>
          <w14:ligatures w14:val="standardContextual"/>
        </w:rPr>
        <w:t>4</w:t>
      </w:r>
    </w:p>
    <w:p w14:paraId="7C4C5537" w14:textId="23FDD0CE" w:rsidR="00503D6E" w:rsidRPr="00503D6E" w:rsidRDefault="00503D6E" w:rsidP="00503D6E">
      <w:pPr>
        <w:spacing w:after="0" w:line="240" w:lineRule="auto"/>
        <w:ind w:left="426" w:hanging="426"/>
        <w:jc w:val="both"/>
        <w:rPr>
          <w:rFonts w:cstheme="minorHAnsi"/>
          <w:i/>
          <w:kern w:val="2"/>
          <w:sz w:val="20"/>
          <w:szCs w:val="20"/>
          <w14:ligatures w14:val="standardContextual"/>
        </w:rPr>
      </w:pPr>
      <w:r w:rsidRPr="00503D6E">
        <w:rPr>
          <w:rFonts w:cstheme="minorHAnsi"/>
          <w:i/>
          <w:kern w:val="2"/>
          <w:sz w:val="20"/>
          <w:szCs w:val="20"/>
          <w14:ligatures w14:val="standardContextual"/>
        </w:rPr>
        <w:t>−</w:t>
      </w:r>
      <w:r w:rsidRPr="00503D6E">
        <w:rPr>
          <w:rFonts w:cstheme="minorHAnsi"/>
          <w:i/>
          <w:kern w:val="2"/>
          <w:sz w:val="20"/>
          <w:szCs w:val="20"/>
          <w14:ligatures w14:val="standardContextual"/>
        </w:rPr>
        <w:tab/>
        <w:t xml:space="preserve">oświadczenie (zgodnie z art. 117 ust. 4 ustawy </w:t>
      </w:r>
      <w:proofErr w:type="spellStart"/>
      <w:r w:rsidRPr="00503D6E">
        <w:rPr>
          <w:rFonts w:cstheme="minorHAnsi"/>
          <w:i/>
          <w:kern w:val="2"/>
          <w:sz w:val="20"/>
          <w:szCs w:val="20"/>
          <w14:ligatures w14:val="standardContextual"/>
        </w:rPr>
        <w:t>Pzp</w:t>
      </w:r>
      <w:proofErr w:type="spellEnd"/>
      <w:r w:rsidRPr="00503D6E">
        <w:rPr>
          <w:rFonts w:cstheme="minorHAnsi"/>
          <w:i/>
          <w:kern w:val="2"/>
          <w:sz w:val="20"/>
          <w:szCs w:val="20"/>
          <w14:ligatures w14:val="standardContextual"/>
        </w:rPr>
        <w:t>), z którego wynika, które prace wykonają poszczególni wykonawcy wspólnie ubiegający się o udzielenie zamówienia, polegający na zdolnościach tych wykonawców</w:t>
      </w:r>
      <w:r w:rsidRPr="00503D6E">
        <w:rPr>
          <w:rFonts w:cstheme="minorHAnsi"/>
          <w:i/>
          <w:kern w:val="2"/>
          <w:sz w:val="20"/>
          <w:szCs w:val="20"/>
          <w14:ligatures w14:val="standardContextual"/>
        </w:rPr>
        <w:tab/>
        <w:t>- zał. nr ...*</w:t>
      </w:r>
    </w:p>
    <w:p w14:paraId="176E0F13" w14:textId="6B8438DD" w:rsidR="00503D6E" w:rsidRPr="00503D6E" w:rsidRDefault="00503D6E" w:rsidP="00503D6E">
      <w:pPr>
        <w:spacing w:after="0" w:line="240" w:lineRule="auto"/>
        <w:ind w:left="426" w:hanging="426"/>
        <w:jc w:val="both"/>
        <w:rPr>
          <w:rFonts w:cstheme="minorHAnsi"/>
          <w:i/>
          <w:kern w:val="2"/>
          <w:sz w:val="20"/>
          <w:szCs w:val="20"/>
          <w14:ligatures w14:val="standardContextual"/>
        </w:rPr>
      </w:pPr>
      <w:r w:rsidRPr="00503D6E">
        <w:rPr>
          <w:rFonts w:cstheme="minorHAnsi"/>
          <w:i/>
          <w:kern w:val="2"/>
          <w:sz w:val="20"/>
          <w:szCs w:val="20"/>
          <w14:ligatures w14:val="standardContextual"/>
        </w:rPr>
        <w:t>−</w:t>
      </w:r>
      <w:r w:rsidRPr="00503D6E">
        <w:rPr>
          <w:rFonts w:cstheme="minorHAnsi"/>
          <w:i/>
          <w:kern w:val="2"/>
          <w:sz w:val="20"/>
          <w:szCs w:val="20"/>
          <w14:ligatures w14:val="standardContextual"/>
        </w:rPr>
        <w:tab/>
        <w:t>zobowiązanie podmiotu udostępniającego zasoby do oddania do dyspozycji wykonawcy niezbędnych zasobów na potrzeby realizacji zamówienia lub inny podmiotowy środek dowodowy potwierdzający, że wykonawca realizując zamówienie, będzie dysponował niezbędnymi zasobami tych podmiotów</w:t>
      </w:r>
      <w:r>
        <w:rPr>
          <w:rFonts w:cstheme="minorHAnsi"/>
          <w:i/>
          <w:kern w:val="2"/>
          <w:sz w:val="20"/>
          <w:szCs w:val="20"/>
          <w14:ligatures w14:val="standardContextual"/>
        </w:rPr>
        <w:t xml:space="preserve"> </w:t>
      </w:r>
      <w:r w:rsidRPr="00503D6E">
        <w:rPr>
          <w:rFonts w:cstheme="minorHAnsi"/>
          <w:i/>
          <w:kern w:val="2"/>
          <w:sz w:val="20"/>
          <w:szCs w:val="20"/>
          <w14:ligatures w14:val="standardContextual"/>
        </w:rPr>
        <w:t>- zał. nr ...*</w:t>
      </w:r>
    </w:p>
    <w:p w14:paraId="1A3ECD49" w14:textId="4A8679DC" w:rsidR="00503D6E" w:rsidRPr="00503D6E" w:rsidRDefault="00503D6E" w:rsidP="00503D6E">
      <w:pPr>
        <w:spacing w:after="0" w:line="240" w:lineRule="auto"/>
        <w:ind w:left="426" w:hanging="426"/>
        <w:jc w:val="both"/>
        <w:rPr>
          <w:rFonts w:cstheme="minorHAnsi"/>
          <w:i/>
          <w:kern w:val="2"/>
          <w:sz w:val="20"/>
          <w:szCs w:val="20"/>
          <w14:ligatures w14:val="standardContextual"/>
        </w:rPr>
      </w:pPr>
      <w:r w:rsidRPr="00503D6E">
        <w:rPr>
          <w:rFonts w:cstheme="minorHAnsi"/>
          <w:i/>
          <w:kern w:val="2"/>
          <w:sz w:val="20"/>
          <w:szCs w:val="20"/>
          <w14:ligatures w14:val="standardContextual"/>
        </w:rPr>
        <w:t>−</w:t>
      </w:r>
      <w:r w:rsidRPr="00503D6E">
        <w:rPr>
          <w:rFonts w:cstheme="minorHAnsi"/>
          <w:i/>
          <w:kern w:val="2"/>
          <w:sz w:val="20"/>
          <w:szCs w:val="20"/>
          <w14:ligatures w14:val="standardContextual"/>
        </w:rPr>
        <w:tab/>
        <w:t>pełnomocnictwo- zał. nr ...*</w:t>
      </w:r>
    </w:p>
    <w:p w14:paraId="52B25AE6" w14:textId="76563412" w:rsidR="00FA730D" w:rsidRPr="00503D6E" w:rsidRDefault="00503D6E" w:rsidP="00503D6E">
      <w:pPr>
        <w:spacing w:after="0" w:line="240" w:lineRule="auto"/>
        <w:ind w:left="426" w:hanging="426"/>
        <w:jc w:val="both"/>
        <w:rPr>
          <w:rFonts w:cstheme="minorHAnsi"/>
          <w:i/>
          <w:kern w:val="2"/>
          <w:sz w:val="20"/>
          <w:szCs w:val="20"/>
          <w14:ligatures w14:val="standardContextual"/>
        </w:rPr>
      </w:pPr>
      <w:r w:rsidRPr="00503D6E">
        <w:rPr>
          <w:rFonts w:cstheme="minorHAnsi"/>
          <w:i/>
          <w:kern w:val="2"/>
          <w:sz w:val="20"/>
          <w:szCs w:val="20"/>
          <w14:ligatures w14:val="standardContextual"/>
        </w:rPr>
        <w:t>Inne:</w:t>
      </w:r>
      <w:r w:rsidRPr="00503D6E">
        <w:rPr>
          <w:rFonts w:cstheme="minorHAnsi"/>
          <w:i/>
          <w:kern w:val="2"/>
          <w:sz w:val="20"/>
          <w:szCs w:val="20"/>
          <w14:ligatures w14:val="standardContextual"/>
        </w:rPr>
        <w:tab/>
      </w:r>
    </w:p>
    <w:p w14:paraId="44484EC8" w14:textId="37598ED4" w:rsidR="00FA730D" w:rsidRDefault="00503D6E" w:rsidP="00936E40">
      <w:pPr>
        <w:spacing w:after="0" w:line="240" w:lineRule="auto"/>
        <w:ind w:left="426" w:hanging="426"/>
        <w:jc w:val="both"/>
        <w:rPr>
          <w:rFonts w:ascii="Trebuchet MS" w:hAnsi="Trebuchet MS"/>
          <w:i/>
          <w:kern w:val="2"/>
          <w:sz w:val="16"/>
          <w:szCs w:val="16"/>
          <w14:ligatures w14:val="standardContextual"/>
        </w:rPr>
      </w:pPr>
      <w:r>
        <w:rPr>
          <w:rFonts w:ascii="Trebuchet MS" w:hAnsi="Trebuchet MS"/>
          <w:i/>
          <w:kern w:val="2"/>
          <w:sz w:val="16"/>
          <w:szCs w:val="16"/>
          <w14:ligatures w14:val="standardContextual"/>
        </w:rPr>
        <w:t>- ___________________________________________________</w:t>
      </w:r>
    </w:p>
    <w:p w14:paraId="781179A2" w14:textId="77777777" w:rsidR="00FA730D" w:rsidRDefault="00FA730D" w:rsidP="00503D6E">
      <w:pPr>
        <w:spacing w:after="0" w:line="240" w:lineRule="auto"/>
        <w:jc w:val="both"/>
        <w:rPr>
          <w:rFonts w:ascii="Trebuchet MS" w:hAnsi="Trebuchet MS"/>
          <w:i/>
          <w:kern w:val="2"/>
          <w:sz w:val="16"/>
          <w:szCs w:val="16"/>
          <w14:ligatures w14:val="standardContextual"/>
        </w:rPr>
      </w:pPr>
    </w:p>
    <w:p w14:paraId="7489A750" w14:textId="77777777" w:rsidR="00FA730D" w:rsidRDefault="00FA730D" w:rsidP="00936E40">
      <w:pPr>
        <w:spacing w:after="0" w:line="240" w:lineRule="auto"/>
        <w:ind w:left="426" w:hanging="426"/>
        <w:jc w:val="both"/>
        <w:rPr>
          <w:rFonts w:ascii="Trebuchet MS" w:hAnsi="Trebuchet MS"/>
          <w:i/>
          <w:kern w:val="2"/>
          <w:sz w:val="16"/>
          <w:szCs w:val="16"/>
          <w14:ligatures w14:val="standardContextual"/>
        </w:rPr>
      </w:pPr>
    </w:p>
    <w:p w14:paraId="7F39BBD2" w14:textId="77777777" w:rsidR="00503D6E" w:rsidRDefault="00503D6E" w:rsidP="00FA730D">
      <w:pPr>
        <w:spacing w:line="360" w:lineRule="auto"/>
        <w:ind w:left="283" w:hanging="283"/>
        <w:contextualSpacing/>
        <w:jc w:val="both"/>
        <w:rPr>
          <w:rFonts w:eastAsia="Times New Roman" w:cstheme="minorHAnsi"/>
          <w:u w:val="single"/>
          <w:lang w:eastAsia="pl-PL"/>
        </w:rPr>
      </w:pPr>
    </w:p>
    <w:p w14:paraId="1E2F0ADD" w14:textId="77777777" w:rsidR="00503D6E" w:rsidRDefault="00503D6E" w:rsidP="00FA730D">
      <w:pPr>
        <w:spacing w:line="360" w:lineRule="auto"/>
        <w:ind w:left="283" w:hanging="283"/>
        <w:contextualSpacing/>
        <w:jc w:val="both"/>
        <w:rPr>
          <w:rFonts w:eastAsia="Times New Roman" w:cstheme="minorHAnsi"/>
          <w:u w:val="single"/>
          <w:lang w:eastAsia="pl-PL"/>
        </w:rPr>
      </w:pPr>
    </w:p>
    <w:p w14:paraId="2FFCB9C6" w14:textId="77777777" w:rsidR="00503D6E" w:rsidRDefault="00503D6E" w:rsidP="00FA730D">
      <w:pPr>
        <w:spacing w:line="360" w:lineRule="auto"/>
        <w:ind w:left="283" w:hanging="283"/>
        <w:contextualSpacing/>
        <w:jc w:val="both"/>
        <w:rPr>
          <w:rFonts w:eastAsia="Times New Roman" w:cstheme="minorHAnsi"/>
          <w:u w:val="single"/>
          <w:lang w:eastAsia="pl-PL"/>
        </w:rPr>
      </w:pPr>
    </w:p>
    <w:p w14:paraId="513C752C" w14:textId="0DC0940F" w:rsidR="00FA730D" w:rsidRPr="00D6297A" w:rsidRDefault="00FA730D" w:rsidP="00FA730D">
      <w:pPr>
        <w:spacing w:line="360" w:lineRule="auto"/>
        <w:ind w:left="283" w:hanging="283"/>
        <w:contextualSpacing/>
        <w:jc w:val="both"/>
        <w:rPr>
          <w:rFonts w:eastAsia="Times New Roman" w:cstheme="minorHAnsi"/>
          <w:u w:val="single"/>
          <w:lang w:eastAsia="pl-PL"/>
        </w:rPr>
      </w:pPr>
      <w:r w:rsidRPr="00D6297A">
        <w:rPr>
          <w:rFonts w:eastAsia="Times New Roman" w:cstheme="minorHAnsi"/>
          <w:u w:val="single"/>
          <w:lang w:eastAsia="pl-PL"/>
        </w:rPr>
        <w:t>Informacje dla Wykonawcy :</w:t>
      </w:r>
    </w:p>
    <w:p w14:paraId="1767EABC" w14:textId="4263A7F6" w:rsidR="00FA730D" w:rsidRPr="00D6297A" w:rsidRDefault="00FA730D" w:rsidP="00FA730D">
      <w:pPr>
        <w:spacing w:line="240" w:lineRule="auto"/>
        <w:contextualSpacing/>
        <w:rPr>
          <w:rFonts w:eastAsia="Times New Roman" w:cstheme="minorHAnsi"/>
          <w:lang w:eastAsia="pl-PL"/>
        </w:rPr>
      </w:pPr>
      <w:r w:rsidRPr="00D6297A">
        <w:rPr>
          <w:rFonts w:eastAsia="Times New Roman" w:cstheme="minorHAnsi"/>
          <w:i/>
          <w:color w:val="FF0000"/>
          <w:lang w:eastAsia="pl-PL"/>
        </w:rPr>
        <w:t>Formularz oferty musi być opatrzony przez osobę lub osoby uprawnione do reprezentowania Wykonawcy kwalifikowanym podpisem elektronicznym lub podpisem zaufanym lub podpisem osobistym.</w:t>
      </w:r>
    </w:p>
    <w:p w14:paraId="08A4E84C" w14:textId="77777777" w:rsidR="00FA730D" w:rsidRPr="00D6297A" w:rsidRDefault="00FA730D" w:rsidP="00FA730D">
      <w:pPr>
        <w:spacing w:line="240" w:lineRule="auto"/>
        <w:ind w:left="283" w:hanging="283"/>
        <w:contextualSpacing/>
        <w:rPr>
          <w:rFonts w:eastAsia="Times New Roman" w:cstheme="minorHAnsi"/>
          <w:lang w:eastAsia="pl-PL"/>
        </w:rPr>
      </w:pPr>
    </w:p>
    <w:p w14:paraId="5DF35A3F" w14:textId="77777777" w:rsidR="00FA730D" w:rsidRDefault="00FA730D" w:rsidP="00936E40">
      <w:pPr>
        <w:spacing w:after="0" w:line="240" w:lineRule="auto"/>
        <w:ind w:left="426" w:hanging="426"/>
        <w:jc w:val="both"/>
        <w:rPr>
          <w:rFonts w:ascii="Trebuchet MS" w:hAnsi="Trebuchet MS"/>
          <w:i/>
          <w:kern w:val="2"/>
          <w:sz w:val="16"/>
          <w:szCs w:val="16"/>
          <w14:ligatures w14:val="standardContextual"/>
        </w:rPr>
      </w:pPr>
    </w:p>
    <w:p w14:paraId="1F54174A" w14:textId="02261FD4" w:rsidR="00FA730D" w:rsidRPr="00936E40" w:rsidRDefault="00FA730D" w:rsidP="00D6297A">
      <w:pPr>
        <w:spacing w:after="0" w:line="240" w:lineRule="auto"/>
        <w:jc w:val="both"/>
        <w:rPr>
          <w:rFonts w:cstheme="minorHAnsi"/>
          <w:i/>
          <w:kern w:val="2"/>
          <w14:ligatures w14:val="standardContextual"/>
        </w:rPr>
      </w:pPr>
      <w:r w:rsidRPr="00FA730D">
        <w:rPr>
          <w:rFonts w:cstheme="minorHAnsi"/>
          <w:i/>
          <w:kern w:val="2"/>
          <w14:ligatures w14:val="standardContextual"/>
        </w:rPr>
        <w:t xml:space="preserve">- </w:t>
      </w:r>
      <w:r w:rsidRPr="00936E40">
        <w:rPr>
          <w:rFonts w:cstheme="minorHAnsi"/>
          <w:i/>
          <w:kern w:val="2"/>
          <w14:ligatures w14:val="standardContextua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D6297A">
        <w:rPr>
          <w:rFonts w:cstheme="minorHAnsi"/>
          <w:i/>
          <w:kern w:val="2"/>
          <w14:ligatures w14:val="standardContextual"/>
        </w:rPr>
        <w:t>.</w:t>
      </w:r>
    </w:p>
    <w:p w14:paraId="780E2249" w14:textId="77777777" w:rsidR="00FA730D" w:rsidRPr="00936E40" w:rsidRDefault="00FA730D" w:rsidP="00FA730D">
      <w:pPr>
        <w:spacing w:after="0" w:line="240" w:lineRule="auto"/>
        <w:jc w:val="both"/>
        <w:rPr>
          <w:rFonts w:cstheme="minorHAnsi"/>
          <w:i/>
          <w:kern w:val="2"/>
          <w14:ligatures w14:val="standardContextual"/>
        </w:rPr>
      </w:pPr>
    </w:p>
    <w:p w14:paraId="54B2DDE3" w14:textId="77777777" w:rsidR="00FA730D" w:rsidRDefault="00FA730D" w:rsidP="00936E40">
      <w:pPr>
        <w:spacing w:after="0" w:line="240" w:lineRule="auto"/>
        <w:ind w:left="426" w:hanging="426"/>
        <w:jc w:val="both"/>
        <w:rPr>
          <w:rFonts w:ascii="Trebuchet MS" w:hAnsi="Trebuchet MS"/>
          <w:i/>
          <w:kern w:val="2"/>
          <w:sz w:val="16"/>
          <w:szCs w:val="16"/>
          <w14:ligatures w14:val="standardContextual"/>
        </w:rPr>
      </w:pPr>
    </w:p>
    <w:p w14:paraId="63B0EA38" w14:textId="77777777" w:rsidR="00FA730D" w:rsidRDefault="00FA730D" w:rsidP="00936E40">
      <w:pPr>
        <w:spacing w:after="0" w:line="240" w:lineRule="auto"/>
        <w:ind w:left="426" w:hanging="426"/>
        <w:jc w:val="both"/>
        <w:rPr>
          <w:rFonts w:ascii="Trebuchet MS" w:hAnsi="Trebuchet MS"/>
          <w:i/>
          <w:kern w:val="2"/>
          <w:sz w:val="16"/>
          <w:szCs w:val="16"/>
          <w14:ligatures w14:val="standardContextual"/>
        </w:rPr>
      </w:pPr>
    </w:p>
    <w:p w14:paraId="1233168B" w14:textId="04254EF7" w:rsidR="00FA730D" w:rsidRDefault="00EF3DB2" w:rsidP="00936E40">
      <w:pPr>
        <w:spacing w:after="0" w:line="240" w:lineRule="auto"/>
        <w:ind w:left="426" w:hanging="426"/>
        <w:jc w:val="both"/>
        <w:rPr>
          <w:rFonts w:ascii="Trebuchet MS" w:hAnsi="Trebuchet MS"/>
          <w:i/>
          <w:kern w:val="2"/>
          <w:sz w:val="16"/>
          <w:szCs w:val="16"/>
          <w14:ligatures w14:val="standardContextual"/>
        </w:rPr>
      </w:pPr>
      <w:r>
        <w:rPr>
          <w:rFonts w:cstheme="minorHAnsi"/>
          <w:kern w:val="2"/>
          <w:sz w:val="24"/>
          <w:szCs w:val="24"/>
          <w14:ligatures w14:val="standardContextual"/>
        </w:rPr>
        <w:t>*</w:t>
      </w:r>
      <w:r>
        <w:rPr>
          <w:rFonts w:cstheme="minorHAnsi"/>
          <w:kern w:val="2"/>
          <w:sz w:val="24"/>
          <w:szCs w:val="24"/>
          <w14:ligatures w14:val="standardContextual"/>
        </w:rPr>
        <w:t>niepotrzebne skreślić</w:t>
      </w:r>
    </w:p>
    <w:p w14:paraId="5ACD3E40" w14:textId="77777777" w:rsidR="00FA730D" w:rsidRDefault="00FA730D" w:rsidP="00936E40">
      <w:pPr>
        <w:spacing w:after="0" w:line="240" w:lineRule="auto"/>
        <w:ind w:left="426" w:hanging="426"/>
        <w:jc w:val="both"/>
        <w:rPr>
          <w:rFonts w:ascii="Trebuchet MS" w:hAnsi="Trebuchet MS"/>
          <w:i/>
          <w:kern w:val="2"/>
          <w:sz w:val="16"/>
          <w:szCs w:val="16"/>
          <w14:ligatures w14:val="standardContextual"/>
        </w:rPr>
      </w:pPr>
    </w:p>
    <w:p w14:paraId="21B306B9" w14:textId="01C934DC" w:rsidR="00FA730D" w:rsidRDefault="00FA730D" w:rsidP="00503D6E">
      <w:pPr>
        <w:spacing w:after="0" w:line="240" w:lineRule="auto"/>
        <w:jc w:val="both"/>
        <w:rPr>
          <w:rFonts w:ascii="Trebuchet MS" w:hAnsi="Trebuchet MS"/>
          <w:i/>
          <w:kern w:val="2"/>
          <w:sz w:val="16"/>
          <w:szCs w:val="16"/>
          <w14:ligatures w14:val="standardContextual"/>
        </w:rPr>
      </w:pPr>
    </w:p>
    <w:p w14:paraId="714DD6F3" w14:textId="77777777" w:rsidR="00FA730D" w:rsidRDefault="00FA730D" w:rsidP="00503D6E">
      <w:pPr>
        <w:spacing w:after="0" w:line="240" w:lineRule="auto"/>
        <w:jc w:val="both"/>
        <w:rPr>
          <w:rFonts w:ascii="Trebuchet MS" w:hAnsi="Trebuchet MS"/>
          <w:i/>
          <w:kern w:val="2"/>
          <w:sz w:val="16"/>
          <w:szCs w:val="16"/>
          <w14:ligatures w14:val="standardContextual"/>
        </w:rPr>
      </w:pPr>
    </w:p>
    <w:p w14:paraId="5BBB536B" w14:textId="69BAE2EE" w:rsidR="00936E40" w:rsidRPr="00FA730D" w:rsidRDefault="00FA730D" w:rsidP="00B022AF">
      <w:pPr>
        <w:spacing w:after="0" w:line="240" w:lineRule="auto"/>
        <w:jc w:val="both"/>
        <w:rPr>
          <w:rFonts w:ascii="Trebuchet MS" w:hAnsi="Trebuchet MS" w:cs="Times New Roman"/>
          <w:i/>
          <w:sz w:val="16"/>
          <w:szCs w:val="16"/>
        </w:rPr>
      </w:pPr>
      <w:r w:rsidRPr="00FA730D">
        <w:rPr>
          <w:rFonts w:cstheme="minorHAnsi"/>
          <w:bCs/>
          <w:i/>
          <w:kern w:val="2"/>
          <w:sz w:val="24"/>
          <w:szCs w:val="24"/>
          <w:vertAlign w:val="superscript"/>
          <w14:ligatures w14:val="standardContextual"/>
        </w:rPr>
        <w:lastRenderedPageBreak/>
        <w:t>(1)</w:t>
      </w:r>
      <w:r>
        <w:rPr>
          <w:rFonts w:ascii="Trebuchet MS" w:hAnsi="Trebuchet MS"/>
          <w:i/>
          <w:sz w:val="16"/>
          <w:szCs w:val="16"/>
        </w:rPr>
        <w:t xml:space="preserve"> R</w:t>
      </w:r>
      <w:r w:rsidR="00936E40" w:rsidRPr="00FA730D">
        <w:rPr>
          <w:rFonts w:ascii="Trebuchet MS" w:hAnsi="Trebuchet MS"/>
          <w:i/>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sectPr w:rsidR="00936E40" w:rsidRPr="00FA730D" w:rsidSect="00C46AE1">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39191" w14:textId="77777777" w:rsidR="00B022AF" w:rsidRDefault="00B022AF" w:rsidP="00B022AF">
      <w:pPr>
        <w:spacing w:after="0" w:line="240" w:lineRule="auto"/>
      </w:pPr>
      <w:r>
        <w:separator/>
      </w:r>
    </w:p>
  </w:endnote>
  <w:endnote w:type="continuationSeparator" w:id="0">
    <w:p w14:paraId="7621DD6C" w14:textId="77777777" w:rsidR="00B022AF" w:rsidRDefault="00B022AF" w:rsidP="00B02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11C22" w14:textId="77777777" w:rsidR="00B022AF" w:rsidRDefault="00B022AF" w:rsidP="00B022AF">
      <w:pPr>
        <w:spacing w:after="0" w:line="240" w:lineRule="auto"/>
      </w:pPr>
      <w:r>
        <w:separator/>
      </w:r>
    </w:p>
  </w:footnote>
  <w:footnote w:type="continuationSeparator" w:id="0">
    <w:p w14:paraId="073D82C8" w14:textId="77777777" w:rsidR="00B022AF" w:rsidRDefault="00B022AF" w:rsidP="00B02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696E2" w14:textId="4C90DEF4" w:rsidR="00C46AE1" w:rsidRPr="00C46AE1" w:rsidRDefault="00C46AE1" w:rsidP="00C46AE1">
    <w:pPr>
      <w:pStyle w:val="Nagwek"/>
      <w:rPr>
        <w:sz w:val="20"/>
        <w:szCs w:val="20"/>
      </w:rPr>
    </w:pPr>
    <w:r w:rsidRPr="00C46AE1">
      <w:rPr>
        <w:sz w:val="20"/>
        <w:szCs w:val="20"/>
      </w:rPr>
      <w:t xml:space="preserve">  </w:t>
    </w:r>
    <w:r w:rsidRPr="00C46AE1">
      <w:rPr>
        <w:sz w:val="20"/>
        <w:szCs w:val="20"/>
      </w:rPr>
      <w:t>Załącznik nr 2 do SWZ</w:t>
    </w:r>
  </w:p>
  <w:p w14:paraId="1F985838" w14:textId="77777777" w:rsidR="00C46AE1" w:rsidRDefault="00C46A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56E9"/>
    <w:multiLevelType w:val="multilevel"/>
    <w:tmpl w:val="95EAAD82"/>
    <w:lvl w:ilvl="0">
      <w:start w:val="2"/>
      <w:numFmt w:val="decimal"/>
      <w:lvlText w:val="%1."/>
      <w:lvlJc w:val="left"/>
      <w:pPr>
        <w:tabs>
          <w:tab w:val="num" w:pos="360"/>
        </w:tabs>
        <w:ind w:left="360" w:hanging="360"/>
      </w:pPr>
      <w:rPr>
        <w:rFonts w:cs="Times New Roman"/>
        <w:b/>
        <w:i w:val="0"/>
      </w:rPr>
    </w:lvl>
    <w:lvl w:ilvl="1">
      <w:start w:val="1"/>
      <w:numFmt w:val="decimal"/>
      <w:isLgl/>
      <w:lvlText w:val="%1.%2."/>
      <w:lvlJc w:val="left"/>
      <w:pPr>
        <w:tabs>
          <w:tab w:val="num" w:pos="502"/>
        </w:tabs>
        <w:ind w:left="502" w:hanging="360"/>
      </w:pPr>
      <w:rPr>
        <w:rFonts w:cs="Times New Roman"/>
        <w:b/>
        <w:sz w:val="22"/>
        <w:szCs w:val="22"/>
        <w:vertAlign w:val="baseline"/>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 w15:restartNumberingAfterBreak="0">
    <w:nsid w:val="12D776EF"/>
    <w:multiLevelType w:val="hybridMultilevel"/>
    <w:tmpl w:val="95DCB6EC"/>
    <w:lvl w:ilvl="0" w:tplc="65AE3390">
      <w:start w:val="1"/>
      <w:numFmt w:val="decimal"/>
      <w:lvlText w:val="(%1)"/>
      <w:lvlJc w:val="left"/>
      <w:pPr>
        <w:ind w:left="720" w:hanging="360"/>
      </w:pPr>
      <w:rPr>
        <w:rFonts w:asciiTheme="minorHAnsi" w:hAnsiTheme="minorHAnsi" w:cs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D93E91"/>
    <w:multiLevelType w:val="hybridMultilevel"/>
    <w:tmpl w:val="8F287F04"/>
    <w:lvl w:ilvl="0" w:tplc="D442814E">
      <w:start w:val="1"/>
      <w:numFmt w:val="bullet"/>
      <w:lvlText w:val=""/>
      <w:lvlJc w:val="left"/>
      <w:pPr>
        <w:tabs>
          <w:tab w:val="num" w:pos="720"/>
        </w:tabs>
        <w:ind w:left="720" w:hanging="360"/>
      </w:pPr>
      <w:rPr>
        <w:rFonts w:ascii="Symbol" w:hAnsi="Symbol" w:hint="default"/>
      </w:rPr>
    </w:lvl>
    <w:lvl w:ilvl="1" w:tplc="30102B52">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0D2CB42E">
      <w:start w:val="1"/>
      <w:numFmt w:val="decimal"/>
      <w:lvlText w:val="%4."/>
      <w:lvlJc w:val="left"/>
      <w:pPr>
        <w:tabs>
          <w:tab w:val="num" w:pos="2880"/>
        </w:tabs>
        <w:ind w:left="2880" w:hanging="360"/>
      </w:pPr>
      <w:rPr>
        <w:rFonts w:cs="Times New Roman"/>
        <w:b/>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50883CEA"/>
    <w:multiLevelType w:val="hybridMultilevel"/>
    <w:tmpl w:val="01489BEC"/>
    <w:lvl w:ilvl="0" w:tplc="13A89190">
      <w:start w:val="1"/>
      <w:numFmt w:val="bullet"/>
      <w:lvlText w:val=""/>
      <w:lvlJc w:val="left"/>
      <w:pPr>
        <w:ind w:left="1070" w:hanging="360"/>
      </w:pPr>
      <w:rPr>
        <w:rFonts w:ascii="Symbol" w:hAnsi="Symbol" w:hint="default"/>
        <w:sz w:val="24"/>
        <w:szCs w:val="24"/>
      </w:rPr>
    </w:lvl>
    <w:lvl w:ilvl="1" w:tplc="04150003">
      <w:start w:val="1"/>
      <w:numFmt w:val="bullet"/>
      <w:lvlText w:val="o"/>
      <w:lvlJc w:val="left"/>
      <w:pPr>
        <w:ind w:left="1790" w:hanging="360"/>
      </w:pPr>
      <w:rPr>
        <w:rFonts w:ascii="Courier New" w:hAnsi="Courier New" w:cs="Times New Roman" w:hint="default"/>
      </w:rPr>
    </w:lvl>
    <w:lvl w:ilvl="2" w:tplc="04150005">
      <w:start w:val="1"/>
      <w:numFmt w:val="bullet"/>
      <w:lvlText w:val=""/>
      <w:lvlJc w:val="left"/>
      <w:pPr>
        <w:ind w:left="2510" w:hanging="360"/>
      </w:pPr>
      <w:rPr>
        <w:rFonts w:ascii="Wingdings" w:hAnsi="Wingdings" w:hint="default"/>
      </w:rPr>
    </w:lvl>
    <w:lvl w:ilvl="3" w:tplc="0415000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Times New Roman" w:hint="default"/>
      </w:rPr>
    </w:lvl>
    <w:lvl w:ilvl="5" w:tplc="04150005">
      <w:start w:val="1"/>
      <w:numFmt w:val="bullet"/>
      <w:lvlText w:val=""/>
      <w:lvlJc w:val="left"/>
      <w:pPr>
        <w:ind w:left="4670" w:hanging="360"/>
      </w:pPr>
      <w:rPr>
        <w:rFonts w:ascii="Wingdings" w:hAnsi="Wingdings" w:hint="default"/>
      </w:rPr>
    </w:lvl>
    <w:lvl w:ilvl="6" w:tplc="04150001">
      <w:start w:val="1"/>
      <w:numFmt w:val="bullet"/>
      <w:lvlText w:val=""/>
      <w:lvlJc w:val="left"/>
      <w:pPr>
        <w:ind w:left="5390" w:hanging="360"/>
      </w:pPr>
      <w:rPr>
        <w:rFonts w:ascii="Symbol" w:hAnsi="Symbol" w:hint="default"/>
      </w:rPr>
    </w:lvl>
    <w:lvl w:ilvl="7" w:tplc="04150003">
      <w:start w:val="1"/>
      <w:numFmt w:val="bullet"/>
      <w:lvlText w:val="o"/>
      <w:lvlJc w:val="left"/>
      <w:pPr>
        <w:ind w:left="6110" w:hanging="360"/>
      </w:pPr>
      <w:rPr>
        <w:rFonts w:ascii="Courier New" w:hAnsi="Courier New" w:cs="Times New Roman" w:hint="default"/>
      </w:rPr>
    </w:lvl>
    <w:lvl w:ilvl="8" w:tplc="04150005">
      <w:start w:val="1"/>
      <w:numFmt w:val="bullet"/>
      <w:lvlText w:val=""/>
      <w:lvlJc w:val="left"/>
      <w:pPr>
        <w:ind w:left="6830" w:hanging="360"/>
      </w:pPr>
      <w:rPr>
        <w:rFonts w:ascii="Wingdings" w:hAnsi="Wingdings" w:hint="default"/>
      </w:rPr>
    </w:lvl>
  </w:abstractNum>
  <w:abstractNum w:abstractNumId="4" w15:restartNumberingAfterBreak="0">
    <w:nsid w:val="58946780"/>
    <w:multiLevelType w:val="hybridMultilevel"/>
    <w:tmpl w:val="0CD80258"/>
    <w:lvl w:ilvl="0" w:tplc="46F0B612">
      <w:start w:val="1"/>
      <w:numFmt w:val="lowerLetter"/>
      <w:lvlText w:val="%1)"/>
      <w:lvlJc w:val="left"/>
      <w:pPr>
        <w:ind w:left="644" w:hanging="360"/>
      </w:pPr>
      <w:rPr>
        <w:rFonts w:hint="default"/>
        <w:b w:val="0"/>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16cid:durableId="361589086">
    <w:abstractNumId w:val="4"/>
  </w:num>
  <w:num w:numId="2" w16cid:durableId="571743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106949">
    <w:abstractNumId w:val="0"/>
  </w:num>
  <w:num w:numId="4" w16cid:durableId="2050062357">
    <w:abstractNumId w:val="3"/>
  </w:num>
  <w:num w:numId="5" w16cid:durableId="87654695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8369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43"/>
    <w:rsid w:val="003415DD"/>
    <w:rsid w:val="00375DF6"/>
    <w:rsid w:val="004E2A50"/>
    <w:rsid w:val="00503D6E"/>
    <w:rsid w:val="0062022F"/>
    <w:rsid w:val="006D2EAB"/>
    <w:rsid w:val="00936E40"/>
    <w:rsid w:val="00AB1343"/>
    <w:rsid w:val="00B022AF"/>
    <w:rsid w:val="00BB2319"/>
    <w:rsid w:val="00C46AE1"/>
    <w:rsid w:val="00D6297A"/>
    <w:rsid w:val="00D63CB5"/>
    <w:rsid w:val="00EF3DB2"/>
    <w:rsid w:val="00FA73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EE4F"/>
  <w15:chartTrackingRefBased/>
  <w15:docId w15:val="{105018B8-1676-4DD4-A8BA-D29BB487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EAB"/>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 Znak,Tekst podstawow.(F2) Znak,(F2) Znak"/>
    <w:basedOn w:val="Domylnaczcionkaakapitu"/>
    <w:link w:val="Tekstpodstawowy"/>
    <w:semiHidden/>
    <w:qFormat/>
    <w:locked/>
    <w:rsid w:val="00375DF6"/>
    <w:rPr>
      <w:sz w:val="24"/>
    </w:rPr>
  </w:style>
  <w:style w:type="paragraph" w:styleId="Tekstpodstawowy">
    <w:name w:val="Body Text"/>
    <w:aliases w:val="Znak,Tekst podstawow.(F2),(F2)"/>
    <w:basedOn w:val="Normalny"/>
    <w:link w:val="TekstpodstawowyZnak"/>
    <w:semiHidden/>
    <w:unhideWhenUsed/>
    <w:rsid w:val="00375DF6"/>
    <w:pPr>
      <w:spacing w:after="0" w:line="240" w:lineRule="auto"/>
      <w:jc w:val="both"/>
    </w:pPr>
    <w:rPr>
      <w:kern w:val="2"/>
      <w:sz w:val="24"/>
      <w14:ligatures w14:val="standardContextual"/>
    </w:rPr>
  </w:style>
  <w:style w:type="character" w:customStyle="1" w:styleId="TekstpodstawowyZnak1">
    <w:name w:val="Tekst podstawowy Znak1"/>
    <w:basedOn w:val="Domylnaczcionkaakapitu"/>
    <w:uiPriority w:val="99"/>
    <w:semiHidden/>
    <w:rsid w:val="00375DF6"/>
    <w:rPr>
      <w:kern w:val="0"/>
      <w14:ligatures w14:val="none"/>
    </w:rPr>
  </w:style>
  <w:style w:type="character" w:customStyle="1" w:styleId="AkapitzlistZnak">
    <w:name w:val="Akapit z listą Znak"/>
    <w:aliases w:val="wypunktowanie Znak"/>
    <w:link w:val="Akapitzlist"/>
    <w:uiPriority w:val="34"/>
    <w:qFormat/>
    <w:locked/>
    <w:rsid w:val="00375DF6"/>
  </w:style>
  <w:style w:type="paragraph" w:styleId="Akapitzlist">
    <w:name w:val="List Paragraph"/>
    <w:aliases w:val="wypunktowanie"/>
    <w:basedOn w:val="Normalny"/>
    <w:link w:val="AkapitzlistZnak"/>
    <w:uiPriority w:val="34"/>
    <w:qFormat/>
    <w:rsid w:val="00375DF6"/>
    <w:pPr>
      <w:spacing w:after="0" w:line="240" w:lineRule="auto"/>
      <w:ind w:left="708"/>
    </w:pPr>
    <w:rPr>
      <w:kern w:val="2"/>
      <w14:ligatures w14:val="standardContextual"/>
    </w:rPr>
  </w:style>
  <w:style w:type="paragraph" w:styleId="Nagwek">
    <w:name w:val="header"/>
    <w:basedOn w:val="Normalny"/>
    <w:link w:val="NagwekZnak"/>
    <w:uiPriority w:val="99"/>
    <w:unhideWhenUsed/>
    <w:rsid w:val="00B022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22AF"/>
    <w:rPr>
      <w:kern w:val="0"/>
      <w14:ligatures w14:val="none"/>
    </w:rPr>
  </w:style>
  <w:style w:type="paragraph" w:styleId="Stopka">
    <w:name w:val="footer"/>
    <w:basedOn w:val="Normalny"/>
    <w:link w:val="StopkaZnak"/>
    <w:uiPriority w:val="99"/>
    <w:unhideWhenUsed/>
    <w:rsid w:val="00B022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22A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656225">
      <w:bodyDiv w:val="1"/>
      <w:marLeft w:val="0"/>
      <w:marRight w:val="0"/>
      <w:marTop w:val="0"/>
      <w:marBottom w:val="0"/>
      <w:divBdr>
        <w:top w:val="none" w:sz="0" w:space="0" w:color="auto"/>
        <w:left w:val="none" w:sz="0" w:space="0" w:color="auto"/>
        <w:bottom w:val="none" w:sz="0" w:space="0" w:color="auto"/>
        <w:right w:val="none" w:sz="0" w:space="0" w:color="auto"/>
      </w:divBdr>
    </w:div>
    <w:div w:id="1406028185">
      <w:bodyDiv w:val="1"/>
      <w:marLeft w:val="0"/>
      <w:marRight w:val="0"/>
      <w:marTop w:val="0"/>
      <w:marBottom w:val="0"/>
      <w:divBdr>
        <w:top w:val="none" w:sz="0" w:space="0" w:color="auto"/>
        <w:left w:val="none" w:sz="0" w:space="0" w:color="auto"/>
        <w:bottom w:val="none" w:sz="0" w:space="0" w:color="auto"/>
        <w:right w:val="none" w:sz="0" w:space="0" w:color="auto"/>
      </w:divBdr>
    </w:div>
    <w:div w:id="1613123442">
      <w:bodyDiv w:val="1"/>
      <w:marLeft w:val="0"/>
      <w:marRight w:val="0"/>
      <w:marTop w:val="0"/>
      <w:marBottom w:val="0"/>
      <w:divBdr>
        <w:top w:val="none" w:sz="0" w:space="0" w:color="auto"/>
        <w:left w:val="none" w:sz="0" w:space="0" w:color="auto"/>
        <w:bottom w:val="none" w:sz="0" w:space="0" w:color="auto"/>
        <w:right w:val="none" w:sz="0" w:space="0" w:color="auto"/>
      </w:divBdr>
    </w:div>
    <w:div w:id="198229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666</Words>
  <Characters>3997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Krasowska</dc:creator>
  <cp:keywords/>
  <dc:description/>
  <cp:lastModifiedBy>Beata Krasowska</cp:lastModifiedBy>
  <cp:revision>4</cp:revision>
  <cp:lastPrinted>2024-07-18T07:21:00Z</cp:lastPrinted>
  <dcterms:created xsi:type="dcterms:W3CDTF">2024-07-17T09:57:00Z</dcterms:created>
  <dcterms:modified xsi:type="dcterms:W3CDTF">2024-07-18T10:27:00Z</dcterms:modified>
</cp:coreProperties>
</file>