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97D31" w14:textId="5EB419F6" w:rsidR="00B71EAD" w:rsidRPr="002554C2" w:rsidRDefault="00B71EAD" w:rsidP="002554C2">
      <w:pPr>
        <w:spacing w:after="0" w:line="293" w:lineRule="auto"/>
        <w:ind w:left="1004" w:right="1004" w:firstLine="0"/>
        <w:jc w:val="right"/>
        <w:rPr>
          <w:bCs/>
          <w:color w:val="auto"/>
          <w:sz w:val="18"/>
          <w:szCs w:val="18"/>
        </w:rPr>
      </w:pPr>
      <w:r w:rsidRPr="002554C2">
        <w:rPr>
          <w:bCs/>
          <w:sz w:val="18"/>
          <w:szCs w:val="18"/>
        </w:rPr>
        <w:t xml:space="preserve">Załącznik Nr </w:t>
      </w:r>
      <w:r w:rsidR="007B64EA" w:rsidRPr="002554C2">
        <w:rPr>
          <w:bCs/>
          <w:sz w:val="18"/>
          <w:szCs w:val="18"/>
        </w:rPr>
        <w:t>6</w:t>
      </w:r>
      <w:r w:rsidRPr="002554C2">
        <w:rPr>
          <w:bCs/>
          <w:sz w:val="18"/>
          <w:szCs w:val="18"/>
        </w:rPr>
        <w:t xml:space="preserve"> do Zarządzenia</w:t>
      </w:r>
      <w:r w:rsidRPr="002554C2">
        <w:rPr>
          <w:bCs/>
          <w:sz w:val="18"/>
          <w:szCs w:val="18"/>
        </w:rPr>
        <w:br/>
        <w:t xml:space="preserve">Nr  </w:t>
      </w:r>
      <w:r w:rsidR="002877DD" w:rsidRPr="002554C2">
        <w:rPr>
          <w:bCs/>
          <w:color w:val="auto"/>
          <w:sz w:val="18"/>
          <w:szCs w:val="18"/>
        </w:rPr>
        <w:t>1/2025</w:t>
      </w:r>
      <w:r w:rsidRPr="002554C2">
        <w:rPr>
          <w:bCs/>
          <w:color w:val="auto"/>
          <w:sz w:val="18"/>
          <w:szCs w:val="18"/>
        </w:rPr>
        <w:t xml:space="preserve"> </w:t>
      </w:r>
    </w:p>
    <w:p w14:paraId="606F5D92" w14:textId="427FC4BB" w:rsidR="00B71EAD" w:rsidRPr="002554C2" w:rsidRDefault="002554C2" w:rsidP="002554C2">
      <w:pPr>
        <w:spacing w:after="0" w:line="293" w:lineRule="auto"/>
        <w:ind w:left="0" w:right="1004" w:firstLine="0"/>
        <w:jc w:val="right"/>
        <w:rPr>
          <w:bCs/>
          <w:color w:val="auto"/>
          <w:sz w:val="18"/>
          <w:szCs w:val="18"/>
        </w:rPr>
      </w:pPr>
      <w:r w:rsidRPr="002554C2">
        <w:rPr>
          <w:bCs/>
          <w:color w:val="auto"/>
          <w:sz w:val="18"/>
          <w:szCs w:val="18"/>
        </w:rPr>
        <w:t xml:space="preserve">Dyrektora </w:t>
      </w:r>
      <w:r w:rsidR="002877DD" w:rsidRPr="002554C2">
        <w:rPr>
          <w:bCs/>
          <w:color w:val="auto"/>
          <w:sz w:val="18"/>
          <w:szCs w:val="18"/>
        </w:rPr>
        <w:t xml:space="preserve">Zespołu Obsługi Szkół i Przedszkoli w Mogilnie </w:t>
      </w:r>
      <w:r w:rsidR="00B71EAD" w:rsidRPr="002554C2">
        <w:rPr>
          <w:bCs/>
          <w:color w:val="auto"/>
          <w:sz w:val="18"/>
          <w:szCs w:val="18"/>
        </w:rPr>
        <w:t xml:space="preserve"> z dnia  </w:t>
      </w:r>
      <w:r w:rsidR="002877DD" w:rsidRPr="002554C2">
        <w:rPr>
          <w:bCs/>
          <w:color w:val="auto"/>
          <w:sz w:val="18"/>
          <w:szCs w:val="18"/>
        </w:rPr>
        <w:t xml:space="preserve">23.01.2025 </w:t>
      </w:r>
    </w:p>
    <w:p w14:paraId="0F9B927B" w14:textId="77777777" w:rsidR="00B71EAD" w:rsidRDefault="00B71EAD" w:rsidP="00B71EAD">
      <w:pPr>
        <w:spacing w:after="0" w:line="293" w:lineRule="auto"/>
        <w:ind w:left="1004" w:right="1004" w:firstLine="0"/>
        <w:jc w:val="left"/>
        <w:rPr>
          <w:b/>
        </w:rPr>
      </w:pPr>
    </w:p>
    <w:p w14:paraId="71604A6A" w14:textId="3BBCEE5E" w:rsidR="0094292B" w:rsidRDefault="002877DD" w:rsidP="00B71EAD">
      <w:pPr>
        <w:spacing w:after="0" w:line="293" w:lineRule="auto"/>
        <w:ind w:left="1004" w:right="1004" w:firstLine="0"/>
        <w:jc w:val="left"/>
      </w:pPr>
      <w:r>
        <w:rPr>
          <w:b/>
        </w:rPr>
        <w:t xml:space="preserve">Klauzula informacyjna dotycząca przetwarzania danych osobowych w związku </w:t>
      </w:r>
      <w:r w:rsidR="00B71EAD">
        <w:rPr>
          <w:b/>
        </w:rPr>
        <w:br/>
      </w:r>
      <w:r>
        <w:rPr>
          <w:b/>
        </w:rPr>
        <w:t xml:space="preserve">z procedurą </w:t>
      </w:r>
      <w:r w:rsidR="00B71EAD">
        <w:rPr>
          <w:b/>
        </w:rPr>
        <w:t xml:space="preserve">sprzedaży autobusu </w:t>
      </w:r>
      <w:r w:rsidR="00D44BEE">
        <w:rPr>
          <w:b/>
        </w:rPr>
        <w:t>szkolnego</w:t>
      </w:r>
      <w:r w:rsidR="00B71EAD">
        <w:rPr>
          <w:b/>
        </w:rPr>
        <w:t xml:space="preserve"> będącego mieniem </w:t>
      </w:r>
      <w:r w:rsidR="00587B26">
        <w:rPr>
          <w:b/>
        </w:rPr>
        <w:br/>
      </w:r>
      <w:bookmarkStart w:id="0" w:name="_GoBack"/>
      <w:bookmarkEnd w:id="0"/>
      <w:r w:rsidR="00D44BEE">
        <w:rPr>
          <w:b/>
        </w:rPr>
        <w:t>Zespołu Obsługi Szkół i Przedszkoli w Mogilnie</w:t>
      </w:r>
      <w:r>
        <w:rPr>
          <w:b/>
        </w:rPr>
        <w:t xml:space="preserve"> </w:t>
      </w:r>
    </w:p>
    <w:p w14:paraId="1613CB92" w14:textId="77777777" w:rsidR="0094292B" w:rsidRDefault="002877DD">
      <w:pPr>
        <w:spacing w:after="28" w:line="259" w:lineRule="auto"/>
        <w:ind w:left="0" w:firstLine="0"/>
        <w:jc w:val="left"/>
      </w:pPr>
      <w:r>
        <w:rPr>
          <w:b/>
        </w:rPr>
        <w:t xml:space="preserve"> </w:t>
      </w:r>
    </w:p>
    <w:p w14:paraId="00EA1072" w14:textId="77777777" w:rsidR="00587B26" w:rsidRDefault="00587B26" w:rsidP="00587B26">
      <w:pPr>
        <w:spacing w:line="360" w:lineRule="auto"/>
      </w:pPr>
      <w:r>
        <w:t>Zgodnie z art. 13 ust. 1 i 2 rozporządzenia parlamentu europejskiego i rady (</w:t>
      </w:r>
      <w:proofErr w:type="spellStart"/>
      <w:r>
        <w:t>ue</w:t>
      </w:r>
      <w:proofErr w:type="spellEnd"/>
      <w:r>
        <w:t xml:space="preserve">) 2016/679 z 27 kwietnia </w:t>
      </w:r>
    </w:p>
    <w:p w14:paraId="2E859C7D" w14:textId="77777777" w:rsidR="00587B26" w:rsidRDefault="00587B26" w:rsidP="00587B26">
      <w:pPr>
        <w:spacing w:line="360" w:lineRule="auto"/>
      </w:pPr>
      <w:r>
        <w:t xml:space="preserve">2016 r. w sprawie ochrony osób fizycznych w związku z przetwarzaniem danych osobowych i w sprawie </w:t>
      </w:r>
    </w:p>
    <w:p w14:paraId="56D12E4B" w14:textId="77777777" w:rsidR="00587B26" w:rsidRDefault="00587B26" w:rsidP="00587B26">
      <w:pPr>
        <w:spacing w:line="360" w:lineRule="auto"/>
      </w:pPr>
      <w:r>
        <w:t xml:space="preserve">swobodnego przepływu takich danych oraz uchylenia dyrektywy 95/46/we (dalej </w:t>
      </w:r>
      <w:proofErr w:type="spellStart"/>
      <w:r>
        <w:t>rodo</w:t>
      </w:r>
      <w:proofErr w:type="spellEnd"/>
      <w:r>
        <w:t xml:space="preserve">) (dz. urz. </w:t>
      </w:r>
      <w:proofErr w:type="spellStart"/>
      <w:r>
        <w:t>ue</w:t>
      </w:r>
      <w:proofErr w:type="spellEnd"/>
      <w:r>
        <w:t xml:space="preserve"> l 119, s. 1), </w:t>
      </w:r>
    </w:p>
    <w:p w14:paraId="31E9D225" w14:textId="77777777" w:rsidR="00587B26" w:rsidRDefault="00587B26" w:rsidP="00587B26">
      <w:pPr>
        <w:spacing w:line="360" w:lineRule="auto"/>
      </w:pPr>
      <w:r>
        <w:t>informuje się, że:</w:t>
      </w:r>
    </w:p>
    <w:p w14:paraId="27CC2CB4" w14:textId="074FBD64" w:rsidR="00587B26" w:rsidRPr="00587B26" w:rsidRDefault="00587B26" w:rsidP="00587B26">
      <w:pPr>
        <w:spacing w:line="360" w:lineRule="auto"/>
        <w:rPr>
          <w:color w:val="FF0000"/>
        </w:rPr>
      </w:pPr>
      <w:r>
        <w:t xml:space="preserve">1) administratorem Pani/Pana danych osobowych jest </w:t>
      </w:r>
      <w:r w:rsidRPr="00587B26">
        <w:rPr>
          <w:b/>
          <w:color w:val="auto"/>
        </w:rPr>
        <w:t>Zespół Obsługi Szkół i Przedszkoli w Mogilnie</w:t>
      </w:r>
      <w:r w:rsidRPr="00587B26">
        <w:rPr>
          <w:color w:val="auto"/>
        </w:rPr>
        <w:t xml:space="preserve">, którą reprezentuje </w:t>
      </w:r>
      <w:r w:rsidRPr="00587B26">
        <w:rPr>
          <w:color w:val="auto"/>
        </w:rPr>
        <w:t>Dyrektor Katarzyna Barczak</w:t>
      </w:r>
      <w:r w:rsidRPr="00587B26">
        <w:rPr>
          <w:color w:val="auto"/>
        </w:rPr>
        <w:t xml:space="preserve">; siedziba: </w:t>
      </w:r>
      <w:r w:rsidRPr="00587B26">
        <w:rPr>
          <w:color w:val="auto"/>
        </w:rPr>
        <w:t>ul. Narutowicza 1a, 88-300 Mogilno</w:t>
      </w:r>
      <w:r w:rsidRPr="00587B26">
        <w:rPr>
          <w:color w:val="auto"/>
        </w:rPr>
        <w:t>;</w:t>
      </w:r>
    </w:p>
    <w:p w14:paraId="5EDBC7BC" w14:textId="77777777" w:rsidR="00587B26" w:rsidRDefault="00587B26" w:rsidP="00587B26">
      <w:pPr>
        <w:spacing w:line="360" w:lineRule="auto"/>
      </w:pPr>
      <w:r>
        <w:t xml:space="preserve">2) w sprawach dotyczących przetwarzania danych osobowych można kontaktować się z Inspektorem Ochrony </w:t>
      </w:r>
    </w:p>
    <w:p w14:paraId="48EC7422" w14:textId="0843EF16" w:rsidR="00587B26" w:rsidRPr="00587B26" w:rsidRDefault="00587B26" w:rsidP="00587B26">
      <w:pPr>
        <w:spacing w:line="360" w:lineRule="auto"/>
        <w:rPr>
          <w:color w:val="FF0000"/>
        </w:rPr>
      </w:pPr>
      <w:r>
        <w:t xml:space="preserve">Danych Osobowych poprzez pocztę elektroniczną: </w:t>
      </w:r>
      <w:r w:rsidRPr="00587B26">
        <w:rPr>
          <w:color w:val="auto"/>
        </w:rPr>
        <w:t>arnold.partner@gmail.com</w:t>
      </w:r>
    </w:p>
    <w:p w14:paraId="32300B7A" w14:textId="77777777" w:rsidR="00587B26" w:rsidRDefault="00587B26" w:rsidP="00587B26">
      <w:pPr>
        <w:spacing w:line="360" w:lineRule="auto"/>
      </w:pPr>
      <w:r>
        <w:t xml:space="preserve">3) wszelkie Pani/Pana dane osobowe przetwarzane będą na podstawie art. 6 ust. 1 </w:t>
      </w:r>
      <w:proofErr w:type="spellStart"/>
      <w:r>
        <w:t>lit.a</w:t>
      </w:r>
      <w:proofErr w:type="spellEnd"/>
      <w:r>
        <w:t xml:space="preserve"> </w:t>
      </w:r>
      <w:proofErr w:type="spellStart"/>
      <w:r>
        <w:t>rodo</w:t>
      </w:r>
      <w:proofErr w:type="spellEnd"/>
      <w:r>
        <w:t xml:space="preserve"> w celu </w:t>
      </w:r>
    </w:p>
    <w:p w14:paraId="783519F7" w14:textId="77777777" w:rsidR="00587B26" w:rsidRDefault="00587B26" w:rsidP="00587B26">
      <w:pPr>
        <w:spacing w:line="360" w:lineRule="auto"/>
      </w:pPr>
      <w:r>
        <w:t>przeprowadzenia przetargu na sprzedaż autobusu szkolnego;</w:t>
      </w:r>
    </w:p>
    <w:p w14:paraId="2831FFFC" w14:textId="77777777" w:rsidR="00587B26" w:rsidRDefault="00587B26" w:rsidP="00587B26">
      <w:pPr>
        <w:spacing w:line="360" w:lineRule="auto"/>
      </w:pPr>
      <w:r>
        <w:t xml:space="preserve">4) w związku z realizacją obowiązków bądź uprawnień dane osobowe mogą być przekazywane przez </w:t>
      </w:r>
    </w:p>
    <w:p w14:paraId="213625B7" w14:textId="77777777" w:rsidR="00587B26" w:rsidRDefault="00587B26" w:rsidP="00587B26">
      <w:pPr>
        <w:spacing w:line="360" w:lineRule="auto"/>
      </w:pPr>
      <w:r>
        <w:t xml:space="preserve">administratora danych innym organom władzy publicznej, podmiotom wykonującym zadania publiczne lub </w:t>
      </w:r>
    </w:p>
    <w:p w14:paraId="355195AD" w14:textId="77777777" w:rsidR="00587B26" w:rsidRDefault="00587B26" w:rsidP="00587B26">
      <w:pPr>
        <w:spacing w:line="360" w:lineRule="auto"/>
      </w:pPr>
      <w:r>
        <w:t xml:space="preserve">działającym na zlecenie organów władzy publicznej w zakresie i w celu wynikającym z procedury </w:t>
      </w:r>
    </w:p>
    <w:p w14:paraId="15E7F088" w14:textId="77777777" w:rsidR="00587B26" w:rsidRDefault="00587B26" w:rsidP="00587B26">
      <w:pPr>
        <w:spacing w:line="360" w:lineRule="auto"/>
      </w:pPr>
      <w:r>
        <w:t>administracyjnej lub właściwości tych organów;</w:t>
      </w:r>
    </w:p>
    <w:p w14:paraId="7E034D58" w14:textId="77777777" w:rsidR="00587B26" w:rsidRDefault="00587B26" w:rsidP="00587B26">
      <w:pPr>
        <w:spacing w:line="360" w:lineRule="auto"/>
      </w:pPr>
      <w:r>
        <w:t xml:space="preserve">5) dane osobowe przetwarzane są przez okres niezbędny do realizacji celu, dla którego zostały zgromadzone, </w:t>
      </w:r>
    </w:p>
    <w:p w14:paraId="5FBB3528" w14:textId="77777777" w:rsidR="00587B26" w:rsidRDefault="00587B26" w:rsidP="00587B26">
      <w:pPr>
        <w:spacing w:line="360" w:lineRule="auto"/>
      </w:pPr>
      <w:r>
        <w:t xml:space="preserve">oraz archiwizowane przez okres wskazany w przepisach dotyczących archiwizacji dokumentów. </w:t>
      </w:r>
    </w:p>
    <w:p w14:paraId="2BF33A0A" w14:textId="77777777" w:rsidR="00587B26" w:rsidRDefault="00587B26" w:rsidP="00587B26">
      <w:pPr>
        <w:spacing w:line="360" w:lineRule="auto"/>
      </w:pPr>
      <w:r>
        <w:t>W przypadku wyrażenia zgody na przetwarzanie danych osobowych do czasu jej odwołania;</w:t>
      </w:r>
    </w:p>
    <w:p w14:paraId="2D066ACD" w14:textId="77777777" w:rsidR="00587B26" w:rsidRDefault="00587B26" w:rsidP="00587B26">
      <w:pPr>
        <w:spacing w:line="360" w:lineRule="auto"/>
      </w:pPr>
      <w:r>
        <w:t xml:space="preserve">6) posiada Pani/Pana prawo do żądania od administratora dostępu do swoich danych, ich sprostowania, </w:t>
      </w:r>
    </w:p>
    <w:p w14:paraId="6A3BF3CA" w14:textId="77777777" w:rsidR="00587B26" w:rsidRDefault="00587B26" w:rsidP="00587B26">
      <w:pPr>
        <w:spacing w:line="360" w:lineRule="auto"/>
      </w:pPr>
      <w:r>
        <w:t xml:space="preserve">usunięcia lub ograniczenia przetwarzania, prawo do wniesienia sprzeciwu wobec takiego przetwarzania, </w:t>
      </w:r>
    </w:p>
    <w:p w14:paraId="19048ADD" w14:textId="77777777" w:rsidR="00587B26" w:rsidRDefault="00587B26" w:rsidP="00587B26">
      <w:pPr>
        <w:spacing w:line="360" w:lineRule="auto"/>
      </w:pPr>
      <w:r>
        <w:t>a także prawo do przenoszenia danych;</w:t>
      </w:r>
    </w:p>
    <w:p w14:paraId="5E500B23" w14:textId="77777777" w:rsidR="00587B26" w:rsidRDefault="00587B26" w:rsidP="00587B26">
      <w:pPr>
        <w:spacing w:line="360" w:lineRule="auto"/>
      </w:pPr>
      <w:r>
        <w:t>7) dane osobowe przetwarzane są za pomocą środków technicznych zapewniających ich ochronę;</w:t>
      </w:r>
    </w:p>
    <w:p w14:paraId="3FC8292A" w14:textId="77777777" w:rsidR="00587B26" w:rsidRDefault="00587B26" w:rsidP="00587B26">
      <w:pPr>
        <w:spacing w:line="360" w:lineRule="auto"/>
      </w:pPr>
      <w:r>
        <w:t xml:space="preserve">8) przetwarzane dane osobowe nie są wykorzystywane do zautomatyzowanego podejmowania decyzji, w tym </w:t>
      </w:r>
    </w:p>
    <w:p w14:paraId="7CDFF5DD" w14:textId="77777777" w:rsidR="00587B26" w:rsidRDefault="00587B26" w:rsidP="00587B26">
      <w:pPr>
        <w:spacing w:line="360" w:lineRule="auto"/>
      </w:pPr>
      <w:r>
        <w:t>do profilowania;</w:t>
      </w:r>
    </w:p>
    <w:p w14:paraId="36E815AC" w14:textId="77777777" w:rsidR="00587B26" w:rsidRDefault="00587B26" w:rsidP="00587B26">
      <w:pPr>
        <w:spacing w:line="360" w:lineRule="auto"/>
      </w:pPr>
      <w:r>
        <w:t xml:space="preserve">9) przysługuje Pani/Panu prawo wniesienia skargi do Prezesa Urzędu Ochrony Danych Osobowych, gdy uzna </w:t>
      </w:r>
    </w:p>
    <w:p w14:paraId="00944107" w14:textId="77777777" w:rsidR="00587B26" w:rsidRDefault="00587B26" w:rsidP="00587B26">
      <w:pPr>
        <w:spacing w:line="360" w:lineRule="auto"/>
      </w:pPr>
      <w:r>
        <w:t xml:space="preserve">Pani/Pan, że przetwarzanie przez administratora danych osobowych narusza przepisy o ochronie danych </w:t>
      </w:r>
    </w:p>
    <w:p w14:paraId="528F5F57" w14:textId="77777777" w:rsidR="00587B26" w:rsidRDefault="00587B26" w:rsidP="00587B26">
      <w:pPr>
        <w:spacing w:line="360" w:lineRule="auto"/>
      </w:pPr>
      <w:r>
        <w:t>osobowych;</w:t>
      </w:r>
    </w:p>
    <w:p w14:paraId="6149767B" w14:textId="77777777" w:rsidR="00587B26" w:rsidRDefault="00587B26" w:rsidP="00587B26">
      <w:pPr>
        <w:spacing w:line="360" w:lineRule="auto"/>
      </w:pPr>
      <w:r>
        <w:t xml:space="preserve">10) podanie przez Panią/Pana danych osobowych jest dobrowolne, jednak niezbędne do udziału </w:t>
      </w:r>
    </w:p>
    <w:p w14:paraId="0B7B676C" w14:textId="09131297" w:rsidR="0094292B" w:rsidRDefault="00587B26" w:rsidP="00587B26">
      <w:pPr>
        <w:spacing w:line="360" w:lineRule="auto"/>
      </w:pPr>
      <w:r>
        <w:t>w postępowaniu przetargowym</w:t>
      </w:r>
    </w:p>
    <w:sectPr w:rsidR="0094292B" w:rsidSect="00587B26">
      <w:pgSz w:w="11906" w:h="16838"/>
      <w:pgMar w:top="1440" w:right="1131" w:bottom="993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1D3F"/>
    <w:multiLevelType w:val="hybridMultilevel"/>
    <w:tmpl w:val="6E181618"/>
    <w:lvl w:ilvl="0" w:tplc="1AF23E90">
      <w:start w:val="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C26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39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8E4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86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C1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761F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7A48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CCD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2207EE"/>
    <w:multiLevelType w:val="hybridMultilevel"/>
    <w:tmpl w:val="C924179E"/>
    <w:lvl w:ilvl="0" w:tplc="90349E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6F2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5AA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B62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E9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64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857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98FD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46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41155E"/>
    <w:multiLevelType w:val="hybridMultilevel"/>
    <w:tmpl w:val="F3721230"/>
    <w:lvl w:ilvl="0" w:tplc="1786F5C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2F4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BC0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40B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8EC2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AB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56A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FE4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B46B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5402A2"/>
    <w:multiLevelType w:val="hybridMultilevel"/>
    <w:tmpl w:val="72B06CF2"/>
    <w:lvl w:ilvl="0" w:tplc="F62A2CD6">
      <w:start w:val="1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C4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65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704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3A1D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F657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5409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EE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360B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F2910"/>
    <w:multiLevelType w:val="hybridMultilevel"/>
    <w:tmpl w:val="11AEAFF4"/>
    <w:lvl w:ilvl="0" w:tplc="B9F2098E">
      <w:start w:val="1"/>
      <w:numFmt w:val="lowerLetter"/>
      <w:lvlText w:val="%1)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402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F083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6A00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CD8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F255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2B2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6B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61D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2B"/>
    <w:rsid w:val="002554C2"/>
    <w:rsid w:val="002877DD"/>
    <w:rsid w:val="00587B26"/>
    <w:rsid w:val="007B64EA"/>
    <w:rsid w:val="007F75A4"/>
    <w:rsid w:val="008B46D7"/>
    <w:rsid w:val="0094292B"/>
    <w:rsid w:val="00A34894"/>
    <w:rsid w:val="00B71EAD"/>
    <w:rsid w:val="00D26692"/>
    <w:rsid w:val="00D4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951D"/>
  <w15:docId w15:val="{49FC1698-7CD0-4B67-BB12-35FB511C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4C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Błażewicz</dc:creator>
  <cp:keywords/>
  <cp:lastModifiedBy>Agata</cp:lastModifiedBy>
  <cp:revision>9</cp:revision>
  <cp:lastPrinted>2025-01-24T09:28:00Z</cp:lastPrinted>
  <dcterms:created xsi:type="dcterms:W3CDTF">2024-10-23T11:31:00Z</dcterms:created>
  <dcterms:modified xsi:type="dcterms:W3CDTF">2025-02-03T13:16:00Z</dcterms:modified>
</cp:coreProperties>
</file>