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49A" w:rsidRPr="0037049A" w:rsidRDefault="0037049A" w:rsidP="0037049A">
      <w:pPr>
        <w:spacing w:after="0" w:line="288" w:lineRule="auto"/>
        <w:jc w:val="right"/>
        <w:rPr>
          <w:rFonts w:ascii="Calibri Light" w:hAnsi="Calibri Light" w:cs="Calibri Light"/>
        </w:rPr>
      </w:pPr>
      <w:r w:rsidRPr="0037049A">
        <w:rPr>
          <w:rFonts w:ascii="Calibri Light" w:hAnsi="Calibri Light" w:cs="Calibri Light"/>
        </w:rPr>
        <w:t>Załącznik nr 1 do zapytania ofertowego</w:t>
      </w:r>
    </w:p>
    <w:p w:rsidR="0037049A" w:rsidRDefault="0037049A" w:rsidP="00155528">
      <w:pPr>
        <w:spacing w:after="0" w:line="288" w:lineRule="auto"/>
        <w:jc w:val="center"/>
        <w:rPr>
          <w:rFonts w:ascii="Calibri Light" w:hAnsi="Calibri Light" w:cs="Calibri Light"/>
          <w:b/>
        </w:rPr>
      </w:pPr>
    </w:p>
    <w:p w:rsidR="00155528" w:rsidRPr="00155528" w:rsidRDefault="00155528" w:rsidP="00155528">
      <w:pPr>
        <w:spacing w:after="0" w:line="288" w:lineRule="auto"/>
        <w:jc w:val="center"/>
        <w:rPr>
          <w:rFonts w:ascii="Calibri Light" w:hAnsi="Calibri Light" w:cs="Calibri Light"/>
          <w:b/>
        </w:rPr>
      </w:pPr>
      <w:r>
        <w:rPr>
          <w:rFonts w:ascii="Calibri Light" w:hAnsi="Calibri Light" w:cs="Calibri Light"/>
          <w:b/>
        </w:rPr>
        <w:t>Wzór</w:t>
      </w:r>
    </w:p>
    <w:p w:rsidR="00155528" w:rsidRPr="00155528" w:rsidRDefault="00155528" w:rsidP="00155528">
      <w:pPr>
        <w:spacing w:after="0" w:line="288" w:lineRule="auto"/>
        <w:jc w:val="center"/>
        <w:rPr>
          <w:rFonts w:ascii="Calibri Light" w:hAnsi="Calibri Light" w:cs="Calibri Light"/>
          <w:b/>
        </w:rPr>
      </w:pPr>
    </w:p>
    <w:p w:rsidR="00155528" w:rsidRPr="00155528" w:rsidRDefault="00155528" w:rsidP="00155528">
      <w:pPr>
        <w:spacing w:after="0" w:line="288" w:lineRule="auto"/>
        <w:jc w:val="center"/>
        <w:rPr>
          <w:rFonts w:ascii="Calibri Light" w:hAnsi="Calibri Light" w:cs="Calibri Light"/>
          <w:b/>
        </w:rPr>
      </w:pPr>
      <w:r>
        <w:rPr>
          <w:rFonts w:ascii="Calibri Light" w:hAnsi="Calibri Light" w:cs="Calibri Light"/>
          <w:b/>
        </w:rPr>
        <w:t>Umowy nr MOPS.DZP.324.2..../2021</w:t>
      </w:r>
    </w:p>
    <w:p w:rsidR="00155528" w:rsidRPr="00155528" w:rsidRDefault="00155528" w:rsidP="00155528">
      <w:pPr>
        <w:spacing w:after="0" w:line="288" w:lineRule="auto"/>
        <w:jc w:val="center"/>
        <w:rPr>
          <w:rFonts w:ascii="Calibri Light" w:hAnsi="Calibri Light" w:cs="Calibri Light"/>
          <w:b/>
        </w:rPr>
      </w:pPr>
    </w:p>
    <w:p w:rsidR="00155528" w:rsidRPr="00155528" w:rsidRDefault="00155528" w:rsidP="00155528">
      <w:pPr>
        <w:spacing w:after="0" w:line="288" w:lineRule="auto"/>
        <w:jc w:val="center"/>
        <w:rPr>
          <w:rFonts w:ascii="Calibri Light" w:hAnsi="Calibri Light" w:cs="Calibri Light"/>
          <w:b/>
        </w:rPr>
      </w:pPr>
    </w:p>
    <w:p w:rsidR="00155528" w:rsidRPr="00155528" w:rsidRDefault="00155528" w:rsidP="00155528">
      <w:pPr>
        <w:spacing w:after="0" w:line="288" w:lineRule="auto"/>
        <w:rPr>
          <w:rFonts w:ascii="Calibri Light" w:hAnsi="Calibri Light" w:cs="Calibri Light"/>
          <w:b/>
          <w:bCs/>
        </w:rPr>
      </w:pPr>
      <w:r w:rsidRPr="00155528">
        <w:rPr>
          <w:rFonts w:ascii="Calibri Light" w:hAnsi="Calibri Light" w:cs="Calibri Light"/>
        </w:rPr>
        <w:t>zawarta w Gdyni dnia  …………………. pomiędzy</w:t>
      </w:r>
    </w:p>
    <w:p w:rsidR="00155528" w:rsidRPr="00155528" w:rsidRDefault="00155528" w:rsidP="00155528">
      <w:pPr>
        <w:spacing w:after="0" w:line="288" w:lineRule="auto"/>
        <w:jc w:val="both"/>
        <w:rPr>
          <w:rFonts w:ascii="Calibri Light" w:hAnsi="Calibri Light" w:cs="Calibri Light"/>
        </w:rPr>
      </w:pPr>
      <w:r w:rsidRPr="00155528">
        <w:rPr>
          <w:rFonts w:ascii="Calibri Light" w:hAnsi="Calibri Light" w:cs="Calibri Light"/>
          <w:b/>
        </w:rPr>
        <w:t xml:space="preserve">Gminą Miasta Gdyni </w:t>
      </w:r>
      <w:r w:rsidRPr="00155528">
        <w:rPr>
          <w:rFonts w:ascii="Calibri Light" w:hAnsi="Calibri Light" w:cs="Calibri Light"/>
        </w:rPr>
        <w:t>z siedzibą przy Al. Marszałka Piłsudskiego 52/54, 81-382 Gdynia, NIP: 586</w:t>
      </w:r>
      <w:r w:rsidRPr="00155528">
        <w:rPr>
          <w:rFonts w:ascii="Calibri Light" w:hAnsi="Calibri Light" w:cs="Calibri Light"/>
        </w:rPr>
        <w:noBreakHyphen/>
        <w:t>231</w:t>
      </w:r>
      <w:r w:rsidRPr="00155528">
        <w:rPr>
          <w:rFonts w:ascii="Calibri Light" w:hAnsi="Calibri Light" w:cs="Calibri Light"/>
        </w:rPr>
        <w:noBreakHyphen/>
        <w:t>23</w:t>
      </w:r>
      <w:r w:rsidRPr="00155528">
        <w:rPr>
          <w:rFonts w:ascii="Calibri Light" w:hAnsi="Calibri Light" w:cs="Calibri Light"/>
        </w:rPr>
        <w:noBreakHyphen/>
        <w:t>26</w:t>
      </w:r>
      <w:r w:rsidRPr="00155528">
        <w:rPr>
          <w:rFonts w:ascii="Calibri Light" w:hAnsi="Calibri Light" w:cs="Calibri Light"/>
          <w:bCs/>
        </w:rPr>
        <w:t xml:space="preserve"> zwaną w dalszej części umowy „Zamawiającym”, </w:t>
      </w:r>
      <w:r w:rsidRPr="00155528">
        <w:rPr>
          <w:rFonts w:ascii="Calibri Light" w:hAnsi="Calibri Light" w:cs="Calibri Light"/>
        </w:rPr>
        <w:t xml:space="preserve"> reprezentowaną przez </w:t>
      </w:r>
    </w:p>
    <w:p w:rsidR="00155528" w:rsidRPr="00155528" w:rsidRDefault="00155528" w:rsidP="00155528">
      <w:pPr>
        <w:spacing w:after="0" w:line="288" w:lineRule="auto"/>
        <w:jc w:val="both"/>
        <w:rPr>
          <w:rFonts w:ascii="Calibri Light" w:hAnsi="Calibri Light" w:cs="Calibri Light"/>
          <w:bCs/>
        </w:rPr>
      </w:pPr>
      <w:r w:rsidRPr="00155528">
        <w:rPr>
          <w:rFonts w:ascii="Calibri Light" w:hAnsi="Calibri Light" w:cs="Calibri Light"/>
        </w:rPr>
        <w:t>………………………………. – Dyrektora / Z-</w:t>
      </w:r>
      <w:proofErr w:type="spellStart"/>
      <w:r w:rsidRPr="00155528">
        <w:rPr>
          <w:rFonts w:ascii="Calibri Light" w:hAnsi="Calibri Light" w:cs="Calibri Light"/>
        </w:rPr>
        <w:t>cę</w:t>
      </w:r>
      <w:proofErr w:type="spellEnd"/>
      <w:r w:rsidRPr="00155528">
        <w:rPr>
          <w:rFonts w:ascii="Calibri Light" w:hAnsi="Calibri Light" w:cs="Calibri Light"/>
        </w:rPr>
        <w:t xml:space="preserve">  Miejskiego Ośrodka Pomocy Społecznej z siedzibą w Gdyni (81-265) przy ul. Grabowo 2, </w:t>
      </w:r>
      <w:r w:rsidRPr="00155528">
        <w:rPr>
          <w:rFonts w:ascii="Calibri Light" w:hAnsi="Calibri Light" w:cs="Calibri Light"/>
          <w:bCs/>
        </w:rPr>
        <w:t>na podstawie udzielonego przez Prezydenta Miasta Gdyni pełnomocnictwa</w:t>
      </w:r>
    </w:p>
    <w:p w:rsidR="00155528" w:rsidRPr="00155528" w:rsidRDefault="00155528" w:rsidP="00155528">
      <w:pPr>
        <w:spacing w:after="0" w:line="288" w:lineRule="auto"/>
        <w:rPr>
          <w:rFonts w:ascii="Calibri Light" w:hAnsi="Calibri Light" w:cs="Calibri Light"/>
        </w:rPr>
      </w:pPr>
      <w:r w:rsidRPr="00155528">
        <w:rPr>
          <w:rFonts w:ascii="Calibri Light" w:hAnsi="Calibri Light" w:cs="Calibri Light"/>
        </w:rPr>
        <w:t>a</w:t>
      </w:r>
    </w:p>
    <w:p w:rsidR="00155528" w:rsidRPr="00155528" w:rsidRDefault="00155528" w:rsidP="00155528">
      <w:pPr>
        <w:spacing w:after="0" w:line="288" w:lineRule="auto"/>
        <w:rPr>
          <w:rFonts w:ascii="Calibri Light" w:hAnsi="Calibri Light" w:cs="Calibri Light"/>
        </w:rPr>
      </w:pPr>
      <w:r w:rsidRPr="00155528">
        <w:rPr>
          <w:rFonts w:ascii="Calibri Light" w:hAnsi="Calibri Light" w:cs="Calibri Light"/>
          <w:b/>
        </w:rPr>
        <w:t>……………………………………………………………………………………………………………</w:t>
      </w:r>
    </w:p>
    <w:p w:rsidR="00155528" w:rsidRPr="00155528" w:rsidRDefault="00155528" w:rsidP="00155528">
      <w:pPr>
        <w:spacing w:after="0" w:line="288" w:lineRule="auto"/>
        <w:rPr>
          <w:rFonts w:ascii="Calibri Light" w:hAnsi="Calibri Light" w:cs="Calibri Light"/>
        </w:rPr>
      </w:pPr>
      <w:r w:rsidRPr="00155528">
        <w:rPr>
          <w:rFonts w:ascii="Calibri Light" w:hAnsi="Calibri Light" w:cs="Calibri Light"/>
        </w:rPr>
        <w:t>zwanym dalej „Wykonawcą”, reprezentowaną przez</w:t>
      </w:r>
    </w:p>
    <w:p w:rsidR="00155528" w:rsidRPr="00155528" w:rsidRDefault="00155528" w:rsidP="00155528">
      <w:pPr>
        <w:spacing w:after="0" w:line="288" w:lineRule="auto"/>
        <w:rPr>
          <w:rFonts w:ascii="Calibri Light" w:hAnsi="Calibri Light" w:cs="Calibri Light"/>
        </w:rPr>
      </w:pPr>
      <w:r w:rsidRPr="00155528">
        <w:rPr>
          <w:rFonts w:ascii="Calibri Light" w:hAnsi="Calibri Light" w:cs="Calibri Light"/>
        </w:rPr>
        <w:t>……………………………………</w:t>
      </w:r>
    </w:p>
    <w:p w:rsidR="00155528" w:rsidRPr="00155528" w:rsidRDefault="00155528" w:rsidP="00155528">
      <w:pPr>
        <w:spacing w:after="0" w:line="288" w:lineRule="auto"/>
        <w:jc w:val="both"/>
        <w:rPr>
          <w:rFonts w:ascii="Calibri Light" w:hAnsi="Calibri Light" w:cs="Calibri Light"/>
          <w:color w:val="000000"/>
        </w:rPr>
      </w:pPr>
    </w:p>
    <w:p w:rsidR="00155528" w:rsidRPr="00155528" w:rsidRDefault="00155528" w:rsidP="00155528">
      <w:pPr>
        <w:spacing w:after="0" w:line="288" w:lineRule="auto"/>
        <w:jc w:val="both"/>
        <w:rPr>
          <w:rFonts w:ascii="Calibri Light" w:hAnsi="Calibri Light" w:cs="Calibri Light"/>
        </w:rPr>
      </w:pPr>
      <w:r w:rsidRPr="00155528">
        <w:rPr>
          <w:rFonts w:ascii="Calibri Light" w:hAnsi="Calibri Light" w:cs="Calibri Light"/>
        </w:rPr>
        <w:t>o następującej treści:</w:t>
      </w:r>
    </w:p>
    <w:p w:rsidR="00155528" w:rsidRPr="00155528" w:rsidRDefault="00155528" w:rsidP="00155528">
      <w:pPr>
        <w:spacing w:after="0" w:line="288" w:lineRule="auto"/>
        <w:jc w:val="center"/>
        <w:rPr>
          <w:rFonts w:ascii="Calibri Light" w:hAnsi="Calibri Light" w:cs="Calibri Light"/>
          <w:b/>
          <w:bCs/>
        </w:rPr>
      </w:pPr>
    </w:p>
    <w:p w:rsidR="00155528" w:rsidRPr="00155528" w:rsidRDefault="00155528" w:rsidP="00155528">
      <w:pPr>
        <w:spacing w:after="0" w:line="288" w:lineRule="auto"/>
        <w:jc w:val="center"/>
        <w:rPr>
          <w:rFonts w:ascii="Calibri Light" w:hAnsi="Calibri Light" w:cs="Calibri Light"/>
          <w:color w:val="000000"/>
        </w:rPr>
      </w:pPr>
      <w:r w:rsidRPr="00155528">
        <w:rPr>
          <w:rFonts w:ascii="Calibri Light" w:hAnsi="Calibri Light" w:cs="Calibri Light"/>
          <w:b/>
          <w:bCs/>
        </w:rPr>
        <w:t>§ 1</w:t>
      </w:r>
    </w:p>
    <w:p w:rsidR="00155528" w:rsidRPr="00155528" w:rsidRDefault="00155528" w:rsidP="00155528">
      <w:pPr>
        <w:numPr>
          <w:ilvl w:val="1"/>
          <w:numId w:val="2"/>
        </w:numPr>
        <w:tabs>
          <w:tab w:val="num" w:pos="426"/>
        </w:tabs>
        <w:spacing w:after="0" w:line="288" w:lineRule="auto"/>
        <w:ind w:left="426" w:hanging="426"/>
        <w:jc w:val="both"/>
        <w:rPr>
          <w:rFonts w:ascii="Calibri Light" w:hAnsi="Calibri Light" w:cs="Calibri Light"/>
          <w:color w:val="000000"/>
        </w:rPr>
      </w:pPr>
      <w:r w:rsidRPr="00155528">
        <w:rPr>
          <w:rFonts w:ascii="Calibri Light" w:hAnsi="Calibri Light" w:cs="Calibri Light"/>
          <w:color w:val="000000"/>
        </w:rPr>
        <w:t xml:space="preserve">Przedmiotem umowy jest </w:t>
      </w:r>
      <w:r w:rsidRPr="00155528">
        <w:rPr>
          <w:rFonts w:ascii="Calibri Light" w:hAnsi="Calibri Light" w:cs="Calibri Light"/>
          <w:b/>
          <w:color w:val="000000"/>
        </w:rPr>
        <w:t xml:space="preserve">świadczenie usługi dostępu do </w:t>
      </w:r>
      <w:r w:rsidRPr="00155528">
        <w:rPr>
          <w:rFonts w:ascii="Calibri Light" w:hAnsi="Calibri Light" w:cs="Calibri Light"/>
          <w:b/>
        </w:rPr>
        <w:t>obiektów i zajęć sportowo - rekreacyjnych</w:t>
      </w:r>
      <w:r w:rsidRPr="00155528">
        <w:rPr>
          <w:rFonts w:ascii="Calibri Light" w:hAnsi="Calibri Light" w:cs="Calibri Light"/>
          <w:b/>
          <w:bCs/>
          <w:color w:val="000000"/>
        </w:rPr>
        <w:t xml:space="preserve"> </w:t>
      </w:r>
      <w:r w:rsidRPr="00155528">
        <w:rPr>
          <w:rFonts w:ascii="Calibri Light" w:hAnsi="Calibri Light" w:cs="Calibri Light"/>
          <w:b/>
        </w:rPr>
        <w:t xml:space="preserve">pracownikom </w:t>
      </w:r>
      <w:r w:rsidRPr="00155528">
        <w:rPr>
          <w:rFonts w:ascii="Calibri Light" w:hAnsi="Calibri Light" w:cs="Calibri Light"/>
          <w:b/>
          <w:bCs/>
          <w:color w:val="000000"/>
        </w:rPr>
        <w:t>Miejskiego Ośrodka Pomocy Społecznej w Gdyni</w:t>
      </w:r>
      <w:r w:rsidRPr="00155528">
        <w:rPr>
          <w:rFonts w:ascii="Calibri Light" w:hAnsi="Calibri Light" w:cs="Calibri Light"/>
          <w:color w:val="000000"/>
        </w:rPr>
        <w:t xml:space="preserve"> </w:t>
      </w:r>
      <w:r w:rsidRPr="00155528">
        <w:rPr>
          <w:rFonts w:ascii="Calibri Light" w:hAnsi="Calibri Light" w:cs="Calibri Light"/>
          <w:b/>
          <w:color w:val="000000"/>
        </w:rPr>
        <w:t>oraz ich osobom towarzyszącym i dzieciom do lat 15</w:t>
      </w:r>
      <w:r w:rsidRPr="00155528">
        <w:rPr>
          <w:rFonts w:ascii="Calibri Light" w:hAnsi="Calibri Light" w:cs="Calibri Light"/>
          <w:color w:val="000000"/>
        </w:rPr>
        <w:t>.</w:t>
      </w:r>
    </w:p>
    <w:p w:rsidR="00155528" w:rsidRPr="00155528" w:rsidRDefault="00155528" w:rsidP="00155528">
      <w:pPr>
        <w:numPr>
          <w:ilvl w:val="1"/>
          <w:numId w:val="3"/>
        </w:numPr>
        <w:tabs>
          <w:tab w:val="num" w:pos="426"/>
        </w:tabs>
        <w:suppressAutoHyphens/>
        <w:spacing w:after="0" w:line="288" w:lineRule="auto"/>
        <w:ind w:left="426" w:hanging="426"/>
        <w:jc w:val="both"/>
        <w:rPr>
          <w:rFonts w:ascii="Calibri Light" w:hAnsi="Calibri Light" w:cs="Calibri Light"/>
        </w:rPr>
      </w:pPr>
      <w:r w:rsidRPr="00155528">
        <w:rPr>
          <w:rFonts w:ascii="Calibri Light" w:hAnsi="Calibri Light" w:cs="Calibri Light"/>
        </w:rPr>
        <w:t>Ilekroć w niniejszej Umowie lub jej załącznikach jest mowa o:</w:t>
      </w:r>
    </w:p>
    <w:p w:rsidR="00155528" w:rsidRPr="00155528" w:rsidRDefault="00155528" w:rsidP="00155528">
      <w:pPr>
        <w:numPr>
          <w:ilvl w:val="0"/>
          <w:numId w:val="4"/>
        </w:numPr>
        <w:autoSpaceDE w:val="0"/>
        <w:autoSpaceDN w:val="0"/>
        <w:adjustRightInd w:val="0"/>
        <w:spacing w:after="0" w:line="288" w:lineRule="auto"/>
        <w:ind w:left="851" w:hanging="425"/>
        <w:jc w:val="both"/>
        <w:rPr>
          <w:rFonts w:ascii="Calibri Light" w:hAnsi="Calibri Light" w:cs="Calibri Light"/>
          <w:color w:val="000000"/>
        </w:rPr>
      </w:pPr>
      <w:r w:rsidRPr="00155528">
        <w:rPr>
          <w:rFonts w:ascii="Calibri Light" w:hAnsi="Calibri Light" w:cs="Calibri Light"/>
          <w:b/>
          <w:bCs/>
          <w:color w:val="000000"/>
        </w:rPr>
        <w:t xml:space="preserve">pakiecie </w:t>
      </w:r>
      <w:r w:rsidRPr="00155528">
        <w:rPr>
          <w:rFonts w:ascii="Calibri Light" w:hAnsi="Calibri Light" w:cs="Calibri Light"/>
          <w:color w:val="000000"/>
        </w:rPr>
        <w:t xml:space="preserve">– </w:t>
      </w:r>
      <w:r w:rsidRPr="00155528">
        <w:rPr>
          <w:rFonts w:ascii="Calibri Light" w:hAnsi="Calibri Light" w:cs="Calibri Light"/>
        </w:rPr>
        <w:t xml:space="preserve">rozumie się przez to </w:t>
      </w:r>
      <w:r w:rsidRPr="00155528">
        <w:rPr>
          <w:rFonts w:ascii="Calibri Light" w:hAnsi="Calibri Light" w:cs="Calibri Light"/>
          <w:color w:val="000000"/>
        </w:rPr>
        <w:t xml:space="preserve">zestaw różnorodnych usług / zajęć sportowo-rekreacyjnych, świadczonych przez obiekty sportowo-rekreacyjne (m.in. baseny, siłownie, kluby fitness, sauna itp.) na terytorium całej Rzeczypospolitej Polskiej, </w:t>
      </w:r>
      <w:r w:rsidRPr="00155528">
        <w:rPr>
          <w:rFonts w:ascii="Calibri Light" w:hAnsi="Calibri Light" w:cs="Calibri Light"/>
          <w:color w:val="000000"/>
          <w:u w:val="single"/>
        </w:rPr>
        <w:t xml:space="preserve">w szczególności przez </w:t>
      </w:r>
      <w:r w:rsidRPr="00155528">
        <w:rPr>
          <w:rFonts w:ascii="Calibri Light" w:hAnsi="Calibri Light" w:cs="Calibri Light"/>
          <w:b/>
          <w:color w:val="000000"/>
          <w:u w:val="single"/>
        </w:rPr>
        <w:t>130</w:t>
      </w:r>
      <w:r w:rsidRPr="00155528">
        <w:rPr>
          <w:rFonts w:ascii="Calibri Light" w:hAnsi="Calibri Light" w:cs="Calibri Light"/>
          <w:color w:val="000000"/>
          <w:u w:val="single"/>
        </w:rPr>
        <w:t xml:space="preserve"> obiektów sportowo-rekreacyjnych  na terenie województwa pomorskiego w tym przez co najmniej </w:t>
      </w:r>
      <w:r w:rsidR="00F86BD7">
        <w:rPr>
          <w:rFonts w:ascii="Calibri Light" w:hAnsi="Calibri Light" w:cs="Calibri Light"/>
          <w:b/>
          <w:color w:val="000000"/>
          <w:u w:val="single"/>
        </w:rPr>
        <w:t>28</w:t>
      </w:r>
      <w:r w:rsidRPr="00155528">
        <w:rPr>
          <w:rFonts w:ascii="Calibri Light" w:hAnsi="Calibri Light" w:cs="Calibri Light"/>
          <w:color w:val="000000"/>
          <w:u w:val="single"/>
        </w:rPr>
        <w:t xml:space="preserve"> </w:t>
      </w:r>
      <w:r w:rsidR="00F86BD7">
        <w:rPr>
          <w:rFonts w:ascii="Calibri Light" w:hAnsi="Calibri Light" w:cs="Calibri Light"/>
          <w:color w:val="000000"/>
          <w:u w:val="single"/>
        </w:rPr>
        <w:t>obiektów sportowo-rekreacyjnych</w:t>
      </w:r>
      <w:r w:rsidRPr="00155528">
        <w:rPr>
          <w:rFonts w:ascii="Calibri Light" w:hAnsi="Calibri Light" w:cs="Calibri Light"/>
          <w:color w:val="000000"/>
          <w:u w:val="single"/>
        </w:rPr>
        <w:t xml:space="preserve"> na terenie Gdyni,</w:t>
      </w:r>
      <w:r w:rsidRPr="00F86BD7">
        <w:rPr>
          <w:rFonts w:ascii="Calibri Light" w:hAnsi="Calibri Light" w:cs="Calibri Light"/>
          <w:color w:val="000000"/>
        </w:rPr>
        <w:t xml:space="preserve"> </w:t>
      </w:r>
      <w:r w:rsidRPr="00155528">
        <w:rPr>
          <w:rFonts w:ascii="Calibri Light" w:hAnsi="Calibri Light" w:cs="Calibri Light"/>
        </w:rPr>
        <w:t>przystosowanych dla osób niepełnosprawnych.</w:t>
      </w:r>
      <w:r w:rsidRPr="00155528">
        <w:rPr>
          <w:rFonts w:ascii="Calibri Light" w:hAnsi="Calibri Light" w:cs="Calibri Light"/>
          <w:color w:val="000000"/>
        </w:rPr>
        <w:t xml:space="preserve"> </w:t>
      </w:r>
      <w:r w:rsidR="006F506F">
        <w:rPr>
          <w:rFonts w:ascii="Calibri Light" w:hAnsi="Calibri Light" w:cs="Calibri Light"/>
        </w:rPr>
        <w:t xml:space="preserve">Pakiet </w:t>
      </w:r>
      <w:r w:rsidR="006F506F" w:rsidRPr="005A1904">
        <w:rPr>
          <w:rFonts w:ascii="Calibri Light" w:hAnsi="Calibri Light" w:cs="Calibri Light"/>
        </w:rPr>
        <w:t>obiektów sportowo-rekreacyjnych na terenie Gdyni</w:t>
      </w:r>
      <w:r w:rsidR="006F506F">
        <w:rPr>
          <w:rFonts w:ascii="Calibri Light" w:hAnsi="Calibri Light" w:cs="Calibri Light"/>
        </w:rPr>
        <w:t xml:space="preserve"> musi obejmować </w:t>
      </w:r>
      <w:r w:rsidR="006F506F" w:rsidRPr="00CD1235">
        <w:rPr>
          <w:rFonts w:ascii="Calibri Light" w:hAnsi="Calibri Light" w:cs="Calibri Light"/>
        </w:rPr>
        <w:t xml:space="preserve">możliwość korzystania z minimum </w:t>
      </w:r>
      <w:r w:rsidR="006F506F" w:rsidRPr="00CD1235">
        <w:rPr>
          <w:rFonts w:ascii="Calibri Light" w:hAnsi="Calibri Light" w:cs="Calibri Light"/>
          <w:b/>
        </w:rPr>
        <w:t xml:space="preserve">2 obiektów sportowo-rekreacyjnych z basenem </w:t>
      </w:r>
      <w:r w:rsidR="006F506F" w:rsidRPr="00CD1235">
        <w:rPr>
          <w:rFonts w:ascii="Calibri Light" w:hAnsi="Calibri Light" w:cs="Calibri Light"/>
        </w:rPr>
        <w:t>(umożliwiających samodzielne korzystani</w:t>
      </w:r>
      <w:r w:rsidR="006F506F">
        <w:rPr>
          <w:rFonts w:ascii="Calibri Light" w:hAnsi="Calibri Light" w:cs="Calibri Light"/>
        </w:rPr>
        <w:t>e</w:t>
      </w:r>
      <w:r w:rsidR="006F506F" w:rsidRPr="00CD1235">
        <w:rPr>
          <w:rFonts w:ascii="Calibri Light" w:hAnsi="Calibri Light" w:cs="Calibri Light"/>
        </w:rPr>
        <w:t xml:space="preserve"> z basenu - pływanie).</w:t>
      </w:r>
      <w:r w:rsidR="006F506F">
        <w:rPr>
          <w:rFonts w:ascii="Calibri Light" w:hAnsi="Calibri Light" w:cs="Calibri Light"/>
        </w:rPr>
        <w:t xml:space="preserve"> </w:t>
      </w:r>
      <w:r w:rsidRPr="00155528">
        <w:rPr>
          <w:rFonts w:ascii="Calibri Light" w:hAnsi="Calibri Light" w:cs="Calibri Light"/>
          <w:color w:val="000000"/>
        </w:rPr>
        <w:t xml:space="preserve">Ww. obiekty muszą udostępniać </w:t>
      </w:r>
      <w:r w:rsidRPr="00155528">
        <w:rPr>
          <w:rFonts w:ascii="Calibri Light" w:hAnsi="Calibri Light" w:cs="Calibri Light"/>
          <w:b/>
          <w:color w:val="000000"/>
          <w:u w:val="single"/>
        </w:rPr>
        <w:t>bez dopłat</w:t>
      </w:r>
      <w:r w:rsidRPr="00155528">
        <w:rPr>
          <w:rFonts w:ascii="Calibri Light" w:hAnsi="Calibri Light" w:cs="Calibri Light"/>
          <w:color w:val="000000"/>
        </w:rPr>
        <w:t xml:space="preserve"> usługi sportowo-rekreacyjne w ramach pakietu; </w:t>
      </w:r>
    </w:p>
    <w:p w:rsidR="00155528" w:rsidRPr="00155528" w:rsidRDefault="00155528" w:rsidP="00155528">
      <w:pPr>
        <w:numPr>
          <w:ilvl w:val="0"/>
          <w:numId w:val="4"/>
        </w:numPr>
        <w:autoSpaceDE w:val="0"/>
        <w:autoSpaceDN w:val="0"/>
        <w:adjustRightInd w:val="0"/>
        <w:spacing w:after="0" w:line="288" w:lineRule="auto"/>
        <w:ind w:left="851" w:hanging="425"/>
        <w:jc w:val="both"/>
        <w:rPr>
          <w:rFonts w:ascii="Calibri Light" w:hAnsi="Calibri Light" w:cs="Calibri Light"/>
          <w:color w:val="000000"/>
        </w:rPr>
      </w:pPr>
      <w:r w:rsidRPr="00155528">
        <w:rPr>
          <w:rFonts w:ascii="Calibri Light" w:hAnsi="Calibri Light" w:cs="Calibri Light"/>
          <w:b/>
          <w:bCs/>
          <w:color w:val="000000"/>
        </w:rPr>
        <w:t>liście u</w:t>
      </w:r>
      <w:r w:rsidRPr="00155528">
        <w:rPr>
          <w:rFonts w:ascii="Calibri Light" w:hAnsi="Calibri Light" w:cs="Calibri Light"/>
          <w:color w:val="000000"/>
        </w:rPr>
        <w:t>ż</w:t>
      </w:r>
      <w:r w:rsidRPr="00155528">
        <w:rPr>
          <w:rFonts w:ascii="Calibri Light" w:hAnsi="Calibri Light" w:cs="Calibri Light"/>
          <w:b/>
          <w:bCs/>
          <w:color w:val="000000"/>
        </w:rPr>
        <w:t xml:space="preserve">ytkowników </w:t>
      </w:r>
      <w:r w:rsidRPr="00155528">
        <w:rPr>
          <w:rFonts w:ascii="Calibri Light" w:hAnsi="Calibri Light" w:cs="Calibri Light"/>
          <w:color w:val="000000"/>
        </w:rPr>
        <w:t>–</w:t>
      </w:r>
      <w:r w:rsidRPr="00155528">
        <w:rPr>
          <w:rFonts w:ascii="Calibri Light" w:hAnsi="Calibri Light" w:cs="Calibri Light"/>
        </w:rPr>
        <w:t xml:space="preserve"> rozumie się przez to</w:t>
      </w:r>
      <w:r w:rsidRPr="00155528">
        <w:rPr>
          <w:rFonts w:ascii="Calibri Light" w:hAnsi="Calibri Light" w:cs="Calibri Light"/>
          <w:color w:val="000000"/>
        </w:rPr>
        <w:t xml:space="preserve"> przekazaną Wykonawcy listę osób wskazanych przez Zamawiającego, zawierającą imiona i nazwiska oraz inne niezbędne informacje dotyczące pracowników, osób towarzyszących oraz dzieci do lat 15, uprawnionych do korzystania z usług objętych pakietem. </w:t>
      </w:r>
    </w:p>
    <w:p w:rsidR="00155528" w:rsidRPr="00155528" w:rsidRDefault="00155528" w:rsidP="00155528">
      <w:pPr>
        <w:numPr>
          <w:ilvl w:val="0"/>
          <w:numId w:val="4"/>
        </w:numPr>
        <w:autoSpaceDE w:val="0"/>
        <w:autoSpaceDN w:val="0"/>
        <w:adjustRightInd w:val="0"/>
        <w:spacing w:after="0" w:line="288" w:lineRule="auto"/>
        <w:ind w:left="851" w:hanging="425"/>
        <w:jc w:val="both"/>
        <w:rPr>
          <w:rFonts w:ascii="Calibri Light" w:hAnsi="Calibri Light" w:cs="Calibri Light"/>
          <w:color w:val="000000"/>
        </w:rPr>
      </w:pPr>
      <w:r w:rsidRPr="00155528">
        <w:rPr>
          <w:rFonts w:ascii="Calibri Light" w:hAnsi="Calibri Light" w:cs="Calibri Light"/>
          <w:b/>
          <w:bCs/>
          <w:color w:val="000000"/>
        </w:rPr>
        <w:t>u</w:t>
      </w:r>
      <w:r w:rsidRPr="00155528">
        <w:rPr>
          <w:rFonts w:ascii="Calibri Light" w:hAnsi="Calibri Light" w:cs="Calibri Light"/>
          <w:color w:val="000000"/>
        </w:rPr>
        <w:t>ż</w:t>
      </w:r>
      <w:r w:rsidRPr="00155528">
        <w:rPr>
          <w:rFonts w:ascii="Calibri Light" w:hAnsi="Calibri Light" w:cs="Calibri Light"/>
          <w:b/>
          <w:bCs/>
          <w:color w:val="000000"/>
        </w:rPr>
        <w:t xml:space="preserve">ytkownikach </w:t>
      </w:r>
      <w:r w:rsidRPr="00155528">
        <w:rPr>
          <w:rFonts w:ascii="Calibri Light" w:hAnsi="Calibri Light" w:cs="Calibri Light"/>
          <w:color w:val="000000"/>
        </w:rPr>
        <w:t>–</w:t>
      </w:r>
      <w:r w:rsidRPr="00155528">
        <w:rPr>
          <w:rFonts w:ascii="Calibri Light" w:hAnsi="Calibri Light" w:cs="Calibri Light"/>
        </w:rPr>
        <w:t xml:space="preserve"> rozumie się przez to</w:t>
      </w:r>
      <w:r w:rsidRPr="00155528">
        <w:rPr>
          <w:rFonts w:ascii="Calibri Light" w:hAnsi="Calibri Light" w:cs="Calibri Light"/>
          <w:color w:val="000000"/>
        </w:rPr>
        <w:t xml:space="preserve"> pracowników Zamawiającego, osoby towarzyszące oraz dzieci do lat 15 pracowników Zamawiającego, wymienione na liście użytkowników, uprawnione do korzystania z usług objętych pakietem;</w:t>
      </w:r>
    </w:p>
    <w:p w:rsidR="00155528" w:rsidRPr="00155528" w:rsidRDefault="00155528" w:rsidP="00155528">
      <w:pPr>
        <w:numPr>
          <w:ilvl w:val="0"/>
          <w:numId w:val="4"/>
        </w:numPr>
        <w:autoSpaceDE w:val="0"/>
        <w:autoSpaceDN w:val="0"/>
        <w:adjustRightInd w:val="0"/>
        <w:spacing w:after="0" w:line="288" w:lineRule="auto"/>
        <w:ind w:left="851" w:hanging="425"/>
        <w:jc w:val="both"/>
        <w:rPr>
          <w:rFonts w:ascii="Calibri Light" w:hAnsi="Calibri Light" w:cs="Calibri Light"/>
          <w:color w:val="000000"/>
        </w:rPr>
      </w:pPr>
      <w:r w:rsidRPr="00155528">
        <w:rPr>
          <w:rFonts w:ascii="Calibri Light" w:hAnsi="Calibri Light" w:cs="Calibri Light"/>
          <w:b/>
          <w:color w:val="000000"/>
        </w:rPr>
        <w:lastRenderedPageBreak/>
        <w:t>abonament miesięczny</w:t>
      </w:r>
      <w:r w:rsidRPr="00155528">
        <w:rPr>
          <w:rFonts w:ascii="Calibri Light" w:hAnsi="Calibri Light" w:cs="Calibri Light"/>
          <w:color w:val="000000"/>
        </w:rPr>
        <w:t xml:space="preserve"> - uprawnia do korzystania ze wszystkich usług oferowanych w pakiecie, a w przypadku dzieci do lat 15 uprawnia do korzystania z jednego rodzaju usługi z tzw. pakietu wyboru (np.  z nauki tańca lub sztuki walki lub basenu);</w:t>
      </w:r>
    </w:p>
    <w:p w:rsidR="00155528" w:rsidRPr="00155528" w:rsidRDefault="00155528" w:rsidP="00155528">
      <w:pPr>
        <w:numPr>
          <w:ilvl w:val="0"/>
          <w:numId w:val="4"/>
        </w:numPr>
        <w:autoSpaceDE w:val="0"/>
        <w:autoSpaceDN w:val="0"/>
        <w:adjustRightInd w:val="0"/>
        <w:spacing w:after="0" w:line="288" w:lineRule="auto"/>
        <w:ind w:left="851" w:hanging="425"/>
        <w:jc w:val="both"/>
        <w:rPr>
          <w:rFonts w:ascii="Calibri Light" w:hAnsi="Calibri Light" w:cs="Calibri Light"/>
          <w:color w:val="000000"/>
        </w:rPr>
      </w:pPr>
      <w:r w:rsidRPr="00155528">
        <w:rPr>
          <w:rFonts w:ascii="Calibri Light" w:hAnsi="Calibri Light" w:cs="Calibri Light"/>
          <w:b/>
          <w:bCs/>
          <w:color w:val="000000"/>
        </w:rPr>
        <w:t xml:space="preserve">karcie imiennej </w:t>
      </w:r>
      <w:r w:rsidRPr="00155528">
        <w:rPr>
          <w:rFonts w:ascii="Calibri Light" w:hAnsi="Calibri Light" w:cs="Calibri Light"/>
          <w:color w:val="000000"/>
        </w:rPr>
        <w:t xml:space="preserve">– </w:t>
      </w:r>
      <w:r w:rsidRPr="00155528">
        <w:rPr>
          <w:rFonts w:ascii="Calibri Light" w:hAnsi="Calibri Light" w:cs="Calibri Light"/>
        </w:rPr>
        <w:t xml:space="preserve">rozumie się przez to </w:t>
      </w:r>
      <w:r w:rsidRPr="00155528">
        <w:rPr>
          <w:rFonts w:ascii="Calibri Light" w:hAnsi="Calibri Light" w:cs="Calibri Light"/>
          <w:color w:val="000000"/>
        </w:rPr>
        <w:t>imienną kartę przypisaną Użytkownikowi służącą do jego weryfikacji</w:t>
      </w:r>
    </w:p>
    <w:p w:rsidR="00155528" w:rsidRPr="00155528" w:rsidRDefault="00155528" w:rsidP="00155528">
      <w:pPr>
        <w:numPr>
          <w:ilvl w:val="0"/>
          <w:numId w:val="5"/>
        </w:numPr>
        <w:autoSpaceDE w:val="0"/>
        <w:autoSpaceDN w:val="0"/>
        <w:adjustRightInd w:val="0"/>
        <w:spacing w:after="0" w:line="288" w:lineRule="auto"/>
        <w:ind w:left="851" w:hanging="425"/>
        <w:jc w:val="both"/>
        <w:rPr>
          <w:rFonts w:ascii="Calibri Light" w:hAnsi="Calibri Light" w:cs="Calibri Light"/>
          <w:color w:val="000000"/>
        </w:rPr>
      </w:pPr>
      <w:r w:rsidRPr="00155528">
        <w:rPr>
          <w:rFonts w:ascii="Calibri Light" w:hAnsi="Calibri Light" w:cs="Calibri Light"/>
          <w:b/>
          <w:bCs/>
          <w:color w:val="000000"/>
        </w:rPr>
        <w:t xml:space="preserve">okresie rozliczeniowym </w:t>
      </w:r>
      <w:r w:rsidRPr="00155528">
        <w:rPr>
          <w:rFonts w:ascii="Calibri Light" w:hAnsi="Calibri Light" w:cs="Calibri Light"/>
          <w:color w:val="000000"/>
        </w:rPr>
        <w:t xml:space="preserve">– </w:t>
      </w:r>
      <w:r w:rsidRPr="00155528">
        <w:rPr>
          <w:rFonts w:ascii="Calibri Light" w:hAnsi="Calibri Light" w:cs="Calibri Light"/>
        </w:rPr>
        <w:t xml:space="preserve">rozumie się przez to </w:t>
      </w:r>
      <w:r w:rsidRPr="00155528">
        <w:rPr>
          <w:rFonts w:ascii="Calibri Light" w:hAnsi="Calibri Light" w:cs="Calibri Light"/>
          <w:color w:val="000000"/>
        </w:rPr>
        <w:t>miesiąc, w którym Zamawiający ma prawo do korzystania z usług sportowo-rekreacyjnych oferowanych w pakiecie;</w:t>
      </w:r>
    </w:p>
    <w:p w:rsidR="00155528" w:rsidRPr="00155528" w:rsidRDefault="00155528" w:rsidP="00155528">
      <w:pPr>
        <w:numPr>
          <w:ilvl w:val="0"/>
          <w:numId w:val="5"/>
        </w:numPr>
        <w:autoSpaceDE w:val="0"/>
        <w:autoSpaceDN w:val="0"/>
        <w:adjustRightInd w:val="0"/>
        <w:spacing w:after="0" w:line="288" w:lineRule="auto"/>
        <w:ind w:left="851" w:hanging="425"/>
        <w:jc w:val="both"/>
        <w:rPr>
          <w:rFonts w:ascii="Calibri Light" w:hAnsi="Calibri Light" w:cs="Calibri Light"/>
          <w:color w:val="000000"/>
        </w:rPr>
      </w:pPr>
      <w:r w:rsidRPr="00155528">
        <w:rPr>
          <w:rFonts w:ascii="Calibri Light" w:hAnsi="Calibri Light" w:cs="Calibri Light"/>
          <w:b/>
          <w:bCs/>
          <w:color w:val="000000"/>
        </w:rPr>
        <w:t xml:space="preserve">obiekcie sportowo-rekreacyjnym </w:t>
      </w:r>
      <w:r w:rsidRPr="00155528">
        <w:rPr>
          <w:rFonts w:ascii="Calibri Light" w:hAnsi="Calibri Light" w:cs="Calibri Light"/>
          <w:color w:val="000000"/>
        </w:rPr>
        <w:t xml:space="preserve">– </w:t>
      </w:r>
      <w:r w:rsidRPr="00155528">
        <w:rPr>
          <w:rFonts w:ascii="Calibri Light" w:hAnsi="Calibri Light" w:cs="Calibri Light"/>
        </w:rPr>
        <w:t xml:space="preserve">rozumie się przez to </w:t>
      </w:r>
      <w:r w:rsidRPr="00155528">
        <w:rPr>
          <w:rFonts w:ascii="Calibri Light" w:hAnsi="Calibri Light" w:cs="Calibri Light"/>
          <w:color w:val="000000"/>
        </w:rPr>
        <w:t>obiekt sportowo-rekreacyjny, który świadczy minimum jedną usługę sportowo-rekreacyjną w danym punkcie adresowym; zajęcia sportowo-rekreacyjne oferowane w jednym obiekcie (w jednym punkcie adresowym) przez ten sam podmiot (tą samą firmę) będą traktowane jako jeden obiekt;</w:t>
      </w:r>
    </w:p>
    <w:p w:rsidR="00155528" w:rsidRPr="00155528" w:rsidRDefault="00155528" w:rsidP="00155528">
      <w:pPr>
        <w:numPr>
          <w:ilvl w:val="0"/>
          <w:numId w:val="5"/>
        </w:numPr>
        <w:autoSpaceDE w:val="0"/>
        <w:autoSpaceDN w:val="0"/>
        <w:adjustRightInd w:val="0"/>
        <w:spacing w:after="0" w:line="288" w:lineRule="auto"/>
        <w:ind w:left="851" w:hanging="425"/>
        <w:jc w:val="both"/>
        <w:rPr>
          <w:rFonts w:ascii="Calibri Light" w:hAnsi="Calibri Light" w:cs="Calibri Light"/>
          <w:b/>
          <w:color w:val="000000"/>
        </w:rPr>
      </w:pPr>
      <w:r w:rsidRPr="00155528">
        <w:rPr>
          <w:rFonts w:ascii="Calibri Light" w:hAnsi="Calibri Light" w:cs="Calibri Light"/>
          <w:b/>
          <w:color w:val="000000"/>
        </w:rPr>
        <w:t xml:space="preserve">obiekcie </w:t>
      </w:r>
      <w:r w:rsidRPr="00155528">
        <w:rPr>
          <w:rFonts w:ascii="Calibri Light" w:hAnsi="Calibri Light" w:cs="Calibri Light"/>
          <w:b/>
          <w:bCs/>
          <w:color w:val="000000"/>
        </w:rPr>
        <w:t xml:space="preserve">sportowo-rekreacyjnym z basenem - </w:t>
      </w:r>
      <w:r w:rsidRPr="00155528">
        <w:rPr>
          <w:rFonts w:ascii="Calibri Light" w:hAnsi="Calibri Light" w:cs="Calibri Light"/>
          <w:bCs/>
          <w:color w:val="000000"/>
        </w:rPr>
        <w:t xml:space="preserve">to obiekt sportowo-rekreacyjny z basenem </w:t>
      </w:r>
      <w:r w:rsidRPr="00155528">
        <w:rPr>
          <w:rFonts w:ascii="Calibri Light" w:hAnsi="Calibri Light" w:cs="Calibri Light"/>
          <w:color w:val="000000"/>
          <w:u w:val="single"/>
        </w:rPr>
        <w:t>w danym punkcie adresowym (tj. jeden adres = jeden obiekt</w:t>
      </w:r>
      <w:r w:rsidRPr="00155528">
        <w:rPr>
          <w:rFonts w:ascii="Calibri Light" w:hAnsi="Calibri Light" w:cs="Calibri Light"/>
          <w:bCs/>
          <w:color w:val="000000"/>
        </w:rPr>
        <w:t xml:space="preserve">) na terenie Gdyni, który </w:t>
      </w:r>
      <w:r w:rsidRPr="00155528">
        <w:rPr>
          <w:rFonts w:ascii="Calibri Light" w:hAnsi="Calibri Light" w:cs="Calibri Light"/>
        </w:rPr>
        <w:t>w ramach pakietu, bez dopłat udostępnia możliwość samodzielnego korzystania z basenu – pływanie,</w:t>
      </w:r>
      <w:r w:rsidRPr="00155528">
        <w:rPr>
          <w:rFonts w:ascii="Calibri Light" w:hAnsi="Calibri Light" w:cs="Calibri Light"/>
          <w:bCs/>
          <w:color w:val="000000"/>
        </w:rPr>
        <w:t>;</w:t>
      </w:r>
    </w:p>
    <w:p w:rsidR="00155528" w:rsidRPr="00155528" w:rsidRDefault="00155528" w:rsidP="00155528">
      <w:pPr>
        <w:numPr>
          <w:ilvl w:val="0"/>
          <w:numId w:val="5"/>
        </w:numPr>
        <w:autoSpaceDE w:val="0"/>
        <w:autoSpaceDN w:val="0"/>
        <w:adjustRightInd w:val="0"/>
        <w:spacing w:after="0" w:line="288" w:lineRule="auto"/>
        <w:ind w:left="851" w:hanging="425"/>
        <w:jc w:val="both"/>
        <w:rPr>
          <w:rFonts w:ascii="Calibri Light" w:hAnsi="Calibri Light" w:cs="Calibri Light"/>
        </w:rPr>
      </w:pPr>
      <w:r w:rsidRPr="00155528">
        <w:rPr>
          <w:rFonts w:ascii="Calibri Light" w:hAnsi="Calibri Light" w:cs="Calibri Light"/>
          <w:b/>
          <w:bCs/>
          <w:color w:val="000000"/>
        </w:rPr>
        <w:t xml:space="preserve">dniach roboczych </w:t>
      </w:r>
      <w:r w:rsidRPr="00155528">
        <w:rPr>
          <w:rFonts w:ascii="Calibri Light" w:hAnsi="Calibri Light" w:cs="Calibri Light"/>
          <w:color w:val="000000"/>
        </w:rPr>
        <w:t xml:space="preserve">– </w:t>
      </w:r>
      <w:r w:rsidRPr="00155528">
        <w:rPr>
          <w:rFonts w:ascii="Calibri Light" w:hAnsi="Calibri Light" w:cs="Calibri Light"/>
        </w:rPr>
        <w:t xml:space="preserve">rozumie się przez to </w:t>
      </w:r>
      <w:r w:rsidRPr="00155528">
        <w:rPr>
          <w:rFonts w:ascii="Calibri Light" w:hAnsi="Calibri Light" w:cs="Calibri Light"/>
          <w:color w:val="000000"/>
        </w:rPr>
        <w:t>dni od poniedziałku do piątku, z wyłączeniem dni ustawowo wolnych od pracy.</w:t>
      </w:r>
      <w:r w:rsidRPr="00155528">
        <w:rPr>
          <w:rFonts w:ascii="Calibri Light" w:hAnsi="Calibri Light" w:cs="Calibri Light"/>
        </w:rPr>
        <w:t xml:space="preserve"> </w:t>
      </w:r>
    </w:p>
    <w:p w:rsidR="00155528" w:rsidRPr="00155528" w:rsidRDefault="00155528" w:rsidP="00155528">
      <w:pPr>
        <w:numPr>
          <w:ilvl w:val="1"/>
          <w:numId w:val="3"/>
        </w:numPr>
        <w:spacing w:after="0" w:line="288" w:lineRule="auto"/>
        <w:ind w:left="426" w:hanging="426"/>
        <w:jc w:val="both"/>
        <w:rPr>
          <w:rFonts w:ascii="Calibri Light" w:hAnsi="Calibri Light" w:cs="Calibri Light"/>
        </w:rPr>
      </w:pPr>
      <w:r w:rsidRPr="00155528">
        <w:rPr>
          <w:rFonts w:ascii="Calibri Light" w:hAnsi="Calibri Light" w:cs="Calibri Light"/>
        </w:rPr>
        <w:t xml:space="preserve">Przedmiot zamówienia </w:t>
      </w:r>
      <w:r w:rsidRPr="00155528">
        <w:rPr>
          <w:rFonts w:ascii="Calibri Light" w:hAnsi="Calibri Light" w:cs="Calibri Light"/>
          <w:color w:val="000000"/>
        </w:rPr>
        <w:t>obejmuje świadczenie usługi dla pracowników Zamawiającego oraz  ich osób towarzyszących oraz dzieci do lat 15, polegającej na umożliwieniu korzystania z różnorodnych usług sportowo-rekreacyjnych, oferowanych w ramach pakietu udostępnianego przez Wykonawcę.</w:t>
      </w:r>
    </w:p>
    <w:p w:rsidR="00155528" w:rsidRDefault="00155528" w:rsidP="00155528">
      <w:pPr>
        <w:numPr>
          <w:ilvl w:val="1"/>
          <w:numId w:val="3"/>
        </w:numPr>
        <w:spacing w:after="0" w:line="288" w:lineRule="auto"/>
        <w:ind w:left="426" w:hanging="426"/>
        <w:jc w:val="both"/>
        <w:rPr>
          <w:rFonts w:ascii="Calibri Light" w:hAnsi="Calibri Light" w:cs="Calibri Light"/>
        </w:rPr>
      </w:pPr>
      <w:r w:rsidRPr="00155528">
        <w:rPr>
          <w:rFonts w:ascii="Calibri Light" w:hAnsi="Calibri Light" w:cs="Calibri Light"/>
          <w:color w:val="000000"/>
        </w:rPr>
        <w:t xml:space="preserve">Pakiet usług/zajęć sportowo-rekreacyjnych </w:t>
      </w:r>
      <w:r w:rsidRPr="00155528">
        <w:rPr>
          <w:rFonts w:ascii="Calibri Light" w:hAnsi="Calibri Light" w:cs="Calibri Light"/>
        </w:rPr>
        <w:t xml:space="preserve">powinien być zróżnicowany i dotyczyć różnych usług sportowych. </w:t>
      </w:r>
    </w:p>
    <w:p w:rsidR="00C6759C" w:rsidRPr="00155528" w:rsidRDefault="00C6759C" w:rsidP="00155528">
      <w:pPr>
        <w:numPr>
          <w:ilvl w:val="1"/>
          <w:numId w:val="3"/>
        </w:numPr>
        <w:spacing w:after="0" w:line="288" w:lineRule="auto"/>
        <w:ind w:left="426" w:hanging="426"/>
        <w:jc w:val="both"/>
        <w:rPr>
          <w:rFonts w:ascii="Calibri Light" w:hAnsi="Calibri Light" w:cs="Calibri Light"/>
        </w:rPr>
      </w:pPr>
      <w:r>
        <w:rPr>
          <w:rFonts w:ascii="Calibri Light" w:hAnsi="Calibri Light" w:cs="Calibri Light"/>
        </w:rPr>
        <w:t>Szczegółowy wykaz</w:t>
      </w:r>
      <w:r w:rsidRPr="005B6B63">
        <w:rPr>
          <w:rFonts w:ascii="Calibri Light" w:hAnsi="Calibri Light" w:cs="Calibri Light"/>
        </w:rPr>
        <w:t xml:space="preserve"> obiektów sportowo – rekreacyjnych na terenie województwa pomorskiego</w:t>
      </w:r>
      <w:r w:rsidRPr="00C6759C">
        <w:rPr>
          <w:rFonts w:ascii="Calibri Light" w:hAnsi="Calibri Light" w:cs="Calibri Light"/>
        </w:rPr>
        <w:t xml:space="preserve"> </w:t>
      </w:r>
      <w:r>
        <w:rPr>
          <w:rFonts w:ascii="Calibri Light" w:hAnsi="Calibri Light" w:cs="Calibri Light"/>
        </w:rPr>
        <w:t>wraz z dokładną charakterystyką</w:t>
      </w:r>
      <w:r w:rsidRPr="005B6B63">
        <w:rPr>
          <w:rFonts w:ascii="Calibri Light" w:hAnsi="Calibri Light" w:cs="Calibri Light"/>
        </w:rPr>
        <w:t xml:space="preserve"> dostępu do obiektów (informacje o ograniczeniach czasowych, ewentualnych dopłatach i limitach)</w:t>
      </w:r>
      <w:r>
        <w:rPr>
          <w:rFonts w:ascii="Calibri Light" w:hAnsi="Calibri Light" w:cs="Calibri Light"/>
        </w:rPr>
        <w:t xml:space="preserve"> oraz </w:t>
      </w:r>
      <w:r w:rsidRPr="005B6B63">
        <w:rPr>
          <w:rFonts w:ascii="Calibri Light" w:hAnsi="Calibri Light" w:cs="Calibri Light"/>
        </w:rPr>
        <w:t xml:space="preserve">obiektów sportowo – rekreacyjnych </w:t>
      </w:r>
      <w:r w:rsidR="006F506F" w:rsidRPr="006B01FD">
        <w:rPr>
          <w:rFonts w:ascii="Calibri Light" w:hAnsi="Calibri Light" w:cs="Calibri Light"/>
        </w:rPr>
        <w:t>na terenie miasta Gdyni</w:t>
      </w:r>
      <w:r w:rsidR="006F506F">
        <w:rPr>
          <w:rFonts w:ascii="Calibri Light" w:hAnsi="Calibri Light" w:cs="Calibri Light"/>
        </w:rPr>
        <w:t xml:space="preserve"> (w tym obiekty z basenem (umożliwiające</w:t>
      </w:r>
      <w:r w:rsidR="006F506F" w:rsidRPr="00DD6344">
        <w:rPr>
          <w:rFonts w:ascii="Calibri Light" w:hAnsi="Calibri Light" w:cs="Calibri Light"/>
        </w:rPr>
        <w:t xml:space="preserve"> samodzielne kor</w:t>
      </w:r>
      <w:r w:rsidR="006F506F">
        <w:rPr>
          <w:rFonts w:ascii="Calibri Light" w:hAnsi="Calibri Light" w:cs="Calibri Light"/>
        </w:rPr>
        <w:t>zystanie z basenu – pływanie)</w:t>
      </w:r>
      <w:r w:rsidR="006F506F" w:rsidRPr="006B01FD">
        <w:rPr>
          <w:rFonts w:ascii="Calibri Light" w:hAnsi="Calibri Light" w:cs="Calibri Light"/>
        </w:rPr>
        <w:t xml:space="preserve"> wraz z dokładną charakterystyką dostępu do obiektów (informacje o ograniczeniach czasowych, ewentualnych dopłatach i limitach)</w:t>
      </w:r>
      <w:r>
        <w:rPr>
          <w:rFonts w:ascii="Calibri Light" w:hAnsi="Calibri Light" w:cs="Calibri Light"/>
        </w:rPr>
        <w:t xml:space="preserve"> stanowi </w:t>
      </w:r>
      <w:r w:rsidRPr="00C6759C">
        <w:rPr>
          <w:rFonts w:ascii="Calibri Light" w:hAnsi="Calibri Light" w:cs="Calibri Light"/>
          <w:b/>
        </w:rPr>
        <w:t>załącznik nr 3 do umowy</w:t>
      </w:r>
      <w:r>
        <w:rPr>
          <w:rFonts w:ascii="Calibri Light" w:hAnsi="Calibri Light" w:cs="Calibri Light"/>
        </w:rPr>
        <w:t>.</w:t>
      </w:r>
    </w:p>
    <w:p w:rsidR="00155528" w:rsidRPr="00155528" w:rsidRDefault="00155528" w:rsidP="00155528">
      <w:pPr>
        <w:numPr>
          <w:ilvl w:val="1"/>
          <w:numId w:val="3"/>
        </w:numPr>
        <w:spacing w:after="0" w:line="288" w:lineRule="auto"/>
        <w:ind w:left="426" w:hanging="426"/>
        <w:jc w:val="both"/>
        <w:rPr>
          <w:rFonts w:ascii="Calibri Light" w:hAnsi="Calibri Light" w:cs="Calibri Light"/>
        </w:rPr>
      </w:pPr>
      <w:r w:rsidRPr="00155528">
        <w:rPr>
          <w:rFonts w:ascii="Calibri Light" w:hAnsi="Calibri Light" w:cs="Calibri Light"/>
          <w:color w:val="000000"/>
        </w:rPr>
        <w:t xml:space="preserve">Pakiet oferowany przez Wykonawcę musi mieć charakter OPEN, przez co należy rozumieć brak jakichkolwiek ograniczeń w korzystaniu z obiektów sportowych przez 7 dni w tygodniu za wyjątkiem ograniczeń wprowadzonych przez dany ośrodek wynikających z obowiązujących w ośrodku godzin pracy, regulaminów i grafików. </w:t>
      </w:r>
    </w:p>
    <w:p w:rsidR="00155528" w:rsidRPr="00155528" w:rsidRDefault="00155528" w:rsidP="00155528">
      <w:pPr>
        <w:numPr>
          <w:ilvl w:val="1"/>
          <w:numId w:val="3"/>
        </w:numPr>
        <w:spacing w:after="0" w:line="288" w:lineRule="auto"/>
        <w:ind w:left="426" w:hanging="426"/>
        <w:jc w:val="both"/>
        <w:rPr>
          <w:rFonts w:ascii="Calibri Light" w:hAnsi="Calibri Light" w:cs="Calibri Light"/>
        </w:rPr>
      </w:pPr>
      <w:r w:rsidRPr="00155528">
        <w:rPr>
          <w:rFonts w:ascii="Calibri Light" w:hAnsi="Calibri Light" w:cs="Calibri Light"/>
          <w:color w:val="000000"/>
        </w:rPr>
        <w:t xml:space="preserve">Dostęp do usług świadczonych w ramach pakietu odbywać się będzie na podstawie okazania imiennej karty, aktywnej w danym okresie rozliczeniowym i potwierdzenia tożsamości za pomocą dowodu osobistego lub innego dokumentu tożsamości ze zdjęciem. Zamawiający nie przewiduje podania Wykonawcy więcej danych niż imię i nazwisko użytkowników. </w:t>
      </w:r>
    </w:p>
    <w:p w:rsidR="00155528" w:rsidRPr="00155528" w:rsidRDefault="00155528" w:rsidP="00155528">
      <w:pPr>
        <w:numPr>
          <w:ilvl w:val="0"/>
          <w:numId w:val="6"/>
        </w:numPr>
        <w:spacing w:after="0" w:line="288" w:lineRule="auto"/>
        <w:ind w:left="426" w:hanging="426"/>
        <w:jc w:val="both"/>
        <w:rPr>
          <w:rFonts w:ascii="Calibri Light" w:hAnsi="Calibri Light" w:cs="Calibri Light"/>
          <w:i/>
          <w:color w:val="000000"/>
        </w:rPr>
      </w:pPr>
      <w:r w:rsidRPr="00155528">
        <w:rPr>
          <w:rFonts w:ascii="Calibri Light" w:hAnsi="Calibri Light" w:cs="Calibri Light"/>
        </w:rPr>
        <w:t xml:space="preserve">Abonament miesięczny  - umożliwia nieograniczony dostęp do usług określonych w SIWZ i niniejszej umowie, z możliwością korzystania z różnych (dowolnie wybranych) usług tego samego dnia w różnych, dowolnie wybranych przez Użytkownika obiektach bez wcześniejszego określenia lokalizacji i dodatkowych opłat, </w:t>
      </w:r>
      <w:r w:rsidRPr="00155528">
        <w:rPr>
          <w:rFonts w:ascii="Calibri Light" w:hAnsi="Calibri Light" w:cs="Calibri Light"/>
          <w:color w:val="000000"/>
        </w:rPr>
        <w:t xml:space="preserve">za wyjątkiem ograniczeń wprowadzonych przez dany ośrodek wynikających z obowiązujących w ośrodku godzin pracy, regulaminów i grafików. </w:t>
      </w:r>
    </w:p>
    <w:p w:rsidR="00155528" w:rsidRPr="00155528" w:rsidRDefault="00155528" w:rsidP="00155528">
      <w:pPr>
        <w:numPr>
          <w:ilvl w:val="0"/>
          <w:numId w:val="6"/>
        </w:numPr>
        <w:spacing w:after="0" w:line="288" w:lineRule="auto"/>
        <w:ind w:left="426" w:hanging="426"/>
        <w:jc w:val="both"/>
        <w:rPr>
          <w:rFonts w:ascii="Calibri Light" w:hAnsi="Calibri Light" w:cs="Calibri Light"/>
          <w:i/>
          <w:color w:val="000000"/>
        </w:rPr>
      </w:pPr>
      <w:r w:rsidRPr="00155528">
        <w:rPr>
          <w:rFonts w:ascii="Calibri Light" w:hAnsi="Calibri Light" w:cs="Calibri Light"/>
          <w:color w:val="000000"/>
        </w:rPr>
        <w:t xml:space="preserve">Wykonawca, w ramach odrębnych abonamentów miesięcznych, umożliwi dzieciom pracowników do lat 15 korzystanie z </w:t>
      </w:r>
      <w:r w:rsidRPr="00C6759C">
        <w:rPr>
          <w:rFonts w:ascii="Calibri Light" w:hAnsi="Calibri Light" w:cs="Calibri Light"/>
          <w:color w:val="000000"/>
        </w:rPr>
        <w:t>pakietu wyboru</w:t>
      </w:r>
      <w:r w:rsidRPr="00155528">
        <w:rPr>
          <w:rFonts w:ascii="Calibri Light" w:hAnsi="Calibri Light" w:cs="Calibri Light"/>
          <w:color w:val="000000"/>
        </w:rPr>
        <w:t xml:space="preserve"> zawierającego minimum 3 rodzaje  usług tj. nauka tańca, </w:t>
      </w:r>
      <w:r w:rsidRPr="00155528">
        <w:rPr>
          <w:rFonts w:ascii="Calibri Light" w:hAnsi="Calibri Light" w:cs="Calibri Light"/>
          <w:color w:val="000000"/>
        </w:rPr>
        <w:lastRenderedPageBreak/>
        <w:t xml:space="preserve">sztuki walki oraz basen, z tym że indywidualny odbiorca usługi wybierze tylko jedną usługę z pakietu i z niej będzie korzystał (nauka tańca lub sztuki walki lub basen). Opłaty za ww. abonament będą ustalone oddzielnie od opłat za abonamenty obejmujące pełen zakres usługi. </w:t>
      </w:r>
      <w:r w:rsidRPr="00155528">
        <w:rPr>
          <w:rFonts w:ascii="Calibri Light" w:hAnsi="Calibri Light" w:cs="Calibri Light"/>
          <w:color w:val="000000"/>
          <w:u w:val="single"/>
        </w:rPr>
        <w:t xml:space="preserve">Z powyższych abonamentów </w:t>
      </w:r>
      <w:r w:rsidRPr="00155528">
        <w:rPr>
          <w:rFonts w:ascii="Calibri Light" w:hAnsi="Calibri Light" w:cs="Calibri Light"/>
          <w:u w:val="single"/>
        </w:rPr>
        <w:t xml:space="preserve">korzystać będą mogły </w:t>
      </w:r>
      <w:r w:rsidRPr="00155528">
        <w:rPr>
          <w:rFonts w:ascii="Calibri Light" w:hAnsi="Calibri Light" w:cs="Calibri Light"/>
          <w:b/>
          <w:u w:val="single"/>
        </w:rPr>
        <w:t>zarówno dzieci pracowników korzystających z przedmiotowej usługi,  jak i dzieci pracowników nie korzystających z tej usługi</w:t>
      </w:r>
      <w:r w:rsidRPr="00155528">
        <w:rPr>
          <w:rFonts w:ascii="Calibri Light" w:hAnsi="Calibri Light" w:cs="Calibri Light"/>
          <w:u w:val="single"/>
        </w:rPr>
        <w:t xml:space="preserve">. </w:t>
      </w:r>
    </w:p>
    <w:p w:rsidR="00155528" w:rsidRPr="00155528" w:rsidRDefault="00155528" w:rsidP="00155528">
      <w:pPr>
        <w:numPr>
          <w:ilvl w:val="0"/>
          <w:numId w:val="6"/>
        </w:numPr>
        <w:spacing w:after="0" w:line="288" w:lineRule="auto"/>
        <w:ind w:left="426" w:hanging="426"/>
        <w:jc w:val="both"/>
        <w:rPr>
          <w:rFonts w:ascii="Calibri Light" w:hAnsi="Calibri Light" w:cs="Calibri Light"/>
          <w:i/>
          <w:color w:val="000000"/>
        </w:rPr>
      </w:pPr>
      <w:r w:rsidRPr="00155528">
        <w:rPr>
          <w:rFonts w:ascii="Calibri Light" w:hAnsi="Calibri Light" w:cs="Calibri Light"/>
          <w:color w:val="000000"/>
        </w:rPr>
        <w:t xml:space="preserve">Zamawiający planuje dokonać zakupu abonamentów miesięcznych w </w:t>
      </w:r>
      <w:r w:rsidR="00540D4D">
        <w:rPr>
          <w:rFonts w:ascii="Calibri Light" w:hAnsi="Calibri Light" w:cs="Calibri Light"/>
          <w:color w:val="000000"/>
        </w:rPr>
        <w:t>maksymalnej</w:t>
      </w:r>
      <w:r w:rsidRPr="00155528">
        <w:rPr>
          <w:rFonts w:ascii="Calibri Light" w:hAnsi="Calibri Light" w:cs="Calibri Light"/>
          <w:color w:val="000000"/>
        </w:rPr>
        <w:t xml:space="preserve"> liczbie:</w:t>
      </w:r>
    </w:p>
    <w:p w:rsidR="00155528" w:rsidRPr="00155528" w:rsidRDefault="00155528" w:rsidP="00155528">
      <w:pPr>
        <w:pStyle w:val="Akapitzlist"/>
        <w:numPr>
          <w:ilvl w:val="0"/>
          <w:numId w:val="7"/>
        </w:numPr>
        <w:tabs>
          <w:tab w:val="left" w:pos="851"/>
        </w:tabs>
        <w:autoSpaceDE w:val="0"/>
        <w:autoSpaceDN w:val="0"/>
        <w:adjustRightInd w:val="0"/>
        <w:spacing w:line="288" w:lineRule="auto"/>
        <w:ind w:left="851" w:hanging="284"/>
        <w:jc w:val="both"/>
        <w:rPr>
          <w:rFonts w:ascii="Calibri Light" w:hAnsi="Calibri Light" w:cs="Calibri Light"/>
          <w:color w:val="000000"/>
          <w:sz w:val="22"/>
          <w:szCs w:val="22"/>
        </w:rPr>
      </w:pPr>
      <w:r w:rsidRPr="00155528">
        <w:rPr>
          <w:rFonts w:ascii="Calibri Light" w:hAnsi="Calibri Light" w:cs="Calibri Light"/>
          <w:color w:val="000000"/>
          <w:sz w:val="22"/>
          <w:szCs w:val="22"/>
        </w:rPr>
        <w:t xml:space="preserve">dla </w:t>
      </w:r>
      <w:r w:rsidR="00540D4D">
        <w:rPr>
          <w:rFonts w:ascii="Calibri Light" w:hAnsi="Calibri Light" w:cs="Calibri Light"/>
          <w:color w:val="000000"/>
          <w:sz w:val="22"/>
          <w:szCs w:val="22"/>
        </w:rPr>
        <w:t>50</w:t>
      </w:r>
      <w:r w:rsidRPr="00155528">
        <w:rPr>
          <w:rFonts w:ascii="Calibri Light" w:hAnsi="Calibri Light" w:cs="Calibri Light"/>
          <w:color w:val="000000"/>
          <w:sz w:val="22"/>
          <w:szCs w:val="22"/>
        </w:rPr>
        <w:t xml:space="preserve"> pracowników,</w:t>
      </w:r>
    </w:p>
    <w:p w:rsidR="00155528" w:rsidRPr="00155528" w:rsidRDefault="00155528" w:rsidP="00155528">
      <w:pPr>
        <w:pStyle w:val="Akapitzlist"/>
        <w:numPr>
          <w:ilvl w:val="0"/>
          <w:numId w:val="7"/>
        </w:numPr>
        <w:autoSpaceDE w:val="0"/>
        <w:autoSpaceDN w:val="0"/>
        <w:adjustRightInd w:val="0"/>
        <w:spacing w:line="288" w:lineRule="auto"/>
        <w:ind w:left="851" w:hanging="284"/>
        <w:jc w:val="both"/>
        <w:rPr>
          <w:rFonts w:ascii="Calibri Light" w:hAnsi="Calibri Light" w:cs="Calibri Light"/>
          <w:color w:val="000000"/>
          <w:sz w:val="22"/>
          <w:szCs w:val="22"/>
        </w:rPr>
      </w:pPr>
      <w:r w:rsidRPr="00155528">
        <w:rPr>
          <w:rFonts w:ascii="Calibri Light" w:hAnsi="Calibri Light" w:cs="Calibri Light"/>
          <w:color w:val="000000"/>
          <w:sz w:val="22"/>
          <w:szCs w:val="22"/>
        </w:rPr>
        <w:t xml:space="preserve">dla </w:t>
      </w:r>
      <w:r w:rsidR="00540D4D">
        <w:rPr>
          <w:rFonts w:ascii="Calibri Light" w:hAnsi="Calibri Light" w:cs="Calibri Light"/>
          <w:color w:val="000000"/>
          <w:sz w:val="22"/>
          <w:szCs w:val="22"/>
        </w:rPr>
        <w:t>10</w:t>
      </w:r>
      <w:r w:rsidRPr="00155528">
        <w:rPr>
          <w:rFonts w:ascii="Calibri Light" w:hAnsi="Calibri Light" w:cs="Calibri Light"/>
          <w:color w:val="000000"/>
          <w:sz w:val="22"/>
          <w:szCs w:val="22"/>
        </w:rPr>
        <w:t xml:space="preserve"> osób towarzyszących powyżej 15 roku życia,</w:t>
      </w:r>
    </w:p>
    <w:p w:rsidR="00155528" w:rsidRPr="00155528" w:rsidRDefault="00155528" w:rsidP="00155528">
      <w:pPr>
        <w:pStyle w:val="Akapitzlist"/>
        <w:numPr>
          <w:ilvl w:val="0"/>
          <w:numId w:val="7"/>
        </w:numPr>
        <w:autoSpaceDE w:val="0"/>
        <w:autoSpaceDN w:val="0"/>
        <w:adjustRightInd w:val="0"/>
        <w:spacing w:line="288" w:lineRule="auto"/>
        <w:ind w:left="851" w:hanging="284"/>
        <w:jc w:val="both"/>
        <w:rPr>
          <w:rFonts w:ascii="Calibri Light" w:hAnsi="Calibri Light" w:cs="Calibri Light"/>
          <w:color w:val="000000"/>
          <w:sz w:val="22"/>
          <w:szCs w:val="22"/>
        </w:rPr>
      </w:pPr>
      <w:r w:rsidRPr="00155528">
        <w:rPr>
          <w:rFonts w:ascii="Calibri Light" w:hAnsi="Calibri Light" w:cs="Calibri Light"/>
          <w:color w:val="000000"/>
          <w:sz w:val="22"/>
          <w:szCs w:val="22"/>
        </w:rPr>
        <w:t xml:space="preserve">dla </w:t>
      </w:r>
      <w:r w:rsidR="00540D4D">
        <w:rPr>
          <w:rFonts w:ascii="Calibri Light" w:hAnsi="Calibri Light" w:cs="Calibri Light"/>
          <w:color w:val="000000"/>
          <w:sz w:val="22"/>
          <w:szCs w:val="22"/>
        </w:rPr>
        <w:t>10</w:t>
      </w:r>
      <w:r w:rsidRPr="00155528">
        <w:rPr>
          <w:rFonts w:ascii="Calibri Light" w:hAnsi="Calibri Light" w:cs="Calibri Light"/>
          <w:color w:val="000000"/>
          <w:sz w:val="22"/>
          <w:szCs w:val="22"/>
        </w:rPr>
        <w:t xml:space="preserve"> dzieci w wieku do lat 15 uprawnionych do korzystania z jednego rodzaju usługi z tzw. pakietu wyboru (np. nauka tańca lub sztuki walki lub basen)</w:t>
      </w:r>
    </w:p>
    <w:p w:rsidR="00155528" w:rsidRPr="00C6759C" w:rsidRDefault="00155528" w:rsidP="00155528">
      <w:pPr>
        <w:numPr>
          <w:ilvl w:val="0"/>
          <w:numId w:val="8"/>
        </w:numPr>
        <w:autoSpaceDE w:val="0"/>
        <w:autoSpaceDN w:val="0"/>
        <w:adjustRightInd w:val="0"/>
        <w:spacing w:after="0" w:line="288" w:lineRule="auto"/>
        <w:ind w:left="426" w:hanging="426"/>
        <w:jc w:val="both"/>
        <w:rPr>
          <w:rFonts w:ascii="Calibri Light" w:hAnsi="Calibri Light" w:cs="Calibri Light"/>
          <w:color w:val="000000"/>
        </w:rPr>
      </w:pPr>
      <w:r w:rsidRPr="00C6759C">
        <w:rPr>
          <w:rFonts w:ascii="Calibri Light" w:hAnsi="Calibri Light" w:cs="Calibri Light"/>
        </w:rPr>
        <w:t>Zamawiający zastrzega sobie prawo do złożenia zamówienia na abonamenty w ilości nie powodującej osiągnięcia maksymalnej ich przewidywanej liczby.</w:t>
      </w:r>
    </w:p>
    <w:p w:rsidR="00155528" w:rsidRPr="00155528" w:rsidRDefault="00155528" w:rsidP="00155528">
      <w:pPr>
        <w:numPr>
          <w:ilvl w:val="0"/>
          <w:numId w:val="8"/>
        </w:numPr>
        <w:autoSpaceDE w:val="0"/>
        <w:autoSpaceDN w:val="0"/>
        <w:adjustRightInd w:val="0"/>
        <w:spacing w:after="0" w:line="288" w:lineRule="auto"/>
        <w:ind w:left="426" w:hanging="426"/>
        <w:jc w:val="both"/>
        <w:rPr>
          <w:rFonts w:ascii="Calibri Light" w:hAnsi="Calibri Light" w:cs="Calibri Light"/>
          <w:color w:val="000000"/>
        </w:rPr>
      </w:pPr>
      <w:r w:rsidRPr="00155528">
        <w:rPr>
          <w:rFonts w:ascii="Calibri Light" w:hAnsi="Calibri Light" w:cs="Calibri Light"/>
          <w:color w:val="000000"/>
        </w:rPr>
        <w:t>Zamawiający zastrzega możliwość zwiększenia lub zmniejszenia liczby osób korzystających z usług sportowo-rekreacyjnych w okresie rozliczeniowym (jeden miesiąc kalendarzowy) bez zmiany cen jednostkowych kart zaoferowanych w ofercie Wykonawcy dla pracownika, osób towarzyszących i dzieci,  jednak łączna wykorzystana kwota nie może przekroczyć kwoty przewidzianej w </w:t>
      </w:r>
      <w:r w:rsidRPr="00155528">
        <w:rPr>
          <w:rFonts w:ascii="Calibri Light" w:hAnsi="Calibri Light" w:cs="Calibri Light"/>
        </w:rPr>
        <w:t>§ 4 ust. 1 umowy</w:t>
      </w:r>
      <w:r w:rsidRPr="00155528">
        <w:rPr>
          <w:rFonts w:ascii="Calibri Light" w:hAnsi="Calibri Light" w:cs="Calibri Light"/>
          <w:color w:val="000000"/>
        </w:rPr>
        <w:t>.</w:t>
      </w:r>
    </w:p>
    <w:p w:rsidR="00155528" w:rsidRPr="00155528" w:rsidRDefault="00155528" w:rsidP="00E40353">
      <w:pPr>
        <w:numPr>
          <w:ilvl w:val="0"/>
          <w:numId w:val="8"/>
        </w:numPr>
        <w:autoSpaceDE w:val="0"/>
        <w:autoSpaceDN w:val="0"/>
        <w:adjustRightInd w:val="0"/>
        <w:spacing w:after="0" w:line="288" w:lineRule="auto"/>
        <w:ind w:left="426" w:hanging="426"/>
        <w:jc w:val="both"/>
        <w:rPr>
          <w:rFonts w:ascii="Calibri Light" w:hAnsi="Calibri Light" w:cs="Calibri Light"/>
          <w:color w:val="000000"/>
        </w:rPr>
      </w:pPr>
      <w:r w:rsidRPr="00155528">
        <w:rPr>
          <w:rFonts w:ascii="Calibri Light" w:hAnsi="Calibri Light" w:cs="Calibri Light"/>
        </w:rPr>
        <w:t xml:space="preserve">Zamawiający będzie finansował zamówienie w części z Zakładowego Funduszu Świadczeń Socjalnych oraz z wynagrodzeń pracowników w proporcji: </w:t>
      </w:r>
      <w:r w:rsidR="00E40353" w:rsidRPr="00E40353">
        <w:rPr>
          <w:rFonts w:ascii="Calibri Light" w:hAnsi="Calibri Light" w:cs="Calibri Light"/>
        </w:rPr>
        <w:t>70,72,74</w:t>
      </w:r>
      <w:r w:rsidRPr="00155528">
        <w:rPr>
          <w:rFonts w:ascii="Calibri Light" w:hAnsi="Calibri Light" w:cs="Calibri Light"/>
        </w:rPr>
        <w:t xml:space="preserve"> % pracownik – 30</w:t>
      </w:r>
      <w:r w:rsidR="00E40353">
        <w:rPr>
          <w:rFonts w:ascii="Calibri Light" w:hAnsi="Calibri Light" w:cs="Calibri Light"/>
        </w:rPr>
        <w:t>, 28, 26</w:t>
      </w:r>
      <w:r w:rsidRPr="00155528">
        <w:rPr>
          <w:rFonts w:ascii="Calibri Light" w:hAnsi="Calibri Light" w:cs="Calibri Light"/>
        </w:rPr>
        <w:t xml:space="preserve"> % pracodawca</w:t>
      </w:r>
      <w:r w:rsidRPr="00155528">
        <w:rPr>
          <w:rFonts w:ascii="Calibri Light" w:hAnsi="Calibri Light" w:cs="Calibri Light"/>
          <w:color w:val="000000"/>
        </w:rPr>
        <w:t xml:space="preserve">. </w:t>
      </w:r>
      <w:r w:rsidRPr="00155528">
        <w:rPr>
          <w:rFonts w:ascii="Calibri Light" w:hAnsi="Calibri Light" w:cs="Calibri Light"/>
        </w:rPr>
        <w:t xml:space="preserve">Płatnikiem całości należności wobec Wykonawcy będzie Zamawiający. </w:t>
      </w:r>
    </w:p>
    <w:p w:rsidR="00155528" w:rsidRPr="00155528" w:rsidRDefault="00155528" w:rsidP="00155528">
      <w:pPr>
        <w:spacing w:after="0" w:line="288" w:lineRule="auto"/>
        <w:rPr>
          <w:rFonts w:ascii="Calibri Light" w:hAnsi="Calibri Light" w:cs="Calibri Light"/>
          <w:b/>
        </w:rPr>
      </w:pPr>
    </w:p>
    <w:p w:rsidR="00155528" w:rsidRPr="00155528" w:rsidRDefault="00155528" w:rsidP="00155528">
      <w:pPr>
        <w:spacing w:after="0" w:line="288" w:lineRule="auto"/>
        <w:jc w:val="center"/>
        <w:rPr>
          <w:rFonts w:ascii="Calibri Light" w:hAnsi="Calibri Light" w:cs="Calibri Light"/>
          <w:b/>
        </w:rPr>
      </w:pPr>
    </w:p>
    <w:p w:rsidR="00155528" w:rsidRPr="00155528" w:rsidRDefault="00155528" w:rsidP="00155528">
      <w:pPr>
        <w:spacing w:after="0" w:line="288" w:lineRule="auto"/>
        <w:jc w:val="center"/>
        <w:rPr>
          <w:rFonts w:ascii="Calibri Light" w:hAnsi="Calibri Light" w:cs="Calibri Light"/>
          <w:b/>
        </w:rPr>
      </w:pPr>
      <w:r w:rsidRPr="00155528">
        <w:rPr>
          <w:rFonts w:ascii="Calibri Light" w:hAnsi="Calibri Light" w:cs="Calibri Light"/>
          <w:b/>
        </w:rPr>
        <w:t>§  2</w:t>
      </w:r>
    </w:p>
    <w:p w:rsidR="00155528" w:rsidRPr="00155528" w:rsidRDefault="00155528" w:rsidP="00155528">
      <w:pPr>
        <w:numPr>
          <w:ilvl w:val="0"/>
          <w:numId w:val="9"/>
        </w:numPr>
        <w:autoSpaceDE w:val="0"/>
        <w:autoSpaceDN w:val="0"/>
        <w:adjustRightInd w:val="0"/>
        <w:spacing w:after="0" w:line="288" w:lineRule="auto"/>
        <w:ind w:left="426" w:hanging="426"/>
        <w:jc w:val="both"/>
        <w:rPr>
          <w:rFonts w:ascii="Calibri Light" w:hAnsi="Calibri Light" w:cs="Calibri Light"/>
          <w:bCs/>
          <w:color w:val="000000"/>
        </w:rPr>
      </w:pPr>
      <w:r w:rsidRPr="00155528">
        <w:rPr>
          <w:rFonts w:ascii="Calibri Light" w:hAnsi="Calibri Light" w:cs="Calibri Light"/>
          <w:color w:val="000000"/>
        </w:rPr>
        <w:t xml:space="preserve">Wykonawca zobowiązany jest się do przekazania pełnych informacji Zamawiającemu o dostępnych  w pakiecie usługach sportowo-rekreacyjnych, partnerach i obiektach oraz zasadach korzystania z pakietu. </w:t>
      </w:r>
    </w:p>
    <w:p w:rsidR="00155528" w:rsidRPr="00155528" w:rsidRDefault="00155528" w:rsidP="00155528">
      <w:pPr>
        <w:numPr>
          <w:ilvl w:val="0"/>
          <w:numId w:val="9"/>
        </w:numPr>
        <w:autoSpaceDE w:val="0"/>
        <w:autoSpaceDN w:val="0"/>
        <w:adjustRightInd w:val="0"/>
        <w:spacing w:after="0" w:line="288" w:lineRule="auto"/>
        <w:ind w:left="426" w:hanging="426"/>
        <w:jc w:val="both"/>
        <w:rPr>
          <w:rFonts w:ascii="Calibri Light" w:hAnsi="Calibri Light" w:cs="Calibri Light"/>
          <w:bCs/>
          <w:color w:val="000000"/>
        </w:rPr>
      </w:pPr>
      <w:r w:rsidRPr="00155528">
        <w:rPr>
          <w:rFonts w:ascii="Calibri Light" w:hAnsi="Calibri Light" w:cs="Calibri Light"/>
          <w:color w:val="000000"/>
        </w:rPr>
        <w:t>Nie później niż w terminie do 2 dni roboczych przed rozpoczęciem okresu rozliczeniowego, Wykonawca dostarczy do siedziby Zamawiającego, osobie wskazanej przez Zamawiającego, określoną liczbę imiennych kart, zgodną z przekazaną przez Zamawiającego listą użytkowników.</w:t>
      </w:r>
    </w:p>
    <w:p w:rsidR="00155528" w:rsidRPr="00155528" w:rsidRDefault="00155528" w:rsidP="00155528">
      <w:pPr>
        <w:numPr>
          <w:ilvl w:val="0"/>
          <w:numId w:val="10"/>
        </w:numPr>
        <w:autoSpaceDE w:val="0"/>
        <w:autoSpaceDN w:val="0"/>
        <w:adjustRightInd w:val="0"/>
        <w:spacing w:after="0" w:line="288" w:lineRule="auto"/>
        <w:ind w:left="426" w:hanging="426"/>
        <w:jc w:val="both"/>
        <w:rPr>
          <w:rFonts w:ascii="Calibri Light" w:hAnsi="Calibri Light" w:cs="Calibri Light"/>
          <w:color w:val="000000"/>
        </w:rPr>
      </w:pPr>
      <w:r w:rsidRPr="00155528">
        <w:rPr>
          <w:rFonts w:ascii="Calibri Light" w:hAnsi="Calibri Light" w:cs="Calibri Light"/>
          <w:color w:val="000000"/>
        </w:rPr>
        <w:t>Wykonawca w ramach wynagrodzenia określonego w § 4 ust. 1 umożliwi użytkownikom także korzystanie z nowo dostępnych usług sportowo-rekreacyjnych świadczonych przez podmioty, z którymi Wykonawca nawiąże współpracę na terytorium Rzeczypospolitej Polskiej po podpisaniu niniejszej umowy.</w:t>
      </w:r>
    </w:p>
    <w:p w:rsidR="00155528" w:rsidRPr="00155528" w:rsidRDefault="00155528" w:rsidP="00155528">
      <w:pPr>
        <w:numPr>
          <w:ilvl w:val="0"/>
          <w:numId w:val="10"/>
        </w:numPr>
        <w:autoSpaceDE w:val="0"/>
        <w:autoSpaceDN w:val="0"/>
        <w:adjustRightInd w:val="0"/>
        <w:spacing w:after="0" w:line="288" w:lineRule="auto"/>
        <w:ind w:left="426" w:hanging="426"/>
        <w:jc w:val="both"/>
        <w:rPr>
          <w:rFonts w:ascii="Calibri Light" w:hAnsi="Calibri Light" w:cs="Calibri Light"/>
          <w:color w:val="000000"/>
        </w:rPr>
      </w:pPr>
      <w:r w:rsidRPr="00155528">
        <w:rPr>
          <w:rFonts w:ascii="Calibri Light" w:hAnsi="Calibri Light" w:cs="Calibri Light"/>
          <w:color w:val="000000"/>
        </w:rPr>
        <w:t>Wykonawca gwarantuje, że w okresie obowiązywania umowy liczba obiektów sportowo-rekreacyjnych na terenie województwa pomorskiego, w tym na terenie Gdyni, w tym liczba obiektów typu basen na terenie Gdyni, które w ramach pakietu udostępniają bez dopłat usługi sportowo-rekreacyjne nie ulegnie zmniejszeniu w stosunku do liczby obiektów, wskazanych w Formularzu ofertowym stanowiącym załącznik nr 1 do niniejszej umowy.</w:t>
      </w:r>
    </w:p>
    <w:p w:rsidR="00155528" w:rsidRPr="00155528" w:rsidRDefault="00155528" w:rsidP="00155528">
      <w:pPr>
        <w:numPr>
          <w:ilvl w:val="0"/>
          <w:numId w:val="10"/>
        </w:numPr>
        <w:autoSpaceDE w:val="0"/>
        <w:autoSpaceDN w:val="0"/>
        <w:adjustRightInd w:val="0"/>
        <w:spacing w:after="0" w:line="288" w:lineRule="auto"/>
        <w:ind w:left="426" w:hanging="426"/>
        <w:jc w:val="both"/>
        <w:rPr>
          <w:rFonts w:ascii="Calibri Light" w:hAnsi="Calibri Light" w:cs="Calibri Light"/>
          <w:color w:val="000000"/>
        </w:rPr>
      </w:pPr>
      <w:r w:rsidRPr="00155528">
        <w:rPr>
          <w:rFonts w:ascii="Calibri Light" w:hAnsi="Calibri Light" w:cs="Calibri Light"/>
          <w:color w:val="000000"/>
        </w:rPr>
        <w:t>Wykonawca zobowiązany jest do bież</w:t>
      </w:r>
      <w:r w:rsidRPr="00155528">
        <w:rPr>
          <w:rFonts w:ascii="Calibri Light" w:eastAsia="TimesNewRoman" w:hAnsi="Calibri Light" w:cs="Calibri Light"/>
          <w:color w:val="000000"/>
        </w:rPr>
        <w:t>ą</w:t>
      </w:r>
      <w:r w:rsidRPr="00155528">
        <w:rPr>
          <w:rFonts w:ascii="Calibri Light" w:hAnsi="Calibri Light" w:cs="Calibri Light"/>
          <w:color w:val="000000"/>
        </w:rPr>
        <w:t>cego informowania Zamawiaj</w:t>
      </w:r>
      <w:r w:rsidRPr="00155528">
        <w:rPr>
          <w:rFonts w:ascii="Calibri Light" w:eastAsia="TimesNewRoman" w:hAnsi="Calibri Light" w:cs="Calibri Light"/>
          <w:color w:val="000000"/>
        </w:rPr>
        <w:t>ą</w:t>
      </w:r>
      <w:r w:rsidRPr="00155528">
        <w:rPr>
          <w:rFonts w:ascii="Calibri Light" w:hAnsi="Calibri Light" w:cs="Calibri Light"/>
          <w:color w:val="000000"/>
        </w:rPr>
        <w:t>cego o zmianach w zakresie ilo</w:t>
      </w:r>
      <w:r w:rsidRPr="00155528">
        <w:rPr>
          <w:rFonts w:ascii="Calibri Light" w:eastAsia="TimesNewRoman" w:hAnsi="Calibri Light" w:cs="Calibri Light"/>
          <w:color w:val="000000"/>
        </w:rPr>
        <w:t>ś</w:t>
      </w:r>
      <w:r w:rsidRPr="00155528">
        <w:rPr>
          <w:rFonts w:ascii="Calibri Light" w:hAnsi="Calibri Light" w:cs="Calibri Light"/>
          <w:color w:val="000000"/>
        </w:rPr>
        <w:t>ci oraz danych adresowych dost</w:t>
      </w:r>
      <w:r w:rsidRPr="00155528">
        <w:rPr>
          <w:rFonts w:ascii="Calibri Light" w:eastAsia="TimesNewRoman" w:hAnsi="Calibri Light" w:cs="Calibri Light"/>
          <w:color w:val="000000"/>
        </w:rPr>
        <w:t>ę</w:t>
      </w:r>
      <w:r w:rsidRPr="00155528">
        <w:rPr>
          <w:rFonts w:ascii="Calibri Light" w:hAnsi="Calibri Light" w:cs="Calibri Light"/>
          <w:color w:val="000000"/>
        </w:rPr>
        <w:t xml:space="preserve">pnych obiektów sportowo-rekreacyjnych </w:t>
      </w:r>
      <w:r w:rsidRPr="00C6759C">
        <w:rPr>
          <w:rFonts w:ascii="Calibri Light" w:hAnsi="Calibri Light" w:cs="Calibri Light"/>
          <w:color w:val="000000"/>
        </w:rPr>
        <w:t>na terenie województwa pomorskiego</w:t>
      </w:r>
      <w:r w:rsidRPr="00155528">
        <w:rPr>
          <w:rFonts w:ascii="Calibri Light" w:hAnsi="Calibri Light" w:cs="Calibri Light"/>
          <w:color w:val="000000"/>
        </w:rPr>
        <w:t xml:space="preserve">, w tym na terenie Gdyni, w tym o zmianach w liczbie </w:t>
      </w:r>
      <w:r w:rsidR="00483AE9">
        <w:rPr>
          <w:rFonts w:ascii="Calibri Light" w:hAnsi="Calibri Light" w:cs="Calibri Light"/>
          <w:color w:val="000000"/>
        </w:rPr>
        <w:t>obiektów typu basen</w:t>
      </w:r>
      <w:bookmarkStart w:id="0" w:name="_GoBack"/>
      <w:bookmarkEnd w:id="0"/>
      <w:r w:rsidRPr="00155528">
        <w:rPr>
          <w:rFonts w:ascii="Calibri Light" w:hAnsi="Calibri Light" w:cs="Calibri Light"/>
          <w:color w:val="000000"/>
        </w:rPr>
        <w:t xml:space="preserve"> na terenie Gdyni, z zastrzeżeniem, że ilość dostępnych obiektów nie może być mniejsza niż </w:t>
      </w:r>
      <w:r w:rsidRPr="00155528">
        <w:rPr>
          <w:rFonts w:ascii="Calibri Light" w:hAnsi="Calibri Light" w:cs="Calibri Light"/>
          <w:color w:val="000000"/>
        </w:rPr>
        <w:lastRenderedPageBreak/>
        <w:t xml:space="preserve">liczba obiektów, wskazanych w </w:t>
      </w:r>
      <w:r w:rsidR="006F506F">
        <w:rPr>
          <w:rFonts w:ascii="Calibri Light" w:hAnsi="Calibri Light" w:cs="Calibri Light"/>
        </w:rPr>
        <w:t>szczegółowym wykazie</w:t>
      </w:r>
      <w:r w:rsidR="006F506F" w:rsidRPr="005B6B63">
        <w:rPr>
          <w:rFonts w:ascii="Calibri Light" w:hAnsi="Calibri Light" w:cs="Calibri Light"/>
        </w:rPr>
        <w:t xml:space="preserve"> obiektów sportowo – rekreacyjnych</w:t>
      </w:r>
      <w:r w:rsidRPr="00155528">
        <w:rPr>
          <w:rFonts w:ascii="Calibri Light" w:hAnsi="Calibri Light" w:cs="Calibri Light"/>
          <w:color w:val="000000"/>
        </w:rPr>
        <w:t xml:space="preserve"> stanowiącym załącznik nr </w:t>
      </w:r>
      <w:r w:rsidR="006F506F">
        <w:rPr>
          <w:rFonts w:ascii="Calibri Light" w:hAnsi="Calibri Light" w:cs="Calibri Light"/>
          <w:color w:val="000000"/>
        </w:rPr>
        <w:t>3</w:t>
      </w:r>
      <w:r w:rsidRPr="00155528">
        <w:rPr>
          <w:rFonts w:ascii="Calibri Light" w:hAnsi="Calibri Light" w:cs="Calibri Light"/>
          <w:color w:val="000000"/>
        </w:rPr>
        <w:t xml:space="preserve"> do niniejszej umowy. </w:t>
      </w:r>
    </w:p>
    <w:p w:rsidR="00155528" w:rsidRPr="00155528" w:rsidRDefault="00155528" w:rsidP="00155528">
      <w:pPr>
        <w:numPr>
          <w:ilvl w:val="0"/>
          <w:numId w:val="10"/>
        </w:numPr>
        <w:autoSpaceDE w:val="0"/>
        <w:autoSpaceDN w:val="0"/>
        <w:adjustRightInd w:val="0"/>
        <w:spacing w:after="0" w:line="288" w:lineRule="auto"/>
        <w:ind w:left="426" w:hanging="426"/>
        <w:jc w:val="both"/>
        <w:rPr>
          <w:rFonts w:ascii="Calibri Light" w:hAnsi="Calibri Light" w:cs="Calibri Light"/>
          <w:i/>
          <w:color w:val="000000"/>
        </w:rPr>
      </w:pPr>
      <w:r w:rsidRPr="00155528">
        <w:rPr>
          <w:rFonts w:ascii="Calibri Light" w:hAnsi="Calibri Light" w:cs="Calibri Light"/>
          <w:color w:val="000000"/>
        </w:rPr>
        <w:t xml:space="preserve">W przypadku zaginięcia karty, o której mowa w § 1 ust. </w:t>
      </w:r>
      <w:r w:rsidRPr="00155528">
        <w:rPr>
          <w:rFonts w:ascii="Calibri Light" w:hAnsi="Calibri Light" w:cs="Calibri Light"/>
        </w:rPr>
        <w:t xml:space="preserve">2 pkt 5 albo </w:t>
      </w:r>
      <w:r w:rsidRPr="00155528">
        <w:rPr>
          <w:rFonts w:ascii="Calibri Light" w:hAnsi="Calibri Light" w:cs="Calibri Light"/>
          <w:color w:val="000000"/>
        </w:rPr>
        <w:t>nieumyślnego utracenia jej przez użytkownika, na pisemne zgłoszenie drogą elektroniczną ze strony Zamawiającego, Wykonawca zobowiązuje się bezpłatnie wydać i przesłać duplikat karty w terminie 3 dni roboczych od daty zgłoszenia do Zamawiającego.</w:t>
      </w:r>
      <w:r w:rsidRPr="00155528">
        <w:rPr>
          <w:rFonts w:ascii="Calibri Light" w:hAnsi="Calibri Light" w:cs="Calibri Light"/>
          <w:color w:val="000000"/>
          <w:vertAlign w:val="superscript"/>
        </w:rPr>
        <w:t xml:space="preserve"> </w:t>
      </w:r>
    </w:p>
    <w:p w:rsidR="00155528" w:rsidRPr="00155528" w:rsidRDefault="00155528" w:rsidP="00155528">
      <w:pPr>
        <w:numPr>
          <w:ilvl w:val="0"/>
          <w:numId w:val="10"/>
        </w:numPr>
        <w:autoSpaceDE w:val="0"/>
        <w:autoSpaceDN w:val="0"/>
        <w:adjustRightInd w:val="0"/>
        <w:spacing w:after="0" w:line="288" w:lineRule="auto"/>
        <w:ind w:left="426" w:hanging="426"/>
        <w:jc w:val="both"/>
        <w:rPr>
          <w:rFonts w:ascii="Calibri Light" w:hAnsi="Calibri Light" w:cs="Calibri Light"/>
          <w:i/>
          <w:color w:val="000000"/>
        </w:rPr>
      </w:pPr>
      <w:r w:rsidRPr="00155528">
        <w:rPr>
          <w:rFonts w:ascii="Calibri Light" w:hAnsi="Calibri Light" w:cs="Calibri Light"/>
          <w:color w:val="000000"/>
        </w:rPr>
        <w:t>Wykonawca dołoży wszelkich starań, aby zapewnić najwyższą jakość usług objętych pakietem i będzie reagował niezwłocznie na wszelkie zgłaszane przez Zamawiającego uwagi dotyczące realizacji umowy.</w:t>
      </w:r>
    </w:p>
    <w:p w:rsidR="00155528" w:rsidRPr="00155528" w:rsidRDefault="00155528" w:rsidP="00155528">
      <w:pPr>
        <w:autoSpaceDE w:val="0"/>
        <w:autoSpaceDN w:val="0"/>
        <w:adjustRightInd w:val="0"/>
        <w:spacing w:after="0" w:line="288" w:lineRule="auto"/>
        <w:jc w:val="center"/>
        <w:rPr>
          <w:rFonts w:ascii="Calibri Light" w:hAnsi="Calibri Light" w:cs="Calibri Light"/>
          <w:b/>
          <w:bCs/>
          <w:color w:val="000000"/>
        </w:rPr>
      </w:pPr>
    </w:p>
    <w:p w:rsidR="00155528" w:rsidRPr="00155528" w:rsidRDefault="00155528" w:rsidP="00155528">
      <w:pPr>
        <w:autoSpaceDE w:val="0"/>
        <w:autoSpaceDN w:val="0"/>
        <w:adjustRightInd w:val="0"/>
        <w:spacing w:after="0" w:line="288" w:lineRule="auto"/>
        <w:jc w:val="center"/>
        <w:rPr>
          <w:rFonts w:ascii="Calibri Light" w:hAnsi="Calibri Light" w:cs="Calibri Light"/>
          <w:b/>
          <w:bCs/>
          <w:color w:val="000000"/>
        </w:rPr>
      </w:pPr>
      <w:r w:rsidRPr="00155528">
        <w:rPr>
          <w:rFonts w:ascii="Calibri Light" w:hAnsi="Calibri Light" w:cs="Calibri Light"/>
          <w:b/>
          <w:bCs/>
          <w:color w:val="000000"/>
        </w:rPr>
        <w:t>§ 3</w:t>
      </w:r>
    </w:p>
    <w:p w:rsidR="00155528" w:rsidRPr="00155528" w:rsidRDefault="00155528" w:rsidP="00155528">
      <w:pPr>
        <w:numPr>
          <w:ilvl w:val="0"/>
          <w:numId w:val="11"/>
        </w:numPr>
        <w:autoSpaceDE w:val="0"/>
        <w:autoSpaceDN w:val="0"/>
        <w:adjustRightInd w:val="0"/>
        <w:spacing w:after="0" w:line="288" w:lineRule="auto"/>
        <w:ind w:left="426" w:hanging="426"/>
        <w:jc w:val="both"/>
        <w:rPr>
          <w:rFonts w:ascii="Calibri Light" w:hAnsi="Calibri Light" w:cs="Calibri Light"/>
          <w:color w:val="000000"/>
        </w:rPr>
      </w:pPr>
      <w:r w:rsidRPr="00155528">
        <w:rPr>
          <w:rFonts w:ascii="Calibri Light" w:hAnsi="Calibri Light" w:cs="Calibri Light"/>
          <w:color w:val="000000"/>
        </w:rPr>
        <w:t>Do bieżącej współpracy, w zakresie wykonywania niniejszej Umowy upoważnione są następujące osoby:</w:t>
      </w:r>
    </w:p>
    <w:p w:rsidR="00155528" w:rsidRPr="00155528" w:rsidRDefault="00155528" w:rsidP="00155528">
      <w:pPr>
        <w:pStyle w:val="Akapitzlist"/>
        <w:numPr>
          <w:ilvl w:val="2"/>
          <w:numId w:val="3"/>
        </w:numPr>
        <w:tabs>
          <w:tab w:val="left" w:pos="851"/>
        </w:tabs>
        <w:autoSpaceDE w:val="0"/>
        <w:autoSpaceDN w:val="0"/>
        <w:adjustRightInd w:val="0"/>
        <w:spacing w:line="288" w:lineRule="auto"/>
        <w:ind w:left="851" w:hanging="425"/>
        <w:jc w:val="both"/>
        <w:rPr>
          <w:rFonts w:ascii="Calibri Light" w:hAnsi="Calibri Light" w:cs="Calibri Light"/>
          <w:color w:val="000000"/>
          <w:sz w:val="22"/>
          <w:szCs w:val="22"/>
        </w:rPr>
      </w:pPr>
      <w:r w:rsidRPr="00155528">
        <w:rPr>
          <w:rFonts w:ascii="Calibri Light" w:hAnsi="Calibri Light" w:cs="Calibri Light"/>
          <w:color w:val="000000"/>
          <w:sz w:val="22"/>
          <w:szCs w:val="22"/>
        </w:rPr>
        <w:t>po stronie Zamawiającego:</w:t>
      </w:r>
    </w:p>
    <w:p w:rsidR="00155528" w:rsidRPr="00155528" w:rsidRDefault="00255936" w:rsidP="00155528">
      <w:pPr>
        <w:autoSpaceDE w:val="0"/>
        <w:autoSpaceDN w:val="0"/>
        <w:adjustRightInd w:val="0"/>
        <w:spacing w:after="0" w:line="288" w:lineRule="auto"/>
        <w:ind w:left="851"/>
        <w:jc w:val="both"/>
        <w:rPr>
          <w:rFonts w:ascii="Calibri Light" w:hAnsi="Calibri Light" w:cs="Calibri Light"/>
          <w:color w:val="000000"/>
        </w:rPr>
      </w:pPr>
      <w:r>
        <w:rPr>
          <w:rFonts w:ascii="Calibri Light" w:hAnsi="Calibri Light" w:cs="Calibri Light"/>
          <w:color w:val="000000"/>
        </w:rPr>
        <w:t>Gabriela Babicz</w:t>
      </w:r>
      <w:r w:rsidR="00155528" w:rsidRPr="00155528">
        <w:rPr>
          <w:rFonts w:ascii="Calibri Light" w:hAnsi="Calibri Light" w:cs="Calibri Light"/>
          <w:color w:val="000000"/>
        </w:rPr>
        <w:t xml:space="preserve">, tel. </w:t>
      </w:r>
      <w:r w:rsidR="00155528" w:rsidRPr="00155528">
        <w:rPr>
          <w:rFonts w:ascii="Calibri Light" w:hAnsi="Calibri Light" w:cs="Calibri Light"/>
        </w:rPr>
        <w:t>58 625 93 41</w:t>
      </w:r>
      <w:r w:rsidR="00155528" w:rsidRPr="00155528">
        <w:rPr>
          <w:rFonts w:ascii="Calibri Light" w:hAnsi="Calibri Light" w:cs="Calibri Light"/>
          <w:color w:val="000000"/>
        </w:rPr>
        <w:t xml:space="preserve">, e-mail </w:t>
      </w:r>
      <w:hyperlink r:id="rId9" w:history="1">
        <w:r w:rsidRPr="00640ACC">
          <w:rPr>
            <w:rStyle w:val="Hipercze"/>
            <w:rFonts w:ascii="Calibri Light" w:hAnsi="Calibri Light" w:cs="Calibri Light"/>
          </w:rPr>
          <w:t>g.babicz@mopsgdynia.pl</w:t>
        </w:r>
      </w:hyperlink>
      <w:r w:rsidR="00155528" w:rsidRPr="00155528">
        <w:rPr>
          <w:rFonts w:ascii="Calibri Light" w:hAnsi="Calibri Light" w:cs="Calibri Light"/>
          <w:color w:val="000000"/>
        </w:rPr>
        <w:t xml:space="preserve">, </w:t>
      </w:r>
      <w:r w:rsidR="00155528" w:rsidRPr="00155528">
        <w:rPr>
          <w:rFonts w:ascii="Calibri Light" w:hAnsi="Calibri Light" w:cs="Calibri Light"/>
        </w:rPr>
        <w:t>w dni robocze pon. – pt. od godz. 7:30 do godz. 1</w:t>
      </w:r>
      <w:r>
        <w:rPr>
          <w:rFonts w:ascii="Calibri Light" w:hAnsi="Calibri Light" w:cs="Calibri Light"/>
        </w:rPr>
        <w:t>5</w:t>
      </w:r>
      <w:r w:rsidR="00155528" w:rsidRPr="00155528">
        <w:rPr>
          <w:rFonts w:ascii="Calibri Light" w:hAnsi="Calibri Light" w:cs="Calibri Light"/>
        </w:rPr>
        <w:t>:30</w:t>
      </w:r>
      <w:r w:rsidR="00155528" w:rsidRPr="00155528">
        <w:rPr>
          <w:rFonts w:ascii="Calibri Light" w:hAnsi="Calibri Light" w:cs="Calibri Light"/>
          <w:color w:val="000000"/>
        </w:rPr>
        <w:t xml:space="preserve"> </w:t>
      </w:r>
    </w:p>
    <w:p w:rsidR="00155528" w:rsidRPr="00155528" w:rsidRDefault="00155528" w:rsidP="00155528">
      <w:pPr>
        <w:pStyle w:val="Akapitzlist"/>
        <w:numPr>
          <w:ilvl w:val="2"/>
          <w:numId w:val="3"/>
        </w:numPr>
        <w:autoSpaceDE w:val="0"/>
        <w:autoSpaceDN w:val="0"/>
        <w:adjustRightInd w:val="0"/>
        <w:spacing w:line="288" w:lineRule="auto"/>
        <w:ind w:left="851" w:hanging="425"/>
        <w:jc w:val="both"/>
        <w:rPr>
          <w:rFonts w:ascii="Calibri Light" w:hAnsi="Calibri Light" w:cs="Calibri Light"/>
          <w:color w:val="000000"/>
          <w:sz w:val="22"/>
          <w:szCs w:val="22"/>
        </w:rPr>
      </w:pPr>
      <w:r w:rsidRPr="00155528">
        <w:rPr>
          <w:rFonts w:ascii="Calibri Light" w:hAnsi="Calibri Light" w:cs="Calibri Light"/>
          <w:color w:val="000000"/>
          <w:sz w:val="22"/>
          <w:szCs w:val="22"/>
        </w:rPr>
        <w:t>po stronie Wykonawcy:</w:t>
      </w:r>
    </w:p>
    <w:p w:rsidR="00155528" w:rsidRPr="00155528" w:rsidRDefault="00155528" w:rsidP="00155528">
      <w:pPr>
        <w:autoSpaceDE w:val="0"/>
        <w:autoSpaceDN w:val="0"/>
        <w:adjustRightInd w:val="0"/>
        <w:spacing w:after="0" w:line="288" w:lineRule="auto"/>
        <w:ind w:left="851"/>
        <w:jc w:val="both"/>
        <w:rPr>
          <w:rFonts w:ascii="Calibri Light" w:hAnsi="Calibri Light" w:cs="Calibri Light"/>
          <w:color w:val="000000"/>
        </w:rPr>
      </w:pPr>
      <w:r w:rsidRPr="00155528">
        <w:rPr>
          <w:rFonts w:ascii="Calibri Light" w:hAnsi="Calibri Light" w:cs="Calibri Light"/>
        </w:rPr>
        <w:t xml:space="preserve">……………………., tel. ………………….., e-mail </w:t>
      </w:r>
      <w:r w:rsidRPr="00155528">
        <w:rPr>
          <w:rStyle w:val="Hipercze"/>
          <w:rFonts w:ascii="Calibri Light" w:hAnsi="Calibri Light" w:cs="Calibri Light"/>
        </w:rPr>
        <w:t>…………………………………</w:t>
      </w:r>
      <w:r w:rsidRPr="00155528">
        <w:rPr>
          <w:rFonts w:ascii="Calibri Light" w:hAnsi="Calibri Light" w:cs="Calibri Light"/>
          <w:color w:val="000000"/>
        </w:rPr>
        <w:t xml:space="preserve">, </w:t>
      </w:r>
    </w:p>
    <w:p w:rsidR="00155528" w:rsidRPr="00155528" w:rsidRDefault="00155528" w:rsidP="00155528">
      <w:pPr>
        <w:autoSpaceDE w:val="0"/>
        <w:autoSpaceDN w:val="0"/>
        <w:adjustRightInd w:val="0"/>
        <w:spacing w:after="0" w:line="288" w:lineRule="auto"/>
        <w:ind w:left="426"/>
        <w:jc w:val="both"/>
        <w:rPr>
          <w:rFonts w:ascii="Calibri Light" w:hAnsi="Calibri Light" w:cs="Calibri Light"/>
          <w:color w:val="000000"/>
        </w:rPr>
      </w:pPr>
      <w:r w:rsidRPr="00155528">
        <w:rPr>
          <w:rFonts w:ascii="Calibri Light" w:hAnsi="Calibri Light" w:cs="Calibri Light"/>
          <w:color w:val="000000"/>
        </w:rPr>
        <w:t>- lub inne wskazane przez Wykonawcę.</w:t>
      </w:r>
    </w:p>
    <w:p w:rsidR="00155528" w:rsidRPr="00155528" w:rsidRDefault="00155528" w:rsidP="00155528">
      <w:pPr>
        <w:numPr>
          <w:ilvl w:val="0"/>
          <w:numId w:val="11"/>
        </w:numPr>
        <w:autoSpaceDE w:val="0"/>
        <w:autoSpaceDN w:val="0"/>
        <w:adjustRightInd w:val="0"/>
        <w:spacing w:after="0" w:line="288" w:lineRule="auto"/>
        <w:ind w:left="426" w:hanging="426"/>
        <w:jc w:val="both"/>
        <w:rPr>
          <w:rFonts w:ascii="Calibri Light" w:hAnsi="Calibri Light" w:cs="Calibri Light"/>
          <w:color w:val="000000"/>
        </w:rPr>
      </w:pPr>
      <w:r w:rsidRPr="00155528">
        <w:rPr>
          <w:rFonts w:ascii="Calibri Light" w:hAnsi="Calibri Light" w:cs="Calibri Light"/>
          <w:color w:val="000000"/>
        </w:rPr>
        <w:t>Zamawiający zobowiązuje się do przesyłania zmodyfikowanej listy użytkowników minimum na 5 dni przed rozpoczęciem każdego kolejnego okresu rozliczeniowego.</w:t>
      </w:r>
    </w:p>
    <w:p w:rsidR="00155528" w:rsidRPr="00155528" w:rsidRDefault="00155528" w:rsidP="00155528">
      <w:pPr>
        <w:numPr>
          <w:ilvl w:val="0"/>
          <w:numId w:val="11"/>
        </w:numPr>
        <w:autoSpaceDE w:val="0"/>
        <w:autoSpaceDN w:val="0"/>
        <w:adjustRightInd w:val="0"/>
        <w:spacing w:after="0" w:line="288" w:lineRule="auto"/>
        <w:ind w:left="426" w:hanging="426"/>
        <w:jc w:val="both"/>
        <w:rPr>
          <w:rFonts w:ascii="Calibri Light" w:hAnsi="Calibri Light" w:cs="Calibri Light"/>
          <w:color w:val="000000"/>
        </w:rPr>
      </w:pPr>
      <w:r w:rsidRPr="00155528">
        <w:rPr>
          <w:rFonts w:ascii="Calibri Light" w:hAnsi="Calibri Light" w:cs="Calibri Light"/>
          <w:color w:val="000000"/>
        </w:rPr>
        <w:t>Użytkownik nie może przekazywać innej osobie prawa do korzystania z przysługującego mu abonamentu i w trakcie wizyty powinien okazać na życzenie dokument potwierdzający tożsamość.</w:t>
      </w:r>
    </w:p>
    <w:p w:rsidR="00155528" w:rsidRPr="00155528" w:rsidRDefault="00155528" w:rsidP="00155528">
      <w:pPr>
        <w:autoSpaceDE w:val="0"/>
        <w:autoSpaceDN w:val="0"/>
        <w:adjustRightInd w:val="0"/>
        <w:spacing w:after="0" w:line="288" w:lineRule="auto"/>
        <w:ind w:left="284"/>
        <w:jc w:val="both"/>
        <w:rPr>
          <w:rFonts w:ascii="Calibri Light" w:hAnsi="Calibri Light" w:cs="Calibri Light"/>
          <w:color w:val="000000"/>
        </w:rPr>
      </w:pPr>
    </w:p>
    <w:p w:rsidR="00155528" w:rsidRPr="00155528" w:rsidRDefault="00155528" w:rsidP="00155528">
      <w:pPr>
        <w:suppressAutoHyphens/>
        <w:spacing w:after="0" w:line="288" w:lineRule="auto"/>
        <w:jc w:val="center"/>
        <w:rPr>
          <w:rFonts w:ascii="Calibri Light" w:hAnsi="Calibri Light" w:cs="Calibri Light"/>
        </w:rPr>
      </w:pPr>
      <w:r w:rsidRPr="00155528">
        <w:rPr>
          <w:rFonts w:ascii="Calibri Light" w:hAnsi="Calibri Light" w:cs="Calibri Light"/>
          <w:b/>
        </w:rPr>
        <w:t>§  4</w:t>
      </w:r>
    </w:p>
    <w:p w:rsidR="00155528" w:rsidRPr="00155528" w:rsidRDefault="00155528" w:rsidP="00155528">
      <w:pPr>
        <w:numPr>
          <w:ilvl w:val="0"/>
          <w:numId w:val="12"/>
        </w:numPr>
        <w:tabs>
          <w:tab w:val="num" w:pos="426"/>
        </w:tabs>
        <w:autoSpaceDE w:val="0"/>
        <w:autoSpaceDN w:val="0"/>
        <w:adjustRightInd w:val="0"/>
        <w:spacing w:after="0" w:line="288" w:lineRule="auto"/>
        <w:ind w:left="426" w:hanging="426"/>
        <w:jc w:val="both"/>
        <w:rPr>
          <w:rFonts w:ascii="Calibri Light" w:hAnsi="Calibri Light" w:cs="Calibri Light"/>
        </w:rPr>
      </w:pPr>
      <w:r w:rsidRPr="00155528">
        <w:rPr>
          <w:rFonts w:ascii="Calibri Light" w:hAnsi="Calibri Light" w:cs="Calibri Light"/>
          <w:color w:val="000000"/>
        </w:rPr>
        <w:t xml:space="preserve">Maksymalne wynagrodzenie brutto Wykonawcy </w:t>
      </w:r>
      <w:r w:rsidRPr="00155528">
        <w:rPr>
          <w:rFonts w:ascii="Calibri Light" w:hAnsi="Calibri Light" w:cs="Calibri Light"/>
        </w:rPr>
        <w:t xml:space="preserve">za wykonanie przedmiotu umowy wyniesie </w:t>
      </w:r>
      <w:r w:rsidRPr="00155528">
        <w:rPr>
          <w:rFonts w:ascii="Calibri Light" w:hAnsi="Calibri Light" w:cs="Calibri Light"/>
          <w:b/>
        </w:rPr>
        <w:t xml:space="preserve">………………………. </w:t>
      </w:r>
      <w:r w:rsidR="00B72857">
        <w:rPr>
          <w:rFonts w:ascii="Calibri Light" w:hAnsi="Calibri Light" w:cs="Calibri Light"/>
          <w:b/>
        </w:rPr>
        <w:t>z</w:t>
      </w:r>
      <w:r w:rsidRPr="00155528">
        <w:rPr>
          <w:rFonts w:ascii="Calibri Light" w:hAnsi="Calibri Light" w:cs="Calibri Light"/>
          <w:b/>
        </w:rPr>
        <w:t>ł</w:t>
      </w:r>
      <w:r w:rsidR="00B72857">
        <w:rPr>
          <w:rFonts w:ascii="Calibri Light" w:hAnsi="Calibri Light" w:cs="Calibri Light"/>
          <w:b/>
        </w:rPr>
        <w:t xml:space="preserve"> br</w:t>
      </w:r>
      <w:r w:rsidR="0052667B">
        <w:rPr>
          <w:rFonts w:ascii="Calibri Light" w:hAnsi="Calibri Light" w:cs="Calibri Light"/>
          <w:b/>
        </w:rPr>
        <w:t>utt</w:t>
      </w:r>
      <w:r w:rsidR="00B72857">
        <w:rPr>
          <w:rFonts w:ascii="Calibri Light" w:hAnsi="Calibri Light" w:cs="Calibri Light"/>
          <w:b/>
        </w:rPr>
        <w:t>o</w:t>
      </w:r>
      <w:r w:rsidR="00B72857">
        <w:rPr>
          <w:rFonts w:ascii="Calibri Light" w:hAnsi="Calibri Light" w:cs="Calibri Light"/>
        </w:rPr>
        <w:t xml:space="preserve"> (słownie: ……………………………………….), </w:t>
      </w:r>
      <w:r w:rsidR="00B72857" w:rsidRPr="005A4B13">
        <w:rPr>
          <w:rFonts w:ascii="Calibri Light" w:hAnsi="Calibri Light" w:cs="Calibri Light"/>
        </w:rPr>
        <w:t xml:space="preserve">tj. </w:t>
      </w:r>
      <w:r w:rsidR="00B72857">
        <w:rPr>
          <w:rFonts w:ascii="Calibri Light" w:hAnsi="Calibri Light" w:cs="Calibri Light"/>
        </w:rPr>
        <w:t xml:space="preserve">…………………… </w:t>
      </w:r>
      <w:r w:rsidR="00B72857" w:rsidRPr="005A4B13">
        <w:rPr>
          <w:rFonts w:ascii="Calibri Light" w:hAnsi="Calibri Light" w:cs="Calibri Light"/>
        </w:rPr>
        <w:t xml:space="preserve">zł netto i podatek VAT </w:t>
      </w:r>
      <w:r w:rsidR="00B72857">
        <w:rPr>
          <w:rFonts w:ascii="Calibri Light" w:hAnsi="Calibri Light" w:cs="Calibri Light"/>
        </w:rPr>
        <w:t xml:space="preserve">……………………… </w:t>
      </w:r>
      <w:r w:rsidR="00B72857" w:rsidRPr="005A4B13">
        <w:rPr>
          <w:rFonts w:ascii="Calibri Light" w:hAnsi="Calibri Light" w:cs="Calibri Light"/>
        </w:rPr>
        <w:t>zł.</w:t>
      </w:r>
      <w:r w:rsidRPr="00155528">
        <w:rPr>
          <w:rFonts w:ascii="Calibri Light" w:hAnsi="Calibri Light" w:cs="Calibri Light"/>
        </w:rPr>
        <w:t xml:space="preserve"> W przypadku niewyczerpania wskazanej kwoty w okresie obowiązywania umowy Wykonawca zrzeka się roszczeń w zakresie utraconych z tego tytułu korzyści.</w:t>
      </w:r>
    </w:p>
    <w:p w:rsidR="00155528" w:rsidRPr="00155528" w:rsidRDefault="00155528" w:rsidP="00155528">
      <w:pPr>
        <w:numPr>
          <w:ilvl w:val="0"/>
          <w:numId w:val="12"/>
        </w:numPr>
        <w:tabs>
          <w:tab w:val="num" w:pos="426"/>
        </w:tabs>
        <w:autoSpaceDE w:val="0"/>
        <w:autoSpaceDN w:val="0"/>
        <w:adjustRightInd w:val="0"/>
        <w:spacing w:after="0" w:line="288" w:lineRule="auto"/>
        <w:ind w:left="426" w:hanging="426"/>
        <w:jc w:val="both"/>
        <w:rPr>
          <w:rFonts w:ascii="Calibri Light" w:hAnsi="Calibri Light" w:cs="Calibri Light"/>
          <w:color w:val="000000"/>
        </w:rPr>
      </w:pPr>
      <w:r w:rsidRPr="00155528">
        <w:rPr>
          <w:rFonts w:ascii="Calibri Light" w:hAnsi="Calibri Light" w:cs="Calibri Light"/>
          <w:color w:val="000000"/>
        </w:rPr>
        <w:t>Strony umowy ustalają, iż w okresie rozliczeniowym koszt brutto abonamentu miesięcznego użytkownika wynosi dla:</w:t>
      </w:r>
    </w:p>
    <w:p w:rsidR="00155528" w:rsidRPr="00155528" w:rsidRDefault="00155528" w:rsidP="00155528">
      <w:pPr>
        <w:numPr>
          <w:ilvl w:val="1"/>
          <w:numId w:val="13"/>
        </w:numPr>
        <w:autoSpaceDE w:val="0"/>
        <w:autoSpaceDN w:val="0"/>
        <w:adjustRightInd w:val="0"/>
        <w:spacing w:after="0" w:line="288" w:lineRule="auto"/>
        <w:ind w:left="851" w:hanging="425"/>
        <w:jc w:val="both"/>
        <w:rPr>
          <w:rFonts w:ascii="Calibri Light" w:hAnsi="Calibri Light" w:cs="Calibri Light"/>
          <w:color w:val="000000"/>
        </w:rPr>
      </w:pPr>
      <w:r w:rsidRPr="00155528">
        <w:rPr>
          <w:rFonts w:ascii="Calibri Light" w:hAnsi="Calibri Light" w:cs="Calibri Light"/>
          <w:color w:val="000000"/>
        </w:rPr>
        <w:t xml:space="preserve">pracownika Zamawiającego – </w:t>
      </w:r>
      <w:r w:rsidRPr="00155528">
        <w:rPr>
          <w:rFonts w:ascii="Calibri Light" w:hAnsi="Calibri Light" w:cs="Calibri Light"/>
          <w:b/>
          <w:color w:val="000000"/>
        </w:rPr>
        <w:t>……………………… zł</w:t>
      </w:r>
      <w:r w:rsidRPr="00155528">
        <w:rPr>
          <w:rFonts w:ascii="Calibri Light" w:hAnsi="Calibri Light" w:cs="Calibri Light"/>
          <w:color w:val="000000"/>
        </w:rPr>
        <w:t xml:space="preserve"> (słownie: ……………………………. zł)</w:t>
      </w:r>
    </w:p>
    <w:p w:rsidR="00155528" w:rsidRPr="00155528" w:rsidRDefault="00155528" w:rsidP="00155528">
      <w:pPr>
        <w:numPr>
          <w:ilvl w:val="1"/>
          <w:numId w:val="13"/>
        </w:numPr>
        <w:autoSpaceDE w:val="0"/>
        <w:autoSpaceDN w:val="0"/>
        <w:adjustRightInd w:val="0"/>
        <w:spacing w:after="0" w:line="288" w:lineRule="auto"/>
        <w:ind w:left="851" w:hanging="425"/>
        <w:jc w:val="both"/>
        <w:rPr>
          <w:rFonts w:ascii="Calibri Light" w:hAnsi="Calibri Light" w:cs="Calibri Light"/>
          <w:color w:val="000000"/>
        </w:rPr>
      </w:pPr>
      <w:r w:rsidRPr="00155528">
        <w:rPr>
          <w:rFonts w:ascii="Calibri Light" w:hAnsi="Calibri Light" w:cs="Calibri Light"/>
          <w:color w:val="000000"/>
        </w:rPr>
        <w:t xml:space="preserve">osoby towarzyszącej powyżej 15 roku życia – </w:t>
      </w:r>
      <w:r w:rsidRPr="00155528">
        <w:rPr>
          <w:rFonts w:ascii="Calibri Light" w:hAnsi="Calibri Light" w:cs="Calibri Light"/>
          <w:b/>
          <w:color w:val="000000"/>
        </w:rPr>
        <w:t>…………………… zł</w:t>
      </w:r>
      <w:r w:rsidRPr="00155528">
        <w:rPr>
          <w:rFonts w:ascii="Calibri Light" w:hAnsi="Calibri Light" w:cs="Calibri Light"/>
          <w:color w:val="000000"/>
        </w:rPr>
        <w:t xml:space="preserve"> (słownie: …………………… zł),</w:t>
      </w:r>
    </w:p>
    <w:p w:rsidR="00155528" w:rsidRPr="00155528" w:rsidRDefault="00155528" w:rsidP="00155528">
      <w:pPr>
        <w:numPr>
          <w:ilvl w:val="1"/>
          <w:numId w:val="13"/>
        </w:numPr>
        <w:autoSpaceDE w:val="0"/>
        <w:autoSpaceDN w:val="0"/>
        <w:adjustRightInd w:val="0"/>
        <w:spacing w:after="0" w:line="288" w:lineRule="auto"/>
        <w:ind w:left="851" w:hanging="425"/>
        <w:jc w:val="both"/>
        <w:rPr>
          <w:rFonts w:ascii="Calibri Light" w:hAnsi="Calibri Light" w:cs="Calibri Light"/>
          <w:color w:val="000000"/>
        </w:rPr>
      </w:pPr>
      <w:r w:rsidRPr="00155528">
        <w:rPr>
          <w:rFonts w:ascii="Calibri Light" w:hAnsi="Calibri Light" w:cs="Calibri Light"/>
          <w:color w:val="000000"/>
        </w:rPr>
        <w:t xml:space="preserve">dziecka do lat 15 (uprawnionego do korzystania z jednego rodzaju usługi z tzw. pakietu wyboru (nauka tańca lub sztuki walki lub basen) – </w:t>
      </w:r>
      <w:r w:rsidRPr="00155528">
        <w:rPr>
          <w:rFonts w:ascii="Calibri Light" w:hAnsi="Calibri Light" w:cs="Calibri Light"/>
          <w:b/>
          <w:color w:val="000000"/>
        </w:rPr>
        <w:t>……………..zł</w:t>
      </w:r>
      <w:r w:rsidRPr="00155528">
        <w:rPr>
          <w:rFonts w:ascii="Calibri Light" w:hAnsi="Calibri Light" w:cs="Calibri Light"/>
          <w:color w:val="000000"/>
        </w:rPr>
        <w:t xml:space="preserve"> (słownie: ……………………… zł)</w:t>
      </w:r>
    </w:p>
    <w:p w:rsidR="00155528" w:rsidRDefault="00155528" w:rsidP="0037049A">
      <w:pPr>
        <w:numPr>
          <w:ilvl w:val="0"/>
          <w:numId w:val="14"/>
        </w:numPr>
        <w:tabs>
          <w:tab w:val="num" w:pos="426"/>
        </w:tabs>
        <w:autoSpaceDE w:val="0"/>
        <w:autoSpaceDN w:val="0"/>
        <w:adjustRightInd w:val="0"/>
        <w:spacing w:after="0" w:line="288" w:lineRule="auto"/>
        <w:ind w:left="426" w:hanging="426"/>
        <w:jc w:val="both"/>
        <w:rPr>
          <w:rFonts w:ascii="Calibri Light" w:hAnsi="Calibri Light" w:cs="Calibri Light"/>
        </w:rPr>
      </w:pPr>
      <w:r w:rsidRPr="00155528">
        <w:rPr>
          <w:rFonts w:ascii="Calibri Light" w:hAnsi="Calibri Light" w:cs="Calibri Light"/>
          <w:color w:val="000000"/>
        </w:rPr>
        <w:t>Wykonawca zapewnia, iż ceny jednostkowe abonamentów ustalone w ust. 2 nie ulegną zmianie przez okres obowiązywania umowy.</w:t>
      </w:r>
    </w:p>
    <w:p w:rsidR="0037049A" w:rsidRPr="0037049A" w:rsidRDefault="0037049A" w:rsidP="0037049A">
      <w:pPr>
        <w:autoSpaceDE w:val="0"/>
        <w:autoSpaceDN w:val="0"/>
        <w:adjustRightInd w:val="0"/>
        <w:spacing w:after="0" w:line="288" w:lineRule="auto"/>
        <w:ind w:left="426"/>
        <w:jc w:val="both"/>
        <w:rPr>
          <w:rFonts w:ascii="Calibri Light" w:hAnsi="Calibri Light" w:cs="Calibri Light"/>
        </w:rPr>
      </w:pPr>
    </w:p>
    <w:p w:rsidR="00155528" w:rsidRPr="00155528" w:rsidRDefault="00155528" w:rsidP="00155528">
      <w:pPr>
        <w:pStyle w:val="Akapitzlist"/>
        <w:spacing w:line="288" w:lineRule="auto"/>
        <w:ind w:left="284"/>
        <w:jc w:val="center"/>
        <w:rPr>
          <w:rFonts w:ascii="Calibri Light" w:hAnsi="Calibri Light" w:cs="Calibri Light"/>
          <w:b/>
          <w:bCs/>
          <w:sz w:val="22"/>
          <w:szCs w:val="22"/>
        </w:rPr>
      </w:pPr>
      <w:r w:rsidRPr="00155528">
        <w:rPr>
          <w:rFonts w:ascii="Calibri Light" w:hAnsi="Calibri Light" w:cs="Calibri Light"/>
          <w:b/>
          <w:bCs/>
          <w:sz w:val="22"/>
          <w:szCs w:val="22"/>
        </w:rPr>
        <w:t>§ 5</w:t>
      </w:r>
    </w:p>
    <w:p w:rsidR="00155528" w:rsidRPr="00155528" w:rsidRDefault="00155528" w:rsidP="00155528">
      <w:pPr>
        <w:numPr>
          <w:ilvl w:val="1"/>
          <w:numId w:val="15"/>
        </w:numPr>
        <w:tabs>
          <w:tab w:val="left" w:pos="426"/>
        </w:tabs>
        <w:suppressAutoHyphens/>
        <w:spacing w:after="0" w:line="288" w:lineRule="auto"/>
        <w:ind w:left="426" w:hanging="426"/>
        <w:jc w:val="both"/>
        <w:rPr>
          <w:rFonts w:ascii="Calibri Light" w:hAnsi="Calibri Light" w:cs="Calibri Light"/>
          <w:bCs/>
        </w:rPr>
      </w:pPr>
      <w:r w:rsidRPr="00155528">
        <w:rPr>
          <w:rFonts w:ascii="Calibri Light" w:hAnsi="Calibri Light" w:cs="Calibri Light"/>
        </w:rPr>
        <w:t xml:space="preserve">Za wykonanie usługi, o której mowa w § 1 zgodnie z niniejszą umową Zamawiający zapłaci Wykonawcy wynagrodzenie ustalone na podstawie złożonej przez Wykonawcę oferty, której </w:t>
      </w:r>
      <w:r w:rsidRPr="00155528">
        <w:rPr>
          <w:rFonts w:ascii="Calibri Light" w:hAnsi="Calibri Light" w:cs="Calibri Light"/>
        </w:rPr>
        <w:lastRenderedPageBreak/>
        <w:t xml:space="preserve">Formularz ofertowy stanowi </w:t>
      </w:r>
      <w:r w:rsidRPr="00A66B8F">
        <w:rPr>
          <w:rFonts w:ascii="Calibri Light" w:hAnsi="Calibri Light" w:cs="Calibri Light"/>
          <w:b/>
        </w:rPr>
        <w:t>załącznik nr 1</w:t>
      </w:r>
      <w:r w:rsidRPr="00155528">
        <w:rPr>
          <w:rFonts w:ascii="Calibri Light" w:hAnsi="Calibri Light" w:cs="Calibri Light"/>
        </w:rPr>
        <w:t xml:space="preserve"> do niniejszej umowy, w maksymalnej wysokości nieprzekraczającej kwoty określonej w </w:t>
      </w:r>
      <w:r w:rsidRPr="00155528">
        <w:rPr>
          <w:rFonts w:ascii="Calibri Light" w:hAnsi="Calibri Light" w:cs="Calibri Light"/>
          <w:bCs/>
        </w:rPr>
        <w:t>§</w:t>
      </w:r>
      <w:r w:rsidRPr="00155528">
        <w:rPr>
          <w:rFonts w:ascii="Calibri Light" w:hAnsi="Calibri Light" w:cs="Calibri Light"/>
        </w:rPr>
        <w:t xml:space="preserve"> 4 ust. 1.</w:t>
      </w:r>
    </w:p>
    <w:p w:rsidR="00155528" w:rsidRPr="00155528" w:rsidRDefault="00155528" w:rsidP="00155528">
      <w:pPr>
        <w:numPr>
          <w:ilvl w:val="1"/>
          <w:numId w:val="15"/>
        </w:numPr>
        <w:tabs>
          <w:tab w:val="left" w:pos="426"/>
        </w:tabs>
        <w:suppressAutoHyphens/>
        <w:spacing w:after="0" w:line="288" w:lineRule="auto"/>
        <w:ind w:left="426" w:hanging="426"/>
        <w:jc w:val="both"/>
        <w:rPr>
          <w:rFonts w:ascii="Calibri Light" w:hAnsi="Calibri Light" w:cs="Calibri Light"/>
          <w:bCs/>
        </w:rPr>
      </w:pPr>
      <w:r w:rsidRPr="00155528">
        <w:rPr>
          <w:rFonts w:ascii="Calibri Light" w:hAnsi="Calibri Light" w:cs="Calibri Light"/>
          <w:color w:val="000000"/>
        </w:rPr>
        <w:t>Za okres rozliczeniowy przyjmuje się miesiąc kalendarzowy.</w:t>
      </w:r>
    </w:p>
    <w:p w:rsidR="005B154A" w:rsidRPr="005B154A" w:rsidRDefault="005B154A" w:rsidP="00155528">
      <w:pPr>
        <w:numPr>
          <w:ilvl w:val="1"/>
          <w:numId w:val="15"/>
        </w:numPr>
        <w:tabs>
          <w:tab w:val="left" w:pos="426"/>
        </w:tabs>
        <w:suppressAutoHyphens/>
        <w:spacing w:after="0" w:line="288" w:lineRule="auto"/>
        <w:ind w:left="426" w:hanging="426"/>
        <w:jc w:val="both"/>
        <w:rPr>
          <w:rFonts w:ascii="Calibri Light" w:hAnsi="Calibri Light" w:cs="Calibri Light"/>
          <w:bCs/>
        </w:rPr>
      </w:pPr>
      <w:r w:rsidRPr="005B154A">
        <w:rPr>
          <w:rFonts w:ascii="Calibri Light" w:eastAsia="Times New Roman" w:hAnsi="Calibri Light" w:cs="Calibri Light"/>
        </w:rPr>
        <w:t xml:space="preserve">Zapłata wynagrodzenia, o której mowa w ust. 1 będzie dokonywana przez Zamawiającego na konto Wykonawcy wskazane w fakturze, z dołu, po upływie miesiąca, którego dotyczy, w terminie </w:t>
      </w:r>
      <w:r w:rsidRPr="005B154A">
        <w:rPr>
          <w:rFonts w:ascii="Calibri Light" w:eastAsia="Times New Roman" w:hAnsi="Calibri Light" w:cs="Calibri Light"/>
          <w:u w:val="single"/>
        </w:rPr>
        <w:t>do 14 dni</w:t>
      </w:r>
      <w:r w:rsidRPr="005B154A">
        <w:rPr>
          <w:rFonts w:ascii="Calibri Light" w:eastAsia="Times New Roman" w:hAnsi="Calibri Light" w:cs="Calibri Light"/>
        </w:rPr>
        <w:t xml:space="preserve"> od daty dostarczenia przez Wykonawcę prawidłowo wystawionej faktury. </w:t>
      </w:r>
    </w:p>
    <w:p w:rsidR="00155528" w:rsidRPr="00155528" w:rsidRDefault="00155528" w:rsidP="00155528">
      <w:pPr>
        <w:numPr>
          <w:ilvl w:val="1"/>
          <w:numId w:val="15"/>
        </w:numPr>
        <w:tabs>
          <w:tab w:val="left" w:pos="426"/>
        </w:tabs>
        <w:suppressAutoHyphens/>
        <w:spacing w:after="0" w:line="288" w:lineRule="auto"/>
        <w:ind w:left="426" w:hanging="426"/>
        <w:jc w:val="both"/>
        <w:rPr>
          <w:rFonts w:ascii="Calibri Light" w:hAnsi="Calibri Light" w:cs="Calibri Light"/>
          <w:bCs/>
        </w:rPr>
      </w:pPr>
      <w:r w:rsidRPr="00155528">
        <w:rPr>
          <w:rFonts w:ascii="Calibri Light" w:hAnsi="Calibri Light" w:cs="Calibri Light"/>
        </w:rPr>
        <w:t>Faktura VAT winna zawierać następujące informacje:</w:t>
      </w:r>
    </w:p>
    <w:p w:rsidR="00155528" w:rsidRPr="00155528" w:rsidRDefault="00155528" w:rsidP="00155528">
      <w:pPr>
        <w:pStyle w:val="Akapitzlist"/>
        <w:numPr>
          <w:ilvl w:val="0"/>
          <w:numId w:val="16"/>
        </w:numPr>
        <w:spacing w:line="288" w:lineRule="auto"/>
        <w:ind w:left="851" w:hanging="425"/>
        <w:jc w:val="both"/>
        <w:rPr>
          <w:rFonts w:ascii="Calibri Light" w:hAnsi="Calibri Light" w:cs="Calibri Light"/>
          <w:sz w:val="22"/>
          <w:szCs w:val="22"/>
        </w:rPr>
      </w:pPr>
      <w:r w:rsidRPr="00155528">
        <w:rPr>
          <w:rFonts w:ascii="Calibri Light" w:hAnsi="Calibri Light" w:cs="Calibri Light"/>
          <w:sz w:val="22"/>
          <w:szCs w:val="22"/>
        </w:rPr>
        <w:t xml:space="preserve">Nabywca: GMINA MIASTA GDYNI – GDYNIA Al. Marszałka Piłsudskiego  52/54, 81-382 Gdynia; </w:t>
      </w:r>
      <w:r w:rsidRPr="00155528">
        <w:rPr>
          <w:rFonts w:ascii="Calibri Light" w:hAnsi="Calibri Light" w:cs="Calibri Light"/>
          <w:b/>
          <w:sz w:val="22"/>
          <w:szCs w:val="22"/>
        </w:rPr>
        <w:t>NIP 586-231-23-26</w:t>
      </w:r>
    </w:p>
    <w:p w:rsidR="00155528" w:rsidRPr="00155528" w:rsidRDefault="00155528" w:rsidP="00155528">
      <w:pPr>
        <w:pStyle w:val="Akapitzlist"/>
        <w:numPr>
          <w:ilvl w:val="0"/>
          <w:numId w:val="16"/>
        </w:numPr>
        <w:spacing w:line="288" w:lineRule="auto"/>
        <w:ind w:left="851" w:hanging="425"/>
        <w:jc w:val="both"/>
        <w:rPr>
          <w:rFonts w:ascii="Calibri Light" w:hAnsi="Calibri Light" w:cs="Calibri Light"/>
          <w:sz w:val="22"/>
          <w:szCs w:val="22"/>
        </w:rPr>
      </w:pPr>
      <w:r w:rsidRPr="00155528">
        <w:rPr>
          <w:rFonts w:ascii="Calibri Light" w:hAnsi="Calibri Light" w:cs="Calibri Light"/>
          <w:sz w:val="22"/>
          <w:szCs w:val="22"/>
        </w:rPr>
        <w:t>Odbiorca: MIEJSKI OŚRODEK POMOCY SPOŁECZNEJ w Gdyni, ul. Grabowo 2, 81-265 Gdynia,</w:t>
      </w:r>
    </w:p>
    <w:p w:rsidR="00155528" w:rsidRPr="00155528" w:rsidRDefault="00155528" w:rsidP="00155528">
      <w:pPr>
        <w:pStyle w:val="Akapitzlist"/>
        <w:numPr>
          <w:ilvl w:val="0"/>
          <w:numId w:val="17"/>
        </w:numPr>
        <w:tabs>
          <w:tab w:val="left" w:pos="426"/>
        </w:tabs>
        <w:spacing w:line="288" w:lineRule="auto"/>
        <w:ind w:left="426" w:hanging="426"/>
        <w:jc w:val="both"/>
        <w:rPr>
          <w:rFonts w:ascii="Calibri Light" w:hAnsi="Calibri Light" w:cs="Calibri Light"/>
          <w:sz w:val="22"/>
          <w:szCs w:val="22"/>
        </w:rPr>
      </w:pPr>
      <w:r w:rsidRPr="00155528">
        <w:rPr>
          <w:rFonts w:ascii="Calibri Light" w:hAnsi="Calibri Light" w:cs="Calibri Light"/>
          <w:color w:val="000000"/>
          <w:sz w:val="22"/>
          <w:szCs w:val="22"/>
        </w:rPr>
        <w:t>Wysokość wynagrodzenia należnego Wykonawcy w danym okresie rozliczeniowym będzie ustalana jako iloczyn aktywnych kart dostępu, o których mowa w § 1 ust. 6 w tym okresie oraz stawek abonamentu miesięcznego brutto określonych w § 4 ust. 2.</w:t>
      </w:r>
    </w:p>
    <w:p w:rsidR="00155528" w:rsidRPr="00155528" w:rsidRDefault="00155528" w:rsidP="00155528">
      <w:pPr>
        <w:pStyle w:val="Akapitzlist"/>
        <w:numPr>
          <w:ilvl w:val="0"/>
          <w:numId w:val="17"/>
        </w:numPr>
        <w:tabs>
          <w:tab w:val="left" w:pos="426"/>
        </w:tabs>
        <w:spacing w:line="288" w:lineRule="auto"/>
        <w:ind w:left="426" w:hanging="426"/>
        <w:jc w:val="both"/>
        <w:rPr>
          <w:rFonts w:ascii="Calibri Light" w:hAnsi="Calibri Light" w:cs="Calibri Light"/>
          <w:sz w:val="22"/>
          <w:szCs w:val="22"/>
        </w:rPr>
      </w:pPr>
      <w:r w:rsidRPr="00155528">
        <w:rPr>
          <w:rFonts w:ascii="Calibri Light" w:hAnsi="Calibri Light" w:cs="Calibri Light"/>
          <w:bCs/>
          <w:sz w:val="22"/>
          <w:szCs w:val="22"/>
        </w:rPr>
        <w:t xml:space="preserve">Z faktury/rachunku </w:t>
      </w:r>
      <w:r w:rsidRPr="00155528">
        <w:rPr>
          <w:rFonts w:ascii="Calibri Light" w:hAnsi="Calibri Light" w:cs="Calibri Light"/>
          <w:bCs/>
          <w:sz w:val="22"/>
          <w:szCs w:val="22"/>
          <w:u w:val="single"/>
        </w:rPr>
        <w:t xml:space="preserve">Wykonawcy </w:t>
      </w:r>
      <w:r w:rsidRPr="00155528">
        <w:rPr>
          <w:rFonts w:ascii="Calibri Light" w:hAnsi="Calibri Light" w:cs="Calibri Light"/>
          <w:color w:val="000000"/>
          <w:sz w:val="22"/>
          <w:szCs w:val="22"/>
          <w:u w:val="single"/>
        </w:rPr>
        <w:t>za dany miesiąc powinna jednoznacznie wynikać ilość i „rodzaj” użytkowników, tj.: pracownik; osoba towarzysząca powyżej 15 roku życia; dziecko do lat 15, upoważnione do korzystania z  jednego rodzaju usługi z tzw. pakietu wyboru.</w:t>
      </w:r>
    </w:p>
    <w:p w:rsidR="00B24539" w:rsidRPr="00C21200" w:rsidRDefault="00B24539" w:rsidP="00B24539">
      <w:pPr>
        <w:numPr>
          <w:ilvl w:val="0"/>
          <w:numId w:val="17"/>
        </w:numPr>
        <w:autoSpaceDE w:val="0"/>
        <w:autoSpaceDN w:val="0"/>
        <w:adjustRightInd w:val="0"/>
        <w:spacing w:after="0" w:line="288" w:lineRule="auto"/>
        <w:ind w:left="426" w:hanging="426"/>
        <w:jc w:val="both"/>
        <w:rPr>
          <w:rFonts w:ascii="Calibri Light" w:hAnsi="Calibri Light" w:cs="Calibri Light"/>
        </w:rPr>
      </w:pPr>
      <w:r w:rsidRPr="00C21200">
        <w:rPr>
          <w:rFonts w:ascii="Calibri Light" w:hAnsi="Calibri Light" w:cs="Calibri Light"/>
        </w:rPr>
        <w:t xml:space="preserve">Zamawiający zastrzega sobie prawo do każdorazowego zwrotu otrzymanej od </w:t>
      </w:r>
      <w:r w:rsidRPr="00C6759C">
        <w:rPr>
          <w:rFonts w:ascii="Calibri Light" w:hAnsi="Calibri Light" w:cs="Calibri Light"/>
        </w:rPr>
        <w:t xml:space="preserve">Wykonawcy </w:t>
      </w:r>
      <w:r w:rsidRPr="00C21200">
        <w:rPr>
          <w:rFonts w:ascii="Calibri Light" w:hAnsi="Calibri Light" w:cs="Calibri Light"/>
        </w:rPr>
        <w:t xml:space="preserve">nieczytelnej faktury, będzie to skutkować przesunięciem terminu płatności o okres przedłożenia Zamawiającemu poprawnej i kompletnej dokumentacji. </w:t>
      </w:r>
      <w:r>
        <w:rPr>
          <w:rFonts w:ascii="Calibri Light" w:hAnsi="Calibri Light" w:cs="Calibri Light"/>
        </w:rPr>
        <w:t>Wynagrodzenia</w:t>
      </w:r>
      <w:r w:rsidRPr="00C21200">
        <w:rPr>
          <w:rFonts w:ascii="Calibri Light" w:hAnsi="Calibri Light" w:cs="Calibri Light"/>
        </w:rPr>
        <w:t xml:space="preserve"> wynikające z faktur, o których mowa w ust. 2 nie mogą przekroczyć łącznego wynagrodze</w:t>
      </w:r>
      <w:r w:rsidR="005B154A">
        <w:rPr>
          <w:rFonts w:ascii="Calibri Light" w:hAnsi="Calibri Light" w:cs="Calibri Light"/>
        </w:rPr>
        <w:t xml:space="preserve">nia, o którym mowa w § 4 ust. </w:t>
      </w:r>
      <w:r w:rsidR="00B72857">
        <w:rPr>
          <w:rFonts w:ascii="Calibri Light" w:hAnsi="Calibri Light" w:cs="Calibri Light"/>
        </w:rPr>
        <w:t>1.</w:t>
      </w:r>
    </w:p>
    <w:p w:rsidR="00B24539" w:rsidRPr="00C21200" w:rsidRDefault="00B24539" w:rsidP="005B154A">
      <w:pPr>
        <w:numPr>
          <w:ilvl w:val="0"/>
          <w:numId w:val="17"/>
        </w:numPr>
        <w:autoSpaceDE w:val="0"/>
        <w:autoSpaceDN w:val="0"/>
        <w:adjustRightInd w:val="0"/>
        <w:spacing w:after="0" w:line="288" w:lineRule="auto"/>
        <w:ind w:left="426" w:hanging="426"/>
        <w:jc w:val="both"/>
        <w:rPr>
          <w:rFonts w:ascii="Calibri Light" w:hAnsi="Calibri Light" w:cs="Calibri Light"/>
        </w:rPr>
      </w:pPr>
      <w:r w:rsidRPr="00C21200">
        <w:rPr>
          <w:rFonts w:ascii="Calibri Light" w:hAnsi="Calibri Light" w:cs="Calibri Light"/>
        </w:rPr>
        <w:t>Za dzień wypłaty wynagrodzenia uznaje się dzień obciążenia rachunku Zamawiającego.</w:t>
      </w:r>
    </w:p>
    <w:p w:rsidR="00B24539" w:rsidRPr="00C21200" w:rsidRDefault="00B24539" w:rsidP="005B154A">
      <w:pPr>
        <w:pStyle w:val="Akapitzlist"/>
        <w:numPr>
          <w:ilvl w:val="0"/>
          <w:numId w:val="17"/>
        </w:numPr>
        <w:spacing w:line="288" w:lineRule="auto"/>
        <w:ind w:left="426" w:hanging="426"/>
        <w:jc w:val="both"/>
        <w:rPr>
          <w:rFonts w:ascii="Calibri Light" w:hAnsi="Calibri Light" w:cs="Calibri Light"/>
          <w:sz w:val="22"/>
          <w:szCs w:val="22"/>
        </w:rPr>
      </w:pPr>
      <w:r>
        <w:rPr>
          <w:rFonts w:ascii="Calibri Light" w:hAnsi="Calibri Light" w:cs="Calibri Light"/>
          <w:sz w:val="22"/>
          <w:szCs w:val="22"/>
        </w:rPr>
        <w:t>Wykonawca</w:t>
      </w:r>
      <w:r w:rsidRPr="00C21200">
        <w:rPr>
          <w:rFonts w:ascii="Calibri Light" w:hAnsi="Calibri Light" w:cs="Calibri Light"/>
          <w:sz w:val="22"/>
          <w:szCs w:val="22"/>
        </w:rPr>
        <w:t xml:space="preserve"> oświadcza, że (* niewłaściwe skreślić; jeśli </w:t>
      </w:r>
      <w:r>
        <w:rPr>
          <w:rFonts w:ascii="Calibri Light" w:hAnsi="Calibri Light" w:cs="Calibri Light"/>
          <w:sz w:val="22"/>
          <w:szCs w:val="22"/>
        </w:rPr>
        <w:t>Wykonawca</w:t>
      </w:r>
      <w:r w:rsidRPr="00C21200">
        <w:rPr>
          <w:rFonts w:ascii="Calibri Light" w:hAnsi="Calibri Light" w:cs="Calibri Light"/>
          <w:sz w:val="22"/>
          <w:szCs w:val="22"/>
        </w:rPr>
        <w:t xml:space="preserve"> </w:t>
      </w:r>
      <w:r w:rsidRPr="00C21200">
        <w:rPr>
          <w:rFonts w:ascii="Calibri Light" w:hAnsi="Calibri Light" w:cs="Calibri Light"/>
          <w:sz w:val="22"/>
          <w:szCs w:val="22"/>
          <w:u w:val="single"/>
        </w:rPr>
        <w:t>nie jest</w:t>
      </w:r>
      <w:r w:rsidRPr="00C21200">
        <w:rPr>
          <w:rFonts w:ascii="Calibri Light" w:hAnsi="Calibri Light" w:cs="Calibri Light"/>
          <w:sz w:val="22"/>
          <w:szCs w:val="22"/>
        </w:rPr>
        <w:t xml:space="preserve"> czynnym podatn</w:t>
      </w:r>
      <w:r w:rsidR="005B154A">
        <w:rPr>
          <w:rFonts w:ascii="Calibri Light" w:hAnsi="Calibri Light" w:cs="Calibri Light"/>
          <w:sz w:val="22"/>
          <w:szCs w:val="22"/>
        </w:rPr>
        <w:t>ikiem obowiązuje tylko zapis § 5</w:t>
      </w:r>
      <w:r w:rsidRPr="00C21200">
        <w:rPr>
          <w:rFonts w:ascii="Calibri Light" w:hAnsi="Calibri Light" w:cs="Calibri Light"/>
          <w:sz w:val="22"/>
          <w:szCs w:val="22"/>
        </w:rPr>
        <w:t xml:space="preserve"> ust</w:t>
      </w:r>
      <w:r>
        <w:rPr>
          <w:rFonts w:ascii="Calibri Light" w:hAnsi="Calibri Light" w:cs="Calibri Light"/>
          <w:sz w:val="22"/>
          <w:szCs w:val="22"/>
        </w:rPr>
        <w:t>.</w:t>
      </w:r>
      <w:r w:rsidRPr="00C21200">
        <w:rPr>
          <w:rFonts w:ascii="Calibri Light" w:hAnsi="Calibri Light" w:cs="Calibri Light"/>
          <w:sz w:val="22"/>
          <w:szCs w:val="22"/>
        </w:rPr>
        <w:t xml:space="preserve"> </w:t>
      </w:r>
      <w:r w:rsidR="005B154A">
        <w:rPr>
          <w:rFonts w:ascii="Calibri Light" w:hAnsi="Calibri Light" w:cs="Calibri Light"/>
          <w:sz w:val="22"/>
          <w:szCs w:val="22"/>
        </w:rPr>
        <w:t>9</w:t>
      </w:r>
      <w:r w:rsidRPr="00C21200">
        <w:rPr>
          <w:rFonts w:ascii="Calibri Light" w:hAnsi="Calibri Light" w:cs="Calibri Light"/>
          <w:sz w:val="22"/>
          <w:szCs w:val="22"/>
        </w:rPr>
        <w:t xml:space="preserve"> pkt 1) i 4); w pozostałych przypadkach obowiązują wszystkie oświadczenia): </w:t>
      </w:r>
    </w:p>
    <w:p w:rsidR="00B24539" w:rsidRPr="00C21200" w:rsidRDefault="00B24539" w:rsidP="00B24539">
      <w:pPr>
        <w:numPr>
          <w:ilvl w:val="1"/>
          <w:numId w:val="42"/>
        </w:numPr>
        <w:tabs>
          <w:tab w:val="clear" w:pos="1080"/>
          <w:tab w:val="num" w:pos="851"/>
        </w:tabs>
        <w:spacing w:after="0" w:line="288" w:lineRule="auto"/>
        <w:ind w:left="851" w:hanging="425"/>
        <w:jc w:val="both"/>
        <w:rPr>
          <w:rFonts w:ascii="Calibri Light" w:hAnsi="Calibri Light" w:cs="Calibri Light"/>
        </w:rPr>
      </w:pPr>
      <w:r w:rsidRPr="00C21200">
        <w:rPr>
          <w:rFonts w:ascii="Calibri Light" w:hAnsi="Calibri Light" w:cs="Calibri Light"/>
        </w:rPr>
        <w:t xml:space="preserve">nie jest/ jest* czynnym podatnikiem VAT zarejestrowanym oraz zgłoszonym </w:t>
      </w:r>
      <w:r w:rsidRPr="00C21200">
        <w:rPr>
          <w:rFonts w:ascii="Calibri Light" w:hAnsi="Calibri Light" w:cs="Calibri Light"/>
        </w:rPr>
        <w:br/>
        <w:t xml:space="preserve">na biała listę podatników VAT pod numerem NIP …………………………., </w:t>
      </w:r>
    </w:p>
    <w:p w:rsidR="00B24539" w:rsidRPr="00C21200" w:rsidRDefault="00B24539" w:rsidP="00B24539">
      <w:pPr>
        <w:numPr>
          <w:ilvl w:val="1"/>
          <w:numId w:val="42"/>
        </w:numPr>
        <w:tabs>
          <w:tab w:val="clear" w:pos="1080"/>
          <w:tab w:val="num" w:pos="851"/>
        </w:tabs>
        <w:spacing w:after="0" w:line="288" w:lineRule="auto"/>
        <w:ind w:left="851" w:hanging="425"/>
        <w:jc w:val="both"/>
        <w:rPr>
          <w:rFonts w:ascii="Calibri Light" w:hAnsi="Calibri Light" w:cs="Calibri Light"/>
        </w:rPr>
      </w:pPr>
      <w:r w:rsidRPr="00C21200">
        <w:rPr>
          <w:rFonts w:ascii="Calibri Light" w:hAnsi="Calibri Light" w:cs="Calibri Light"/>
        </w:rPr>
        <w:t xml:space="preserve">nie posiada zaległości w zobowiązaniach w stosunku do Skarbu Państwa, które uniemożliwiłby mu zapłatę VAT z faktury, </w:t>
      </w:r>
    </w:p>
    <w:p w:rsidR="00B24539" w:rsidRPr="00C21200" w:rsidRDefault="00B24539" w:rsidP="00B24539">
      <w:pPr>
        <w:numPr>
          <w:ilvl w:val="1"/>
          <w:numId w:val="42"/>
        </w:numPr>
        <w:tabs>
          <w:tab w:val="clear" w:pos="1080"/>
          <w:tab w:val="num" w:pos="851"/>
        </w:tabs>
        <w:spacing w:after="0" w:line="288" w:lineRule="auto"/>
        <w:ind w:left="851" w:hanging="425"/>
        <w:jc w:val="both"/>
        <w:rPr>
          <w:rFonts w:ascii="Calibri Light" w:hAnsi="Calibri Light" w:cs="Calibri Light"/>
        </w:rPr>
      </w:pPr>
      <w:r w:rsidRPr="00C21200">
        <w:rPr>
          <w:rFonts w:ascii="Calibri Light" w:hAnsi="Calibri Light" w:cs="Calibri Light"/>
        </w:rPr>
        <w:t xml:space="preserve">VAT od transakcji zostanie rozliczony terminowo z organem podatkowym, </w:t>
      </w:r>
    </w:p>
    <w:p w:rsidR="00B24539" w:rsidRPr="0037049A" w:rsidRDefault="00B24539" w:rsidP="005B154A">
      <w:pPr>
        <w:numPr>
          <w:ilvl w:val="1"/>
          <w:numId w:val="42"/>
        </w:numPr>
        <w:tabs>
          <w:tab w:val="clear" w:pos="1080"/>
          <w:tab w:val="num" w:pos="851"/>
        </w:tabs>
        <w:spacing w:after="0" w:line="288" w:lineRule="auto"/>
        <w:ind w:left="851" w:hanging="425"/>
        <w:jc w:val="both"/>
        <w:rPr>
          <w:rFonts w:ascii="Calibri Light" w:hAnsi="Calibri Light" w:cs="Calibri Light"/>
        </w:rPr>
      </w:pPr>
      <w:r w:rsidRPr="00C21200">
        <w:rPr>
          <w:rFonts w:ascii="Calibri Light" w:hAnsi="Calibri Light" w:cs="Calibri Light"/>
        </w:rPr>
        <w:t>rachunek bankowy wskazany na fakturze/rachunku/innym dokumencie rozliczeniowym, o którym mowa w § 4 ust</w:t>
      </w:r>
      <w:r>
        <w:rPr>
          <w:rFonts w:ascii="Calibri Light" w:hAnsi="Calibri Light" w:cs="Calibri Light"/>
        </w:rPr>
        <w:t>.</w:t>
      </w:r>
      <w:r w:rsidRPr="00C21200">
        <w:rPr>
          <w:rFonts w:ascii="Calibri Light" w:hAnsi="Calibri Light" w:cs="Calibri Light"/>
        </w:rPr>
        <w:t xml:space="preserve"> </w:t>
      </w:r>
      <w:r>
        <w:rPr>
          <w:rFonts w:ascii="Calibri Light" w:hAnsi="Calibri Light" w:cs="Calibri Light"/>
        </w:rPr>
        <w:t>4</w:t>
      </w:r>
      <w:r w:rsidRPr="00C21200">
        <w:rPr>
          <w:rFonts w:ascii="Calibri Light" w:hAnsi="Calibri Light" w:cs="Calibri Light"/>
        </w:rPr>
        <w:t xml:space="preserve">, jest rachunkiem umożliwiającym zapłatę zobowiązania przez Zamawiającego z zastosowaniem metody podzielonej płatności; w innym wypadku Wykonawca zobowiązuje się, że podany na fakturze/rachunku/innym dokumencie rozliczeniowym rachunek bankowy będzie rachunkiem firmowym, którego Wykonawca jest właścicielem. </w:t>
      </w:r>
    </w:p>
    <w:p w:rsidR="00155528" w:rsidRPr="00155528" w:rsidRDefault="00155528" w:rsidP="00155528">
      <w:pPr>
        <w:spacing w:after="0" w:line="288" w:lineRule="auto"/>
        <w:jc w:val="center"/>
        <w:rPr>
          <w:rFonts w:ascii="Calibri Light" w:hAnsi="Calibri Light" w:cs="Calibri Light"/>
          <w:b/>
          <w:bCs/>
        </w:rPr>
      </w:pPr>
    </w:p>
    <w:p w:rsidR="00155528" w:rsidRPr="00155528" w:rsidRDefault="00155528" w:rsidP="00155528">
      <w:pPr>
        <w:spacing w:after="0" w:line="288" w:lineRule="auto"/>
        <w:jc w:val="center"/>
        <w:rPr>
          <w:rFonts w:ascii="Calibri Light" w:hAnsi="Calibri Light" w:cs="Calibri Light"/>
          <w:b/>
          <w:bCs/>
        </w:rPr>
      </w:pPr>
      <w:r w:rsidRPr="00155528">
        <w:rPr>
          <w:rFonts w:ascii="Calibri Light" w:hAnsi="Calibri Light" w:cs="Calibri Light"/>
          <w:b/>
          <w:bCs/>
        </w:rPr>
        <w:t>§ 6</w:t>
      </w:r>
    </w:p>
    <w:p w:rsidR="00155528" w:rsidRPr="00155528" w:rsidRDefault="00155528" w:rsidP="00155528">
      <w:pPr>
        <w:numPr>
          <w:ilvl w:val="0"/>
          <w:numId w:val="1"/>
        </w:numPr>
        <w:spacing w:after="0" w:line="288" w:lineRule="auto"/>
        <w:ind w:left="426" w:hanging="426"/>
        <w:jc w:val="both"/>
        <w:rPr>
          <w:rFonts w:ascii="Calibri Light" w:hAnsi="Calibri Light" w:cs="Calibri Light"/>
        </w:rPr>
      </w:pPr>
      <w:r w:rsidRPr="00155528">
        <w:rPr>
          <w:rFonts w:ascii="Calibri Light" w:hAnsi="Calibri Light" w:cs="Calibri Light"/>
        </w:rPr>
        <w:t xml:space="preserve">Wykonawca zapłaci Zamawiającemu karę umowną: </w:t>
      </w:r>
    </w:p>
    <w:p w:rsidR="00155528" w:rsidRPr="00155528" w:rsidRDefault="00155528" w:rsidP="00155528">
      <w:pPr>
        <w:numPr>
          <w:ilvl w:val="0"/>
          <w:numId w:val="18"/>
        </w:numPr>
        <w:spacing w:after="0" w:line="288" w:lineRule="auto"/>
        <w:ind w:left="851" w:hanging="425"/>
        <w:jc w:val="both"/>
        <w:rPr>
          <w:rFonts w:ascii="Calibri Light" w:hAnsi="Calibri Light" w:cs="Calibri Light"/>
        </w:rPr>
      </w:pPr>
      <w:r w:rsidRPr="00155528">
        <w:rPr>
          <w:rFonts w:ascii="Calibri Light" w:hAnsi="Calibri Light" w:cs="Calibri Light"/>
        </w:rPr>
        <w:t>za nieprzystąpienie do wykonania realizacji przedmiotu umowy lub przerwanie świadczenia usług wskazanych w § 1 z winy Wykonawcy w wysokości 0,2% kwoty określonej w § 4 ust. 1, liczone za każdy dzień zwłoki;</w:t>
      </w:r>
    </w:p>
    <w:p w:rsidR="00155528" w:rsidRPr="00155528" w:rsidRDefault="00155528" w:rsidP="00155528">
      <w:pPr>
        <w:numPr>
          <w:ilvl w:val="0"/>
          <w:numId w:val="18"/>
        </w:numPr>
        <w:spacing w:after="0" w:line="288" w:lineRule="auto"/>
        <w:ind w:left="851" w:hanging="425"/>
        <w:jc w:val="both"/>
        <w:rPr>
          <w:rFonts w:ascii="Calibri Light" w:hAnsi="Calibri Light" w:cs="Calibri Light"/>
        </w:rPr>
      </w:pPr>
      <w:r w:rsidRPr="00155528">
        <w:rPr>
          <w:rFonts w:ascii="Calibri Light" w:hAnsi="Calibri Light" w:cs="Calibri Light"/>
        </w:rPr>
        <w:lastRenderedPageBreak/>
        <w:t>za zwłokę w wykonaniu któregokolwiek z elementów przedmiotu umowy – w wysokości 0,2% kwoty</w:t>
      </w:r>
      <w:r w:rsidR="005B154A">
        <w:rPr>
          <w:rFonts w:ascii="Calibri Light" w:hAnsi="Calibri Light" w:cs="Calibri Light"/>
        </w:rPr>
        <w:t xml:space="preserve"> netto</w:t>
      </w:r>
      <w:r w:rsidRPr="00155528">
        <w:rPr>
          <w:rFonts w:ascii="Calibri Light" w:hAnsi="Calibri Light" w:cs="Calibri Light"/>
        </w:rPr>
        <w:t xml:space="preserve"> określonej w § 4 ust. 1, liczone za każdy dzień zwłoki;</w:t>
      </w:r>
    </w:p>
    <w:p w:rsidR="00155528" w:rsidRPr="00155528" w:rsidRDefault="00155528" w:rsidP="00155528">
      <w:pPr>
        <w:numPr>
          <w:ilvl w:val="0"/>
          <w:numId w:val="18"/>
        </w:numPr>
        <w:spacing w:after="0" w:line="288" w:lineRule="auto"/>
        <w:ind w:left="851" w:hanging="425"/>
        <w:jc w:val="both"/>
        <w:rPr>
          <w:rFonts w:ascii="Calibri Light" w:hAnsi="Calibri Light" w:cs="Calibri Light"/>
        </w:rPr>
      </w:pPr>
      <w:r w:rsidRPr="00155528">
        <w:rPr>
          <w:rFonts w:ascii="Calibri Light" w:hAnsi="Calibri Light" w:cs="Calibri Light"/>
        </w:rPr>
        <w:t>za odstąpienie przez Zamawiającego od umowy z przyczyn leżących po stronie Wykonawcy w wysokości 20% kwoty</w:t>
      </w:r>
      <w:r w:rsidR="005B154A">
        <w:rPr>
          <w:rFonts w:ascii="Calibri Light" w:hAnsi="Calibri Light" w:cs="Calibri Light"/>
        </w:rPr>
        <w:t xml:space="preserve"> netto</w:t>
      </w:r>
      <w:r w:rsidRPr="00155528">
        <w:rPr>
          <w:rFonts w:ascii="Calibri Light" w:hAnsi="Calibri Light" w:cs="Calibri Light"/>
        </w:rPr>
        <w:t xml:space="preserve"> określonej w § 4 ust. 1;</w:t>
      </w:r>
    </w:p>
    <w:p w:rsidR="00155528" w:rsidRPr="00155528" w:rsidRDefault="00155528" w:rsidP="00155528">
      <w:pPr>
        <w:numPr>
          <w:ilvl w:val="0"/>
          <w:numId w:val="1"/>
        </w:numPr>
        <w:spacing w:after="0" w:line="288" w:lineRule="auto"/>
        <w:ind w:left="426" w:hanging="426"/>
        <w:jc w:val="both"/>
        <w:rPr>
          <w:rFonts w:ascii="Calibri Light" w:hAnsi="Calibri Light" w:cs="Calibri Light"/>
        </w:rPr>
      </w:pPr>
      <w:r w:rsidRPr="00155528">
        <w:rPr>
          <w:rFonts w:ascii="Calibri Light" w:hAnsi="Calibri Light" w:cs="Calibri Light"/>
        </w:rPr>
        <w:t xml:space="preserve">Kary umowne określone w ust. 1 podlegają kumulacji w przypadku wystąpienia wymienionych </w:t>
      </w:r>
      <w:r w:rsidRPr="00155528">
        <w:rPr>
          <w:rFonts w:ascii="Calibri Light" w:hAnsi="Calibri Light" w:cs="Calibri Light"/>
        </w:rPr>
        <w:br/>
        <w:t xml:space="preserve">w nich zdarzeń, z zastrzeżeniem, że ich łączna wartość nie może przekroczyć 20% wynagrodzenia Wykonawcy </w:t>
      </w:r>
      <w:r w:rsidR="005B154A">
        <w:rPr>
          <w:rFonts w:ascii="Calibri Light" w:hAnsi="Calibri Light" w:cs="Calibri Light"/>
        </w:rPr>
        <w:t>netto</w:t>
      </w:r>
      <w:r w:rsidRPr="00155528">
        <w:rPr>
          <w:rFonts w:ascii="Calibri Light" w:hAnsi="Calibri Light" w:cs="Calibri Light"/>
        </w:rPr>
        <w:t>, określonej w § 4 ust. 1.</w:t>
      </w:r>
    </w:p>
    <w:p w:rsidR="00155528" w:rsidRPr="00155528" w:rsidRDefault="00155528" w:rsidP="00155528">
      <w:pPr>
        <w:numPr>
          <w:ilvl w:val="0"/>
          <w:numId w:val="1"/>
        </w:numPr>
        <w:spacing w:after="0" w:line="288" w:lineRule="auto"/>
        <w:ind w:left="426" w:hanging="426"/>
        <w:jc w:val="both"/>
        <w:rPr>
          <w:rFonts w:ascii="Calibri Light" w:hAnsi="Calibri Light" w:cs="Calibri Light"/>
        </w:rPr>
      </w:pPr>
      <w:r w:rsidRPr="00155528">
        <w:rPr>
          <w:rFonts w:ascii="Calibri Light" w:hAnsi="Calibri Light" w:cs="Calibri Light"/>
        </w:rPr>
        <w:t>W przypadku gdyby kary określone w ust. 1 nie pokryły całej szkody, Zamawiającemu przysługuje prawo dochodzenia odszkodowania uzupełniającego na zasadach ogólnych.</w:t>
      </w:r>
    </w:p>
    <w:p w:rsidR="00155528" w:rsidRDefault="00155528" w:rsidP="00155528">
      <w:pPr>
        <w:pStyle w:val="Akapitzlist"/>
        <w:numPr>
          <w:ilvl w:val="0"/>
          <w:numId w:val="1"/>
        </w:numPr>
        <w:tabs>
          <w:tab w:val="clear" w:pos="360"/>
          <w:tab w:val="num" w:pos="426"/>
        </w:tabs>
        <w:suppressAutoHyphens/>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W razie ziszczenia się przesłanek zapłaty kary umownej, o której mowa w ust. 1, Zamawiający wezwie Wykonawcę notą obciążeniową do jej zapłaty, a po bezskutecznym upływie terminu wskazanego w nocie obciążeniowej, będzie mógł potrącić ją z wynagrodzenia należnego wykonawcy z chwilą zapłaty należności wynikającej z faktury.</w:t>
      </w:r>
    </w:p>
    <w:p w:rsidR="00B72857" w:rsidRPr="00F71D36" w:rsidRDefault="00B72857" w:rsidP="00B72857">
      <w:pPr>
        <w:pStyle w:val="Akapitzlist"/>
        <w:numPr>
          <w:ilvl w:val="0"/>
          <w:numId w:val="1"/>
        </w:numPr>
        <w:spacing w:line="288" w:lineRule="auto"/>
        <w:jc w:val="both"/>
        <w:rPr>
          <w:rFonts w:ascii="Calibri Light" w:eastAsia="MS Mincho" w:hAnsi="Calibri Light" w:cs="Calibri Light"/>
          <w:sz w:val="22"/>
          <w:szCs w:val="22"/>
        </w:rPr>
      </w:pPr>
      <w:r w:rsidRPr="00F71D36">
        <w:rPr>
          <w:rFonts w:ascii="Calibri Light" w:hAnsi="Calibri Light" w:cs="Calibri Light"/>
          <w:sz w:val="22"/>
          <w:szCs w:val="22"/>
        </w:rPr>
        <w:t>Zamawiający dopuszcza przerwy w realizacji usługi w przypadku wstrzymania działalności Wykonawcy spowodowanej przez zagrożenie epidemiczne w kraju. W takiej sytuacji realizacja umowy może zostać wydłużona proporcjonalnie o czas przerwy. Wykonawcy nie będzie przysługiwało wynagrodzenie za niezrealizowaną część zamówienia z ww. przyczyny.</w:t>
      </w:r>
    </w:p>
    <w:p w:rsidR="00155528" w:rsidRPr="00155528" w:rsidRDefault="00155528" w:rsidP="00155528">
      <w:pPr>
        <w:suppressAutoHyphens/>
        <w:spacing w:after="0" w:line="288" w:lineRule="auto"/>
        <w:jc w:val="center"/>
        <w:rPr>
          <w:rFonts w:ascii="Calibri Light" w:hAnsi="Calibri Light" w:cs="Calibri Light"/>
          <w:b/>
          <w:color w:val="000000"/>
        </w:rPr>
      </w:pPr>
    </w:p>
    <w:p w:rsidR="00155528" w:rsidRPr="00155528" w:rsidRDefault="00155528" w:rsidP="00155528">
      <w:pPr>
        <w:suppressAutoHyphens/>
        <w:spacing w:after="0" w:line="288" w:lineRule="auto"/>
        <w:jc w:val="center"/>
        <w:rPr>
          <w:rFonts w:ascii="Calibri Light" w:hAnsi="Calibri Light" w:cs="Calibri Light"/>
          <w:b/>
          <w:color w:val="000000"/>
        </w:rPr>
      </w:pPr>
      <w:r w:rsidRPr="00155528">
        <w:rPr>
          <w:rFonts w:ascii="Calibri Light" w:hAnsi="Calibri Light" w:cs="Calibri Light"/>
          <w:b/>
          <w:color w:val="000000"/>
        </w:rPr>
        <w:t>§ 7</w:t>
      </w:r>
    </w:p>
    <w:p w:rsidR="00155528" w:rsidRPr="00155528" w:rsidRDefault="00155528" w:rsidP="00155528">
      <w:pPr>
        <w:numPr>
          <w:ilvl w:val="6"/>
          <w:numId w:val="19"/>
        </w:numPr>
        <w:suppressAutoHyphens/>
        <w:spacing w:after="0" w:line="288" w:lineRule="auto"/>
        <w:ind w:left="426" w:hanging="426"/>
        <w:jc w:val="both"/>
        <w:rPr>
          <w:rFonts w:ascii="Calibri Light" w:hAnsi="Calibri Light" w:cs="Calibri Light"/>
          <w:b/>
        </w:rPr>
      </w:pPr>
      <w:r w:rsidRPr="00155528">
        <w:rPr>
          <w:rFonts w:ascii="Calibri Light" w:hAnsi="Calibri Light" w:cs="Calibri Light"/>
        </w:rPr>
        <w:t xml:space="preserve">Umowa zostaje zawarta na okres </w:t>
      </w:r>
      <w:r w:rsidR="0040475B">
        <w:rPr>
          <w:rFonts w:ascii="Calibri Light" w:hAnsi="Calibri Light" w:cs="Calibri Light"/>
          <w:b/>
        </w:rPr>
        <w:t>od dnia 01.09</w:t>
      </w:r>
      <w:r w:rsidRPr="00155528">
        <w:rPr>
          <w:rFonts w:ascii="Calibri Light" w:hAnsi="Calibri Light" w:cs="Calibri Light"/>
          <w:b/>
        </w:rPr>
        <w:t>.20</w:t>
      </w:r>
      <w:r w:rsidR="0040475B">
        <w:rPr>
          <w:rFonts w:ascii="Calibri Light" w:hAnsi="Calibri Light" w:cs="Calibri Light"/>
          <w:b/>
        </w:rPr>
        <w:t>21</w:t>
      </w:r>
      <w:r w:rsidRPr="00155528">
        <w:rPr>
          <w:rFonts w:ascii="Calibri Light" w:hAnsi="Calibri Light" w:cs="Calibri Light"/>
          <w:b/>
        </w:rPr>
        <w:t xml:space="preserve"> r. </w:t>
      </w:r>
      <w:r w:rsidR="0040475B">
        <w:rPr>
          <w:rFonts w:ascii="Calibri Light" w:hAnsi="Calibri Light" w:cs="Calibri Light"/>
          <w:b/>
        </w:rPr>
        <w:t>do dnia 31.08.2022</w:t>
      </w:r>
      <w:r w:rsidRPr="00155528">
        <w:rPr>
          <w:rFonts w:ascii="Calibri Light" w:hAnsi="Calibri Light" w:cs="Calibri Light"/>
          <w:b/>
        </w:rPr>
        <w:t xml:space="preserve"> r.</w:t>
      </w:r>
      <w:r w:rsidRPr="00155528">
        <w:rPr>
          <w:rFonts w:ascii="Calibri Light" w:hAnsi="Calibri Light" w:cs="Calibri Light"/>
          <w:bCs/>
        </w:rPr>
        <w:t xml:space="preserve"> tj.</w:t>
      </w:r>
      <w:r w:rsidRPr="00155528">
        <w:rPr>
          <w:rFonts w:ascii="Calibri Light" w:hAnsi="Calibri Light" w:cs="Calibri Light"/>
          <w:b/>
        </w:rPr>
        <w:t xml:space="preserve"> </w:t>
      </w:r>
      <w:r w:rsidRPr="00155528">
        <w:rPr>
          <w:rFonts w:ascii="Calibri Light" w:hAnsi="Calibri Light" w:cs="Calibri Light"/>
        </w:rPr>
        <w:t>12 pełnych okresów rozliczeniowych.</w:t>
      </w:r>
      <w:r w:rsidRPr="00155528">
        <w:rPr>
          <w:rFonts w:ascii="Calibri Light" w:hAnsi="Calibri Light" w:cs="Calibri Light"/>
          <w:b/>
        </w:rPr>
        <w:t xml:space="preserve"> </w:t>
      </w:r>
    </w:p>
    <w:p w:rsidR="00155528" w:rsidRPr="00155528" w:rsidRDefault="00155528" w:rsidP="00155528">
      <w:pPr>
        <w:numPr>
          <w:ilvl w:val="6"/>
          <w:numId w:val="19"/>
        </w:numPr>
        <w:suppressAutoHyphens/>
        <w:spacing w:after="0" w:line="288" w:lineRule="auto"/>
        <w:ind w:left="426" w:hanging="426"/>
        <w:jc w:val="both"/>
        <w:rPr>
          <w:rFonts w:ascii="Calibri Light" w:hAnsi="Calibri Light" w:cs="Calibri Light"/>
          <w:b/>
        </w:rPr>
      </w:pPr>
      <w:r w:rsidRPr="00155528">
        <w:rPr>
          <w:rFonts w:ascii="Calibri Light" w:hAnsi="Calibri Light" w:cs="Calibri Light"/>
          <w:u w:val="single"/>
        </w:rPr>
        <w:t>Umowa może być rozwiązana przez każdą ze Stron w</w:t>
      </w:r>
      <w:r w:rsidRPr="00155528">
        <w:rPr>
          <w:rFonts w:ascii="Calibri Light" w:hAnsi="Calibri Light" w:cs="Calibri Light"/>
        </w:rPr>
        <w:t xml:space="preserve"> formie pisemnej </w:t>
      </w:r>
      <w:r w:rsidRPr="00155528">
        <w:rPr>
          <w:rFonts w:ascii="Calibri Light" w:hAnsi="Calibri Light" w:cs="Calibri Light"/>
          <w:b/>
        </w:rPr>
        <w:t xml:space="preserve">z zachowaniem </w:t>
      </w:r>
      <w:r w:rsidRPr="00155528">
        <w:rPr>
          <w:rFonts w:ascii="Calibri Light" w:hAnsi="Calibri Light" w:cs="Calibri Light"/>
          <w:b/>
        </w:rPr>
        <w:br/>
        <w:t>1 miesięcznego okresu wypowiedzenia</w:t>
      </w:r>
      <w:r w:rsidRPr="00155528">
        <w:rPr>
          <w:rFonts w:ascii="Calibri Light" w:hAnsi="Calibri Light" w:cs="Calibri Light"/>
        </w:rPr>
        <w:t xml:space="preserve">, ze skutkiem na ostatni dzień miesiąca kalendarzowego przypadającego po miesiącu złożenia stosownego oświadczenia. </w:t>
      </w:r>
    </w:p>
    <w:p w:rsidR="00155528" w:rsidRPr="00155528" w:rsidRDefault="00155528" w:rsidP="00155528">
      <w:pPr>
        <w:numPr>
          <w:ilvl w:val="6"/>
          <w:numId w:val="19"/>
        </w:numPr>
        <w:suppressAutoHyphens/>
        <w:spacing w:after="0" w:line="288" w:lineRule="auto"/>
        <w:ind w:left="426" w:hanging="426"/>
        <w:jc w:val="both"/>
        <w:rPr>
          <w:rFonts w:ascii="Calibri Light" w:hAnsi="Calibri Light" w:cs="Calibri Light"/>
          <w:b/>
        </w:rPr>
      </w:pPr>
      <w:r w:rsidRPr="00155528">
        <w:rPr>
          <w:rFonts w:ascii="Calibri Light" w:hAnsi="Calibri Light" w:cs="Calibri Light"/>
          <w:bCs/>
        </w:rPr>
        <w:t>Zamawiający może wypowiedzieć niniejszą umowę ze skutkiem natychmiastowym w przypadku wystąpienia co najmniej jednej z niżej wskazanych okoliczności:</w:t>
      </w:r>
    </w:p>
    <w:p w:rsidR="00155528" w:rsidRPr="00155528" w:rsidRDefault="00155528" w:rsidP="00155528">
      <w:pPr>
        <w:pStyle w:val="Tekstpodstawowy3"/>
        <w:numPr>
          <w:ilvl w:val="0"/>
          <w:numId w:val="20"/>
        </w:numPr>
        <w:tabs>
          <w:tab w:val="clear" w:pos="700"/>
          <w:tab w:val="left" w:pos="851"/>
        </w:tabs>
        <w:spacing w:line="288" w:lineRule="auto"/>
        <w:ind w:left="851" w:hanging="425"/>
        <w:jc w:val="both"/>
        <w:rPr>
          <w:rFonts w:ascii="Calibri Light" w:hAnsi="Calibri Light" w:cs="Calibri Light"/>
          <w:bCs/>
          <w:sz w:val="22"/>
          <w:szCs w:val="22"/>
        </w:rPr>
      </w:pPr>
      <w:r w:rsidRPr="00155528">
        <w:rPr>
          <w:rFonts w:ascii="Calibri Light" w:hAnsi="Calibri Light" w:cs="Calibri Light"/>
          <w:bCs/>
          <w:sz w:val="22"/>
          <w:szCs w:val="22"/>
        </w:rPr>
        <w:t xml:space="preserve">z winy Wykonawcy przedmiot umowy posiada dyskwalifikujące go wady, które nie dadzą się usunąć, lub z okoliczności wynika, że ich usunięcie w odpowiednim terminie jest niemożliwe, </w:t>
      </w:r>
      <w:r w:rsidRPr="00155528">
        <w:rPr>
          <w:rFonts w:ascii="Calibri Light" w:hAnsi="Calibri Light" w:cs="Calibri Light"/>
          <w:sz w:val="22"/>
          <w:szCs w:val="22"/>
        </w:rPr>
        <w:t>przez 3 kolejne miesiące liczba obiektów bez dopłat na terenie województwa pomorskiego, w tym na terenie Gdyni będzie mniejsza od liczby obiektów sportowo-rekreacyjnych</w:t>
      </w:r>
      <w:r w:rsidR="0040475B">
        <w:rPr>
          <w:rFonts w:ascii="Calibri Light" w:hAnsi="Calibri Light" w:cs="Calibri Light"/>
          <w:sz w:val="22"/>
          <w:szCs w:val="22"/>
        </w:rPr>
        <w:t>, przedstawionych w załączniku</w:t>
      </w:r>
      <w:r w:rsidRPr="00155528">
        <w:rPr>
          <w:rFonts w:ascii="Calibri Light" w:hAnsi="Calibri Light" w:cs="Calibri Light"/>
          <w:sz w:val="22"/>
          <w:szCs w:val="22"/>
        </w:rPr>
        <w:t xml:space="preserve"> nr </w:t>
      </w:r>
      <w:r w:rsidR="0040475B">
        <w:rPr>
          <w:rFonts w:ascii="Calibri Light" w:hAnsi="Calibri Light" w:cs="Calibri Light"/>
          <w:sz w:val="22"/>
          <w:szCs w:val="22"/>
        </w:rPr>
        <w:t>3</w:t>
      </w:r>
      <w:r w:rsidRPr="00155528">
        <w:rPr>
          <w:rFonts w:ascii="Calibri Light" w:hAnsi="Calibri Light" w:cs="Calibri Light"/>
          <w:sz w:val="22"/>
          <w:szCs w:val="22"/>
        </w:rPr>
        <w:t xml:space="preserve"> do umowy,</w:t>
      </w:r>
    </w:p>
    <w:p w:rsidR="00155528" w:rsidRPr="00155528" w:rsidRDefault="00155528" w:rsidP="00155528">
      <w:pPr>
        <w:pStyle w:val="Tekstpodstawowy3"/>
        <w:numPr>
          <w:ilvl w:val="0"/>
          <w:numId w:val="20"/>
        </w:numPr>
        <w:tabs>
          <w:tab w:val="clear" w:pos="700"/>
          <w:tab w:val="left" w:pos="851"/>
        </w:tabs>
        <w:spacing w:line="288" w:lineRule="auto"/>
        <w:ind w:left="851" w:hanging="425"/>
        <w:jc w:val="both"/>
        <w:rPr>
          <w:rFonts w:ascii="Calibri Light" w:hAnsi="Calibri Light" w:cs="Calibri Light"/>
          <w:bCs/>
          <w:sz w:val="22"/>
          <w:szCs w:val="22"/>
        </w:rPr>
      </w:pPr>
      <w:r w:rsidRPr="00155528">
        <w:rPr>
          <w:rFonts w:ascii="Calibri Light" w:hAnsi="Calibri Light" w:cs="Calibri Light"/>
          <w:bCs/>
          <w:sz w:val="22"/>
          <w:szCs w:val="22"/>
        </w:rPr>
        <w:t>rozpoczęła się likwidacja przedsiębiorstwa Wykonawcy lub wszczęto wobec niego postępowanie upadłościowe bądź naprawcze.</w:t>
      </w:r>
    </w:p>
    <w:p w:rsidR="00155528" w:rsidRPr="00155528" w:rsidRDefault="00155528" w:rsidP="00155528">
      <w:pPr>
        <w:numPr>
          <w:ilvl w:val="6"/>
          <w:numId w:val="19"/>
        </w:numPr>
        <w:suppressAutoHyphens/>
        <w:spacing w:after="0" w:line="288" w:lineRule="auto"/>
        <w:ind w:left="426" w:hanging="426"/>
        <w:jc w:val="both"/>
        <w:rPr>
          <w:rFonts w:ascii="Calibri Light" w:hAnsi="Calibri Light" w:cs="Calibri Light"/>
          <w:b/>
        </w:rPr>
      </w:pPr>
      <w:r w:rsidRPr="00155528">
        <w:rPr>
          <w:rFonts w:ascii="Calibri Light" w:hAnsi="Calibri Light" w:cs="Calibri Light"/>
          <w:bCs/>
        </w:rPr>
        <w:t>Niezależnie od</w:t>
      </w:r>
      <w:r w:rsidR="00C6759C">
        <w:rPr>
          <w:rFonts w:ascii="Calibri Light" w:hAnsi="Calibri Light" w:cs="Calibri Light"/>
          <w:bCs/>
        </w:rPr>
        <w:t xml:space="preserve"> przypadków określonych w ust. 3</w:t>
      </w:r>
      <w:r w:rsidRPr="00155528">
        <w:rPr>
          <w:rFonts w:ascii="Calibri Light" w:hAnsi="Calibri Light" w:cs="Calibri Light"/>
          <w:bCs/>
        </w:rPr>
        <w:t xml:space="preserve"> Zamawiającemu przysługuje prawo do odstąpienia od niniejszej umowy gdy Wykonawca wykonuje swoje obowiązki w sposób uchybiający postanowieniom niniejszej Umowy i pomimo pisemnego wezwania Zamawiającego nie następuje w zakreślonym terminie zmiana sposobu ich wykonywania – </w:t>
      </w:r>
      <w:r w:rsidRPr="00155528">
        <w:rPr>
          <w:rFonts w:ascii="Calibri Light" w:hAnsi="Calibri Light" w:cs="Calibri Light"/>
        </w:rPr>
        <w:t>w terminie 30 dni od dnia, w którym Zamawiający wezwał Wykonawcę do należytego wypełniania postanowień umowy i wyznaczył mu w tym celu termin nie krótszy niż 14 dni.</w:t>
      </w:r>
    </w:p>
    <w:p w:rsidR="00155528" w:rsidRPr="00155528" w:rsidRDefault="00155528" w:rsidP="00155528">
      <w:pPr>
        <w:numPr>
          <w:ilvl w:val="6"/>
          <w:numId w:val="19"/>
        </w:numPr>
        <w:suppressAutoHyphens/>
        <w:spacing w:after="0" w:line="288" w:lineRule="auto"/>
        <w:ind w:left="426" w:hanging="426"/>
        <w:jc w:val="both"/>
        <w:rPr>
          <w:rFonts w:ascii="Calibri Light" w:hAnsi="Calibri Light" w:cs="Calibri Light"/>
          <w:b/>
        </w:rPr>
      </w:pPr>
      <w:r w:rsidRPr="00155528">
        <w:rPr>
          <w:rFonts w:ascii="Calibri Light" w:hAnsi="Calibri Light" w:cs="Calibri Light"/>
          <w:bC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155528" w:rsidRPr="00155528" w:rsidRDefault="00155528" w:rsidP="00155528">
      <w:pPr>
        <w:numPr>
          <w:ilvl w:val="6"/>
          <w:numId w:val="19"/>
        </w:numPr>
        <w:suppressAutoHyphens/>
        <w:spacing w:after="0" w:line="288" w:lineRule="auto"/>
        <w:ind w:left="426" w:hanging="426"/>
        <w:jc w:val="both"/>
        <w:rPr>
          <w:rFonts w:ascii="Calibri Light" w:hAnsi="Calibri Light" w:cs="Calibri Light"/>
          <w:b/>
        </w:rPr>
      </w:pPr>
      <w:r w:rsidRPr="00155528">
        <w:rPr>
          <w:rFonts w:ascii="Calibri Light" w:hAnsi="Calibri Light" w:cs="Calibri Light"/>
          <w:bCs/>
        </w:rPr>
        <w:lastRenderedPageBreak/>
        <w:t>Odstąpienie od Umowy lub jej wypowiedzenie powinno być dokonane w formie pisemnej i powinno zawierać uzasadnienie pod rygorem bezskuteczności takiego oświadczenia.</w:t>
      </w:r>
    </w:p>
    <w:p w:rsidR="00155528" w:rsidRPr="00155528" w:rsidRDefault="00155528" w:rsidP="00155528">
      <w:pPr>
        <w:numPr>
          <w:ilvl w:val="6"/>
          <w:numId w:val="19"/>
        </w:numPr>
        <w:suppressAutoHyphens/>
        <w:spacing w:after="0" w:line="288" w:lineRule="auto"/>
        <w:ind w:left="426" w:hanging="426"/>
        <w:jc w:val="both"/>
        <w:rPr>
          <w:rFonts w:ascii="Calibri Light" w:hAnsi="Calibri Light" w:cs="Calibri Light"/>
          <w:b/>
          <w:bCs/>
        </w:rPr>
      </w:pPr>
      <w:r w:rsidRPr="00155528">
        <w:rPr>
          <w:rFonts w:ascii="Calibri Light" w:hAnsi="Calibri Light" w:cs="Calibri Light"/>
          <w:bCs/>
        </w:rPr>
        <w:t>Zamawiający w razie wypowiedzenia lub odstąpienia od umowy z przyczyn, za które Wykonawca nie odpowiada, obowiązany jest do dokonania protokolarnego odbioru wykonanych usług, w terminie 14 dni od daty ich przerwania oraz do zapłaty wynagrodzenia za te, które zostały wykonane do dnia odstąpienia lub wypowiedzenia.</w:t>
      </w:r>
    </w:p>
    <w:p w:rsidR="00155528" w:rsidRPr="00155528" w:rsidRDefault="00155528" w:rsidP="00155528">
      <w:pPr>
        <w:suppressAutoHyphens/>
        <w:spacing w:after="0" w:line="288" w:lineRule="auto"/>
        <w:ind w:left="284"/>
        <w:jc w:val="both"/>
        <w:rPr>
          <w:rFonts w:ascii="Calibri Light" w:hAnsi="Calibri Light" w:cs="Calibri Light"/>
          <w:b/>
          <w:bCs/>
        </w:rPr>
      </w:pPr>
    </w:p>
    <w:p w:rsidR="00155528" w:rsidRPr="00155528" w:rsidRDefault="00155528" w:rsidP="00155528">
      <w:pPr>
        <w:spacing w:after="0" w:line="288" w:lineRule="auto"/>
        <w:jc w:val="center"/>
        <w:rPr>
          <w:rFonts w:ascii="Calibri Light" w:hAnsi="Calibri Light" w:cs="Calibri Light"/>
          <w:b/>
          <w:bCs/>
        </w:rPr>
      </w:pPr>
      <w:r w:rsidRPr="00155528">
        <w:rPr>
          <w:rFonts w:ascii="Calibri Light" w:hAnsi="Calibri Light" w:cs="Calibri Light"/>
          <w:b/>
          <w:bCs/>
        </w:rPr>
        <w:t xml:space="preserve">§ 8 </w:t>
      </w:r>
    </w:p>
    <w:p w:rsidR="00155528" w:rsidRPr="00155528" w:rsidRDefault="00155528" w:rsidP="00155528">
      <w:pPr>
        <w:spacing w:after="0" w:line="288" w:lineRule="auto"/>
        <w:jc w:val="center"/>
        <w:rPr>
          <w:rFonts w:ascii="Calibri Light" w:hAnsi="Calibri Light" w:cs="Calibri Light"/>
          <w:b/>
          <w:bCs/>
        </w:rPr>
      </w:pPr>
      <w:r w:rsidRPr="00155528">
        <w:rPr>
          <w:rFonts w:ascii="Calibri Light" w:hAnsi="Calibri Light" w:cs="Calibri Light"/>
          <w:b/>
          <w:bCs/>
        </w:rPr>
        <w:t>Ochrona danych osobowych</w:t>
      </w:r>
    </w:p>
    <w:p w:rsidR="00155528" w:rsidRPr="00155528" w:rsidRDefault="00155528" w:rsidP="00155528">
      <w:pPr>
        <w:pStyle w:val="Akapitzlist"/>
        <w:numPr>
          <w:ilvl w:val="2"/>
          <w:numId w:val="20"/>
        </w:numPr>
        <w:tabs>
          <w:tab w:val="num" w:pos="426"/>
        </w:tabs>
        <w:autoSpaceDE w:val="0"/>
        <w:autoSpaceDN w:val="0"/>
        <w:adjustRightInd w:val="0"/>
        <w:spacing w:line="288" w:lineRule="auto"/>
        <w:ind w:left="426" w:hanging="426"/>
        <w:jc w:val="both"/>
        <w:rPr>
          <w:rFonts w:ascii="Calibri Light" w:hAnsi="Calibri Light" w:cs="Calibri Light"/>
          <w:sz w:val="22"/>
          <w:szCs w:val="22"/>
        </w:rPr>
      </w:pPr>
      <w:r w:rsidRPr="00155528">
        <w:rPr>
          <w:rFonts w:ascii="Calibri Light" w:hAnsi="Calibri Light" w:cs="Calibri Light"/>
          <w:iCs/>
          <w:sz w:val="22"/>
          <w:szCs w:val="22"/>
        </w:rPr>
        <w:t>Administratorem danych osobowych w rozumieniu Rozporządzenia</w:t>
      </w:r>
      <w:r w:rsidRPr="00155528">
        <w:rPr>
          <w:rFonts w:ascii="Calibri Light" w:eastAsiaTheme="minorEastAsia" w:hAnsi="Calibri Light" w:cs="Calibri Light"/>
          <w:iCs/>
          <w:sz w:val="22"/>
          <w:szCs w:val="22"/>
        </w:rPr>
        <w:t xml:space="preserve"> </w:t>
      </w:r>
      <w:r w:rsidRPr="00155528">
        <w:rPr>
          <w:rFonts w:ascii="Calibri Light" w:hAnsi="Calibri Light" w:cs="Calibri Light"/>
          <w:iCs/>
          <w:sz w:val="22"/>
          <w:szCs w:val="22"/>
        </w:rPr>
        <w:t xml:space="preserve">Parlamentu Europejskiego i Rady  (UE) 2016/679 z 27 kwietnia 2016 r. w sprawie ochrony osób fizycznych w związku z przetwarzaniem danych osobowych i w sprawie swobodnego przepływu takich danych oraz uchylenia dyrektywy 95/46/WE (ogólne rozporządzenie o ochronie danych (dalej: RODO)    jest: </w:t>
      </w:r>
    </w:p>
    <w:p w:rsidR="00155528" w:rsidRPr="00155528" w:rsidRDefault="00155528" w:rsidP="00155528">
      <w:pPr>
        <w:pStyle w:val="Akapitzlist"/>
        <w:numPr>
          <w:ilvl w:val="0"/>
          <w:numId w:val="21"/>
        </w:numPr>
        <w:autoSpaceDE w:val="0"/>
        <w:autoSpaceDN w:val="0"/>
        <w:adjustRightInd w:val="0"/>
        <w:spacing w:line="288" w:lineRule="auto"/>
        <w:ind w:left="851" w:hanging="425"/>
        <w:jc w:val="both"/>
        <w:rPr>
          <w:rFonts w:ascii="Calibri Light" w:hAnsi="Calibri Light" w:cs="Calibri Light"/>
          <w:sz w:val="22"/>
          <w:szCs w:val="22"/>
        </w:rPr>
      </w:pPr>
      <w:r w:rsidRPr="00155528">
        <w:rPr>
          <w:rFonts w:ascii="Calibri Light" w:hAnsi="Calibri Light" w:cs="Calibri Light"/>
          <w:iCs/>
          <w:sz w:val="22"/>
          <w:szCs w:val="22"/>
        </w:rPr>
        <w:t xml:space="preserve">Wykonawca – w odniesieniu do danych osobowych wszystkich Użytkowników po zebraniu oświadczeń woli w przedmiocie przetwarzania danych osobowych w zakresie i na zasadach opisanych w niniejszej Umowie; </w:t>
      </w:r>
    </w:p>
    <w:p w:rsidR="00155528" w:rsidRPr="00155528" w:rsidRDefault="00155528" w:rsidP="00155528">
      <w:pPr>
        <w:pStyle w:val="Akapitzlist"/>
        <w:numPr>
          <w:ilvl w:val="0"/>
          <w:numId w:val="21"/>
        </w:numPr>
        <w:autoSpaceDE w:val="0"/>
        <w:autoSpaceDN w:val="0"/>
        <w:adjustRightInd w:val="0"/>
        <w:spacing w:line="288" w:lineRule="auto"/>
        <w:ind w:left="851" w:hanging="425"/>
        <w:jc w:val="both"/>
        <w:rPr>
          <w:rFonts w:ascii="Calibri Light" w:hAnsi="Calibri Light" w:cs="Calibri Light"/>
          <w:sz w:val="22"/>
          <w:szCs w:val="22"/>
        </w:rPr>
      </w:pPr>
      <w:r w:rsidRPr="00155528">
        <w:rPr>
          <w:rFonts w:ascii="Calibri Light" w:hAnsi="Calibri Light" w:cs="Calibri Light"/>
          <w:iCs/>
          <w:sz w:val="22"/>
          <w:szCs w:val="22"/>
        </w:rPr>
        <w:t xml:space="preserve">Zamawiający – w odniesieniu do danych osobowych Użytkowników, do których zwraca się z informacją o możliwość objęcia pracowników wskazanych przez niego jako osoby uprawnione do korzystania z usług świadczonych na podstawie umowy/zamówienia.  </w:t>
      </w:r>
    </w:p>
    <w:p w:rsidR="00155528" w:rsidRPr="00155528" w:rsidRDefault="00155528" w:rsidP="00155528">
      <w:pPr>
        <w:pStyle w:val="Akapitzlist"/>
        <w:numPr>
          <w:ilvl w:val="0"/>
          <w:numId w:val="22"/>
        </w:numPr>
        <w:autoSpaceDE w:val="0"/>
        <w:autoSpaceDN w:val="0"/>
        <w:adjustRightInd w:val="0"/>
        <w:spacing w:line="288" w:lineRule="auto"/>
        <w:ind w:left="426" w:hanging="426"/>
        <w:jc w:val="both"/>
        <w:rPr>
          <w:rFonts w:ascii="Calibri Light" w:hAnsi="Calibri Light" w:cs="Calibri Light"/>
          <w:sz w:val="22"/>
          <w:szCs w:val="22"/>
        </w:rPr>
      </w:pPr>
      <w:r w:rsidRPr="00155528">
        <w:rPr>
          <w:rFonts w:ascii="Calibri Light" w:hAnsi="Calibri Light" w:cs="Calibri Light"/>
          <w:iCs/>
          <w:sz w:val="22"/>
          <w:szCs w:val="22"/>
        </w:rPr>
        <w:t xml:space="preserve">Każdy z administratorów danych wskazanych w ust. 1 powyżej odpowiada we własnym zakresie za zapewnienie zgodności ich przetwarzania z przepisami o ochronie danych osobowych. </w:t>
      </w:r>
    </w:p>
    <w:p w:rsidR="00155528" w:rsidRPr="00155528" w:rsidRDefault="00155528" w:rsidP="00155528">
      <w:pPr>
        <w:pStyle w:val="Akapitzlist"/>
        <w:numPr>
          <w:ilvl w:val="0"/>
          <w:numId w:val="22"/>
        </w:numPr>
        <w:autoSpaceDE w:val="0"/>
        <w:autoSpaceDN w:val="0"/>
        <w:adjustRightInd w:val="0"/>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 xml:space="preserve">Wykonawca przetwarza dane osobowe Użytkowników w zakresie niezbędnym do realizacji Umowy, na podstawie oświadczeń woli Użytkowników w przedmiocie przetwarzania danych osobowych złożonych przed zgłoszeniem swojego udziału w programie na formularzu papierowym według wzorów dostarczonych przez Wykonawcę. </w:t>
      </w:r>
    </w:p>
    <w:p w:rsidR="00155528" w:rsidRPr="00155528" w:rsidRDefault="00155528" w:rsidP="00155528">
      <w:pPr>
        <w:pStyle w:val="Akapitzlist"/>
        <w:numPr>
          <w:ilvl w:val="0"/>
          <w:numId w:val="22"/>
        </w:numPr>
        <w:autoSpaceDE w:val="0"/>
        <w:autoSpaceDN w:val="0"/>
        <w:adjustRightInd w:val="0"/>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 xml:space="preserve">Zamawiający zbiera w imieniu i na rzecz Wykonawcy oświadczenia woli Użytkowników </w:t>
      </w:r>
      <w:r w:rsidRPr="00155528">
        <w:rPr>
          <w:rFonts w:ascii="Calibri Light" w:hAnsi="Calibri Light" w:cs="Calibri Light"/>
          <w:sz w:val="22"/>
          <w:szCs w:val="22"/>
        </w:rPr>
        <w:br/>
        <w:t>w przedmiocie przetwarzania danych osobowych w wersji papierowej. Zamawiający zobowiązuje się do:</w:t>
      </w:r>
    </w:p>
    <w:p w:rsidR="00155528" w:rsidRPr="00155528" w:rsidRDefault="00155528" w:rsidP="00155528">
      <w:pPr>
        <w:pStyle w:val="Akapitzlist"/>
        <w:numPr>
          <w:ilvl w:val="0"/>
          <w:numId w:val="23"/>
        </w:numPr>
        <w:autoSpaceDE w:val="0"/>
        <w:autoSpaceDN w:val="0"/>
        <w:adjustRightInd w:val="0"/>
        <w:spacing w:line="288" w:lineRule="auto"/>
        <w:ind w:left="851" w:hanging="425"/>
        <w:jc w:val="both"/>
        <w:rPr>
          <w:rFonts w:ascii="Calibri Light" w:hAnsi="Calibri Light" w:cs="Calibri Light"/>
          <w:sz w:val="22"/>
          <w:szCs w:val="22"/>
        </w:rPr>
      </w:pPr>
      <w:r w:rsidRPr="00155528">
        <w:rPr>
          <w:rFonts w:ascii="Calibri Light" w:hAnsi="Calibri Light" w:cs="Calibri Light"/>
          <w:sz w:val="22"/>
          <w:szCs w:val="22"/>
        </w:rPr>
        <w:t>archiwizacji przedmiotowych oświadczeń woli Użytkowników w imieniu Wykonawcy przy zastosowaniu wymaganych przepisami prawa zasad bezpieczeństwa danych;</w:t>
      </w:r>
    </w:p>
    <w:p w:rsidR="00155528" w:rsidRPr="00155528" w:rsidRDefault="00155528" w:rsidP="00155528">
      <w:pPr>
        <w:pStyle w:val="Akapitzlist"/>
        <w:numPr>
          <w:ilvl w:val="0"/>
          <w:numId w:val="23"/>
        </w:numPr>
        <w:autoSpaceDE w:val="0"/>
        <w:autoSpaceDN w:val="0"/>
        <w:adjustRightInd w:val="0"/>
        <w:spacing w:line="288" w:lineRule="auto"/>
        <w:ind w:left="851" w:hanging="425"/>
        <w:jc w:val="both"/>
        <w:rPr>
          <w:rFonts w:ascii="Calibri Light" w:hAnsi="Calibri Light" w:cs="Calibri Light"/>
          <w:sz w:val="22"/>
          <w:szCs w:val="22"/>
        </w:rPr>
      </w:pPr>
      <w:r w:rsidRPr="00155528">
        <w:rPr>
          <w:rFonts w:ascii="Calibri Light" w:hAnsi="Calibri Light" w:cs="Calibri Light"/>
          <w:sz w:val="22"/>
          <w:szCs w:val="22"/>
        </w:rPr>
        <w:t xml:space="preserve">udostępnienia Wykonawcy oryginałów przedmiotowych oświadczeń woli  Użytkowników w terminie 5 dni roboczych od dnia otrzymania przez Zamawiającego wniosku Wykonawcy zgłoszonego na piśmie lub za pośrednictwem poczty elektronicznej. Wykonawca  zwróci ww. oświadczenia  bez zbędnej zwłoki po ich weryfikacji; </w:t>
      </w:r>
    </w:p>
    <w:p w:rsidR="00155528" w:rsidRPr="00155528" w:rsidRDefault="00155528" w:rsidP="00155528">
      <w:pPr>
        <w:pStyle w:val="Akapitzlist"/>
        <w:numPr>
          <w:ilvl w:val="0"/>
          <w:numId w:val="23"/>
        </w:numPr>
        <w:autoSpaceDE w:val="0"/>
        <w:autoSpaceDN w:val="0"/>
        <w:adjustRightInd w:val="0"/>
        <w:spacing w:line="288" w:lineRule="auto"/>
        <w:ind w:left="851" w:hanging="425"/>
        <w:jc w:val="both"/>
        <w:rPr>
          <w:rFonts w:ascii="Calibri Light" w:hAnsi="Calibri Light" w:cs="Calibri Light"/>
          <w:sz w:val="22"/>
          <w:szCs w:val="22"/>
        </w:rPr>
      </w:pPr>
      <w:r w:rsidRPr="00155528">
        <w:rPr>
          <w:rFonts w:ascii="Calibri Light" w:hAnsi="Calibri Light" w:cs="Calibri Light"/>
          <w:sz w:val="22"/>
          <w:szCs w:val="22"/>
        </w:rPr>
        <w:t>w zależności od decyzji Wykonawcy, do usunięcia albo przekazania Wykonawcy przedmiotowych oświadczeń woli Użytkowników w terminie 14 dni od rozwiązania Umowy.</w:t>
      </w:r>
    </w:p>
    <w:p w:rsidR="00155528" w:rsidRPr="00155528" w:rsidRDefault="00155528" w:rsidP="00155528">
      <w:pPr>
        <w:pStyle w:val="Akapitzlist"/>
        <w:numPr>
          <w:ilvl w:val="0"/>
          <w:numId w:val="22"/>
        </w:numPr>
        <w:autoSpaceDE w:val="0"/>
        <w:autoSpaceDN w:val="0"/>
        <w:adjustRightInd w:val="0"/>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 xml:space="preserve">Na podstawie art. 28 RODO, Wykonawca powierza Zamawiającemu do przetwarzania dane osobowe Użytkowników wyłącznie w celu i zakresie niezbędnym do wykonania Umowy, a w szczególności w celu  zebrania oświadczeń woli na formularzach, o których mowa w ust. 3, obsługi reklamacji i wyjaśnień prowadzonych między Wykonawcą a Zamawiającym. Powierzenie przetwarzania danych osobowych odbywa się na podstawie umowy powierzenia przetwarzania danych osobowych stanowiącej </w:t>
      </w:r>
      <w:r w:rsidR="00C6759C">
        <w:rPr>
          <w:rFonts w:ascii="Calibri Light" w:hAnsi="Calibri Light" w:cs="Calibri Light"/>
          <w:b/>
          <w:sz w:val="22"/>
          <w:szCs w:val="22"/>
        </w:rPr>
        <w:t>z</w:t>
      </w:r>
      <w:r w:rsidRPr="00155528">
        <w:rPr>
          <w:rFonts w:ascii="Calibri Light" w:hAnsi="Calibri Light" w:cs="Calibri Light"/>
          <w:b/>
          <w:sz w:val="22"/>
          <w:szCs w:val="22"/>
        </w:rPr>
        <w:t>ałącznik nr 2</w:t>
      </w:r>
      <w:r w:rsidRPr="00155528">
        <w:rPr>
          <w:rFonts w:ascii="Calibri Light" w:hAnsi="Calibri Light" w:cs="Calibri Light"/>
          <w:sz w:val="22"/>
          <w:szCs w:val="22"/>
        </w:rPr>
        <w:t xml:space="preserve"> </w:t>
      </w:r>
      <w:r w:rsidRPr="00155528">
        <w:rPr>
          <w:rFonts w:ascii="Calibri Light" w:hAnsi="Calibri Light" w:cs="Calibri Light"/>
          <w:b/>
          <w:sz w:val="22"/>
          <w:szCs w:val="22"/>
        </w:rPr>
        <w:t>do Umowy</w:t>
      </w:r>
      <w:r w:rsidRPr="00155528">
        <w:rPr>
          <w:rFonts w:ascii="Calibri Light" w:hAnsi="Calibri Light" w:cs="Calibri Light"/>
          <w:sz w:val="22"/>
          <w:szCs w:val="22"/>
        </w:rPr>
        <w:t xml:space="preserve">, która wiąże Wykonawcę i Zamawiającego, określa przedmiot i czas trwania przetwarzania, charakter i cel przetwarzania, </w:t>
      </w:r>
      <w:r w:rsidRPr="00155528">
        <w:rPr>
          <w:rFonts w:ascii="Calibri Light" w:hAnsi="Calibri Light" w:cs="Calibri Light"/>
          <w:sz w:val="22"/>
          <w:szCs w:val="22"/>
        </w:rPr>
        <w:lastRenderedPageBreak/>
        <w:t>rodzaj danych osobowych oraz kategorie osób, których dane dotyczą, obowiązki i prawa Wykonawcy.</w:t>
      </w:r>
    </w:p>
    <w:p w:rsidR="00155528" w:rsidRPr="00155528" w:rsidRDefault="00155528" w:rsidP="00155528">
      <w:pPr>
        <w:pStyle w:val="Akapitzlist"/>
        <w:numPr>
          <w:ilvl w:val="0"/>
          <w:numId w:val="22"/>
        </w:numPr>
        <w:autoSpaceDE w:val="0"/>
        <w:autoSpaceDN w:val="0"/>
        <w:adjustRightInd w:val="0"/>
        <w:spacing w:line="288" w:lineRule="auto"/>
        <w:ind w:left="426" w:hanging="426"/>
        <w:jc w:val="both"/>
        <w:rPr>
          <w:rFonts w:ascii="Calibri Light" w:hAnsi="Calibri Light" w:cs="Calibri Light"/>
          <w:sz w:val="22"/>
          <w:szCs w:val="22"/>
        </w:rPr>
      </w:pPr>
      <w:r w:rsidRPr="00155528">
        <w:rPr>
          <w:rFonts w:ascii="Calibri Light" w:hAnsi="Calibri Light" w:cs="Calibri Light"/>
          <w:iCs/>
          <w:sz w:val="22"/>
          <w:szCs w:val="22"/>
        </w:rPr>
        <w:t xml:space="preserve">Wykonawca będzie przetwarzać dane osobowe Użytkowników kart dla celów podatkowych i rachunkowych w zakresie i przez czas zgodny z obowiązującymi przepisami, a także po zakończeniu świadczenia usług w zakresie i przez czas niezbędny do rozliczenia umowy/zamówienia. </w:t>
      </w:r>
    </w:p>
    <w:p w:rsidR="00155528" w:rsidRPr="00155528" w:rsidRDefault="00155528" w:rsidP="00155528">
      <w:pPr>
        <w:pStyle w:val="Akapitzlist"/>
        <w:numPr>
          <w:ilvl w:val="0"/>
          <w:numId w:val="22"/>
        </w:numPr>
        <w:autoSpaceDE w:val="0"/>
        <w:autoSpaceDN w:val="0"/>
        <w:adjustRightInd w:val="0"/>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Po zaprzestaniu korzystania z Programu przez Użytkownika, Wykonawca może przechowywać dane osobowe Użytkowników w zakresie niezbędnym dla dochodzenia roszczeń przez okres przedawnienia roszczeń wynikających z Umowy.</w:t>
      </w:r>
    </w:p>
    <w:p w:rsidR="00155528" w:rsidRPr="00155528" w:rsidRDefault="00155528" w:rsidP="00155528">
      <w:pPr>
        <w:pStyle w:val="Akapitzlist"/>
        <w:numPr>
          <w:ilvl w:val="0"/>
          <w:numId w:val="22"/>
        </w:numPr>
        <w:autoSpaceDE w:val="0"/>
        <w:autoSpaceDN w:val="0"/>
        <w:adjustRightInd w:val="0"/>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Odmowa wyrażenia przez Użytkownika oświadczenia, o którym mowa w ust. 3 powyżej w celu realizacji Umowy lub żądanie zaprzestania przetwarzania danych osobowych skutkują jednoczesnym zakończeniem na koniec bieżącego Okresu Rozliczeniowego udziału w Programie Pracownika, Osoby Towarzyszącej oraz Dzieci zgłoszonych przez tego Pracownika.</w:t>
      </w:r>
    </w:p>
    <w:p w:rsidR="00155528" w:rsidRPr="00155528" w:rsidRDefault="00155528" w:rsidP="00155528">
      <w:pPr>
        <w:autoSpaceDE w:val="0"/>
        <w:autoSpaceDN w:val="0"/>
        <w:adjustRightInd w:val="0"/>
        <w:spacing w:after="0" w:line="288" w:lineRule="auto"/>
        <w:ind w:left="284"/>
        <w:jc w:val="both"/>
        <w:rPr>
          <w:rFonts w:ascii="Calibri Light" w:hAnsi="Calibri Light" w:cs="Calibri Light"/>
          <w:bCs/>
          <w:color w:val="FF0000"/>
        </w:rPr>
      </w:pPr>
    </w:p>
    <w:p w:rsidR="00155528" w:rsidRPr="00155528" w:rsidRDefault="00155528" w:rsidP="00155528">
      <w:pPr>
        <w:spacing w:after="0" w:line="288" w:lineRule="auto"/>
        <w:jc w:val="center"/>
        <w:rPr>
          <w:rFonts w:ascii="Calibri Light" w:hAnsi="Calibri Light" w:cs="Calibri Light"/>
          <w:b/>
          <w:bCs/>
        </w:rPr>
      </w:pPr>
      <w:r w:rsidRPr="00155528">
        <w:rPr>
          <w:rFonts w:ascii="Calibri Light" w:hAnsi="Calibri Light" w:cs="Calibri Light"/>
          <w:b/>
          <w:bCs/>
        </w:rPr>
        <w:t>§ 9</w:t>
      </w:r>
    </w:p>
    <w:p w:rsidR="00155528" w:rsidRPr="00155528" w:rsidRDefault="00155528" w:rsidP="00155528">
      <w:pPr>
        <w:numPr>
          <w:ilvl w:val="1"/>
          <w:numId w:val="1"/>
        </w:numPr>
        <w:tabs>
          <w:tab w:val="num" w:pos="426"/>
        </w:tabs>
        <w:spacing w:after="0" w:line="288" w:lineRule="auto"/>
        <w:ind w:left="426" w:hanging="426"/>
        <w:jc w:val="both"/>
        <w:rPr>
          <w:rFonts w:ascii="Calibri Light" w:hAnsi="Calibri Light" w:cs="Calibri Light"/>
        </w:rPr>
      </w:pPr>
      <w:r w:rsidRPr="00155528">
        <w:rPr>
          <w:rFonts w:ascii="Calibri Light" w:hAnsi="Calibri Light" w:cs="Calibri Light"/>
        </w:rPr>
        <w:t>Wszelkie zmiany umowy wymagają dla swej ważności formy p</w:t>
      </w:r>
      <w:r w:rsidR="00A66B8F">
        <w:rPr>
          <w:rFonts w:ascii="Calibri Light" w:hAnsi="Calibri Light" w:cs="Calibri Light"/>
        </w:rPr>
        <w:t>isemnej pod rygorem nieważności.</w:t>
      </w:r>
    </w:p>
    <w:p w:rsidR="00155528" w:rsidRPr="00155528" w:rsidRDefault="00155528" w:rsidP="00155528">
      <w:pPr>
        <w:numPr>
          <w:ilvl w:val="1"/>
          <w:numId w:val="1"/>
        </w:numPr>
        <w:tabs>
          <w:tab w:val="num" w:pos="426"/>
        </w:tabs>
        <w:spacing w:after="0" w:line="288" w:lineRule="auto"/>
        <w:ind w:left="426" w:hanging="426"/>
        <w:jc w:val="both"/>
        <w:rPr>
          <w:rFonts w:ascii="Calibri Light" w:hAnsi="Calibri Light" w:cs="Calibri Light"/>
        </w:rPr>
      </w:pPr>
      <w:r w:rsidRPr="00155528">
        <w:rPr>
          <w:rFonts w:ascii="Calibri Light" w:hAnsi="Calibri Light" w:cs="Calibri Light"/>
        </w:rPr>
        <w:t>Zamawiający dopuszcza możliwość zmiany postanowień niniejszej umowy dokonanej za zgodą obu stron wyrażoną na piśmie pod rygorem nieważności, w przypadku:</w:t>
      </w:r>
    </w:p>
    <w:p w:rsidR="00155528" w:rsidRPr="00155528" w:rsidRDefault="00A66B8F" w:rsidP="00155528">
      <w:pPr>
        <w:numPr>
          <w:ilvl w:val="0"/>
          <w:numId w:val="24"/>
        </w:numPr>
        <w:spacing w:after="0" w:line="288" w:lineRule="auto"/>
        <w:ind w:left="851" w:hanging="425"/>
        <w:jc w:val="both"/>
        <w:rPr>
          <w:rFonts w:ascii="Calibri Light" w:hAnsi="Calibri Light" w:cs="Calibri Light"/>
          <w:color w:val="000000"/>
        </w:rPr>
      </w:pPr>
      <w:r>
        <w:rPr>
          <w:rFonts w:ascii="Calibri Light" w:hAnsi="Calibri Light" w:cs="Calibri Light"/>
          <w:color w:val="000000"/>
        </w:rPr>
        <w:t>zmiany kwoty podatku VAT, w</w:t>
      </w:r>
      <w:r w:rsidR="00155528" w:rsidRPr="00155528">
        <w:rPr>
          <w:rFonts w:ascii="Calibri Light" w:hAnsi="Calibri Light" w:cs="Calibri Light"/>
          <w:color w:val="000000"/>
        </w:rPr>
        <w:t xml:space="preserve"> związku ze zmianą powszechnie obowiązujących przepisów prawnych dotyczących obowiązującej wysokości (stawki) podatku VAT,</w:t>
      </w:r>
    </w:p>
    <w:p w:rsidR="00155528" w:rsidRPr="00155528" w:rsidRDefault="00155528" w:rsidP="00155528">
      <w:pPr>
        <w:numPr>
          <w:ilvl w:val="0"/>
          <w:numId w:val="24"/>
        </w:numPr>
        <w:spacing w:after="0" w:line="288" w:lineRule="auto"/>
        <w:ind w:left="851" w:hanging="425"/>
        <w:jc w:val="both"/>
        <w:rPr>
          <w:rFonts w:ascii="Calibri Light" w:hAnsi="Calibri Light" w:cs="Calibri Light"/>
        </w:rPr>
      </w:pPr>
      <w:r w:rsidRPr="00155528">
        <w:rPr>
          <w:rFonts w:ascii="Calibri Light" w:hAnsi="Calibri Light" w:cs="Calibri Light"/>
        </w:rPr>
        <w:t>gdy zmiany są korzystne dla Zamawiającego i są uzasadnione prawidłową realizacją przedmiotu umowy.</w:t>
      </w:r>
    </w:p>
    <w:p w:rsidR="00155528" w:rsidRPr="00155528" w:rsidRDefault="00155528" w:rsidP="00155528">
      <w:pPr>
        <w:numPr>
          <w:ilvl w:val="1"/>
          <w:numId w:val="1"/>
        </w:numPr>
        <w:tabs>
          <w:tab w:val="num" w:pos="426"/>
        </w:tabs>
        <w:spacing w:after="0" w:line="288" w:lineRule="auto"/>
        <w:ind w:left="426" w:hanging="426"/>
        <w:jc w:val="both"/>
        <w:rPr>
          <w:rFonts w:ascii="Calibri Light" w:hAnsi="Calibri Light" w:cs="Calibri Light"/>
        </w:rPr>
      </w:pPr>
      <w:r w:rsidRPr="00155528">
        <w:rPr>
          <w:rFonts w:ascii="Calibri Light" w:hAnsi="Calibri Light" w:cs="Calibri Light"/>
        </w:rPr>
        <w:t xml:space="preserve">Zmiany mogą być inicjowane przez Zamawiającego lub Wykonawcę, z tym zastrzeżeniem, że żaden z powyższych zapisów nie obliguje Zamawiającego do wprowadzenia jakiejkolwiek zmiany, a jedynie wprowadza taką możliwość. Strona wnioskująca o zmianę umowy, przedkłada drugiej stronie pisemne uzasadnienie konieczności wprowadzenia zmian do umowy. </w:t>
      </w:r>
    </w:p>
    <w:p w:rsidR="00155528" w:rsidRPr="00155528" w:rsidRDefault="00155528" w:rsidP="00155528">
      <w:pPr>
        <w:spacing w:after="0" w:line="288" w:lineRule="auto"/>
        <w:jc w:val="center"/>
        <w:rPr>
          <w:rFonts w:ascii="Calibri Light" w:hAnsi="Calibri Light" w:cs="Calibri Light"/>
          <w:b/>
          <w:bCs/>
        </w:rPr>
      </w:pPr>
    </w:p>
    <w:p w:rsidR="00155528" w:rsidRPr="00155528" w:rsidRDefault="00155528" w:rsidP="00155528">
      <w:pPr>
        <w:spacing w:after="0" w:line="288" w:lineRule="auto"/>
        <w:jc w:val="center"/>
        <w:rPr>
          <w:rFonts w:ascii="Calibri Light" w:hAnsi="Calibri Light" w:cs="Calibri Light"/>
          <w:b/>
          <w:bCs/>
        </w:rPr>
      </w:pPr>
      <w:r w:rsidRPr="00155528">
        <w:rPr>
          <w:rFonts w:ascii="Calibri Light" w:hAnsi="Calibri Light" w:cs="Calibri Light"/>
          <w:b/>
          <w:bCs/>
        </w:rPr>
        <w:t>§ 10</w:t>
      </w:r>
    </w:p>
    <w:p w:rsidR="00155528" w:rsidRPr="00155528" w:rsidRDefault="00155528" w:rsidP="00155528">
      <w:pPr>
        <w:numPr>
          <w:ilvl w:val="0"/>
          <w:numId w:val="25"/>
        </w:numPr>
        <w:tabs>
          <w:tab w:val="clear" w:pos="0"/>
          <w:tab w:val="num" w:pos="426"/>
        </w:tabs>
        <w:suppressAutoHyphens/>
        <w:spacing w:after="0" w:line="288" w:lineRule="auto"/>
        <w:ind w:left="426" w:hanging="426"/>
        <w:jc w:val="both"/>
        <w:rPr>
          <w:rFonts w:ascii="Calibri Light" w:hAnsi="Calibri Light" w:cs="Calibri Light"/>
          <w:b/>
        </w:rPr>
      </w:pPr>
      <w:r w:rsidRPr="00155528">
        <w:rPr>
          <w:rFonts w:ascii="Calibri Light" w:hAnsi="Calibri Light" w:cs="Calibri Light"/>
        </w:rPr>
        <w:t>W sprawach nieuregulowanych w niniejszej umowie mają zastosowanie przepisy ustawy Prawo zamówień publicznych i kodeksu cywilnego.</w:t>
      </w:r>
    </w:p>
    <w:p w:rsidR="00155528" w:rsidRPr="00A66B8F" w:rsidRDefault="00155528" w:rsidP="00155528">
      <w:pPr>
        <w:numPr>
          <w:ilvl w:val="0"/>
          <w:numId w:val="25"/>
        </w:numPr>
        <w:tabs>
          <w:tab w:val="clear" w:pos="0"/>
          <w:tab w:val="num" w:pos="426"/>
        </w:tabs>
        <w:suppressAutoHyphens/>
        <w:spacing w:after="0" w:line="288" w:lineRule="auto"/>
        <w:ind w:left="426" w:hanging="426"/>
        <w:jc w:val="both"/>
        <w:rPr>
          <w:rFonts w:ascii="Calibri Light" w:hAnsi="Calibri Light" w:cs="Calibri Light"/>
        </w:rPr>
      </w:pPr>
      <w:r w:rsidRPr="00155528">
        <w:rPr>
          <w:rFonts w:ascii="Calibri Light" w:hAnsi="Calibri Light" w:cs="Calibri Light"/>
        </w:rPr>
        <w:t xml:space="preserve">Spory wynikłe na tle stosowania niniejszej umowy </w:t>
      </w:r>
      <w:r w:rsidRPr="00A66B8F">
        <w:rPr>
          <w:rFonts w:ascii="Calibri Light" w:hAnsi="Calibri Light" w:cs="Calibri Light"/>
        </w:rPr>
        <w:t>Strony</w:t>
      </w:r>
      <w:r w:rsidRPr="00155528">
        <w:rPr>
          <w:rFonts w:ascii="Calibri Light" w:hAnsi="Calibri Light" w:cs="Calibri Light"/>
        </w:rPr>
        <w:t xml:space="preserve"> rozstrzygną na drodze polubownej, a w przypadku braku porozumienia podlegać będą rozpatrzeniu przez sąd właściwy miejscowo dla siedziby </w:t>
      </w:r>
      <w:r w:rsidRPr="00A66B8F">
        <w:rPr>
          <w:rFonts w:ascii="Calibri Light" w:hAnsi="Calibri Light" w:cs="Calibri Light"/>
        </w:rPr>
        <w:t>Zamawiającego.</w:t>
      </w:r>
    </w:p>
    <w:p w:rsidR="00155528" w:rsidRPr="00155528" w:rsidRDefault="00155528" w:rsidP="00155528">
      <w:pPr>
        <w:numPr>
          <w:ilvl w:val="0"/>
          <w:numId w:val="25"/>
        </w:numPr>
        <w:tabs>
          <w:tab w:val="clear" w:pos="0"/>
          <w:tab w:val="num" w:pos="426"/>
        </w:tabs>
        <w:suppressAutoHyphens/>
        <w:spacing w:after="0" w:line="288" w:lineRule="auto"/>
        <w:ind w:left="426" w:hanging="426"/>
        <w:jc w:val="both"/>
        <w:rPr>
          <w:rFonts w:ascii="Calibri Light" w:hAnsi="Calibri Light" w:cs="Calibri Light"/>
          <w:b/>
        </w:rPr>
      </w:pPr>
      <w:r w:rsidRPr="00155528">
        <w:rPr>
          <w:rFonts w:ascii="Calibri Light" w:hAnsi="Calibri Light" w:cs="Calibri Light"/>
        </w:rPr>
        <w:t xml:space="preserve">Umowę sporządza się w dwóch jednobrzmiących egzemplarzach, po jednym dla  każdej ze  </w:t>
      </w:r>
      <w:r w:rsidRPr="00A66B8F">
        <w:rPr>
          <w:rFonts w:ascii="Calibri Light" w:hAnsi="Calibri Light" w:cs="Calibri Light"/>
        </w:rPr>
        <w:t>Stron.</w:t>
      </w:r>
    </w:p>
    <w:p w:rsidR="00155528" w:rsidRPr="00155528" w:rsidRDefault="00155528" w:rsidP="00155528">
      <w:pPr>
        <w:spacing w:after="0" w:line="288" w:lineRule="auto"/>
        <w:rPr>
          <w:rFonts w:ascii="Calibri Light" w:hAnsi="Calibri Light" w:cs="Calibri Light"/>
          <w:b/>
          <w:bCs/>
          <w:i/>
          <w:iCs/>
          <w:u w:val="single"/>
        </w:rPr>
      </w:pPr>
    </w:p>
    <w:p w:rsidR="00155528" w:rsidRPr="00255936" w:rsidRDefault="00155528" w:rsidP="00155528">
      <w:pPr>
        <w:spacing w:after="0" w:line="288" w:lineRule="auto"/>
        <w:rPr>
          <w:rFonts w:ascii="Calibri Light" w:hAnsi="Calibri Light" w:cs="Calibri Light"/>
          <w:b/>
          <w:bCs/>
          <w:iCs/>
          <w:u w:val="single"/>
        </w:rPr>
      </w:pPr>
      <w:r w:rsidRPr="00255936">
        <w:rPr>
          <w:rFonts w:ascii="Calibri Light" w:hAnsi="Calibri Light" w:cs="Calibri Light"/>
          <w:b/>
          <w:bCs/>
          <w:iCs/>
          <w:u w:val="single"/>
        </w:rPr>
        <w:t>Załączniki do umowy:</w:t>
      </w:r>
    </w:p>
    <w:p w:rsidR="00155528" w:rsidRPr="00255936" w:rsidRDefault="00155528" w:rsidP="00155528">
      <w:pPr>
        <w:tabs>
          <w:tab w:val="left" w:pos="1276"/>
        </w:tabs>
        <w:spacing w:after="0" w:line="288" w:lineRule="auto"/>
        <w:rPr>
          <w:rFonts w:ascii="Calibri Light" w:hAnsi="Calibri Light" w:cs="Calibri Light"/>
          <w:iCs/>
        </w:rPr>
      </w:pPr>
      <w:r w:rsidRPr="00255936">
        <w:rPr>
          <w:rFonts w:ascii="Calibri Light" w:hAnsi="Calibri Light" w:cs="Calibri Light"/>
          <w:iCs/>
        </w:rPr>
        <w:t>Załąc</w:t>
      </w:r>
      <w:r w:rsidR="00255936" w:rsidRPr="00255936">
        <w:rPr>
          <w:rFonts w:ascii="Calibri Light" w:hAnsi="Calibri Light" w:cs="Calibri Light"/>
          <w:iCs/>
        </w:rPr>
        <w:t>znik nr 1 – Formularz ofertowy</w:t>
      </w:r>
    </w:p>
    <w:p w:rsidR="00155528" w:rsidRDefault="00255936" w:rsidP="00155528">
      <w:pPr>
        <w:pStyle w:val="Default"/>
        <w:shd w:val="clear" w:color="auto" w:fill="FFFFFF"/>
        <w:spacing w:line="288" w:lineRule="auto"/>
        <w:rPr>
          <w:rFonts w:ascii="Calibri Light" w:hAnsi="Calibri Light" w:cs="Calibri Light"/>
          <w:bCs/>
          <w:sz w:val="22"/>
          <w:szCs w:val="22"/>
        </w:rPr>
      </w:pPr>
      <w:r w:rsidRPr="00255936">
        <w:rPr>
          <w:rFonts w:ascii="Calibri Light" w:hAnsi="Calibri Light" w:cs="Calibri Light"/>
          <w:iCs/>
          <w:sz w:val="22"/>
          <w:szCs w:val="22"/>
        </w:rPr>
        <w:t xml:space="preserve">Załącznik nr 2 – </w:t>
      </w:r>
      <w:r w:rsidR="00155528" w:rsidRPr="00255936">
        <w:rPr>
          <w:rFonts w:ascii="Calibri Light" w:hAnsi="Calibri Light" w:cs="Calibri Light"/>
          <w:iCs/>
          <w:sz w:val="22"/>
          <w:szCs w:val="22"/>
        </w:rPr>
        <w:t xml:space="preserve">Wzór </w:t>
      </w:r>
      <w:r w:rsidR="00155528" w:rsidRPr="00255936">
        <w:rPr>
          <w:rFonts w:ascii="Calibri Light" w:hAnsi="Calibri Light" w:cs="Calibri Light"/>
          <w:bCs/>
          <w:sz w:val="22"/>
          <w:szCs w:val="22"/>
        </w:rPr>
        <w:t>umowy powierzenia</w:t>
      </w:r>
      <w:r w:rsidRPr="00255936">
        <w:rPr>
          <w:rFonts w:ascii="Calibri Light" w:hAnsi="Calibri Light" w:cs="Calibri Light"/>
          <w:bCs/>
          <w:sz w:val="22"/>
          <w:szCs w:val="22"/>
        </w:rPr>
        <w:t xml:space="preserve"> przetwarzania danych osobowych</w:t>
      </w:r>
    </w:p>
    <w:p w:rsidR="00C6759C" w:rsidRPr="00255936" w:rsidRDefault="00C6759C" w:rsidP="00155528">
      <w:pPr>
        <w:pStyle w:val="Default"/>
        <w:shd w:val="clear" w:color="auto" w:fill="FFFFFF"/>
        <w:spacing w:line="288" w:lineRule="auto"/>
        <w:rPr>
          <w:rFonts w:ascii="Calibri Light" w:hAnsi="Calibri Light" w:cs="Calibri Light"/>
          <w:bCs/>
          <w:sz w:val="22"/>
          <w:szCs w:val="22"/>
        </w:rPr>
      </w:pPr>
      <w:r>
        <w:rPr>
          <w:rFonts w:ascii="Calibri Light" w:hAnsi="Calibri Light" w:cs="Calibri Light"/>
          <w:bCs/>
          <w:sz w:val="22"/>
          <w:szCs w:val="22"/>
        </w:rPr>
        <w:t xml:space="preserve">Załącznik nr 3 - </w:t>
      </w:r>
      <w:r>
        <w:rPr>
          <w:rFonts w:ascii="Calibri Light" w:hAnsi="Calibri Light" w:cs="Calibri Light"/>
          <w:sz w:val="22"/>
          <w:szCs w:val="22"/>
        </w:rPr>
        <w:t>Wykaz</w:t>
      </w:r>
      <w:r w:rsidRPr="005B6B63">
        <w:rPr>
          <w:rFonts w:ascii="Calibri Light" w:hAnsi="Calibri Light" w:cs="Calibri Light"/>
          <w:sz w:val="22"/>
          <w:szCs w:val="22"/>
        </w:rPr>
        <w:t xml:space="preserve"> obiektów sportowo – rekreacyjnych na terenie województwa pomorskiego</w:t>
      </w:r>
      <w:r w:rsidRPr="00C6759C">
        <w:rPr>
          <w:rFonts w:ascii="Calibri Light" w:hAnsi="Calibri Light" w:cs="Calibri Light"/>
        </w:rPr>
        <w:t xml:space="preserve"> </w:t>
      </w:r>
      <w:r>
        <w:rPr>
          <w:rFonts w:ascii="Calibri Light" w:hAnsi="Calibri Light" w:cs="Calibri Light"/>
        </w:rPr>
        <w:t xml:space="preserve">oraz </w:t>
      </w:r>
      <w:r w:rsidRPr="005B6B63">
        <w:rPr>
          <w:rFonts w:ascii="Calibri Light" w:hAnsi="Calibri Light" w:cs="Calibri Light"/>
          <w:sz w:val="22"/>
          <w:szCs w:val="22"/>
        </w:rPr>
        <w:t>obiektów sportowo – rekreacyjnych na terenie miasta Gdyni</w:t>
      </w:r>
      <w:r w:rsidR="008E45F9">
        <w:rPr>
          <w:rFonts w:ascii="Calibri Light" w:hAnsi="Calibri Light" w:cs="Calibri Light"/>
          <w:sz w:val="22"/>
          <w:szCs w:val="22"/>
        </w:rPr>
        <w:t xml:space="preserve"> (w tym obiektów z basenem)</w:t>
      </w:r>
    </w:p>
    <w:p w:rsidR="00155528" w:rsidRPr="00155528" w:rsidRDefault="00155528" w:rsidP="00155528">
      <w:pPr>
        <w:pStyle w:val="Default"/>
        <w:shd w:val="clear" w:color="auto" w:fill="FFFFFF"/>
        <w:spacing w:line="288" w:lineRule="auto"/>
        <w:rPr>
          <w:rFonts w:ascii="Calibri Light" w:hAnsi="Calibri Light" w:cs="Calibri Light"/>
          <w:bCs/>
          <w:i/>
          <w:sz w:val="22"/>
          <w:szCs w:val="22"/>
        </w:rPr>
      </w:pPr>
    </w:p>
    <w:p w:rsidR="00155528" w:rsidRPr="00155528" w:rsidRDefault="00155528" w:rsidP="00155528">
      <w:pPr>
        <w:pStyle w:val="Default"/>
        <w:shd w:val="clear" w:color="auto" w:fill="FFFFFF"/>
        <w:spacing w:line="288" w:lineRule="auto"/>
        <w:rPr>
          <w:rFonts w:ascii="Calibri Light" w:hAnsi="Calibri Light" w:cs="Calibri Light"/>
          <w:b/>
          <w:sz w:val="22"/>
          <w:szCs w:val="22"/>
        </w:rPr>
      </w:pPr>
    </w:p>
    <w:p w:rsidR="00255936" w:rsidRPr="00A66B8F" w:rsidRDefault="00155528" w:rsidP="00A66B8F">
      <w:pPr>
        <w:spacing w:after="0" w:line="288" w:lineRule="auto"/>
        <w:rPr>
          <w:rFonts w:ascii="Calibri Light" w:hAnsi="Calibri Light" w:cs="Calibri Light"/>
          <w:b/>
          <w:bCs/>
        </w:rPr>
      </w:pPr>
      <w:r w:rsidRPr="00155528">
        <w:rPr>
          <w:rFonts w:ascii="Calibri Light" w:hAnsi="Calibri Light" w:cs="Calibri Light"/>
        </w:rPr>
        <w:t xml:space="preserve">       </w:t>
      </w:r>
      <w:r w:rsidRPr="00155528">
        <w:rPr>
          <w:rFonts w:ascii="Calibri Light" w:hAnsi="Calibri Light" w:cs="Calibri Light"/>
          <w:b/>
          <w:bCs/>
        </w:rPr>
        <w:t xml:space="preserve">     ZAMAWIAJĄCY                                                      </w:t>
      </w:r>
      <w:r w:rsidR="0037049A">
        <w:rPr>
          <w:rFonts w:ascii="Calibri Light" w:hAnsi="Calibri Light" w:cs="Calibri Light"/>
          <w:b/>
          <w:bCs/>
        </w:rPr>
        <w:t xml:space="preserve">        </w:t>
      </w:r>
      <w:r w:rsidRPr="00155528">
        <w:rPr>
          <w:rFonts w:ascii="Calibri Light" w:hAnsi="Calibri Light" w:cs="Calibri Light"/>
          <w:b/>
          <w:bCs/>
        </w:rPr>
        <w:t xml:space="preserve">       </w:t>
      </w:r>
      <w:r w:rsidR="00A66B8F">
        <w:rPr>
          <w:rFonts w:ascii="Calibri Light" w:hAnsi="Calibri Light" w:cs="Calibri Light"/>
          <w:b/>
          <w:bCs/>
        </w:rPr>
        <w:t>WYKONAWCA</w:t>
      </w:r>
    </w:p>
    <w:p w:rsidR="00255936" w:rsidRDefault="00255936" w:rsidP="00155528">
      <w:pPr>
        <w:pStyle w:val="Default"/>
        <w:shd w:val="clear" w:color="auto" w:fill="FFFFFF"/>
        <w:spacing w:line="288" w:lineRule="auto"/>
        <w:jc w:val="right"/>
        <w:rPr>
          <w:rFonts w:ascii="Calibri Light" w:hAnsi="Calibri Light" w:cs="Calibri Light"/>
          <w:bCs/>
          <w:sz w:val="22"/>
          <w:szCs w:val="22"/>
        </w:rPr>
      </w:pPr>
    </w:p>
    <w:p w:rsidR="00255936" w:rsidRDefault="00255936" w:rsidP="00155528">
      <w:pPr>
        <w:pStyle w:val="Default"/>
        <w:shd w:val="clear" w:color="auto" w:fill="FFFFFF"/>
        <w:spacing w:line="288" w:lineRule="auto"/>
        <w:jc w:val="right"/>
        <w:rPr>
          <w:rFonts w:ascii="Calibri Light" w:hAnsi="Calibri Light" w:cs="Calibri Light"/>
          <w:bCs/>
          <w:sz w:val="22"/>
          <w:szCs w:val="22"/>
        </w:rPr>
      </w:pPr>
    </w:p>
    <w:p w:rsidR="00155528" w:rsidRPr="00155528" w:rsidRDefault="00155528" w:rsidP="00155528">
      <w:pPr>
        <w:pStyle w:val="Default"/>
        <w:shd w:val="clear" w:color="auto" w:fill="FFFFFF"/>
        <w:spacing w:line="288" w:lineRule="auto"/>
        <w:jc w:val="right"/>
        <w:rPr>
          <w:rFonts w:ascii="Calibri Light" w:hAnsi="Calibri Light" w:cs="Calibri Light"/>
          <w:bCs/>
          <w:sz w:val="22"/>
          <w:szCs w:val="22"/>
        </w:rPr>
      </w:pPr>
      <w:r w:rsidRPr="00155528">
        <w:rPr>
          <w:rFonts w:ascii="Calibri Light" w:hAnsi="Calibri Light" w:cs="Calibri Light"/>
          <w:bCs/>
          <w:sz w:val="22"/>
          <w:szCs w:val="22"/>
        </w:rPr>
        <w:t>Załącznik nr 2 do umowy</w:t>
      </w:r>
    </w:p>
    <w:p w:rsidR="00155528" w:rsidRPr="00155528" w:rsidRDefault="00155528" w:rsidP="00155528">
      <w:pPr>
        <w:pStyle w:val="Default"/>
        <w:shd w:val="clear" w:color="auto" w:fill="FFFFFF"/>
        <w:spacing w:line="288" w:lineRule="auto"/>
        <w:jc w:val="center"/>
        <w:rPr>
          <w:rFonts w:ascii="Calibri Light" w:hAnsi="Calibri Light" w:cs="Calibri Light"/>
          <w:b/>
          <w:bCs/>
          <w:sz w:val="22"/>
          <w:szCs w:val="22"/>
        </w:rPr>
      </w:pPr>
    </w:p>
    <w:p w:rsidR="00155528" w:rsidRPr="00155528" w:rsidRDefault="00155528" w:rsidP="00155528">
      <w:pPr>
        <w:pStyle w:val="Default"/>
        <w:shd w:val="clear" w:color="auto" w:fill="FFFFFF"/>
        <w:spacing w:line="288" w:lineRule="auto"/>
        <w:jc w:val="center"/>
        <w:rPr>
          <w:rFonts w:ascii="Calibri Light" w:hAnsi="Calibri Light" w:cs="Calibri Light"/>
          <w:b/>
          <w:sz w:val="22"/>
          <w:szCs w:val="22"/>
        </w:rPr>
      </w:pPr>
      <w:r w:rsidRPr="00155528">
        <w:rPr>
          <w:rFonts w:ascii="Calibri Light" w:hAnsi="Calibri Light" w:cs="Calibri Light"/>
          <w:b/>
          <w:bCs/>
          <w:sz w:val="22"/>
          <w:szCs w:val="22"/>
        </w:rPr>
        <w:t xml:space="preserve">UMOWA </w:t>
      </w:r>
      <w:r w:rsidRPr="00155528">
        <w:rPr>
          <w:rFonts w:ascii="Calibri Light" w:hAnsi="Calibri Light" w:cs="Calibri Light"/>
          <w:b/>
          <w:bCs/>
          <w:sz w:val="22"/>
          <w:szCs w:val="22"/>
        </w:rPr>
        <w:br/>
        <w:t>POWIERZENIA PRZETWARZANIA DANYCH OSOBOWYCH</w:t>
      </w:r>
    </w:p>
    <w:p w:rsidR="00155528" w:rsidRPr="00155528" w:rsidRDefault="00155528" w:rsidP="00155528">
      <w:pPr>
        <w:pStyle w:val="Default"/>
        <w:shd w:val="clear" w:color="auto" w:fill="FFFFFF"/>
        <w:spacing w:line="288" w:lineRule="auto"/>
        <w:jc w:val="center"/>
        <w:rPr>
          <w:rFonts w:ascii="Calibri Light" w:hAnsi="Calibri Light" w:cs="Calibri Light"/>
          <w:sz w:val="22"/>
          <w:szCs w:val="22"/>
        </w:rPr>
      </w:pPr>
    </w:p>
    <w:p w:rsidR="00155528" w:rsidRPr="00155528" w:rsidRDefault="00155528" w:rsidP="00155528">
      <w:pPr>
        <w:pStyle w:val="Default"/>
        <w:shd w:val="clear" w:color="auto" w:fill="FFFFFF"/>
        <w:spacing w:line="288" w:lineRule="auto"/>
        <w:rPr>
          <w:rFonts w:ascii="Calibri Light" w:hAnsi="Calibri Light" w:cs="Calibri Light"/>
          <w:sz w:val="22"/>
          <w:szCs w:val="22"/>
        </w:rPr>
      </w:pPr>
      <w:r w:rsidRPr="00155528">
        <w:rPr>
          <w:rFonts w:ascii="Calibri Light" w:hAnsi="Calibri Light" w:cs="Calibri Light"/>
          <w:sz w:val="22"/>
          <w:szCs w:val="22"/>
        </w:rPr>
        <w:t xml:space="preserve">zawarta w dniu ......................  roku w Gdyni pomiędzy: </w:t>
      </w:r>
    </w:p>
    <w:p w:rsidR="00155528" w:rsidRPr="00155528" w:rsidRDefault="00155528" w:rsidP="00155528">
      <w:pPr>
        <w:pStyle w:val="Default"/>
        <w:shd w:val="clear" w:color="auto" w:fill="FFFFFF"/>
        <w:spacing w:line="288" w:lineRule="auto"/>
        <w:rPr>
          <w:rFonts w:ascii="Calibri Light" w:hAnsi="Calibri Light" w:cs="Calibri Light"/>
          <w:sz w:val="22"/>
          <w:szCs w:val="22"/>
        </w:rPr>
      </w:pPr>
      <w:r w:rsidRPr="00155528">
        <w:rPr>
          <w:rFonts w:ascii="Calibri Light" w:hAnsi="Calibri Light" w:cs="Calibri Light"/>
          <w:sz w:val="22"/>
          <w:szCs w:val="22"/>
        </w:rPr>
        <w:t xml:space="preserve">Gminą Miasta Gdyni z siedzibą w Gdyni przy ul. Al. Marszałka Piłsudskiego 52/54, NIP: 586-231-23-26 zwaną dalej Procesorem, reprezentowana przez: </w:t>
      </w:r>
    </w:p>
    <w:p w:rsidR="00155528" w:rsidRPr="00155528" w:rsidRDefault="00155528" w:rsidP="00155528">
      <w:pPr>
        <w:pStyle w:val="Default"/>
        <w:shd w:val="clear" w:color="auto" w:fill="FFFFFF"/>
        <w:spacing w:line="288" w:lineRule="auto"/>
        <w:jc w:val="both"/>
        <w:rPr>
          <w:rFonts w:ascii="Calibri Light" w:hAnsi="Calibri Light" w:cs="Calibri Light"/>
          <w:sz w:val="22"/>
          <w:szCs w:val="22"/>
        </w:rPr>
      </w:pPr>
      <w:r w:rsidRPr="00155528">
        <w:rPr>
          <w:rFonts w:ascii="Calibri Light" w:hAnsi="Calibri Light" w:cs="Calibri Light"/>
          <w:sz w:val="22"/>
          <w:szCs w:val="22"/>
        </w:rPr>
        <w:t>…………………. – Dyrektora</w:t>
      </w:r>
      <w:r w:rsidR="00A66B8F">
        <w:rPr>
          <w:rFonts w:ascii="Calibri Light" w:hAnsi="Calibri Light" w:cs="Calibri Light"/>
          <w:sz w:val="22"/>
          <w:szCs w:val="22"/>
        </w:rPr>
        <w:t>/ Z-</w:t>
      </w:r>
      <w:proofErr w:type="spellStart"/>
      <w:r w:rsidR="00A66B8F">
        <w:rPr>
          <w:rFonts w:ascii="Calibri Light" w:hAnsi="Calibri Light" w:cs="Calibri Light"/>
          <w:sz w:val="22"/>
          <w:szCs w:val="22"/>
        </w:rPr>
        <w:t>cę</w:t>
      </w:r>
      <w:proofErr w:type="spellEnd"/>
      <w:r w:rsidR="00A66B8F">
        <w:rPr>
          <w:rFonts w:ascii="Calibri Light" w:hAnsi="Calibri Light" w:cs="Calibri Light"/>
          <w:sz w:val="22"/>
          <w:szCs w:val="22"/>
        </w:rPr>
        <w:t xml:space="preserve"> Dyrektora</w:t>
      </w:r>
      <w:r w:rsidRPr="00155528">
        <w:rPr>
          <w:rFonts w:ascii="Calibri Light" w:hAnsi="Calibri Light" w:cs="Calibri Light"/>
          <w:sz w:val="22"/>
          <w:szCs w:val="22"/>
        </w:rPr>
        <w:t xml:space="preserve"> Miejskiego  Ośrodka Pomocy Społecznej w Gdyni, 81-265 Gdynia, ul. Grabowo 2, NIP: 5861212048, REGON: 00283033, zwanym dalej </w:t>
      </w:r>
      <w:r w:rsidRPr="00155528">
        <w:rPr>
          <w:rFonts w:ascii="Calibri Light" w:hAnsi="Calibri Light" w:cs="Calibri Light"/>
          <w:b/>
          <w:sz w:val="22"/>
          <w:szCs w:val="22"/>
        </w:rPr>
        <w:t xml:space="preserve">„Procesorem” </w:t>
      </w:r>
    </w:p>
    <w:p w:rsidR="00155528" w:rsidRPr="00155528" w:rsidRDefault="00155528" w:rsidP="00155528">
      <w:pPr>
        <w:pStyle w:val="Default"/>
        <w:shd w:val="clear" w:color="auto" w:fill="FFFFFF"/>
        <w:spacing w:line="288" w:lineRule="auto"/>
        <w:rPr>
          <w:rFonts w:ascii="Calibri Light" w:hAnsi="Calibri Light" w:cs="Calibri Light"/>
          <w:sz w:val="22"/>
          <w:szCs w:val="22"/>
        </w:rPr>
      </w:pPr>
      <w:r w:rsidRPr="00155528">
        <w:rPr>
          <w:rFonts w:ascii="Calibri Light" w:hAnsi="Calibri Light" w:cs="Calibri Light"/>
          <w:sz w:val="22"/>
          <w:szCs w:val="22"/>
        </w:rPr>
        <w:t>a</w:t>
      </w:r>
    </w:p>
    <w:p w:rsidR="00155528" w:rsidRPr="00155528" w:rsidRDefault="00155528" w:rsidP="00155528">
      <w:pPr>
        <w:pStyle w:val="Default"/>
        <w:shd w:val="clear" w:color="auto" w:fill="FFFFFF"/>
        <w:spacing w:line="288" w:lineRule="auto"/>
        <w:jc w:val="both"/>
        <w:rPr>
          <w:rFonts w:ascii="Calibri Light" w:hAnsi="Calibri Light" w:cs="Calibri Light"/>
          <w:sz w:val="22"/>
          <w:szCs w:val="22"/>
        </w:rPr>
      </w:pPr>
      <w:r w:rsidRPr="00155528">
        <w:rPr>
          <w:rFonts w:ascii="Calibri Light" w:hAnsi="Calibri Light" w:cs="Calibri Light"/>
          <w:sz w:val="22"/>
          <w:szCs w:val="22"/>
        </w:rPr>
        <w:t xml:space="preserve">……………………….., z siedzibą ………………., przy ul. ………………., NIP: ………………….., REGON: ……………….., zwanym dalej </w:t>
      </w:r>
      <w:r w:rsidRPr="00155528">
        <w:rPr>
          <w:rFonts w:ascii="Calibri Light" w:hAnsi="Calibri Light" w:cs="Calibri Light"/>
          <w:b/>
          <w:sz w:val="22"/>
          <w:szCs w:val="22"/>
        </w:rPr>
        <w:t>„Przetwarzającym”</w:t>
      </w:r>
      <w:r w:rsidRPr="00155528">
        <w:rPr>
          <w:rFonts w:ascii="Calibri Light" w:hAnsi="Calibri Light" w:cs="Calibri Light"/>
          <w:sz w:val="22"/>
          <w:szCs w:val="22"/>
        </w:rPr>
        <w:t>, reprezentowanym przez:</w:t>
      </w:r>
    </w:p>
    <w:p w:rsidR="00155528" w:rsidRPr="00155528" w:rsidRDefault="00155528" w:rsidP="00155528">
      <w:pPr>
        <w:pStyle w:val="Default"/>
        <w:shd w:val="clear" w:color="auto" w:fill="FFFFFF"/>
        <w:spacing w:line="288" w:lineRule="auto"/>
        <w:rPr>
          <w:rFonts w:ascii="Calibri Light" w:hAnsi="Calibri Light" w:cs="Calibri Light"/>
          <w:sz w:val="22"/>
          <w:szCs w:val="22"/>
        </w:rPr>
      </w:pPr>
      <w:r w:rsidRPr="00155528">
        <w:rPr>
          <w:rFonts w:ascii="Calibri Light" w:hAnsi="Calibri Light" w:cs="Calibri Light"/>
          <w:sz w:val="22"/>
          <w:szCs w:val="22"/>
        </w:rPr>
        <w:t>…………………………………</w:t>
      </w:r>
    </w:p>
    <w:p w:rsidR="00155528" w:rsidRPr="00155528" w:rsidRDefault="00155528" w:rsidP="00155528">
      <w:pPr>
        <w:pStyle w:val="Default"/>
        <w:shd w:val="clear" w:color="auto" w:fill="FFFFFF"/>
        <w:spacing w:line="288" w:lineRule="auto"/>
        <w:rPr>
          <w:rFonts w:ascii="Calibri Light" w:hAnsi="Calibri Light" w:cs="Calibri Light"/>
          <w:sz w:val="22"/>
          <w:szCs w:val="22"/>
        </w:rPr>
      </w:pPr>
    </w:p>
    <w:p w:rsidR="00155528" w:rsidRPr="00155528" w:rsidRDefault="00155528" w:rsidP="00155528">
      <w:pPr>
        <w:pStyle w:val="Default"/>
        <w:shd w:val="clear" w:color="auto" w:fill="FFFFFF"/>
        <w:spacing w:line="288" w:lineRule="auto"/>
        <w:rPr>
          <w:rFonts w:ascii="Calibri Light" w:hAnsi="Calibri Light" w:cs="Calibri Light"/>
          <w:sz w:val="22"/>
          <w:szCs w:val="22"/>
        </w:rPr>
      </w:pPr>
      <w:r w:rsidRPr="00155528">
        <w:rPr>
          <w:rFonts w:ascii="Calibri Light" w:hAnsi="Calibri Light" w:cs="Calibri Light"/>
          <w:sz w:val="22"/>
          <w:szCs w:val="22"/>
        </w:rPr>
        <w:t>wspólnie zwanymi Stronami.</w:t>
      </w:r>
    </w:p>
    <w:p w:rsidR="00155528" w:rsidRPr="00155528" w:rsidRDefault="00155528" w:rsidP="00155528">
      <w:pPr>
        <w:pStyle w:val="Default"/>
        <w:shd w:val="clear" w:color="auto" w:fill="FFFFFF"/>
        <w:spacing w:line="288" w:lineRule="auto"/>
        <w:jc w:val="center"/>
        <w:rPr>
          <w:rFonts w:ascii="Calibri Light" w:hAnsi="Calibri Light" w:cs="Calibri Light"/>
          <w:b/>
          <w:sz w:val="22"/>
          <w:szCs w:val="22"/>
        </w:rPr>
      </w:pPr>
    </w:p>
    <w:p w:rsidR="00155528" w:rsidRPr="00155528" w:rsidRDefault="00155528" w:rsidP="00155528">
      <w:pPr>
        <w:pStyle w:val="Default"/>
        <w:shd w:val="clear" w:color="auto" w:fill="FFFFFF"/>
        <w:spacing w:line="288" w:lineRule="auto"/>
        <w:jc w:val="center"/>
        <w:rPr>
          <w:rFonts w:ascii="Calibri Light" w:hAnsi="Calibri Light" w:cs="Calibri Light"/>
          <w:b/>
          <w:sz w:val="22"/>
          <w:szCs w:val="22"/>
        </w:rPr>
      </w:pPr>
      <w:r w:rsidRPr="00155528">
        <w:rPr>
          <w:rFonts w:ascii="Calibri Light" w:hAnsi="Calibri Light" w:cs="Calibri Light"/>
          <w:b/>
          <w:sz w:val="22"/>
          <w:szCs w:val="22"/>
        </w:rPr>
        <w:t>§ 1</w:t>
      </w:r>
    </w:p>
    <w:p w:rsidR="00155528" w:rsidRPr="00155528" w:rsidRDefault="00155528" w:rsidP="00155528">
      <w:pPr>
        <w:pStyle w:val="Default"/>
        <w:shd w:val="clear" w:color="auto" w:fill="FFFFFF"/>
        <w:spacing w:line="288" w:lineRule="auto"/>
        <w:jc w:val="center"/>
        <w:rPr>
          <w:rFonts w:ascii="Calibri Light" w:hAnsi="Calibri Light" w:cs="Calibri Light"/>
          <w:b/>
          <w:sz w:val="22"/>
          <w:szCs w:val="22"/>
        </w:rPr>
      </w:pPr>
      <w:r w:rsidRPr="00155528">
        <w:rPr>
          <w:rFonts w:ascii="Calibri Light" w:hAnsi="Calibri Light" w:cs="Calibri Light"/>
          <w:b/>
          <w:sz w:val="22"/>
          <w:szCs w:val="22"/>
        </w:rPr>
        <w:t>Definicje</w:t>
      </w:r>
    </w:p>
    <w:p w:rsidR="00155528" w:rsidRPr="00155528" w:rsidRDefault="00155528" w:rsidP="00155528">
      <w:pPr>
        <w:pStyle w:val="Default"/>
        <w:shd w:val="clear" w:color="auto" w:fill="FFFFFF"/>
        <w:spacing w:line="288" w:lineRule="auto"/>
        <w:jc w:val="center"/>
        <w:rPr>
          <w:rFonts w:ascii="Calibri Light" w:hAnsi="Calibri Light" w:cs="Calibri Light"/>
          <w:b/>
          <w:sz w:val="22"/>
          <w:szCs w:val="22"/>
        </w:rPr>
      </w:pPr>
    </w:p>
    <w:p w:rsidR="00155528" w:rsidRPr="00155528" w:rsidRDefault="00155528" w:rsidP="00155528">
      <w:pPr>
        <w:pStyle w:val="Default"/>
        <w:shd w:val="clear" w:color="auto" w:fill="FFFFFF"/>
        <w:spacing w:line="288" w:lineRule="auto"/>
        <w:jc w:val="both"/>
        <w:rPr>
          <w:rFonts w:ascii="Calibri Light" w:hAnsi="Calibri Light" w:cs="Calibri Light"/>
          <w:sz w:val="22"/>
          <w:szCs w:val="22"/>
        </w:rPr>
      </w:pPr>
      <w:r w:rsidRPr="00155528">
        <w:rPr>
          <w:rFonts w:ascii="Calibri Light" w:hAnsi="Calibri Light" w:cs="Calibri Light"/>
          <w:sz w:val="22"/>
          <w:szCs w:val="22"/>
        </w:rPr>
        <w:t>Dla potrzeb niniejszej umowy przyjmuje się następujące znaczenie dla poniżej wymienionych sformułowań:</w:t>
      </w:r>
    </w:p>
    <w:p w:rsidR="00155528" w:rsidRPr="00155528" w:rsidRDefault="00155528" w:rsidP="00155528">
      <w:pPr>
        <w:numPr>
          <w:ilvl w:val="0"/>
          <w:numId w:val="26"/>
        </w:numPr>
        <w:spacing w:after="0" w:line="288" w:lineRule="auto"/>
        <w:ind w:left="426" w:hanging="426"/>
        <w:jc w:val="both"/>
        <w:rPr>
          <w:rFonts w:ascii="Calibri Light" w:hAnsi="Calibri Light" w:cs="Calibri Light"/>
        </w:rPr>
      </w:pPr>
      <w:r w:rsidRPr="00155528">
        <w:rPr>
          <w:rFonts w:ascii="Calibri Light" w:hAnsi="Calibri Light" w:cs="Calibri Light"/>
          <w:b/>
        </w:rPr>
        <w:t>Powierzający</w:t>
      </w:r>
      <w:r w:rsidRPr="00155528">
        <w:rPr>
          <w:rFonts w:ascii="Calibri Light" w:hAnsi="Calibri Light" w:cs="Calibri Light"/>
        </w:rPr>
        <w:t xml:space="preserve"> – organ decydujący o celach i środkach przetwarzania danych osobowych </w:t>
      </w:r>
    </w:p>
    <w:p w:rsidR="00155528" w:rsidRPr="00155528" w:rsidRDefault="00155528" w:rsidP="00155528">
      <w:pPr>
        <w:numPr>
          <w:ilvl w:val="0"/>
          <w:numId w:val="26"/>
        </w:numPr>
        <w:spacing w:after="0" w:line="288" w:lineRule="auto"/>
        <w:ind w:left="426" w:hanging="426"/>
        <w:jc w:val="both"/>
        <w:rPr>
          <w:rFonts w:ascii="Calibri Light" w:hAnsi="Calibri Light" w:cs="Calibri Light"/>
        </w:rPr>
      </w:pPr>
      <w:r w:rsidRPr="00155528">
        <w:rPr>
          <w:rFonts w:ascii="Calibri Light" w:hAnsi="Calibri Light" w:cs="Calibri Light"/>
          <w:b/>
        </w:rPr>
        <w:t>Podmiot przetwarzający (Procesor)</w:t>
      </w:r>
      <w:r w:rsidRPr="00155528">
        <w:rPr>
          <w:rFonts w:ascii="Calibri Light" w:hAnsi="Calibri Light" w:cs="Calibri Light"/>
        </w:rPr>
        <w:t xml:space="preserve"> – podmiot, któremu powierzono przetwarzanie danych osobowych na mocy umowy powierzenia z Powierzającym. </w:t>
      </w:r>
    </w:p>
    <w:p w:rsidR="00155528" w:rsidRPr="00155528" w:rsidRDefault="00155528" w:rsidP="00155528">
      <w:pPr>
        <w:numPr>
          <w:ilvl w:val="0"/>
          <w:numId w:val="26"/>
        </w:numPr>
        <w:spacing w:after="0" w:line="288" w:lineRule="auto"/>
        <w:ind w:left="426" w:hanging="426"/>
        <w:jc w:val="both"/>
        <w:rPr>
          <w:rFonts w:ascii="Calibri Light" w:hAnsi="Calibri Light" w:cs="Calibri Light"/>
        </w:rPr>
      </w:pPr>
      <w:r w:rsidRPr="00155528">
        <w:rPr>
          <w:rFonts w:ascii="Calibri Light" w:hAnsi="Calibri Light" w:cs="Calibri Light"/>
          <w:b/>
        </w:rPr>
        <w:t>Zbiór danych</w:t>
      </w:r>
      <w:r w:rsidRPr="00155528">
        <w:rPr>
          <w:rFonts w:ascii="Calibri Light" w:hAnsi="Calibri Light" w:cs="Calibri Light"/>
        </w:rPr>
        <w:t xml:space="preserve"> - każdy posiadający strukturę zestaw danych o charakterze osobowym, dostępnych według określonych kryteriów, niezależnie od tego, czy zestaw ten jest rozproszony lub podzielony funkcjonalnie.</w:t>
      </w:r>
    </w:p>
    <w:p w:rsidR="00155528" w:rsidRPr="00155528" w:rsidRDefault="00155528" w:rsidP="00155528">
      <w:pPr>
        <w:numPr>
          <w:ilvl w:val="0"/>
          <w:numId w:val="26"/>
        </w:numPr>
        <w:spacing w:after="0" w:line="288" w:lineRule="auto"/>
        <w:ind w:left="426" w:hanging="426"/>
        <w:jc w:val="both"/>
        <w:rPr>
          <w:rFonts w:ascii="Calibri Light" w:hAnsi="Calibri Light" w:cs="Calibri Light"/>
        </w:rPr>
      </w:pPr>
      <w:r w:rsidRPr="00155528">
        <w:rPr>
          <w:rFonts w:ascii="Calibri Light" w:hAnsi="Calibri Light" w:cs="Calibri Light"/>
          <w:b/>
        </w:rPr>
        <w:t>Przetwarzanie danych</w:t>
      </w:r>
      <w:r w:rsidRPr="00155528">
        <w:rPr>
          <w:rFonts w:ascii="Calibri Light" w:hAnsi="Calibri Light" w:cs="Calibri Light"/>
        </w:rPr>
        <w:t xml:space="preserve"> - jakiekolwiek operacje wykonywane na danych osobowych, takie jak zbieranie, utrwalanie, przechowywanie, opracowywanie, zmienianie, udostępnianie i usuwanie, a zwłaszcza te, które wykonuje się w systemach informatycznych.</w:t>
      </w:r>
    </w:p>
    <w:p w:rsidR="00155528" w:rsidRPr="00155528" w:rsidRDefault="00155528" w:rsidP="00155528">
      <w:pPr>
        <w:numPr>
          <w:ilvl w:val="0"/>
          <w:numId w:val="26"/>
        </w:numPr>
        <w:spacing w:after="0" w:line="288" w:lineRule="auto"/>
        <w:ind w:left="426" w:hanging="426"/>
        <w:jc w:val="both"/>
        <w:rPr>
          <w:rFonts w:ascii="Calibri Light" w:hAnsi="Calibri Light" w:cs="Calibri Light"/>
        </w:rPr>
      </w:pPr>
      <w:r w:rsidRPr="00155528">
        <w:rPr>
          <w:rFonts w:ascii="Calibri Light" w:hAnsi="Calibri Light" w:cs="Calibri Light"/>
          <w:b/>
        </w:rPr>
        <w:t xml:space="preserve">Rozporządzenie </w:t>
      </w:r>
      <w:r w:rsidRPr="00155528">
        <w:rPr>
          <w:rFonts w:ascii="Calibri Light" w:hAnsi="Calibri Light" w:cs="Calibri Light"/>
        </w:rPr>
        <w:t xml:space="preserve">- Rozporządzenie Parlamentu Europejskiego i Rady (UE) 2016/679 </w:t>
      </w:r>
      <w:r w:rsidRPr="00155528">
        <w:rPr>
          <w:rFonts w:ascii="Calibri Light" w:hAnsi="Calibri Light" w:cs="Calibri Light"/>
        </w:rPr>
        <w:br/>
        <w:t xml:space="preserve">z dnia 27 kwietnia 2016 r. w sprawie ochrony osób fizycznych w związku </w:t>
      </w:r>
      <w:r w:rsidRPr="00155528">
        <w:rPr>
          <w:rFonts w:ascii="Calibri Light" w:hAnsi="Calibri Light" w:cs="Calibri Light"/>
        </w:rPr>
        <w:br/>
        <w:t xml:space="preserve">z przetwarzaniem danych osobowych i w sprawie swobodnego przepływu takich danych oraz uchylenia dyrektywy 95/46/WE (Dz. Urz. UE L119 z 4 maja 2016 r., s 1 </w:t>
      </w:r>
      <w:r w:rsidRPr="00155528">
        <w:rPr>
          <w:rFonts w:ascii="Calibri Light" w:hAnsi="Calibri Light" w:cs="Calibri Light"/>
        </w:rPr>
        <w:br/>
        <w:t>z późn.zm.) ogólne rozporządzenie o ochronie danych, w skrócie RODO.</w:t>
      </w:r>
    </w:p>
    <w:p w:rsidR="00155528" w:rsidRPr="00155528" w:rsidRDefault="00155528" w:rsidP="00155528">
      <w:pPr>
        <w:numPr>
          <w:ilvl w:val="0"/>
          <w:numId w:val="26"/>
        </w:numPr>
        <w:spacing w:after="0" w:line="288" w:lineRule="auto"/>
        <w:ind w:left="426" w:hanging="426"/>
        <w:jc w:val="both"/>
        <w:rPr>
          <w:rFonts w:ascii="Calibri Light" w:hAnsi="Calibri Light" w:cs="Calibri Light"/>
        </w:rPr>
      </w:pPr>
      <w:r w:rsidRPr="00155528">
        <w:rPr>
          <w:rFonts w:ascii="Calibri Light" w:hAnsi="Calibri Light" w:cs="Calibri Light"/>
          <w:b/>
        </w:rPr>
        <w:t xml:space="preserve">Inny podmiot przetwarzający </w:t>
      </w:r>
      <w:r w:rsidRPr="00155528">
        <w:rPr>
          <w:rFonts w:ascii="Calibri Light" w:hAnsi="Calibri Light" w:cs="Calibri Light"/>
        </w:rPr>
        <w:t xml:space="preserve">– podmiot, któremu podmiot przetwarzający w imieniu administratora </w:t>
      </w:r>
      <w:proofErr w:type="spellStart"/>
      <w:r w:rsidRPr="00155528">
        <w:rPr>
          <w:rFonts w:ascii="Calibri Light" w:hAnsi="Calibri Light" w:cs="Calibri Light"/>
        </w:rPr>
        <w:t>podpowierzył</w:t>
      </w:r>
      <w:proofErr w:type="spellEnd"/>
      <w:r w:rsidRPr="00155528">
        <w:rPr>
          <w:rFonts w:ascii="Calibri Light" w:hAnsi="Calibri Light" w:cs="Calibri Light"/>
        </w:rPr>
        <w:t xml:space="preserve"> w całości lub części przetwarzanie danych osobowych.</w:t>
      </w:r>
    </w:p>
    <w:p w:rsidR="00155528" w:rsidRPr="00155528" w:rsidRDefault="00155528" w:rsidP="00155528">
      <w:pPr>
        <w:numPr>
          <w:ilvl w:val="0"/>
          <w:numId w:val="26"/>
        </w:numPr>
        <w:spacing w:after="0" w:line="288" w:lineRule="auto"/>
        <w:ind w:left="426" w:hanging="426"/>
        <w:jc w:val="both"/>
        <w:rPr>
          <w:rFonts w:ascii="Calibri Light" w:hAnsi="Calibri Light" w:cs="Calibri Light"/>
        </w:rPr>
      </w:pPr>
      <w:r w:rsidRPr="00155528">
        <w:rPr>
          <w:rFonts w:ascii="Calibri Light" w:hAnsi="Calibri Light" w:cs="Calibri Light"/>
          <w:b/>
        </w:rPr>
        <w:t>Umowa ………….. z dnia ……,</w:t>
      </w:r>
      <w:r w:rsidRPr="00155528">
        <w:rPr>
          <w:rFonts w:ascii="Calibri Light" w:hAnsi="Calibri Light" w:cs="Calibri Light"/>
        </w:rPr>
        <w:t xml:space="preserve"> do której została załączona niniejsza Umowa powierzenia przetwarzania danych osobowych.</w:t>
      </w:r>
    </w:p>
    <w:p w:rsidR="00155528" w:rsidRPr="00155528" w:rsidRDefault="00155528" w:rsidP="00155528">
      <w:pPr>
        <w:spacing w:after="0" w:line="288" w:lineRule="auto"/>
        <w:ind w:left="426"/>
        <w:jc w:val="both"/>
        <w:rPr>
          <w:rFonts w:ascii="Calibri Light" w:hAnsi="Calibri Light" w:cs="Calibri Light"/>
        </w:rPr>
      </w:pPr>
    </w:p>
    <w:p w:rsidR="00155528" w:rsidRPr="00155528" w:rsidRDefault="00155528" w:rsidP="00155528">
      <w:pPr>
        <w:pStyle w:val="Default"/>
        <w:shd w:val="clear" w:color="auto" w:fill="FFFFFF"/>
        <w:spacing w:line="288" w:lineRule="auto"/>
        <w:jc w:val="center"/>
        <w:rPr>
          <w:rFonts w:ascii="Calibri Light" w:hAnsi="Calibri Light" w:cs="Calibri Light"/>
          <w:sz w:val="22"/>
          <w:szCs w:val="22"/>
        </w:rPr>
      </w:pPr>
      <w:r w:rsidRPr="00155528">
        <w:rPr>
          <w:rFonts w:ascii="Calibri Light" w:hAnsi="Calibri Light" w:cs="Calibri Light"/>
          <w:b/>
          <w:bCs/>
          <w:sz w:val="22"/>
          <w:szCs w:val="22"/>
        </w:rPr>
        <w:lastRenderedPageBreak/>
        <w:t>§ 2</w:t>
      </w:r>
    </w:p>
    <w:p w:rsidR="00155528" w:rsidRPr="00155528" w:rsidRDefault="00155528" w:rsidP="00155528">
      <w:pPr>
        <w:pStyle w:val="Default"/>
        <w:shd w:val="clear" w:color="auto" w:fill="FFFFFF"/>
        <w:spacing w:line="288" w:lineRule="auto"/>
        <w:jc w:val="center"/>
        <w:rPr>
          <w:rFonts w:ascii="Calibri Light" w:hAnsi="Calibri Light" w:cs="Calibri Light"/>
          <w:b/>
          <w:bCs/>
          <w:sz w:val="22"/>
          <w:szCs w:val="22"/>
        </w:rPr>
      </w:pPr>
      <w:r w:rsidRPr="00155528">
        <w:rPr>
          <w:rFonts w:ascii="Calibri Light" w:hAnsi="Calibri Light" w:cs="Calibri Light"/>
          <w:b/>
          <w:bCs/>
          <w:sz w:val="22"/>
          <w:szCs w:val="22"/>
        </w:rPr>
        <w:t>Powierzenie przetwarzania danych osobowych</w:t>
      </w:r>
    </w:p>
    <w:p w:rsidR="00155528" w:rsidRPr="00155528" w:rsidRDefault="00155528" w:rsidP="00155528">
      <w:pPr>
        <w:pStyle w:val="Default"/>
        <w:shd w:val="clear" w:color="auto" w:fill="FFFFFF"/>
        <w:spacing w:line="288" w:lineRule="auto"/>
        <w:jc w:val="center"/>
        <w:rPr>
          <w:rFonts w:ascii="Calibri Light" w:hAnsi="Calibri Light" w:cs="Calibri Light"/>
          <w:b/>
          <w:sz w:val="22"/>
          <w:szCs w:val="22"/>
        </w:rPr>
      </w:pPr>
    </w:p>
    <w:p w:rsidR="00155528" w:rsidRPr="00155528" w:rsidRDefault="00155528" w:rsidP="00155528">
      <w:pPr>
        <w:pStyle w:val="Default"/>
        <w:numPr>
          <w:ilvl w:val="0"/>
          <w:numId w:val="27"/>
        </w:numPr>
        <w:shd w:val="clear" w:color="auto" w:fill="FFFFFF"/>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 xml:space="preserve">Powierzający powierza Procesorowi, w trybie </w:t>
      </w:r>
      <w:r w:rsidRPr="00155528">
        <w:rPr>
          <w:rFonts w:ascii="Calibri Light" w:hAnsi="Calibri Light" w:cs="Calibri Light"/>
          <w:bCs/>
          <w:sz w:val="22"/>
          <w:szCs w:val="22"/>
        </w:rPr>
        <w:t xml:space="preserve">art. 28 Rozporządzenia, </w:t>
      </w:r>
      <w:r w:rsidRPr="00155528">
        <w:rPr>
          <w:rFonts w:ascii="Calibri Light" w:hAnsi="Calibri Light" w:cs="Calibri Light"/>
          <w:sz w:val="22"/>
          <w:szCs w:val="22"/>
        </w:rPr>
        <w:t xml:space="preserve">dane osobowe </w:t>
      </w:r>
      <w:r w:rsidRPr="00155528">
        <w:rPr>
          <w:rFonts w:ascii="Calibri Light" w:hAnsi="Calibri Light" w:cs="Calibri Light"/>
          <w:sz w:val="22"/>
          <w:szCs w:val="22"/>
        </w:rPr>
        <w:br/>
        <w:t>do przetwarzania, na zasadach i w celu określonym w niniejszej Umowie.</w:t>
      </w:r>
    </w:p>
    <w:p w:rsidR="00155528" w:rsidRPr="00155528" w:rsidRDefault="00155528" w:rsidP="00155528">
      <w:pPr>
        <w:pStyle w:val="Default"/>
        <w:numPr>
          <w:ilvl w:val="0"/>
          <w:numId w:val="27"/>
        </w:numPr>
        <w:shd w:val="clear" w:color="auto" w:fill="FFFFFF"/>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Powierzający oświadcza, że jest Administratorem danych osobowych, które powierza Procesorowi do przetwarzania.</w:t>
      </w:r>
    </w:p>
    <w:p w:rsidR="00155528" w:rsidRPr="00155528" w:rsidRDefault="00155528" w:rsidP="00155528">
      <w:pPr>
        <w:pStyle w:val="Default"/>
        <w:numPr>
          <w:ilvl w:val="0"/>
          <w:numId w:val="27"/>
        </w:numPr>
        <w:shd w:val="clear" w:color="auto" w:fill="FFFFFF"/>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Powierzający zobowiązuje się, że podczas realizacji niniejszej Umowy będzie ściśle współpracować z Procesorem w zakresie dotyczącym przetwarzania danych osobowych, w szczególności zobowiązuje się niezwłocznie poinformować Procesora o wszelkich okolicznościach mających lub mogących mieć wpływ na zgodność z prawem przetwarzania danych osobowych przez Procesora.</w:t>
      </w:r>
    </w:p>
    <w:p w:rsidR="00155528" w:rsidRPr="00155528" w:rsidRDefault="00155528" w:rsidP="00155528">
      <w:pPr>
        <w:pStyle w:val="Default"/>
        <w:shd w:val="clear" w:color="auto" w:fill="FFFFFF"/>
        <w:spacing w:line="288" w:lineRule="auto"/>
        <w:ind w:left="360"/>
        <w:jc w:val="center"/>
        <w:rPr>
          <w:rFonts w:ascii="Calibri Light" w:hAnsi="Calibri Light" w:cs="Calibri Light"/>
          <w:b/>
          <w:bCs/>
          <w:sz w:val="22"/>
          <w:szCs w:val="22"/>
        </w:rPr>
      </w:pPr>
    </w:p>
    <w:p w:rsidR="00155528" w:rsidRPr="00155528" w:rsidRDefault="00155528" w:rsidP="00155528">
      <w:pPr>
        <w:pStyle w:val="Default"/>
        <w:shd w:val="clear" w:color="auto" w:fill="FFFFFF"/>
        <w:spacing w:line="288" w:lineRule="auto"/>
        <w:ind w:left="360"/>
        <w:jc w:val="center"/>
        <w:rPr>
          <w:rFonts w:ascii="Calibri Light" w:hAnsi="Calibri Light" w:cs="Calibri Light"/>
          <w:b/>
          <w:bCs/>
          <w:sz w:val="22"/>
          <w:szCs w:val="22"/>
        </w:rPr>
      </w:pPr>
      <w:r w:rsidRPr="00155528">
        <w:rPr>
          <w:rFonts w:ascii="Calibri Light" w:hAnsi="Calibri Light" w:cs="Calibri Light"/>
          <w:b/>
          <w:bCs/>
          <w:sz w:val="22"/>
          <w:szCs w:val="22"/>
        </w:rPr>
        <w:t>§</w:t>
      </w:r>
      <w:r w:rsidR="0037049A">
        <w:rPr>
          <w:rFonts w:ascii="Calibri Light" w:hAnsi="Calibri Light" w:cs="Calibri Light"/>
          <w:b/>
          <w:bCs/>
          <w:sz w:val="22"/>
          <w:szCs w:val="22"/>
        </w:rPr>
        <w:t xml:space="preserve"> 3</w:t>
      </w:r>
      <w:r w:rsidRPr="00155528">
        <w:rPr>
          <w:rFonts w:ascii="Calibri Light" w:hAnsi="Calibri Light" w:cs="Calibri Light"/>
          <w:b/>
          <w:bCs/>
          <w:sz w:val="22"/>
          <w:szCs w:val="22"/>
        </w:rPr>
        <w:br/>
        <w:t>Przedmiot umowy</w:t>
      </w:r>
    </w:p>
    <w:p w:rsidR="00155528" w:rsidRPr="00155528" w:rsidRDefault="00155528" w:rsidP="00155528">
      <w:pPr>
        <w:pStyle w:val="Default"/>
        <w:shd w:val="clear" w:color="auto" w:fill="FFFFFF"/>
        <w:spacing w:line="288" w:lineRule="auto"/>
        <w:ind w:left="360"/>
        <w:jc w:val="center"/>
        <w:rPr>
          <w:rFonts w:ascii="Calibri Light" w:hAnsi="Calibri Light" w:cs="Calibri Light"/>
          <w:b/>
          <w:bCs/>
          <w:sz w:val="22"/>
          <w:szCs w:val="22"/>
        </w:rPr>
      </w:pPr>
    </w:p>
    <w:p w:rsidR="00155528" w:rsidRPr="00155528" w:rsidRDefault="00155528" w:rsidP="00155528">
      <w:pPr>
        <w:pStyle w:val="Default"/>
        <w:numPr>
          <w:ilvl w:val="0"/>
          <w:numId w:val="28"/>
        </w:numPr>
        <w:shd w:val="clear" w:color="auto" w:fill="FFFFFF"/>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 xml:space="preserve">Przedmiotem przewarzania są dane osobowe zawarte w zbiorach wyszczególnionych </w:t>
      </w:r>
      <w:r w:rsidRPr="00155528">
        <w:rPr>
          <w:rFonts w:ascii="Calibri Light" w:hAnsi="Calibri Light" w:cs="Calibri Light"/>
          <w:sz w:val="22"/>
          <w:szCs w:val="22"/>
        </w:rPr>
        <w:br/>
        <w:t>w § 4 ust. 1 niniejszej Umowy.</w:t>
      </w:r>
    </w:p>
    <w:p w:rsidR="00155528" w:rsidRPr="00155528" w:rsidRDefault="00155528" w:rsidP="00155528">
      <w:pPr>
        <w:pStyle w:val="Default"/>
        <w:numPr>
          <w:ilvl w:val="0"/>
          <w:numId w:val="28"/>
        </w:numPr>
        <w:shd w:val="clear" w:color="auto" w:fill="FFFFFF"/>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 xml:space="preserve">Powierzone dane osobowe będą przetwarzane w formie papierowej oraz przy wykorzystaniu systemów informatycznych. Przetwarzanie danych osobowych będzie miało charakter czynności polegających na zbieraniu, utrwalaniu, porządkowaniu,  przechowywaniu, modyfikowaniu, pobieraniu, przeglądaniu, wykorzystywaniu, ujawnianiu poprzez przesłanie, rozpowszechnianie lub innego rodzaju udostępnianie, dopasowywanie lub łączenie, ograniczenie, usuwanie lub niszczenie.  </w:t>
      </w:r>
    </w:p>
    <w:p w:rsidR="00155528" w:rsidRPr="00155528" w:rsidRDefault="00155528" w:rsidP="00155528">
      <w:pPr>
        <w:pStyle w:val="Default"/>
        <w:shd w:val="clear" w:color="auto" w:fill="FFFFFF"/>
        <w:spacing w:line="288" w:lineRule="auto"/>
        <w:jc w:val="center"/>
        <w:rPr>
          <w:rFonts w:ascii="Calibri Light" w:hAnsi="Calibri Light" w:cs="Calibri Light"/>
          <w:b/>
          <w:bCs/>
          <w:sz w:val="22"/>
          <w:szCs w:val="22"/>
        </w:rPr>
      </w:pPr>
    </w:p>
    <w:p w:rsidR="00155528" w:rsidRPr="00155528" w:rsidRDefault="00155528" w:rsidP="00155528">
      <w:pPr>
        <w:pStyle w:val="Default"/>
        <w:shd w:val="clear" w:color="auto" w:fill="FFFFFF"/>
        <w:spacing w:line="288" w:lineRule="auto"/>
        <w:jc w:val="center"/>
        <w:rPr>
          <w:rFonts w:ascii="Calibri Light" w:hAnsi="Calibri Light" w:cs="Calibri Light"/>
          <w:b/>
          <w:sz w:val="22"/>
          <w:szCs w:val="22"/>
        </w:rPr>
      </w:pPr>
      <w:r w:rsidRPr="00155528">
        <w:rPr>
          <w:rFonts w:ascii="Calibri Light" w:hAnsi="Calibri Light" w:cs="Calibri Light"/>
          <w:b/>
          <w:bCs/>
          <w:sz w:val="22"/>
          <w:szCs w:val="22"/>
        </w:rPr>
        <w:t>§ 4</w:t>
      </w:r>
    </w:p>
    <w:p w:rsidR="00155528" w:rsidRPr="00155528" w:rsidRDefault="00155528" w:rsidP="00155528">
      <w:pPr>
        <w:pStyle w:val="Default"/>
        <w:shd w:val="clear" w:color="auto" w:fill="FFFFFF"/>
        <w:spacing w:line="288" w:lineRule="auto"/>
        <w:jc w:val="center"/>
        <w:rPr>
          <w:rFonts w:ascii="Calibri Light" w:hAnsi="Calibri Light" w:cs="Calibri Light"/>
          <w:b/>
          <w:bCs/>
          <w:sz w:val="22"/>
          <w:szCs w:val="22"/>
        </w:rPr>
      </w:pPr>
      <w:r w:rsidRPr="00155528">
        <w:rPr>
          <w:rFonts w:ascii="Calibri Light" w:hAnsi="Calibri Light" w:cs="Calibri Light"/>
          <w:b/>
          <w:bCs/>
          <w:sz w:val="22"/>
          <w:szCs w:val="22"/>
        </w:rPr>
        <w:t>Zakres i cel przetwarzania danych</w:t>
      </w:r>
    </w:p>
    <w:p w:rsidR="00155528" w:rsidRPr="00155528" w:rsidRDefault="00155528" w:rsidP="00155528">
      <w:pPr>
        <w:pStyle w:val="Default"/>
        <w:shd w:val="clear" w:color="auto" w:fill="FFFFFF"/>
        <w:spacing w:line="288" w:lineRule="auto"/>
        <w:jc w:val="center"/>
        <w:rPr>
          <w:rFonts w:ascii="Calibri Light" w:hAnsi="Calibri Light" w:cs="Calibri Light"/>
          <w:b/>
          <w:sz w:val="22"/>
          <w:szCs w:val="22"/>
        </w:rPr>
      </w:pPr>
    </w:p>
    <w:p w:rsidR="00155528" w:rsidRPr="00155528" w:rsidRDefault="00155528" w:rsidP="00155528">
      <w:pPr>
        <w:pStyle w:val="Default"/>
        <w:numPr>
          <w:ilvl w:val="0"/>
          <w:numId w:val="29"/>
        </w:numPr>
        <w:shd w:val="clear" w:color="auto" w:fill="FFFFFF"/>
        <w:spacing w:line="288" w:lineRule="auto"/>
        <w:ind w:left="426" w:hanging="426"/>
        <w:jc w:val="both"/>
        <w:rPr>
          <w:rFonts w:ascii="Calibri Light" w:hAnsi="Calibri Light" w:cs="Calibri Light"/>
          <w:sz w:val="22"/>
          <w:szCs w:val="22"/>
          <w:u w:val="single"/>
        </w:rPr>
      </w:pPr>
      <w:r w:rsidRPr="00155528">
        <w:rPr>
          <w:rFonts w:ascii="Calibri Light" w:hAnsi="Calibri Light" w:cs="Calibri Light"/>
          <w:sz w:val="22"/>
          <w:szCs w:val="22"/>
        </w:rPr>
        <w:t xml:space="preserve">Procesor będzie przetwarzał powierzone na podstawie umowy dane osobowe w zakresie następujących zbiorów:  </w:t>
      </w:r>
    </w:p>
    <w:p w:rsidR="00155528" w:rsidRPr="00155528" w:rsidRDefault="00155528" w:rsidP="00155528">
      <w:pPr>
        <w:pStyle w:val="Default"/>
        <w:numPr>
          <w:ilvl w:val="3"/>
          <w:numId w:val="3"/>
        </w:numPr>
        <w:shd w:val="clear" w:color="auto" w:fill="FFFFFF"/>
        <w:spacing w:line="288" w:lineRule="auto"/>
        <w:ind w:left="851" w:hanging="425"/>
        <w:rPr>
          <w:rFonts w:ascii="Calibri Light" w:hAnsi="Calibri Light" w:cs="Calibri Light"/>
          <w:sz w:val="22"/>
          <w:szCs w:val="22"/>
        </w:rPr>
      </w:pPr>
      <w:r w:rsidRPr="00155528">
        <w:rPr>
          <w:rFonts w:ascii="Calibri Light" w:hAnsi="Calibri Light" w:cs="Calibri Light"/>
          <w:sz w:val="22"/>
          <w:szCs w:val="22"/>
          <w:shd w:val="clear" w:color="auto" w:fill="FFFFFF"/>
        </w:rPr>
        <w:t>…………………………………………….</w:t>
      </w:r>
      <w:r w:rsidRPr="00155528">
        <w:rPr>
          <w:rFonts w:ascii="Calibri Light" w:hAnsi="Calibri Light" w:cs="Calibri Light"/>
          <w:sz w:val="22"/>
          <w:szCs w:val="22"/>
        </w:rPr>
        <w:t xml:space="preserve"> </w:t>
      </w:r>
    </w:p>
    <w:p w:rsidR="00155528" w:rsidRPr="00155528" w:rsidRDefault="00155528" w:rsidP="00155528">
      <w:pPr>
        <w:pStyle w:val="Default"/>
        <w:numPr>
          <w:ilvl w:val="3"/>
          <w:numId w:val="3"/>
        </w:numPr>
        <w:shd w:val="clear" w:color="auto" w:fill="FFFFFF"/>
        <w:spacing w:line="288" w:lineRule="auto"/>
        <w:ind w:left="851" w:hanging="425"/>
        <w:rPr>
          <w:rFonts w:ascii="Calibri Light" w:hAnsi="Calibri Light" w:cs="Calibri Light"/>
          <w:sz w:val="22"/>
          <w:szCs w:val="22"/>
        </w:rPr>
      </w:pPr>
      <w:r w:rsidRPr="00155528">
        <w:rPr>
          <w:rFonts w:ascii="Calibri Light" w:hAnsi="Calibri Light" w:cs="Calibri Light"/>
          <w:sz w:val="22"/>
          <w:szCs w:val="22"/>
        </w:rPr>
        <w:t>…………………………………………….</w:t>
      </w:r>
    </w:p>
    <w:p w:rsidR="00155528" w:rsidRPr="00155528" w:rsidRDefault="00155528" w:rsidP="00155528">
      <w:pPr>
        <w:pStyle w:val="Default"/>
        <w:numPr>
          <w:ilvl w:val="0"/>
          <w:numId w:val="29"/>
        </w:numPr>
        <w:shd w:val="clear" w:color="auto" w:fill="FFFFFF"/>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 xml:space="preserve">Procesor zobowiązuje się do przetwarzania danych osobowych następujących kategorii: osób, których dane dotyczą: Pracowników, Osób Towarzyszących i Dzieci. </w:t>
      </w:r>
    </w:p>
    <w:p w:rsidR="00155528" w:rsidRPr="00155528" w:rsidRDefault="00155528" w:rsidP="00155528">
      <w:pPr>
        <w:pStyle w:val="Default"/>
        <w:numPr>
          <w:ilvl w:val="0"/>
          <w:numId w:val="29"/>
        </w:numPr>
        <w:shd w:val="clear" w:color="auto" w:fill="FFFFFF"/>
        <w:spacing w:line="288" w:lineRule="auto"/>
        <w:ind w:left="426" w:hanging="426"/>
        <w:rPr>
          <w:rFonts w:ascii="Calibri Light" w:hAnsi="Calibri Light" w:cs="Calibri Light"/>
          <w:sz w:val="22"/>
          <w:szCs w:val="22"/>
        </w:rPr>
      </w:pPr>
      <w:r w:rsidRPr="00155528">
        <w:rPr>
          <w:rFonts w:ascii="Calibri Light" w:hAnsi="Calibri Light" w:cs="Calibri Light"/>
          <w:sz w:val="22"/>
          <w:szCs w:val="22"/>
        </w:rPr>
        <w:t>Zakres powierzonych Procesorowi do przetwarzania danych osobowych obejmuje w odniesieniu do:</w:t>
      </w:r>
    </w:p>
    <w:p w:rsidR="00155528" w:rsidRPr="00155528" w:rsidRDefault="00155528" w:rsidP="00155528">
      <w:pPr>
        <w:pStyle w:val="Default"/>
        <w:numPr>
          <w:ilvl w:val="0"/>
          <w:numId w:val="30"/>
        </w:numPr>
        <w:shd w:val="clear" w:color="auto" w:fill="FFFFFF"/>
        <w:spacing w:line="288" w:lineRule="auto"/>
        <w:ind w:left="851" w:hanging="425"/>
        <w:jc w:val="both"/>
        <w:rPr>
          <w:rFonts w:ascii="Calibri Light" w:hAnsi="Calibri Light" w:cs="Calibri Light"/>
          <w:sz w:val="22"/>
          <w:szCs w:val="22"/>
        </w:rPr>
      </w:pPr>
      <w:r w:rsidRPr="00155528">
        <w:rPr>
          <w:rFonts w:ascii="Calibri Light" w:hAnsi="Calibri Light" w:cs="Calibri Light"/>
          <w:sz w:val="22"/>
          <w:szCs w:val="22"/>
        </w:rPr>
        <w:t>Pracowników: imię i nazwisko, numer Karty Pracownika, rodzaj Karty, nazwa i  siedziba pracodawcy, numer kadrowo – płacowy ( w razie faktycznego przekazania takiej danej do Wykonawcy przez zamawiającego);</w:t>
      </w:r>
    </w:p>
    <w:p w:rsidR="00155528" w:rsidRPr="00155528" w:rsidRDefault="00155528" w:rsidP="00155528">
      <w:pPr>
        <w:pStyle w:val="Default"/>
        <w:numPr>
          <w:ilvl w:val="0"/>
          <w:numId w:val="30"/>
        </w:numPr>
        <w:shd w:val="clear" w:color="auto" w:fill="FFFFFF"/>
        <w:spacing w:line="288" w:lineRule="auto"/>
        <w:ind w:left="851" w:hanging="425"/>
        <w:jc w:val="both"/>
        <w:rPr>
          <w:rFonts w:ascii="Calibri Light" w:hAnsi="Calibri Light" w:cs="Calibri Light"/>
          <w:sz w:val="22"/>
          <w:szCs w:val="22"/>
        </w:rPr>
      </w:pPr>
      <w:r w:rsidRPr="00155528">
        <w:rPr>
          <w:rFonts w:ascii="Calibri Light" w:hAnsi="Calibri Light" w:cs="Calibri Light"/>
          <w:sz w:val="22"/>
          <w:szCs w:val="22"/>
        </w:rPr>
        <w:t>Osób Towarzyszących: imię i nazwisko, numer Karty Osoby Towarzyszącej, rodzaj Karty, imię i nazwisko Pracownika, który zgłosił do Programu Osobę Towarzysząca, nazwa i siedziba pracodawcy tego Pracownika;</w:t>
      </w:r>
    </w:p>
    <w:p w:rsidR="00155528" w:rsidRPr="00155528" w:rsidRDefault="00155528" w:rsidP="00155528">
      <w:pPr>
        <w:pStyle w:val="Default"/>
        <w:numPr>
          <w:ilvl w:val="0"/>
          <w:numId w:val="30"/>
        </w:numPr>
        <w:shd w:val="clear" w:color="auto" w:fill="FFFFFF"/>
        <w:spacing w:line="288" w:lineRule="auto"/>
        <w:ind w:left="851" w:hanging="425"/>
        <w:jc w:val="both"/>
        <w:rPr>
          <w:rFonts w:ascii="Calibri Light" w:hAnsi="Calibri Light" w:cs="Calibri Light"/>
          <w:sz w:val="22"/>
          <w:szCs w:val="22"/>
        </w:rPr>
      </w:pPr>
      <w:r w:rsidRPr="00155528">
        <w:rPr>
          <w:rFonts w:ascii="Calibri Light" w:hAnsi="Calibri Light" w:cs="Calibri Light"/>
          <w:sz w:val="22"/>
          <w:szCs w:val="22"/>
        </w:rPr>
        <w:lastRenderedPageBreak/>
        <w:t xml:space="preserve">Dzieci: imię i nazwisko, nr Karty Dziecka, rodzaj Karty, miesiąc oraz rok urodzenia Dziecka, imię i nazwisko Pracownika, który zgłosił do programu Dziecko, nazwa i siedziba pracodawcy tego pracownika. </w:t>
      </w:r>
    </w:p>
    <w:p w:rsidR="00155528" w:rsidRPr="00155528" w:rsidRDefault="00155528" w:rsidP="00155528">
      <w:pPr>
        <w:spacing w:after="0" w:line="288" w:lineRule="auto"/>
        <w:ind w:left="851"/>
        <w:jc w:val="both"/>
        <w:rPr>
          <w:rFonts w:ascii="Calibri Light" w:hAnsi="Calibri Light" w:cs="Calibri Light"/>
        </w:rPr>
      </w:pPr>
      <w:r w:rsidRPr="00155528">
        <w:rPr>
          <w:rFonts w:ascii="Calibri Light" w:hAnsi="Calibri Light" w:cs="Calibri Light"/>
        </w:rPr>
        <w:t>Adres e-mail Użytkownika, w razie jego podania, służyć będzie celom związanym z założeniem i obsługą Platformy oraz będzie również przedmiotem powierzenia.</w:t>
      </w:r>
    </w:p>
    <w:p w:rsidR="00155528" w:rsidRPr="00155528" w:rsidRDefault="00155528" w:rsidP="00155528">
      <w:pPr>
        <w:pStyle w:val="Akapitzlist"/>
        <w:numPr>
          <w:ilvl w:val="0"/>
          <w:numId w:val="29"/>
        </w:numPr>
        <w:spacing w:line="288" w:lineRule="auto"/>
        <w:ind w:left="426" w:hanging="426"/>
        <w:jc w:val="both"/>
        <w:rPr>
          <w:rFonts w:ascii="Calibri Light" w:hAnsi="Calibri Light" w:cs="Calibri Light"/>
          <w:color w:val="000000"/>
          <w:sz w:val="22"/>
          <w:szCs w:val="22"/>
        </w:rPr>
      </w:pPr>
      <w:r w:rsidRPr="00155528">
        <w:rPr>
          <w:rFonts w:ascii="Calibri Light" w:hAnsi="Calibri Light" w:cs="Calibri Light"/>
          <w:color w:val="000000"/>
          <w:sz w:val="22"/>
          <w:szCs w:val="22"/>
        </w:rPr>
        <w:t xml:space="preserve">Celem przetwarzania danych osobowych wskazanych w ust 2.2.-2.3. powyżej jest wykonanie Umowy, w szczególności świadczenie usług w ramach ……………………………………….. </w:t>
      </w:r>
    </w:p>
    <w:p w:rsidR="00155528" w:rsidRPr="00155528" w:rsidRDefault="00155528" w:rsidP="00155528">
      <w:pPr>
        <w:pStyle w:val="Default"/>
        <w:shd w:val="clear" w:color="auto" w:fill="FFFFFF"/>
        <w:spacing w:line="288" w:lineRule="auto"/>
        <w:jc w:val="center"/>
        <w:rPr>
          <w:rFonts w:ascii="Calibri Light" w:hAnsi="Calibri Light" w:cs="Calibri Light"/>
          <w:b/>
          <w:bCs/>
          <w:sz w:val="22"/>
          <w:szCs w:val="22"/>
        </w:rPr>
      </w:pPr>
    </w:p>
    <w:p w:rsidR="00155528" w:rsidRPr="00155528" w:rsidRDefault="00155528" w:rsidP="00155528">
      <w:pPr>
        <w:pStyle w:val="Default"/>
        <w:shd w:val="clear" w:color="auto" w:fill="FFFFFF"/>
        <w:spacing w:line="288" w:lineRule="auto"/>
        <w:jc w:val="center"/>
        <w:rPr>
          <w:rFonts w:ascii="Calibri Light" w:hAnsi="Calibri Light" w:cs="Calibri Light"/>
          <w:b/>
          <w:bCs/>
          <w:sz w:val="22"/>
          <w:szCs w:val="22"/>
        </w:rPr>
      </w:pPr>
      <w:r w:rsidRPr="00155528">
        <w:rPr>
          <w:rFonts w:ascii="Calibri Light" w:hAnsi="Calibri Light" w:cs="Calibri Light"/>
          <w:b/>
          <w:bCs/>
          <w:sz w:val="22"/>
          <w:szCs w:val="22"/>
        </w:rPr>
        <w:t>§ 5</w:t>
      </w:r>
    </w:p>
    <w:p w:rsidR="00155528" w:rsidRPr="00155528" w:rsidRDefault="00155528" w:rsidP="00155528">
      <w:pPr>
        <w:pStyle w:val="Default"/>
        <w:shd w:val="clear" w:color="auto" w:fill="FFFFFF"/>
        <w:spacing w:line="288" w:lineRule="auto"/>
        <w:jc w:val="center"/>
        <w:rPr>
          <w:rFonts w:ascii="Calibri Light" w:hAnsi="Calibri Light" w:cs="Calibri Light"/>
          <w:b/>
          <w:bCs/>
          <w:sz w:val="22"/>
          <w:szCs w:val="22"/>
        </w:rPr>
      </w:pPr>
      <w:r w:rsidRPr="00155528">
        <w:rPr>
          <w:rFonts w:ascii="Calibri Light" w:hAnsi="Calibri Light" w:cs="Calibri Light"/>
          <w:b/>
          <w:bCs/>
          <w:sz w:val="22"/>
          <w:szCs w:val="22"/>
        </w:rPr>
        <w:t>Sposób wykonania umowy w zakresie przetwarzania danych osobowych</w:t>
      </w:r>
    </w:p>
    <w:p w:rsidR="00155528" w:rsidRPr="00155528" w:rsidRDefault="00155528" w:rsidP="00155528">
      <w:pPr>
        <w:pStyle w:val="Default"/>
        <w:shd w:val="clear" w:color="auto" w:fill="FFFFFF"/>
        <w:spacing w:line="288" w:lineRule="auto"/>
        <w:jc w:val="center"/>
        <w:rPr>
          <w:rFonts w:ascii="Calibri Light" w:hAnsi="Calibri Light" w:cs="Calibri Light"/>
          <w:b/>
          <w:sz w:val="22"/>
          <w:szCs w:val="22"/>
        </w:rPr>
      </w:pPr>
    </w:p>
    <w:p w:rsidR="00155528" w:rsidRPr="00155528" w:rsidRDefault="00155528" w:rsidP="00155528">
      <w:pPr>
        <w:pStyle w:val="Default"/>
        <w:numPr>
          <w:ilvl w:val="0"/>
          <w:numId w:val="31"/>
        </w:numPr>
        <w:shd w:val="clear" w:color="auto" w:fill="FFFFFF"/>
        <w:spacing w:line="288" w:lineRule="auto"/>
        <w:ind w:left="426" w:hanging="426"/>
        <w:jc w:val="both"/>
        <w:rPr>
          <w:rFonts w:ascii="Calibri Light" w:hAnsi="Calibri Light" w:cs="Calibri Light"/>
          <w:strike/>
          <w:sz w:val="22"/>
          <w:szCs w:val="22"/>
        </w:rPr>
      </w:pPr>
      <w:r w:rsidRPr="00155528">
        <w:rPr>
          <w:rFonts w:ascii="Calibri Light" w:hAnsi="Calibri Light" w:cs="Calibri Light"/>
          <w:sz w:val="22"/>
          <w:szCs w:val="22"/>
        </w:rPr>
        <w:t xml:space="preserve">Przyjmujący oświadcza, że: </w:t>
      </w:r>
    </w:p>
    <w:p w:rsidR="00155528" w:rsidRPr="00155528" w:rsidRDefault="00155528" w:rsidP="00155528">
      <w:pPr>
        <w:pStyle w:val="Default"/>
        <w:numPr>
          <w:ilvl w:val="0"/>
          <w:numId w:val="32"/>
        </w:numPr>
        <w:shd w:val="clear" w:color="auto" w:fill="FFFFFF"/>
        <w:spacing w:line="288" w:lineRule="auto"/>
        <w:ind w:left="851" w:hanging="425"/>
        <w:jc w:val="both"/>
        <w:rPr>
          <w:rFonts w:ascii="Calibri Light" w:hAnsi="Calibri Light" w:cs="Calibri Light"/>
          <w:strike/>
          <w:sz w:val="22"/>
          <w:szCs w:val="22"/>
        </w:rPr>
      </w:pPr>
      <w:r w:rsidRPr="00155528">
        <w:rPr>
          <w:rFonts w:ascii="Calibri Light" w:hAnsi="Calibri Light" w:cs="Calibri Light"/>
          <w:sz w:val="22"/>
          <w:szCs w:val="22"/>
        </w:rPr>
        <w:t xml:space="preserve">dokonał wdrożenia odpowiednich środków technicznych i organizacyjnych tak, </w:t>
      </w:r>
      <w:r w:rsidRPr="00155528">
        <w:rPr>
          <w:rFonts w:ascii="Calibri Light" w:hAnsi="Calibri Light" w:cs="Calibri Light"/>
          <w:sz w:val="22"/>
          <w:szCs w:val="22"/>
        </w:rPr>
        <w:br/>
        <w:t>by przetwarzanie powierzonych danych spełniało warunki Rozporządzenia i chroniło prawa osób, których dane dotyczą,</w:t>
      </w:r>
    </w:p>
    <w:p w:rsidR="00155528" w:rsidRPr="00155528" w:rsidRDefault="00155528" w:rsidP="00155528">
      <w:pPr>
        <w:pStyle w:val="Default"/>
        <w:numPr>
          <w:ilvl w:val="0"/>
          <w:numId w:val="32"/>
        </w:numPr>
        <w:shd w:val="clear" w:color="auto" w:fill="FFFFFF"/>
        <w:spacing w:line="288" w:lineRule="auto"/>
        <w:ind w:left="851" w:hanging="425"/>
        <w:jc w:val="both"/>
        <w:rPr>
          <w:rFonts w:ascii="Calibri Light" w:hAnsi="Calibri Light" w:cs="Calibri Light"/>
          <w:strike/>
          <w:sz w:val="22"/>
          <w:szCs w:val="22"/>
        </w:rPr>
      </w:pPr>
      <w:r w:rsidRPr="00155528">
        <w:rPr>
          <w:rFonts w:ascii="Calibri Light" w:hAnsi="Calibri Light" w:cs="Calibri Light"/>
          <w:sz w:val="22"/>
          <w:szCs w:val="22"/>
        </w:rPr>
        <w:t xml:space="preserve">wdrożył środki, które  są na poziomie takim, jakiego wymaga art. 32 </w:t>
      </w:r>
      <w:r w:rsidRPr="00155528">
        <w:rPr>
          <w:rFonts w:ascii="Calibri Light" w:hAnsi="Calibri Light" w:cs="Calibri Light"/>
          <w:color w:val="000000" w:themeColor="text1"/>
          <w:sz w:val="22"/>
          <w:szCs w:val="22"/>
        </w:rPr>
        <w:t xml:space="preserve">Rozporządzenia </w:t>
      </w:r>
      <w:r w:rsidRPr="00155528">
        <w:rPr>
          <w:rFonts w:ascii="Calibri Light" w:hAnsi="Calibri Light" w:cs="Calibri Light"/>
          <w:sz w:val="22"/>
          <w:szCs w:val="22"/>
        </w:rPr>
        <w:t>oraz zostały one dobrane i są stosowane w oparciu o prowadzoną analizę zagrożeń i ryzyka, w tym w szczególności:</w:t>
      </w:r>
    </w:p>
    <w:p w:rsidR="00155528" w:rsidRPr="00155528" w:rsidRDefault="00155528" w:rsidP="00155528">
      <w:pPr>
        <w:numPr>
          <w:ilvl w:val="0"/>
          <w:numId w:val="33"/>
        </w:numPr>
        <w:spacing w:after="0" w:line="288" w:lineRule="auto"/>
        <w:ind w:left="1276" w:hanging="425"/>
        <w:jc w:val="both"/>
        <w:rPr>
          <w:rFonts w:ascii="Calibri Light" w:hAnsi="Calibri Light" w:cs="Calibri Light"/>
        </w:rPr>
      </w:pPr>
      <w:proofErr w:type="spellStart"/>
      <w:r w:rsidRPr="00155528">
        <w:rPr>
          <w:rFonts w:ascii="Calibri Light" w:hAnsi="Calibri Light" w:cs="Calibri Light"/>
        </w:rPr>
        <w:t>pseudonimizację</w:t>
      </w:r>
      <w:proofErr w:type="spellEnd"/>
      <w:r w:rsidRPr="00155528">
        <w:rPr>
          <w:rFonts w:ascii="Calibri Light" w:hAnsi="Calibri Light" w:cs="Calibri Light"/>
        </w:rPr>
        <w:t xml:space="preserve"> i szyfrowanie danych osobowych,</w:t>
      </w:r>
    </w:p>
    <w:p w:rsidR="00155528" w:rsidRPr="00155528" w:rsidRDefault="00155528" w:rsidP="00155528">
      <w:pPr>
        <w:numPr>
          <w:ilvl w:val="0"/>
          <w:numId w:val="33"/>
        </w:numPr>
        <w:spacing w:after="0" w:line="288" w:lineRule="auto"/>
        <w:ind w:left="1276" w:hanging="425"/>
        <w:jc w:val="both"/>
        <w:rPr>
          <w:rFonts w:ascii="Calibri Light" w:hAnsi="Calibri Light" w:cs="Calibri Light"/>
        </w:rPr>
      </w:pPr>
      <w:bookmarkStart w:id="1" w:name="mip34834544"/>
      <w:bookmarkEnd w:id="1"/>
      <w:r w:rsidRPr="00155528">
        <w:rPr>
          <w:rFonts w:ascii="Calibri Light" w:hAnsi="Calibri Light" w:cs="Calibri Light"/>
        </w:rPr>
        <w:t>zdolność do ciągłego zapewnienia poufności, integralności, dostępności i odporności systemów i usług przetwarzania,</w:t>
      </w:r>
    </w:p>
    <w:p w:rsidR="00155528" w:rsidRPr="00155528" w:rsidRDefault="00155528" w:rsidP="00155528">
      <w:pPr>
        <w:numPr>
          <w:ilvl w:val="0"/>
          <w:numId w:val="33"/>
        </w:numPr>
        <w:spacing w:after="0" w:line="288" w:lineRule="auto"/>
        <w:ind w:left="1276" w:hanging="425"/>
        <w:jc w:val="both"/>
        <w:rPr>
          <w:rFonts w:ascii="Calibri Light" w:hAnsi="Calibri Light" w:cs="Calibri Light"/>
        </w:rPr>
      </w:pPr>
      <w:r w:rsidRPr="00155528">
        <w:rPr>
          <w:rFonts w:ascii="Calibri Light" w:hAnsi="Calibri Light" w:cs="Calibri Light"/>
        </w:rPr>
        <w:t xml:space="preserve"> </w:t>
      </w:r>
      <w:bookmarkStart w:id="2" w:name="mip34834545"/>
      <w:bookmarkEnd w:id="2"/>
      <w:r w:rsidRPr="00155528">
        <w:rPr>
          <w:rFonts w:ascii="Calibri Light" w:hAnsi="Calibri Light" w:cs="Calibri Light"/>
        </w:rPr>
        <w:t xml:space="preserve">zdolność do szybkiego przywrócenia dostępności danych osobowych i dostępu do nich w razie incydentu fizycznego lub technicznego, </w:t>
      </w:r>
    </w:p>
    <w:p w:rsidR="00155528" w:rsidRPr="00155528" w:rsidRDefault="00155528" w:rsidP="00155528">
      <w:pPr>
        <w:numPr>
          <w:ilvl w:val="0"/>
          <w:numId w:val="33"/>
        </w:numPr>
        <w:spacing w:after="0" w:line="288" w:lineRule="auto"/>
        <w:ind w:left="1276" w:hanging="425"/>
        <w:jc w:val="both"/>
        <w:rPr>
          <w:rFonts w:ascii="Calibri Light" w:hAnsi="Calibri Light" w:cs="Calibri Light"/>
        </w:rPr>
      </w:pPr>
      <w:bookmarkStart w:id="3" w:name="mip34834546"/>
      <w:bookmarkEnd w:id="3"/>
      <w:r w:rsidRPr="00155528">
        <w:rPr>
          <w:rFonts w:ascii="Calibri Light" w:hAnsi="Calibri Light" w:cs="Calibri Light"/>
        </w:rPr>
        <w:t xml:space="preserve">regularne testowanie, mierzenie i ocenianie skuteczności środków technicznych i organizacyjnych mających zapewnić bezpieczeństwo przetwarzania. </w:t>
      </w:r>
    </w:p>
    <w:p w:rsidR="00155528" w:rsidRPr="00155528" w:rsidRDefault="00155528" w:rsidP="00155528">
      <w:pPr>
        <w:pStyle w:val="Default"/>
        <w:numPr>
          <w:ilvl w:val="0"/>
          <w:numId w:val="32"/>
        </w:numPr>
        <w:shd w:val="clear" w:color="auto" w:fill="FFFFFF"/>
        <w:spacing w:line="288" w:lineRule="auto"/>
        <w:ind w:left="851" w:hanging="425"/>
        <w:jc w:val="both"/>
        <w:rPr>
          <w:rFonts w:ascii="Calibri Light" w:hAnsi="Calibri Light" w:cs="Calibri Light"/>
          <w:sz w:val="22"/>
          <w:szCs w:val="22"/>
        </w:rPr>
      </w:pPr>
      <w:r w:rsidRPr="00155528">
        <w:rPr>
          <w:rFonts w:ascii="Calibri Light" w:hAnsi="Calibri Light" w:cs="Calibri Light"/>
          <w:sz w:val="22"/>
          <w:szCs w:val="22"/>
        </w:rPr>
        <w:t>wdrożone środki techniczne i organizacyjne zapewniają ochronę przetwarzanych danych osobowych, a w szczególności zabezpieczają dane osobowe przed ich udostępnieniem osobom nieupoważnionym, zabraniem przez osobę nieuprawnioną</w:t>
      </w:r>
      <w:r w:rsidRPr="00155528">
        <w:rPr>
          <w:rFonts w:ascii="Calibri Light" w:hAnsi="Calibri Light" w:cs="Calibri Light"/>
          <w:strike/>
          <w:sz w:val="22"/>
          <w:szCs w:val="22"/>
        </w:rPr>
        <w:t>,</w:t>
      </w:r>
      <w:r w:rsidRPr="00155528">
        <w:rPr>
          <w:rFonts w:ascii="Calibri Light" w:hAnsi="Calibri Light" w:cs="Calibri Light"/>
          <w:sz w:val="22"/>
          <w:szCs w:val="22"/>
        </w:rPr>
        <w:t xml:space="preserve"> zmianą, utratą, uszkodzeniem lub zniszczeniem,</w:t>
      </w:r>
    </w:p>
    <w:p w:rsidR="00155528" w:rsidRPr="00155528" w:rsidRDefault="00155528" w:rsidP="00155528">
      <w:pPr>
        <w:pStyle w:val="Default"/>
        <w:numPr>
          <w:ilvl w:val="0"/>
          <w:numId w:val="32"/>
        </w:numPr>
        <w:shd w:val="clear" w:color="auto" w:fill="FFFFFF"/>
        <w:spacing w:line="288" w:lineRule="auto"/>
        <w:ind w:left="851" w:hanging="425"/>
        <w:jc w:val="both"/>
        <w:rPr>
          <w:rFonts w:ascii="Calibri Light" w:hAnsi="Calibri Light" w:cs="Calibri Light"/>
          <w:sz w:val="22"/>
          <w:szCs w:val="22"/>
        </w:rPr>
      </w:pPr>
      <w:r w:rsidRPr="00155528">
        <w:rPr>
          <w:rFonts w:ascii="Calibri Light" w:hAnsi="Calibri Light" w:cs="Calibri Light"/>
          <w:sz w:val="22"/>
          <w:szCs w:val="22"/>
        </w:rPr>
        <w:t>znajdujące się w jego posiadaniu urządzenia i systemy informatyczne służące do przetwarzania danych osobowych zapewniają odpowiedni poziom bezpieczeństwa,</w:t>
      </w:r>
    </w:p>
    <w:p w:rsidR="00155528" w:rsidRPr="00155528" w:rsidRDefault="00155528" w:rsidP="00155528">
      <w:pPr>
        <w:pStyle w:val="Default"/>
        <w:numPr>
          <w:ilvl w:val="0"/>
          <w:numId w:val="32"/>
        </w:numPr>
        <w:shd w:val="clear" w:color="auto" w:fill="FFFFFF"/>
        <w:spacing w:line="288" w:lineRule="auto"/>
        <w:ind w:left="851" w:hanging="425"/>
        <w:jc w:val="both"/>
        <w:rPr>
          <w:rFonts w:ascii="Calibri Light" w:hAnsi="Calibri Light" w:cs="Calibri Light"/>
          <w:sz w:val="22"/>
          <w:szCs w:val="22"/>
        </w:rPr>
      </w:pPr>
      <w:r w:rsidRPr="00155528">
        <w:rPr>
          <w:rFonts w:ascii="Calibri Light" w:hAnsi="Calibri Light" w:cs="Calibri Light"/>
          <w:sz w:val="22"/>
          <w:szCs w:val="22"/>
        </w:rPr>
        <w:t xml:space="preserve">prowadzi dokumentację opisującą sposób przetwarzania danych osobowych, </w:t>
      </w:r>
    </w:p>
    <w:p w:rsidR="00155528" w:rsidRPr="00155528" w:rsidRDefault="00155528" w:rsidP="00155528">
      <w:pPr>
        <w:pStyle w:val="Default"/>
        <w:numPr>
          <w:ilvl w:val="0"/>
          <w:numId w:val="32"/>
        </w:numPr>
        <w:shd w:val="clear" w:color="auto" w:fill="FFFFFF"/>
        <w:spacing w:line="288" w:lineRule="auto"/>
        <w:ind w:left="851" w:hanging="425"/>
        <w:jc w:val="both"/>
        <w:rPr>
          <w:rFonts w:ascii="Calibri Light" w:hAnsi="Calibri Light" w:cs="Calibri Light"/>
          <w:sz w:val="22"/>
          <w:szCs w:val="22"/>
        </w:rPr>
      </w:pPr>
      <w:r w:rsidRPr="00155528">
        <w:rPr>
          <w:rFonts w:ascii="Calibri Light" w:hAnsi="Calibri Light" w:cs="Calibri Light"/>
          <w:sz w:val="22"/>
          <w:szCs w:val="22"/>
        </w:rPr>
        <w:t>przeszkolił oraz zobligował do zachowania poufności personel, który będzie przetwarzał dane osobowe.</w:t>
      </w:r>
    </w:p>
    <w:p w:rsidR="00155528" w:rsidRPr="00155528" w:rsidRDefault="00155528" w:rsidP="00155528">
      <w:pPr>
        <w:pStyle w:val="Default"/>
        <w:numPr>
          <w:ilvl w:val="0"/>
          <w:numId w:val="31"/>
        </w:numPr>
        <w:shd w:val="clear" w:color="auto" w:fill="FFFFFF"/>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Procesor zobowiązuje się przetwarzać powierzone mu dane osobowe zgodnie z niniejszą umową oraz z przepisami prawa powszechnie obowiązującego, które chronią prawa osób, których dane dotyczą.</w:t>
      </w:r>
    </w:p>
    <w:p w:rsidR="00155528" w:rsidRPr="00155528" w:rsidRDefault="00155528" w:rsidP="00155528">
      <w:pPr>
        <w:pStyle w:val="Default"/>
        <w:numPr>
          <w:ilvl w:val="0"/>
          <w:numId w:val="31"/>
        </w:numPr>
        <w:shd w:val="clear" w:color="auto" w:fill="FFFFFF"/>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Procesor może powierzyć dane osobowe objęte niniejszą umową do dalszego przetwarzania podwykonawcom jedynie w celu wykonania umowy, wyłącznie po uzyskaniu uprzedniej pisemnej zgody Powierzającego.</w:t>
      </w:r>
    </w:p>
    <w:p w:rsidR="00155528" w:rsidRPr="00155528" w:rsidRDefault="00155528" w:rsidP="00155528">
      <w:pPr>
        <w:pStyle w:val="Default"/>
        <w:numPr>
          <w:ilvl w:val="0"/>
          <w:numId w:val="31"/>
        </w:numPr>
        <w:shd w:val="clear" w:color="auto" w:fill="FFFFFF"/>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 xml:space="preserve">Procesor zobowiązuje się niezwłocznie zawiadomić Powierzającego o: </w:t>
      </w:r>
    </w:p>
    <w:p w:rsidR="00155528" w:rsidRPr="00155528" w:rsidRDefault="00155528" w:rsidP="00155528">
      <w:pPr>
        <w:pStyle w:val="Default"/>
        <w:numPr>
          <w:ilvl w:val="0"/>
          <w:numId w:val="34"/>
        </w:numPr>
        <w:shd w:val="clear" w:color="auto" w:fill="FFFFFF"/>
        <w:spacing w:line="288" w:lineRule="auto"/>
        <w:ind w:left="851" w:hanging="425"/>
        <w:jc w:val="both"/>
        <w:rPr>
          <w:rFonts w:ascii="Calibri Light" w:hAnsi="Calibri Light" w:cs="Calibri Light"/>
          <w:sz w:val="22"/>
          <w:szCs w:val="22"/>
        </w:rPr>
      </w:pPr>
      <w:r w:rsidRPr="00155528">
        <w:rPr>
          <w:rFonts w:ascii="Calibri Light" w:hAnsi="Calibri Light" w:cs="Calibri Light"/>
          <w:sz w:val="22"/>
          <w:szCs w:val="22"/>
        </w:rPr>
        <w:t xml:space="preserve">każdym prawnie umocowanym żądaniu udostępnienia danych osobowych właściwemu organowi państwa, chyba, że zakaz zawiadomienia wynika z przepisów prawa, </w:t>
      </w:r>
      <w:r w:rsidRPr="00155528">
        <w:rPr>
          <w:rFonts w:ascii="Calibri Light" w:hAnsi="Calibri Light" w:cs="Calibri Light"/>
          <w:sz w:val="22"/>
          <w:szCs w:val="22"/>
        </w:rPr>
        <w:br/>
      </w:r>
      <w:r w:rsidRPr="00155528">
        <w:rPr>
          <w:rFonts w:ascii="Calibri Light" w:hAnsi="Calibri Light" w:cs="Calibri Light"/>
          <w:sz w:val="22"/>
          <w:szCs w:val="22"/>
        </w:rPr>
        <w:lastRenderedPageBreak/>
        <w:t xml:space="preserve">a szczególności przepisów postępowania karnego, gdy zakaz ma na celu zapewnienie poufności wszczętego dochodzenia, </w:t>
      </w:r>
    </w:p>
    <w:p w:rsidR="00155528" w:rsidRPr="00155528" w:rsidRDefault="00155528" w:rsidP="00155528">
      <w:pPr>
        <w:pStyle w:val="Default"/>
        <w:numPr>
          <w:ilvl w:val="0"/>
          <w:numId w:val="34"/>
        </w:numPr>
        <w:shd w:val="clear" w:color="auto" w:fill="FFFFFF"/>
        <w:spacing w:line="288" w:lineRule="auto"/>
        <w:ind w:left="851" w:hanging="425"/>
        <w:jc w:val="both"/>
        <w:rPr>
          <w:rFonts w:ascii="Calibri Light" w:hAnsi="Calibri Light" w:cs="Calibri Light"/>
          <w:sz w:val="22"/>
          <w:szCs w:val="22"/>
        </w:rPr>
      </w:pPr>
      <w:r w:rsidRPr="00155528">
        <w:rPr>
          <w:rFonts w:ascii="Calibri Light" w:hAnsi="Calibri Light" w:cs="Calibri Light"/>
          <w:sz w:val="22"/>
          <w:szCs w:val="22"/>
        </w:rPr>
        <w:t>każdym nieupoważnionym dostępie, każdym naruszeniu lub podejrzeniu naruszenia poufności powierzonych danych osobowych,</w:t>
      </w:r>
    </w:p>
    <w:p w:rsidR="00155528" w:rsidRPr="00155528" w:rsidRDefault="00155528" w:rsidP="00155528">
      <w:pPr>
        <w:pStyle w:val="Default"/>
        <w:numPr>
          <w:ilvl w:val="0"/>
          <w:numId w:val="34"/>
        </w:numPr>
        <w:shd w:val="clear" w:color="auto" w:fill="FFFFFF"/>
        <w:spacing w:line="288" w:lineRule="auto"/>
        <w:ind w:left="851" w:hanging="425"/>
        <w:jc w:val="both"/>
        <w:rPr>
          <w:rFonts w:ascii="Calibri Light" w:hAnsi="Calibri Light" w:cs="Calibri Light"/>
          <w:sz w:val="22"/>
          <w:szCs w:val="22"/>
        </w:rPr>
      </w:pPr>
      <w:r w:rsidRPr="00155528">
        <w:rPr>
          <w:rFonts w:ascii="Calibri Light" w:hAnsi="Calibri Light" w:cs="Calibri Light"/>
          <w:sz w:val="22"/>
          <w:szCs w:val="22"/>
        </w:rPr>
        <w:t>każdym żądaniu otrzymanym od osoby, której dane przetwarza, powstrzymując się jednocześnie od odpowiedzi na żądanie.</w:t>
      </w:r>
    </w:p>
    <w:p w:rsidR="00155528" w:rsidRPr="00155528" w:rsidRDefault="00155528" w:rsidP="00155528">
      <w:pPr>
        <w:pStyle w:val="Default"/>
        <w:numPr>
          <w:ilvl w:val="0"/>
          <w:numId w:val="31"/>
        </w:numPr>
        <w:shd w:val="clear" w:color="auto" w:fill="FFFFFF"/>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Procesor zobowiązuje się do poinformowania Powierzającego o obowiązku przekazania, wynikającym z przepisów prawa, powierzonych danych do Państwa trzeciego lub organizacji międzynarodowej oraz wstrzymania tej czynności do czasu uzyskania pisemnej zgody Powierzającego.</w:t>
      </w:r>
    </w:p>
    <w:p w:rsidR="00155528" w:rsidRPr="00155528" w:rsidRDefault="00155528" w:rsidP="00155528">
      <w:pPr>
        <w:pStyle w:val="Default"/>
        <w:numPr>
          <w:ilvl w:val="0"/>
          <w:numId w:val="31"/>
        </w:numPr>
        <w:shd w:val="clear" w:color="auto" w:fill="FFFFFF"/>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W sytuacji, o której mowa w ust. 4 niniejszego paragrafu, Powierzający ma prawo zrezygnować z powierzenia.</w:t>
      </w:r>
    </w:p>
    <w:p w:rsidR="00155528" w:rsidRPr="00155528" w:rsidRDefault="00155528" w:rsidP="00155528">
      <w:pPr>
        <w:pStyle w:val="Default"/>
        <w:shd w:val="clear" w:color="auto" w:fill="FFFFFF"/>
        <w:spacing w:line="288" w:lineRule="auto"/>
        <w:ind w:left="284"/>
        <w:jc w:val="both"/>
        <w:rPr>
          <w:rFonts w:ascii="Calibri Light" w:hAnsi="Calibri Light" w:cs="Calibri Light"/>
          <w:sz w:val="22"/>
          <w:szCs w:val="22"/>
        </w:rPr>
      </w:pPr>
    </w:p>
    <w:p w:rsidR="00155528" w:rsidRPr="00155528" w:rsidRDefault="00155528" w:rsidP="00155528">
      <w:pPr>
        <w:pStyle w:val="Default"/>
        <w:shd w:val="clear" w:color="auto" w:fill="FFFFFF"/>
        <w:spacing w:line="288" w:lineRule="auto"/>
        <w:jc w:val="center"/>
        <w:rPr>
          <w:rFonts w:ascii="Calibri Light" w:hAnsi="Calibri Light" w:cs="Calibri Light"/>
          <w:b/>
          <w:bCs/>
          <w:sz w:val="22"/>
          <w:szCs w:val="22"/>
        </w:rPr>
      </w:pPr>
      <w:r w:rsidRPr="00155528">
        <w:rPr>
          <w:rFonts w:ascii="Calibri Light" w:hAnsi="Calibri Light" w:cs="Calibri Light"/>
          <w:b/>
          <w:bCs/>
          <w:sz w:val="22"/>
          <w:szCs w:val="22"/>
        </w:rPr>
        <w:t>§ 6</w:t>
      </w:r>
    </w:p>
    <w:p w:rsidR="00155528" w:rsidRPr="00155528" w:rsidRDefault="00155528" w:rsidP="00155528">
      <w:pPr>
        <w:spacing w:after="0" w:line="288" w:lineRule="auto"/>
        <w:ind w:left="2832" w:firstLine="708"/>
        <w:rPr>
          <w:rFonts w:ascii="Calibri Light" w:hAnsi="Calibri Light" w:cs="Calibri Light"/>
          <w:b/>
          <w:bCs/>
        </w:rPr>
      </w:pPr>
      <w:r w:rsidRPr="00155528">
        <w:rPr>
          <w:rFonts w:ascii="Calibri Light" w:hAnsi="Calibri Light" w:cs="Calibri Light"/>
          <w:b/>
          <w:bCs/>
        </w:rPr>
        <w:t>Zgłaszanie incydentów</w:t>
      </w:r>
    </w:p>
    <w:p w:rsidR="00155528" w:rsidRPr="00155528" w:rsidRDefault="00155528" w:rsidP="00155528">
      <w:pPr>
        <w:spacing w:after="0" w:line="288" w:lineRule="auto"/>
        <w:ind w:left="2832" w:firstLine="708"/>
        <w:rPr>
          <w:rFonts w:ascii="Calibri Light" w:hAnsi="Calibri Light" w:cs="Calibri Light"/>
          <w:b/>
          <w:bCs/>
        </w:rPr>
      </w:pPr>
    </w:p>
    <w:p w:rsidR="00155528" w:rsidRPr="00155528" w:rsidRDefault="00155528" w:rsidP="00155528">
      <w:pPr>
        <w:numPr>
          <w:ilvl w:val="0"/>
          <w:numId w:val="35"/>
        </w:numPr>
        <w:spacing w:after="0" w:line="288" w:lineRule="auto"/>
        <w:ind w:left="426" w:hanging="426"/>
        <w:jc w:val="both"/>
        <w:rPr>
          <w:rFonts w:ascii="Calibri Light" w:hAnsi="Calibri Light" w:cs="Calibri Light"/>
        </w:rPr>
      </w:pPr>
      <w:r w:rsidRPr="00155528">
        <w:rPr>
          <w:rFonts w:ascii="Calibri Light" w:hAnsi="Calibri Light" w:cs="Calibri Light"/>
          <w:bCs/>
        </w:rPr>
        <w:t xml:space="preserve">Procesor zobowiązuje się po stwierdzeniu naruszenia ochrony danych osobowych </w:t>
      </w:r>
      <w:r w:rsidRPr="00155528">
        <w:rPr>
          <w:rFonts w:ascii="Calibri Light" w:hAnsi="Calibri Light" w:cs="Calibri Light"/>
          <w:bCs/>
        </w:rPr>
        <w:br/>
        <w:t xml:space="preserve">do zgłoszenia tego faktu Powierzającemu bez zbędnej zwłoki, nie później niż w przeciągu </w:t>
      </w:r>
      <w:r w:rsidRPr="00155528">
        <w:rPr>
          <w:rFonts w:ascii="Calibri Light" w:hAnsi="Calibri Light" w:cs="Calibri Light"/>
          <w:bCs/>
        </w:rPr>
        <w:br/>
        <w:t>24 godzin od stwierdzenia naruszenia.</w:t>
      </w:r>
    </w:p>
    <w:p w:rsidR="00155528" w:rsidRPr="00155528" w:rsidRDefault="00155528" w:rsidP="00155528">
      <w:pPr>
        <w:numPr>
          <w:ilvl w:val="0"/>
          <w:numId w:val="35"/>
        </w:numPr>
        <w:spacing w:after="0" w:line="288" w:lineRule="auto"/>
        <w:ind w:left="426" w:hanging="426"/>
        <w:jc w:val="both"/>
        <w:rPr>
          <w:rFonts w:ascii="Calibri Light" w:hAnsi="Calibri Light" w:cs="Calibri Light"/>
        </w:rPr>
      </w:pPr>
      <w:r w:rsidRPr="00155528">
        <w:rPr>
          <w:rFonts w:ascii="Calibri Light" w:hAnsi="Calibri Light" w:cs="Calibri Light"/>
        </w:rPr>
        <w:t>Informacja przekazana Powierzającemu powinna zawierać co najmniej:</w:t>
      </w:r>
    </w:p>
    <w:p w:rsidR="00155528" w:rsidRPr="00155528" w:rsidRDefault="00155528" w:rsidP="00155528">
      <w:pPr>
        <w:numPr>
          <w:ilvl w:val="1"/>
          <w:numId w:val="35"/>
        </w:numPr>
        <w:spacing w:after="0" w:line="288" w:lineRule="auto"/>
        <w:ind w:left="851" w:hanging="425"/>
        <w:jc w:val="both"/>
        <w:rPr>
          <w:rFonts w:ascii="Calibri Light" w:hAnsi="Calibri Light" w:cs="Calibri Light"/>
        </w:rPr>
      </w:pPr>
      <w:r w:rsidRPr="00155528">
        <w:rPr>
          <w:rFonts w:ascii="Calibri Light" w:hAnsi="Calibri Light" w:cs="Calibri Light"/>
        </w:rPr>
        <w:t>opis charakteru naruszenia oraz - o ile to możliwe - wskazanie kategorii i przybliżonej liczby osób, których dane zostały naruszone i ilości/rodzaju danych, których naruszenie dotyczy,</w:t>
      </w:r>
    </w:p>
    <w:p w:rsidR="00155528" w:rsidRPr="00155528" w:rsidRDefault="00155528" w:rsidP="00155528">
      <w:pPr>
        <w:numPr>
          <w:ilvl w:val="1"/>
          <w:numId w:val="35"/>
        </w:numPr>
        <w:spacing w:after="0" w:line="288" w:lineRule="auto"/>
        <w:ind w:left="851" w:hanging="425"/>
        <w:jc w:val="both"/>
        <w:rPr>
          <w:rFonts w:ascii="Calibri Light" w:hAnsi="Calibri Light" w:cs="Calibri Light"/>
        </w:rPr>
      </w:pPr>
      <w:r w:rsidRPr="00155528">
        <w:rPr>
          <w:rFonts w:ascii="Calibri Light" w:hAnsi="Calibri Light" w:cs="Calibri Light"/>
        </w:rPr>
        <w:t>opis możliwych konsekwencji naruszenia,</w:t>
      </w:r>
    </w:p>
    <w:p w:rsidR="00155528" w:rsidRPr="00155528" w:rsidRDefault="00155528" w:rsidP="00155528">
      <w:pPr>
        <w:numPr>
          <w:ilvl w:val="1"/>
          <w:numId w:val="35"/>
        </w:numPr>
        <w:spacing w:after="0" w:line="288" w:lineRule="auto"/>
        <w:ind w:left="851" w:hanging="425"/>
        <w:jc w:val="both"/>
        <w:rPr>
          <w:rFonts w:ascii="Calibri Light" w:hAnsi="Calibri Light" w:cs="Calibri Light"/>
        </w:rPr>
      </w:pPr>
      <w:r w:rsidRPr="00155528">
        <w:rPr>
          <w:rFonts w:ascii="Calibri Light" w:hAnsi="Calibri Light" w:cs="Calibri Light"/>
        </w:rPr>
        <w:t>opis zastosowanych lub proponowanych do zastosowania przez Procesora środków w celu zaradzenia naruszeniu, w tym minimalizacji jego negatywnych skutków.</w:t>
      </w:r>
    </w:p>
    <w:p w:rsidR="00155528" w:rsidRPr="00155528" w:rsidRDefault="00155528" w:rsidP="00155528">
      <w:pPr>
        <w:pStyle w:val="Default"/>
        <w:shd w:val="clear" w:color="auto" w:fill="FFFFFF"/>
        <w:spacing w:line="288" w:lineRule="auto"/>
        <w:rPr>
          <w:rFonts w:ascii="Calibri Light" w:hAnsi="Calibri Light" w:cs="Calibri Light"/>
          <w:b/>
          <w:sz w:val="22"/>
          <w:szCs w:val="22"/>
        </w:rPr>
      </w:pPr>
    </w:p>
    <w:p w:rsidR="00155528" w:rsidRPr="00155528" w:rsidRDefault="00155528" w:rsidP="00155528">
      <w:pPr>
        <w:pStyle w:val="Default"/>
        <w:shd w:val="clear" w:color="auto" w:fill="FFFFFF"/>
        <w:spacing w:line="288" w:lineRule="auto"/>
        <w:jc w:val="center"/>
        <w:rPr>
          <w:rFonts w:ascii="Calibri Light" w:hAnsi="Calibri Light" w:cs="Calibri Light"/>
          <w:b/>
          <w:sz w:val="22"/>
          <w:szCs w:val="22"/>
        </w:rPr>
      </w:pPr>
      <w:r w:rsidRPr="00155528">
        <w:rPr>
          <w:rFonts w:ascii="Calibri Light" w:hAnsi="Calibri Light" w:cs="Calibri Light"/>
          <w:b/>
          <w:sz w:val="22"/>
          <w:szCs w:val="22"/>
        </w:rPr>
        <w:t>§ 7</w:t>
      </w:r>
      <w:r w:rsidRPr="00155528">
        <w:rPr>
          <w:rFonts w:ascii="Calibri Light" w:hAnsi="Calibri Light" w:cs="Calibri Light"/>
          <w:b/>
          <w:sz w:val="22"/>
          <w:szCs w:val="22"/>
        </w:rPr>
        <w:br/>
        <w:t>Prawo do kontroli</w:t>
      </w:r>
    </w:p>
    <w:p w:rsidR="00155528" w:rsidRPr="00155528" w:rsidRDefault="00155528" w:rsidP="00155528">
      <w:pPr>
        <w:pStyle w:val="Default"/>
        <w:shd w:val="clear" w:color="auto" w:fill="FFFFFF"/>
        <w:spacing w:line="288" w:lineRule="auto"/>
        <w:jc w:val="center"/>
        <w:rPr>
          <w:rFonts w:ascii="Calibri Light" w:hAnsi="Calibri Light" w:cs="Calibri Light"/>
          <w:b/>
          <w:sz w:val="22"/>
          <w:szCs w:val="22"/>
        </w:rPr>
      </w:pPr>
    </w:p>
    <w:p w:rsidR="00155528" w:rsidRPr="00155528" w:rsidRDefault="00155528" w:rsidP="00155528">
      <w:pPr>
        <w:pStyle w:val="Default"/>
        <w:numPr>
          <w:ilvl w:val="0"/>
          <w:numId w:val="36"/>
        </w:numPr>
        <w:shd w:val="clear" w:color="auto" w:fill="FFFFFF"/>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Powierzający ma prawo do kontroli sposobu wykonywania niniejszej Umowy poprzez przeprowadzenie zapowiedzianych na 7 dni kalendarzowych wcześniej doraźnych kontroli dotyczących przetwarzania danych osobowych przez Procesora oraz żądania składania przez niego pisemnych wyjaśnień.</w:t>
      </w:r>
    </w:p>
    <w:p w:rsidR="00155528" w:rsidRPr="00155528" w:rsidRDefault="00155528" w:rsidP="00155528">
      <w:pPr>
        <w:pStyle w:val="Default"/>
        <w:numPr>
          <w:ilvl w:val="0"/>
          <w:numId w:val="36"/>
        </w:numPr>
        <w:shd w:val="clear" w:color="auto" w:fill="FFFFFF"/>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 xml:space="preserve">Na zakończenie kontroli, o których mowa w ust. 1, przedstawiciel Powierzającego sporządza protokół w 2 egzemplarzach, który podpisują przedstawiciele obu stron. Procesor może wnieść zastrzeżenia do protokołu w ciągu 5 dni roboczych od daty jego podpisania przez strony. </w:t>
      </w:r>
    </w:p>
    <w:p w:rsidR="00155528" w:rsidRPr="00155528" w:rsidRDefault="00155528" w:rsidP="00155528">
      <w:pPr>
        <w:pStyle w:val="Default"/>
        <w:numPr>
          <w:ilvl w:val="0"/>
          <w:numId w:val="36"/>
        </w:numPr>
        <w:shd w:val="clear" w:color="auto" w:fill="FFFFFF"/>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Procesor zobowiązuje się dostosować do zaleceń pokontrolnych mających na celu usunięcie uchybień i poprawę bezpieczeństwa przetwarzania danych osobowych.</w:t>
      </w:r>
    </w:p>
    <w:p w:rsidR="00155528" w:rsidRPr="00155528" w:rsidRDefault="00155528" w:rsidP="00155528">
      <w:pPr>
        <w:pStyle w:val="Default"/>
        <w:numPr>
          <w:ilvl w:val="0"/>
          <w:numId w:val="36"/>
        </w:numPr>
        <w:shd w:val="clear" w:color="auto" w:fill="FFFFFF"/>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Procesor zobowiązuje się niezwłocznie odpowiedzieć na każde pytanie Powierzającego dotyczące przetwarzania powierzonych mu na podstawie Umowy danych osobowych.</w:t>
      </w:r>
    </w:p>
    <w:p w:rsidR="00155528" w:rsidRDefault="00155528" w:rsidP="00155528">
      <w:pPr>
        <w:pStyle w:val="Default"/>
        <w:shd w:val="clear" w:color="auto" w:fill="FFFFFF"/>
        <w:spacing w:line="288" w:lineRule="auto"/>
        <w:ind w:left="426" w:hanging="426"/>
        <w:jc w:val="center"/>
        <w:rPr>
          <w:rFonts w:ascii="Calibri Light" w:hAnsi="Calibri Light" w:cs="Calibri Light"/>
          <w:b/>
          <w:bCs/>
          <w:sz w:val="22"/>
          <w:szCs w:val="22"/>
        </w:rPr>
      </w:pPr>
    </w:p>
    <w:p w:rsidR="0037049A" w:rsidRDefault="0037049A" w:rsidP="00155528">
      <w:pPr>
        <w:pStyle w:val="Default"/>
        <w:shd w:val="clear" w:color="auto" w:fill="FFFFFF"/>
        <w:spacing w:line="288" w:lineRule="auto"/>
        <w:ind w:left="426" w:hanging="426"/>
        <w:jc w:val="center"/>
        <w:rPr>
          <w:rFonts w:ascii="Calibri Light" w:hAnsi="Calibri Light" w:cs="Calibri Light"/>
          <w:b/>
          <w:bCs/>
          <w:sz w:val="22"/>
          <w:szCs w:val="22"/>
        </w:rPr>
      </w:pPr>
    </w:p>
    <w:p w:rsidR="0037049A" w:rsidRPr="00155528" w:rsidRDefault="0037049A" w:rsidP="00155528">
      <w:pPr>
        <w:pStyle w:val="Default"/>
        <w:shd w:val="clear" w:color="auto" w:fill="FFFFFF"/>
        <w:spacing w:line="288" w:lineRule="auto"/>
        <w:ind w:left="426" w:hanging="426"/>
        <w:jc w:val="center"/>
        <w:rPr>
          <w:rFonts w:ascii="Calibri Light" w:hAnsi="Calibri Light" w:cs="Calibri Light"/>
          <w:b/>
          <w:bCs/>
          <w:sz w:val="22"/>
          <w:szCs w:val="22"/>
        </w:rPr>
      </w:pPr>
    </w:p>
    <w:p w:rsidR="00155528" w:rsidRPr="00155528" w:rsidRDefault="00155528" w:rsidP="00155528">
      <w:pPr>
        <w:pStyle w:val="Default"/>
        <w:shd w:val="clear" w:color="auto" w:fill="FFFFFF"/>
        <w:spacing w:line="288" w:lineRule="auto"/>
        <w:jc w:val="center"/>
        <w:rPr>
          <w:rFonts w:ascii="Calibri Light" w:hAnsi="Calibri Light" w:cs="Calibri Light"/>
          <w:b/>
          <w:bCs/>
          <w:sz w:val="22"/>
          <w:szCs w:val="22"/>
        </w:rPr>
      </w:pPr>
      <w:r w:rsidRPr="00155528">
        <w:rPr>
          <w:rFonts w:ascii="Calibri Light" w:hAnsi="Calibri Light" w:cs="Calibri Light"/>
          <w:b/>
          <w:bCs/>
          <w:sz w:val="22"/>
          <w:szCs w:val="22"/>
        </w:rPr>
        <w:lastRenderedPageBreak/>
        <w:t>§ 8</w:t>
      </w:r>
    </w:p>
    <w:p w:rsidR="00155528" w:rsidRPr="00155528" w:rsidRDefault="00155528" w:rsidP="00155528">
      <w:pPr>
        <w:pStyle w:val="Default"/>
        <w:shd w:val="clear" w:color="auto" w:fill="FFFFFF"/>
        <w:spacing w:line="288" w:lineRule="auto"/>
        <w:jc w:val="center"/>
        <w:rPr>
          <w:rFonts w:ascii="Calibri Light" w:hAnsi="Calibri Light" w:cs="Calibri Light"/>
          <w:b/>
          <w:bCs/>
          <w:sz w:val="22"/>
          <w:szCs w:val="22"/>
        </w:rPr>
      </w:pPr>
      <w:r w:rsidRPr="00155528">
        <w:rPr>
          <w:rFonts w:ascii="Calibri Light" w:hAnsi="Calibri Light" w:cs="Calibri Light"/>
          <w:b/>
          <w:bCs/>
          <w:sz w:val="22"/>
          <w:szCs w:val="22"/>
        </w:rPr>
        <w:t>Odpowiedzialność Procesora</w:t>
      </w:r>
    </w:p>
    <w:p w:rsidR="00155528" w:rsidRPr="00155528" w:rsidRDefault="00155528" w:rsidP="00155528">
      <w:pPr>
        <w:pStyle w:val="Default"/>
        <w:shd w:val="clear" w:color="auto" w:fill="FFFFFF"/>
        <w:spacing w:line="288" w:lineRule="auto"/>
        <w:jc w:val="center"/>
        <w:rPr>
          <w:rFonts w:ascii="Calibri Light" w:hAnsi="Calibri Light" w:cs="Calibri Light"/>
          <w:b/>
          <w:sz w:val="22"/>
          <w:szCs w:val="22"/>
        </w:rPr>
      </w:pPr>
    </w:p>
    <w:p w:rsidR="00155528" w:rsidRPr="00155528" w:rsidRDefault="00155528" w:rsidP="00155528">
      <w:pPr>
        <w:pStyle w:val="Default"/>
        <w:numPr>
          <w:ilvl w:val="0"/>
          <w:numId w:val="37"/>
        </w:numPr>
        <w:shd w:val="clear" w:color="auto" w:fill="FFFFFF"/>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Procesor jest odpowiedzialny za każde dalsze powierzenie danych osobowych, o którym mowa w § 5 ust. 4, także za zawarcie odpowiedniej umowy z innym podmiotem oraz za zapewnienie przez ten podmiot poziomu ochrony nie niższej, niż zapewniony przez Procesora.</w:t>
      </w:r>
    </w:p>
    <w:p w:rsidR="00155528" w:rsidRPr="00155528" w:rsidRDefault="00155528" w:rsidP="00155528">
      <w:pPr>
        <w:pStyle w:val="Default"/>
        <w:numPr>
          <w:ilvl w:val="0"/>
          <w:numId w:val="37"/>
        </w:numPr>
        <w:shd w:val="clear" w:color="auto" w:fill="FFFFFF"/>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 xml:space="preserve">Procesor jest odpowiedzialny za udostępnienie lub wykorzystanie danych osobowych niezgodnie z treścią niniejszej umowy, a w szczególności za udostępnienie powierzonych </w:t>
      </w:r>
      <w:r w:rsidRPr="00155528">
        <w:rPr>
          <w:rFonts w:ascii="Calibri Light" w:hAnsi="Calibri Light" w:cs="Calibri Light"/>
          <w:sz w:val="22"/>
          <w:szCs w:val="22"/>
        </w:rPr>
        <w:br/>
        <w:t>do przetwarzania danych osobowych osobom nieupoważnionym.</w:t>
      </w:r>
    </w:p>
    <w:p w:rsidR="00155528" w:rsidRPr="00155528" w:rsidRDefault="00155528" w:rsidP="00155528">
      <w:pPr>
        <w:pStyle w:val="Default"/>
        <w:numPr>
          <w:ilvl w:val="0"/>
          <w:numId w:val="37"/>
        </w:numPr>
        <w:shd w:val="clear" w:color="auto" w:fill="FFFFFF"/>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 xml:space="preserve">W przypadku naruszenia przepisów prawa lub niniejszej Umowy z przyczyn leżących </w:t>
      </w:r>
      <w:r w:rsidRPr="00155528">
        <w:rPr>
          <w:rFonts w:ascii="Calibri Light" w:hAnsi="Calibri Light" w:cs="Calibri Light"/>
          <w:sz w:val="22"/>
          <w:szCs w:val="22"/>
        </w:rPr>
        <w:br/>
        <w:t xml:space="preserve">po stronie Procesora, w następstwie czego Powierzający, jako administrator danych osobowych, zostanie zobowiązany do zadośćuczynieniu roszczeniom osób trzecich związanych z naruszeniem ich praw i wolności przy przetwarzaniu danych lub zostanie ukarany karą grzywny, inną karą bądź opłatą administracyjną lub skarbową, </w:t>
      </w:r>
      <w:r w:rsidRPr="00155528">
        <w:rPr>
          <w:rFonts w:ascii="Calibri Light" w:hAnsi="Calibri Light" w:cs="Calibri Light"/>
          <w:color w:val="000000" w:themeColor="text1"/>
          <w:sz w:val="22"/>
          <w:szCs w:val="22"/>
        </w:rPr>
        <w:t>Procesor zobowiązuje się zaspokoić te roszczenia w</w:t>
      </w:r>
      <w:r w:rsidRPr="00155528">
        <w:rPr>
          <w:rFonts w:ascii="Calibri Light" w:hAnsi="Calibri Light" w:cs="Calibri Light"/>
          <w:sz w:val="22"/>
          <w:szCs w:val="22"/>
        </w:rPr>
        <w:t xml:space="preserve"> </w:t>
      </w:r>
      <w:r w:rsidRPr="00155528">
        <w:rPr>
          <w:rFonts w:ascii="Calibri Light" w:hAnsi="Calibri Light" w:cs="Calibri Light"/>
          <w:color w:val="000000" w:themeColor="text1"/>
          <w:sz w:val="22"/>
          <w:szCs w:val="22"/>
        </w:rPr>
        <w:t>sytuacji, gdy ich zasadność zostanie potwierdzona prawomocnym wyrokiem sądu a także zwrócić Powierzającemu równowartość zapłaconych kar a także kosztów pokrytych przez niego oraz wszelkich wydatków i opłat, włącznie z kosztami postępowania sądowego poniesionych przez Powierzającego.</w:t>
      </w:r>
    </w:p>
    <w:p w:rsidR="00155528" w:rsidRPr="00155528" w:rsidRDefault="00155528" w:rsidP="00155528">
      <w:pPr>
        <w:pStyle w:val="Default"/>
        <w:shd w:val="clear" w:color="auto" w:fill="FFFFFF"/>
        <w:spacing w:line="288" w:lineRule="auto"/>
        <w:jc w:val="center"/>
        <w:rPr>
          <w:rFonts w:ascii="Calibri Light" w:hAnsi="Calibri Light" w:cs="Calibri Light"/>
          <w:b/>
          <w:bCs/>
          <w:sz w:val="22"/>
          <w:szCs w:val="22"/>
        </w:rPr>
      </w:pPr>
    </w:p>
    <w:p w:rsidR="00155528" w:rsidRPr="00155528" w:rsidRDefault="00155528" w:rsidP="00155528">
      <w:pPr>
        <w:pStyle w:val="Default"/>
        <w:shd w:val="clear" w:color="auto" w:fill="FFFFFF"/>
        <w:spacing w:line="288" w:lineRule="auto"/>
        <w:jc w:val="center"/>
        <w:rPr>
          <w:rFonts w:ascii="Calibri Light" w:hAnsi="Calibri Light" w:cs="Calibri Light"/>
          <w:b/>
          <w:bCs/>
          <w:sz w:val="22"/>
          <w:szCs w:val="22"/>
        </w:rPr>
      </w:pPr>
      <w:r w:rsidRPr="00155528">
        <w:rPr>
          <w:rFonts w:ascii="Calibri Light" w:hAnsi="Calibri Light" w:cs="Calibri Light"/>
          <w:b/>
          <w:bCs/>
          <w:sz w:val="22"/>
          <w:szCs w:val="22"/>
        </w:rPr>
        <w:t>§ 9</w:t>
      </w:r>
      <w:r w:rsidRPr="00155528">
        <w:rPr>
          <w:rFonts w:ascii="Calibri Light" w:hAnsi="Calibri Light" w:cs="Calibri Light"/>
          <w:b/>
          <w:bCs/>
          <w:sz w:val="22"/>
          <w:szCs w:val="22"/>
        </w:rPr>
        <w:br/>
        <w:t>Zasady zachowania poufności</w:t>
      </w:r>
    </w:p>
    <w:p w:rsidR="00155528" w:rsidRPr="00155528" w:rsidRDefault="00155528" w:rsidP="00155528">
      <w:pPr>
        <w:pStyle w:val="Default"/>
        <w:shd w:val="clear" w:color="auto" w:fill="FFFFFF"/>
        <w:spacing w:line="288" w:lineRule="auto"/>
        <w:jc w:val="center"/>
        <w:rPr>
          <w:rFonts w:ascii="Calibri Light" w:hAnsi="Calibri Light" w:cs="Calibri Light"/>
          <w:b/>
          <w:bCs/>
          <w:sz w:val="22"/>
          <w:szCs w:val="22"/>
        </w:rPr>
      </w:pPr>
    </w:p>
    <w:p w:rsidR="00155528" w:rsidRPr="00155528" w:rsidRDefault="00155528" w:rsidP="00155528">
      <w:pPr>
        <w:numPr>
          <w:ilvl w:val="0"/>
          <w:numId w:val="38"/>
        </w:numPr>
        <w:shd w:val="clear" w:color="auto" w:fill="FFFFFF"/>
        <w:spacing w:after="0" w:line="288" w:lineRule="auto"/>
        <w:ind w:left="426" w:hanging="426"/>
        <w:jc w:val="both"/>
        <w:rPr>
          <w:rFonts w:ascii="Calibri Light" w:hAnsi="Calibri Light" w:cs="Calibri Light"/>
          <w:color w:val="000000"/>
        </w:rPr>
      </w:pPr>
      <w:r w:rsidRPr="00155528">
        <w:rPr>
          <w:rFonts w:ascii="Calibri Light" w:hAnsi="Calibri Light" w:cs="Calibri Light"/>
          <w:color w:val="000000"/>
        </w:rPr>
        <w:t>Procesor zobowiązuje się do zachowania w tajemnicy wszelkich informacji, danych, materiałów, dokumentów i danych osobowych otrzymanych od Powierzającego i od współpracujących z nim osób oraz danych uzyskanych w jakikolwiek inny sposób, zamierzony czy przypadkowy w formie ustnej, pisemnej lub elektronicznej.</w:t>
      </w:r>
    </w:p>
    <w:p w:rsidR="00155528" w:rsidRPr="00155528" w:rsidRDefault="00155528" w:rsidP="00155528">
      <w:pPr>
        <w:numPr>
          <w:ilvl w:val="0"/>
          <w:numId w:val="38"/>
        </w:numPr>
        <w:shd w:val="clear" w:color="auto" w:fill="FFFFFF"/>
        <w:spacing w:after="0" w:line="288" w:lineRule="auto"/>
        <w:ind w:left="426" w:hanging="426"/>
        <w:jc w:val="both"/>
        <w:rPr>
          <w:rFonts w:ascii="Calibri Light" w:hAnsi="Calibri Light" w:cs="Calibri Light"/>
          <w:color w:val="000000"/>
        </w:rPr>
      </w:pPr>
      <w:r w:rsidRPr="00155528">
        <w:rPr>
          <w:rFonts w:ascii="Calibri Light" w:hAnsi="Calibri Light" w:cs="Calibri Light"/>
          <w:color w:val="000000"/>
        </w:rPr>
        <w:t>Procesor oświadcza, że w związku ze zobowiązaniem do zachowania w tajemnicy powierzonych danych, nie będą one wykorzystywane, ujawniane ani udostępniane bez pisemnej zgody Powierzającego w innym celu niż wykonanie Umowy, chyba że konieczność ujawnienia posiadanych informacji wynika z obowiązujących przepisów prawa lub Umowy.</w:t>
      </w:r>
    </w:p>
    <w:p w:rsidR="00155528" w:rsidRPr="00155528" w:rsidRDefault="00155528" w:rsidP="00155528">
      <w:pPr>
        <w:numPr>
          <w:ilvl w:val="0"/>
          <w:numId w:val="38"/>
        </w:numPr>
        <w:shd w:val="clear" w:color="auto" w:fill="FFFFFF"/>
        <w:spacing w:after="0" w:line="288" w:lineRule="auto"/>
        <w:ind w:left="426" w:hanging="426"/>
        <w:jc w:val="both"/>
        <w:rPr>
          <w:rFonts w:ascii="Calibri Light" w:hAnsi="Calibri Light" w:cs="Calibri Light"/>
          <w:color w:val="000000"/>
        </w:rPr>
      </w:pPr>
      <w:r w:rsidRPr="00155528">
        <w:rPr>
          <w:rFonts w:ascii="Calibri Light" w:hAnsi="Calibri Light" w:cs="Calibri Light"/>
          <w:color w:val="000000"/>
        </w:rPr>
        <w:t>Strony zobowiązują się do dołożenia wszelkich starań w celu zapewnienia, aby środki łączności wykorzystywane do odbioru, przekazywania oraz przechowywania danych osobowych zapewniały zabezpieczenie danych osobowych powierzonych do przetwarzania przed dostępem osób trzecich nieupoważnionych do zapoznania się z ich treścią.</w:t>
      </w:r>
    </w:p>
    <w:p w:rsidR="00155528" w:rsidRPr="00155528" w:rsidRDefault="00155528" w:rsidP="00155528">
      <w:pPr>
        <w:shd w:val="clear" w:color="auto" w:fill="FFFFFF"/>
        <w:spacing w:after="0" w:line="288" w:lineRule="auto"/>
        <w:ind w:left="284"/>
        <w:jc w:val="both"/>
        <w:rPr>
          <w:rFonts w:ascii="Calibri Light" w:hAnsi="Calibri Light" w:cs="Calibri Light"/>
          <w:color w:val="000000"/>
        </w:rPr>
      </w:pPr>
    </w:p>
    <w:p w:rsidR="00155528" w:rsidRPr="00155528" w:rsidRDefault="00155528" w:rsidP="00155528">
      <w:pPr>
        <w:shd w:val="clear" w:color="auto" w:fill="FFFFFF"/>
        <w:spacing w:after="0" w:line="288" w:lineRule="auto"/>
        <w:jc w:val="center"/>
        <w:rPr>
          <w:rFonts w:ascii="Calibri Light" w:hAnsi="Calibri Light" w:cs="Calibri Light"/>
          <w:b/>
          <w:color w:val="000000"/>
        </w:rPr>
      </w:pPr>
    </w:p>
    <w:p w:rsidR="00155528" w:rsidRPr="00155528" w:rsidRDefault="00155528" w:rsidP="00155528">
      <w:pPr>
        <w:shd w:val="clear" w:color="auto" w:fill="FFFFFF"/>
        <w:spacing w:after="0" w:line="288" w:lineRule="auto"/>
        <w:jc w:val="center"/>
        <w:rPr>
          <w:rFonts w:ascii="Calibri Light" w:hAnsi="Calibri Light" w:cs="Calibri Light"/>
          <w:b/>
          <w:color w:val="000000"/>
        </w:rPr>
      </w:pPr>
      <w:r w:rsidRPr="00155528">
        <w:rPr>
          <w:rFonts w:ascii="Calibri Light" w:hAnsi="Calibri Light" w:cs="Calibri Light"/>
          <w:b/>
          <w:color w:val="000000"/>
        </w:rPr>
        <w:t>§ 10</w:t>
      </w:r>
      <w:r w:rsidRPr="00155528">
        <w:rPr>
          <w:rFonts w:ascii="Calibri Light" w:hAnsi="Calibri Light" w:cs="Calibri Light"/>
          <w:b/>
          <w:color w:val="000000"/>
        </w:rPr>
        <w:br/>
        <w:t>Obowiązek usunięcia lub zwrócenia danych po zakończeniu przetwarzania</w:t>
      </w:r>
    </w:p>
    <w:p w:rsidR="00155528" w:rsidRPr="00155528" w:rsidRDefault="00155528" w:rsidP="00155528">
      <w:pPr>
        <w:shd w:val="clear" w:color="auto" w:fill="FFFFFF"/>
        <w:spacing w:after="0" w:line="288" w:lineRule="auto"/>
        <w:jc w:val="center"/>
        <w:rPr>
          <w:rFonts w:ascii="Calibri Light" w:hAnsi="Calibri Light" w:cs="Calibri Light"/>
          <w:b/>
          <w:color w:val="000000"/>
        </w:rPr>
      </w:pPr>
    </w:p>
    <w:p w:rsidR="00155528" w:rsidRPr="00155528" w:rsidRDefault="00155528" w:rsidP="00155528">
      <w:pPr>
        <w:numPr>
          <w:ilvl w:val="0"/>
          <w:numId w:val="39"/>
        </w:numPr>
        <w:shd w:val="clear" w:color="auto" w:fill="FFFFFF"/>
        <w:spacing w:after="0" w:line="288" w:lineRule="auto"/>
        <w:ind w:left="284" w:hanging="284"/>
        <w:jc w:val="both"/>
        <w:rPr>
          <w:rFonts w:ascii="Calibri Light" w:hAnsi="Calibri Light" w:cs="Calibri Light"/>
          <w:color w:val="000000"/>
        </w:rPr>
      </w:pPr>
      <w:r w:rsidRPr="00155528">
        <w:rPr>
          <w:rFonts w:ascii="Calibri Light" w:hAnsi="Calibri Light" w:cs="Calibri Light"/>
          <w:color w:val="000000"/>
        </w:rPr>
        <w:t>W terminie 30 dni od ustania Umowy, Procesor zobowiązany jest do usunięcia powierzonych danych, ze wszystkich nośników, programów i aplikacji w tym również kopii chyba, że obowiązek ich dalszego przetwarzania wynika z odrębnych przepisów prawa.</w:t>
      </w:r>
    </w:p>
    <w:p w:rsidR="00155528" w:rsidRPr="00155528" w:rsidRDefault="00155528" w:rsidP="00155528">
      <w:pPr>
        <w:numPr>
          <w:ilvl w:val="0"/>
          <w:numId w:val="39"/>
        </w:numPr>
        <w:shd w:val="clear" w:color="auto" w:fill="FFFFFF"/>
        <w:spacing w:after="0" w:line="288" w:lineRule="auto"/>
        <w:ind w:left="284" w:hanging="284"/>
        <w:jc w:val="both"/>
        <w:rPr>
          <w:rFonts w:ascii="Calibri Light" w:hAnsi="Calibri Light" w:cs="Calibri Light"/>
          <w:color w:val="000000"/>
        </w:rPr>
      </w:pPr>
      <w:r w:rsidRPr="00155528">
        <w:rPr>
          <w:rFonts w:ascii="Calibri Light" w:hAnsi="Calibri Light" w:cs="Calibri Light"/>
          <w:color w:val="000000"/>
        </w:rPr>
        <w:lastRenderedPageBreak/>
        <w:t>Procesor zobowiązuje się także podjąć stosowne działania w celu wyeliminowania możliwości dalszego przetwarzania danych powierzonych przez osoby nieuprawnione.</w:t>
      </w:r>
    </w:p>
    <w:p w:rsidR="00155528" w:rsidRPr="00155528" w:rsidRDefault="00155528" w:rsidP="00155528">
      <w:pPr>
        <w:shd w:val="clear" w:color="auto" w:fill="FFFFFF"/>
        <w:spacing w:after="0" w:line="288" w:lineRule="auto"/>
        <w:jc w:val="center"/>
        <w:rPr>
          <w:rFonts w:ascii="Calibri Light" w:hAnsi="Calibri Light" w:cs="Calibri Light"/>
          <w:b/>
          <w:color w:val="000000"/>
        </w:rPr>
      </w:pPr>
    </w:p>
    <w:p w:rsidR="00155528" w:rsidRPr="00155528" w:rsidRDefault="00155528" w:rsidP="00155528">
      <w:pPr>
        <w:shd w:val="clear" w:color="auto" w:fill="FFFFFF"/>
        <w:spacing w:after="0" w:line="288" w:lineRule="auto"/>
        <w:jc w:val="center"/>
        <w:rPr>
          <w:rFonts w:ascii="Calibri Light" w:hAnsi="Calibri Light" w:cs="Calibri Light"/>
          <w:b/>
          <w:color w:val="000000"/>
        </w:rPr>
      </w:pPr>
      <w:r w:rsidRPr="00155528">
        <w:rPr>
          <w:rFonts w:ascii="Calibri Light" w:hAnsi="Calibri Light" w:cs="Calibri Light"/>
          <w:b/>
          <w:color w:val="000000"/>
        </w:rPr>
        <w:t>§ 11</w:t>
      </w:r>
    </w:p>
    <w:p w:rsidR="00155528" w:rsidRPr="00155528" w:rsidRDefault="00155528" w:rsidP="00155528">
      <w:pPr>
        <w:shd w:val="clear" w:color="auto" w:fill="FFFFFF"/>
        <w:spacing w:after="0" w:line="288" w:lineRule="auto"/>
        <w:jc w:val="center"/>
        <w:rPr>
          <w:rFonts w:ascii="Calibri Light" w:hAnsi="Calibri Light" w:cs="Calibri Light"/>
          <w:b/>
          <w:color w:val="000000"/>
        </w:rPr>
      </w:pPr>
      <w:r w:rsidRPr="00155528">
        <w:rPr>
          <w:rFonts w:ascii="Calibri Light" w:hAnsi="Calibri Light" w:cs="Calibri Light"/>
          <w:b/>
          <w:color w:val="000000"/>
        </w:rPr>
        <w:t>Postanowienia końcowe</w:t>
      </w:r>
    </w:p>
    <w:p w:rsidR="00155528" w:rsidRPr="00155528" w:rsidRDefault="00155528" w:rsidP="00155528">
      <w:pPr>
        <w:shd w:val="clear" w:color="auto" w:fill="FFFFFF"/>
        <w:spacing w:after="0" w:line="288" w:lineRule="auto"/>
        <w:jc w:val="center"/>
        <w:rPr>
          <w:rFonts w:ascii="Calibri Light" w:hAnsi="Calibri Light" w:cs="Calibri Light"/>
          <w:b/>
          <w:color w:val="000000"/>
        </w:rPr>
      </w:pPr>
    </w:p>
    <w:p w:rsidR="00155528" w:rsidRPr="00155528" w:rsidRDefault="00155528" w:rsidP="00155528">
      <w:pPr>
        <w:pStyle w:val="Default"/>
        <w:numPr>
          <w:ilvl w:val="0"/>
          <w:numId w:val="40"/>
        </w:numPr>
        <w:shd w:val="clear" w:color="auto" w:fill="FFFFFF"/>
        <w:spacing w:line="288" w:lineRule="auto"/>
        <w:ind w:left="284" w:hanging="284"/>
        <w:rPr>
          <w:rFonts w:ascii="Calibri Light" w:hAnsi="Calibri Light" w:cs="Calibri Light"/>
          <w:sz w:val="22"/>
          <w:szCs w:val="22"/>
        </w:rPr>
      </w:pPr>
      <w:r w:rsidRPr="00155528">
        <w:rPr>
          <w:rFonts w:ascii="Calibri Light" w:hAnsi="Calibri Light" w:cs="Calibri Light"/>
          <w:sz w:val="22"/>
          <w:szCs w:val="22"/>
        </w:rPr>
        <w:t>Niniejsza umowa obowiązuje od dnia zawarcia do …..……………………………………….. /od………………….do……………………..**</w:t>
      </w:r>
    </w:p>
    <w:p w:rsidR="00155528" w:rsidRPr="00155528" w:rsidRDefault="00155528" w:rsidP="00155528">
      <w:pPr>
        <w:numPr>
          <w:ilvl w:val="0"/>
          <w:numId w:val="40"/>
        </w:numPr>
        <w:shd w:val="clear" w:color="auto" w:fill="FFFFFF"/>
        <w:spacing w:after="0" w:line="288" w:lineRule="auto"/>
        <w:ind w:left="284" w:hanging="284"/>
        <w:jc w:val="both"/>
        <w:rPr>
          <w:rFonts w:ascii="Calibri Light" w:hAnsi="Calibri Light" w:cs="Calibri Light"/>
          <w:color w:val="000000"/>
        </w:rPr>
      </w:pPr>
      <w:r w:rsidRPr="00155528">
        <w:rPr>
          <w:rFonts w:ascii="Calibri Light" w:hAnsi="Calibri Light" w:cs="Calibri Light"/>
          <w:color w:val="000000"/>
        </w:rPr>
        <w:t>Wszelkie zmiany lub uzupełnienia niniejszej umowy wymagają zachowania formy pisemnej pod rygorem nieważności.</w:t>
      </w:r>
    </w:p>
    <w:p w:rsidR="00155528" w:rsidRPr="00155528" w:rsidRDefault="00155528" w:rsidP="00155528">
      <w:pPr>
        <w:numPr>
          <w:ilvl w:val="0"/>
          <w:numId w:val="40"/>
        </w:numPr>
        <w:shd w:val="clear" w:color="auto" w:fill="FFFFFF"/>
        <w:spacing w:after="0" w:line="288" w:lineRule="auto"/>
        <w:ind w:left="284" w:hanging="284"/>
        <w:jc w:val="both"/>
        <w:rPr>
          <w:rFonts w:ascii="Calibri Light" w:hAnsi="Calibri Light" w:cs="Calibri Light"/>
          <w:color w:val="000000"/>
        </w:rPr>
      </w:pPr>
      <w:r w:rsidRPr="00155528">
        <w:rPr>
          <w:rFonts w:ascii="Calibri Light" w:hAnsi="Calibri Light" w:cs="Calibri Light"/>
          <w:color w:val="000000"/>
        </w:rPr>
        <w:t xml:space="preserve">W zakresie nieuregulowanym Umową mają zastosowanie przepisy prawa obowiązującego </w:t>
      </w:r>
      <w:r w:rsidRPr="00155528">
        <w:rPr>
          <w:rFonts w:ascii="Calibri Light" w:hAnsi="Calibri Light" w:cs="Calibri Light"/>
          <w:color w:val="000000"/>
        </w:rPr>
        <w:br/>
        <w:t>na terenie Rzeczypospolitej Polskiej, w tym Rozporządzenia.</w:t>
      </w:r>
    </w:p>
    <w:p w:rsidR="00155528" w:rsidRPr="00155528" w:rsidRDefault="00155528" w:rsidP="00155528">
      <w:pPr>
        <w:numPr>
          <w:ilvl w:val="0"/>
          <w:numId w:val="40"/>
        </w:numPr>
        <w:shd w:val="clear" w:color="auto" w:fill="FFFFFF"/>
        <w:spacing w:after="0" w:line="288" w:lineRule="auto"/>
        <w:ind w:left="284" w:hanging="284"/>
        <w:jc w:val="both"/>
        <w:rPr>
          <w:rFonts w:ascii="Calibri Light" w:hAnsi="Calibri Light" w:cs="Calibri Light"/>
          <w:color w:val="000000"/>
        </w:rPr>
      </w:pPr>
      <w:r w:rsidRPr="00155528">
        <w:rPr>
          <w:rFonts w:ascii="Calibri Light" w:hAnsi="Calibri Light" w:cs="Calibri Light"/>
          <w:color w:val="000000"/>
        </w:rPr>
        <w:t xml:space="preserve">Umowę sporządzono w dwóch jednobrzmiących egzemplarzach, po jednym dla każdej </w:t>
      </w:r>
      <w:r w:rsidRPr="00155528">
        <w:rPr>
          <w:rFonts w:ascii="Calibri Light" w:hAnsi="Calibri Light" w:cs="Calibri Light"/>
          <w:color w:val="000000"/>
        </w:rPr>
        <w:br/>
        <w:t>ze Stron.</w:t>
      </w:r>
    </w:p>
    <w:p w:rsidR="00155528" w:rsidRPr="00155528" w:rsidRDefault="00155528" w:rsidP="00155528">
      <w:pPr>
        <w:shd w:val="clear" w:color="auto" w:fill="FFFFFF"/>
        <w:spacing w:after="0" w:line="288" w:lineRule="auto"/>
        <w:jc w:val="both"/>
        <w:rPr>
          <w:rFonts w:ascii="Calibri Light" w:hAnsi="Calibri Light" w:cs="Calibri Light"/>
          <w:color w:val="000000"/>
        </w:rPr>
      </w:pPr>
    </w:p>
    <w:p w:rsidR="00155528" w:rsidRDefault="00155528" w:rsidP="00155528">
      <w:pPr>
        <w:shd w:val="clear" w:color="auto" w:fill="FFFFFF"/>
        <w:spacing w:after="0" w:line="288" w:lineRule="auto"/>
        <w:jc w:val="both"/>
        <w:rPr>
          <w:rFonts w:ascii="Calibri Light" w:hAnsi="Calibri Light" w:cs="Calibri Light"/>
          <w:color w:val="000000"/>
        </w:rPr>
      </w:pPr>
    </w:p>
    <w:p w:rsidR="0037049A" w:rsidRPr="00155528" w:rsidRDefault="0037049A" w:rsidP="00155528">
      <w:pPr>
        <w:shd w:val="clear" w:color="auto" w:fill="FFFFFF"/>
        <w:spacing w:after="0" w:line="288" w:lineRule="auto"/>
        <w:jc w:val="both"/>
        <w:rPr>
          <w:rFonts w:ascii="Calibri Light" w:hAnsi="Calibri Light" w:cs="Calibri Light"/>
          <w:color w:val="000000"/>
        </w:rPr>
      </w:pPr>
    </w:p>
    <w:p w:rsidR="00155528" w:rsidRPr="00155528" w:rsidRDefault="00155528" w:rsidP="00155528">
      <w:pPr>
        <w:pStyle w:val="Default"/>
        <w:shd w:val="clear" w:color="auto" w:fill="FFFFFF"/>
        <w:spacing w:line="288" w:lineRule="auto"/>
        <w:rPr>
          <w:rFonts w:ascii="Calibri Light" w:hAnsi="Calibri Light" w:cs="Calibri Light"/>
          <w:sz w:val="22"/>
          <w:szCs w:val="22"/>
        </w:rPr>
      </w:pPr>
      <w:r w:rsidRPr="00155528">
        <w:rPr>
          <w:rFonts w:ascii="Calibri Light" w:hAnsi="Calibri Light" w:cs="Calibri Light"/>
          <w:sz w:val="22"/>
          <w:szCs w:val="22"/>
        </w:rPr>
        <w:tab/>
      </w:r>
      <w:r w:rsidRPr="00155528">
        <w:rPr>
          <w:rFonts w:ascii="Calibri Light" w:hAnsi="Calibri Light" w:cs="Calibri Light"/>
          <w:sz w:val="22"/>
          <w:szCs w:val="22"/>
        </w:rPr>
        <w:tab/>
      </w:r>
      <w:r w:rsidRPr="00155528">
        <w:rPr>
          <w:rFonts w:ascii="Calibri Light" w:hAnsi="Calibri Light" w:cs="Calibri Light"/>
          <w:sz w:val="22"/>
          <w:szCs w:val="22"/>
        </w:rPr>
        <w:tab/>
      </w:r>
      <w:r w:rsidRPr="00155528">
        <w:rPr>
          <w:rFonts w:ascii="Calibri Light" w:hAnsi="Calibri Light" w:cs="Calibri Light"/>
          <w:sz w:val="22"/>
          <w:szCs w:val="22"/>
        </w:rPr>
        <w:tab/>
      </w:r>
      <w:r w:rsidRPr="00155528">
        <w:rPr>
          <w:rFonts w:ascii="Calibri Light" w:hAnsi="Calibri Light" w:cs="Calibri Light"/>
          <w:sz w:val="22"/>
          <w:szCs w:val="22"/>
        </w:rPr>
        <w:tab/>
      </w:r>
      <w:r w:rsidRPr="00155528">
        <w:rPr>
          <w:rFonts w:ascii="Calibri Light" w:hAnsi="Calibri Light" w:cs="Calibri Light"/>
          <w:sz w:val="22"/>
          <w:szCs w:val="22"/>
        </w:rPr>
        <w:tab/>
      </w:r>
    </w:p>
    <w:p w:rsidR="00155528" w:rsidRPr="0037049A" w:rsidRDefault="00155528" w:rsidP="00155528">
      <w:pPr>
        <w:pStyle w:val="Default"/>
        <w:shd w:val="clear" w:color="auto" w:fill="FFFFFF"/>
        <w:spacing w:line="288" w:lineRule="auto"/>
        <w:rPr>
          <w:rFonts w:ascii="Calibri Light" w:hAnsi="Calibri Light" w:cs="Calibri Light"/>
          <w:b/>
          <w:sz w:val="22"/>
          <w:szCs w:val="22"/>
        </w:rPr>
      </w:pPr>
      <w:r w:rsidRPr="00155528">
        <w:rPr>
          <w:rFonts w:ascii="Calibri Light" w:hAnsi="Calibri Light" w:cs="Calibri Light"/>
          <w:sz w:val="22"/>
          <w:szCs w:val="22"/>
        </w:rPr>
        <w:t xml:space="preserve">                  </w:t>
      </w:r>
      <w:r w:rsidR="0037049A" w:rsidRPr="0037049A">
        <w:rPr>
          <w:rFonts w:ascii="Calibri Light" w:hAnsi="Calibri Light" w:cs="Calibri Light"/>
          <w:b/>
          <w:sz w:val="22"/>
          <w:szCs w:val="22"/>
        </w:rPr>
        <w:t>POWIERZAJĄCY</w:t>
      </w:r>
      <w:r w:rsidR="0037049A" w:rsidRPr="0037049A">
        <w:rPr>
          <w:rFonts w:ascii="Calibri Light" w:hAnsi="Calibri Light" w:cs="Calibri Light"/>
          <w:b/>
          <w:sz w:val="22"/>
          <w:szCs w:val="22"/>
        </w:rPr>
        <w:tab/>
      </w:r>
      <w:r w:rsidR="0037049A" w:rsidRPr="0037049A">
        <w:rPr>
          <w:rFonts w:ascii="Calibri Light" w:hAnsi="Calibri Light" w:cs="Calibri Light"/>
          <w:b/>
          <w:sz w:val="22"/>
          <w:szCs w:val="22"/>
        </w:rPr>
        <w:tab/>
      </w:r>
      <w:r w:rsidR="0037049A" w:rsidRPr="0037049A">
        <w:rPr>
          <w:rFonts w:ascii="Calibri Light" w:hAnsi="Calibri Light" w:cs="Calibri Light"/>
          <w:b/>
          <w:sz w:val="22"/>
          <w:szCs w:val="22"/>
        </w:rPr>
        <w:tab/>
      </w:r>
      <w:r w:rsidR="0037049A" w:rsidRPr="0037049A">
        <w:rPr>
          <w:rFonts w:ascii="Calibri Light" w:hAnsi="Calibri Light" w:cs="Calibri Light"/>
          <w:b/>
          <w:sz w:val="22"/>
          <w:szCs w:val="22"/>
        </w:rPr>
        <w:tab/>
      </w:r>
      <w:r w:rsidR="0037049A" w:rsidRPr="0037049A">
        <w:rPr>
          <w:rFonts w:ascii="Calibri Light" w:hAnsi="Calibri Light" w:cs="Calibri Light"/>
          <w:b/>
          <w:sz w:val="22"/>
          <w:szCs w:val="22"/>
        </w:rPr>
        <w:tab/>
      </w:r>
      <w:r w:rsidR="0037049A" w:rsidRPr="0037049A">
        <w:rPr>
          <w:rFonts w:ascii="Calibri Light" w:hAnsi="Calibri Light" w:cs="Calibri Light"/>
          <w:b/>
          <w:sz w:val="22"/>
          <w:szCs w:val="22"/>
        </w:rPr>
        <w:tab/>
      </w:r>
      <w:r w:rsidR="0037049A" w:rsidRPr="0037049A">
        <w:rPr>
          <w:rFonts w:ascii="Calibri Light" w:hAnsi="Calibri Light" w:cs="Calibri Light"/>
          <w:b/>
          <w:sz w:val="22"/>
          <w:szCs w:val="22"/>
        </w:rPr>
        <w:tab/>
        <w:t xml:space="preserve">  PROCESOR </w:t>
      </w:r>
    </w:p>
    <w:p w:rsidR="00155528" w:rsidRPr="00155528" w:rsidRDefault="00155528" w:rsidP="00155528">
      <w:pPr>
        <w:pStyle w:val="Default"/>
        <w:shd w:val="clear" w:color="auto" w:fill="FFFFFF"/>
        <w:spacing w:line="288" w:lineRule="auto"/>
        <w:rPr>
          <w:rFonts w:ascii="Calibri Light" w:hAnsi="Calibri Light" w:cs="Calibri Light"/>
          <w:sz w:val="22"/>
          <w:szCs w:val="22"/>
        </w:rPr>
      </w:pPr>
    </w:p>
    <w:p w:rsidR="00155528" w:rsidRPr="00155528" w:rsidRDefault="00155528" w:rsidP="00155528">
      <w:pPr>
        <w:pStyle w:val="Default"/>
        <w:shd w:val="clear" w:color="auto" w:fill="FFFFFF"/>
        <w:spacing w:line="288" w:lineRule="auto"/>
        <w:rPr>
          <w:rFonts w:ascii="Calibri Light" w:hAnsi="Calibri Light" w:cs="Calibri Light"/>
          <w:sz w:val="22"/>
          <w:szCs w:val="22"/>
        </w:rPr>
      </w:pPr>
    </w:p>
    <w:p w:rsidR="00155528" w:rsidRPr="00155528" w:rsidRDefault="00155528" w:rsidP="00155528">
      <w:pPr>
        <w:pStyle w:val="Default"/>
        <w:shd w:val="clear" w:color="auto" w:fill="FFFFFF"/>
        <w:spacing w:line="288" w:lineRule="auto"/>
        <w:rPr>
          <w:rFonts w:ascii="Calibri Light" w:hAnsi="Calibri Light" w:cs="Calibri Light"/>
          <w:sz w:val="22"/>
          <w:szCs w:val="22"/>
        </w:rPr>
      </w:pPr>
      <w:r w:rsidRPr="00155528">
        <w:rPr>
          <w:rFonts w:ascii="Calibri Light" w:hAnsi="Calibri Light" w:cs="Calibri Light"/>
          <w:sz w:val="22"/>
          <w:szCs w:val="22"/>
        </w:rPr>
        <w:t>*uzupełnić, zgodnie z postanowieniami Stron</w:t>
      </w:r>
    </w:p>
    <w:p w:rsidR="00155528" w:rsidRPr="00155528" w:rsidRDefault="00155528" w:rsidP="00155528">
      <w:pPr>
        <w:pStyle w:val="Default"/>
        <w:shd w:val="clear" w:color="auto" w:fill="FFFFFF"/>
        <w:spacing w:line="288" w:lineRule="auto"/>
        <w:rPr>
          <w:rFonts w:ascii="Calibri Light" w:hAnsi="Calibri Light" w:cs="Calibri Light"/>
          <w:sz w:val="22"/>
          <w:szCs w:val="22"/>
        </w:rPr>
      </w:pPr>
      <w:r w:rsidRPr="00155528">
        <w:rPr>
          <w:rFonts w:ascii="Calibri Light" w:hAnsi="Calibri Light" w:cs="Calibri Light"/>
          <w:sz w:val="22"/>
          <w:szCs w:val="22"/>
        </w:rPr>
        <w:t>**niepotrzebne skreślić</w:t>
      </w:r>
    </w:p>
    <w:p w:rsidR="00155528" w:rsidRPr="00155528" w:rsidRDefault="00155528" w:rsidP="00155528">
      <w:pPr>
        <w:tabs>
          <w:tab w:val="left" w:pos="-567"/>
        </w:tabs>
        <w:spacing w:after="0" w:line="288" w:lineRule="auto"/>
        <w:ind w:right="-426"/>
        <w:jc w:val="right"/>
        <w:rPr>
          <w:rFonts w:ascii="Calibri Light" w:hAnsi="Calibri Light" w:cs="Calibri Light"/>
        </w:rPr>
      </w:pPr>
    </w:p>
    <w:p w:rsidR="00155528" w:rsidRPr="00155528" w:rsidRDefault="00155528" w:rsidP="00155528">
      <w:pPr>
        <w:tabs>
          <w:tab w:val="left" w:pos="-567"/>
        </w:tabs>
        <w:spacing w:after="0" w:line="288" w:lineRule="auto"/>
        <w:ind w:right="-426"/>
        <w:jc w:val="right"/>
        <w:rPr>
          <w:rFonts w:ascii="Calibri Light" w:hAnsi="Calibri Light" w:cs="Calibri Light"/>
        </w:rPr>
      </w:pPr>
    </w:p>
    <w:p w:rsidR="00155528" w:rsidRPr="00155528" w:rsidRDefault="00155528" w:rsidP="00155528">
      <w:pPr>
        <w:tabs>
          <w:tab w:val="left" w:pos="-567"/>
        </w:tabs>
        <w:spacing w:after="0" w:line="288" w:lineRule="auto"/>
        <w:ind w:right="-426"/>
        <w:jc w:val="right"/>
        <w:rPr>
          <w:rFonts w:ascii="Calibri Light" w:hAnsi="Calibri Light" w:cs="Calibri Light"/>
        </w:rPr>
      </w:pPr>
    </w:p>
    <w:p w:rsidR="00155528" w:rsidRPr="00155528" w:rsidRDefault="00155528" w:rsidP="00155528">
      <w:pPr>
        <w:tabs>
          <w:tab w:val="left" w:pos="-567"/>
        </w:tabs>
        <w:spacing w:after="0" w:line="288" w:lineRule="auto"/>
        <w:ind w:right="-426"/>
        <w:jc w:val="right"/>
        <w:rPr>
          <w:rFonts w:ascii="Calibri Light" w:hAnsi="Calibri Light" w:cs="Calibri Light"/>
        </w:rPr>
      </w:pPr>
    </w:p>
    <w:p w:rsidR="00DB4F08" w:rsidRPr="00155528" w:rsidRDefault="00DB4F08" w:rsidP="00155528">
      <w:pPr>
        <w:spacing w:after="0" w:line="288" w:lineRule="auto"/>
        <w:rPr>
          <w:rFonts w:ascii="Calibri Light" w:hAnsi="Calibri Light" w:cs="Calibri Light"/>
        </w:rPr>
      </w:pPr>
    </w:p>
    <w:sectPr w:rsidR="00DB4F08" w:rsidRPr="0015552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49A" w:rsidRDefault="0037049A" w:rsidP="0037049A">
      <w:pPr>
        <w:spacing w:after="0" w:line="240" w:lineRule="auto"/>
      </w:pPr>
      <w:r>
        <w:separator/>
      </w:r>
    </w:p>
  </w:endnote>
  <w:endnote w:type="continuationSeparator" w:id="0">
    <w:p w:rsidR="0037049A" w:rsidRDefault="0037049A" w:rsidP="00370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2"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49A" w:rsidRDefault="0037049A" w:rsidP="0037049A">
      <w:pPr>
        <w:spacing w:after="0" w:line="240" w:lineRule="auto"/>
      </w:pPr>
      <w:r>
        <w:separator/>
      </w:r>
    </w:p>
  </w:footnote>
  <w:footnote w:type="continuationSeparator" w:id="0">
    <w:p w:rsidR="0037049A" w:rsidRDefault="0037049A" w:rsidP="003704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49A" w:rsidRDefault="0037049A">
    <w:pPr>
      <w:pStyle w:val="Nagwek"/>
    </w:pPr>
    <w:r w:rsidRPr="00137B5D">
      <w:rPr>
        <w:rFonts w:ascii="Calibri Light" w:hAnsi="Calibri Light" w:cs="Calibri Light"/>
      </w:rPr>
      <w:t>Znak sprawy:</w:t>
    </w:r>
    <w:r>
      <w:rPr>
        <w:rFonts w:ascii="Calibri Light" w:hAnsi="Calibri Light" w:cs="Calibri Light"/>
      </w:rPr>
      <w:t xml:space="preserve"> MOPS.DZP.322.2</w:t>
    </w:r>
    <w:r w:rsidR="00D96F2D">
      <w:rPr>
        <w:rFonts w:ascii="Calibri Light" w:hAnsi="Calibri Light" w:cs="Calibri Light"/>
      </w:rPr>
      <w:t>.40</w:t>
    </w:r>
    <w:r>
      <w:rPr>
        <w:rFonts w:ascii="Calibri Light" w:hAnsi="Calibri Light" w:cs="Calibri Light"/>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F"/>
    <w:multiLevelType w:val="multilevel"/>
    <w:tmpl w:val="AE186A1C"/>
    <w:name w:val="WW8Num3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28"/>
    <w:multiLevelType w:val="multilevel"/>
    <w:tmpl w:val="6B30A2A6"/>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b w:val="0"/>
        <w:bCs w:val="0"/>
        <w:sz w:val="22"/>
        <w:szCs w:val="22"/>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2"/>
        <w:szCs w:val="22"/>
      </w:rPr>
    </w:lvl>
    <w:lvl w:ilvl="4">
      <w:start w:val="1"/>
      <w:numFmt w:val="decimal"/>
      <w:lvlText w:val="%5."/>
      <w:lvlJc w:val="left"/>
      <w:pPr>
        <w:tabs>
          <w:tab w:val="num" w:pos="2160"/>
        </w:tabs>
        <w:ind w:left="2160" w:hanging="360"/>
      </w:pPr>
      <w:rPr>
        <w:b w:val="0"/>
        <w:bCs w:val="0"/>
        <w:sz w:val="22"/>
        <w:szCs w:val="22"/>
      </w:rPr>
    </w:lvl>
    <w:lvl w:ilvl="5">
      <w:start w:val="1"/>
      <w:numFmt w:val="decimal"/>
      <w:lvlText w:val="%6."/>
      <w:lvlJc w:val="left"/>
      <w:pPr>
        <w:tabs>
          <w:tab w:val="num" w:pos="2520"/>
        </w:tabs>
        <w:ind w:left="2520" w:hanging="360"/>
      </w:pPr>
      <w:rPr>
        <w:b w:val="0"/>
        <w:bCs w:val="0"/>
        <w:sz w:val="22"/>
        <w:szCs w:val="22"/>
      </w:rPr>
    </w:lvl>
    <w:lvl w:ilvl="6">
      <w:start w:val="1"/>
      <w:numFmt w:val="decimal"/>
      <w:lvlText w:val="%7."/>
      <w:lvlJc w:val="left"/>
      <w:pPr>
        <w:tabs>
          <w:tab w:val="num" w:pos="2880"/>
        </w:tabs>
        <w:ind w:left="2880" w:hanging="360"/>
      </w:pPr>
      <w:rPr>
        <w:b w:val="0"/>
        <w:bCs w:val="0"/>
        <w:sz w:val="22"/>
        <w:szCs w:val="22"/>
      </w:rPr>
    </w:lvl>
    <w:lvl w:ilvl="7">
      <w:start w:val="1"/>
      <w:numFmt w:val="decimal"/>
      <w:lvlText w:val="%8."/>
      <w:lvlJc w:val="left"/>
      <w:pPr>
        <w:tabs>
          <w:tab w:val="num" w:pos="3240"/>
        </w:tabs>
        <w:ind w:left="3240" w:hanging="360"/>
      </w:pPr>
      <w:rPr>
        <w:b w:val="0"/>
        <w:bCs w:val="0"/>
        <w:sz w:val="22"/>
        <w:szCs w:val="22"/>
      </w:rPr>
    </w:lvl>
    <w:lvl w:ilvl="8">
      <w:start w:val="1"/>
      <w:numFmt w:val="decimal"/>
      <w:lvlText w:val="%9."/>
      <w:lvlJc w:val="left"/>
      <w:pPr>
        <w:tabs>
          <w:tab w:val="num" w:pos="3600"/>
        </w:tabs>
        <w:ind w:left="3600" w:hanging="360"/>
      </w:pPr>
      <w:rPr>
        <w:b w:val="0"/>
        <w:bCs w:val="0"/>
        <w:sz w:val="22"/>
        <w:szCs w:val="22"/>
      </w:rPr>
    </w:lvl>
  </w:abstractNum>
  <w:abstractNum w:abstractNumId="2">
    <w:nsid w:val="009A50EB"/>
    <w:multiLevelType w:val="hybridMultilevel"/>
    <w:tmpl w:val="08AAC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4561E7"/>
    <w:multiLevelType w:val="hybridMultilevel"/>
    <w:tmpl w:val="43FC9E6A"/>
    <w:lvl w:ilvl="0" w:tplc="DEF6FD96">
      <w:start w:val="1"/>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1D0D44"/>
    <w:multiLevelType w:val="hybridMultilevel"/>
    <w:tmpl w:val="51BC1818"/>
    <w:lvl w:ilvl="0" w:tplc="C4E29A68">
      <w:start w:val="2"/>
      <w:numFmt w:val="decimal"/>
      <w:lvlText w:val="%1."/>
      <w:lvlJc w:val="left"/>
      <w:pPr>
        <w:ind w:left="1571"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237B11"/>
    <w:multiLevelType w:val="hybridMultilevel"/>
    <w:tmpl w:val="9BF692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753166"/>
    <w:multiLevelType w:val="multilevel"/>
    <w:tmpl w:val="7D8A791E"/>
    <w:lvl w:ilvl="0">
      <w:start w:val="1"/>
      <w:numFmt w:val="decimal"/>
      <w:lvlText w:val="%1."/>
      <w:lvlJc w:val="left"/>
      <w:pPr>
        <w:tabs>
          <w:tab w:val="num" w:pos="502"/>
        </w:tabs>
        <w:ind w:left="502"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11F45EE2"/>
    <w:multiLevelType w:val="hybridMultilevel"/>
    <w:tmpl w:val="F874FACC"/>
    <w:lvl w:ilvl="0" w:tplc="3D52F6A0">
      <w:start w:val="1"/>
      <w:numFmt w:val="decimal"/>
      <w:lvlText w:val="%1."/>
      <w:lvlJc w:val="left"/>
      <w:pPr>
        <w:ind w:left="1080" w:hanging="360"/>
      </w:pPr>
      <w:rPr>
        <w:rFonts w:hint="default"/>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2200209"/>
    <w:multiLevelType w:val="hybridMultilevel"/>
    <w:tmpl w:val="DB501348"/>
    <w:lvl w:ilvl="0" w:tplc="245E71D2">
      <w:start w:val="1"/>
      <w:numFmt w:val="decimal"/>
      <w:lvlText w:val="%1)"/>
      <w:lvlJc w:val="left"/>
      <w:pPr>
        <w:ind w:left="1571" w:hanging="360"/>
      </w:pPr>
      <w:rPr>
        <w:rFonts w:ascii="Calibri Light" w:eastAsia="Times New Roman" w:hAnsi="Calibri Light" w:cs="Calibri Ligh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CF2332E"/>
    <w:multiLevelType w:val="hybridMultilevel"/>
    <w:tmpl w:val="45762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EC949A7"/>
    <w:multiLevelType w:val="hybridMultilevel"/>
    <w:tmpl w:val="7BA01720"/>
    <w:lvl w:ilvl="0" w:tplc="072C837A">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F025E7"/>
    <w:multiLevelType w:val="hybridMultilevel"/>
    <w:tmpl w:val="1370FD70"/>
    <w:lvl w:ilvl="0" w:tplc="C76ACB42">
      <w:start w:val="5"/>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5E16E8"/>
    <w:multiLevelType w:val="multilevel"/>
    <w:tmpl w:val="AF2E21CC"/>
    <w:lvl w:ilvl="0">
      <w:start w:val="4"/>
      <w:numFmt w:val="decimal"/>
      <w:lvlText w:val="%1)"/>
      <w:lvlJc w:val="left"/>
      <w:pPr>
        <w:ind w:left="2003" w:hanging="360"/>
      </w:pPr>
      <w:rPr>
        <w:rFonts w:hint="default"/>
      </w:rPr>
    </w:lvl>
    <w:lvl w:ilvl="1">
      <w:start w:val="2"/>
      <w:numFmt w:val="decimal"/>
      <w:lvlText w:val="%2."/>
      <w:lvlJc w:val="left"/>
      <w:pPr>
        <w:ind w:left="2723" w:hanging="360"/>
      </w:pPr>
      <w:rPr>
        <w:rFonts w:ascii="Calibri Light" w:hAnsi="Calibri Light" w:cs="Calibri Light" w:hint="default"/>
      </w:rPr>
    </w:lvl>
    <w:lvl w:ilvl="2">
      <w:start w:val="1"/>
      <w:numFmt w:val="decimal"/>
      <w:lvlText w:val="%3)"/>
      <w:lvlJc w:val="left"/>
      <w:pPr>
        <w:ind w:left="3623" w:hanging="360"/>
      </w:pPr>
      <w:rPr>
        <w:rFonts w:ascii="Calibri Light" w:eastAsia="Times New Roman" w:hAnsi="Calibri Light" w:cs="Calibri Light" w:hint="default"/>
        <w:sz w:val="22"/>
        <w:szCs w:val="22"/>
      </w:rPr>
    </w:lvl>
    <w:lvl w:ilvl="3">
      <w:start w:val="1"/>
      <w:numFmt w:val="decimal"/>
      <w:lvlText w:val="%4)"/>
      <w:lvlJc w:val="left"/>
      <w:pPr>
        <w:ind w:left="4163" w:hanging="360"/>
      </w:pPr>
      <w:rPr>
        <w:rFonts w:ascii="Calibri Light" w:eastAsia="Times New Roman" w:hAnsi="Calibri Light" w:cs="Calibri Light" w:hint="default"/>
      </w:rPr>
    </w:lvl>
    <w:lvl w:ilvl="4">
      <w:start w:val="16"/>
      <w:numFmt w:val="decimal"/>
      <w:lvlText w:val="%5."/>
      <w:lvlJc w:val="left"/>
      <w:pPr>
        <w:ind w:left="1146" w:hanging="720"/>
      </w:pPr>
      <w:rPr>
        <w:rFonts w:hint="default"/>
      </w:rPr>
    </w:lvl>
    <w:lvl w:ilvl="5">
      <w:start w:val="1"/>
      <w:numFmt w:val="lowerRoman"/>
      <w:lvlText w:val="%6."/>
      <w:lvlJc w:val="right"/>
      <w:pPr>
        <w:ind w:left="5603" w:hanging="180"/>
      </w:pPr>
      <w:rPr>
        <w:rFonts w:hint="default"/>
      </w:rPr>
    </w:lvl>
    <w:lvl w:ilvl="6">
      <w:start w:val="1"/>
      <w:numFmt w:val="lowerLetter"/>
      <w:lvlText w:val="%7)"/>
      <w:lvlJc w:val="left"/>
      <w:pPr>
        <w:ind w:left="6323" w:hanging="360"/>
      </w:pPr>
      <w:rPr>
        <w:rFonts w:ascii="Times New Roman" w:hAnsi="Times New Roman" w:cs="Times New Roman" w:hint="default"/>
        <w:sz w:val="22"/>
        <w:szCs w:val="22"/>
      </w:rPr>
    </w:lvl>
    <w:lvl w:ilvl="7">
      <w:start w:val="1"/>
      <w:numFmt w:val="lowerLetter"/>
      <w:lvlText w:val="%8."/>
      <w:lvlJc w:val="left"/>
      <w:pPr>
        <w:ind w:left="7043" w:hanging="360"/>
      </w:pPr>
      <w:rPr>
        <w:rFonts w:hint="default"/>
      </w:rPr>
    </w:lvl>
    <w:lvl w:ilvl="8">
      <w:start w:val="1"/>
      <w:numFmt w:val="lowerRoman"/>
      <w:lvlText w:val="%9."/>
      <w:lvlJc w:val="right"/>
      <w:pPr>
        <w:ind w:left="7763" w:hanging="180"/>
      </w:pPr>
      <w:rPr>
        <w:rFonts w:hint="default"/>
      </w:rPr>
    </w:lvl>
  </w:abstractNum>
  <w:abstractNum w:abstractNumId="13">
    <w:nsid w:val="23036EEA"/>
    <w:multiLevelType w:val="hybridMultilevel"/>
    <w:tmpl w:val="080E6A4E"/>
    <w:lvl w:ilvl="0" w:tplc="B06499DC">
      <w:start w:val="1"/>
      <w:numFmt w:val="decimal"/>
      <w:lvlText w:val="%1)"/>
      <w:lvlJc w:val="right"/>
      <w:pPr>
        <w:ind w:left="2160" w:hanging="180"/>
      </w:pPr>
      <w:rPr>
        <w:rFonts w:ascii="Calibri Light" w:eastAsiaTheme="minorEastAsia" w:hAnsi="Calibri Light" w:cs="Calibri Ligh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31D3AE7"/>
    <w:multiLevelType w:val="multilevel"/>
    <w:tmpl w:val="DD4AE4FC"/>
    <w:lvl w:ilvl="0">
      <w:start w:val="1"/>
      <w:numFmt w:val="decimal"/>
      <w:lvlText w:val="%1."/>
      <w:lvlJc w:val="left"/>
      <w:pPr>
        <w:tabs>
          <w:tab w:val="num" w:pos="786"/>
        </w:tabs>
        <w:ind w:left="786" w:hanging="360"/>
      </w:pPr>
      <w:rPr>
        <w:rFonts w:hint="default"/>
        <w:b w:val="0"/>
        <w:bCs w:val="0"/>
        <w:sz w:val="22"/>
        <w:szCs w:val="22"/>
      </w:rPr>
    </w:lvl>
    <w:lvl w:ilvl="1">
      <w:start w:val="1"/>
      <w:numFmt w:val="decimal"/>
      <w:lvlText w:val="%2."/>
      <w:lvlJc w:val="left"/>
      <w:pPr>
        <w:tabs>
          <w:tab w:val="num" w:pos="1080"/>
        </w:tabs>
        <w:ind w:left="1080" w:hanging="360"/>
      </w:pPr>
      <w:rPr>
        <w:rFonts w:ascii="Times New Roman" w:hAnsi="Times New Roman" w:cs="Times New Roman" w:hint="default"/>
        <w:b w:val="0"/>
        <w:bCs w:val="0"/>
        <w:sz w:val="22"/>
        <w:szCs w:val="22"/>
      </w:rPr>
    </w:lvl>
    <w:lvl w:ilvl="2">
      <w:start w:val="1"/>
      <w:numFmt w:val="decimal"/>
      <w:lvlText w:val="%3."/>
      <w:lvlJc w:val="left"/>
      <w:pPr>
        <w:tabs>
          <w:tab w:val="num" w:pos="1440"/>
        </w:tabs>
        <w:ind w:left="1440" w:hanging="360"/>
      </w:pPr>
      <w:rPr>
        <w:rFonts w:hint="default"/>
        <w:b w:val="0"/>
        <w:bCs w:val="0"/>
        <w:sz w:val="18"/>
        <w:szCs w:val="18"/>
      </w:rPr>
    </w:lvl>
    <w:lvl w:ilvl="3">
      <w:start w:val="1"/>
      <w:numFmt w:val="decimal"/>
      <w:lvlText w:val="%4."/>
      <w:lvlJc w:val="left"/>
      <w:pPr>
        <w:tabs>
          <w:tab w:val="num" w:pos="1800"/>
        </w:tabs>
        <w:ind w:left="1800" w:hanging="360"/>
      </w:pPr>
      <w:rPr>
        <w:rFonts w:hint="default"/>
        <w:b w:val="0"/>
        <w:bCs w:val="0"/>
        <w:sz w:val="22"/>
        <w:szCs w:val="22"/>
      </w:rPr>
    </w:lvl>
    <w:lvl w:ilvl="4">
      <w:start w:val="1"/>
      <w:numFmt w:val="decimal"/>
      <w:lvlText w:val="%5."/>
      <w:lvlJc w:val="left"/>
      <w:pPr>
        <w:tabs>
          <w:tab w:val="num" w:pos="2160"/>
        </w:tabs>
        <w:ind w:left="2160" w:hanging="360"/>
      </w:pPr>
      <w:rPr>
        <w:rFonts w:hint="default"/>
        <w:b w:val="0"/>
        <w:bCs w:val="0"/>
        <w:sz w:val="24"/>
        <w:szCs w:val="24"/>
      </w:rPr>
    </w:lvl>
    <w:lvl w:ilvl="5">
      <w:start w:val="1"/>
      <w:numFmt w:val="decimal"/>
      <w:lvlText w:val="%6."/>
      <w:lvlJc w:val="left"/>
      <w:pPr>
        <w:tabs>
          <w:tab w:val="num" w:pos="2520"/>
        </w:tabs>
        <w:ind w:left="2520" w:hanging="360"/>
      </w:pPr>
      <w:rPr>
        <w:rFonts w:hint="default"/>
        <w:b w:val="0"/>
        <w:bCs w:val="0"/>
        <w:sz w:val="24"/>
        <w:szCs w:val="24"/>
      </w:rPr>
    </w:lvl>
    <w:lvl w:ilvl="6">
      <w:start w:val="1"/>
      <w:numFmt w:val="decimal"/>
      <w:lvlText w:val="%7."/>
      <w:lvlJc w:val="left"/>
      <w:pPr>
        <w:tabs>
          <w:tab w:val="num" w:pos="2880"/>
        </w:tabs>
        <w:ind w:left="2880" w:hanging="360"/>
      </w:pPr>
      <w:rPr>
        <w:rFonts w:hint="default"/>
        <w:b w:val="0"/>
        <w:bCs w:val="0"/>
        <w:sz w:val="24"/>
        <w:szCs w:val="24"/>
      </w:rPr>
    </w:lvl>
    <w:lvl w:ilvl="7">
      <w:start w:val="1"/>
      <w:numFmt w:val="decimal"/>
      <w:lvlText w:val="%8."/>
      <w:lvlJc w:val="left"/>
      <w:pPr>
        <w:tabs>
          <w:tab w:val="num" w:pos="3240"/>
        </w:tabs>
        <w:ind w:left="3240" w:hanging="360"/>
      </w:pPr>
      <w:rPr>
        <w:rFonts w:hint="default"/>
        <w:b w:val="0"/>
        <w:bCs w:val="0"/>
        <w:sz w:val="24"/>
        <w:szCs w:val="24"/>
      </w:rPr>
    </w:lvl>
    <w:lvl w:ilvl="8">
      <w:start w:val="1"/>
      <w:numFmt w:val="decimal"/>
      <w:lvlText w:val="%9."/>
      <w:lvlJc w:val="left"/>
      <w:pPr>
        <w:tabs>
          <w:tab w:val="num" w:pos="3600"/>
        </w:tabs>
        <w:ind w:left="3600" w:hanging="360"/>
      </w:pPr>
      <w:rPr>
        <w:rFonts w:hint="default"/>
        <w:b w:val="0"/>
        <w:bCs w:val="0"/>
        <w:sz w:val="24"/>
        <w:szCs w:val="24"/>
      </w:rPr>
    </w:lvl>
  </w:abstractNum>
  <w:abstractNum w:abstractNumId="15">
    <w:nsid w:val="256F3BCB"/>
    <w:multiLevelType w:val="multilevel"/>
    <w:tmpl w:val="7F2ACD98"/>
    <w:lvl w:ilvl="0">
      <w:start w:val="1"/>
      <w:numFmt w:val="decimal"/>
      <w:lvlText w:val="%1."/>
      <w:lvlJc w:val="left"/>
      <w:pPr>
        <w:tabs>
          <w:tab w:val="num" w:pos="360"/>
        </w:tabs>
        <w:ind w:left="360" w:hanging="360"/>
      </w:pPr>
    </w:lvl>
    <w:lvl w:ilvl="1">
      <w:start w:val="1"/>
      <w:numFmt w:val="decimal"/>
      <w:lvlText w:val="%2."/>
      <w:lvlJc w:val="left"/>
      <w:pPr>
        <w:tabs>
          <w:tab w:val="num" w:pos="644"/>
        </w:tabs>
        <w:ind w:left="64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7162682"/>
    <w:multiLevelType w:val="hybridMultilevel"/>
    <w:tmpl w:val="19508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D8E6DD0"/>
    <w:multiLevelType w:val="multilevel"/>
    <w:tmpl w:val="B04E2250"/>
    <w:lvl w:ilvl="0">
      <w:start w:val="1"/>
      <w:numFmt w:val="decimal"/>
      <w:lvlText w:val="%1."/>
      <w:lvlJc w:val="left"/>
      <w:pPr>
        <w:tabs>
          <w:tab w:val="num" w:pos="720"/>
        </w:tabs>
        <w:ind w:left="720" w:hanging="360"/>
      </w:pPr>
      <w:rPr>
        <w:rFonts w:hint="default"/>
        <w:b w:val="0"/>
        <w:bCs w:val="0"/>
        <w:i w:val="0"/>
        <w:sz w:val="22"/>
        <w:szCs w:val="22"/>
      </w:rPr>
    </w:lvl>
    <w:lvl w:ilvl="1">
      <w:start w:val="1"/>
      <w:numFmt w:val="decimal"/>
      <w:lvlText w:val="%2."/>
      <w:lvlJc w:val="left"/>
      <w:pPr>
        <w:tabs>
          <w:tab w:val="num" w:pos="1080"/>
        </w:tabs>
        <w:ind w:left="1080" w:hanging="360"/>
      </w:pPr>
      <w:rPr>
        <w:rFonts w:ascii="Calibri Light" w:hAnsi="Calibri Light" w:cs="Calibri Light" w:hint="default"/>
        <w:b w:val="0"/>
        <w:bCs w:val="0"/>
        <w:sz w:val="22"/>
        <w:szCs w:val="22"/>
      </w:rPr>
    </w:lvl>
    <w:lvl w:ilvl="2">
      <w:start w:val="1"/>
      <w:numFmt w:val="decimal"/>
      <w:lvlText w:val="%3."/>
      <w:lvlJc w:val="left"/>
      <w:pPr>
        <w:tabs>
          <w:tab w:val="num" w:pos="1440"/>
        </w:tabs>
        <w:ind w:left="1440" w:hanging="360"/>
      </w:pPr>
      <w:rPr>
        <w:rFonts w:hint="default"/>
        <w:b w:val="0"/>
        <w:bCs w:val="0"/>
        <w:sz w:val="22"/>
        <w:szCs w:val="22"/>
      </w:rPr>
    </w:lvl>
    <w:lvl w:ilvl="3">
      <w:start w:val="1"/>
      <w:numFmt w:val="decimal"/>
      <w:lvlText w:val="%4."/>
      <w:lvlJc w:val="left"/>
      <w:pPr>
        <w:tabs>
          <w:tab w:val="num" w:pos="1800"/>
        </w:tabs>
        <w:ind w:left="1800" w:hanging="360"/>
      </w:pPr>
      <w:rPr>
        <w:rFonts w:hint="default"/>
        <w:b w:val="0"/>
        <w:bCs w:val="0"/>
        <w:sz w:val="22"/>
        <w:szCs w:val="22"/>
      </w:rPr>
    </w:lvl>
    <w:lvl w:ilvl="4">
      <w:start w:val="1"/>
      <w:numFmt w:val="decimal"/>
      <w:lvlText w:val="%5."/>
      <w:lvlJc w:val="left"/>
      <w:pPr>
        <w:tabs>
          <w:tab w:val="num" w:pos="2160"/>
        </w:tabs>
        <w:ind w:left="2160" w:hanging="360"/>
      </w:pPr>
      <w:rPr>
        <w:rFonts w:hint="default"/>
        <w:b w:val="0"/>
        <w:bCs w:val="0"/>
        <w:sz w:val="22"/>
        <w:szCs w:val="22"/>
      </w:rPr>
    </w:lvl>
    <w:lvl w:ilvl="5">
      <w:start w:val="1"/>
      <w:numFmt w:val="decimal"/>
      <w:lvlText w:val="%6."/>
      <w:lvlJc w:val="left"/>
      <w:pPr>
        <w:tabs>
          <w:tab w:val="num" w:pos="2520"/>
        </w:tabs>
        <w:ind w:left="2520" w:hanging="360"/>
      </w:pPr>
      <w:rPr>
        <w:rFonts w:hint="default"/>
        <w:b w:val="0"/>
        <w:bCs w:val="0"/>
        <w:sz w:val="22"/>
        <w:szCs w:val="22"/>
      </w:rPr>
    </w:lvl>
    <w:lvl w:ilvl="6">
      <w:start w:val="1"/>
      <w:numFmt w:val="decimal"/>
      <w:lvlText w:val="%7."/>
      <w:lvlJc w:val="left"/>
      <w:pPr>
        <w:tabs>
          <w:tab w:val="num" w:pos="2880"/>
        </w:tabs>
        <w:ind w:left="2880" w:hanging="360"/>
      </w:pPr>
      <w:rPr>
        <w:rFonts w:hint="default"/>
        <w:b w:val="0"/>
        <w:bCs w:val="0"/>
        <w:sz w:val="22"/>
        <w:szCs w:val="22"/>
      </w:rPr>
    </w:lvl>
    <w:lvl w:ilvl="7">
      <w:start w:val="1"/>
      <w:numFmt w:val="decimal"/>
      <w:lvlText w:val="%8."/>
      <w:lvlJc w:val="left"/>
      <w:pPr>
        <w:tabs>
          <w:tab w:val="num" w:pos="3240"/>
        </w:tabs>
        <w:ind w:left="3240" w:hanging="360"/>
      </w:pPr>
      <w:rPr>
        <w:rFonts w:hint="default"/>
        <w:b w:val="0"/>
        <w:bCs w:val="0"/>
        <w:sz w:val="22"/>
        <w:szCs w:val="22"/>
      </w:rPr>
    </w:lvl>
    <w:lvl w:ilvl="8">
      <w:start w:val="1"/>
      <w:numFmt w:val="decimal"/>
      <w:lvlText w:val="%9."/>
      <w:lvlJc w:val="left"/>
      <w:pPr>
        <w:tabs>
          <w:tab w:val="num" w:pos="3600"/>
        </w:tabs>
        <w:ind w:left="3600" w:hanging="360"/>
      </w:pPr>
      <w:rPr>
        <w:rFonts w:hint="default"/>
        <w:b w:val="0"/>
        <w:bCs w:val="0"/>
        <w:sz w:val="22"/>
        <w:szCs w:val="22"/>
      </w:rPr>
    </w:lvl>
  </w:abstractNum>
  <w:abstractNum w:abstractNumId="18">
    <w:nsid w:val="2FB44720"/>
    <w:multiLevelType w:val="hybridMultilevel"/>
    <w:tmpl w:val="9B72F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CB0537"/>
    <w:multiLevelType w:val="multilevel"/>
    <w:tmpl w:val="8732F826"/>
    <w:lvl w:ilvl="0">
      <w:start w:val="3"/>
      <w:numFmt w:val="decimal"/>
      <w:lvlText w:val="%1."/>
      <w:lvlJc w:val="left"/>
      <w:pPr>
        <w:tabs>
          <w:tab w:val="num" w:pos="720"/>
        </w:tabs>
        <w:ind w:left="720" w:hanging="360"/>
      </w:pPr>
      <w:rPr>
        <w:rFonts w:ascii="Calibri Light" w:hAnsi="Calibri Light" w:cs="Calibri Light" w:hint="default"/>
        <w:b w:val="0"/>
        <w:bCs w:val="0"/>
        <w:sz w:val="22"/>
        <w:szCs w:val="22"/>
      </w:rPr>
    </w:lvl>
    <w:lvl w:ilvl="1">
      <w:start w:val="1"/>
      <w:numFmt w:val="decimal"/>
      <w:lvlText w:val="%2."/>
      <w:lvlJc w:val="left"/>
      <w:pPr>
        <w:tabs>
          <w:tab w:val="num" w:pos="1080"/>
        </w:tabs>
        <w:ind w:left="1080" w:hanging="360"/>
      </w:pPr>
      <w:rPr>
        <w:rFonts w:hint="default"/>
        <w:b w:val="0"/>
        <w:bCs w:val="0"/>
        <w:sz w:val="22"/>
        <w:szCs w:val="22"/>
      </w:rPr>
    </w:lvl>
    <w:lvl w:ilvl="2">
      <w:start w:val="1"/>
      <w:numFmt w:val="decimal"/>
      <w:lvlText w:val="%3."/>
      <w:lvlJc w:val="left"/>
      <w:pPr>
        <w:tabs>
          <w:tab w:val="num" w:pos="1440"/>
        </w:tabs>
        <w:ind w:left="1440" w:hanging="360"/>
      </w:pPr>
      <w:rPr>
        <w:rFonts w:hint="default"/>
        <w:b w:val="0"/>
        <w:bCs w:val="0"/>
        <w:sz w:val="22"/>
        <w:szCs w:val="22"/>
      </w:rPr>
    </w:lvl>
    <w:lvl w:ilvl="3">
      <w:start w:val="1"/>
      <w:numFmt w:val="decimal"/>
      <w:lvlText w:val="%4."/>
      <w:lvlJc w:val="left"/>
      <w:pPr>
        <w:tabs>
          <w:tab w:val="num" w:pos="1800"/>
        </w:tabs>
        <w:ind w:left="1800" w:hanging="360"/>
      </w:pPr>
      <w:rPr>
        <w:rFonts w:hint="default"/>
        <w:b w:val="0"/>
        <w:bCs w:val="0"/>
        <w:sz w:val="22"/>
        <w:szCs w:val="22"/>
      </w:rPr>
    </w:lvl>
    <w:lvl w:ilvl="4">
      <w:start w:val="1"/>
      <w:numFmt w:val="decimal"/>
      <w:lvlText w:val="%5."/>
      <w:lvlJc w:val="left"/>
      <w:pPr>
        <w:tabs>
          <w:tab w:val="num" w:pos="2160"/>
        </w:tabs>
        <w:ind w:left="2160" w:hanging="360"/>
      </w:pPr>
      <w:rPr>
        <w:rFonts w:hint="default"/>
        <w:b w:val="0"/>
        <w:bCs w:val="0"/>
        <w:sz w:val="22"/>
        <w:szCs w:val="22"/>
      </w:rPr>
    </w:lvl>
    <w:lvl w:ilvl="5">
      <w:start w:val="1"/>
      <w:numFmt w:val="decimal"/>
      <w:lvlText w:val="%6."/>
      <w:lvlJc w:val="left"/>
      <w:pPr>
        <w:tabs>
          <w:tab w:val="num" w:pos="2520"/>
        </w:tabs>
        <w:ind w:left="2520" w:hanging="360"/>
      </w:pPr>
      <w:rPr>
        <w:rFonts w:hint="default"/>
        <w:b w:val="0"/>
        <w:bCs w:val="0"/>
        <w:sz w:val="22"/>
        <w:szCs w:val="22"/>
      </w:rPr>
    </w:lvl>
    <w:lvl w:ilvl="6">
      <w:start w:val="1"/>
      <w:numFmt w:val="decimal"/>
      <w:lvlText w:val="%7."/>
      <w:lvlJc w:val="left"/>
      <w:pPr>
        <w:tabs>
          <w:tab w:val="num" w:pos="2880"/>
        </w:tabs>
        <w:ind w:left="2880" w:hanging="360"/>
      </w:pPr>
      <w:rPr>
        <w:rFonts w:hint="default"/>
        <w:b w:val="0"/>
        <w:bCs w:val="0"/>
        <w:sz w:val="22"/>
        <w:szCs w:val="22"/>
      </w:rPr>
    </w:lvl>
    <w:lvl w:ilvl="7">
      <w:start w:val="1"/>
      <w:numFmt w:val="decimal"/>
      <w:lvlText w:val="%8."/>
      <w:lvlJc w:val="left"/>
      <w:pPr>
        <w:tabs>
          <w:tab w:val="num" w:pos="3240"/>
        </w:tabs>
        <w:ind w:left="3240" w:hanging="360"/>
      </w:pPr>
      <w:rPr>
        <w:rFonts w:hint="default"/>
        <w:b w:val="0"/>
        <w:bCs w:val="0"/>
        <w:sz w:val="22"/>
        <w:szCs w:val="22"/>
      </w:rPr>
    </w:lvl>
    <w:lvl w:ilvl="8">
      <w:start w:val="1"/>
      <w:numFmt w:val="decimal"/>
      <w:lvlText w:val="%9."/>
      <w:lvlJc w:val="left"/>
      <w:pPr>
        <w:tabs>
          <w:tab w:val="num" w:pos="3600"/>
        </w:tabs>
        <w:ind w:left="3600" w:hanging="360"/>
      </w:pPr>
      <w:rPr>
        <w:rFonts w:hint="default"/>
        <w:b w:val="0"/>
        <w:bCs w:val="0"/>
        <w:sz w:val="22"/>
        <w:szCs w:val="22"/>
      </w:rPr>
    </w:lvl>
  </w:abstractNum>
  <w:abstractNum w:abstractNumId="20">
    <w:nsid w:val="3DC8701D"/>
    <w:multiLevelType w:val="hybridMultilevel"/>
    <w:tmpl w:val="BC9895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3E10254A"/>
    <w:multiLevelType w:val="hybridMultilevel"/>
    <w:tmpl w:val="236C601A"/>
    <w:lvl w:ilvl="0" w:tplc="4546F7FE">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FCB0E24"/>
    <w:multiLevelType w:val="hybridMultilevel"/>
    <w:tmpl w:val="83BC47EC"/>
    <w:lvl w:ilvl="0" w:tplc="0415000F">
      <w:start w:val="1"/>
      <w:numFmt w:val="decimal"/>
      <w:lvlText w:val="%1."/>
      <w:lvlJc w:val="left"/>
      <w:pPr>
        <w:ind w:left="786" w:hanging="360"/>
      </w:pPr>
    </w:lvl>
    <w:lvl w:ilvl="1" w:tplc="F9DC06B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00A79A9"/>
    <w:multiLevelType w:val="hybridMultilevel"/>
    <w:tmpl w:val="1E8E9D1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nsid w:val="431F4A1C"/>
    <w:multiLevelType w:val="hybridMultilevel"/>
    <w:tmpl w:val="B15ED508"/>
    <w:lvl w:ilvl="0" w:tplc="0C14A31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3BD73E6"/>
    <w:multiLevelType w:val="hybridMultilevel"/>
    <w:tmpl w:val="4C2A42E8"/>
    <w:lvl w:ilvl="0" w:tplc="A2AAEDE6">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nsid w:val="44703BC3"/>
    <w:multiLevelType w:val="hybridMultilevel"/>
    <w:tmpl w:val="C128D2A2"/>
    <w:lvl w:ilvl="0" w:tplc="D6FAB73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45366B5C"/>
    <w:multiLevelType w:val="hybridMultilevel"/>
    <w:tmpl w:val="0F162BB4"/>
    <w:lvl w:ilvl="0" w:tplc="0415000F">
      <w:start w:val="1"/>
      <w:numFmt w:val="decimal"/>
      <w:lvlText w:val="%1."/>
      <w:lvlJc w:val="left"/>
      <w:pPr>
        <w:ind w:left="786" w:hanging="360"/>
      </w:pPr>
    </w:lvl>
    <w:lvl w:ilvl="1" w:tplc="1034EE2A">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9172C76"/>
    <w:multiLevelType w:val="hybridMultilevel"/>
    <w:tmpl w:val="DE40D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BB92AF8"/>
    <w:multiLevelType w:val="hybridMultilevel"/>
    <w:tmpl w:val="8E0CC7F8"/>
    <w:lvl w:ilvl="0" w:tplc="36142B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D700900"/>
    <w:multiLevelType w:val="multilevel"/>
    <w:tmpl w:val="D6E8FCF8"/>
    <w:lvl w:ilvl="0">
      <w:start w:val="6"/>
      <w:numFmt w:val="decimal"/>
      <w:lvlText w:val="%1)"/>
      <w:lvlJc w:val="left"/>
      <w:pPr>
        <w:ind w:left="2003" w:hanging="360"/>
      </w:pPr>
      <w:rPr>
        <w:rFonts w:hint="default"/>
        <w:b w:val="0"/>
      </w:rPr>
    </w:lvl>
    <w:lvl w:ilvl="1">
      <w:start w:val="1"/>
      <w:numFmt w:val="decimal"/>
      <w:lvlText w:val="%2."/>
      <w:lvlJc w:val="left"/>
      <w:pPr>
        <w:ind w:left="2723" w:hanging="360"/>
      </w:pPr>
      <w:rPr>
        <w:rFonts w:hint="default"/>
      </w:rPr>
    </w:lvl>
    <w:lvl w:ilvl="2">
      <w:start w:val="1"/>
      <w:numFmt w:val="decimal"/>
      <w:lvlText w:val="%3."/>
      <w:lvlJc w:val="left"/>
      <w:pPr>
        <w:ind w:left="3623" w:hanging="360"/>
      </w:pPr>
      <w:rPr>
        <w:rFonts w:hint="default"/>
      </w:rPr>
    </w:lvl>
    <w:lvl w:ilvl="3">
      <w:start w:val="1"/>
      <w:numFmt w:val="decimal"/>
      <w:lvlText w:val="%4)"/>
      <w:lvlJc w:val="left"/>
      <w:pPr>
        <w:ind w:left="4163" w:hanging="360"/>
      </w:pPr>
      <w:rPr>
        <w:rFonts w:ascii="Times New Roman" w:eastAsia="Times New Roman" w:hAnsi="Times New Roman" w:cs="Times New Roman" w:hint="default"/>
      </w:rPr>
    </w:lvl>
    <w:lvl w:ilvl="4">
      <w:start w:val="8"/>
      <w:numFmt w:val="decimal"/>
      <w:lvlText w:val="%5."/>
      <w:lvlJc w:val="left"/>
      <w:pPr>
        <w:ind w:left="1146" w:hanging="720"/>
      </w:pPr>
      <w:rPr>
        <w:rFonts w:hint="default"/>
      </w:rPr>
    </w:lvl>
    <w:lvl w:ilvl="5">
      <w:start w:val="1"/>
      <w:numFmt w:val="lowerRoman"/>
      <w:lvlText w:val="%6."/>
      <w:lvlJc w:val="right"/>
      <w:pPr>
        <w:ind w:left="5603" w:hanging="180"/>
      </w:pPr>
      <w:rPr>
        <w:rFonts w:hint="default"/>
      </w:rPr>
    </w:lvl>
    <w:lvl w:ilvl="6">
      <w:start w:val="1"/>
      <w:numFmt w:val="lowerLetter"/>
      <w:lvlText w:val="%7)"/>
      <w:lvlJc w:val="left"/>
      <w:pPr>
        <w:ind w:left="6323" w:hanging="360"/>
      </w:pPr>
      <w:rPr>
        <w:rFonts w:hint="default"/>
        <w:sz w:val="22"/>
        <w:szCs w:val="22"/>
      </w:rPr>
    </w:lvl>
    <w:lvl w:ilvl="7">
      <w:start w:val="1"/>
      <w:numFmt w:val="lowerLetter"/>
      <w:lvlText w:val="%8."/>
      <w:lvlJc w:val="left"/>
      <w:pPr>
        <w:ind w:left="7043" w:hanging="360"/>
      </w:pPr>
      <w:rPr>
        <w:rFonts w:hint="default"/>
      </w:rPr>
    </w:lvl>
    <w:lvl w:ilvl="8">
      <w:start w:val="1"/>
      <w:numFmt w:val="lowerRoman"/>
      <w:lvlText w:val="%9."/>
      <w:lvlJc w:val="right"/>
      <w:pPr>
        <w:ind w:left="7763" w:hanging="180"/>
      </w:pPr>
      <w:rPr>
        <w:rFonts w:hint="default"/>
      </w:rPr>
    </w:lvl>
  </w:abstractNum>
  <w:abstractNum w:abstractNumId="31">
    <w:nsid w:val="517379D5"/>
    <w:multiLevelType w:val="hybridMultilevel"/>
    <w:tmpl w:val="5810CFA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7790C3E"/>
    <w:multiLevelType w:val="hybridMultilevel"/>
    <w:tmpl w:val="A7DAEE50"/>
    <w:lvl w:ilvl="0" w:tplc="04150011">
      <w:start w:val="1"/>
      <w:numFmt w:val="decimal"/>
      <w:lvlText w:val="%1)"/>
      <w:lvlJc w:val="left"/>
      <w:pPr>
        <w:ind w:left="1080" w:hanging="360"/>
      </w:pPr>
      <w:rPr>
        <w:rFonts w:hint="default"/>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58B865C9"/>
    <w:multiLevelType w:val="hybridMultilevel"/>
    <w:tmpl w:val="BFD032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CD22DE5"/>
    <w:multiLevelType w:val="hybridMultilevel"/>
    <w:tmpl w:val="D6AE7148"/>
    <w:lvl w:ilvl="0" w:tplc="79B0BCC2">
      <w:start w:val="1"/>
      <w:numFmt w:val="decimal"/>
      <w:lvlText w:val="%1)"/>
      <w:lvlJc w:val="left"/>
      <w:pPr>
        <w:ind w:left="1146" w:hanging="360"/>
      </w:pPr>
      <w:rPr>
        <w:rFonts w:ascii="Calibri Light" w:eastAsiaTheme="minorEastAsia" w:hAnsi="Calibri Light" w:cs="Calibri Light"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5F7D0918"/>
    <w:multiLevelType w:val="hybridMultilevel"/>
    <w:tmpl w:val="5C3013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AB42B15C">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0253EAA"/>
    <w:multiLevelType w:val="multilevel"/>
    <w:tmpl w:val="9B242494"/>
    <w:lvl w:ilvl="0">
      <w:start w:val="2"/>
      <w:numFmt w:val="decimal"/>
      <w:lvlText w:val="%1."/>
      <w:lvlJc w:val="left"/>
      <w:pPr>
        <w:tabs>
          <w:tab w:val="num" w:pos="720"/>
        </w:tabs>
        <w:ind w:left="720" w:hanging="360"/>
      </w:pPr>
      <w:rPr>
        <w:rFonts w:hint="default"/>
        <w:b w:val="0"/>
        <w:bCs w:val="0"/>
        <w:sz w:val="22"/>
        <w:szCs w:val="22"/>
      </w:rPr>
    </w:lvl>
    <w:lvl w:ilvl="1">
      <w:start w:val="1"/>
      <w:numFmt w:val="decimal"/>
      <w:lvlText w:val="%2)"/>
      <w:lvlJc w:val="left"/>
      <w:pPr>
        <w:tabs>
          <w:tab w:val="num" w:pos="1080"/>
        </w:tabs>
        <w:ind w:left="1080" w:hanging="360"/>
      </w:pPr>
      <w:rPr>
        <w:rFonts w:ascii="Calibri Light" w:eastAsia="Times New Roman" w:hAnsi="Calibri Light" w:cs="Calibri Light" w:hint="default"/>
        <w:b w:val="0"/>
        <w:bCs w:val="0"/>
        <w:i w:val="0"/>
        <w:sz w:val="22"/>
        <w:szCs w:val="22"/>
      </w:rPr>
    </w:lvl>
    <w:lvl w:ilvl="2">
      <w:start w:val="1"/>
      <w:numFmt w:val="decimal"/>
      <w:lvlText w:val="%3."/>
      <w:lvlJc w:val="left"/>
      <w:pPr>
        <w:tabs>
          <w:tab w:val="num" w:pos="1440"/>
        </w:tabs>
        <w:ind w:left="1440" w:hanging="360"/>
      </w:pPr>
      <w:rPr>
        <w:rFonts w:hint="default"/>
        <w:b w:val="0"/>
        <w:bCs w:val="0"/>
        <w:sz w:val="22"/>
        <w:szCs w:val="22"/>
      </w:rPr>
    </w:lvl>
    <w:lvl w:ilvl="3">
      <w:start w:val="1"/>
      <w:numFmt w:val="decimal"/>
      <w:lvlText w:val="%4."/>
      <w:lvlJc w:val="left"/>
      <w:pPr>
        <w:tabs>
          <w:tab w:val="num" w:pos="1800"/>
        </w:tabs>
        <w:ind w:left="1800" w:hanging="360"/>
      </w:pPr>
      <w:rPr>
        <w:rFonts w:hint="default"/>
        <w:b w:val="0"/>
        <w:bCs w:val="0"/>
        <w:sz w:val="22"/>
        <w:szCs w:val="22"/>
      </w:rPr>
    </w:lvl>
    <w:lvl w:ilvl="4">
      <w:start w:val="1"/>
      <w:numFmt w:val="decimal"/>
      <w:lvlText w:val="%5."/>
      <w:lvlJc w:val="left"/>
      <w:pPr>
        <w:tabs>
          <w:tab w:val="num" w:pos="2160"/>
        </w:tabs>
        <w:ind w:left="2160" w:hanging="360"/>
      </w:pPr>
      <w:rPr>
        <w:rFonts w:hint="default"/>
        <w:b w:val="0"/>
        <w:bCs w:val="0"/>
        <w:sz w:val="24"/>
        <w:szCs w:val="24"/>
      </w:rPr>
    </w:lvl>
    <w:lvl w:ilvl="5">
      <w:start w:val="1"/>
      <w:numFmt w:val="decimal"/>
      <w:lvlText w:val="%6."/>
      <w:lvlJc w:val="left"/>
      <w:pPr>
        <w:tabs>
          <w:tab w:val="num" w:pos="2520"/>
        </w:tabs>
        <w:ind w:left="2520" w:hanging="360"/>
      </w:pPr>
      <w:rPr>
        <w:rFonts w:hint="default"/>
        <w:b w:val="0"/>
        <w:bCs w:val="0"/>
        <w:sz w:val="24"/>
        <w:szCs w:val="24"/>
      </w:rPr>
    </w:lvl>
    <w:lvl w:ilvl="6">
      <w:start w:val="1"/>
      <w:numFmt w:val="decimal"/>
      <w:lvlText w:val="%7."/>
      <w:lvlJc w:val="left"/>
      <w:pPr>
        <w:tabs>
          <w:tab w:val="num" w:pos="2880"/>
        </w:tabs>
        <w:ind w:left="2880" w:hanging="360"/>
      </w:pPr>
      <w:rPr>
        <w:rFonts w:hint="default"/>
        <w:b w:val="0"/>
        <w:bCs w:val="0"/>
        <w:sz w:val="24"/>
        <w:szCs w:val="24"/>
      </w:rPr>
    </w:lvl>
    <w:lvl w:ilvl="7">
      <w:start w:val="1"/>
      <w:numFmt w:val="decimal"/>
      <w:lvlText w:val="%8."/>
      <w:lvlJc w:val="left"/>
      <w:pPr>
        <w:tabs>
          <w:tab w:val="num" w:pos="3240"/>
        </w:tabs>
        <w:ind w:left="3240" w:hanging="360"/>
      </w:pPr>
      <w:rPr>
        <w:rFonts w:hint="default"/>
        <w:b w:val="0"/>
        <w:bCs w:val="0"/>
        <w:sz w:val="24"/>
        <w:szCs w:val="24"/>
      </w:rPr>
    </w:lvl>
    <w:lvl w:ilvl="8">
      <w:start w:val="1"/>
      <w:numFmt w:val="decimal"/>
      <w:lvlText w:val="%9."/>
      <w:lvlJc w:val="left"/>
      <w:pPr>
        <w:tabs>
          <w:tab w:val="num" w:pos="3600"/>
        </w:tabs>
        <w:ind w:left="3600" w:hanging="360"/>
      </w:pPr>
      <w:rPr>
        <w:rFonts w:hint="default"/>
        <w:b w:val="0"/>
        <w:bCs w:val="0"/>
        <w:sz w:val="24"/>
        <w:szCs w:val="24"/>
      </w:rPr>
    </w:lvl>
  </w:abstractNum>
  <w:abstractNum w:abstractNumId="37">
    <w:nsid w:val="63C26264"/>
    <w:multiLevelType w:val="hybridMultilevel"/>
    <w:tmpl w:val="5B30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5372A5D"/>
    <w:multiLevelType w:val="hybridMultilevel"/>
    <w:tmpl w:val="A54024BE"/>
    <w:lvl w:ilvl="0" w:tplc="DD7EB72E">
      <w:start w:val="1"/>
      <w:numFmt w:val="decimal"/>
      <w:lvlText w:val="%1)"/>
      <w:lvlJc w:val="left"/>
      <w:pPr>
        <w:ind w:left="644" w:hanging="360"/>
      </w:pPr>
      <w:rPr>
        <w:rFonts w:ascii="Calibri Light" w:eastAsiaTheme="minorEastAsia" w:hAnsi="Calibri Light" w:cs="Calibri Light"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657D2E60"/>
    <w:multiLevelType w:val="hybridMultilevel"/>
    <w:tmpl w:val="6116080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770A7F70"/>
    <w:multiLevelType w:val="hybridMultilevel"/>
    <w:tmpl w:val="8C3A2102"/>
    <w:lvl w:ilvl="0" w:tplc="8B0A9F76">
      <w:start w:val="7"/>
      <w:numFmt w:val="decimal"/>
      <w:lvlText w:val="%1."/>
      <w:lvlJc w:val="left"/>
      <w:pPr>
        <w:ind w:left="288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7361BF6"/>
    <w:multiLevelType w:val="hybridMultilevel"/>
    <w:tmpl w:val="E58E0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7530D0F"/>
    <w:multiLevelType w:val="hybridMultilevel"/>
    <w:tmpl w:val="D8EA323C"/>
    <w:lvl w:ilvl="0" w:tplc="B5B44EF6">
      <w:start w:val="1"/>
      <w:numFmt w:val="decimal"/>
      <w:lvlText w:val="%1)"/>
      <w:lvlJc w:val="left"/>
      <w:pPr>
        <w:tabs>
          <w:tab w:val="num" w:pos="700"/>
        </w:tabs>
        <w:ind w:left="700" w:hanging="360"/>
      </w:pPr>
    </w:lvl>
    <w:lvl w:ilvl="1" w:tplc="04150019">
      <w:start w:val="1"/>
      <w:numFmt w:val="lowerLetter"/>
      <w:lvlText w:val="%2."/>
      <w:lvlJc w:val="left"/>
      <w:pPr>
        <w:tabs>
          <w:tab w:val="num" w:pos="1420"/>
        </w:tabs>
        <w:ind w:left="142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4"/>
    </w:lvlOverride>
    <w:lvlOverride w:ilvl="1">
      <w:startOverride w:val="2"/>
    </w:lvlOverride>
    <w:lvlOverride w:ilvl="2">
      <w:startOverride w:val="1"/>
    </w:lvlOverride>
    <w:lvlOverride w:ilvl="3">
      <w:startOverride w:val="1"/>
    </w:lvlOverride>
    <w:lvlOverride w:ilvl="4">
      <w:startOverride w:val="16"/>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6"/>
    </w:lvlOverride>
    <w:lvlOverride w:ilvl="1">
      <w:startOverride w:val="1"/>
    </w:lvlOverride>
    <w:lvlOverride w:ilvl="2">
      <w:startOverride w:val="1"/>
    </w:lvlOverride>
    <w:lvlOverride w:ilvl="3">
      <w:startOverride w:val="1"/>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36"/>
  </w:num>
  <w:num w:numId="43">
    <w:abstractNumId w:val="2"/>
  </w:num>
  <w:num w:numId="44">
    <w:abstractNumId w:val="20"/>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528"/>
    <w:rsid w:val="00155528"/>
    <w:rsid w:val="00255936"/>
    <w:rsid w:val="0037049A"/>
    <w:rsid w:val="0040475B"/>
    <w:rsid w:val="00483AE9"/>
    <w:rsid w:val="0052667B"/>
    <w:rsid w:val="00540D4D"/>
    <w:rsid w:val="0055624B"/>
    <w:rsid w:val="005B154A"/>
    <w:rsid w:val="006F506F"/>
    <w:rsid w:val="008E45F9"/>
    <w:rsid w:val="00986BE8"/>
    <w:rsid w:val="00A66B8F"/>
    <w:rsid w:val="00B24539"/>
    <w:rsid w:val="00B72857"/>
    <w:rsid w:val="00C6759C"/>
    <w:rsid w:val="00D96F2D"/>
    <w:rsid w:val="00DB4F08"/>
    <w:rsid w:val="00DC6835"/>
    <w:rsid w:val="00E40353"/>
    <w:rsid w:val="00F71D36"/>
    <w:rsid w:val="00F86B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528"/>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155528"/>
    <w:pPr>
      <w:spacing w:after="0" w:line="240" w:lineRule="auto"/>
    </w:pPr>
    <w:rPr>
      <w:rFonts w:ascii="Times New Roman" w:eastAsia="Times New Roman" w:hAnsi="Times New Roman" w:cs="Times New Roman"/>
      <w:sz w:val="20"/>
      <w:szCs w:val="20"/>
    </w:rPr>
  </w:style>
  <w:style w:type="character" w:customStyle="1" w:styleId="Tekstpodstawowy3Znak">
    <w:name w:val="Tekst podstawowy 3 Znak"/>
    <w:basedOn w:val="Domylnaczcionkaakapitu"/>
    <w:link w:val="Tekstpodstawowy3"/>
    <w:rsid w:val="00155528"/>
    <w:rPr>
      <w:rFonts w:ascii="Times New Roman" w:eastAsia="Times New Roman" w:hAnsi="Times New Roman" w:cs="Times New Roman"/>
      <w:sz w:val="20"/>
      <w:szCs w:val="20"/>
      <w:lang w:eastAsia="pl-PL"/>
    </w:rPr>
  </w:style>
  <w:style w:type="character" w:styleId="Hipercze">
    <w:name w:val="Hyperlink"/>
    <w:uiPriority w:val="99"/>
    <w:rsid w:val="00155528"/>
    <w:rPr>
      <w:color w:val="0000FF"/>
      <w:u w:val="single"/>
    </w:rPr>
  </w:style>
  <w:style w:type="paragraph" w:styleId="Akapitzlist">
    <w:name w:val="List Paragraph"/>
    <w:aliases w:val="Bullet Number,List Paragraph1,lp1,List Paragraph2,ISCG Numerowanie,lp11,List Paragraph11,Bullet 1,Use Case List Paragraph,Body MS Bullet"/>
    <w:basedOn w:val="Normalny"/>
    <w:link w:val="AkapitzlistZnak"/>
    <w:uiPriority w:val="34"/>
    <w:qFormat/>
    <w:rsid w:val="00155528"/>
    <w:pPr>
      <w:spacing w:after="0"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
    <w:link w:val="Akapitzlist"/>
    <w:uiPriority w:val="34"/>
    <w:qFormat/>
    <w:locked/>
    <w:rsid w:val="00155528"/>
    <w:rPr>
      <w:rFonts w:ascii="Times New Roman" w:eastAsia="Times New Roman" w:hAnsi="Times New Roman" w:cs="Times New Roman"/>
      <w:sz w:val="24"/>
      <w:szCs w:val="24"/>
      <w:lang w:eastAsia="pl-PL"/>
    </w:rPr>
  </w:style>
  <w:style w:type="paragraph" w:customStyle="1" w:styleId="Default">
    <w:name w:val="Default"/>
    <w:rsid w:val="00155528"/>
    <w:pPr>
      <w:autoSpaceDE w:val="0"/>
      <w:autoSpaceDN w:val="0"/>
      <w:adjustRightInd w:val="0"/>
      <w:spacing w:after="0" w:line="240" w:lineRule="auto"/>
    </w:pPr>
    <w:rPr>
      <w:rFonts w:ascii="Arial" w:eastAsiaTheme="minorEastAsia" w:hAnsi="Arial" w:cs="Arial"/>
      <w:color w:val="000000"/>
      <w:sz w:val="24"/>
      <w:szCs w:val="24"/>
      <w:lang w:eastAsia="pl-PL"/>
    </w:rPr>
  </w:style>
  <w:style w:type="paragraph" w:styleId="Nagwek">
    <w:name w:val="header"/>
    <w:basedOn w:val="Normalny"/>
    <w:link w:val="NagwekZnak"/>
    <w:uiPriority w:val="99"/>
    <w:unhideWhenUsed/>
    <w:rsid w:val="003704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049A"/>
    <w:rPr>
      <w:rFonts w:eastAsiaTheme="minorEastAsia"/>
      <w:lang w:eastAsia="pl-PL"/>
    </w:rPr>
  </w:style>
  <w:style w:type="paragraph" w:styleId="Stopka">
    <w:name w:val="footer"/>
    <w:basedOn w:val="Normalny"/>
    <w:link w:val="StopkaZnak"/>
    <w:uiPriority w:val="99"/>
    <w:unhideWhenUsed/>
    <w:rsid w:val="003704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049A"/>
    <w:rPr>
      <w:rFonts w:eastAsiaTheme="minorEastAsia"/>
      <w:lang w:eastAsia="pl-PL"/>
    </w:rPr>
  </w:style>
  <w:style w:type="character" w:styleId="Odwoaniedokomentarza">
    <w:name w:val="annotation reference"/>
    <w:basedOn w:val="Domylnaczcionkaakapitu"/>
    <w:uiPriority w:val="99"/>
    <w:semiHidden/>
    <w:unhideWhenUsed/>
    <w:rsid w:val="00DC6835"/>
    <w:rPr>
      <w:sz w:val="16"/>
      <w:szCs w:val="16"/>
    </w:rPr>
  </w:style>
  <w:style w:type="paragraph" w:styleId="Tekstkomentarza">
    <w:name w:val="annotation text"/>
    <w:basedOn w:val="Normalny"/>
    <w:link w:val="TekstkomentarzaZnak"/>
    <w:uiPriority w:val="99"/>
    <w:semiHidden/>
    <w:unhideWhenUsed/>
    <w:rsid w:val="00DC68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C6835"/>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DC6835"/>
    <w:rPr>
      <w:b/>
      <w:bCs/>
    </w:rPr>
  </w:style>
  <w:style w:type="character" w:customStyle="1" w:styleId="TematkomentarzaZnak">
    <w:name w:val="Temat komentarza Znak"/>
    <w:basedOn w:val="TekstkomentarzaZnak"/>
    <w:link w:val="Tematkomentarza"/>
    <w:uiPriority w:val="99"/>
    <w:semiHidden/>
    <w:rsid w:val="00DC6835"/>
    <w:rPr>
      <w:rFonts w:eastAsiaTheme="minorEastAsia"/>
      <w:b/>
      <w:bCs/>
      <w:sz w:val="20"/>
      <w:szCs w:val="20"/>
      <w:lang w:eastAsia="pl-PL"/>
    </w:rPr>
  </w:style>
  <w:style w:type="paragraph" w:styleId="Tekstdymka">
    <w:name w:val="Balloon Text"/>
    <w:basedOn w:val="Normalny"/>
    <w:link w:val="TekstdymkaZnak"/>
    <w:uiPriority w:val="99"/>
    <w:semiHidden/>
    <w:unhideWhenUsed/>
    <w:rsid w:val="00DC68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6835"/>
    <w:rPr>
      <w:rFonts w:ascii="Tahoma" w:eastAsiaTheme="minorEastAsi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528"/>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155528"/>
    <w:pPr>
      <w:spacing w:after="0" w:line="240" w:lineRule="auto"/>
    </w:pPr>
    <w:rPr>
      <w:rFonts w:ascii="Times New Roman" w:eastAsia="Times New Roman" w:hAnsi="Times New Roman" w:cs="Times New Roman"/>
      <w:sz w:val="20"/>
      <w:szCs w:val="20"/>
    </w:rPr>
  </w:style>
  <w:style w:type="character" w:customStyle="1" w:styleId="Tekstpodstawowy3Znak">
    <w:name w:val="Tekst podstawowy 3 Znak"/>
    <w:basedOn w:val="Domylnaczcionkaakapitu"/>
    <w:link w:val="Tekstpodstawowy3"/>
    <w:rsid w:val="00155528"/>
    <w:rPr>
      <w:rFonts w:ascii="Times New Roman" w:eastAsia="Times New Roman" w:hAnsi="Times New Roman" w:cs="Times New Roman"/>
      <w:sz w:val="20"/>
      <w:szCs w:val="20"/>
      <w:lang w:eastAsia="pl-PL"/>
    </w:rPr>
  </w:style>
  <w:style w:type="character" w:styleId="Hipercze">
    <w:name w:val="Hyperlink"/>
    <w:uiPriority w:val="99"/>
    <w:rsid w:val="00155528"/>
    <w:rPr>
      <w:color w:val="0000FF"/>
      <w:u w:val="single"/>
    </w:rPr>
  </w:style>
  <w:style w:type="paragraph" w:styleId="Akapitzlist">
    <w:name w:val="List Paragraph"/>
    <w:aliases w:val="Bullet Number,List Paragraph1,lp1,List Paragraph2,ISCG Numerowanie,lp11,List Paragraph11,Bullet 1,Use Case List Paragraph,Body MS Bullet"/>
    <w:basedOn w:val="Normalny"/>
    <w:link w:val="AkapitzlistZnak"/>
    <w:uiPriority w:val="34"/>
    <w:qFormat/>
    <w:rsid w:val="00155528"/>
    <w:pPr>
      <w:spacing w:after="0"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
    <w:link w:val="Akapitzlist"/>
    <w:uiPriority w:val="34"/>
    <w:qFormat/>
    <w:locked/>
    <w:rsid w:val="00155528"/>
    <w:rPr>
      <w:rFonts w:ascii="Times New Roman" w:eastAsia="Times New Roman" w:hAnsi="Times New Roman" w:cs="Times New Roman"/>
      <w:sz w:val="24"/>
      <w:szCs w:val="24"/>
      <w:lang w:eastAsia="pl-PL"/>
    </w:rPr>
  </w:style>
  <w:style w:type="paragraph" w:customStyle="1" w:styleId="Default">
    <w:name w:val="Default"/>
    <w:rsid w:val="00155528"/>
    <w:pPr>
      <w:autoSpaceDE w:val="0"/>
      <w:autoSpaceDN w:val="0"/>
      <w:adjustRightInd w:val="0"/>
      <w:spacing w:after="0" w:line="240" w:lineRule="auto"/>
    </w:pPr>
    <w:rPr>
      <w:rFonts w:ascii="Arial" w:eastAsiaTheme="minorEastAsia" w:hAnsi="Arial" w:cs="Arial"/>
      <w:color w:val="000000"/>
      <w:sz w:val="24"/>
      <w:szCs w:val="24"/>
      <w:lang w:eastAsia="pl-PL"/>
    </w:rPr>
  </w:style>
  <w:style w:type="paragraph" w:styleId="Nagwek">
    <w:name w:val="header"/>
    <w:basedOn w:val="Normalny"/>
    <w:link w:val="NagwekZnak"/>
    <w:uiPriority w:val="99"/>
    <w:unhideWhenUsed/>
    <w:rsid w:val="003704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049A"/>
    <w:rPr>
      <w:rFonts w:eastAsiaTheme="minorEastAsia"/>
      <w:lang w:eastAsia="pl-PL"/>
    </w:rPr>
  </w:style>
  <w:style w:type="paragraph" w:styleId="Stopka">
    <w:name w:val="footer"/>
    <w:basedOn w:val="Normalny"/>
    <w:link w:val="StopkaZnak"/>
    <w:uiPriority w:val="99"/>
    <w:unhideWhenUsed/>
    <w:rsid w:val="003704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049A"/>
    <w:rPr>
      <w:rFonts w:eastAsiaTheme="minorEastAsia"/>
      <w:lang w:eastAsia="pl-PL"/>
    </w:rPr>
  </w:style>
  <w:style w:type="character" w:styleId="Odwoaniedokomentarza">
    <w:name w:val="annotation reference"/>
    <w:basedOn w:val="Domylnaczcionkaakapitu"/>
    <w:uiPriority w:val="99"/>
    <w:semiHidden/>
    <w:unhideWhenUsed/>
    <w:rsid w:val="00DC6835"/>
    <w:rPr>
      <w:sz w:val="16"/>
      <w:szCs w:val="16"/>
    </w:rPr>
  </w:style>
  <w:style w:type="paragraph" w:styleId="Tekstkomentarza">
    <w:name w:val="annotation text"/>
    <w:basedOn w:val="Normalny"/>
    <w:link w:val="TekstkomentarzaZnak"/>
    <w:uiPriority w:val="99"/>
    <w:semiHidden/>
    <w:unhideWhenUsed/>
    <w:rsid w:val="00DC68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C6835"/>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DC6835"/>
    <w:rPr>
      <w:b/>
      <w:bCs/>
    </w:rPr>
  </w:style>
  <w:style w:type="character" w:customStyle="1" w:styleId="TematkomentarzaZnak">
    <w:name w:val="Temat komentarza Znak"/>
    <w:basedOn w:val="TekstkomentarzaZnak"/>
    <w:link w:val="Tematkomentarza"/>
    <w:uiPriority w:val="99"/>
    <w:semiHidden/>
    <w:rsid w:val="00DC6835"/>
    <w:rPr>
      <w:rFonts w:eastAsiaTheme="minorEastAsia"/>
      <w:b/>
      <w:bCs/>
      <w:sz w:val="20"/>
      <w:szCs w:val="20"/>
      <w:lang w:eastAsia="pl-PL"/>
    </w:rPr>
  </w:style>
  <w:style w:type="paragraph" w:styleId="Tekstdymka">
    <w:name w:val="Balloon Text"/>
    <w:basedOn w:val="Normalny"/>
    <w:link w:val="TekstdymkaZnak"/>
    <w:uiPriority w:val="99"/>
    <w:semiHidden/>
    <w:unhideWhenUsed/>
    <w:rsid w:val="00DC68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6835"/>
    <w:rPr>
      <w:rFonts w:ascii="Tahoma" w:eastAsiaTheme="minorEastAsi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babicz@mopsgdyni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7ADD8-F4E6-4E2E-85B1-71174AD60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5034</Words>
  <Characters>30210</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Wroblewska</dc:creator>
  <cp:lastModifiedBy>Paulina Wroblewska</cp:lastModifiedBy>
  <cp:revision>13</cp:revision>
  <dcterms:created xsi:type="dcterms:W3CDTF">2021-06-18T10:38:00Z</dcterms:created>
  <dcterms:modified xsi:type="dcterms:W3CDTF">2021-06-25T10:03:00Z</dcterms:modified>
</cp:coreProperties>
</file>