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E876" w14:textId="63D014EB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213E5">
        <w:rPr>
          <w:rFonts w:ascii="Times New Roman" w:hAnsi="Times New Roman" w:cs="Times New Roman"/>
          <w:b/>
          <w:sz w:val="24"/>
          <w:szCs w:val="24"/>
        </w:rPr>
        <w:t>2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5AE792B0" w14:textId="77777777" w:rsidR="003B10ED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Nr telefonu: ......................................................... </w:t>
      </w:r>
    </w:p>
    <w:p w14:paraId="44D8D7DB" w14:textId="2E890DEA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5AE4B" w14:textId="1781C1AC" w:rsidR="003B10ED" w:rsidRPr="00C07EBC" w:rsidRDefault="003B10ED" w:rsidP="003B10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Opracowanie dokumentacji projektowo-kosztorysowej dla zadania pn. „</w:t>
      </w:r>
      <w:r w:rsidR="00697E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Renowacja</w:t>
      </w:r>
      <w:r w:rsidR="0045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schodów w budynku Urzędu Miejskiego w Lipianach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”.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6A6EF9D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</w:t>
      </w:r>
      <w:r w:rsidR="00624CFB" w:rsidRPr="00624C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EF771B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6570A" w14:textId="2BA83781" w:rsidR="00624CFB" w:rsidRPr="00EF771B" w:rsidRDefault="00EF771B" w:rsidP="00624CFB">
      <w:pPr>
        <w:tabs>
          <w:tab w:val="right" w:leader="dot" w:pos="9072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71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24CFB" w:rsidRPr="00EF77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CFB" w:rsidRPr="00EF771B">
        <w:rPr>
          <w:rFonts w:ascii="Times New Roman" w:eastAsia="Calibri" w:hAnsi="Times New Roman" w:cs="Times New Roman"/>
          <w:color w:val="FF0000"/>
          <w:sz w:val="24"/>
          <w:szCs w:val="24"/>
        </w:rPr>
        <w:t>Podlegam/nie podlegam</w:t>
      </w:r>
      <w:r w:rsidR="00624CFB" w:rsidRPr="00EF7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wykluczeniu z postępowania na podstawie art. 7 ust. 1 ustawy z dnia 13 kwietnia  2022 r. o szczególnych rozwiązaniach w zakresie przeciwdziałania wspieraniu agresji na Ukrainę oraz służących ochronie bezpieczeństwa narodowego (Dz. U. z 202</w:t>
      </w:r>
      <w:r w:rsidR="0019705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24CFB" w:rsidRPr="00EF7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 poz. </w:t>
      </w:r>
      <w:r w:rsidR="00197055">
        <w:rPr>
          <w:rFonts w:ascii="Times New Roman" w:eastAsia="Calibri" w:hAnsi="Times New Roman" w:cs="Times New Roman"/>
          <w:color w:val="000000"/>
          <w:sz w:val="24"/>
          <w:szCs w:val="24"/>
        </w:rPr>
        <w:t>507</w:t>
      </w:r>
      <w:r w:rsidR="00624CFB" w:rsidRPr="00EF771B">
        <w:rPr>
          <w:rFonts w:ascii="Times New Roman" w:eastAsia="Calibri" w:hAnsi="Times New Roman" w:cs="Times New Roman"/>
          <w:color w:val="000000"/>
          <w:sz w:val="24"/>
          <w:szCs w:val="24"/>
        </w:rPr>
        <w:t>)*</w:t>
      </w: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03B06CE9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>(</w:t>
      </w:r>
      <w:r w:rsidR="00624CFB">
        <w:rPr>
          <w:rFonts w:ascii="Times New Roman" w:hAnsi="Times New Roman" w:cs="Times New Roman"/>
          <w:i/>
          <w:sz w:val="24"/>
          <w:szCs w:val="24"/>
        </w:rPr>
        <w:t>1</w:t>
      </w:r>
      <w:r w:rsidRPr="0017500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6B4B7E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  <w:r w:rsidR="003B1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</w:t>
      </w:r>
    </w:p>
    <w:p w14:paraId="6B28D454" w14:textId="40B4ECC5" w:rsidR="00594784" w:rsidRPr="00175009" w:rsidRDefault="00594784" w:rsidP="003B10ED">
      <w:pPr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</w:t>
      </w:r>
      <w:r w:rsidR="003B1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BBA7" w14:textId="77777777" w:rsidR="008D29CE" w:rsidRDefault="008D29CE" w:rsidP="00D27D5E">
      <w:pPr>
        <w:spacing w:after="0" w:line="240" w:lineRule="auto"/>
      </w:pPr>
      <w:r>
        <w:separator/>
      </w:r>
    </w:p>
  </w:endnote>
  <w:endnote w:type="continuationSeparator" w:id="0">
    <w:p w14:paraId="4D12E890" w14:textId="77777777" w:rsidR="008D29CE" w:rsidRDefault="008D29CE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E17A" w14:textId="77777777" w:rsidR="008D29CE" w:rsidRDefault="008D29CE" w:rsidP="00D27D5E">
      <w:pPr>
        <w:spacing w:after="0" w:line="240" w:lineRule="auto"/>
      </w:pPr>
      <w:r>
        <w:separator/>
      </w:r>
    </w:p>
  </w:footnote>
  <w:footnote w:type="continuationSeparator" w:id="0">
    <w:p w14:paraId="364F30B4" w14:textId="77777777" w:rsidR="008D29CE" w:rsidRDefault="008D29CE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78EE"/>
    <w:rsid w:val="00175009"/>
    <w:rsid w:val="00197055"/>
    <w:rsid w:val="001A0168"/>
    <w:rsid w:val="001F2754"/>
    <w:rsid w:val="00211E00"/>
    <w:rsid w:val="00233378"/>
    <w:rsid w:val="002D1EF6"/>
    <w:rsid w:val="002E3020"/>
    <w:rsid w:val="00304ECE"/>
    <w:rsid w:val="00313003"/>
    <w:rsid w:val="0037447B"/>
    <w:rsid w:val="003B10ED"/>
    <w:rsid w:val="003F11BD"/>
    <w:rsid w:val="00414703"/>
    <w:rsid w:val="00450DCA"/>
    <w:rsid w:val="00453166"/>
    <w:rsid w:val="004807F6"/>
    <w:rsid w:val="00493FF5"/>
    <w:rsid w:val="00515E0C"/>
    <w:rsid w:val="005224F5"/>
    <w:rsid w:val="005531BD"/>
    <w:rsid w:val="00594784"/>
    <w:rsid w:val="005A2A63"/>
    <w:rsid w:val="006213E5"/>
    <w:rsid w:val="00624CFB"/>
    <w:rsid w:val="00653DF4"/>
    <w:rsid w:val="00697E6C"/>
    <w:rsid w:val="00817743"/>
    <w:rsid w:val="0088329C"/>
    <w:rsid w:val="008D29CE"/>
    <w:rsid w:val="008D6616"/>
    <w:rsid w:val="008D75FA"/>
    <w:rsid w:val="008F5EC4"/>
    <w:rsid w:val="00901C7F"/>
    <w:rsid w:val="00A61C4D"/>
    <w:rsid w:val="00B845D1"/>
    <w:rsid w:val="00BB759C"/>
    <w:rsid w:val="00BF0F9A"/>
    <w:rsid w:val="00C94097"/>
    <w:rsid w:val="00C94836"/>
    <w:rsid w:val="00D22C6B"/>
    <w:rsid w:val="00D27D5E"/>
    <w:rsid w:val="00D66082"/>
    <w:rsid w:val="00D91FA3"/>
    <w:rsid w:val="00DD77E5"/>
    <w:rsid w:val="00DE4273"/>
    <w:rsid w:val="00E6341B"/>
    <w:rsid w:val="00ED4D09"/>
    <w:rsid w:val="00E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7</cp:revision>
  <cp:lastPrinted>2025-01-30T09:42:00Z</cp:lastPrinted>
  <dcterms:created xsi:type="dcterms:W3CDTF">2025-01-29T07:36:00Z</dcterms:created>
  <dcterms:modified xsi:type="dcterms:W3CDTF">2025-05-15T12:22:00Z</dcterms:modified>
</cp:coreProperties>
</file>