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 przynależności lub braku przynależności do tej samej grupy kapitałowej,</w:t>
      </w:r>
    </w:p>
    <w:p w14:paraId="5CBE7FD0" w14:textId="26DA7E7C" w:rsid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 której mowa w art. 108 ust. 1 pkt 5 ustawy z dnia 11 września 2019 r. - Prawo zamówień publicznych, zwanej dalej „ustawą Pzp”</w:t>
      </w:r>
    </w:p>
    <w:p w14:paraId="13E12218" w14:textId="2C06E3BE" w:rsidR="00151076" w:rsidRPr="00C54CE5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B0F0"/>
          <w:lang w:eastAsia="en-US"/>
        </w:rPr>
      </w:pPr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składane na wezwanie Zamawiającego w trybie art. 274 ust. 1 ustawy Pzp</w:t>
      </w:r>
    </w:p>
    <w:p w14:paraId="1F5BCC43" w14:textId="77777777" w:rsidR="00C54CE5" w:rsidRPr="00151076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45B3DA70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="00BE1162" w:rsidRPr="00FB2A6D">
        <w:rPr>
          <w:rFonts w:eastAsia="SimSun" w:cs="Calibri"/>
          <w:kern w:val="3"/>
        </w:rPr>
        <w:t>„</w:t>
      </w:r>
      <w:r w:rsidR="00BE1162" w:rsidRPr="00FB2A6D">
        <w:rPr>
          <w:rFonts w:eastAsia="Calibri" w:cs="Calibri"/>
          <w:b/>
          <w:bCs/>
        </w:rPr>
        <w:t>Dostawa wraz z montażem konstrukcji ochronnych (przeciwgradowych i przeciw ptakom)</w:t>
      </w:r>
      <w:r w:rsidR="00BE1162" w:rsidRPr="00FB2A6D">
        <w:rPr>
          <w:rFonts w:eastAsia="Calibri" w:cs="Calibri"/>
        </w:rPr>
        <w:t xml:space="preserve">” </w:t>
      </w:r>
      <w:r w:rsidR="00BE1162" w:rsidRPr="00FB2A6D">
        <w:rPr>
          <w:rFonts w:cs="Calibri"/>
        </w:rPr>
        <w:t xml:space="preserve">(numer postępowania: </w:t>
      </w:r>
      <w:r w:rsidR="00BE1162" w:rsidRPr="00FB2A6D">
        <w:rPr>
          <w:rFonts w:cs="Calibri"/>
          <w:b/>
          <w:bCs/>
        </w:rPr>
        <w:t>15/ZP/2025)</w:t>
      </w:r>
      <w:r w:rsidRPr="00151076">
        <w:rPr>
          <w:rFonts w:asciiTheme="minorHAnsi" w:eastAsia="Calibri" w:hAnsiTheme="minorHAnsi" w:cstheme="minorHAnsi"/>
          <w:lang w:eastAsia="en-US"/>
        </w:rPr>
        <w:t>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</w:t>
      </w:r>
      <w:r w:rsidR="00BE1162">
        <w:rPr>
          <w:rFonts w:asciiTheme="minorHAnsi" w:eastAsia="Calibri" w:hAnsiTheme="minorHAnsi" w:cstheme="minorHAnsi"/>
          <w:lang w:eastAsia="en-US"/>
        </w:rPr>
        <w:t>......................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</w:t>
      </w:r>
      <w:r w:rsidR="00BE1162">
        <w:rPr>
          <w:rFonts w:asciiTheme="minorHAnsi" w:eastAsia="Calibri" w:hAnsiTheme="minorHAnsi" w:cstheme="minorHAnsi"/>
          <w:iCs/>
          <w:lang w:eastAsia="en-US"/>
        </w:rPr>
        <w:t>..............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……..(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b/>
          <w:lang w:eastAsia="en-US"/>
        </w:rPr>
        <w:t>oświadczam, że:</w:t>
      </w:r>
    </w:p>
    <w:p w14:paraId="409D6C75" w14:textId="5EC1A48D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nie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</w:t>
      </w:r>
      <w:r w:rsidRPr="00351F3D">
        <w:rPr>
          <w:rFonts w:asciiTheme="minorHAnsi" w:eastAsia="Calibri" w:hAnsiTheme="minorHAnsi" w:cstheme="minorHAnsi"/>
          <w:lang w:eastAsia="en-US"/>
        </w:rPr>
        <w:t>konsumentów (</w:t>
      </w:r>
      <w:r w:rsidR="000D60C4" w:rsidRPr="00351F3D">
        <w:rPr>
          <w:rFonts w:asciiTheme="minorHAnsi" w:eastAsia="Calibri" w:hAnsiTheme="minorHAnsi" w:cstheme="minorHAnsi"/>
          <w:lang w:eastAsia="en-US"/>
        </w:rPr>
        <w:t>t.j. Dz. U. z 2024 r. poz. 594</w:t>
      </w:r>
      <w:r w:rsidRPr="00351F3D">
        <w:rPr>
          <w:rFonts w:asciiTheme="minorHAnsi" w:eastAsia="Calibri" w:hAnsiTheme="minorHAnsi" w:cstheme="minorHAnsi"/>
          <w:lang w:eastAsia="en-US"/>
        </w:rPr>
        <w:t>), z innym Wykonawcą</w:t>
      </w:r>
      <w:r w:rsidRPr="00151076">
        <w:rPr>
          <w:rFonts w:asciiTheme="minorHAnsi" w:eastAsia="Calibri" w:hAnsiTheme="minorHAnsi" w:cstheme="minorHAnsi"/>
          <w:lang w:eastAsia="en-US"/>
        </w:rPr>
        <w:t>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6594834B" w14:textId="3EE8EE1A" w:rsidR="003D6717" w:rsidRDefault="00824D0A" w:rsidP="00BE116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r w:rsidR="003D6717" w:rsidRPr="00151076">
        <w:rPr>
          <w:rFonts w:asciiTheme="minorHAnsi" w:eastAsia="Calibri" w:hAnsiTheme="minorHAnsi" w:cstheme="minorHAnsi"/>
          <w:lang w:eastAsia="en-US"/>
        </w:rPr>
        <w:t>t.j. Dz. U. z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5AE0C609" w14:textId="77777777" w:rsidR="00BE1162" w:rsidRPr="00BE1162" w:rsidRDefault="00BE1162" w:rsidP="00BE1162">
      <w:pPr>
        <w:spacing w:after="0" w:line="240" w:lineRule="auto"/>
        <w:ind w:left="64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3D1EE673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poz.</w:t>
        </w:r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 xml:space="preserve">, złożyli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6FFFBF04" w14:textId="01AE3E41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8505" w14:textId="77777777" w:rsidR="002302DD" w:rsidRDefault="002302DD" w:rsidP="00BC55C7">
      <w:pPr>
        <w:spacing w:after="0" w:line="240" w:lineRule="auto"/>
      </w:pPr>
      <w:r>
        <w:separator/>
      </w:r>
    </w:p>
  </w:endnote>
  <w:endnote w:type="continuationSeparator" w:id="0">
    <w:p w14:paraId="356E1BE6" w14:textId="77777777" w:rsidR="002302DD" w:rsidRDefault="002302DD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46BD510B" w:rsidR="001D3114" w:rsidRDefault="00000000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 w:rsidR="00417DF8"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0F8C" w14:textId="77777777" w:rsidR="002302DD" w:rsidRDefault="002302DD" w:rsidP="00BC55C7">
      <w:pPr>
        <w:spacing w:after="0" w:line="240" w:lineRule="auto"/>
      </w:pPr>
      <w:r>
        <w:separator/>
      </w:r>
    </w:p>
  </w:footnote>
  <w:footnote w:type="continuationSeparator" w:id="0">
    <w:p w14:paraId="02D6FAB2" w14:textId="77777777" w:rsidR="002302DD" w:rsidRDefault="002302DD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0567391">
    <w:abstractNumId w:val="22"/>
  </w:num>
  <w:num w:numId="2" w16cid:durableId="1168836053">
    <w:abstractNumId w:val="19"/>
  </w:num>
  <w:num w:numId="3" w16cid:durableId="1655523354">
    <w:abstractNumId w:val="6"/>
  </w:num>
  <w:num w:numId="4" w16cid:durableId="1292832803">
    <w:abstractNumId w:val="23"/>
  </w:num>
  <w:num w:numId="5" w16cid:durableId="184710047">
    <w:abstractNumId w:val="16"/>
  </w:num>
  <w:num w:numId="6" w16cid:durableId="174082109">
    <w:abstractNumId w:val="32"/>
  </w:num>
  <w:num w:numId="7" w16cid:durableId="604923493">
    <w:abstractNumId w:val="25"/>
  </w:num>
  <w:num w:numId="8" w16cid:durableId="1721199752">
    <w:abstractNumId w:val="33"/>
  </w:num>
  <w:num w:numId="9" w16cid:durableId="228271444">
    <w:abstractNumId w:val="15"/>
  </w:num>
  <w:num w:numId="10" w16cid:durableId="1283734389">
    <w:abstractNumId w:val="34"/>
  </w:num>
  <w:num w:numId="11" w16cid:durableId="1722708796">
    <w:abstractNumId w:val="2"/>
  </w:num>
  <w:num w:numId="12" w16cid:durableId="317198285">
    <w:abstractNumId w:val="28"/>
  </w:num>
  <w:num w:numId="13" w16cid:durableId="1254506489">
    <w:abstractNumId w:val="17"/>
  </w:num>
  <w:num w:numId="14" w16cid:durableId="1998335501">
    <w:abstractNumId w:val="38"/>
  </w:num>
  <w:num w:numId="15" w16cid:durableId="1005595517">
    <w:abstractNumId w:val="39"/>
  </w:num>
  <w:num w:numId="16" w16cid:durableId="20565413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5137368">
    <w:abstractNumId w:val="14"/>
  </w:num>
  <w:num w:numId="18" w16cid:durableId="1198392039">
    <w:abstractNumId w:val="9"/>
  </w:num>
  <w:num w:numId="19" w16cid:durableId="1198082479">
    <w:abstractNumId w:val="18"/>
  </w:num>
  <w:num w:numId="20" w16cid:durableId="2069107059">
    <w:abstractNumId w:val="13"/>
  </w:num>
  <w:num w:numId="21" w16cid:durableId="1226992430">
    <w:abstractNumId w:val="11"/>
  </w:num>
  <w:num w:numId="22" w16cid:durableId="305354913">
    <w:abstractNumId w:val="10"/>
  </w:num>
  <w:num w:numId="23" w16cid:durableId="223954636">
    <w:abstractNumId w:val="8"/>
  </w:num>
  <w:num w:numId="24" w16cid:durableId="1542281926">
    <w:abstractNumId w:val="21"/>
  </w:num>
  <w:num w:numId="25" w16cid:durableId="1789928539">
    <w:abstractNumId w:val="24"/>
  </w:num>
  <w:num w:numId="26" w16cid:durableId="226385308">
    <w:abstractNumId w:val="4"/>
  </w:num>
  <w:num w:numId="27" w16cid:durableId="1782721394">
    <w:abstractNumId w:val="5"/>
  </w:num>
  <w:num w:numId="28" w16cid:durableId="491679262">
    <w:abstractNumId w:val="0"/>
  </w:num>
  <w:num w:numId="29" w16cid:durableId="2588167">
    <w:abstractNumId w:val="20"/>
  </w:num>
  <w:num w:numId="30" w16cid:durableId="1241061785">
    <w:abstractNumId w:val="3"/>
  </w:num>
  <w:num w:numId="31" w16cid:durableId="1802114418">
    <w:abstractNumId w:val="29"/>
  </w:num>
  <w:num w:numId="32" w16cid:durableId="600725288">
    <w:abstractNumId w:val="35"/>
  </w:num>
  <w:num w:numId="33" w16cid:durableId="480076379">
    <w:abstractNumId w:val="1"/>
  </w:num>
  <w:num w:numId="34" w16cid:durableId="723871086">
    <w:abstractNumId w:val="30"/>
  </w:num>
  <w:num w:numId="35" w16cid:durableId="2046710432">
    <w:abstractNumId w:val="27"/>
  </w:num>
  <w:num w:numId="36" w16cid:durableId="1572540249">
    <w:abstractNumId w:val="37"/>
  </w:num>
  <w:num w:numId="37" w16cid:durableId="1018001629">
    <w:abstractNumId w:val="7"/>
  </w:num>
  <w:num w:numId="38" w16cid:durableId="275213707">
    <w:abstractNumId w:val="31"/>
  </w:num>
  <w:num w:numId="39" w16cid:durableId="676348101">
    <w:abstractNumId w:val="26"/>
  </w:num>
  <w:num w:numId="40" w16cid:durableId="190463774">
    <w:abstractNumId w:val="40"/>
  </w:num>
  <w:num w:numId="41" w16cid:durableId="527959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302DD"/>
    <w:rsid w:val="00235BAB"/>
    <w:rsid w:val="002645EA"/>
    <w:rsid w:val="00266F0B"/>
    <w:rsid w:val="00273568"/>
    <w:rsid w:val="00273ADD"/>
    <w:rsid w:val="002C6D90"/>
    <w:rsid w:val="002C7CDB"/>
    <w:rsid w:val="002D3D99"/>
    <w:rsid w:val="002D6EFE"/>
    <w:rsid w:val="003168D6"/>
    <w:rsid w:val="00351F3D"/>
    <w:rsid w:val="003C1B83"/>
    <w:rsid w:val="003D6717"/>
    <w:rsid w:val="00417DF8"/>
    <w:rsid w:val="004919F4"/>
    <w:rsid w:val="00492021"/>
    <w:rsid w:val="00494BB8"/>
    <w:rsid w:val="004D4F06"/>
    <w:rsid w:val="005C47FE"/>
    <w:rsid w:val="005D2199"/>
    <w:rsid w:val="005D538E"/>
    <w:rsid w:val="005D5880"/>
    <w:rsid w:val="005E67CB"/>
    <w:rsid w:val="006765C9"/>
    <w:rsid w:val="006E5510"/>
    <w:rsid w:val="007223BD"/>
    <w:rsid w:val="00753CD8"/>
    <w:rsid w:val="00754B02"/>
    <w:rsid w:val="00764014"/>
    <w:rsid w:val="007D67AB"/>
    <w:rsid w:val="007F2CAF"/>
    <w:rsid w:val="00824D0A"/>
    <w:rsid w:val="00911206"/>
    <w:rsid w:val="00932A42"/>
    <w:rsid w:val="00967844"/>
    <w:rsid w:val="0099574D"/>
    <w:rsid w:val="009B16F5"/>
    <w:rsid w:val="009B423E"/>
    <w:rsid w:val="00A00E6B"/>
    <w:rsid w:val="00A41D7B"/>
    <w:rsid w:val="00A46E75"/>
    <w:rsid w:val="00A70F7B"/>
    <w:rsid w:val="00A714B4"/>
    <w:rsid w:val="00A920FA"/>
    <w:rsid w:val="00AA0715"/>
    <w:rsid w:val="00AA418C"/>
    <w:rsid w:val="00AB4163"/>
    <w:rsid w:val="00AC5A2A"/>
    <w:rsid w:val="00AF3101"/>
    <w:rsid w:val="00B42788"/>
    <w:rsid w:val="00B8040B"/>
    <w:rsid w:val="00B8167E"/>
    <w:rsid w:val="00BC55C7"/>
    <w:rsid w:val="00BE1162"/>
    <w:rsid w:val="00C32EB9"/>
    <w:rsid w:val="00C54CE5"/>
    <w:rsid w:val="00C62AD1"/>
    <w:rsid w:val="00C85EF1"/>
    <w:rsid w:val="00CD7493"/>
    <w:rsid w:val="00CE179F"/>
    <w:rsid w:val="00D10954"/>
    <w:rsid w:val="00D13C37"/>
    <w:rsid w:val="00D2676A"/>
    <w:rsid w:val="00D41B3D"/>
    <w:rsid w:val="00DC574B"/>
    <w:rsid w:val="00E050F9"/>
    <w:rsid w:val="00ED6F27"/>
    <w:rsid w:val="00EF0093"/>
    <w:rsid w:val="00F81813"/>
    <w:rsid w:val="00F91E47"/>
    <w:rsid w:val="00F925BD"/>
    <w:rsid w:val="00FA75AC"/>
    <w:rsid w:val="00FB6B83"/>
    <w:rsid w:val="00FC3E35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Katarzyna Karczewska</cp:lastModifiedBy>
  <cp:revision>10</cp:revision>
  <cp:lastPrinted>2024-10-17T09:30:00Z</cp:lastPrinted>
  <dcterms:created xsi:type="dcterms:W3CDTF">2024-09-09T06:43:00Z</dcterms:created>
  <dcterms:modified xsi:type="dcterms:W3CDTF">2025-04-24T16:30:00Z</dcterms:modified>
</cp:coreProperties>
</file>