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CE" w:rsidRPr="00A6065C" w:rsidRDefault="004A31F4" w:rsidP="001172B4">
      <w:pPr>
        <w:tabs>
          <w:tab w:val="left" w:pos="3225"/>
        </w:tabs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ZP.26.9</w:t>
      </w:r>
      <w:r w:rsidR="001172B4" w:rsidRPr="00A6065C">
        <w:rPr>
          <w:rFonts w:asciiTheme="minorHAnsi" w:hAnsiTheme="minorHAnsi" w:cs="Calibri"/>
          <w:sz w:val="24"/>
          <w:szCs w:val="24"/>
        </w:rPr>
        <w:t>.202</w:t>
      </w:r>
      <w:r w:rsidR="00A6065C" w:rsidRPr="00A6065C">
        <w:rPr>
          <w:rFonts w:asciiTheme="minorHAnsi" w:hAnsiTheme="minorHAnsi" w:cs="Calibri"/>
          <w:sz w:val="24"/>
          <w:szCs w:val="24"/>
        </w:rPr>
        <w:t>5</w:t>
      </w:r>
      <w:r w:rsidR="000A1ADB" w:rsidRPr="00A6065C">
        <w:rPr>
          <w:rFonts w:asciiTheme="minorHAnsi" w:hAnsiTheme="minorHAnsi" w:cs="Calibri"/>
          <w:sz w:val="24"/>
          <w:szCs w:val="24"/>
        </w:rPr>
        <w:t xml:space="preserve">                                                                 </w:t>
      </w:r>
    </w:p>
    <w:p w:rsidR="009C2ABA" w:rsidRPr="00A6065C" w:rsidRDefault="00786B34" w:rsidP="001172B4">
      <w:pPr>
        <w:tabs>
          <w:tab w:val="left" w:pos="3225"/>
        </w:tabs>
        <w:jc w:val="both"/>
        <w:rPr>
          <w:rFonts w:asciiTheme="minorHAnsi" w:hAnsiTheme="minorHAnsi" w:cs="Calibri"/>
          <w:sz w:val="24"/>
          <w:szCs w:val="24"/>
        </w:rPr>
      </w:pPr>
      <w:r w:rsidRPr="00A6065C">
        <w:rPr>
          <w:rFonts w:asciiTheme="minorHAnsi" w:hAnsiTheme="minorHAnsi" w:cs="Calibri"/>
          <w:sz w:val="24"/>
          <w:szCs w:val="24"/>
        </w:rPr>
        <w:t xml:space="preserve">Częstochowa, </w:t>
      </w:r>
      <w:r w:rsidR="009E1AB7">
        <w:rPr>
          <w:rFonts w:asciiTheme="minorHAnsi" w:hAnsiTheme="minorHAnsi" w:cs="Calibri"/>
          <w:sz w:val="24"/>
          <w:szCs w:val="24"/>
        </w:rPr>
        <w:t>20</w:t>
      </w:r>
      <w:r w:rsidR="00A6065C" w:rsidRPr="00A6065C">
        <w:rPr>
          <w:rFonts w:asciiTheme="minorHAnsi" w:hAnsiTheme="minorHAnsi" w:cs="Calibri"/>
          <w:sz w:val="24"/>
          <w:szCs w:val="24"/>
        </w:rPr>
        <w:t>.05</w:t>
      </w:r>
      <w:r w:rsidRPr="00A6065C">
        <w:rPr>
          <w:rFonts w:asciiTheme="minorHAnsi" w:hAnsiTheme="minorHAnsi" w:cs="Calibri"/>
          <w:sz w:val="24"/>
          <w:szCs w:val="24"/>
        </w:rPr>
        <w:t>.202</w:t>
      </w:r>
      <w:r w:rsidR="00A6065C" w:rsidRPr="00A6065C">
        <w:rPr>
          <w:rFonts w:asciiTheme="minorHAnsi" w:hAnsiTheme="minorHAnsi" w:cs="Calibri"/>
          <w:sz w:val="24"/>
          <w:szCs w:val="24"/>
        </w:rPr>
        <w:t>5</w:t>
      </w:r>
    </w:p>
    <w:p w:rsidR="001172B4" w:rsidRPr="00A6065C" w:rsidRDefault="001172B4" w:rsidP="001172B4">
      <w:pPr>
        <w:tabs>
          <w:tab w:val="left" w:pos="3225"/>
        </w:tabs>
        <w:rPr>
          <w:rFonts w:asciiTheme="minorHAnsi" w:hAnsiTheme="minorHAnsi" w:cs="Calibri"/>
          <w:sz w:val="24"/>
          <w:szCs w:val="24"/>
        </w:rPr>
      </w:pPr>
    </w:p>
    <w:p w:rsidR="00786B34" w:rsidRPr="00A6065C" w:rsidRDefault="00786B34" w:rsidP="00786B34">
      <w:pPr>
        <w:tabs>
          <w:tab w:val="left" w:pos="3225"/>
        </w:tabs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6065C">
        <w:rPr>
          <w:rFonts w:asciiTheme="minorHAnsi" w:hAnsiTheme="minorHAnsi" w:cs="Calibri"/>
          <w:b/>
          <w:bCs/>
          <w:sz w:val="24"/>
          <w:szCs w:val="24"/>
        </w:rPr>
        <w:t>Informacja</w:t>
      </w:r>
    </w:p>
    <w:p w:rsidR="009A7BF1" w:rsidRPr="009E1AB7" w:rsidRDefault="00A6065C" w:rsidP="009A7BF1">
      <w:pPr>
        <w:pStyle w:val="Tekstpodstawowy"/>
        <w:spacing w:line="276" w:lineRule="auto"/>
        <w:jc w:val="left"/>
        <w:rPr>
          <w:rFonts w:asciiTheme="minorHAnsi" w:hAnsiTheme="minorHAnsi" w:cs="Calibri"/>
          <w:szCs w:val="24"/>
        </w:rPr>
      </w:pPr>
      <w:r w:rsidRPr="009E1AB7">
        <w:rPr>
          <w:rFonts w:asciiTheme="minorHAnsi" w:hAnsiTheme="minorHAnsi"/>
          <w:szCs w:val="24"/>
        </w:rPr>
        <w:t>Dot.: postępowania pn.”</w:t>
      </w:r>
      <w:r w:rsidR="009E1AB7" w:rsidRPr="009E1AB7">
        <w:rPr>
          <w:rFonts w:asciiTheme="minorHAnsi" w:hAnsiTheme="minorHAnsi"/>
          <w:szCs w:val="24"/>
        </w:rPr>
        <w:t xml:space="preserve"> </w:t>
      </w:r>
      <w:r w:rsidR="009E1AB7" w:rsidRPr="009E1AB7">
        <w:rPr>
          <w:rFonts w:asciiTheme="minorHAnsi" w:hAnsiTheme="minorHAnsi"/>
          <w:szCs w:val="24"/>
        </w:rPr>
        <w:t>Dostawa i montaż dźwigu w obiekcie Uniwersytetu Jana Długosza w Częstochowie przy Al. Armii Krajowej 13/15 wraz z demontażem istniejącego dźwigu</w:t>
      </w:r>
      <w:r w:rsidRPr="009E1AB7">
        <w:rPr>
          <w:rFonts w:asciiTheme="minorHAnsi" w:hAnsiTheme="minorHAnsi" w:cs="Calibri"/>
          <w:szCs w:val="24"/>
        </w:rPr>
        <w:t>”</w:t>
      </w:r>
    </w:p>
    <w:p w:rsidR="005F654F" w:rsidRPr="00A6065C" w:rsidRDefault="005F654F" w:rsidP="00786B34">
      <w:pPr>
        <w:tabs>
          <w:tab w:val="left" w:pos="3225"/>
        </w:tabs>
        <w:rPr>
          <w:rFonts w:asciiTheme="minorHAnsi" w:hAnsiTheme="minorHAnsi" w:cs="Calibri"/>
          <w:bCs/>
          <w:sz w:val="24"/>
          <w:szCs w:val="24"/>
        </w:rPr>
      </w:pPr>
    </w:p>
    <w:p w:rsidR="00292512" w:rsidRPr="00A6065C" w:rsidRDefault="00786B34" w:rsidP="00292512">
      <w:pPr>
        <w:tabs>
          <w:tab w:val="left" w:pos="3225"/>
        </w:tabs>
        <w:rPr>
          <w:rFonts w:asciiTheme="minorHAnsi" w:hAnsiTheme="minorHAnsi"/>
          <w:sz w:val="24"/>
          <w:szCs w:val="24"/>
        </w:rPr>
      </w:pPr>
      <w:r w:rsidRPr="00A6065C">
        <w:rPr>
          <w:rFonts w:asciiTheme="minorHAnsi" w:hAnsiTheme="minorHAnsi" w:cs="Calibri"/>
          <w:bCs/>
          <w:sz w:val="24"/>
          <w:szCs w:val="24"/>
        </w:rPr>
        <w:t xml:space="preserve">Zamawiający, zgodnie z art. 222 ust. 4 ustawy </w:t>
      </w:r>
      <w:r w:rsidR="00966D62" w:rsidRPr="00A6065C">
        <w:rPr>
          <w:rFonts w:asciiTheme="minorHAnsi" w:hAnsiTheme="minorHAnsi" w:cs="Calibri"/>
          <w:bCs/>
          <w:sz w:val="24"/>
          <w:szCs w:val="24"/>
        </w:rPr>
        <w:t>Prawo zamówień publicznych</w:t>
      </w:r>
      <w:r w:rsidRPr="00A6065C">
        <w:rPr>
          <w:rFonts w:asciiTheme="minorHAnsi" w:hAnsiTheme="minorHAnsi" w:cs="Calibri"/>
          <w:bCs/>
          <w:sz w:val="24"/>
          <w:szCs w:val="24"/>
        </w:rPr>
        <w:t xml:space="preserve"> informuje, że na sfinansowanie zamówienia zamierza </w:t>
      </w:r>
      <w:r w:rsidR="00092585" w:rsidRPr="00A6065C">
        <w:rPr>
          <w:rFonts w:asciiTheme="minorHAnsi" w:hAnsiTheme="minorHAnsi" w:cs="Calibri"/>
          <w:bCs/>
          <w:sz w:val="24"/>
          <w:szCs w:val="24"/>
        </w:rPr>
        <w:t xml:space="preserve">przeznaczyć </w:t>
      </w:r>
      <w:r w:rsidR="00941155" w:rsidRPr="00A6065C">
        <w:rPr>
          <w:rFonts w:asciiTheme="minorHAnsi" w:hAnsiTheme="minorHAnsi"/>
          <w:sz w:val="24"/>
          <w:szCs w:val="24"/>
        </w:rPr>
        <w:t>kwotę</w:t>
      </w:r>
      <w:r w:rsidR="009E1AB7">
        <w:rPr>
          <w:rFonts w:asciiTheme="minorHAnsi" w:hAnsiTheme="minorHAnsi"/>
          <w:sz w:val="24"/>
          <w:szCs w:val="24"/>
        </w:rPr>
        <w:t xml:space="preserve"> </w:t>
      </w:r>
      <w:r w:rsidR="00A6065C" w:rsidRPr="00A6065C">
        <w:rPr>
          <w:rFonts w:asciiTheme="minorHAnsi" w:hAnsiTheme="minorHAnsi"/>
          <w:sz w:val="24"/>
          <w:szCs w:val="24"/>
        </w:rPr>
        <w:t>2</w:t>
      </w:r>
      <w:r w:rsidR="009E1AB7">
        <w:rPr>
          <w:rFonts w:asciiTheme="minorHAnsi" w:hAnsiTheme="minorHAnsi"/>
          <w:sz w:val="24"/>
          <w:szCs w:val="24"/>
        </w:rPr>
        <w:t>65</w:t>
      </w:r>
      <w:r w:rsidR="00A6065C" w:rsidRPr="00A6065C">
        <w:rPr>
          <w:rFonts w:asciiTheme="minorHAnsi" w:hAnsiTheme="minorHAnsi"/>
          <w:sz w:val="24"/>
          <w:szCs w:val="24"/>
        </w:rPr>
        <w:t xml:space="preserve"> 000</w:t>
      </w:r>
      <w:r w:rsidR="00292512" w:rsidRPr="00A6065C">
        <w:rPr>
          <w:rFonts w:asciiTheme="minorHAnsi" w:hAnsiTheme="minorHAnsi"/>
          <w:sz w:val="24"/>
          <w:szCs w:val="24"/>
        </w:rPr>
        <w:t>,00 złotych brutto</w:t>
      </w:r>
      <w:r w:rsidR="009E1AB7">
        <w:rPr>
          <w:rFonts w:asciiTheme="minorHAnsi" w:hAnsiTheme="minorHAnsi"/>
          <w:sz w:val="24"/>
          <w:szCs w:val="24"/>
        </w:rPr>
        <w:t>.</w:t>
      </w:r>
      <w:bookmarkStart w:id="0" w:name="_GoBack"/>
      <w:bookmarkEnd w:id="0"/>
    </w:p>
    <w:p w:rsidR="00292512" w:rsidRPr="00A6065C" w:rsidRDefault="00292512" w:rsidP="00292512">
      <w:pPr>
        <w:tabs>
          <w:tab w:val="left" w:pos="3225"/>
        </w:tabs>
        <w:rPr>
          <w:rFonts w:asciiTheme="minorHAnsi" w:hAnsiTheme="minorHAnsi" w:cs="Calibri"/>
          <w:bCs/>
          <w:sz w:val="24"/>
          <w:szCs w:val="24"/>
        </w:rPr>
      </w:pPr>
    </w:p>
    <w:p w:rsidR="00292512" w:rsidRPr="00092585" w:rsidRDefault="00292512" w:rsidP="00092585">
      <w:pPr>
        <w:tabs>
          <w:tab w:val="left" w:pos="3225"/>
        </w:tabs>
        <w:rPr>
          <w:rFonts w:cs="Calibri"/>
          <w:bCs/>
          <w:sz w:val="24"/>
          <w:szCs w:val="24"/>
        </w:rPr>
      </w:pPr>
    </w:p>
    <w:sectPr w:rsidR="00292512" w:rsidRPr="000925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DD" w:rsidRDefault="009503DD" w:rsidP="00465187">
      <w:pPr>
        <w:spacing w:after="0" w:line="240" w:lineRule="auto"/>
      </w:pPr>
      <w:r>
        <w:separator/>
      </w:r>
    </w:p>
  </w:endnote>
  <w:endnote w:type="continuationSeparator" w:id="0">
    <w:p w:rsidR="009503DD" w:rsidRDefault="009503DD" w:rsidP="0046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DD" w:rsidRDefault="009503DD" w:rsidP="00465187">
      <w:pPr>
        <w:spacing w:after="0" w:line="240" w:lineRule="auto"/>
      </w:pPr>
      <w:r>
        <w:separator/>
      </w:r>
    </w:p>
  </w:footnote>
  <w:footnote w:type="continuationSeparator" w:id="0">
    <w:p w:rsidR="009503DD" w:rsidRDefault="009503DD" w:rsidP="0046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87" w:rsidRDefault="00465187" w:rsidP="00465187">
    <w:pPr>
      <w:pStyle w:val="Nagwek"/>
      <w:jc w:val="center"/>
    </w:pPr>
  </w:p>
  <w:p w:rsidR="00465187" w:rsidRDefault="00465187" w:rsidP="00465187">
    <w:pPr>
      <w:pStyle w:val="Nagwek"/>
    </w:pPr>
  </w:p>
  <w:p w:rsidR="00465187" w:rsidRDefault="004651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76655"/>
    <w:multiLevelType w:val="multilevel"/>
    <w:tmpl w:val="C374E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B4"/>
    <w:rsid w:val="00037B1A"/>
    <w:rsid w:val="00042D0D"/>
    <w:rsid w:val="00055842"/>
    <w:rsid w:val="00082DDF"/>
    <w:rsid w:val="00092585"/>
    <w:rsid w:val="000A1ADB"/>
    <w:rsid w:val="001172B4"/>
    <w:rsid w:val="001B1C47"/>
    <w:rsid w:val="00262EF7"/>
    <w:rsid w:val="0026381F"/>
    <w:rsid w:val="00290763"/>
    <w:rsid w:val="00292512"/>
    <w:rsid w:val="002D0018"/>
    <w:rsid w:val="002E0B4D"/>
    <w:rsid w:val="002E51C1"/>
    <w:rsid w:val="003018EB"/>
    <w:rsid w:val="003047C6"/>
    <w:rsid w:val="00325392"/>
    <w:rsid w:val="00341147"/>
    <w:rsid w:val="003A5310"/>
    <w:rsid w:val="003E11AB"/>
    <w:rsid w:val="00462575"/>
    <w:rsid w:val="00463C93"/>
    <w:rsid w:val="00465187"/>
    <w:rsid w:val="004A31F4"/>
    <w:rsid w:val="004B7D21"/>
    <w:rsid w:val="0053095B"/>
    <w:rsid w:val="005B2B6D"/>
    <w:rsid w:val="005F654F"/>
    <w:rsid w:val="005F6D54"/>
    <w:rsid w:val="00611BA8"/>
    <w:rsid w:val="00637341"/>
    <w:rsid w:val="00637FF8"/>
    <w:rsid w:val="00670054"/>
    <w:rsid w:val="006C2819"/>
    <w:rsid w:val="007138A3"/>
    <w:rsid w:val="007258C2"/>
    <w:rsid w:val="00786B34"/>
    <w:rsid w:val="007C49EF"/>
    <w:rsid w:val="00861942"/>
    <w:rsid w:val="008E0103"/>
    <w:rsid w:val="00907EE3"/>
    <w:rsid w:val="00917FB5"/>
    <w:rsid w:val="00941155"/>
    <w:rsid w:val="009503DD"/>
    <w:rsid w:val="00966D62"/>
    <w:rsid w:val="009A5FCE"/>
    <w:rsid w:val="009A7BF1"/>
    <w:rsid w:val="009C2ABA"/>
    <w:rsid w:val="009E1AB7"/>
    <w:rsid w:val="00A473DC"/>
    <w:rsid w:val="00A6065C"/>
    <w:rsid w:val="00A91F82"/>
    <w:rsid w:val="00AE6175"/>
    <w:rsid w:val="00C673D8"/>
    <w:rsid w:val="00D1617E"/>
    <w:rsid w:val="00DA1376"/>
    <w:rsid w:val="00F40336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72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72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1172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51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5187"/>
    <w:rPr>
      <w:sz w:val="22"/>
      <w:szCs w:val="22"/>
      <w:lang w:eastAsia="en-US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9A7BF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link w:val="Tekstpodstawowy"/>
    <w:qFormat/>
    <w:rsid w:val="009A7BF1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72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72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1172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51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5187"/>
    <w:rPr>
      <w:sz w:val="22"/>
      <w:szCs w:val="22"/>
      <w:lang w:eastAsia="en-US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9A7BF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link w:val="Tekstpodstawowy"/>
    <w:qFormat/>
    <w:rsid w:val="009A7BF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m.majewska</dc:creator>
  <cp:lastModifiedBy>Piotr Matuszczyk</cp:lastModifiedBy>
  <cp:revision>3</cp:revision>
  <cp:lastPrinted>2024-06-21T06:49:00Z</cp:lastPrinted>
  <dcterms:created xsi:type="dcterms:W3CDTF">2025-05-20T06:04:00Z</dcterms:created>
  <dcterms:modified xsi:type="dcterms:W3CDTF">2025-05-20T06:06:00Z</dcterms:modified>
</cp:coreProperties>
</file>