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517" w:rsidRDefault="00012517" w:rsidP="00012517">
      <w:pPr>
        <w:jc w:val="center"/>
        <w:rPr>
          <w:b/>
          <w:lang w:val="pl-PL"/>
        </w:rPr>
      </w:pPr>
    </w:p>
    <w:p w:rsidR="00012517" w:rsidRPr="00012517" w:rsidRDefault="00012517" w:rsidP="00012517">
      <w:pPr>
        <w:jc w:val="center"/>
        <w:rPr>
          <w:b/>
        </w:rPr>
      </w:pPr>
      <w:r w:rsidRPr="00012517">
        <w:rPr>
          <w:b/>
          <w:lang w:val="pl-PL"/>
        </w:rPr>
        <w:t>SZCZEGÓŁOW</w:t>
      </w:r>
      <w:r w:rsidR="0075382A">
        <w:rPr>
          <w:b/>
          <w:lang w:val="pl-PL"/>
        </w:rPr>
        <w:t>A</w:t>
      </w:r>
      <w:r w:rsidRPr="00012517">
        <w:rPr>
          <w:b/>
          <w:lang w:val="pl-PL"/>
        </w:rPr>
        <w:t xml:space="preserve"> SPECYFIKACJ</w:t>
      </w:r>
      <w:r w:rsidR="0075382A">
        <w:rPr>
          <w:b/>
          <w:lang w:val="pl-PL"/>
        </w:rPr>
        <w:t>A</w:t>
      </w:r>
      <w:bookmarkStart w:id="0" w:name="_GoBack"/>
      <w:bookmarkEnd w:id="0"/>
      <w:r w:rsidRPr="00012517">
        <w:rPr>
          <w:b/>
          <w:lang w:val="pl-PL"/>
        </w:rPr>
        <w:t xml:space="preserve"> ZAOFEROWANEGO SPRZĘTU I OPROGRAMOWANIA</w:t>
      </w:r>
    </w:p>
    <w:p w:rsidR="008A2974" w:rsidRPr="00663281" w:rsidRDefault="008A2974" w:rsidP="00663281">
      <w:pPr>
        <w:pStyle w:val="Akapitzlist"/>
        <w:numPr>
          <w:ilvl w:val="0"/>
          <w:numId w:val="9"/>
        </w:numPr>
        <w:rPr>
          <w:b/>
        </w:rPr>
      </w:pPr>
      <w:proofErr w:type="spellStart"/>
      <w:r w:rsidRPr="00663281">
        <w:rPr>
          <w:b/>
        </w:rPr>
        <w:t>Serwer</w:t>
      </w:r>
      <w:proofErr w:type="spellEnd"/>
      <w:r w:rsidRPr="00663281">
        <w:rPr>
          <w:b/>
        </w:rPr>
        <w:t xml:space="preserve"> </w:t>
      </w:r>
      <w:proofErr w:type="spellStart"/>
      <w:r w:rsidRPr="00663281">
        <w:rPr>
          <w:b/>
        </w:rPr>
        <w:t>danych</w:t>
      </w:r>
      <w:proofErr w:type="spellEnd"/>
    </w:p>
    <w:tbl>
      <w:tblPr>
        <w:tblW w:w="9985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9"/>
        <w:gridCol w:w="7756"/>
      </w:tblGrid>
      <w:tr w:rsidR="008A2974" w:rsidRPr="004E2124" w:rsidTr="00663281">
        <w:tc>
          <w:tcPr>
            <w:tcW w:w="2229" w:type="dxa"/>
            <w:shd w:val="clear" w:color="auto" w:fill="00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A2974" w:rsidRPr="004E2124" w:rsidRDefault="008A2974" w:rsidP="00B06B5A">
            <w:pPr>
              <w:jc w:val="center"/>
              <w:rPr>
                <w:rFonts w:cstheme="minorHAnsi"/>
                <w:b/>
                <w:bCs/>
                <w:sz w:val="20"/>
                <w:szCs w:val="20"/>
                <w:lang w:val="pl-PL"/>
              </w:rPr>
            </w:pPr>
            <w:r w:rsidRPr="004E2124">
              <w:rPr>
                <w:rFonts w:cstheme="minorHAnsi"/>
                <w:b/>
                <w:bCs/>
                <w:sz w:val="20"/>
                <w:szCs w:val="20"/>
                <w:lang w:val="pl-PL"/>
              </w:rPr>
              <w:t>Parametr</w:t>
            </w:r>
          </w:p>
        </w:tc>
        <w:tc>
          <w:tcPr>
            <w:tcW w:w="7756" w:type="dxa"/>
            <w:shd w:val="clear" w:color="auto" w:fill="00000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A2974" w:rsidRPr="004E2124" w:rsidRDefault="00BF4E8B" w:rsidP="00BF4E8B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  <w:lang w:val="pl-PL"/>
              </w:rPr>
            </w:pPr>
            <w:r>
              <w:rPr>
                <w:rFonts w:cstheme="minorHAnsi"/>
                <w:b/>
                <w:bCs/>
                <w:sz w:val="20"/>
                <w:szCs w:val="20"/>
                <w:lang w:val="pl-PL"/>
              </w:rPr>
              <w:t>Charakterystyka</w:t>
            </w:r>
          </w:p>
        </w:tc>
      </w:tr>
      <w:tr w:rsidR="008A2974" w:rsidRPr="00016336" w:rsidTr="00663281"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A2974" w:rsidRPr="004E2124" w:rsidRDefault="008A2974" w:rsidP="00B06B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E21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77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2974" w:rsidRPr="004E2124" w:rsidRDefault="008A2974" w:rsidP="00B06B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8A2974" w:rsidRPr="00016336" w:rsidTr="00663281">
        <w:trPr>
          <w:trHeight w:val="425"/>
        </w:trPr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A2974" w:rsidRPr="004E2124" w:rsidRDefault="008A2974" w:rsidP="00B06B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E21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Płyta główna</w:t>
            </w:r>
          </w:p>
        </w:tc>
        <w:tc>
          <w:tcPr>
            <w:tcW w:w="77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2974" w:rsidRPr="004E2124" w:rsidRDefault="008A2974" w:rsidP="00B06B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8A2974" w:rsidRPr="00016336" w:rsidTr="00663281"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A2974" w:rsidRPr="004E2124" w:rsidRDefault="008A2974" w:rsidP="00B06B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E21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Chipset</w:t>
            </w:r>
          </w:p>
        </w:tc>
        <w:tc>
          <w:tcPr>
            <w:tcW w:w="77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2974" w:rsidRPr="004E2124" w:rsidRDefault="008A2974" w:rsidP="00B06B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8A2974" w:rsidRPr="00016336" w:rsidTr="00663281"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A2974" w:rsidRPr="004E2124" w:rsidRDefault="008A2974" w:rsidP="00B06B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E21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Procesor</w:t>
            </w:r>
          </w:p>
        </w:tc>
        <w:tc>
          <w:tcPr>
            <w:tcW w:w="77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2974" w:rsidRPr="004E2124" w:rsidRDefault="008A2974" w:rsidP="0032087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8A2974" w:rsidRPr="00016336" w:rsidTr="00663281"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A2974" w:rsidRPr="004E2124" w:rsidRDefault="008A2974" w:rsidP="00B06B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E21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Pamięć RAM</w:t>
            </w:r>
          </w:p>
        </w:tc>
        <w:tc>
          <w:tcPr>
            <w:tcW w:w="77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2974" w:rsidRPr="004E2124" w:rsidRDefault="008A2974" w:rsidP="00B06B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8A2974" w:rsidRPr="00016336" w:rsidTr="00663281"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A2974" w:rsidRPr="004E2124" w:rsidRDefault="008A2974" w:rsidP="00B06B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E21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Karta graficzna</w:t>
            </w:r>
          </w:p>
        </w:tc>
        <w:tc>
          <w:tcPr>
            <w:tcW w:w="77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2974" w:rsidRPr="004E2124" w:rsidRDefault="008A2974" w:rsidP="00B06B5A">
            <w:pPr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8A2974" w:rsidRPr="004E2124" w:rsidTr="00663281"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A2974" w:rsidRPr="004E2124" w:rsidRDefault="008A2974" w:rsidP="00B06B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E21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Wbudowane porty</w:t>
            </w:r>
          </w:p>
        </w:tc>
        <w:tc>
          <w:tcPr>
            <w:tcW w:w="77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2974" w:rsidRPr="004E2124" w:rsidRDefault="008A2974" w:rsidP="00B06B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8A2974" w:rsidRPr="004E2124" w:rsidTr="00663281"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A2974" w:rsidRPr="004E2124" w:rsidRDefault="008A2974" w:rsidP="00B06B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E21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Gniazda PCI</w:t>
            </w:r>
          </w:p>
        </w:tc>
        <w:tc>
          <w:tcPr>
            <w:tcW w:w="77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2974" w:rsidRPr="004E2124" w:rsidRDefault="008A2974" w:rsidP="00B06B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8A2974" w:rsidRPr="00016336" w:rsidTr="00663281"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A2974" w:rsidRPr="004E2124" w:rsidRDefault="008A2974" w:rsidP="00B06B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E21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Interfejsy sieciowe/FC/SAS</w:t>
            </w:r>
          </w:p>
        </w:tc>
        <w:tc>
          <w:tcPr>
            <w:tcW w:w="77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2974" w:rsidRPr="004E2124" w:rsidRDefault="008A2974" w:rsidP="00B06B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8A2974" w:rsidRPr="00016336" w:rsidTr="00663281"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A2974" w:rsidRPr="004E2124" w:rsidRDefault="008A2974" w:rsidP="00B06B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E21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Kontroler dysków</w:t>
            </w:r>
          </w:p>
        </w:tc>
        <w:tc>
          <w:tcPr>
            <w:tcW w:w="77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2974" w:rsidRPr="004E2124" w:rsidRDefault="008A2974" w:rsidP="00B06B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8A2974" w:rsidRPr="00016336" w:rsidTr="00663281"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A2974" w:rsidRPr="004E2124" w:rsidRDefault="008A2974" w:rsidP="00B06B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E21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Dyski twarde</w:t>
            </w:r>
          </w:p>
        </w:tc>
        <w:tc>
          <w:tcPr>
            <w:tcW w:w="77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2974" w:rsidRPr="004E2124" w:rsidRDefault="008A2974" w:rsidP="00B06B5A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8A2974" w:rsidRPr="004E2124" w:rsidTr="00663281">
        <w:trPr>
          <w:trHeight w:val="230"/>
        </w:trPr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A2974" w:rsidRPr="004E2124" w:rsidRDefault="008A2974" w:rsidP="00B06B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E21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Wentylatory</w:t>
            </w:r>
          </w:p>
        </w:tc>
        <w:tc>
          <w:tcPr>
            <w:tcW w:w="77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2974" w:rsidRPr="004E2124" w:rsidRDefault="008A2974" w:rsidP="00B06B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8A2974" w:rsidRPr="00016336" w:rsidTr="00663281">
        <w:trPr>
          <w:trHeight w:val="230"/>
        </w:trPr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A2974" w:rsidRPr="004E2124" w:rsidRDefault="008A2974" w:rsidP="00B06B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E21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Zasilacze</w:t>
            </w:r>
          </w:p>
        </w:tc>
        <w:tc>
          <w:tcPr>
            <w:tcW w:w="77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2974" w:rsidRPr="004E2124" w:rsidRDefault="008A2974" w:rsidP="00B06B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8A2974" w:rsidRPr="0012247C" w:rsidTr="00663281">
        <w:trPr>
          <w:trHeight w:val="230"/>
        </w:trPr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A2974" w:rsidRPr="004E2124" w:rsidRDefault="008A2974" w:rsidP="00B06B5A">
            <w:pPr>
              <w:jc w:val="center"/>
              <w:rPr>
                <w:rFonts w:cstheme="minorHAnsi"/>
                <w:b/>
                <w:sz w:val="20"/>
                <w:szCs w:val="20"/>
                <w:lang w:val="pl-PL"/>
              </w:rPr>
            </w:pPr>
            <w:r w:rsidRPr="004E2124">
              <w:rPr>
                <w:rFonts w:cstheme="minorHAnsi"/>
                <w:b/>
                <w:sz w:val="20"/>
                <w:szCs w:val="20"/>
                <w:lang w:val="pl-PL"/>
              </w:rPr>
              <w:t>System operacyjny/dodatkowe oprogramowani</w:t>
            </w:r>
            <w:r w:rsidR="009F30A5">
              <w:rPr>
                <w:rFonts w:cstheme="minorHAnsi"/>
                <w:b/>
                <w:sz w:val="20"/>
                <w:szCs w:val="20"/>
                <w:lang w:val="pl-PL"/>
              </w:rPr>
              <w:t>e</w:t>
            </w:r>
          </w:p>
        </w:tc>
        <w:tc>
          <w:tcPr>
            <w:tcW w:w="77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A2974" w:rsidRPr="0012247C" w:rsidRDefault="008A2974" w:rsidP="0012247C">
            <w:pPr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8A2974" w:rsidRPr="004E2124" w:rsidTr="00663281">
        <w:trPr>
          <w:trHeight w:val="230"/>
        </w:trPr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A2974" w:rsidRPr="004E2124" w:rsidRDefault="008A2974" w:rsidP="00B06B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E2124">
              <w:rPr>
                <w:rFonts w:cstheme="minorHAnsi"/>
                <w:b/>
                <w:bCs/>
                <w:sz w:val="20"/>
                <w:szCs w:val="20"/>
                <w:lang w:val="pl-PL"/>
              </w:rPr>
              <w:t>Bezpieczeństwo</w:t>
            </w:r>
          </w:p>
        </w:tc>
        <w:tc>
          <w:tcPr>
            <w:tcW w:w="775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A2974" w:rsidRPr="00663281" w:rsidRDefault="008A2974" w:rsidP="00663281">
            <w:pPr>
              <w:spacing w:after="0" w:line="240" w:lineRule="auto"/>
              <w:textAlignment w:val="baseline"/>
              <w:rPr>
                <w:rFonts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8A2974" w:rsidRPr="00016336" w:rsidTr="00663281">
        <w:trPr>
          <w:trHeight w:val="230"/>
        </w:trPr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A2974" w:rsidRPr="004E2124" w:rsidRDefault="008A2974" w:rsidP="00B06B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E2124">
              <w:rPr>
                <w:rFonts w:cstheme="minorHAnsi"/>
                <w:b/>
                <w:sz w:val="20"/>
                <w:szCs w:val="20"/>
                <w:lang w:val="pl-PL"/>
              </w:rPr>
              <w:t>Diagnostyka</w:t>
            </w:r>
          </w:p>
        </w:tc>
        <w:tc>
          <w:tcPr>
            <w:tcW w:w="77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2974" w:rsidRPr="004E2124" w:rsidRDefault="008A2974" w:rsidP="00B06B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  <w:tr w:rsidR="008A2974" w:rsidRPr="00016336" w:rsidTr="00663281">
        <w:trPr>
          <w:trHeight w:val="230"/>
        </w:trPr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A2974" w:rsidRPr="004E2124" w:rsidRDefault="008A2974" w:rsidP="00B06B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E2124">
              <w:rPr>
                <w:rFonts w:cstheme="minorHAnsi"/>
                <w:b/>
                <w:bCs/>
                <w:sz w:val="20"/>
                <w:szCs w:val="20"/>
                <w:lang w:val="pl-PL"/>
              </w:rPr>
              <w:t>Karta Zarządzania</w:t>
            </w:r>
          </w:p>
        </w:tc>
        <w:tc>
          <w:tcPr>
            <w:tcW w:w="775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A2974" w:rsidRPr="004E2124" w:rsidRDefault="008A2974" w:rsidP="00B06B5A">
            <w:pPr>
              <w:pStyle w:val="Akapitzlist"/>
              <w:spacing w:line="254" w:lineRule="auto"/>
              <w:rPr>
                <w:sz w:val="20"/>
                <w:highlight w:val="yellow"/>
                <w:lang w:val="pl-PL"/>
              </w:rPr>
            </w:pPr>
          </w:p>
        </w:tc>
      </w:tr>
      <w:tr w:rsidR="008A2974" w:rsidRPr="00016336" w:rsidTr="00663281">
        <w:trPr>
          <w:trHeight w:val="230"/>
        </w:trPr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A2974" w:rsidRPr="004E2124" w:rsidRDefault="008A2974" w:rsidP="00B06B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E21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Gwarancja</w:t>
            </w:r>
          </w:p>
        </w:tc>
        <w:tc>
          <w:tcPr>
            <w:tcW w:w="7756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A2974" w:rsidRPr="004E2124" w:rsidRDefault="008A2974" w:rsidP="00663281">
            <w:pPr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4E2124"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</w:tc>
      </w:tr>
      <w:tr w:rsidR="008A2974" w:rsidRPr="00016336" w:rsidTr="00663281">
        <w:trPr>
          <w:trHeight w:val="230"/>
        </w:trPr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A2974" w:rsidRPr="004E2124" w:rsidRDefault="008A2974" w:rsidP="00B06B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E21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Certyfikaty</w:t>
            </w:r>
          </w:p>
        </w:tc>
        <w:tc>
          <w:tcPr>
            <w:tcW w:w="7756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A2974" w:rsidRPr="004E2124" w:rsidRDefault="008A2974" w:rsidP="00B06B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  <w:r w:rsidRPr="004E2124">
              <w:rPr>
                <w:rFonts w:cstheme="minorHAnsi"/>
                <w:color w:val="000000"/>
                <w:sz w:val="20"/>
                <w:szCs w:val="20"/>
                <w:lang w:val="pl-PL"/>
              </w:rPr>
              <w:t xml:space="preserve"> </w:t>
            </w:r>
          </w:p>
        </w:tc>
      </w:tr>
      <w:tr w:rsidR="008A2974" w:rsidRPr="00016336" w:rsidTr="00663281">
        <w:trPr>
          <w:trHeight w:val="230"/>
        </w:trPr>
        <w:tc>
          <w:tcPr>
            <w:tcW w:w="222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A2974" w:rsidRPr="004E2124" w:rsidRDefault="008A2974" w:rsidP="00B06B5A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4E2124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val="pl-PL"/>
              </w:rPr>
              <w:t>Dokumentacja</w:t>
            </w:r>
          </w:p>
        </w:tc>
        <w:tc>
          <w:tcPr>
            <w:tcW w:w="7756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A2974" w:rsidRPr="004E2124" w:rsidRDefault="008A2974" w:rsidP="00B06B5A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pl-PL"/>
              </w:rPr>
            </w:pPr>
          </w:p>
        </w:tc>
      </w:tr>
    </w:tbl>
    <w:p w:rsidR="00001F0F" w:rsidRDefault="00001F0F">
      <w:pPr>
        <w:rPr>
          <w:lang w:val="pl-PL"/>
        </w:rPr>
      </w:pPr>
    </w:p>
    <w:p w:rsidR="00001F0F" w:rsidRDefault="00001F0F">
      <w:pPr>
        <w:spacing w:after="200" w:line="276" w:lineRule="auto"/>
        <w:rPr>
          <w:lang w:val="pl-PL"/>
        </w:rPr>
      </w:pPr>
      <w:r>
        <w:rPr>
          <w:lang w:val="pl-PL"/>
        </w:rPr>
        <w:br w:type="page"/>
      </w:r>
    </w:p>
    <w:p w:rsidR="008A2974" w:rsidRDefault="008A2974">
      <w:pPr>
        <w:rPr>
          <w:lang w:val="pl-PL"/>
        </w:rPr>
      </w:pPr>
    </w:p>
    <w:p w:rsidR="000F7F28" w:rsidRPr="00663281" w:rsidRDefault="000F7F28" w:rsidP="00663281">
      <w:pPr>
        <w:pStyle w:val="Akapitzlist"/>
        <w:numPr>
          <w:ilvl w:val="0"/>
          <w:numId w:val="9"/>
        </w:numPr>
        <w:rPr>
          <w:b/>
          <w:lang w:val="pl-PL"/>
        </w:rPr>
      </w:pPr>
      <w:r w:rsidRPr="00663281">
        <w:rPr>
          <w:b/>
          <w:lang w:val="pl-PL"/>
        </w:rPr>
        <w:t>Komputer stacjonarny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0"/>
        <w:gridCol w:w="8302"/>
      </w:tblGrid>
      <w:tr w:rsidR="005B4807" w:rsidRPr="00016336" w:rsidTr="00001F0F">
        <w:trPr>
          <w:trHeight w:val="283"/>
        </w:trPr>
        <w:tc>
          <w:tcPr>
            <w:tcW w:w="844" w:type="dxa"/>
            <w:shd w:val="clear" w:color="auto" w:fill="000000" w:themeFill="text1"/>
          </w:tcPr>
          <w:p w:rsidR="005B4807" w:rsidRPr="00C94E1E" w:rsidRDefault="005B4807" w:rsidP="00B06B5A">
            <w:pPr>
              <w:spacing w:after="0" w:line="240" w:lineRule="auto"/>
              <w:jc w:val="center"/>
              <w:rPr>
                <w:rFonts w:cstheme="majorHAnsi"/>
                <w:b/>
                <w:sz w:val="20"/>
                <w:szCs w:val="20"/>
                <w:lang w:val="pl-PL"/>
              </w:rPr>
            </w:pPr>
            <w:r w:rsidRPr="00C94E1E">
              <w:rPr>
                <w:rFonts w:cstheme="majorHAnsi"/>
                <w:b/>
                <w:sz w:val="20"/>
                <w:szCs w:val="20"/>
                <w:lang w:val="pl-PL"/>
              </w:rPr>
              <w:t>Nazwa komponentu</w:t>
            </w:r>
          </w:p>
        </w:tc>
        <w:tc>
          <w:tcPr>
            <w:tcW w:w="9108" w:type="dxa"/>
            <w:shd w:val="clear" w:color="auto" w:fill="000000" w:themeFill="text1"/>
          </w:tcPr>
          <w:p w:rsidR="005B4807" w:rsidRPr="00C94E1E" w:rsidRDefault="00001F0F" w:rsidP="00001F0F">
            <w:pPr>
              <w:spacing w:after="0" w:line="240" w:lineRule="auto"/>
              <w:jc w:val="center"/>
              <w:rPr>
                <w:rFonts w:cstheme="majorHAnsi"/>
                <w:b/>
                <w:sz w:val="20"/>
                <w:szCs w:val="20"/>
                <w:lang w:val="pl-PL"/>
              </w:rPr>
            </w:pPr>
            <w:r w:rsidRPr="00C94E1E">
              <w:rPr>
                <w:rFonts w:cstheme="majorHAnsi"/>
                <w:b/>
                <w:sz w:val="20"/>
                <w:szCs w:val="20"/>
                <w:lang w:val="pl-PL"/>
              </w:rPr>
              <w:t>P</w:t>
            </w:r>
            <w:r w:rsidR="005B4807" w:rsidRPr="00C94E1E">
              <w:rPr>
                <w:rFonts w:cstheme="majorHAnsi"/>
                <w:b/>
                <w:sz w:val="20"/>
                <w:szCs w:val="20"/>
                <w:lang w:val="pl-PL"/>
              </w:rPr>
              <w:t>arametry techniczne komputerów</w:t>
            </w:r>
            <w:r w:rsidRPr="00C94E1E">
              <w:rPr>
                <w:rFonts w:cstheme="majorHAnsi"/>
                <w:b/>
                <w:sz w:val="20"/>
                <w:szCs w:val="20"/>
                <w:lang w:val="pl-PL"/>
              </w:rPr>
              <w:t xml:space="preserve"> (wymagania minimalne)</w:t>
            </w:r>
          </w:p>
        </w:tc>
      </w:tr>
      <w:tr w:rsidR="005B4807" w:rsidRPr="00016336" w:rsidTr="005B4807">
        <w:tc>
          <w:tcPr>
            <w:tcW w:w="844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jc w:val="center"/>
              <w:rPr>
                <w:rFonts w:cstheme="majorHAnsi"/>
                <w:b/>
                <w:sz w:val="20"/>
                <w:szCs w:val="20"/>
                <w:lang w:val="pl-PL"/>
              </w:rPr>
            </w:pPr>
            <w:r w:rsidRPr="00C94E1E">
              <w:rPr>
                <w:rFonts w:cstheme="majorHAnsi"/>
                <w:b/>
                <w:sz w:val="20"/>
                <w:szCs w:val="20"/>
                <w:lang w:val="pl-PL"/>
              </w:rPr>
              <w:t>Typ</w:t>
            </w:r>
          </w:p>
        </w:tc>
        <w:tc>
          <w:tcPr>
            <w:tcW w:w="9108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rPr>
                <w:rFonts w:cstheme="majorHAnsi"/>
                <w:bCs/>
                <w:sz w:val="20"/>
                <w:szCs w:val="20"/>
                <w:lang w:val="pl-PL"/>
              </w:rPr>
            </w:pPr>
          </w:p>
        </w:tc>
      </w:tr>
      <w:tr w:rsidR="005B4807" w:rsidRPr="00016336" w:rsidTr="005B4807">
        <w:tc>
          <w:tcPr>
            <w:tcW w:w="844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jc w:val="center"/>
              <w:rPr>
                <w:rFonts w:cstheme="majorHAnsi"/>
                <w:b/>
                <w:sz w:val="20"/>
                <w:szCs w:val="20"/>
                <w:lang w:val="pl-PL"/>
              </w:rPr>
            </w:pPr>
            <w:r w:rsidRPr="00C94E1E">
              <w:rPr>
                <w:rFonts w:cstheme="majorHAnsi"/>
                <w:b/>
                <w:sz w:val="20"/>
                <w:szCs w:val="20"/>
                <w:lang w:val="pl-PL"/>
              </w:rPr>
              <w:t>Zastosowanie</w:t>
            </w:r>
          </w:p>
        </w:tc>
        <w:tc>
          <w:tcPr>
            <w:tcW w:w="9108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rPr>
                <w:rFonts w:cstheme="majorHAnsi"/>
                <w:bCs/>
                <w:sz w:val="20"/>
                <w:szCs w:val="20"/>
                <w:lang w:val="pl-PL"/>
              </w:rPr>
            </w:pPr>
          </w:p>
        </w:tc>
      </w:tr>
      <w:tr w:rsidR="005B4807" w:rsidRPr="00016336" w:rsidTr="005B4807">
        <w:tc>
          <w:tcPr>
            <w:tcW w:w="844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jc w:val="center"/>
              <w:rPr>
                <w:rFonts w:cstheme="majorHAnsi"/>
                <w:b/>
                <w:sz w:val="20"/>
                <w:szCs w:val="20"/>
                <w:lang w:val="pl-PL"/>
              </w:rPr>
            </w:pPr>
            <w:r w:rsidRPr="00C94E1E">
              <w:rPr>
                <w:rFonts w:cstheme="majorHAnsi"/>
                <w:b/>
                <w:sz w:val="20"/>
                <w:szCs w:val="20"/>
                <w:lang w:val="pl-PL"/>
              </w:rPr>
              <w:t>Procesor</w:t>
            </w:r>
          </w:p>
        </w:tc>
        <w:tc>
          <w:tcPr>
            <w:tcW w:w="9108" w:type="dxa"/>
            <w:shd w:val="clear" w:color="auto" w:fill="auto"/>
          </w:tcPr>
          <w:p w:rsidR="005B4807" w:rsidRPr="00C94E1E" w:rsidRDefault="005B4807" w:rsidP="000D097E">
            <w:pPr>
              <w:spacing w:after="0" w:line="240" w:lineRule="auto"/>
              <w:rPr>
                <w:rFonts w:cstheme="majorHAnsi"/>
                <w:bCs/>
                <w:sz w:val="20"/>
                <w:szCs w:val="20"/>
                <w:lang w:val="pl-PL"/>
              </w:rPr>
            </w:pPr>
          </w:p>
        </w:tc>
      </w:tr>
      <w:tr w:rsidR="005B4807" w:rsidRPr="00016336" w:rsidTr="005B4807">
        <w:tc>
          <w:tcPr>
            <w:tcW w:w="844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jc w:val="center"/>
              <w:rPr>
                <w:rFonts w:cstheme="majorHAnsi"/>
                <w:b/>
                <w:sz w:val="20"/>
                <w:szCs w:val="20"/>
                <w:lang w:val="pl-PL"/>
              </w:rPr>
            </w:pPr>
            <w:r w:rsidRPr="00C94E1E">
              <w:rPr>
                <w:rFonts w:cstheme="majorHAnsi"/>
                <w:b/>
                <w:sz w:val="20"/>
                <w:szCs w:val="20"/>
                <w:lang w:val="pl-PL"/>
              </w:rPr>
              <w:t>Pamięć RAM</w:t>
            </w:r>
          </w:p>
        </w:tc>
        <w:tc>
          <w:tcPr>
            <w:tcW w:w="9108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rPr>
                <w:rFonts w:cstheme="majorHAnsi"/>
                <w:bCs/>
                <w:sz w:val="20"/>
                <w:szCs w:val="20"/>
                <w:lang w:val="pl-PL"/>
              </w:rPr>
            </w:pPr>
          </w:p>
        </w:tc>
      </w:tr>
      <w:tr w:rsidR="005B4807" w:rsidRPr="00016336" w:rsidTr="005B4807">
        <w:tc>
          <w:tcPr>
            <w:tcW w:w="844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jc w:val="center"/>
              <w:rPr>
                <w:rFonts w:cstheme="majorHAnsi"/>
                <w:b/>
                <w:sz w:val="20"/>
                <w:szCs w:val="20"/>
                <w:lang w:val="pl-PL"/>
              </w:rPr>
            </w:pPr>
            <w:r w:rsidRPr="00C94E1E">
              <w:rPr>
                <w:rFonts w:cstheme="majorHAnsi"/>
                <w:b/>
                <w:sz w:val="20"/>
                <w:szCs w:val="20"/>
                <w:lang w:val="pl-PL"/>
              </w:rPr>
              <w:t>Pamięć masowa</w:t>
            </w:r>
          </w:p>
        </w:tc>
        <w:tc>
          <w:tcPr>
            <w:tcW w:w="9108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rPr>
                <w:rFonts w:cstheme="majorHAnsi"/>
                <w:bCs/>
                <w:sz w:val="20"/>
                <w:szCs w:val="20"/>
                <w:lang w:val="pl-PL"/>
              </w:rPr>
            </w:pPr>
          </w:p>
        </w:tc>
      </w:tr>
      <w:tr w:rsidR="005B4807" w:rsidRPr="00C94E1E" w:rsidTr="005B4807">
        <w:tc>
          <w:tcPr>
            <w:tcW w:w="844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jc w:val="center"/>
              <w:rPr>
                <w:rFonts w:cstheme="majorHAnsi"/>
                <w:b/>
                <w:sz w:val="20"/>
                <w:szCs w:val="20"/>
                <w:lang w:val="pl-PL"/>
              </w:rPr>
            </w:pPr>
            <w:r w:rsidRPr="00C94E1E">
              <w:rPr>
                <w:rFonts w:cstheme="majorHAnsi"/>
                <w:b/>
                <w:sz w:val="20"/>
                <w:szCs w:val="20"/>
                <w:lang w:val="pl-PL"/>
              </w:rPr>
              <w:t xml:space="preserve">Karta </w:t>
            </w:r>
            <w:proofErr w:type="spellStart"/>
            <w:r w:rsidRPr="00C94E1E">
              <w:rPr>
                <w:rFonts w:cstheme="majorHAnsi"/>
                <w:b/>
                <w:sz w:val="20"/>
                <w:szCs w:val="20"/>
                <w:lang w:val="pl-PL"/>
              </w:rPr>
              <w:t>garficzna</w:t>
            </w:r>
            <w:proofErr w:type="spellEnd"/>
          </w:p>
        </w:tc>
        <w:tc>
          <w:tcPr>
            <w:tcW w:w="9108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rPr>
                <w:rFonts w:cstheme="majorHAnsi"/>
                <w:b/>
                <w:color w:val="FF0000"/>
                <w:sz w:val="20"/>
                <w:szCs w:val="20"/>
                <w:lang w:val="pl-PL"/>
              </w:rPr>
            </w:pPr>
          </w:p>
        </w:tc>
      </w:tr>
      <w:tr w:rsidR="005B4807" w:rsidRPr="00016336" w:rsidTr="005B4807">
        <w:tc>
          <w:tcPr>
            <w:tcW w:w="844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jc w:val="center"/>
              <w:rPr>
                <w:rFonts w:cstheme="majorHAnsi"/>
                <w:b/>
                <w:sz w:val="20"/>
                <w:szCs w:val="20"/>
                <w:lang w:val="pl-PL"/>
              </w:rPr>
            </w:pPr>
            <w:r w:rsidRPr="00C94E1E">
              <w:rPr>
                <w:rFonts w:cstheme="majorHAnsi"/>
                <w:b/>
                <w:sz w:val="20"/>
                <w:szCs w:val="20"/>
                <w:lang w:val="pl-PL"/>
              </w:rPr>
              <w:t>Wyposażenie multimedialne</w:t>
            </w:r>
          </w:p>
        </w:tc>
        <w:tc>
          <w:tcPr>
            <w:tcW w:w="9108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rPr>
                <w:rFonts w:cstheme="majorHAnsi"/>
                <w:bCs/>
                <w:sz w:val="20"/>
                <w:szCs w:val="20"/>
                <w:lang w:val="pl-PL"/>
              </w:rPr>
            </w:pPr>
          </w:p>
        </w:tc>
      </w:tr>
      <w:tr w:rsidR="005B4807" w:rsidRPr="00016336" w:rsidTr="005B4807">
        <w:trPr>
          <w:trHeight w:val="436"/>
        </w:trPr>
        <w:tc>
          <w:tcPr>
            <w:tcW w:w="844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jc w:val="center"/>
              <w:rPr>
                <w:rFonts w:cstheme="majorHAnsi"/>
                <w:b/>
                <w:sz w:val="20"/>
                <w:szCs w:val="20"/>
                <w:lang w:val="pl-PL"/>
              </w:rPr>
            </w:pPr>
            <w:r w:rsidRPr="00C94E1E">
              <w:rPr>
                <w:rFonts w:cstheme="majorHAnsi"/>
                <w:b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9108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jc w:val="both"/>
              <w:rPr>
                <w:rFonts w:cstheme="majorHAnsi"/>
                <w:bCs/>
                <w:sz w:val="20"/>
                <w:szCs w:val="20"/>
                <w:lang w:val="pl-PL"/>
              </w:rPr>
            </w:pPr>
          </w:p>
        </w:tc>
      </w:tr>
      <w:tr w:rsidR="005B4807" w:rsidRPr="00016336" w:rsidTr="005B4807">
        <w:tc>
          <w:tcPr>
            <w:tcW w:w="844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jc w:val="center"/>
              <w:rPr>
                <w:rFonts w:cstheme="majorHAnsi"/>
                <w:b/>
                <w:sz w:val="20"/>
                <w:szCs w:val="20"/>
                <w:lang w:val="pl-PL"/>
              </w:rPr>
            </w:pPr>
            <w:r w:rsidRPr="00C94E1E">
              <w:rPr>
                <w:rFonts w:cstheme="majorHAnsi"/>
                <w:b/>
                <w:sz w:val="20"/>
                <w:szCs w:val="20"/>
                <w:lang w:val="pl-PL"/>
              </w:rPr>
              <w:t>Bezpieczeństwo</w:t>
            </w:r>
          </w:p>
        </w:tc>
        <w:tc>
          <w:tcPr>
            <w:tcW w:w="9108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rPr>
                <w:rFonts w:cstheme="majorHAnsi"/>
                <w:bCs/>
                <w:sz w:val="20"/>
                <w:szCs w:val="20"/>
                <w:lang w:val="pl-PL"/>
              </w:rPr>
            </w:pPr>
          </w:p>
        </w:tc>
      </w:tr>
      <w:tr w:rsidR="005B4807" w:rsidRPr="00016336" w:rsidTr="005B4807">
        <w:tc>
          <w:tcPr>
            <w:tcW w:w="844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jc w:val="center"/>
              <w:rPr>
                <w:rFonts w:cstheme="majorHAnsi"/>
                <w:b/>
                <w:sz w:val="20"/>
                <w:szCs w:val="20"/>
                <w:lang w:val="pl-PL"/>
              </w:rPr>
            </w:pPr>
            <w:r w:rsidRPr="00C94E1E">
              <w:rPr>
                <w:rFonts w:cstheme="majorHAnsi"/>
                <w:b/>
                <w:sz w:val="20"/>
                <w:szCs w:val="20"/>
                <w:lang w:val="pl-PL"/>
              </w:rPr>
              <w:t>BIOS</w:t>
            </w:r>
          </w:p>
        </w:tc>
        <w:tc>
          <w:tcPr>
            <w:tcW w:w="9108" w:type="dxa"/>
            <w:shd w:val="clear" w:color="auto" w:fill="auto"/>
          </w:tcPr>
          <w:p w:rsidR="005B4807" w:rsidRPr="00C94E1E" w:rsidRDefault="005B4807" w:rsidP="00B06B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cstheme="majorHAnsi"/>
                <w:bCs/>
                <w:sz w:val="20"/>
                <w:szCs w:val="20"/>
                <w:lang w:val="pl-PL"/>
              </w:rPr>
            </w:pPr>
          </w:p>
        </w:tc>
      </w:tr>
      <w:tr w:rsidR="005B4807" w:rsidRPr="00016336" w:rsidTr="005B4807">
        <w:tc>
          <w:tcPr>
            <w:tcW w:w="844" w:type="dxa"/>
            <w:shd w:val="clear" w:color="auto" w:fill="auto"/>
          </w:tcPr>
          <w:p w:rsidR="005B4807" w:rsidRPr="00C94E1E" w:rsidRDefault="005B4807" w:rsidP="00B06B5A">
            <w:pPr>
              <w:spacing w:line="240" w:lineRule="auto"/>
              <w:jc w:val="center"/>
              <w:rPr>
                <w:rFonts w:cstheme="majorHAnsi"/>
                <w:b/>
                <w:sz w:val="20"/>
                <w:szCs w:val="20"/>
                <w:lang w:val="pl-PL"/>
              </w:rPr>
            </w:pPr>
            <w:r w:rsidRPr="00C94E1E">
              <w:rPr>
                <w:rFonts w:cstheme="majorHAnsi"/>
                <w:b/>
                <w:sz w:val="20"/>
                <w:szCs w:val="20"/>
                <w:lang w:val="pl-PL"/>
              </w:rPr>
              <w:t>Wirtualizacja</w:t>
            </w:r>
          </w:p>
        </w:tc>
        <w:tc>
          <w:tcPr>
            <w:tcW w:w="9108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jc w:val="both"/>
              <w:rPr>
                <w:rFonts w:cstheme="majorHAnsi"/>
                <w:bCs/>
                <w:sz w:val="20"/>
                <w:szCs w:val="20"/>
                <w:lang w:val="pl-PL"/>
              </w:rPr>
            </w:pPr>
          </w:p>
        </w:tc>
      </w:tr>
      <w:tr w:rsidR="005B4807" w:rsidRPr="00016336" w:rsidTr="005B4807">
        <w:tc>
          <w:tcPr>
            <w:tcW w:w="844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jc w:val="center"/>
              <w:rPr>
                <w:rFonts w:cstheme="majorHAnsi"/>
                <w:b/>
                <w:sz w:val="20"/>
                <w:szCs w:val="20"/>
                <w:lang w:val="pl-PL"/>
              </w:rPr>
            </w:pPr>
            <w:r w:rsidRPr="00C94E1E">
              <w:rPr>
                <w:rFonts w:cstheme="majorHAnsi"/>
                <w:b/>
                <w:sz w:val="20"/>
                <w:szCs w:val="20"/>
                <w:lang w:val="pl-PL"/>
              </w:rPr>
              <w:t>System operacyjny</w:t>
            </w:r>
          </w:p>
        </w:tc>
        <w:tc>
          <w:tcPr>
            <w:tcW w:w="9108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rPr>
                <w:rFonts w:cstheme="majorHAnsi"/>
                <w:bCs/>
                <w:sz w:val="20"/>
                <w:szCs w:val="20"/>
                <w:lang w:val="pl-PL"/>
              </w:rPr>
            </w:pPr>
          </w:p>
        </w:tc>
      </w:tr>
      <w:tr w:rsidR="005B4807" w:rsidRPr="00016336" w:rsidTr="005B4807">
        <w:tc>
          <w:tcPr>
            <w:tcW w:w="844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jc w:val="center"/>
              <w:rPr>
                <w:rFonts w:cstheme="majorHAnsi"/>
                <w:b/>
                <w:sz w:val="20"/>
                <w:szCs w:val="20"/>
                <w:lang w:val="pl-PL"/>
              </w:rPr>
            </w:pPr>
            <w:r w:rsidRPr="00C94E1E">
              <w:rPr>
                <w:rFonts w:cstheme="majorHAnsi"/>
                <w:b/>
                <w:sz w:val="20"/>
                <w:szCs w:val="20"/>
                <w:lang w:val="pl-PL"/>
              </w:rPr>
              <w:t>Certyfikaty i standardy</w:t>
            </w:r>
          </w:p>
        </w:tc>
        <w:tc>
          <w:tcPr>
            <w:tcW w:w="9108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rPr>
                <w:rFonts w:cstheme="majorHAnsi"/>
                <w:bCs/>
                <w:sz w:val="20"/>
                <w:szCs w:val="20"/>
                <w:lang w:val="pl-PL"/>
              </w:rPr>
            </w:pPr>
          </w:p>
        </w:tc>
      </w:tr>
      <w:tr w:rsidR="005B4807" w:rsidRPr="00016336" w:rsidTr="005B4807">
        <w:tc>
          <w:tcPr>
            <w:tcW w:w="844" w:type="dxa"/>
            <w:shd w:val="clear" w:color="auto" w:fill="auto"/>
          </w:tcPr>
          <w:p w:rsidR="005B4807" w:rsidRPr="00C94E1E" w:rsidRDefault="005B4807" w:rsidP="00B06B5A">
            <w:pPr>
              <w:spacing w:line="240" w:lineRule="auto"/>
              <w:jc w:val="center"/>
              <w:rPr>
                <w:rFonts w:cstheme="majorHAnsi"/>
                <w:b/>
                <w:sz w:val="20"/>
                <w:szCs w:val="20"/>
                <w:lang w:val="pl-PL"/>
              </w:rPr>
            </w:pPr>
            <w:r w:rsidRPr="00C94E1E">
              <w:rPr>
                <w:rFonts w:cstheme="majorHAnsi"/>
                <w:b/>
                <w:sz w:val="20"/>
                <w:szCs w:val="20"/>
                <w:lang w:val="pl-PL"/>
              </w:rPr>
              <w:t>Wymagania dodatkowe</w:t>
            </w:r>
          </w:p>
        </w:tc>
        <w:tc>
          <w:tcPr>
            <w:tcW w:w="9108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rPr>
                <w:rFonts w:cstheme="majorHAnsi"/>
                <w:bCs/>
                <w:sz w:val="20"/>
                <w:szCs w:val="20"/>
                <w:lang w:val="pl-PL"/>
              </w:rPr>
            </w:pPr>
          </w:p>
        </w:tc>
      </w:tr>
      <w:tr w:rsidR="005B4807" w:rsidRPr="00016336" w:rsidTr="005B4807">
        <w:tc>
          <w:tcPr>
            <w:tcW w:w="844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jc w:val="center"/>
              <w:rPr>
                <w:rFonts w:cstheme="majorHAnsi"/>
                <w:b/>
                <w:sz w:val="20"/>
                <w:szCs w:val="20"/>
                <w:lang w:val="pl-PL"/>
              </w:rPr>
            </w:pPr>
            <w:r w:rsidRPr="00C94E1E">
              <w:rPr>
                <w:rFonts w:cstheme="majorHAnsi"/>
                <w:b/>
                <w:sz w:val="20"/>
                <w:szCs w:val="20"/>
                <w:lang w:val="pl-PL"/>
              </w:rPr>
              <w:t>Ergonomia</w:t>
            </w:r>
          </w:p>
        </w:tc>
        <w:tc>
          <w:tcPr>
            <w:tcW w:w="9108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rPr>
                <w:rFonts w:cstheme="majorHAnsi"/>
                <w:bCs/>
                <w:sz w:val="20"/>
                <w:szCs w:val="20"/>
                <w:lang w:val="pl-PL"/>
              </w:rPr>
            </w:pPr>
          </w:p>
        </w:tc>
      </w:tr>
      <w:tr w:rsidR="005B4807" w:rsidRPr="00016336" w:rsidTr="005B4807">
        <w:tc>
          <w:tcPr>
            <w:tcW w:w="844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jc w:val="center"/>
              <w:rPr>
                <w:rFonts w:cstheme="majorHAnsi"/>
                <w:b/>
                <w:sz w:val="20"/>
                <w:szCs w:val="20"/>
                <w:lang w:val="pl-PL"/>
              </w:rPr>
            </w:pPr>
            <w:r w:rsidRPr="00C94E1E">
              <w:rPr>
                <w:rFonts w:cstheme="majorHAnsi"/>
                <w:b/>
                <w:sz w:val="20"/>
                <w:szCs w:val="20"/>
                <w:lang w:val="pl-PL"/>
              </w:rPr>
              <w:t>Wsparcie techniczne producenta</w:t>
            </w:r>
          </w:p>
        </w:tc>
        <w:tc>
          <w:tcPr>
            <w:tcW w:w="9108" w:type="dxa"/>
            <w:shd w:val="clear" w:color="auto" w:fill="auto"/>
          </w:tcPr>
          <w:p w:rsidR="005B4807" w:rsidRPr="00C94E1E" w:rsidRDefault="005B4807" w:rsidP="00B06B5A">
            <w:pPr>
              <w:spacing w:after="0" w:line="240" w:lineRule="auto"/>
              <w:rPr>
                <w:rFonts w:cstheme="majorHAnsi"/>
                <w:bCs/>
                <w:sz w:val="20"/>
                <w:szCs w:val="20"/>
                <w:lang w:val="pl-PL"/>
              </w:rPr>
            </w:pPr>
          </w:p>
        </w:tc>
      </w:tr>
      <w:tr w:rsidR="005B4807" w:rsidRPr="00016336" w:rsidTr="005B4807">
        <w:tc>
          <w:tcPr>
            <w:tcW w:w="844" w:type="dxa"/>
            <w:shd w:val="clear" w:color="auto" w:fill="auto"/>
          </w:tcPr>
          <w:p w:rsidR="005B4807" w:rsidRPr="00C94E1E" w:rsidRDefault="005B4807" w:rsidP="00B06B5A">
            <w:pPr>
              <w:spacing w:line="240" w:lineRule="auto"/>
              <w:jc w:val="center"/>
              <w:rPr>
                <w:rFonts w:cstheme="majorHAnsi"/>
                <w:b/>
                <w:sz w:val="20"/>
                <w:szCs w:val="20"/>
                <w:lang w:val="pl-PL"/>
              </w:rPr>
            </w:pPr>
            <w:r w:rsidRPr="00C94E1E">
              <w:rPr>
                <w:rFonts w:cstheme="majorHAnsi"/>
                <w:b/>
                <w:sz w:val="20"/>
                <w:szCs w:val="20"/>
                <w:lang w:val="pl-PL"/>
              </w:rPr>
              <w:t>Warunki gwarancji</w:t>
            </w:r>
          </w:p>
        </w:tc>
        <w:tc>
          <w:tcPr>
            <w:tcW w:w="9108" w:type="dxa"/>
            <w:shd w:val="clear" w:color="auto" w:fill="auto"/>
          </w:tcPr>
          <w:p w:rsidR="005B4807" w:rsidRPr="00C94E1E" w:rsidRDefault="005B4807" w:rsidP="00B06B5A">
            <w:pPr>
              <w:spacing w:line="240" w:lineRule="auto"/>
              <w:jc w:val="both"/>
              <w:rPr>
                <w:rFonts w:cstheme="majorHAnsi"/>
                <w:sz w:val="20"/>
                <w:szCs w:val="20"/>
                <w:lang w:val="pl-PL"/>
              </w:rPr>
            </w:pPr>
          </w:p>
        </w:tc>
      </w:tr>
      <w:tr w:rsidR="005B4807" w:rsidRPr="00016336" w:rsidTr="005B4807">
        <w:tc>
          <w:tcPr>
            <w:tcW w:w="844" w:type="dxa"/>
            <w:shd w:val="clear" w:color="auto" w:fill="auto"/>
          </w:tcPr>
          <w:p w:rsidR="005B4807" w:rsidRPr="00C94E1E" w:rsidRDefault="005B4807" w:rsidP="00B06B5A">
            <w:pPr>
              <w:spacing w:line="240" w:lineRule="auto"/>
              <w:jc w:val="center"/>
              <w:rPr>
                <w:rFonts w:cstheme="majorHAnsi"/>
                <w:b/>
                <w:sz w:val="20"/>
                <w:szCs w:val="20"/>
                <w:lang w:val="pl-PL"/>
              </w:rPr>
            </w:pPr>
            <w:r w:rsidRPr="00C94E1E">
              <w:rPr>
                <w:rFonts w:cstheme="majorHAnsi"/>
                <w:b/>
                <w:sz w:val="20"/>
                <w:szCs w:val="20"/>
                <w:lang w:val="pl-PL"/>
              </w:rPr>
              <w:t>Dodatkowe oprogramowanie</w:t>
            </w:r>
          </w:p>
        </w:tc>
        <w:tc>
          <w:tcPr>
            <w:tcW w:w="9108" w:type="dxa"/>
            <w:shd w:val="clear" w:color="auto" w:fill="auto"/>
          </w:tcPr>
          <w:p w:rsidR="00663281" w:rsidRPr="00C94E1E" w:rsidRDefault="00663281" w:rsidP="00663281">
            <w:pPr>
              <w:spacing w:line="240" w:lineRule="auto"/>
              <w:jc w:val="both"/>
              <w:rPr>
                <w:rFonts w:cstheme="majorHAnsi"/>
                <w:bCs/>
                <w:sz w:val="20"/>
                <w:szCs w:val="20"/>
                <w:lang w:val="pl-PL"/>
              </w:rPr>
            </w:pPr>
          </w:p>
          <w:p w:rsidR="005B4807" w:rsidRPr="00C94E1E" w:rsidRDefault="005B4807" w:rsidP="00B06B5A">
            <w:pPr>
              <w:spacing w:line="240" w:lineRule="auto"/>
              <w:jc w:val="both"/>
              <w:rPr>
                <w:rFonts w:cstheme="majorHAnsi"/>
                <w:bCs/>
                <w:sz w:val="20"/>
                <w:szCs w:val="20"/>
                <w:lang w:val="pl-PL"/>
              </w:rPr>
            </w:pPr>
          </w:p>
        </w:tc>
      </w:tr>
    </w:tbl>
    <w:p w:rsidR="000F7F28" w:rsidRPr="000F7F28" w:rsidRDefault="000F7F28" w:rsidP="000F7F28">
      <w:pPr>
        <w:rPr>
          <w:b/>
          <w:lang w:val="pl-PL"/>
        </w:rPr>
      </w:pPr>
    </w:p>
    <w:p w:rsidR="000F7F28" w:rsidRDefault="005D457D" w:rsidP="00663281">
      <w:pPr>
        <w:pStyle w:val="Akapitzlist"/>
        <w:numPr>
          <w:ilvl w:val="0"/>
          <w:numId w:val="9"/>
        </w:numPr>
        <w:rPr>
          <w:b/>
          <w:lang w:val="pl-PL"/>
        </w:rPr>
      </w:pPr>
      <w:r>
        <w:rPr>
          <w:b/>
          <w:lang w:val="pl-PL"/>
        </w:rPr>
        <w:t>Monitor komputerowy</w:t>
      </w:r>
    </w:p>
    <w:tbl>
      <w:tblPr>
        <w:tblW w:w="4930" w:type="pct"/>
        <w:tblInd w:w="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46"/>
        <w:gridCol w:w="7027"/>
      </w:tblGrid>
      <w:tr w:rsidR="005D457D" w:rsidRPr="00016336" w:rsidTr="005D457D">
        <w:trPr>
          <w:trHeight w:val="284"/>
        </w:trPr>
        <w:tc>
          <w:tcPr>
            <w:tcW w:w="1405" w:type="pct"/>
            <w:shd w:val="clear" w:color="auto" w:fill="000000"/>
          </w:tcPr>
          <w:p w:rsidR="005D457D" w:rsidRPr="005D457D" w:rsidRDefault="005D457D" w:rsidP="00B06B5A">
            <w:pPr>
              <w:jc w:val="center"/>
              <w:rPr>
                <w:rFonts w:cs="Calibri Light"/>
                <w:b/>
                <w:sz w:val="20"/>
                <w:szCs w:val="20"/>
                <w:lang w:val="pl-PL"/>
              </w:rPr>
            </w:pPr>
            <w:r w:rsidRPr="005D457D">
              <w:rPr>
                <w:rFonts w:cs="Calibri Light"/>
                <w:b/>
                <w:sz w:val="20"/>
                <w:szCs w:val="20"/>
                <w:lang w:val="pl-PL"/>
              </w:rPr>
              <w:t>Nazwa komponentu</w:t>
            </w:r>
          </w:p>
        </w:tc>
        <w:tc>
          <w:tcPr>
            <w:tcW w:w="3595" w:type="pct"/>
            <w:shd w:val="clear" w:color="auto" w:fill="000000"/>
          </w:tcPr>
          <w:p w:rsidR="005D457D" w:rsidRPr="005D457D" w:rsidRDefault="005D457D" w:rsidP="00B06B5A">
            <w:pPr>
              <w:ind w:left="-71"/>
              <w:jc w:val="center"/>
              <w:rPr>
                <w:rFonts w:cs="Calibri Light"/>
                <w:b/>
                <w:sz w:val="20"/>
                <w:szCs w:val="20"/>
                <w:lang w:val="pl-PL"/>
              </w:rPr>
            </w:pPr>
            <w:r w:rsidRPr="005D457D">
              <w:rPr>
                <w:rFonts w:cs="Calibri Light"/>
                <w:b/>
                <w:sz w:val="20"/>
                <w:szCs w:val="20"/>
                <w:lang w:val="pl-PL"/>
              </w:rPr>
              <w:t>Wymagane minimalne parametry techniczne monitora</w:t>
            </w:r>
          </w:p>
        </w:tc>
      </w:tr>
      <w:tr w:rsidR="005D457D" w:rsidRPr="00016336" w:rsidTr="005D457D">
        <w:trPr>
          <w:trHeight w:val="284"/>
        </w:trPr>
        <w:tc>
          <w:tcPr>
            <w:tcW w:w="1405" w:type="pct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  <w:r w:rsidRPr="005D457D">
              <w:rPr>
                <w:rFonts w:cs="Calibri Light"/>
                <w:bCs/>
                <w:sz w:val="20"/>
                <w:szCs w:val="20"/>
                <w:lang w:val="pl-PL"/>
              </w:rPr>
              <w:t>Typ ekranu</w:t>
            </w:r>
          </w:p>
        </w:tc>
        <w:tc>
          <w:tcPr>
            <w:tcW w:w="3595" w:type="pct"/>
            <w:vAlign w:val="center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</w:p>
        </w:tc>
      </w:tr>
      <w:tr w:rsidR="005D457D" w:rsidRPr="005D457D" w:rsidTr="005D457D">
        <w:trPr>
          <w:trHeight w:val="284"/>
        </w:trPr>
        <w:tc>
          <w:tcPr>
            <w:tcW w:w="1405" w:type="pct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  <w:r w:rsidRPr="005D457D">
              <w:rPr>
                <w:rFonts w:cs="Calibri Light"/>
                <w:bCs/>
                <w:sz w:val="20"/>
                <w:szCs w:val="20"/>
                <w:lang w:val="pl-PL"/>
              </w:rPr>
              <w:t>Rozmiar plamki</w:t>
            </w:r>
          </w:p>
        </w:tc>
        <w:tc>
          <w:tcPr>
            <w:tcW w:w="3595" w:type="pct"/>
            <w:vAlign w:val="center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</w:p>
        </w:tc>
      </w:tr>
      <w:tr w:rsidR="005D457D" w:rsidRPr="005D457D" w:rsidTr="005D457D">
        <w:trPr>
          <w:trHeight w:val="284"/>
        </w:trPr>
        <w:tc>
          <w:tcPr>
            <w:tcW w:w="1405" w:type="pct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  <w:r w:rsidRPr="005D457D">
              <w:rPr>
                <w:rFonts w:cs="Calibri Light"/>
                <w:bCs/>
                <w:sz w:val="20"/>
                <w:szCs w:val="20"/>
                <w:lang w:val="pl-PL"/>
              </w:rPr>
              <w:t>Jasność</w:t>
            </w:r>
          </w:p>
        </w:tc>
        <w:tc>
          <w:tcPr>
            <w:tcW w:w="3595" w:type="pct"/>
            <w:vAlign w:val="center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</w:p>
        </w:tc>
      </w:tr>
      <w:tr w:rsidR="005D457D" w:rsidRPr="005D457D" w:rsidTr="005D457D">
        <w:trPr>
          <w:trHeight w:val="284"/>
        </w:trPr>
        <w:tc>
          <w:tcPr>
            <w:tcW w:w="1405" w:type="pct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  <w:r w:rsidRPr="005D457D">
              <w:rPr>
                <w:rFonts w:cs="Calibri Light"/>
                <w:bCs/>
                <w:sz w:val="20"/>
                <w:szCs w:val="20"/>
                <w:lang w:val="pl-PL"/>
              </w:rPr>
              <w:t>Kontrast</w:t>
            </w:r>
          </w:p>
        </w:tc>
        <w:tc>
          <w:tcPr>
            <w:tcW w:w="3595" w:type="pct"/>
            <w:vAlign w:val="center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</w:p>
        </w:tc>
      </w:tr>
      <w:tr w:rsidR="005D457D" w:rsidRPr="005D457D" w:rsidTr="005D457D">
        <w:trPr>
          <w:trHeight w:val="284"/>
        </w:trPr>
        <w:tc>
          <w:tcPr>
            <w:tcW w:w="1405" w:type="pct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  <w:r w:rsidRPr="005D457D">
              <w:rPr>
                <w:rFonts w:cs="Calibri Light"/>
                <w:bCs/>
                <w:sz w:val="20"/>
                <w:szCs w:val="20"/>
                <w:lang w:val="pl-PL"/>
              </w:rPr>
              <w:t>Kąty widzenia (pion/poziom)</w:t>
            </w:r>
          </w:p>
        </w:tc>
        <w:tc>
          <w:tcPr>
            <w:tcW w:w="3595" w:type="pct"/>
            <w:vAlign w:val="center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</w:p>
        </w:tc>
      </w:tr>
      <w:tr w:rsidR="005D457D" w:rsidRPr="005D457D" w:rsidTr="005D457D">
        <w:trPr>
          <w:trHeight w:val="284"/>
        </w:trPr>
        <w:tc>
          <w:tcPr>
            <w:tcW w:w="1405" w:type="pct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  <w:r w:rsidRPr="005D457D">
              <w:rPr>
                <w:rFonts w:cs="Calibri Light"/>
                <w:bCs/>
                <w:sz w:val="20"/>
                <w:szCs w:val="20"/>
                <w:lang w:val="pl-PL"/>
              </w:rPr>
              <w:t>Czas reakcji matrycy</w:t>
            </w:r>
          </w:p>
        </w:tc>
        <w:tc>
          <w:tcPr>
            <w:tcW w:w="3595" w:type="pct"/>
            <w:vAlign w:val="center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</w:p>
        </w:tc>
      </w:tr>
      <w:tr w:rsidR="005D457D" w:rsidRPr="005D457D" w:rsidTr="005D457D">
        <w:trPr>
          <w:trHeight w:val="284"/>
        </w:trPr>
        <w:tc>
          <w:tcPr>
            <w:tcW w:w="1405" w:type="pct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  <w:r w:rsidRPr="005D457D">
              <w:rPr>
                <w:rFonts w:cs="Calibri Light"/>
                <w:bCs/>
                <w:sz w:val="20"/>
                <w:szCs w:val="20"/>
                <w:lang w:val="pl-PL"/>
              </w:rPr>
              <w:t>Rozdzielczość maksymalna</w:t>
            </w:r>
          </w:p>
        </w:tc>
        <w:tc>
          <w:tcPr>
            <w:tcW w:w="3595" w:type="pct"/>
            <w:vAlign w:val="center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</w:p>
        </w:tc>
      </w:tr>
      <w:tr w:rsidR="005D457D" w:rsidRPr="005D457D" w:rsidTr="005D457D">
        <w:trPr>
          <w:trHeight w:val="284"/>
        </w:trPr>
        <w:tc>
          <w:tcPr>
            <w:tcW w:w="1405" w:type="pct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  <w:proofErr w:type="spellStart"/>
            <w:r w:rsidRPr="005D457D">
              <w:rPr>
                <w:rFonts w:cs="Calibri Light"/>
                <w:bCs/>
                <w:sz w:val="20"/>
                <w:szCs w:val="20"/>
                <w:lang w:val="pl-PL"/>
              </w:rPr>
              <w:t>Color</w:t>
            </w:r>
            <w:proofErr w:type="spellEnd"/>
            <w:r w:rsidRPr="005D457D">
              <w:rPr>
                <w:rFonts w:cs="Calibri Light"/>
                <w:bCs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5D457D">
              <w:rPr>
                <w:rFonts w:cs="Calibri Light"/>
                <w:bCs/>
                <w:sz w:val="20"/>
                <w:szCs w:val="20"/>
                <w:lang w:val="pl-PL"/>
              </w:rPr>
              <w:t>Gamut</w:t>
            </w:r>
            <w:proofErr w:type="spellEnd"/>
          </w:p>
        </w:tc>
        <w:tc>
          <w:tcPr>
            <w:tcW w:w="3595" w:type="pct"/>
            <w:vAlign w:val="center"/>
          </w:tcPr>
          <w:p w:rsidR="005D457D" w:rsidRPr="005D457D" w:rsidRDefault="005D457D" w:rsidP="005D457D">
            <w:pPr>
              <w:spacing w:after="0"/>
              <w:rPr>
                <w:rFonts w:cs="Calibri Light"/>
                <w:color w:val="0000FF"/>
                <w:sz w:val="20"/>
                <w:szCs w:val="20"/>
                <w:lang w:val="pl-PL"/>
              </w:rPr>
            </w:pPr>
          </w:p>
        </w:tc>
      </w:tr>
      <w:tr w:rsidR="005D457D" w:rsidRPr="00016336" w:rsidTr="005D457D">
        <w:trPr>
          <w:trHeight w:val="284"/>
        </w:trPr>
        <w:tc>
          <w:tcPr>
            <w:tcW w:w="1405" w:type="pct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  <w:r w:rsidRPr="005D457D">
              <w:rPr>
                <w:rFonts w:cs="Calibri Light"/>
                <w:bCs/>
                <w:sz w:val="20"/>
                <w:szCs w:val="20"/>
                <w:lang w:val="pl-PL"/>
              </w:rPr>
              <w:t>Zużycie energii</w:t>
            </w:r>
          </w:p>
        </w:tc>
        <w:tc>
          <w:tcPr>
            <w:tcW w:w="3595" w:type="pct"/>
            <w:vAlign w:val="center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</w:p>
        </w:tc>
      </w:tr>
      <w:tr w:rsidR="005D457D" w:rsidRPr="005D457D" w:rsidTr="005D457D">
        <w:trPr>
          <w:trHeight w:val="284"/>
        </w:trPr>
        <w:tc>
          <w:tcPr>
            <w:tcW w:w="1405" w:type="pct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  <w:r w:rsidRPr="005D457D">
              <w:rPr>
                <w:rFonts w:cs="Calibri Light"/>
                <w:bCs/>
                <w:sz w:val="20"/>
                <w:szCs w:val="20"/>
                <w:lang w:val="pl-PL"/>
              </w:rPr>
              <w:t>Podświetlenie</w:t>
            </w:r>
          </w:p>
        </w:tc>
        <w:tc>
          <w:tcPr>
            <w:tcW w:w="3595" w:type="pct"/>
            <w:vAlign w:val="center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</w:p>
        </w:tc>
      </w:tr>
      <w:tr w:rsidR="005D457D" w:rsidRPr="00016336" w:rsidTr="005D457D">
        <w:trPr>
          <w:trHeight w:val="284"/>
        </w:trPr>
        <w:tc>
          <w:tcPr>
            <w:tcW w:w="1405" w:type="pct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  <w:r w:rsidRPr="005D457D">
              <w:rPr>
                <w:rFonts w:cs="Calibri Light"/>
                <w:bCs/>
                <w:sz w:val="20"/>
                <w:szCs w:val="20"/>
                <w:lang w:val="pl-PL"/>
              </w:rPr>
              <w:lastRenderedPageBreak/>
              <w:t>Bezpieczeństwo</w:t>
            </w:r>
          </w:p>
        </w:tc>
        <w:tc>
          <w:tcPr>
            <w:tcW w:w="3595" w:type="pct"/>
            <w:vAlign w:val="center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</w:p>
        </w:tc>
      </w:tr>
      <w:tr w:rsidR="005D457D" w:rsidRPr="005D457D" w:rsidTr="005D457D">
        <w:trPr>
          <w:trHeight w:val="284"/>
        </w:trPr>
        <w:tc>
          <w:tcPr>
            <w:tcW w:w="1405" w:type="pct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  <w:r w:rsidRPr="005D457D">
              <w:rPr>
                <w:rFonts w:cs="Calibri Light"/>
                <w:bCs/>
                <w:sz w:val="20"/>
                <w:szCs w:val="20"/>
                <w:lang w:val="pl-PL"/>
              </w:rPr>
              <w:t>Waga bez podstawy</w:t>
            </w:r>
          </w:p>
        </w:tc>
        <w:tc>
          <w:tcPr>
            <w:tcW w:w="3595" w:type="pct"/>
            <w:vAlign w:val="center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</w:p>
        </w:tc>
      </w:tr>
      <w:tr w:rsidR="005D457D" w:rsidRPr="005D457D" w:rsidTr="005D457D">
        <w:trPr>
          <w:trHeight w:val="284"/>
        </w:trPr>
        <w:tc>
          <w:tcPr>
            <w:tcW w:w="1405" w:type="pct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  <w:r w:rsidRPr="005D457D">
              <w:rPr>
                <w:rFonts w:cs="Calibri Light"/>
                <w:bCs/>
                <w:sz w:val="20"/>
                <w:szCs w:val="20"/>
                <w:lang w:val="pl-PL"/>
              </w:rPr>
              <w:t xml:space="preserve">Zakres regulacji </w:t>
            </w:r>
            <w:proofErr w:type="spellStart"/>
            <w:r w:rsidRPr="005D457D">
              <w:rPr>
                <w:rFonts w:cs="Calibri Light"/>
                <w:bCs/>
                <w:sz w:val="20"/>
                <w:szCs w:val="20"/>
                <w:lang w:val="pl-PL"/>
              </w:rPr>
              <w:t>Tilt</w:t>
            </w:r>
            <w:proofErr w:type="spellEnd"/>
          </w:p>
        </w:tc>
        <w:tc>
          <w:tcPr>
            <w:tcW w:w="3595" w:type="pct"/>
            <w:vAlign w:val="center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</w:p>
        </w:tc>
      </w:tr>
      <w:tr w:rsidR="005D457D" w:rsidRPr="005D457D" w:rsidTr="005D457D">
        <w:trPr>
          <w:trHeight w:val="284"/>
        </w:trPr>
        <w:tc>
          <w:tcPr>
            <w:tcW w:w="1405" w:type="pct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  <w:r w:rsidRPr="005D457D">
              <w:rPr>
                <w:rFonts w:cs="Calibri Light"/>
                <w:bCs/>
                <w:sz w:val="20"/>
                <w:szCs w:val="20"/>
                <w:lang w:val="pl-PL"/>
              </w:rPr>
              <w:t>Kolor obudowy</w:t>
            </w:r>
          </w:p>
        </w:tc>
        <w:tc>
          <w:tcPr>
            <w:tcW w:w="3595" w:type="pct"/>
            <w:vAlign w:val="center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</w:p>
        </w:tc>
      </w:tr>
      <w:tr w:rsidR="005D457D" w:rsidRPr="005D457D" w:rsidTr="005D457D">
        <w:trPr>
          <w:trHeight w:val="284"/>
        </w:trPr>
        <w:tc>
          <w:tcPr>
            <w:tcW w:w="1405" w:type="pct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  <w:r w:rsidRPr="005D457D">
              <w:rPr>
                <w:rFonts w:cs="Calibri Light"/>
                <w:bCs/>
                <w:sz w:val="20"/>
                <w:szCs w:val="20"/>
                <w:lang w:val="pl-PL"/>
              </w:rPr>
              <w:t xml:space="preserve">Złącze </w:t>
            </w:r>
          </w:p>
        </w:tc>
        <w:tc>
          <w:tcPr>
            <w:tcW w:w="3595" w:type="pct"/>
            <w:vAlign w:val="center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</w:p>
        </w:tc>
      </w:tr>
      <w:tr w:rsidR="005D457D" w:rsidRPr="00016336" w:rsidTr="00663281">
        <w:trPr>
          <w:trHeight w:val="582"/>
        </w:trPr>
        <w:tc>
          <w:tcPr>
            <w:tcW w:w="1405" w:type="pct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  <w:r w:rsidRPr="005D457D">
              <w:rPr>
                <w:rFonts w:cs="Calibri Light"/>
                <w:bCs/>
                <w:sz w:val="20"/>
                <w:szCs w:val="20"/>
                <w:lang w:val="pl-PL"/>
              </w:rPr>
              <w:t>Gwarancja</w:t>
            </w:r>
          </w:p>
        </w:tc>
        <w:tc>
          <w:tcPr>
            <w:tcW w:w="3595" w:type="pct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</w:p>
        </w:tc>
      </w:tr>
      <w:tr w:rsidR="005D457D" w:rsidRPr="005D457D" w:rsidTr="005D457D">
        <w:trPr>
          <w:trHeight w:val="284"/>
        </w:trPr>
        <w:tc>
          <w:tcPr>
            <w:tcW w:w="1405" w:type="pct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  <w:r w:rsidRPr="005D457D">
              <w:rPr>
                <w:rFonts w:cs="Calibri Light"/>
                <w:bCs/>
                <w:sz w:val="20"/>
                <w:szCs w:val="20"/>
                <w:lang w:val="pl-PL"/>
              </w:rPr>
              <w:t>Certyfikaty</w:t>
            </w:r>
          </w:p>
        </w:tc>
        <w:tc>
          <w:tcPr>
            <w:tcW w:w="3595" w:type="pct"/>
          </w:tcPr>
          <w:p w:rsidR="005D457D" w:rsidRPr="0012247C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</w:rPr>
            </w:pPr>
          </w:p>
        </w:tc>
      </w:tr>
      <w:tr w:rsidR="005D457D" w:rsidRPr="00016336" w:rsidTr="005D457D">
        <w:trPr>
          <w:trHeight w:val="284"/>
        </w:trPr>
        <w:tc>
          <w:tcPr>
            <w:tcW w:w="1405" w:type="pct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  <w:r w:rsidRPr="005D457D">
              <w:rPr>
                <w:rFonts w:cs="Calibri Light"/>
                <w:bCs/>
                <w:sz w:val="20"/>
                <w:szCs w:val="20"/>
                <w:lang w:val="pl-PL"/>
              </w:rPr>
              <w:t>Inne</w:t>
            </w:r>
          </w:p>
        </w:tc>
        <w:tc>
          <w:tcPr>
            <w:tcW w:w="3595" w:type="pct"/>
          </w:tcPr>
          <w:p w:rsidR="005D457D" w:rsidRPr="005D457D" w:rsidRDefault="005D457D" w:rsidP="005D457D">
            <w:pPr>
              <w:spacing w:after="0"/>
              <w:rPr>
                <w:rFonts w:cs="Calibri Light"/>
                <w:bCs/>
                <w:sz w:val="20"/>
                <w:szCs w:val="20"/>
                <w:lang w:val="pl-PL"/>
              </w:rPr>
            </w:pPr>
          </w:p>
        </w:tc>
      </w:tr>
    </w:tbl>
    <w:p w:rsidR="005D457D" w:rsidRPr="005D457D" w:rsidRDefault="005D457D" w:rsidP="005D457D">
      <w:pPr>
        <w:spacing w:after="0"/>
        <w:rPr>
          <w:b/>
          <w:lang w:val="pl-PL"/>
        </w:rPr>
      </w:pPr>
    </w:p>
    <w:p w:rsidR="005D457D" w:rsidRDefault="00CC117C" w:rsidP="00663281">
      <w:pPr>
        <w:pStyle w:val="Akapitzlist"/>
        <w:numPr>
          <w:ilvl w:val="0"/>
          <w:numId w:val="9"/>
        </w:numPr>
        <w:rPr>
          <w:b/>
          <w:lang w:val="pl-PL"/>
        </w:rPr>
      </w:pPr>
      <w:r>
        <w:rPr>
          <w:b/>
          <w:lang w:val="pl-PL"/>
        </w:rPr>
        <w:t>Komputer przenośny typu laptop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100"/>
        <w:gridCol w:w="7704"/>
      </w:tblGrid>
      <w:tr w:rsidR="002D70A0" w:rsidRPr="004E2124" w:rsidTr="002D70A0">
        <w:trPr>
          <w:trHeight w:val="350"/>
        </w:trPr>
        <w:tc>
          <w:tcPr>
            <w:tcW w:w="2108" w:type="dxa"/>
            <w:tcBorders>
              <w:bottom w:val="single" w:sz="4" w:space="0" w:color="auto"/>
            </w:tcBorders>
            <w:shd w:val="clear" w:color="auto" w:fill="000000" w:themeFill="text1"/>
          </w:tcPr>
          <w:p w:rsidR="002D70A0" w:rsidRPr="004E2124" w:rsidRDefault="002D70A0" w:rsidP="002D70A0">
            <w:pPr>
              <w:spacing w:after="0"/>
              <w:jc w:val="center"/>
              <w:rPr>
                <w:b/>
                <w:color w:val="FFFFFF" w:themeColor="background1"/>
                <w:sz w:val="20"/>
                <w:szCs w:val="20"/>
                <w:lang w:val="pl-PL"/>
              </w:rPr>
            </w:pPr>
            <w:r w:rsidRPr="004E2124">
              <w:rPr>
                <w:b/>
                <w:color w:val="FFFFFF" w:themeColor="background1"/>
                <w:sz w:val="20"/>
                <w:szCs w:val="20"/>
                <w:lang w:val="pl-PL"/>
              </w:rPr>
              <w:t>Nazwa</w:t>
            </w:r>
          </w:p>
        </w:tc>
        <w:tc>
          <w:tcPr>
            <w:tcW w:w="7815" w:type="dxa"/>
            <w:shd w:val="clear" w:color="auto" w:fill="000000" w:themeFill="text1"/>
          </w:tcPr>
          <w:p w:rsidR="002D70A0" w:rsidRPr="004E2124" w:rsidRDefault="002D70A0" w:rsidP="002D70A0">
            <w:pPr>
              <w:spacing w:after="0"/>
              <w:jc w:val="center"/>
              <w:rPr>
                <w:b/>
                <w:color w:val="FFFFFF" w:themeColor="background1"/>
                <w:sz w:val="20"/>
                <w:szCs w:val="20"/>
                <w:lang w:val="pl-PL"/>
              </w:rPr>
            </w:pPr>
            <w:r w:rsidRPr="004E2124">
              <w:rPr>
                <w:b/>
                <w:color w:val="FFFFFF" w:themeColor="background1"/>
                <w:sz w:val="20"/>
                <w:szCs w:val="20"/>
                <w:lang w:val="pl-PL"/>
              </w:rPr>
              <w:t>Wymagane parametry techniczne</w:t>
            </w:r>
          </w:p>
        </w:tc>
      </w:tr>
      <w:tr w:rsidR="002D70A0" w:rsidRPr="00016336" w:rsidTr="002D70A0">
        <w:tc>
          <w:tcPr>
            <w:tcW w:w="2108" w:type="dxa"/>
            <w:shd w:val="clear" w:color="auto" w:fill="FFFFFF" w:themeFill="background1"/>
          </w:tcPr>
          <w:p w:rsidR="002D70A0" w:rsidRPr="004E2124" w:rsidRDefault="002D70A0" w:rsidP="002D70A0">
            <w:pPr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r w:rsidRPr="004E2124">
              <w:rPr>
                <w:bCs/>
                <w:sz w:val="20"/>
                <w:szCs w:val="20"/>
                <w:lang w:val="pl-PL"/>
              </w:rPr>
              <w:t>Zastosowanie</w:t>
            </w:r>
          </w:p>
        </w:tc>
        <w:tc>
          <w:tcPr>
            <w:tcW w:w="7815" w:type="dxa"/>
          </w:tcPr>
          <w:p w:rsidR="002D70A0" w:rsidRPr="004E2124" w:rsidRDefault="002D70A0" w:rsidP="002D70A0">
            <w:pPr>
              <w:spacing w:after="0"/>
              <w:rPr>
                <w:sz w:val="20"/>
                <w:szCs w:val="20"/>
                <w:lang w:val="pl-PL"/>
              </w:rPr>
            </w:pPr>
          </w:p>
        </w:tc>
      </w:tr>
      <w:tr w:rsidR="002D70A0" w:rsidRPr="00016336" w:rsidTr="002D70A0">
        <w:tc>
          <w:tcPr>
            <w:tcW w:w="2108" w:type="dxa"/>
            <w:shd w:val="clear" w:color="auto" w:fill="FFFFFF" w:themeFill="background1"/>
          </w:tcPr>
          <w:p w:rsidR="002D70A0" w:rsidRPr="004E2124" w:rsidRDefault="002D70A0" w:rsidP="002D70A0">
            <w:pPr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r w:rsidRPr="004E2124">
              <w:rPr>
                <w:bCs/>
                <w:sz w:val="20"/>
                <w:szCs w:val="20"/>
                <w:lang w:val="pl-PL"/>
              </w:rPr>
              <w:t xml:space="preserve">Przekątna </w:t>
            </w:r>
            <w:proofErr w:type="spellStart"/>
            <w:r w:rsidRPr="004E2124">
              <w:rPr>
                <w:bCs/>
                <w:sz w:val="20"/>
                <w:szCs w:val="20"/>
                <w:lang w:val="pl-PL"/>
              </w:rPr>
              <w:t>Ekrenu</w:t>
            </w:r>
            <w:proofErr w:type="spellEnd"/>
          </w:p>
        </w:tc>
        <w:tc>
          <w:tcPr>
            <w:tcW w:w="7815" w:type="dxa"/>
          </w:tcPr>
          <w:p w:rsidR="002D70A0" w:rsidRPr="004E2124" w:rsidRDefault="002D70A0" w:rsidP="002D70A0">
            <w:pPr>
              <w:spacing w:after="0"/>
              <w:outlineLvl w:val="0"/>
              <w:rPr>
                <w:rFonts w:cs="Tahoma"/>
                <w:color w:val="00B050"/>
                <w:sz w:val="20"/>
                <w:szCs w:val="20"/>
                <w:lang w:val="pl-PL"/>
              </w:rPr>
            </w:pPr>
          </w:p>
        </w:tc>
      </w:tr>
      <w:tr w:rsidR="002D70A0" w:rsidRPr="00016336" w:rsidTr="002D70A0">
        <w:tc>
          <w:tcPr>
            <w:tcW w:w="2108" w:type="dxa"/>
            <w:shd w:val="clear" w:color="auto" w:fill="FFFFFF" w:themeFill="background1"/>
          </w:tcPr>
          <w:p w:rsidR="002D70A0" w:rsidRPr="004E2124" w:rsidRDefault="002D70A0" w:rsidP="002D70A0">
            <w:pPr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r w:rsidRPr="004E2124">
              <w:rPr>
                <w:bCs/>
                <w:sz w:val="20"/>
                <w:szCs w:val="20"/>
                <w:lang w:val="pl-PL"/>
              </w:rPr>
              <w:t>Procesor</w:t>
            </w:r>
          </w:p>
        </w:tc>
        <w:tc>
          <w:tcPr>
            <w:tcW w:w="7815" w:type="dxa"/>
          </w:tcPr>
          <w:p w:rsidR="002D70A0" w:rsidRPr="004E2124" w:rsidRDefault="002D70A0" w:rsidP="00B57FFD">
            <w:pPr>
              <w:spacing w:after="0"/>
              <w:rPr>
                <w:rFonts w:cs="Tahoma"/>
                <w:sz w:val="20"/>
                <w:szCs w:val="20"/>
                <w:lang w:val="pl-PL"/>
              </w:rPr>
            </w:pPr>
          </w:p>
        </w:tc>
      </w:tr>
      <w:tr w:rsidR="002D70A0" w:rsidRPr="00016336" w:rsidTr="002D70A0">
        <w:tc>
          <w:tcPr>
            <w:tcW w:w="2108" w:type="dxa"/>
            <w:shd w:val="clear" w:color="auto" w:fill="FFFFFF" w:themeFill="background1"/>
          </w:tcPr>
          <w:p w:rsidR="002D70A0" w:rsidRPr="004E2124" w:rsidRDefault="002D70A0" w:rsidP="002D70A0">
            <w:pPr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r w:rsidRPr="004E2124">
              <w:rPr>
                <w:bCs/>
                <w:sz w:val="20"/>
                <w:szCs w:val="20"/>
                <w:lang w:val="pl-PL"/>
              </w:rPr>
              <w:t>Pamięć RAM</w:t>
            </w:r>
          </w:p>
        </w:tc>
        <w:tc>
          <w:tcPr>
            <w:tcW w:w="7815" w:type="dxa"/>
          </w:tcPr>
          <w:p w:rsidR="002D70A0" w:rsidRPr="004E2124" w:rsidRDefault="002D70A0" w:rsidP="002D70A0">
            <w:pPr>
              <w:spacing w:after="0"/>
              <w:rPr>
                <w:rFonts w:cs="Tahoma"/>
                <w:b/>
                <w:bCs/>
                <w:color w:val="FF0000"/>
                <w:sz w:val="20"/>
                <w:szCs w:val="20"/>
                <w:lang w:val="pl-PL"/>
              </w:rPr>
            </w:pPr>
          </w:p>
        </w:tc>
      </w:tr>
      <w:tr w:rsidR="002D70A0" w:rsidRPr="00016336" w:rsidTr="002D70A0">
        <w:tc>
          <w:tcPr>
            <w:tcW w:w="2108" w:type="dxa"/>
            <w:shd w:val="clear" w:color="auto" w:fill="FFFFFF" w:themeFill="background1"/>
          </w:tcPr>
          <w:p w:rsidR="002D70A0" w:rsidRPr="004E2124" w:rsidRDefault="002D70A0" w:rsidP="002D70A0">
            <w:pPr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r w:rsidRPr="004E2124">
              <w:rPr>
                <w:bCs/>
                <w:sz w:val="20"/>
                <w:szCs w:val="20"/>
                <w:lang w:val="pl-PL"/>
              </w:rPr>
              <w:t>Pamięć masowa</w:t>
            </w:r>
          </w:p>
        </w:tc>
        <w:tc>
          <w:tcPr>
            <w:tcW w:w="7815" w:type="dxa"/>
          </w:tcPr>
          <w:p w:rsidR="002D70A0" w:rsidRPr="004E2124" w:rsidRDefault="002D70A0" w:rsidP="002D70A0">
            <w:pPr>
              <w:spacing w:after="0"/>
              <w:rPr>
                <w:rFonts w:cs="Tahoma"/>
                <w:sz w:val="20"/>
                <w:szCs w:val="20"/>
                <w:lang w:val="pl-PL"/>
              </w:rPr>
            </w:pPr>
          </w:p>
        </w:tc>
      </w:tr>
      <w:tr w:rsidR="002D70A0" w:rsidRPr="00016336" w:rsidTr="002D70A0">
        <w:tc>
          <w:tcPr>
            <w:tcW w:w="2108" w:type="dxa"/>
            <w:shd w:val="clear" w:color="auto" w:fill="FFFFFF" w:themeFill="background1"/>
          </w:tcPr>
          <w:p w:rsidR="002D70A0" w:rsidRPr="004E2124" w:rsidRDefault="002D70A0" w:rsidP="002D70A0">
            <w:pPr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r w:rsidRPr="004E2124">
              <w:rPr>
                <w:bCs/>
                <w:sz w:val="20"/>
                <w:szCs w:val="20"/>
                <w:lang w:val="pl-PL"/>
              </w:rPr>
              <w:t>Karta graficzna</w:t>
            </w:r>
          </w:p>
        </w:tc>
        <w:tc>
          <w:tcPr>
            <w:tcW w:w="7815" w:type="dxa"/>
          </w:tcPr>
          <w:p w:rsidR="002D70A0" w:rsidRPr="004E2124" w:rsidRDefault="002D70A0" w:rsidP="00F262F3">
            <w:pPr>
              <w:spacing w:after="0"/>
              <w:rPr>
                <w:rFonts w:cs="Tahoma"/>
                <w:sz w:val="20"/>
                <w:szCs w:val="20"/>
                <w:lang w:val="pl-PL"/>
              </w:rPr>
            </w:pPr>
          </w:p>
        </w:tc>
      </w:tr>
      <w:tr w:rsidR="002D70A0" w:rsidRPr="00016336" w:rsidTr="002D70A0">
        <w:tc>
          <w:tcPr>
            <w:tcW w:w="2108" w:type="dxa"/>
            <w:shd w:val="clear" w:color="auto" w:fill="FFFFFF" w:themeFill="background1"/>
          </w:tcPr>
          <w:p w:rsidR="002D70A0" w:rsidRPr="004E2124" w:rsidRDefault="002D70A0" w:rsidP="002D70A0">
            <w:pPr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r w:rsidRPr="004E2124">
              <w:rPr>
                <w:bCs/>
                <w:sz w:val="20"/>
                <w:szCs w:val="20"/>
                <w:lang w:val="pl-PL"/>
              </w:rPr>
              <w:t>Klawiatura</w:t>
            </w:r>
          </w:p>
        </w:tc>
        <w:tc>
          <w:tcPr>
            <w:tcW w:w="7815" w:type="dxa"/>
          </w:tcPr>
          <w:p w:rsidR="002D70A0" w:rsidRPr="004E2124" w:rsidRDefault="002D70A0" w:rsidP="002D70A0">
            <w:pPr>
              <w:spacing w:after="0"/>
              <w:rPr>
                <w:rFonts w:cs="Tahoma"/>
                <w:bCs/>
                <w:sz w:val="20"/>
                <w:szCs w:val="20"/>
                <w:lang w:val="pl-PL"/>
              </w:rPr>
            </w:pPr>
          </w:p>
        </w:tc>
      </w:tr>
      <w:tr w:rsidR="002D70A0" w:rsidRPr="00016336" w:rsidTr="002D70A0">
        <w:tc>
          <w:tcPr>
            <w:tcW w:w="2108" w:type="dxa"/>
            <w:shd w:val="clear" w:color="auto" w:fill="FFFFFF" w:themeFill="background1"/>
          </w:tcPr>
          <w:p w:rsidR="002D70A0" w:rsidRPr="004E2124" w:rsidRDefault="002D70A0" w:rsidP="002D70A0">
            <w:pPr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r w:rsidRPr="004E2124">
              <w:rPr>
                <w:bCs/>
                <w:sz w:val="20"/>
                <w:szCs w:val="20"/>
                <w:lang w:val="pl-PL"/>
              </w:rPr>
              <w:t>Multimedia</w:t>
            </w:r>
          </w:p>
        </w:tc>
        <w:tc>
          <w:tcPr>
            <w:tcW w:w="7815" w:type="dxa"/>
          </w:tcPr>
          <w:p w:rsidR="002D70A0" w:rsidRPr="004E2124" w:rsidRDefault="002D70A0" w:rsidP="002D70A0">
            <w:pPr>
              <w:spacing w:after="0"/>
              <w:rPr>
                <w:rFonts w:cs="Tahoma"/>
                <w:sz w:val="20"/>
                <w:szCs w:val="20"/>
                <w:lang w:val="pl-PL"/>
              </w:rPr>
            </w:pPr>
          </w:p>
        </w:tc>
      </w:tr>
      <w:tr w:rsidR="002D70A0" w:rsidRPr="004E2124" w:rsidTr="002D70A0">
        <w:tc>
          <w:tcPr>
            <w:tcW w:w="2108" w:type="dxa"/>
            <w:shd w:val="clear" w:color="auto" w:fill="FFFFFF" w:themeFill="background1"/>
          </w:tcPr>
          <w:p w:rsidR="002D70A0" w:rsidRPr="004E2124" w:rsidRDefault="002D70A0" w:rsidP="002D70A0">
            <w:pPr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r w:rsidRPr="004E2124">
              <w:rPr>
                <w:bCs/>
                <w:sz w:val="20"/>
                <w:szCs w:val="20"/>
                <w:lang w:val="pl-PL"/>
              </w:rPr>
              <w:t>Łączność bezprzewodowa</w:t>
            </w:r>
          </w:p>
        </w:tc>
        <w:tc>
          <w:tcPr>
            <w:tcW w:w="7815" w:type="dxa"/>
          </w:tcPr>
          <w:p w:rsidR="002D70A0" w:rsidRPr="004E2124" w:rsidRDefault="002D70A0" w:rsidP="00B06B5A">
            <w:pPr>
              <w:pStyle w:val="Default"/>
              <w:rPr>
                <w:rFonts w:asciiTheme="minorHAnsi" w:hAnsiTheme="minorHAnsi" w:cs="Tahoma"/>
                <w:bCs/>
                <w:color w:val="auto"/>
                <w:sz w:val="20"/>
                <w:szCs w:val="20"/>
                <w:lang w:val="pl-PL"/>
              </w:rPr>
            </w:pPr>
          </w:p>
        </w:tc>
      </w:tr>
      <w:tr w:rsidR="002D70A0" w:rsidRPr="00016336" w:rsidTr="002D70A0">
        <w:tc>
          <w:tcPr>
            <w:tcW w:w="2108" w:type="dxa"/>
            <w:shd w:val="clear" w:color="auto" w:fill="FFFFFF" w:themeFill="background1"/>
          </w:tcPr>
          <w:p w:rsidR="002D70A0" w:rsidRPr="004E2124" w:rsidRDefault="002D70A0" w:rsidP="002D70A0">
            <w:pPr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r w:rsidRPr="004E2124">
              <w:rPr>
                <w:bCs/>
                <w:sz w:val="20"/>
                <w:szCs w:val="20"/>
                <w:lang w:val="pl-PL"/>
              </w:rPr>
              <w:t>Bateria i zasilanie</w:t>
            </w:r>
          </w:p>
        </w:tc>
        <w:tc>
          <w:tcPr>
            <w:tcW w:w="7815" w:type="dxa"/>
          </w:tcPr>
          <w:p w:rsidR="002D70A0" w:rsidRPr="004E2124" w:rsidRDefault="002D70A0" w:rsidP="002D70A0">
            <w:pPr>
              <w:spacing w:after="0"/>
              <w:rPr>
                <w:rFonts w:cs="Tahoma"/>
                <w:b/>
                <w:bCs/>
                <w:color w:val="00B050"/>
                <w:sz w:val="20"/>
                <w:szCs w:val="20"/>
                <w:lang w:val="pl-PL"/>
              </w:rPr>
            </w:pPr>
          </w:p>
        </w:tc>
      </w:tr>
      <w:tr w:rsidR="002D70A0" w:rsidRPr="004E2124" w:rsidTr="002D70A0">
        <w:tc>
          <w:tcPr>
            <w:tcW w:w="2108" w:type="dxa"/>
            <w:shd w:val="clear" w:color="auto" w:fill="FFFFFF" w:themeFill="background1"/>
          </w:tcPr>
          <w:p w:rsidR="002D70A0" w:rsidRPr="004E2124" w:rsidRDefault="002D70A0" w:rsidP="002D70A0">
            <w:pPr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r w:rsidRPr="004E2124">
              <w:rPr>
                <w:bCs/>
                <w:sz w:val="20"/>
                <w:szCs w:val="20"/>
                <w:lang w:val="pl-PL"/>
              </w:rPr>
              <w:t>Waga</w:t>
            </w:r>
          </w:p>
        </w:tc>
        <w:tc>
          <w:tcPr>
            <w:tcW w:w="7815" w:type="dxa"/>
          </w:tcPr>
          <w:p w:rsidR="002D70A0" w:rsidRPr="004E2124" w:rsidRDefault="002D70A0" w:rsidP="002D70A0">
            <w:pPr>
              <w:spacing w:after="0"/>
              <w:rPr>
                <w:rFonts w:cs="Tahoma"/>
                <w:b/>
                <w:bCs/>
                <w:color w:val="FF0000"/>
                <w:sz w:val="20"/>
                <w:szCs w:val="20"/>
                <w:lang w:val="pl-PL"/>
              </w:rPr>
            </w:pPr>
          </w:p>
        </w:tc>
      </w:tr>
      <w:tr w:rsidR="002D70A0" w:rsidRPr="00016336" w:rsidTr="002D70A0">
        <w:tc>
          <w:tcPr>
            <w:tcW w:w="2108" w:type="dxa"/>
            <w:shd w:val="clear" w:color="auto" w:fill="FFFFFF" w:themeFill="background1"/>
          </w:tcPr>
          <w:p w:rsidR="002D70A0" w:rsidRPr="004E2124" w:rsidRDefault="002D70A0" w:rsidP="002D70A0">
            <w:pPr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r w:rsidRPr="004E2124">
              <w:rPr>
                <w:bCs/>
                <w:sz w:val="20"/>
                <w:szCs w:val="20"/>
                <w:lang w:val="pl-PL"/>
              </w:rPr>
              <w:t>Certyfikaty</w:t>
            </w:r>
          </w:p>
        </w:tc>
        <w:tc>
          <w:tcPr>
            <w:tcW w:w="7815" w:type="dxa"/>
          </w:tcPr>
          <w:p w:rsidR="002D70A0" w:rsidRPr="004E2124" w:rsidRDefault="002D70A0" w:rsidP="002D70A0">
            <w:pPr>
              <w:spacing w:after="0"/>
              <w:rPr>
                <w:rFonts w:cs="Tahoma"/>
                <w:bCs/>
                <w:sz w:val="20"/>
                <w:szCs w:val="20"/>
                <w:lang w:val="pl-PL"/>
              </w:rPr>
            </w:pPr>
          </w:p>
        </w:tc>
      </w:tr>
      <w:tr w:rsidR="002D70A0" w:rsidRPr="00016336" w:rsidTr="002D70A0">
        <w:tc>
          <w:tcPr>
            <w:tcW w:w="2108" w:type="dxa"/>
            <w:shd w:val="clear" w:color="auto" w:fill="FFFFFF" w:themeFill="background1"/>
          </w:tcPr>
          <w:p w:rsidR="002D70A0" w:rsidRPr="004E2124" w:rsidRDefault="002D70A0" w:rsidP="002D70A0">
            <w:pPr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r w:rsidRPr="004E2124">
              <w:rPr>
                <w:bCs/>
                <w:sz w:val="20"/>
                <w:szCs w:val="20"/>
                <w:lang w:val="pl-PL"/>
              </w:rPr>
              <w:t>System operacyjny</w:t>
            </w:r>
          </w:p>
        </w:tc>
        <w:tc>
          <w:tcPr>
            <w:tcW w:w="7815" w:type="dxa"/>
          </w:tcPr>
          <w:p w:rsidR="002D70A0" w:rsidRPr="004E2124" w:rsidRDefault="002D70A0" w:rsidP="002536F6">
            <w:pPr>
              <w:spacing w:after="0"/>
              <w:rPr>
                <w:rFonts w:cs="Arial"/>
                <w:sz w:val="20"/>
                <w:szCs w:val="20"/>
                <w:lang w:val="pl-PL"/>
              </w:rPr>
            </w:pPr>
          </w:p>
        </w:tc>
      </w:tr>
      <w:tr w:rsidR="00A85787" w:rsidRPr="00016336" w:rsidTr="002D70A0">
        <w:tc>
          <w:tcPr>
            <w:tcW w:w="2108" w:type="dxa"/>
            <w:shd w:val="clear" w:color="auto" w:fill="FFFFFF" w:themeFill="background1"/>
          </w:tcPr>
          <w:p w:rsidR="00A85787" w:rsidRPr="004E2124" w:rsidRDefault="00A85787" w:rsidP="00A85787">
            <w:pPr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 w:rsidRPr="004E2124">
              <w:rPr>
                <w:rFonts w:cstheme="minorHAnsi"/>
                <w:sz w:val="20"/>
                <w:szCs w:val="20"/>
                <w:lang w:val="pl-PL"/>
              </w:rPr>
              <w:t>Diagnostyka</w:t>
            </w:r>
          </w:p>
        </w:tc>
        <w:tc>
          <w:tcPr>
            <w:tcW w:w="7815" w:type="dxa"/>
          </w:tcPr>
          <w:p w:rsidR="00A85787" w:rsidRPr="004E2124" w:rsidRDefault="00A85787" w:rsidP="00B06B5A">
            <w:pPr>
              <w:jc w:val="both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  <w:tr w:rsidR="002D70A0" w:rsidRPr="00016336" w:rsidTr="002D70A0">
        <w:trPr>
          <w:trHeight w:val="699"/>
        </w:trPr>
        <w:tc>
          <w:tcPr>
            <w:tcW w:w="2108" w:type="dxa"/>
            <w:shd w:val="clear" w:color="auto" w:fill="FFFFFF" w:themeFill="background1"/>
          </w:tcPr>
          <w:p w:rsidR="002D70A0" w:rsidRPr="004E2124" w:rsidRDefault="002D70A0" w:rsidP="002D70A0">
            <w:pPr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r w:rsidRPr="004E2124">
              <w:rPr>
                <w:bCs/>
                <w:sz w:val="20"/>
                <w:szCs w:val="20"/>
                <w:lang w:val="pl-PL"/>
              </w:rPr>
              <w:t>Porty i złącza</w:t>
            </w:r>
          </w:p>
        </w:tc>
        <w:tc>
          <w:tcPr>
            <w:tcW w:w="7815" w:type="dxa"/>
          </w:tcPr>
          <w:p w:rsidR="002D70A0" w:rsidRPr="004E2124" w:rsidRDefault="002D70A0" w:rsidP="002D70A0">
            <w:pPr>
              <w:spacing w:after="0"/>
              <w:rPr>
                <w:sz w:val="20"/>
                <w:szCs w:val="20"/>
                <w:lang w:val="pl-PL"/>
              </w:rPr>
            </w:pPr>
          </w:p>
        </w:tc>
      </w:tr>
      <w:tr w:rsidR="002D70A0" w:rsidRPr="00016336" w:rsidTr="002D70A0">
        <w:trPr>
          <w:trHeight w:val="620"/>
        </w:trPr>
        <w:tc>
          <w:tcPr>
            <w:tcW w:w="2108" w:type="dxa"/>
            <w:shd w:val="clear" w:color="auto" w:fill="FFFFFF" w:themeFill="background1"/>
          </w:tcPr>
          <w:p w:rsidR="002D70A0" w:rsidRPr="004E2124" w:rsidRDefault="002D70A0" w:rsidP="002D70A0">
            <w:pPr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r w:rsidRPr="004E2124">
              <w:rPr>
                <w:bCs/>
                <w:sz w:val="20"/>
                <w:szCs w:val="20"/>
                <w:lang w:val="pl-PL"/>
              </w:rPr>
              <w:t>Warunki gwarancyjne, wsparcie techniczne</w:t>
            </w:r>
          </w:p>
        </w:tc>
        <w:tc>
          <w:tcPr>
            <w:tcW w:w="7815" w:type="dxa"/>
          </w:tcPr>
          <w:p w:rsidR="002D70A0" w:rsidRPr="004E2124" w:rsidRDefault="002D70A0" w:rsidP="002D70A0">
            <w:pPr>
              <w:spacing w:after="0"/>
              <w:rPr>
                <w:rFonts w:cs="Arial"/>
                <w:bCs/>
                <w:sz w:val="20"/>
                <w:szCs w:val="20"/>
                <w:lang w:val="pl-PL"/>
              </w:rPr>
            </w:pPr>
          </w:p>
        </w:tc>
      </w:tr>
      <w:tr w:rsidR="00A85787" w:rsidRPr="00016336" w:rsidTr="002D70A0">
        <w:trPr>
          <w:trHeight w:val="620"/>
        </w:trPr>
        <w:tc>
          <w:tcPr>
            <w:tcW w:w="2108" w:type="dxa"/>
            <w:shd w:val="clear" w:color="auto" w:fill="FFFFFF" w:themeFill="background1"/>
          </w:tcPr>
          <w:p w:rsidR="00A85787" w:rsidRPr="004E2124" w:rsidRDefault="00A85787" w:rsidP="00A85787">
            <w:pPr>
              <w:rPr>
                <w:rFonts w:cstheme="minorHAnsi"/>
                <w:sz w:val="20"/>
                <w:szCs w:val="20"/>
                <w:lang w:val="pl-PL"/>
              </w:rPr>
            </w:pPr>
            <w:r w:rsidRPr="004E2124">
              <w:rPr>
                <w:rFonts w:cstheme="minorHAnsi"/>
                <w:sz w:val="20"/>
                <w:szCs w:val="20"/>
                <w:lang w:val="pl-PL"/>
              </w:rPr>
              <w:t>Oprogramowanie dodatkowe</w:t>
            </w:r>
          </w:p>
        </w:tc>
        <w:tc>
          <w:tcPr>
            <w:tcW w:w="7815" w:type="dxa"/>
          </w:tcPr>
          <w:p w:rsidR="00A85787" w:rsidRPr="004E2124" w:rsidRDefault="00A85787" w:rsidP="00B64C19">
            <w:pPr>
              <w:spacing w:after="0"/>
              <w:jc w:val="both"/>
              <w:rPr>
                <w:rFonts w:cstheme="minorHAnsi"/>
                <w:sz w:val="20"/>
                <w:szCs w:val="20"/>
                <w:lang w:val="pl-PL"/>
              </w:rPr>
            </w:pPr>
          </w:p>
        </w:tc>
      </w:tr>
    </w:tbl>
    <w:p w:rsidR="00CC117C" w:rsidRPr="00CC117C" w:rsidRDefault="00CC117C" w:rsidP="002D70A0">
      <w:pPr>
        <w:spacing w:after="0"/>
        <w:rPr>
          <w:b/>
          <w:lang w:val="pl-PL"/>
        </w:rPr>
      </w:pPr>
    </w:p>
    <w:p w:rsidR="00CC117C" w:rsidRDefault="00427032" w:rsidP="00663281">
      <w:pPr>
        <w:pStyle w:val="Akapitzlist"/>
        <w:numPr>
          <w:ilvl w:val="0"/>
          <w:numId w:val="9"/>
        </w:numPr>
        <w:rPr>
          <w:b/>
          <w:lang w:val="pl-PL"/>
        </w:rPr>
      </w:pPr>
      <w:r>
        <w:rPr>
          <w:b/>
          <w:lang w:val="pl-PL"/>
        </w:rPr>
        <w:t>Oprogramowanie biurowe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091"/>
        <w:gridCol w:w="7713"/>
      </w:tblGrid>
      <w:tr w:rsidR="00B06B5A" w:rsidRPr="004E2124" w:rsidTr="00B06B5A">
        <w:trPr>
          <w:trHeight w:val="350"/>
        </w:trPr>
        <w:tc>
          <w:tcPr>
            <w:tcW w:w="2108" w:type="dxa"/>
            <w:tcBorders>
              <w:bottom w:val="single" w:sz="4" w:space="0" w:color="auto"/>
            </w:tcBorders>
            <w:shd w:val="clear" w:color="auto" w:fill="000000" w:themeFill="text1"/>
          </w:tcPr>
          <w:p w:rsidR="00B06B5A" w:rsidRPr="004E2124" w:rsidRDefault="00B06B5A" w:rsidP="00B06B5A">
            <w:pPr>
              <w:spacing w:after="0"/>
              <w:jc w:val="center"/>
              <w:rPr>
                <w:b/>
                <w:color w:val="FFFFFF" w:themeColor="background1"/>
                <w:sz w:val="20"/>
                <w:szCs w:val="20"/>
                <w:lang w:val="pl-PL"/>
              </w:rPr>
            </w:pPr>
            <w:r w:rsidRPr="004E2124">
              <w:rPr>
                <w:b/>
                <w:color w:val="FFFFFF" w:themeColor="background1"/>
                <w:sz w:val="20"/>
                <w:szCs w:val="20"/>
                <w:lang w:val="pl-PL"/>
              </w:rPr>
              <w:t>Nazwa</w:t>
            </w:r>
          </w:p>
        </w:tc>
        <w:tc>
          <w:tcPr>
            <w:tcW w:w="7815" w:type="dxa"/>
            <w:shd w:val="clear" w:color="auto" w:fill="000000" w:themeFill="text1"/>
          </w:tcPr>
          <w:p w:rsidR="00B06B5A" w:rsidRPr="004E2124" w:rsidRDefault="00B06B5A" w:rsidP="00B06B5A">
            <w:pPr>
              <w:spacing w:after="0"/>
              <w:jc w:val="center"/>
              <w:rPr>
                <w:b/>
                <w:color w:val="FFFFFF" w:themeColor="background1"/>
                <w:sz w:val="20"/>
                <w:szCs w:val="20"/>
                <w:lang w:val="pl-PL"/>
              </w:rPr>
            </w:pPr>
            <w:r w:rsidRPr="004E2124">
              <w:rPr>
                <w:b/>
                <w:color w:val="FFFFFF" w:themeColor="background1"/>
                <w:sz w:val="20"/>
                <w:szCs w:val="20"/>
                <w:lang w:val="pl-PL"/>
              </w:rPr>
              <w:t>Wymagane parametry techniczne</w:t>
            </w:r>
          </w:p>
        </w:tc>
      </w:tr>
      <w:tr w:rsidR="00B06B5A" w:rsidRPr="00016336" w:rsidTr="00B06B5A">
        <w:tc>
          <w:tcPr>
            <w:tcW w:w="2108" w:type="dxa"/>
            <w:shd w:val="clear" w:color="auto" w:fill="FFFFFF" w:themeFill="background1"/>
          </w:tcPr>
          <w:p w:rsidR="00B06B5A" w:rsidRPr="004E2124" w:rsidRDefault="00B06B5A" w:rsidP="00B06B5A">
            <w:pPr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Pakiet biurowy</w:t>
            </w:r>
          </w:p>
        </w:tc>
        <w:tc>
          <w:tcPr>
            <w:tcW w:w="7815" w:type="dxa"/>
          </w:tcPr>
          <w:p w:rsidR="00B06B5A" w:rsidRPr="00B06B5A" w:rsidRDefault="00B06B5A" w:rsidP="00B06B5A">
            <w:pPr>
              <w:spacing w:after="0"/>
              <w:rPr>
                <w:sz w:val="20"/>
                <w:szCs w:val="20"/>
                <w:lang w:val="pl-PL"/>
              </w:rPr>
            </w:pPr>
          </w:p>
        </w:tc>
      </w:tr>
      <w:tr w:rsidR="00B06B5A" w:rsidRPr="00016336" w:rsidTr="00B06B5A">
        <w:tc>
          <w:tcPr>
            <w:tcW w:w="2108" w:type="dxa"/>
            <w:shd w:val="clear" w:color="auto" w:fill="FFFFFF" w:themeFill="background1"/>
          </w:tcPr>
          <w:p w:rsidR="00B06B5A" w:rsidRPr="004E2124" w:rsidRDefault="00B06B5A" w:rsidP="00B06B5A">
            <w:pPr>
              <w:spacing w:after="0"/>
              <w:jc w:val="center"/>
              <w:rPr>
                <w:bCs/>
                <w:sz w:val="20"/>
                <w:szCs w:val="20"/>
                <w:lang w:val="pl-PL"/>
              </w:rPr>
            </w:pPr>
            <w:r>
              <w:rPr>
                <w:bCs/>
                <w:sz w:val="20"/>
                <w:szCs w:val="20"/>
                <w:lang w:val="pl-PL"/>
              </w:rPr>
              <w:t>Wersja produktu</w:t>
            </w:r>
          </w:p>
        </w:tc>
        <w:tc>
          <w:tcPr>
            <w:tcW w:w="7815" w:type="dxa"/>
          </w:tcPr>
          <w:p w:rsidR="00B06B5A" w:rsidRPr="004E2124" w:rsidRDefault="00B06B5A" w:rsidP="00B06B5A">
            <w:pPr>
              <w:spacing w:after="0"/>
              <w:outlineLvl w:val="0"/>
              <w:rPr>
                <w:rFonts w:cs="Tahoma"/>
                <w:color w:val="00B050"/>
                <w:sz w:val="20"/>
                <w:szCs w:val="20"/>
                <w:lang w:val="pl-PL"/>
              </w:rPr>
            </w:pPr>
          </w:p>
        </w:tc>
      </w:tr>
    </w:tbl>
    <w:p w:rsidR="00427032" w:rsidRPr="00427032" w:rsidRDefault="00427032" w:rsidP="00663281">
      <w:pPr>
        <w:rPr>
          <w:b/>
          <w:lang w:val="pl-PL"/>
        </w:rPr>
      </w:pPr>
    </w:p>
    <w:sectPr w:rsidR="00427032" w:rsidRPr="00427032" w:rsidSect="00654251">
      <w:headerReference w:type="default" r:id="rId7"/>
      <w:footerReference w:type="default" r:id="rId8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139" w:rsidRDefault="001C5139" w:rsidP="008A2974">
      <w:pPr>
        <w:spacing w:after="0" w:line="240" w:lineRule="auto"/>
      </w:pPr>
      <w:r>
        <w:separator/>
      </w:r>
    </w:p>
  </w:endnote>
  <w:endnote w:type="continuationSeparator" w:id="0">
    <w:p w:rsidR="001C5139" w:rsidRDefault="001C5139" w:rsidP="008A2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16"/>
        <w:szCs w:val="16"/>
      </w:rPr>
      <w:id w:val="-197574957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2536F6" w:rsidRPr="008A2974" w:rsidRDefault="002536F6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8A2974">
              <w:rPr>
                <w:rFonts w:ascii="Times New Roman" w:hAnsi="Times New Roman" w:cs="Times New Roman"/>
                <w:sz w:val="16"/>
                <w:szCs w:val="16"/>
              </w:rPr>
              <w:t>Strona</w:t>
            </w:r>
            <w:proofErr w:type="spellEnd"/>
            <w:r w:rsidRPr="008A2974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381AF3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381AF3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75382A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3</w:t>
            </w:r>
            <w:r w:rsidR="00381AF3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8A297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381AF3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381AF3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75382A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3</w:t>
            </w:r>
            <w:r w:rsidR="00381AF3" w:rsidRPr="008A297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2536F6" w:rsidRPr="008A2974" w:rsidRDefault="002536F6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139" w:rsidRDefault="001C5139" w:rsidP="008A2974">
      <w:pPr>
        <w:spacing w:after="0" w:line="240" w:lineRule="auto"/>
      </w:pPr>
      <w:r>
        <w:separator/>
      </w:r>
    </w:p>
  </w:footnote>
  <w:footnote w:type="continuationSeparator" w:id="0">
    <w:p w:rsidR="001C5139" w:rsidRDefault="001C5139" w:rsidP="008A2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36F6" w:rsidRDefault="002536F6">
    <w:pPr>
      <w:pStyle w:val="Nagwek"/>
    </w:pPr>
    <w:r w:rsidRPr="008A2974">
      <w:rPr>
        <w:noProof/>
        <w:lang w:val="pl-PL" w:eastAsia="pl-PL"/>
      </w:rPr>
      <w:drawing>
        <wp:inline distT="0" distB="0" distL="0" distR="0">
          <wp:extent cx="5572760" cy="577850"/>
          <wp:effectExtent l="19050" t="0" r="889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760" cy="577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536F6" w:rsidRDefault="002536F6" w:rsidP="008A2974">
    <w:pPr>
      <w:pStyle w:val="Nagwek"/>
      <w:rPr>
        <w:rFonts w:cs="Calibri"/>
        <w:sz w:val="18"/>
        <w:szCs w:val="18"/>
        <w:lang w:val="pl-PL"/>
      </w:rPr>
    </w:pPr>
  </w:p>
  <w:p w:rsidR="002536F6" w:rsidRPr="008A2974" w:rsidRDefault="00A67725">
    <w:pPr>
      <w:pStyle w:val="Nagwek"/>
      <w:rPr>
        <w:lang w:val="pl-PL"/>
      </w:rPr>
    </w:pPr>
    <w:r>
      <w:rPr>
        <w:rFonts w:cs="Calibri"/>
        <w:sz w:val="18"/>
        <w:szCs w:val="18"/>
        <w:lang w:val="pl-PL"/>
      </w:rPr>
      <w:t>Numer postępowania: IT.271.2</w:t>
    </w:r>
    <w:r w:rsidR="002536F6" w:rsidRPr="00EC1716">
      <w:rPr>
        <w:rFonts w:cs="Calibri"/>
        <w:sz w:val="18"/>
        <w:szCs w:val="18"/>
        <w:lang w:val="pl-PL"/>
      </w:rPr>
      <w:t>.2022.TZ</w:t>
    </w:r>
    <w:r w:rsidR="002536F6" w:rsidRPr="00EC1716">
      <w:rPr>
        <w:rFonts w:cs="Calibri"/>
        <w:sz w:val="18"/>
        <w:szCs w:val="18"/>
        <w:lang w:val="pl-PL"/>
      </w:rPr>
      <w:tab/>
    </w:r>
    <w:r w:rsidR="002536F6" w:rsidRPr="00EC1716">
      <w:rPr>
        <w:rFonts w:cs="Calibri"/>
        <w:sz w:val="18"/>
        <w:szCs w:val="18"/>
        <w:lang w:val="pl-PL"/>
      </w:rPr>
      <w:tab/>
      <w:t xml:space="preserve">Załącznik nr </w:t>
    </w:r>
    <w:r w:rsidR="00012517">
      <w:rPr>
        <w:rFonts w:cs="Calibri"/>
        <w:sz w:val="18"/>
        <w:szCs w:val="18"/>
        <w:lang w:val="pl-PL"/>
      </w:rPr>
      <w:t>8</w:t>
    </w:r>
    <w:r w:rsidR="00016336">
      <w:rPr>
        <w:rFonts w:cs="Calibri"/>
        <w:sz w:val="18"/>
        <w:szCs w:val="18"/>
        <w:lang w:val="pl-PL"/>
      </w:rPr>
      <w:t>A</w:t>
    </w:r>
    <w:r w:rsidR="002536F6" w:rsidRPr="00EC1716">
      <w:rPr>
        <w:rFonts w:cs="Calibri"/>
        <w:sz w:val="18"/>
        <w:szCs w:val="18"/>
        <w:lang w:val="pl-PL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F17FB"/>
    <w:multiLevelType w:val="hybridMultilevel"/>
    <w:tmpl w:val="42725E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1B55B6"/>
    <w:multiLevelType w:val="hybridMultilevel"/>
    <w:tmpl w:val="8694530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937E89"/>
    <w:multiLevelType w:val="hybridMultilevel"/>
    <w:tmpl w:val="EA50B3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66B81"/>
    <w:multiLevelType w:val="hybridMultilevel"/>
    <w:tmpl w:val="9D5A3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3C1156"/>
    <w:multiLevelType w:val="hybridMultilevel"/>
    <w:tmpl w:val="8A90160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B723B0"/>
    <w:multiLevelType w:val="hybridMultilevel"/>
    <w:tmpl w:val="4C025B2E"/>
    <w:lvl w:ilvl="0" w:tplc="8EE424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5263A"/>
    <w:multiLevelType w:val="hybridMultilevel"/>
    <w:tmpl w:val="2850CA58"/>
    <w:lvl w:ilvl="0" w:tplc="D012C2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8CB64F6"/>
    <w:multiLevelType w:val="hybridMultilevel"/>
    <w:tmpl w:val="D94E25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B70"/>
    <w:rsid w:val="00001F0F"/>
    <w:rsid w:val="00012517"/>
    <w:rsid w:val="00016336"/>
    <w:rsid w:val="00020CC9"/>
    <w:rsid w:val="000D097E"/>
    <w:rsid w:val="000F7F28"/>
    <w:rsid w:val="0012247C"/>
    <w:rsid w:val="001670F5"/>
    <w:rsid w:val="001B5EF9"/>
    <w:rsid w:val="001C381E"/>
    <w:rsid w:val="001C5139"/>
    <w:rsid w:val="002536F6"/>
    <w:rsid w:val="002D70A0"/>
    <w:rsid w:val="00320870"/>
    <w:rsid w:val="00381AF3"/>
    <w:rsid w:val="0038547C"/>
    <w:rsid w:val="00427032"/>
    <w:rsid w:val="0043437C"/>
    <w:rsid w:val="00473F25"/>
    <w:rsid w:val="004E2124"/>
    <w:rsid w:val="00530336"/>
    <w:rsid w:val="005B4807"/>
    <w:rsid w:val="005D457D"/>
    <w:rsid w:val="00654251"/>
    <w:rsid w:val="00663281"/>
    <w:rsid w:val="006E5D00"/>
    <w:rsid w:val="0074254C"/>
    <w:rsid w:val="0075382A"/>
    <w:rsid w:val="00775C13"/>
    <w:rsid w:val="007F1132"/>
    <w:rsid w:val="008A1F56"/>
    <w:rsid w:val="008A2974"/>
    <w:rsid w:val="009F30A5"/>
    <w:rsid w:val="00A35726"/>
    <w:rsid w:val="00A67725"/>
    <w:rsid w:val="00A85787"/>
    <w:rsid w:val="00B06B5A"/>
    <w:rsid w:val="00B5173D"/>
    <w:rsid w:val="00B57FFD"/>
    <w:rsid w:val="00B64C19"/>
    <w:rsid w:val="00B8154A"/>
    <w:rsid w:val="00BF4E8B"/>
    <w:rsid w:val="00C33481"/>
    <w:rsid w:val="00C94E1E"/>
    <w:rsid w:val="00CC117C"/>
    <w:rsid w:val="00D92613"/>
    <w:rsid w:val="00E83DA0"/>
    <w:rsid w:val="00F03B70"/>
    <w:rsid w:val="00F262F3"/>
    <w:rsid w:val="00F71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447B71-D1C0-41C7-A5D9-E666333FC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2974"/>
    <w:pPr>
      <w:spacing w:after="160" w:line="259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A29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A2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2974"/>
    <w:rPr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8A29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2974"/>
    <w:rPr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2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974"/>
    <w:rPr>
      <w:rFonts w:ascii="Tahoma" w:hAnsi="Tahoma" w:cs="Tahoma"/>
      <w:sz w:val="16"/>
      <w:szCs w:val="16"/>
      <w:lang w:val="en-US"/>
    </w:rPr>
  </w:style>
  <w:style w:type="character" w:styleId="Hipercze">
    <w:name w:val="Hyperlink"/>
    <w:rsid w:val="005B4807"/>
    <w:rPr>
      <w:color w:val="0000FF"/>
      <w:u w:val="single"/>
    </w:rPr>
  </w:style>
  <w:style w:type="table" w:styleId="Tabela-Siatka">
    <w:name w:val="Table Grid"/>
    <w:basedOn w:val="Standardowy"/>
    <w:uiPriority w:val="59"/>
    <w:rsid w:val="002D70A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70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</dc:creator>
  <cp:lastModifiedBy>Konto Microsoft</cp:lastModifiedBy>
  <cp:revision>7</cp:revision>
  <dcterms:created xsi:type="dcterms:W3CDTF">2022-12-08T13:39:00Z</dcterms:created>
  <dcterms:modified xsi:type="dcterms:W3CDTF">2022-12-08T13:54:00Z</dcterms:modified>
</cp:coreProperties>
</file>