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834D0" w14:textId="77777777" w:rsidR="00A56BEB" w:rsidRDefault="00A56BEB" w:rsidP="00A46932">
      <w:pPr>
        <w:pStyle w:val="Tytu"/>
        <w:jc w:val="left"/>
        <w:rPr>
          <w:rFonts w:asciiTheme="minorHAnsi" w:hAnsiTheme="minorHAnsi" w:cstheme="minorHAnsi"/>
          <w:sz w:val="22"/>
          <w:szCs w:val="22"/>
          <w:u w:val="single"/>
        </w:rPr>
      </w:pPr>
    </w:p>
    <w:p w14:paraId="1C6BA32D" w14:textId="6F1DBB59" w:rsidR="00DE38B3" w:rsidRPr="00DE38B3" w:rsidRDefault="00DA14D8" w:rsidP="00171997">
      <w:pPr>
        <w:ind w:left="7080" w:firstLine="708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1</w:t>
      </w:r>
      <w:r w:rsidR="008E1446"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do SWZ</w:t>
      </w:r>
    </w:p>
    <w:p w14:paraId="1843161C" w14:textId="77777777" w:rsidR="0047623C" w:rsidRDefault="0047623C" w:rsidP="00DE38B3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</w:p>
    <w:p w14:paraId="685FA8D2" w14:textId="58EB9FE8" w:rsidR="00DE38B3" w:rsidRPr="00DE38B3" w:rsidRDefault="00DE38B3" w:rsidP="00DE38B3">
      <w:pPr>
        <w:spacing w:before="100" w:after="100" w:line="276" w:lineRule="auto"/>
        <w:ind w:right="4"/>
        <w:jc w:val="center"/>
        <w:rPr>
          <w:rFonts w:asciiTheme="minorHAnsi" w:hAnsiTheme="minorHAnsi" w:cstheme="minorHAnsi"/>
          <w:b/>
          <w:iCs/>
          <w:sz w:val="22"/>
        </w:rPr>
      </w:pPr>
      <w:r w:rsidRPr="00DE38B3">
        <w:rPr>
          <w:rFonts w:asciiTheme="minorHAnsi" w:hAnsiTheme="minorHAnsi" w:cstheme="minorHAnsi"/>
          <w:b/>
          <w:iCs/>
          <w:sz w:val="22"/>
        </w:rPr>
        <w:t>Wymagania i parametry techniczne</w:t>
      </w:r>
      <w:r w:rsidR="003263F0">
        <w:rPr>
          <w:rFonts w:asciiTheme="minorHAnsi" w:hAnsiTheme="minorHAnsi" w:cstheme="minorHAnsi"/>
          <w:b/>
          <w:iCs/>
          <w:sz w:val="22"/>
        </w:rPr>
        <w:t xml:space="preserve"> na</w:t>
      </w:r>
      <w:r w:rsidRPr="00DE38B3">
        <w:rPr>
          <w:rFonts w:asciiTheme="minorHAnsi" w:hAnsiTheme="minorHAnsi" w:cstheme="minorHAnsi"/>
          <w:b/>
          <w:iCs/>
          <w:sz w:val="22"/>
        </w:rPr>
        <w:t xml:space="preserve"> </w:t>
      </w:r>
      <w:bookmarkStart w:id="0" w:name="_Hlk171943822"/>
      <w:r w:rsidR="003263F0" w:rsidRPr="003263F0">
        <w:rPr>
          <w:rFonts w:asciiTheme="minorHAnsi" w:hAnsiTheme="minorHAnsi" w:cstheme="minorHAnsi"/>
          <w:b/>
          <w:iCs/>
          <w:sz w:val="22"/>
        </w:rPr>
        <w:t xml:space="preserve">dostawę </w:t>
      </w:r>
      <w:r w:rsidR="00A023AE" w:rsidRPr="00A023AE">
        <w:rPr>
          <w:rFonts w:asciiTheme="minorHAnsi" w:hAnsiTheme="minorHAnsi" w:cstheme="minorHAnsi"/>
          <w:b/>
          <w:iCs/>
          <w:sz w:val="22"/>
        </w:rPr>
        <w:t xml:space="preserve">urządzenia do chemiczno mechanicznego polerowania </w:t>
      </w:r>
      <w:r w:rsidR="00775D5B">
        <w:rPr>
          <w:rFonts w:asciiTheme="minorHAnsi" w:hAnsiTheme="minorHAnsi" w:cstheme="minorHAnsi"/>
          <w:b/>
          <w:iCs/>
          <w:sz w:val="22"/>
        </w:rPr>
        <w:br/>
      </w:r>
      <w:r w:rsidR="00A023AE" w:rsidRPr="00A023AE">
        <w:rPr>
          <w:rFonts w:asciiTheme="minorHAnsi" w:hAnsiTheme="minorHAnsi" w:cstheme="minorHAnsi"/>
          <w:b/>
          <w:iCs/>
          <w:sz w:val="22"/>
        </w:rPr>
        <w:t>wraz z akcesoriami i wyposażeniem</w:t>
      </w:r>
    </w:p>
    <w:bookmarkEnd w:id="0"/>
    <w:p w14:paraId="173E3AD6" w14:textId="77777777" w:rsidR="0047623C" w:rsidRPr="0047623C" w:rsidRDefault="0047623C" w:rsidP="0047623C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75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843"/>
        <w:gridCol w:w="5782"/>
        <w:gridCol w:w="1560"/>
      </w:tblGrid>
      <w:tr w:rsidR="00A023AE" w:rsidRPr="00A023AE" w14:paraId="5C6A8A71" w14:textId="77777777" w:rsidTr="00A023AE">
        <w:trPr>
          <w:trHeight w:val="576"/>
        </w:trPr>
        <w:tc>
          <w:tcPr>
            <w:tcW w:w="568" w:type="dxa"/>
          </w:tcPr>
          <w:p w14:paraId="3C48BA44" w14:textId="77777777" w:rsidR="00A023AE" w:rsidRPr="00A023AE" w:rsidRDefault="00A023AE" w:rsidP="00A023A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Lp.</w:t>
            </w:r>
          </w:p>
          <w:p w14:paraId="4D1E9187" w14:textId="77777777" w:rsidR="00A023AE" w:rsidRPr="00A023AE" w:rsidRDefault="00A023AE" w:rsidP="00A023AE">
            <w:pPr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14:paraId="28C1C52E" w14:textId="77777777" w:rsidR="00A023AE" w:rsidRPr="00A023AE" w:rsidRDefault="00A023AE" w:rsidP="00A023A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Nazwa parametru</w:t>
            </w:r>
          </w:p>
          <w:p w14:paraId="2CB64716" w14:textId="77777777" w:rsidR="00A023AE" w:rsidRPr="00A023AE" w:rsidRDefault="00A023AE" w:rsidP="00A023A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67D1D482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Wymaganie</w:t>
            </w:r>
          </w:p>
        </w:tc>
        <w:tc>
          <w:tcPr>
            <w:tcW w:w="1560" w:type="dxa"/>
          </w:tcPr>
          <w:p w14:paraId="77D25DEF" w14:textId="77777777" w:rsidR="00A023AE" w:rsidRPr="00A023AE" w:rsidRDefault="00A023AE" w:rsidP="00A023A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Kolumna do wypełnienia przez wykonawcę</w:t>
            </w:r>
          </w:p>
        </w:tc>
      </w:tr>
      <w:tr w:rsidR="00A023AE" w:rsidRPr="00A023AE" w14:paraId="3D03003F" w14:textId="77777777" w:rsidTr="00A023AE">
        <w:trPr>
          <w:trHeight w:val="251"/>
        </w:trPr>
        <w:tc>
          <w:tcPr>
            <w:tcW w:w="568" w:type="dxa"/>
          </w:tcPr>
          <w:p w14:paraId="7E4DEB30" w14:textId="77777777" w:rsidR="00A023AE" w:rsidRPr="00A023AE" w:rsidRDefault="00A023AE" w:rsidP="00A023A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843" w:type="dxa"/>
          </w:tcPr>
          <w:p w14:paraId="0E447DFC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Typ urządzenia </w:t>
            </w:r>
          </w:p>
        </w:tc>
        <w:tc>
          <w:tcPr>
            <w:tcW w:w="5782" w:type="dxa"/>
          </w:tcPr>
          <w:p w14:paraId="74A1F599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0457F29C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podać </w:t>
            </w:r>
          </w:p>
        </w:tc>
      </w:tr>
      <w:tr w:rsidR="00A023AE" w:rsidRPr="00A023AE" w14:paraId="5AC877A3" w14:textId="77777777" w:rsidTr="00A023AE">
        <w:trPr>
          <w:trHeight w:val="251"/>
        </w:trPr>
        <w:tc>
          <w:tcPr>
            <w:tcW w:w="568" w:type="dxa"/>
          </w:tcPr>
          <w:p w14:paraId="372D45DB" w14:textId="77777777" w:rsidR="00A023AE" w:rsidRPr="00A023AE" w:rsidRDefault="00A023AE" w:rsidP="00A023A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843" w:type="dxa"/>
          </w:tcPr>
          <w:p w14:paraId="5EDDBBA6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5782" w:type="dxa"/>
          </w:tcPr>
          <w:p w14:paraId="7B74A804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2025</w:t>
            </w:r>
          </w:p>
        </w:tc>
        <w:tc>
          <w:tcPr>
            <w:tcW w:w="1560" w:type="dxa"/>
          </w:tcPr>
          <w:p w14:paraId="455EA40E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A023AE" w:rsidRPr="00A023AE" w14:paraId="5CAF9993" w14:textId="77777777" w:rsidTr="00A023AE">
        <w:trPr>
          <w:trHeight w:val="251"/>
        </w:trPr>
        <w:tc>
          <w:tcPr>
            <w:tcW w:w="568" w:type="dxa"/>
          </w:tcPr>
          <w:p w14:paraId="57A29E27" w14:textId="77777777" w:rsidR="00A023AE" w:rsidRPr="00A023AE" w:rsidRDefault="00A023AE" w:rsidP="00A023A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843" w:type="dxa"/>
          </w:tcPr>
          <w:p w14:paraId="149A1443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Kraj producenta urządzenia</w:t>
            </w:r>
          </w:p>
        </w:tc>
        <w:tc>
          <w:tcPr>
            <w:tcW w:w="5782" w:type="dxa"/>
          </w:tcPr>
          <w:p w14:paraId="76081CDD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304831EA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A023AE" w:rsidRPr="00A023AE" w14:paraId="0428EEC7" w14:textId="77777777" w:rsidTr="00A023AE">
        <w:trPr>
          <w:trHeight w:val="251"/>
        </w:trPr>
        <w:tc>
          <w:tcPr>
            <w:tcW w:w="568" w:type="dxa"/>
          </w:tcPr>
          <w:p w14:paraId="57A385C0" w14:textId="77777777" w:rsidR="00A023AE" w:rsidRPr="00A023AE" w:rsidRDefault="00A023AE" w:rsidP="00A023A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843" w:type="dxa"/>
          </w:tcPr>
          <w:p w14:paraId="374EFF6D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Producent urządzenia </w:t>
            </w:r>
          </w:p>
        </w:tc>
        <w:tc>
          <w:tcPr>
            <w:tcW w:w="5782" w:type="dxa"/>
          </w:tcPr>
          <w:p w14:paraId="6CA9C8EB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488DD4C9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podać</w:t>
            </w:r>
          </w:p>
        </w:tc>
      </w:tr>
      <w:tr w:rsidR="00A023AE" w:rsidRPr="00A023AE" w14:paraId="5F6E7A44" w14:textId="77777777" w:rsidTr="00A023AE">
        <w:trPr>
          <w:trHeight w:val="251"/>
        </w:trPr>
        <w:tc>
          <w:tcPr>
            <w:tcW w:w="568" w:type="dxa"/>
          </w:tcPr>
          <w:p w14:paraId="315CEDE8" w14:textId="77777777" w:rsidR="00A023AE" w:rsidRPr="00A023AE" w:rsidRDefault="00A023AE" w:rsidP="00A023AE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843" w:type="dxa"/>
          </w:tcPr>
          <w:p w14:paraId="551FBE2A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Urządzenie </w:t>
            </w:r>
          </w:p>
        </w:tc>
        <w:tc>
          <w:tcPr>
            <w:tcW w:w="5782" w:type="dxa"/>
          </w:tcPr>
          <w:p w14:paraId="3DCF25C7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Fabrycznie nowe, nieużywane w jakimkolwiek laboratorium oraz niepokazywane na konferencjach i imprezach targowych.</w:t>
            </w:r>
          </w:p>
        </w:tc>
        <w:tc>
          <w:tcPr>
            <w:tcW w:w="1560" w:type="dxa"/>
          </w:tcPr>
          <w:p w14:paraId="4EE918EF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 </w:t>
            </w:r>
          </w:p>
        </w:tc>
      </w:tr>
      <w:tr w:rsidR="00A023AE" w:rsidRPr="00A023AE" w14:paraId="166277EB" w14:textId="77777777" w:rsidTr="00A023AE">
        <w:trPr>
          <w:trHeight w:val="251"/>
        </w:trPr>
        <w:tc>
          <w:tcPr>
            <w:tcW w:w="568" w:type="dxa"/>
          </w:tcPr>
          <w:p w14:paraId="2C555CB2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843" w:type="dxa"/>
          </w:tcPr>
          <w:p w14:paraId="61D1D1E8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Wymagania ogólne </w:t>
            </w:r>
          </w:p>
        </w:tc>
        <w:tc>
          <w:tcPr>
            <w:tcW w:w="5782" w:type="dxa"/>
          </w:tcPr>
          <w:p w14:paraId="496EA8CB" w14:textId="77777777" w:rsidR="00A023AE" w:rsidRPr="00A023AE" w:rsidRDefault="00A023AE" w:rsidP="00A023A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sz w:val="22"/>
                <w:szCs w:val="22"/>
                <w:lang w:eastAsia="en-US"/>
              </w:rPr>
              <w:t>Urządzenie przeznaczone jest do wykonywania procesów docierania i polerowania podłoży półprzewodnikowych za pomocą obrotowego dysku szlifierskiego i/lub polerskiego oraz zawiesin docierających i polerskich z możliwością precyzyjnego kontrolowania grubości usuniętej warstwy z rozdzielczością przynajmniej 1 µm.</w:t>
            </w:r>
          </w:p>
        </w:tc>
        <w:tc>
          <w:tcPr>
            <w:tcW w:w="1560" w:type="dxa"/>
          </w:tcPr>
          <w:p w14:paraId="354E42B9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A023AE" w:rsidRPr="00A023AE" w14:paraId="1FAFA593" w14:textId="77777777" w:rsidTr="00A023AE">
        <w:trPr>
          <w:trHeight w:val="251"/>
        </w:trPr>
        <w:tc>
          <w:tcPr>
            <w:tcW w:w="568" w:type="dxa"/>
          </w:tcPr>
          <w:p w14:paraId="5A9F3B80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843" w:type="dxa"/>
          </w:tcPr>
          <w:p w14:paraId="29BA8221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Rodzaje procesów</w:t>
            </w:r>
          </w:p>
        </w:tc>
        <w:tc>
          <w:tcPr>
            <w:tcW w:w="5782" w:type="dxa"/>
          </w:tcPr>
          <w:p w14:paraId="731F03A7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Polerowanie i szlifowanie podłoży półprzewodnikowych typu GaAs, InP, GaSb, Si o średnicy od 10 x 10 mm do 4”. </w:t>
            </w:r>
          </w:p>
        </w:tc>
        <w:tc>
          <w:tcPr>
            <w:tcW w:w="1560" w:type="dxa"/>
          </w:tcPr>
          <w:p w14:paraId="07DC0B71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A023AE" w:rsidRPr="00A023AE" w14:paraId="03E7BFF0" w14:textId="77777777" w:rsidTr="00A023AE">
        <w:trPr>
          <w:trHeight w:val="251"/>
        </w:trPr>
        <w:tc>
          <w:tcPr>
            <w:tcW w:w="568" w:type="dxa"/>
            <w:vMerge w:val="restart"/>
          </w:tcPr>
          <w:p w14:paraId="306FC2BC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843" w:type="dxa"/>
            <w:vMerge w:val="restart"/>
          </w:tcPr>
          <w:p w14:paraId="4A8E60F7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Opis systemu </w:t>
            </w:r>
          </w:p>
        </w:tc>
        <w:tc>
          <w:tcPr>
            <w:tcW w:w="5782" w:type="dxa"/>
          </w:tcPr>
          <w:p w14:paraId="532AC62F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Urządzenie wykonane z materiałów odpornych na podchloryn sodu.</w:t>
            </w:r>
          </w:p>
        </w:tc>
        <w:tc>
          <w:tcPr>
            <w:tcW w:w="1560" w:type="dxa"/>
          </w:tcPr>
          <w:p w14:paraId="2B01ECD7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A023AE" w:rsidRPr="00A023AE" w14:paraId="1C894A53" w14:textId="77777777" w:rsidTr="00A023AE">
        <w:trPr>
          <w:trHeight w:val="251"/>
        </w:trPr>
        <w:tc>
          <w:tcPr>
            <w:tcW w:w="568" w:type="dxa"/>
            <w:vMerge/>
          </w:tcPr>
          <w:p w14:paraId="6CBB06C4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5DFF9053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3050BB8F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Osłona przestrzeni roboczej wykonana z hartowanego szkła odpornego na podchloryn sodu.</w:t>
            </w:r>
          </w:p>
        </w:tc>
        <w:tc>
          <w:tcPr>
            <w:tcW w:w="1560" w:type="dxa"/>
          </w:tcPr>
          <w:p w14:paraId="24383D02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408A1298" w14:textId="77777777" w:rsidTr="00A023AE">
        <w:trPr>
          <w:trHeight w:val="520"/>
        </w:trPr>
        <w:tc>
          <w:tcPr>
            <w:tcW w:w="568" w:type="dxa"/>
            <w:vMerge/>
          </w:tcPr>
          <w:p w14:paraId="59F50866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28501E60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24AA233E" w14:textId="77777777" w:rsidR="00A023AE" w:rsidRPr="00A023AE" w:rsidRDefault="00A023AE" w:rsidP="00A023A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 xml:space="preserve">Możliwość pracy z </w:t>
            </w:r>
            <w:r w:rsidRPr="00A023AE">
              <w:rPr>
                <w:rFonts w:ascii="Calibri" w:hAnsi="Calibri"/>
                <w:sz w:val="22"/>
                <w:szCs w:val="22"/>
              </w:rPr>
              <w:t xml:space="preserve">dyskami </w:t>
            </w: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do procesów docierania</w:t>
            </w:r>
          </w:p>
          <w:p w14:paraId="2E16B740" w14:textId="77777777" w:rsidR="00A023AE" w:rsidRPr="00A023AE" w:rsidRDefault="00A023AE" w:rsidP="00A023A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i polerowania o średnicy nie mniejszej niż 300 mm.</w:t>
            </w:r>
          </w:p>
        </w:tc>
        <w:tc>
          <w:tcPr>
            <w:tcW w:w="1560" w:type="dxa"/>
          </w:tcPr>
          <w:p w14:paraId="3880CECB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6F7E4A19" w14:textId="77777777" w:rsidTr="00A023AE">
        <w:trPr>
          <w:trHeight w:val="251"/>
        </w:trPr>
        <w:tc>
          <w:tcPr>
            <w:tcW w:w="568" w:type="dxa"/>
            <w:vMerge/>
          </w:tcPr>
          <w:p w14:paraId="0BF82AB0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4A8A50C4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37495D33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Płynna regulacja prędkości obrotowej dysku w zakresie co najmniej od 5 rpm do 100 rpm.</w:t>
            </w:r>
          </w:p>
        </w:tc>
        <w:tc>
          <w:tcPr>
            <w:tcW w:w="1560" w:type="dxa"/>
          </w:tcPr>
          <w:p w14:paraId="148939E2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62D44B53" w14:textId="77777777" w:rsidTr="00A023AE">
        <w:trPr>
          <w:trHeight w:val="300"/>
        </w:trPr>
        <w:tc>
          <w:tcPr>
            <w:tcW w:w="568" w:type="dxa"/>
            <w:vMerge/>
          </w:tcPr>
          <w:p w14:paraId="5AED875C" w14:textId="77777777" w:rsidR="00A023AE" w:rsidRPr="00A023AE" w:rsidRDefault="00A023AE" w:rsidP="00A023AE">
            <w:pPr>
              <w:jc w:val="center"/>
            </w:pPr>
          </w:p>
        </w:tc>
        <w:tc>
          <w:tcPr>
            <w:tcW w:w="1843" w:type="dxa"/>
            <w:vMerge/>
          </w:tcPr>
          <w:p w14:paraId="656EAC03" w14:textId="77777777" w:rsidR="00A023AE" w:rsidRPr="00A023AE" w:rsidRDefault="00A023AE" w:rsidP="00A023AE"/>
        </w:tc>
        <w:tc>
          <w:tcPr>
            <w:tcW w:w="5782" w:type="dxa"/>
          </w:tcPr>
          <w:p w14:paraId="61C9D5E4" w14:textId="77777777" w:rsidR="00A023AE" w:rsidRPr="00A023AE" w:rsidRDefault="00A023AE" w:rsidP="00A023A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Przynajmniej dwa stanowiska z niezależnymi pompami do dozowania zawiesin docierających zapewniających obrót pojemników z zawiesiną.</w:t>
            </w:r>
          </w:p>
        </w:tc>
        <w:tc>
          <w:tcPr>
            <w:tcW w:w="1560" w:type="dxa"/>
          </w:tcPr>
          <w:p w14:paraId="171F6DC3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sz w:val="22"/>
                <w:szCs w:val="22"/>
                <w:lang w:eastAsia="en-US"/>
              </w:rPr>
              <w:t>potwierdzić</w:t>
            </w:r>
          </w:p>
          <w:p w14:paraId="2BC294D4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023AE" w:rsidRPr="00A023AE" w14:paraId="53004897" w14:textId="77777777" w:rsidTr="00A023AE">
        <w:trPr>
          <w:trHeight w:val="251"/>
        </w:trPr>
        <w:tc>
          <w:tcPr>
            <w:tcW w:w="568" w:type="dxa"/>
            <w:vMerge/>
          </w:tcPr>
          <w:p w14:paraId="055AA5D8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198F829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6474E235" w14:textId="77777777" w:rsidR="00A023AE" w:rsidRPr="00A023AE" w:rsidRDefault="00A023AE" w:rsidP="00A023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Zawiesiny do procesów</w:t>
            </w:r>
            <w:r w:rsidRPr="00A023AE">
              <w:rPr>
                <w:rFonts w:ascii="Calibri" w:hAnsi="Calibri"/>
                <w:color w:val="C00000"/>
                <w:sz w:val="22"/>
                <w:szCs w:val="22"/>
              </w:rPr>
              <w:t xml:space="preserve"> </w:t>
            </w:r>
            <w:r w:rsidRPr="00A023AE">
              <w:rPr>
                <w:rFonts w:ascii="Calibri" w:hAnsi="Calibri"/>
                <w:sz w:val="22"/>
                <w:szCs w:val="22"/>
              </w:rPr>
              <w:t xml:space="preserve">docierania </w:t>
            </w: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podawane na dysk za pomocą dedykowanej pompy perystaltycznej pobierającej zawiesinę z dedykowanego pojemnika odpornego na podchloryn sodu o pojemności nie mniejszej niż 2 l. Pojemnik musi się obracać podczas procesu w celu zapewnienia jednorodności zawiesiny</w:t>
            </w:r>
          </w:p>
        </w:tc>
        <w:tc>
          <w:tcPr>
            <w:tcW w:w="1560" w:type="dxa"/>
          </w:tcPr>
          <w:p w14:paraId="7316F6A0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33A48AEC" w14:textId="77777777" w:rsidTr="00A023AE">
        <w:trPr>
          <w:trHeight w:val="251"/>
        </w:trPr>
        <w:tc>
          <w:tcPr>
            <w:tcW w:w="568" w:type="dxa"/>
            <w:vMerge/>
          </w:tcPr>
          <w:p w14:paraId="4CEDBB6C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573BEDA8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3119348D" w14:textId="77777777" w:rsidR="00A023AE" w:rsidRPr="00A023AE" w:rsidRDefault="00A023AE" w:rsidP="00A023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 xml:space="preserve">Zawiesiny do procesów polerowania podawane na dysk za pomocą pompy perystaltycznej pobierającej zawiesinę z pojemnika odpornego na podchloryn sodu o pojemności nie </w:t>
            </w: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mniejszej niż 2 l.</w:t>
            </w:r>
          </w:p>
          <w:p w14:paraId="2F01DBFE" w14:textId="77777777" w:rsidR="00A023AE" w:rsidRPr="00A023AE" w:rsidRDefault="00A023AE" w:rsidP="00A023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Pojemnik musi się obracać podczas procesu w celu zapewnienia jednorodności zawiesiny.</w:t>
            </w:r>
          </w:p>
        </w:tc>
        <w:tc>
          <w:tcPr>
            <w:tcW w:w="1560" w:type="dxa"/>
          </w:tcPr>
          <w:p w14:paraId="75615FC9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lastRenderedPageBreak/>
              <w:t>potwierdzić</w:t>
            </w:r>
          </w:p>
        </w:tc>
      </w:tr>
      <w:tr w:rsidR="00A023AE" w:rsidRPr="00A023AE" w14:paraId="5B6AB7DF" w14:textId="77777777" w:rsidTr="00A023AE">
        <w:trPr>
          <w:trHeight w:val="251"/>
        </w:trPr>
        <w:tc>
          <w:tcPr>
            <w:tcW w:w="568" w:type="dxa"/>
            <w:vMerge/>
          </w:tcPr>
          <w:p w14:paraId="4A723E99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1BD85CA2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56667FA7" w14:textId="77777777" w:rsidR="00A023AE" w:rsidRPr="00A023AE" w:rsidRDefault="00A023AE" w:rsidP="00A023A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Możliwość podawania zawiesin niewymagających mieszania na dysk za pomocą pompy perystaltycznej pobierającej zawiesinę z pojemnika o pojemności nie mniejszej niż 2 l.</w:t>
            </w:r>
          </w:p>
        </w:tc>
        <w:tc>
          <w:tcPr>
            <w:tcW w:w="1560" w:type="dxa"/>
          </w:tcPr>
          <w:p w14:paraId="353C0A7A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429CCE4E" w14:textId="77777777" w:rsidTr="00A023AE">
        <w:trPr>
          <w:trHeight w:val="251"/>
        </w:trPr>
        <w:tc>
          <w:tcPr>
            <w:tcW w:w="568" w:type="dxa"/>
            <w:vMerge/>
          </w:tcPr>
          <w:p w14:paraId="281CBFC7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71F5FFFE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056AB727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System automatycznego zatrzymania procesu w przypadku wykrycia braku podawania zawiesiny. </w:t>
            </w:r>
          </w:p>
        </w:tc>
        <w:tc>
          <w:tcPr>
            <w:tcW w:w="1560" w:type="dxa"/>
          </w:tcPr>
          <w:p w14:paraId="6A00FAA7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5E13A5A5" w14:textId="77777777" w:rsidTr="00A023AE">
        <w:trPr>
          <w:trHeight w:val="251"/>
        </w:trPr>
        <w:tc>
          <w:tcPr>
            <w:tcW w:w="568" w:type="dxa"/>
            <w:vMerge/>
          </w:tcPr>
          <w:p w14:paraId="14A366EC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5BB02461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0F70835E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Automatyczne zatrzymanie obrotów pojemnika po wykryciu braku obecności zawiesiny i możliwość automatycznego przełączenia na drugi pojemnik.</w:t>
            </w:r>
          </w:p>
        </w:tc>
        <w:tc>
          <w:tcPr>
            <w:tcW w:w="1560" w:type="dxa"/>
          </w:tcPr>
          <w:p w14:paraId="6A6C76BA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26F3E570" w14:textId="77777777" w:rsidTr="00A023AE">
        <w:trPr>
          <w:trHeight w:val="251"/>
        </w:trPr>
        <w:tc>
          <w:tcPr>
            <w:tcW w:w="568" w:type="dxa"/>
            <w:vMerge/>
          </w:tcPr>
          <w:p w14:paraId="32C6903F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6988A8C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2507BF2E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Możliwość wymiany i napełnienia pustego pojemnika podczas trwającego procesu.</w:t>
            </w:r>
          </w:p>
        </w:tc>
        <w:tc>
          <w:tcPr>
            <w:tcW w:w="1560" w:type="dxa"/>
          </w:tcPr>
          <w:p w14:paraId="353E0288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7565F2D9" w14:textId="77777777" w:rsidTr="00A023AE">
        <w:trPr>
          <w:trHeight w:val="251"/>
        </w:trPr>
        <w:tc>
          <w:tcPr>
            <w:tcW w:w="568" w:type="dxa"/>
            <w:vMerge/>
          </w:tcPr>
          <w:p w14:paraId="75B5BED8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58675768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0F912333" w14:textId="77777777" w:rsidR="00A023AE" w:rsidRPr="00A023AE" w:rsidRDefault="00A023AE" w:rsidP="00A023A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Regulacja przepływu zawiesiny w zakresie przynajmniej od 1 ml/min do 100 ml/min.</w:t>
            </w:r>
          </w:p>
        </w:tc>
        <w:tc>
          <w:tcPr>
            <w:tcW w:w="1560" w:type="dxa"/>
          </w:tcPr>
          <w:p w14:paraId="4E001D04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55B2AC3A" w14:textId="77777777" w:rsidTr="00A023AE">
        <w:trPr>
          <w:trHeight w:val="251"/>
        </w:trPr>
        <w:tc>
          <w:tcPr>
            <w:tcW w:w="568" w:type="dxa"/>
            <w:vMerge/>
          </w:tcPr>
          <w:p w14:paraId="63226B36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3A77E48A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24874785" w14:textId="77777777" w:rsidR="00A023AE" w:rsidRPr="00A023AE" w:rsidRDefault="00A023AE" w:rsidP="00A023AE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sz w:val="22"/>
                <w:szCs w:val="22"/>
                <w:lang w:eastAsia="en-US"/>
              </w:rPr>
              <w:t xml:space="preserve">Precyzyjny uchwyt do powtarzalnego montowania próżniowego podłoży o średnicy przynajmniej z zakresu od 5 mm do 4 cali, odporny na działanie podchlorynu sodu. Podłoża montowane do uchwytu za pomocą adaptera szklanego. </w:t>
            </w:r>
          </w:p>
        </w:tc>
        <w:tc>
          <w:tcPr>
            <w:tcW w:w="1560" w:type="dxa"/>
          </w:tcPr>
          <w:p w14:paraId="74CF746F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703527D2" w14:textId="77777777" w:rsidTr="00A023AE">
        <w:trPr>
          <w:trHeight w:val="251"/>
        </w:trPr>
        <w:tc>
          <w:tcPr>
            <w:tcW w:w="568" w:type="dxa"/>
            <w:vMerge/>
          </w:tcPr>
          <w:p w14:paraId="4286081C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2AF1E840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1D679D11" w14:textId="77777777" w:rsidR="00A023AE" w:rsidRPr="00A023AE" w:rsidRDefault="00A023AE" w:rsidP="00A023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AE">
              <w:rPr>
                <w:rFonts w:ascii="Calibri" w:hAnsi="Calibri"/>
                <w:sz w:val="22"/>
                <w:szCs w:val="22"/>
              </w:rPr>
              <w:t xml:space="preserve">Możliwość płynnego zdefiniowania obciążenia próbki w uchwycie w zakresie przynajmniej od 50 g do 2800 g. </w:t>
            </w:r>
          </w:p>
        </w:tc>
        <w:tc>
          <w:tcPr>
            <w:tcW w:w="1560" w:type="dxa"/>
          </w:tcPr>
          <w:p w14:paraId="2B016966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5DC27475" w14:textId="77777777" w:rsidTr="00A023AE">
        <w:trPr>
          <w:trHeight w:val="251"/>
        </w:trPr>
        <w:tc>
          <w:tcPr>
            <w:tcW w:w="568" w:type="dxa"/>
            <w:vMerge/>
          </w:tcPr>
          <w:p w14:paraId="4245A537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4E007A0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21913408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</w:rPr>
            </w:pPr>
            <w:r w:rsidRPr="00A023AE">
              <w:rPr>
                <w:rFonts w:ascii="Calibri" w:hAnsi="Calibri"/>
                <w:sz w:val="22"/>
                <w:szCs w:val="22"/>
              </w:rPr>
              <w:t>Możliwość regulacji kątowej próbki w uchwycie w zakresie przynajmniej ±1.5°.</w:t>
            </w:r>
          </w:p>
        </w:tc>
        <w:tc>
          <w:tcPr>
            <w:tcW w:w="1560" w:type="dxa"/>
          </w:tcPr>
          <w:p w14:paraId="5A85E581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A023AE" w:rsidRPr="00A023AE" w14:paraId="7F9523BA" w14:textId="77777777" w:rsidTr="00A023AE">
        <w:trPr>
          <w:trHeight w:val="251"/>
        </w:trPr>
        <w:tc>
          <w:tcPr>
            <w:tcW w:w="568" w:type="dxa"/>
            <w:vMerge/>
          </w:tcPr>
          <w:p w14:paraId="07FA8A3E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319628EB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68AC8248" w14:textId="77777777" w:rsidR="00A023AE" w:rsidRPr="00A023AE" w:rsidRDefault="00A023AE" w:rsidP="00A023A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Płynna regulacja prędkości obrotowej uchwytu na próbkę w zakresie przynajmniej od 5 rpm do 100 rpm. Regulacja obrotu uchwytu niezależna od regulacji obrotu dysku.</w:t>
            </w:r>
          </w:p>
        </w:tc>
        <w:tc>
          <w:tcPr>
            <w:tcW w:w="1560" w:type="dxa"/>
          </w:tcPr>
          <w:p w14:paraId="3D0EE5DD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42421683" w14:textId="77777777" w:rsidTr="00A023AE">
        <w:trPr>
          <w:trHeight w:val="251"/>
        </w:trPr>
        <w:tc>
          <w:tcPr>
            <w:tcW w:w="568" w:type="dxa"/>
            <w:vMerge/>
          </w:tcPr>
          <w:p w14:paraId="17888B9C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6C60AF05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54273A5E" w14:textId="77777777" w:rsidR="00A023AE" w:rsidRPr="00A023AE" w:rsidRDefault="00A023AE" w:rsidP="00A023A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Przyłącze do podłączenia próżni w przestrzeni roboczej urządzenia wraz z miernikiem poziomu próżni.</w:t>
            </w:r>
          </w:p>
        </w:tc>
        <w:tc>
          <w:tcPr>
            <w:tcW w:w="1560" w:type="dxa"/>
          </w:tcPr>
          <w:p w14:paraId="7FF7032F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1C1B4EF2" w14:textId="77777777" w:rsidTr="00A023AE">
        <w:trPr>
          <w:trHeight w:val="251"/>
        </w:trPr>
        <w:tc>
          <w:tcPr>
            <w:tcW w:w="568" w:type="dxa"/>
            <w:vMerge/>
          </w:tcPr>
          <w:p w14:paraId="7C6683EA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3DFB088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37840316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sz w:val="22"/>
                <w:szCs w:val="22"/>
              </w:rPr>
              <w:t>Urządzenie wyposażone w dwufunkcyjny pistolet dozujący wodę oraz sprężone powietrze w przestrzeni roboczej urządzenia.</w:t>
            </w:r>
          </w:p>
        </w:tc>
        <w:tc>
          <w:tcPr>
            <w:tcW w:w="1560" w:type="dxa"/>
          </w:tcPr>
          <w:p w14:paraId="5E7726E0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A023AE" w:rsidRPr="00A023AE" w14:paraId="3ECE1BCA" w14:textId="77777777" w:rsidTr="00A023AE">
        <w:trPr>
          <w:trHeight w:val="251"/>
        </w:trPr>
        <w:tc>
          <w:tcPr>
            <w:tcW w:w="568" w:type="dxa"/>
            <w:vMerge/>
          </w:tcPr>
          <w:p w14:paraId="5EB05F25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2F3F085A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20302C7B" w14:textId="77777777" w:rsidR="00A023AE" w:rsidRPr="00A023AE" w:rsidRDefault="00A023AE" w:rsidP="00A023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Oświetlenie LED w przestrzeni roboczej.</w:t>
            </w:r>
          </w:p>
        </w:tc>
        <w:tc>
          <w:tcPr>
            <w:tcW w:w="1560" w:type="dxa"/>
          </w:tcPr>
          <w:p w14:paraId="73271E9B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A023AE" w:rsidRPr="00A023AE" w14:paraId="6CEFD6A3" w14:textId="77777777" w:rsidTr="00A023AE">
        <w:trPr>
          <w:trHeight w:val="251"/>
        </w:trPr>
        <w:tc>
          <w:tcPr>
            <w:tcW w:w="568" w:type="dxa"/>
            <w:vMerge/>
          </w:tcPr>
          <w:p w14:paraId="040CFB6A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115BB9F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39CB7963" w14:textId="77777777" w:rsidR="00A023AE" w:rsidRPr="00A023AE" w:rsidRDefault="00A023AE" w:rsidP="00A023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Wyłącznik bezpieczeństwa na ścianie frontowej urządzenia.</w:t>
            </w:r>
          </w:p>
        </w:tc>
        <w:tc>
          <w:tcPr>
            <w:tcW w:w="1560" w:type="dxa"/>
          </w:tcPr>
          <w:p w14:paraId="4DFC8E67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5D9A5F24" w14:textId="77777777" w:rsidTr="00A023AE">
        <w:trPr>
          <w:trHeight w:val="518"/>
        </w:trPr>
        <w:tc>
          <w:tcPr>
            <w:tcW w:w="568" w:type="dxa"/>
            <w:vMerge/>
          </w:tcPr>
          <w:p w14:paraId="480A2785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489B0058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7D690070" w14:textId="77777777" w:rsidR="00A023AE" w:rsidRPr="00A023AE" w:rsidRDefault="00A023AE" w:rsidP="00A023AE">
            <w:pPr>
              <w:spacing w:line="259" w:lineRule="auto"/>
              <w:jc w:val="both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sz w:val="22"/>
                <w:szCs w:val="22"/>
              </w:rPr>
              <w:t xml:space="preserve">Odbiór ścieków poprocesowych do </w:t>
            </w: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kanistra przeznaczonego na zużyte zawiesiny umieszczonego w łatwo dostępnym miejscu.</w:t>
            </w:r>
          </w:p>
        </w:tc>
        <w:tc>
          <w:tcPr>
            <w:tcW w:w="1560" w:type="dxa"/>
          </w:tcPr>
          <w:p w14:paraId="4042CC09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3DD3BB85" w14:textId="77777777" w:rsidTr="00A023AE">
        <w:trPr>
          <w:trHeight w:val="251"/>
        </w:trPr>
        <w:tc>
          <w:tcPr>
            <w:tcW w:w="568" w:type="dxa"/>
            <w:vMerge/>
          </w:tcPr>
          <w:p w14:paraId="0640DB2C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124DA77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7DDDB289" w14:textId="77777777" w:rsidR="00A023AE" w:rsidRPr="00A023AE" w:rsidRDefault="00A023AE" w:rsidP="00A023A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Sucha pompa próżniowa o ciśnieniu końcowym P</w:t>
            </w:r>
            <w:r w:rsidRPr="00A023AE">
              <w:rPr>
                <w:rFonts w:ascii="Calibri" w:hAnsi="Calibri"/>
                <w:color w:val="000000"/>
                <w:sz w:val="22"/>
                <w:szCs w:val="22"/>
                <w:vertAlign w:val="subscript"/>
              </w:rPr>
              <w:t>abs</w:t>
            </w: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 xml:space="preserve"> nie wyższym niż 30 mbar i wydajności nie mniejszej niż 30 l/min, z zestawem antywibracyjnym, zapewniająca odpowiednią próżnię dla uchwytu próbki. </w:t>
            </w:r>
          </w:p>
        </w:tc>
        <w:tc>
          <w:tcPr>
            <w:tcW w:w="1560" w:type="dxa"/>
          </w:tcPr>
          <w:p w14:paraId="3D173186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3FC2A506" w14:textId="77777777" w:rsidTr="00A023AE">
        <w:trPr>
          <w:trHeight w:val="1408"/>
        </w:trPr>
        <w:tc>
          <w:tcPr>
            <w:tcW w:w="568" w:type="dxa"/>
            <w:vMerge/>
          </w:tcPr>
          <w:p w14:paraId="7ECDAEFC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33BEF94D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406ECD46" w14:textId="77777777" w:rsidR="00A023AE" w:rsidRPr="00A023AE" w:rsidRDefault="00A023AE" w:rsidP="00A023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AE">
              <w:rPr>
                <w:rFonts w:ascii="Calibri" w:hAnsi="Calibri"/>
                <w:sz w:val="22"/>
                <w:szCs w:val="22"/>
              </w:rPr>
              <w:t xml:space="preserve">Urządzenie z możliwością instalacji nablatowej, dostarczone z szafką z kółkami mieszczącą kanister do zużytych zawiesin. Szafka </w:t>
            </w:r>
            <w:r w:rsidRPr="00A023AE">
              <w:rPr>
                <w:rFonts w:ascii="Calibri" w:eastAsia="Aptos" w:hAnsi="Calibri"/>
                <w:sz w:val="22"/>
                <w:szCs w:val="22"/>
              </w:rPr>
              <w:t>o wymiarach nie większych niż 800 mm x 700 mm x 800 mm</w:t>
            </w:r>
            <w:r w:rsidRPr="00A023AE">
              <w:rPr>
                <w:rFonts w:ascii="Calibri" w:hAnsi="Calibri"/>
                <w:sz w:val="22"/>
                <w:szCs w:val="22"/>
              </w:rPr>
              <w:t xml:space="preserve"> wyposażona w schowek na akcesoria i tarcze docierające. </w:t>
            </w:r>
          </w:p>
        </w:tc>
        <w:tc>
          <w:tcPr>
            <w:tcW w:w="1560" w:type="dxa"/>
          </w:tcPr>
          <w:p w14:paraId="75C5C926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6F22F7AD" w14:textId="77777777" w:rsidTr="00A023AE">
        <w:trPr>
          <w:trHeight w:val="1018"/>
        </w:trPr>
        <w:tc>
          <w:tcPr>
            <w:tcW w:w="568" w:type="dxa"/>
            <w:vMerge w:val="restart"/>
          </w:tcPr>
          <w:p w14:paraId="2941B883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1843" w:type="dxa"/>
            <w:vMerge w:val="restart"/>
          </w:tcPr>
          <w:p w14:paraId="5950518E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Sterowanie i obsługa</w:t>
            </w:r>
          </w:p>
        </w:tc>
        <w:tc>
          <w:tcPr>
            <w:tcW w:w="5782" w:type="dxa"/>
          </w:tcPr>
          <w:p w14:paraId="795597DD" w14:textId="77777777" w:rsidR="00A023AE" w:rsidRPr="00A023AE" w:rsidRDefault="00A023AE" w:rsidP="00A023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  <w:highlight w:val="magenta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Obsługa systemu za pomocą dotykowego kolorowego panelu sterującego z graficznym</w:t>
            </w:r>
            <w:r w:rsidRPr="00A023AE">
              <w:rPr>
                <w:rFonts w:ascii="Calibri" w:hAnsi="Calibri" w:cs="Calibri"/>
                <w:i/>
                <w:color w:val="000000"/>
                <w:sz w:val="22"/>
                <w:szCs w:val="22"/>
              </w:rPr>
              <w:t xml:space="preserve"> interfejsem</w:t>
            </w: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kontroli obrotu dysków, uchwytu na próbkę, przepływu zawiesin za pomocą pomp perystaltycznych oraz innych czynności związanych z prowadzonymi procesami. </w:t>
            </w:r>
          </w:p>
        </w:tc>
        <w:tc>
          <w:tcPr>
            <w:tcW w:w="1560" w:type="dxa"/>
          </w:tcPr>
          <w:p w14:paraId="63AFECF9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A023AE" w:rsidRPr="00A023AE" w14:paraId="58B83C10" w14:textId="77777777" w:rsidTr="00A023AE">
        <w:trPr>
          <w:trHeight w:val="1018"/>
        </w:trPr>
        <w:tc>
          <w:tcPr>
            <w:tcW w:w="568" w:type="dxa"/>
            <w:vMerge/>
          </w:tcPr>
          <w:p w14:paraId="2B84A547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1AC57155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239989DF" w14:textId="77777777" w:rsidR="00A023AE" w:rsidRPr="00A023AE" w:rsidRDefault="00A023AE" w:rsidP="00A023A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  <w:tab w:val="left" w:pos="3240"/>
                <w:tab w:val="left" w:pos="3600"/>
                <w:tab w:val="left" w:pos="3960"/>
                <w:tab w:val="left" w:pos="4320"/>
                <w:tab w:val="left" w:pos="4680"/>
                <w:tab w:val="left" w:pos="5040"/>
                <w:tab w:val="left" w:pos="5400"/>
                <w:tab w:val="left" w:pos="5760"/>
                <w:tab w:val="left" w:pos="6120"/>
              </w:tabs>
              <w:autoSpaceDE w:val="0"/>
              <w:autoSpaceDN w:val="0"/>
              <w:adjustRightInd w:val="0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Bezprzewodowa komunikacja za pośrednictwem Bluetooth pomiędzy panelem sterującym a czujnikiem wbudowanym w uchwyt na próbkę do kontroli grubości usuwanego materiału z rozdzielczością pomiarową nie mniejszą niż 0.0001 mm.</w:t>
            </w:r>
          </w:p>
        </w:tc>
        <w:tc>
          <w:tcPr>
            <w:tcW w:w="1560" w:type="dxa"/>
          </w:tcPr>
          <w:p w14:paraId="544AE822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5AF05907" w14:textId="77777777" w:rsidTr="00A023AE">
        <w:trPr>
          <w:trHeight w:val="607"/>
        </w:trPr>
        <w:tc>
          <w:tcPr>
            <w:tcW w:w="568" w:type="dxa"/>
            <w:vMerge/>
          </w:tcPr>
          <w:p w14:paraId="2EE5183E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25DFC19D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14137BA1" w14:textId="77777777" w:rsidR="00A023AE" w:rsidRPr="00A023AE" w:rsidRDefault="00A023AE" w:rsidP="00A023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 xml:space="preserve">Możliwość zadania określonej wartości grubości warstwy do zeszlifowania w zakresie przynajmniej od 1 </w:t>
            </w:r>
            <w:r w:rsidRPr="00A023AE">
              <w:rPr>
                <w:rFonts w:ascii="Calibri" w:hAnsi="Calibri"/>
                <w:sz w:val="22"/>
                <w:szCs w:val="22"/>
              </w:rPr>
              <w:t>μ</w:t>
            </w: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>m do 10 mm.</w:t>
            </w:r>
          </w:p>
        </w:tc>
        <w:tc>
          <w:tcPr>
            <w:tcW w:w="1560" w:type="dxa"/>
          </w:tcPr>
          <w:p w14:paraId="4A7A8FED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078B5D17" w14:textId="77777777" w:rsidTr="00A023AE">
        <w:trPr>
          <w:trHeight w:val="625"/>
        </w:trPr>
        <w:tc>
          <w:tcPr>
            <w:tcW w:w="568" w:type="dxa"/>
            <w:vMerge/>
          </w:tcPr>
          <w:p w14:paraId="51944AE4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4109F581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361C2630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Automatyczne zatrzymanie procesu po osiągnięciu zadanej wartości grubości podłoża.</w:t>
            </w:r>
          </w:p>
        </w:tc>
        <w:tc>
          <w:tcPr>
            <w:tcW w:w="1560" w:type="dxa"/>
          </w:tcPr>
          <w:p w14:paraId="70F1CE7C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7B7388AC" w14:textId="77777777" w:rsidTr="00A023AE">
        <w:trPr>
          <w:trHeight w:val="616"/>
        </w:trPr>
        <w:tc>
          <w:tcPr>
            <w:tcW w:w="568" w:type="dxa"/>
            <w:vMerge/>
          </w:tcPr>
          <w:p w14:paraId="087F0085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0B439489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3AA5F14F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Automatyczne zatrzymanie procesu po zadanym czasie trwania procesu.</w:t>
            </w:r>
          </w:p>
        </w:tc>
        <w:tc>
          <w:tcPr>
            <w:tcW w:w="1560" w:type="dxa"/>
          </w:tcPr>
          <w:p w14:paraId="0B273D9E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17078B5C" w14:textId="77777777" w:rsidTr="00A023AE">
        <w:trPr>
          <w:trHeight w:val="1018"/>
        </w:trPr>
        <w:tc>
          <w:tcPr>
            <w:tcW w:w="568" w:type="dxa"/>
            <w:vMerge/>
          </w:tcPr>
          <w:p w14:paraId="1A4F2A1E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6A0F8FA5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shd w:val="clear" w:color="auto" w:fill="auto"/>
          </w:tcPr>
          <w:p w14:paraId="7206A978" w14:textId="77777777" w:rsidR="00A023AE" w:rsidRPr="00A023AE" w:rsidRDefault="00A023AE" w:rsidP="00A023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</w:rPr>
              <w:t xml:space="preserve">Automatyczna kontrola profilu dysku docierającego, prowadzona w sposób ciągły podczas procesu za pośrednictwem bezprzewodowej komunikacji Bluetooth </w:t>
            </w:r>
            <w:r w:rsidRPr="00A023AE">
              <w:rPr>
                <w:rFonts w:ascii="Calibri" w:hAnsi="Calibri"/>
                <w:sz w:val="22"/>
                <w:szCs w:val="22"/>
              </w:rPr>
              <w:t>pomiędzy panelem sterującym, a czujnikiem wbudowanym w miernik płaskości dysku.</w:t>
            </w:r>
          </w:p>
        </w:tc>
        <w:tc>
          <w:tcPr>
            <w:tcW w:w="1560" w:type="dxa"/>
          </w:tcPr>
          <w:p w14:paraId="04A05C74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2DD0F61E" w14:textId="77777777" w:rsidTr="00A023AE">
        <w:trPr>
          <w:trHeight w:val="1018"/>
        </w:trPr>
        <w:tc>
          <w:tcPr>
            <w:tcW w:w="568" w:type="dxa"/>
            <w:vMerge/>
          </w:tcPr>
          <w:p w14:paraId="177A0B43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400EBDB7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1090EE0D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sz w:val="22"/>
                <w:szCs w:val="22"/>
              </w:rPr>
              <w:t>Możliwość tworzenia, zapisywania i uruchamiania receptur dla procesów wieloetapowych oraz podglądu danych w czasie rzeczywistym w trakcie trwania procesu.</w:t>
            </w:r>
          </w:p>
        </w:tc>
        <w:tc>
          <w:tcPr>
            <w:tcW w:w="1560" w:type="dxa"/>
          </w:tcPr>
          <w:p w14:paraId="230910A9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3EA3A171" w14:textId="77777777" w:rsidTr="00A023AE">
        <w:trPr>
          <w:trHeight w:val="1011"/>
        </w:trPr>
        <w:tc>
          <w:tcPr>
            <w:tcW w:w="568" w:type="dxa"/>
            <w:vMerge/>
          </w:tcPr>
          <w:p w14:paraId="447EA4C1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4983615F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503B4A82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color w:val="000000"/>
                <w:sz w:val="22"/>
                <w:szCs w:val="22"/>
                <w:highlight w:val="yellow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Port USB na frontowej ścianie urządzenia przeznaczony do wgrywania aktualizacji, zgrywania kopii zapasowych oraz prowadzenia prac serwisowych.</w:t>
            </w:r>
          </w:p>
        </w:tc>
        <w:tc>
          <w:tcPr>
            <w:tcW w:w="1560" w:type="dxa"/>
          </w:tcPr>
          <w:p w14:paraId="0DA644A2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3368B5CF" w14:textId="77777777" w:rsidTr="00A023AE">
        <w:trPr>
          <w:trHeight w:val="679"/>
        </w:trPr>
        <w:tc>
          <w:tcPr>
            <w:tcW w:w="568" w:type="dxa"/>
            <w:vMerge w:val="restart"/>
          </w:tcPr>
          <w:p w14:paraId="2675346F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1843" w:type="dxa"/>
            <w:vMerge w:val="restart"/>
          </w:tcPr>
          <w:p w14:paraId="79694BA1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>Wyposażenie dodatkowe</w:t>
            </w:r>
          </w:p>
          <w:p w14:paraId="5787605D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7F88B9CE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  <w:p w14:paraId="3B4D14DD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7263409" w14:textId="77777777" w:rsidR="00A023AE" w:rsidRPr="00A023AE" w:rsidRDefault="00A023AE" w:rsidP="00A023A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Rowkowany promieniście żeliwny dysk szlifierski o średnicy przynajmniej 300 mm - 1 szt.</w:t>
            </w:r>
          </w:p>
        </w:tc>
        <w:tc>
          <w:tcPr>
            <w:tcW w:w="1560" w:type="dxa"/>
          </w:tcPr>
          <w:p w14:paraId="2FA6F744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A023AE" w:rsidRPr="00A023AE" w14:paraId="12040857" w14:textId="77777777" w:rsidTr="00A023AE">
        <w:trPr>
          <w:trHeight w:val="616"/>
        </w:trPr>
        <w:tc>
          <w:tcPr>
            <w:tcW w:w="568" w:type="dxa"/>
            <w:vMerge/>
          </w:tcPr>
          <w:p w14:paraId="53139253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30E168F9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5284E4BC" w14:textId="77777777" w:rsidR="00A023AE" w:rsidRPr="00A023AE" w:rsidRDefault="00A023AE" w:rsidP="00A023A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Nierowkowany żeliwny blok testowy o średnicy przynajmniej 150 mm - 1 szt.</w:t>
            </w:r>
          </w:p>
        </w:tc>
        <w:tc>
          <w:tcPr>
            <w:tcW w:w="1560" w:type="dxa"/>
          </w:tcPr>
          <w:p w14:paraId="4F47D6B0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65883E8E" w14:textId="77777777" w:rsidTr="00A023AE">
        <w:trPr>
          <w:trHeight w:val="445"/>
        </w:trPr>
        <w:tc>
          <w:tcPr>
            <w:tcW w:w="568" w:type="dxa"/>
            <w:vMerge/>
          </w:tcPr>
          <w:p w14:paraId="3FC0A262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5C226CF5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2FBAC74D" w14:textId="77777777" w:rsidR="00A023AE" w:rsidRPr="00A023AE" w:rsidRDefault="00A023AE" w:rsidP="00A023AE">
            <w:pPr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Odważnik do testowania obciążenia płyty testowej - 1 szt.</w:t>
            </w:r>
          </w:p>
        </w:tc>
        <w:tc>
          <w:tcPr>
            <w:tcW w:w="1560" w:type="dxa"/>
          </w:tcPr>
          <w:p w14:paraId="2B7C95B6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3AF1A6D1" w14:textId="77777777" w:rsidTr="00A023AE">
        <w:trPr>
          <w:trHeight w:val="251"/>
        </w:trPr>
        <w:tc>
          <w:tcPr>
            <w:tcW w:w="568" w:type="dxa"/>
            <w:vMerge/>
          </w:tcPr>
          <w:p w14:paraId="36D4CCD1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vMerge/>
          </w:tcPr>
          <w:p w14:paraId="1CC231BD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AE1E5" w14:textId="77777777" w:rsidR="00A023AE" w:rsidRPr="00A023AE" w:rsidRDefault="00A023AE" w:rsidP="00A023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Rowkowany promieniście szklany dysk szlifierski o średnicy przynajmniej 300 mm na podkładzie ze stali nierdzewnej - 2 szt.</w:t>
            </w:r>
          </w:p>
        </w:tc>
        <w:tc>
          <w:tcPr>
            <w:tcW w:w="1560" w:type="dxa"/>
          </w:tcPr>
          <w:p w14:paraId="13B8FDEA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719CAB59" w14:textId="77777777" w:rsidTr="00A023AE">
        <w:trPr>
          <w:trHeight w:val="269"/>
        </w:trPr>
        <w:tc>
          <w:tcPr>
            <w:tcW w:w="568" w:type="dxa"/>
            <w:vMerge/>
          </w:tcPr>
          <w:p w14:paraId="63996B3A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FB37EF8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41A9CF9" w14:textId="77777777" w:rsidR="00A023AE" w:rsidRPr="00A023AE" w:rsidRDefault="00A023AE" w:rsidP="00A023A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Nierowkowany szklany blok testowy o średnicy przynajmniej</w:t>
            </w:r>
          </w:p>
          <w:p w14:paraId="3C04F518" w14:textId="77777777" w:rsidR="00A023AE" w:rsidRPr="00A023AE" w:rsidRDefault="00A023AE" w:rsidP="00A023AE">
            <w:pPr>
              <w:spacing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150 mm – 1 szt.</w:t>
            </w:r>
          </w:p>
        </w:tc>
        <w:tc>
          <w:tcPr>
            <w:tcW w:w="1560" w:type="dxa"/>
          </w:tcPr>
          <w:p w14:paraId="253B5E48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1217A58D" w14:textId="77777777" w:rsidTr="00A023AE">
        <w:trPr>
          <w:trHeight w:val="269"/>
        </w:trPr>
        <w:tc>
          <w:tcPr>
            <w:tcW w:w="568" w:type="dxa"/>
            <w:vMerge/>
          </w:tcPr>
          <w:p w14:paraId="22666234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CD23BE2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8502285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Płyta ze stali nierdzewnej o średnicy przynajmniej 300 mm, do montażu samoprzylepnych sukien polerskich oraz pracy z cieczami polerskimi zawierającymi podchloryn sodu</w:t>
            </w:r>
          </w:p>
        </w:tc>
        <w:tc>
          <w:tcPr>
            <w:tcW w:w="1560" w:type="dxa"/>
          </w:tcPr>
          <w:p w14:paraId="754924DA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06AC9274" w14:textId="77777777" w:rsidTr="00A023AE">
        <w:trPr>
          <w:trHeight w:val="269"/>
        </w:trPr>
        <w:tc>
          <w:tcPr>
            <w:tcW w:w="568" w:type="dxa"/>
            <w:vMerge/>
          </w:tcPr>
          <w:p w14:paraId="3036CA7F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1032D6C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31F2666C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Płyta z aluminium o średnicy przynajmniej 300 mm do montażu samoprzylepnych sukien polerskich oraz pracy z cieczami polerskimi </w:t>
            </w:r>
            <w:r w:rsidRPr="00A023AE">
              <w:rPr>
                <w:rFonts w:ascii="Calibri" w:hAnsi="Calibri" w:cs="Calibri"/>
                <w:sz w:val="22"/>
                <w:szCs w:val="22"/>
              </w:rPr>
              <w:t>zawierającymi diament.</w:t>
            </w:r>
          </w:p>
        </w:tc>
        <w:tc>
          <w:tcPr>
            <w:tcW w:w="1560" w:type="dxa"/>
          </w:tcPr>
          <w:p w14:paraId="3B4FFD13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469F16AD" w14:textId="77777777" w:rsidTr="00A023AE">
        <w:trPr>
          <w:trHeight w:val="269"/>
        </w:trPr>
        <w:tc>
          <w:tcPr>
            <w:tcW w:w="568" w:type="dxa"/>
            <w:vMerge/>
          </w:tcPr>
          <w:p w14:paraId="257B29BC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0FCD09E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DDBDD2A" w14:textId="77777777" w:rsidR="00A023AE" w:rsidRPr="00A023AE" w:rsidRDefault="00A023AE" w:rsidP="00A023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Miernik obciążenia uchwytu.</w:t>
            </w:r>
          </w:p>
        </w:tc>
        <w:tc>
          <w:tcPr>
            <w:tcW w:w="1560" w:type="dxa"/>
          </w:tcPr>
          <w:p w14:paraId="76C0950F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  <w:p w14:paraId="55234F1E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023AE" w:rsidRPr="00A023AE" w14:paraId="31EB5441" w14:textId="77777777" w:rsidTr="00A023AE">
        <w:trPr>
          <w:trHeight w:val="269"/>
        </w:trPr>
        <w:tc>
          <w:tcPr>
            <w:tcW w:w="568" w:type="dxa"/>
            <w:vMerge/>
          </w:tcPr>
          <w:p w14:paraId="6035D073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B8AB14F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2C0DBE5" w14:textId="77777777" w:rsidR="00A023AE" w:rsidRPr="00A023AE" w:rsidRDefault="00A023AE" w:rsidP="00A023AE">
            <w:pPr>
              <w:jc w:val="both"/>
              <w:rPr>
                <w:rFonts w:ascii="Calibri" w:hAnsi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Rowkowany promieniście żeliwny dysk szlifierski o powierzchni ściernej co najmniej 500 cm</w:t>
            </w:r>
            <w:r w:rsidRPr="00A023AE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 xml:space="preserve">2 </w:t>
            </w: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i średnicy 300 mm - 1 szt.</w:t>
            </w:r>
          </w:p>
        </w:tc>
        <w:tc>
          <w:tcPr>
            <w:tcW w:w="1560" w:type="dxa"/>
          </w:tcPr>
          <w:p w14:paraId="1BC0C2E0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  <w:p w14:paraId="4D00C751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</w:p>
        </w:tc>
      </w:tr>
      <w:tr w:rsidR="00A023AE" w:rsidRPr="00A023AE" w14:paraId="7F619D0F" w14:textId="77777777" w:rsidTr="00A023AE">
        <w:trPr>
          <w:trHeight w:val="269"/>
        </w:trPr>
        <w:tc>
          <w:tcPr>
            <w:tcW w:w="568" w:type="dxa"/>
            <w:vMerge/>
          </w:tcPr>
          <w:p w14:paraId="2C0C15AF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6A8ACC5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6FF8E55E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Nierowkowany żeliwny blok testowy o średnicy co najmniej 150 mm - 1 szt.</w:t>
            </w:r>
          </w:p>
        </w:tc>
        <w:tc>
          <w:tcPr>
            <w:tcW w:w="1560" w:type="dxa"/>
          </w:tcPr>
          <w:p w14:paraId="3A844541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7F38BED6" w14:textId="77777777" w:rsidTr="00A023AE">
        <w:trPr>
          <w:trHeight w:val="269"/>
        </w:trPr>
        <w:tc>
          <w:tcPr>
            <w:tcW w:w="568" w:type="dxa"/>
            <w:vMerge/>
          </w:tcPr>
          <w:p w14:paraId="5ED34F78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B9C94B8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710246C9" w14:textId="77777777" w:rsidR="00A023AE" w:rsidRPr="00A023AE" w:rsidRDefault="00A023AE" w:rsidP="00A023A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Dwa zewnętrzne mierniki do kontroli płaskości płyty testowej oraz uchwytu próbki odpowiednie dla dostarczonych płyt testowych, wraz z odpowiednim wzorcem do zerowania wskaźnika.</w:t>
            </w:r>
          </w:p>
        </w:tc>
        <w:tc>
          <w:tcPr>
            <w:tcW w:w="1560" w:type="dxa"/>
          </w:tcPr>
          <w:p w14:paraId="7F62753E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72315BDC" w14:textId="77777777" w:rsidTr="00A023AE">
        <w:trPr>
          <w:trHeight w:val="269"/>
        </w:trPr>
        <w:tc>
          <w:tcPr>
            <w:tcW w:w="568" w:type="dxa"/>
            <w:vMerge/>
          </w:tcPr>
          <w:p w14:paraId="3EFE0690" w14:textId="77777777" w:rsidR="00A023AE" w:rsidRPr="00A023AE" w:rsidRDefault="00A023AE" w:rsidP="00A023AE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24E8EAA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782" w:type="dxa"/>
          </w:tcPr>
          <w:p w14:paraId="0AC3ED1F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</w:rPr>
            </w:pPr>
            <w:r w:rsidRPr="00A023AE">
              <w:rPr>
                <w:rFonts w:ascii="Calibri" w:hAnsi="Calibri"/>
                <w:sz w:val="22"/>
                <w:szCs w:val="22"/>
              </w:rPr>
              <w:t>Zestaw części zamiennych do uchwytu próbki i ramienia prowadzącego – 6 szt.</w:t>
            </w:r>
          </w:p>
        </w:tc>
        <w:tc>
          <w:tcPr>
            <w:tcW w:w="1560" w:type="dxa"/>
          </w:tcPr>
          <w:p w14:paraId="196C7E2E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744CDA45" w14:textId="77777777" w:rsidTr="00A023AE">
        <w:trPr>
          <w:trHeight w:val="1644"/>
        </w:trPr>
        <w:tc>
          <w:tcPr>
            <w:tcW w:w="568" w:type="dxa"/>
          </w:tcPr>
          <w:p w14:paraId="3D39CD84" w14:textId="3F4A52CA" w:rsidR="00A023AE" w:rsidRPr="00A023AE" w:rsidRDefault="00A023AE" w:rsidP="004A73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AE">
              <w:rPr>
                <w:rFonts w:ascii="Calibri" w:hAnsi="Calibri" w:cs="Calibri"/>
                <w:b/>
                <w:sz w:val="22"/>
                <w:szCs w:val="22"/>
              </w:rPr>
              <w:lastRenderedPageBreak/>
              <w:t>1</w:t>
            </w:r>
            <w:r w:rsidR="004A73A9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Pr="00A023A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6D8E09A2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Bezpłatne szkolenie przynajmniej dwóch osób w siedzibie producenta</w:t>
            </w:r>
          </w:p>
        </w:tc>
        <w:tc>
          <w:tcPr>
            <w:tcW w:w="5782" w:type="dxa"/>
          </w:tcPr>
          <w:p w14:paraId="7D146D08" w14:textId="77777777" w:rsidR="00A023AE" w:rsidRPr="00A023AE" w:rsidRDefault="00A023AE" w:rsidP="00A023AE">
            <w:pPr>
              <w:spacing w:after="160" w:line="259" w:lineRule="auto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</w:rPr>
              <w:t>Trzydniowe szkolenie z zakresu:</w:t>
            </w:r>
          </w:p>
          <w:p w14:paraId="13A7BC60" w14:textId="77777777" w:rsidR="00A023AE" w:rsidRPr="00A023AE" w:rsidRDefault="00A023AE" w:rsidP="00A023AE">
            <w:pPr>
              <w:numPr>
                <w:ilvl w:val="0"/>
                <w:numId w:val="101"/>
              </w:numPr>
              <w:rPr>
                <w:rFonts w:ascii="Calibri" w:hAnsi="Calibri" w:cs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sz w:val="22"/>
                <w:szCs w:val="22"/>
              </w:rPr>
              <w:t>Konserwacja techniczna</w:t>
            </w:r>
          </w:p>
          <w:p w14:paraId="24F27B14" w14:textId="77777777" w:rsidR="00A023AE" w:rsidRPr="00A023AE" w:rsidRDefault="00A023AE" w:rsidP="00A023AE">
            <w:pPr>
              <w:numPr>
                <w:ilvl w:val="0"/>
                <w:numId w:val="101"/>
              </w:numPr>
              <w:rPr>
                <w:rFonts w:ascii="Calibri" w:hAnsi="Calibri" w:cs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sz w:val="22"/>
                <w:szCs w:val="22"/>
              </w:rPr>
              <w:t>Szkolenie aplikacyjne</w:t>
            </w:r>
          </w:p>
          <w:p w14:paraId="05687DB2" w14:textId="77777777" w:rsidR="00A023AE" w:rsidRPr="00A023AE" w:rsidRDefault="00A023AE" w:rsidP="00A023AE">
            <w:pPr>
              <w:numPr>
                <w:ilvl w:val="0"/>
                <w:numId w:val="101"/>
              </w:numPr>
              <w:rPr>
                <w:rFonts w:ascii="Calibri" w:hAnsi="Calibri" w:cs="Calibri"/>
                <w:sz w:val="22"/>
                <w:szCs w:val="22"/>
              </w:rPr>
            </w:pPr>
            <w:r w:rsidRPr="00A023AE">
              <w:rPr>
                <w:rFonts w:ascii="Calibri" w:hAnsi="Calibri" w:cs="Calibri"/>
                <w:sz w:val="22"/>
                <w:szCs w:val="22"/>
              </w:rPr>
              <w:t>Obsługa programu sterującego, warunków bezpieczeństwa, bieżących prac serwisowych</w:t>
            </w:r>
          </w:p>
        </w:tc>
        <w:tc>
          <w:tcPr>
            <w:tcW w:w="1560" w:type="dxa"/>
          </w:tcPr>
          <w:p w14:paraId="14AAB776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A023AE" w:rsidRPr="00A023AE" w14:paraId="2FCD1883" w14:textId="77777777" w:rsidTr="00A023AE">
        <w:trPr>
          <w:trHeight w:val="269"/>
        </w:trPr>
        <w:tc>
          <w:tcPr>
            <w:tcW w:w="568" w:type="dxa"/>
          </w:tcPr>
          <w:p w14:paraId="435E6FF1" w14:textId="629CFE79" w:rsidR="00A023AE" w:rsidRPr="00A023AE" w:rsidRDefault="00A023AE" w:rsidP="004A73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A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A73A9">
              <w:rPr>
                <w:rFonts w:ascii="Calibri" w:hAnsi="Calibri" w:cs="Calibri"/>
                <w:b/>
                <w:sz w:val="22"/>
                <w:szCs w:val="22"/>
              </w:rPr>
              <w:t>2</w:t>
            </w:r>
            <w:r w:rsidRPr="00A023A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8F95987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Instrukcja obsługi oraz dokumentacja techniczna w języku polskim i angielskim</w:t>
            </w:r>
          </w:p>
        </w:tc>
        <w:tc>
          <w:tcPr>
            <w:tcW w:w="5782" w:type="dxa"/>
          </w:tcPr>
          <w:p w14:paraId="30EC55E1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sz w:val="22"/>
                <w:szCs w:val="22"/>
                <w:lang w:eastAsia="en-US"/>
              </w:rPr>
              <w:t>Zapewnione.</w:t>
            </w:r>
          </w:p>
        </w:tc>
        <w:tc>
          <w:tcPr>
            <w:tcW w:w="1560" w:type="dxa"/>
          </w:tcPr>
          <w:p w14:paraId="75A7574D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  <w:tr w:rsidR="00A023AE" w:rsidRPr="00A023AE" w14:paraId="7274A6C6" w14:textId="77777777" w:rsidTr="00A023AE">
        <w:trPr>
          <w:trHeight w:val="300"/>
        </w:trPr>
        <w:tc>
          <w:tcPr>
            <w:tcW w:w="568" w:type="dxa"/>
          </w:tcPr>
          <w:p w14:paraId="488D7567" w14:textId="4B802A38" w:rsidR="00A023AE" w:rsidRPr="00A023AE" w:rsidRDefault="00A023AE" w:rsidP="004A73A9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23A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4A73A9">
              <w:rPr>
                <w:rFonts w:ascii="Calibri" w:hAnsi="Calibri"/>
                <w:b/>
                <w:bCs/>
                <w:sz w:val="22"/>
                <w:szCs w:val="22"/>
              </w:rPr>
              <w:t>3</w:t>
            </w:r>
            <w:r w:rsidRPr="00A023AE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5DDC3BD" w14:textId="77777777" w:rsidR="00A023AE" w:rsidRPr="00A023AE" w:rsidRDefault="00A023AE" w:rsidP="00A023AE">
            <w:pPr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color w:val="000000"/>
                <w:sz w:val="22"/>
                <w:szCs w:val="22"/>
                <w:lang w:eastAsia="en-US"/>
              </w:rPr>
              <w:t>Oznakowanie maszyny w języku polskim</w:t>
            </w:r>
          </w:p>
        </w:tc>
        <w:tc>
          <w:tcPr>
            <w:tcW w:w="5782" w:type="dxa"/>
          </w:tcPr>
          <w:p w14:paraId="57AB0E5D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sz w:val="22"/>
                <w:szCs w:val="22"/>
                <w:lang w:eastAsia="en-US"/>
              </w:rPr>
              <w:t>Zapewnione.</w:t>
            </w:r>
          </w:p>
          <w:p w14:paraId="5852E46B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14:paraId="7F11C684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sz w:val="22"/>
                <w:szCs w:val="22"/>
                <w:lang w:eastAsia="en-US"/>
              </w:rPr>
              <w:t>potwierdzić</w:t>
            </w:r>
          </w:p>
          <w:p w14:paraId="67F9BA80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  <w:tr w:rsidR="00A023AE" w:rsidRPr="00A023AE" w14:paraId="6740052F" w14:textId="77777777" w:rsidTr="00A023AE">
        <w:trPr>
          <w:trHeight w:val="269"/>
        </w:trPr>
        <w:tc>
          <w:tcPr>
            <w:tcW w:w="568" w:type="dxa"/>
          </w:tcPr>
          <w:p w14:paraId="002EF7D0" w14:textId="53A593A3" w:rsidR="00A023AE" w:rsidRPr="00A023AE" w:rsidRDefault="00A023AE" w:rsidP="004A73A9">
            <w:pPr>
              <w:autoSpaceDE w:val="0"/>
              <w:autoSpaceDN w:val="0"/>
              <w:adjustRightInd w:val="0"/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A023AE">
              <w:rPr>
                <w:rFonts w:ascii="Calibri" w:hAnsi="Calibri"/>
                <w:b/>
                <w:bCs/>
                <w:sz w:val="22"/>
                <w:szCs w:val="22"/>
              </w:rPr>
              <w:t>1</w:t>
            </w:r>
            <w:r w:rsidR="004A73A9">
              <w:rPr>
                <w:rFonts w:ascii="Calibri" w:hAnsi="Calibri"/>
                <w:b/>
                <w:bCs/>
                <w:sz w:val="22"/>
                <w:szCs w:val="22"/>
              </w:rPr>
              <w:t>4</w:t>
            </w:r>
            <w:r w:rsidRPr="00A023AE">
              <w:rPr>
                <w:rFonts w:ascii="Calibri" w:hAnsi="Calibr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24E5A009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Dostępność części zamiennych </w:t>
            </w:r>
          </w:p>
        </w:tc>
        <w:tc>
          <w:tcPr>
            <w:tcW w:w="5782" w:type="dxa"/>
          </w:tcPr>
          <w:p w14:paraId="183938F6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sz w:val="22"/>
                <w:szCs w:val="22"/>
                <w:lang w:eastAsia="en-US"/>
              </w:rPr>
              <w:t xml:space="preserve">W okresie przynajmniej 5 lat od daty instalacji. </w:t>
            </w:r>
          </w:p>
        </w:tc>
        <w:tc>
          <w:tcPr>
            <w:tcW w:w="1560" w:type="dxa"/>
          </w:tcPr>
          <w:p w14:paraId="664B065D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0C7DE212" w14:textId="77777777" w:rsidTr="00A023AE">
        <w:trPr>
          <w:trHeight w:val="269"/>
        </w:trPr>
        <w:tc>
          <w:tcPr>
            <w:tcW w:w="568" w:type="dxa"/>
          </w:tcPr>
          <w:p w14:paraId="1E13CF64" w14:textId="17AE00A2" w:rsidR="00A023AE" w:rsidRPr="00A023AE" w:rsidRDefault="00A023AE" w:rsidP="004A73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A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A73A9">
              <w:rPr>
                <w:rFonts w:ascii="Calibri" w:hAnsi="Calibri" w:cs="Calibri"/>
                <w:b/>
                <w:sz w:val="22"/>
                <w:szCs w:val="22"/>
              </w:rPr>
              <w:t>5</w:t>
            </w:r>
            <w:r w:rsidRPr="00A023A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7907F7B5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Zapewnienie serwisu pogwarancyjnego </w:t>
            </w:r>
          </w:p>
        </w:tc>
        <w:tc>
          <w:tcPr>
            <w:tcW w:w="5782" w:type="dxa"/>
          </w:tcPr>
          <w:p w14:paraId="41B6C66D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sz w:val="22"/>
                <w:szCs w:val="22"/>
                <w:lang w:eastAsia="en-US"/>
              </w:rPr>
              <w:t>W okresie przynajmniej 5 lat od daty zakończenia gwarancji.</w:t>
            </w:r>
          </w:p>
        </w:tc>
        <w:tc>
          <w:tcPr>
            <w:tcW w:w="1560" w:type="dxa"/>
          </w:tcPr>
          <w:p w14:paraId="1BE71E30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>potwierdzić</w:t>
            </w:r>
          </w:p>
        </w:tc>
      </w:tr>
      <w:tr w:rsidR="00A023AE" w:rsidRPr="00A023AE" w14:paraId="074F69BB" w14:textId="77777777" w:rsidTr="00A023AE">
        <w:trPr>
          <w:trHeight w:val="269"/>
        </w:trPr>
        <w:tc>
          <w:tcPr>
            <w:tcW w:w="568" w:type="dxa"/>
          </w:tcPr>
          <w:p w14:paraId="54567CB8" w14:textId="0192E215" w:rsidR="00A023AE" w:rsidRPr="00A023AE" w:rsidRDefault="00A023AE" w:rsidP="004A73A9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A023AE">
              <w:rPr>
                <w:rFonts w:ascii="Calibri" w:hAnsi="Calibri" w:cs="Calibri"/>
                <w:b/>
                <w:sz w:val="22"/>
                <w:szCs w:val="22"/>
              </w:rPr>
              <w:t>1</w:t>
            </w:r>
            <w:r w:rsidR="004A73A9">
              <w:rPr>
                <w:rFonts w:ascii="Calibri" w:hAnsi="Calibri" w:cs="Calibri"/>
                <w:b/>
                <w:sz w:val="22"/>
                <w:szCs w:val="22"/>
              </w:rPr>
              <w:t>6</w:t>
            </w:r>
            <w:r w:rsidRPr="00A023AE">
              <w:rPr>
                <w:rFonts w:ascii="Calibri" w:hAnsi="Calibri" w:cs="Calibri"/>
                <w:b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14:paraId="14FB70D1" w14:textId="77777777" w:rsidR="00A023AE" w:rsidRPr="00A023AE" w:rsidRDefault="00A023AE" w:rsidP="00A023A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color w:val="000000"/>
                <w:sz w:val="22"/>
                <w:szCs w:val="22"/>
                <w:lang w:eastAsia="en-US"/>
              </w:rPr>
              <w:t xml:space="preserve">Zapewnienie wsparcia technicznego i technologicznego </w:t>
            </w:r>
          </w:p>
        </w:tc>
        <w:tc>
          <w:tcPr>
            <w:tcW w:w="5782" w:type="dxa"/>
          </w:tcPr>
          <w:p w14:paraId="0D23D0D4" w14:textId="77777777" w:rsidR="00A023AE" w:rsidRPr="00A023AE" w:rsidRDefault="00A023AE" w:rsidP="00A023AE">
            <w:pPr>
              <w:rPr>
                <w:rFonts w:ascii="Calibri" w:hAnsi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/>
                <w:sz w:val="22"/>
                <w:szCs w:val="22"/>
                <w:lang w:eastAsia="en-US"/>
              </w:rPr>
              <w:t>W okresie przynajmniej 5 lat od daty instalacji wraz z bezpłatnym wsparciem w opracowywaniu receptur.</w:t>
            </w:r>
          </w:p>
        </w:tc>
        <w:tc>
          <w:tcPr>
            <w:tcW w:w="1560" w:type="dxa"/>
          </w:tcPr>
          <w:p w14:paraId="320F12C2" w14:textId="77777777" w:rsidR="00A023AE" w:rsidRPr="00A023AE" w:rsidRDefault="00A023AE" w:rsidP="00A023AE">
            <w:pPr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A023AE">
              <w:rPr>
                <w:rFonts w:ascii="Calibri" w:hAnsi="Calibri" w:cs="Calibri"/>
                <w:sz w:val="22"/>
                <w:szCs w:val="22"/>
                <w:lang w:eastAsia="en-US"/>
              </w:rPr>
              <w:t xml:space="preserve">potwierdzić </w:t>
            </w:r>
          </w:p>
        </w:tc>
      </w:tr>
    </w:tbl>
    <w:p w14:paraId="4EAA2C60" w14:textId="77777777" w:rsidR="00DE38B3" w:rsidRPr="00DE38B3" w:rsidRDefault="00DE38B3" w:rsidP="00A023AE">
      <w:pPr>
        <w:spacing w:after="120" w:line="276" w:lineRule="auto"/>
        <w:ind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3E54F9F" w14:textId="136E963A" w:rsidR="000911E2" w:rsidRPr="00171997" w:rsidRDefault="00DE38B3" w:rsidP="00171997">
      <w:pPr>
        <w:spacing w:after="120" w:line="276" w:lineRule="auto"/>
        <w:ind w:left="7080" w:firstLine="708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DE38B3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 w:type="textWrapping" w:clear="all"/>
      </w:r>
    </w:p>
    <w:p w14:paraId="1B80BDB6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4FAAE95" w14:textId="77777777" w:rsidR="00AF1FD5" w:rsidRDefault="00AF1FD5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4DCEFF5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EE45B9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F59B22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64D216D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807FD4F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8D87B4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19BF396" w14:textId="77777777" w:rsidR="007D3F54" w:rsidRDefault="007D3F54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EAAAFD2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527F10A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8570018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CAB9566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8F4D7D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9C6950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480DEAF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EEB9107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278EE4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EA17008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253CD61" w14:textId="77777777" w:rsidR="004C19DB" w:rsidRDefault="004C19DB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BBD5BD" w14:textId="77777777" w:rsidR="00A869E2" w:rsidRDefault="00A869E2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AF7E17E" w14:textId="77777777" w:rsidR="004A73A9" w:rsidRDefault="004A73A9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292A2E0" w14:textId="77777777" w:rsidR="004A73A9" w:rsidRDefault="004A73A9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E7F3362" w14:textId="77777777" w:rsidR="004A73A9" w:rsidRDefault="004A73A9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E2FF6F" w14:textId="77777777" w:rsidR="004A73A9" w:rsidRDefault="004A73A9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F6E0E14" w14:textId="77777777" w:rsidR="004A73A9" w:rsidRDefault="004A73A9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C1EFD6A" w14:textId="77777777" w:rsidR="004A73A9" w:rsidRDefault="004A73A9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0C1EA3" w14:textId="77777777" w:rsidR="00A869E2" w:rsidRDefault="00A869E2" w:rsidP="000B384F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4390738" w14:textId="77777777" w:rsidR="004C19DB" w:rsidRDefault="004C19DB" w:rsidP="00A023AE">
      <w:pPr>
        <w:tabs>
          <w:tab w:val="left" w:pos="4536"/>
          <w:tab w:val="left" w:leader="dot" w:pos="9072"/>
        </w:tabs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ACE3000" w14:textId="364C527A" w:rsidR="00DC267D" w:rsidRPr="009C2DB5" w:rsidRDefault="00EE7B5F" w:rsidP="00473B87">
      <w:pPr>
        <w:tabs>
          <w:tab w:val="left" w:pos="4536"/>
          <w:tab w:val="left" w:leader="dot" w:pos="9072"/>
        </w:tabs>
        <w:ind w:firstLine="6"/>
        <w:jc w:val="right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2 do SWZ</w:t>
      </w:r>
    </w:p>
    <w:p w14:paraId="43144591" w14:textId="77777777" w:rsidR="00DC267D" w:rsidRPr="009C2DB5" w:rsidRDefault="00DC267D" w:rsidP="00DC267D">
      <w:pPr>
        <w:spacing w:after="120" w:line="276" w:lineRule="auto"/>
        <w:ind w:left="4248" w:firstLine="708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154A60E7" w14:textId="77777777" w:rsidR="007461C7" w:rsidRDefault="007461C7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58E8DF0B" w14:textId="77777777" w:rsidR="002149BA" w:rsidRDefault="002149BA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</w:p>
    <w:p w14:paraId="7BBDB625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 xml:space="preserve">Oświadczenie Wykonawcy </w:t>
      </w:r>
    </w:p>
    <w:p w14:paraId="3801ADEA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składane na podstawie art. 125 ust. 1 ustawy z dnia 11  września 2019 r. </w:t>
      </w:r>
    </w:p>
    <w:p w14:paraId="3379C93E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Prawo zamówień publicznych (dalej jako: ustawa Pzp), </w:t>
      </w:r>
    </w:p>
    <w:p w14:paraId="21CD50BC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UWZGLĘDNIAJĄCE PRZESŁANKI WYKLUCZENIA Z ART. 7 UST. 1 USTAWY </w:t>
      </w:r>
    </w:p>
    <w:p w14:paraId="475D1376" w14:textId="68D7026D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O SZCZEGÓLNYCH ROZWIĄZANIACH W ZAKRESIE PRZECIWDZIAŁANIA WSPIERANIU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br/>
        <w:t>AGRESJI NA UKRAINĘ ORAZ SŁUŻĄCYCH OCHRONIE BEZPIECZEŃSTWA NARODOWEGO</w:t>
      </w:r>
    </w:p>
    <w:p w14:paraId="5881062E" w14:textId="77777777" w:rsidR="00923F63" w:rsidRPr="009C2DB5" w:rsidRDefault="00923F63" w:rsidP="00923F63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22A2431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  <w:t>DOTYCZĄCE PRZESŁANEK WYKLUCZENIA Z POSTĘPOWANIA</w:t>
      </w:r>
    </w:p>
    <w:p w14:paraId="05BB4F62" w14:textId="77777777" w:rsidR="00DC267D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16"/>
          <w:u w:val="single"/>
          <w:lang w:eastAsia="en-US"/>
        </w:rPr>
      </w:pPr>
    </w:p>
    <w:p w14:paraId="7DE1256F" w14:textId="77777777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Na potrzeby postępowania o udzielenie zamówienia publicznego pn. </w:t>
      </w:r>
      <w:r w:rsidRPr="009C2DB5">
        <w:rPr>
          <w:rFonts w:asciiTheme="minorHAnsi" w:hAnsiTheme="minorHAnsi" w:cstheme="minorHAnsi"/>
          <w:sz w:val="22"/>
          <w:szCs w:val="22"/>
        </w:rPr>
        <w:t>………………………………………………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(nazwa postępowania)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,prowadzonego przez Sieć Badawcza  Łukasiewicz - Instytutu Mikroelektroniki i  Fotoniki 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(oznaczenie zamawiającego),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oświadczam, co następuje:</w:t>
      </w:r>
    </w:p>
    <w:p w14:paraId="4166146D" w14:textId="77777777" w:rsidR="00DC267D" w:rsidRPr="009C2DB5" w:rsidRDefault="00DC267D" w:rsidP="00DC267D">
      <w:pPr>
        <w:shd w:val="clear" w:color="auto" w:fill="BFBFBF"/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OŚWIADCZENIA DOTYCZĄCE WYKONAWCY:</w:t>
      </w:r>
    </w:p>
    <w:p w14:paraId="469C4382" w14:textId="0C633B51" w:rsidR="00923F63" w:rsidRPr="009C2DB5" w:rsidRDefault="00DC267D" w:rsidP="00923F63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Oświadczam, że nie podlegam wykluczeniu z postępowania na podstawie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art. 108 ust.1  i 109 ust. 1 pkt 4 ustawy Pzp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oraz art. 7 ust 1 pkt 1-3 ustawy z 13 kwietnia 2022r. </w:t>
      </w:r>
      <w:r w:rsidR="00923F63" w:rsidRPr="009C2DB5">
        <w:rPr>
          <w:rFonts w:asciiTheme="minorHAnsi" w:hAnsiTheme="minorHAnsi" w:cstheme="minorHAnsi"/>
          <w:sz w:val="22"/>
          <w:szCs w:val="22"/>
          <w:lang w:eastAsia="en-US"/>
        </w:rPr>
        <w:br/>
        <w:t>o szczególnych rozwiązaniach w zakresie przeciwdziałania wspierania agresji na Ukrainę oraz służących ochronie bezpieczeństwa narodowego</w:t>
      </w:r>
    </w:p>
    <w:p w14:paraId="042A723E" w14:textId="22707D90" w:rsidR="00DC267D" w:rsidRPr="009C2DB5" w:rsidRDefault="00DC267D" w:rsidP="00923F63">
      <w:p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B6D636D" w14:textId="77777777" w:rsidR="00DC267D" w:rsidRPr="009C2DB5" w:rsidRDefault="00DC267D" w:rsidP="00DC267D">
      <w:pPr>
        <w:spacing w:after="12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lub </w:t>
      </w:r>
    </w:p>
    <w:p w14:paraId="5E8C418F" w14:textId="77777777" w:rsidR="002E35D9" w:rsidRPr="009C2DB5" w:rsidRDefault="00DC267D" w:rsidP="002E35D9">
      <w:pPr>
        <w:numPr>
          <w:ilvl w:val="0"/>
          <w:numId w:val="29"/>
        </w:numPr>
        <w:autoSpaceDE w:val="0"/>
        <w:autoSpaceDN w:val="0"/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>zachodzą w stosunku do mnie podstawy wykluczenia z postępowania na podstawie art. …………. ustawy Pzp</w:t>
      </w: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 xml:space="preserve">. </w:t>
      </w:r>
    </w:p>
    <w:p w14:paraId="5764071A" w14:textId="375BBBE3" w:rsidR="00DC267D" w:rsidRPr="009C2DB5" w:rsidRDefault="00DC267D" w:rsidP="00473B87">
      <w:pPr>
        <w:autoSpaceDE w:val="0"/>
        <w:autoSpaceDN w:val="0"/>
        <w:spacing w:after="120" w:line="276" w:lineRule="auto"/>
        <w:ind w:left="765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i/>
          <w:iCs/>
          <w:sz w:val="22"/>
          <w:szCs w:val="22"/>
          <w:lang w:eastAsia="en-US"/>
        </w:rPr>
        <w:t>Jednocześnie oświadczam, że w związku z ww. okolicznością, na podstawie art. 110 ust. 2 ustawy Pzp podjąłem następujące środki naprawcze: …………………………………………………………………………….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48B13E31" w14:textId="21C10232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PODMIOTU, NA KTÓREGO ZASOBY POWOŁUJE SIĘ WYKONAWCA:</w:t>
      </w:r>
    </w:p>
    <w:p w14:paraId="6BCCE3E7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28B2AEA" w14:textId="124D6B1B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na którego/ych zasoby powołuję się w niniejszym postępowaniu, tj.: …………………………………………………………………….………………………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 xml:space="preserve"> nie podlega/ją wykluczeniu z postępowania o udzielenie zamówienia.</w:t>
      </w:r>
    </w:p>
    <w:p w14:paraId="444357C0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193077A" w14:textId="3F12B5BD" w:rsidR="00DC267D" w:rsidRPr="009C2DB5" w:rsidRDefault="00DC267D" w:rsidP="00473B87">
      <w:pPr>
        <w:shd w:val="clear" w:color="auto" w:fill="BFBFBF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PODWYKONAWCY NIEBĘDĄCEGO PODMIOTEM, NA KTÓREGO ZASOBY POWOŁUJE SIĘ WYKONAWCA:</w:t>
      </w:r>
    </w:p>
    <w:p w14:paraId="2E5001A4" w14:textId="77777777" w:rsidR="00962EAD" w:rsidRPr="009C2DB5" w:rsidRDefault="00962EAD" w:rsidP="00962EAD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06110BF" w14:textId="47D2279C" w:rsidR="00DC267D" w:rsidRPr="009C2DB5" w:rsidRDefault="00DC267D" w:rsidP="00473B87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następujący/e podmiot/y, będący/e Podwykonawcą/mi: ……………………………………………… </w:t>
      </w:r>
      <w:r w:rsidRPr="009C2DB5">
        <w:rPr>
          <w:rFonts w:asciiTheme="minorHAnsi" w:hAnsiTheme="minorHAnsi" w:cstheme="minorHAnsi"/>
          <w:i/>
          <w:sz w:val="22"/>
          <w:szCs w:val="22"/>
        </w:rPr>
        <w:t>(podać pełną nazwę/firmę, adres, a także w zależności od podmiotu: NIP/PESEL, KRS/CEiDG)</w:t>
      </w:r>
      <w:r w:rsidRPr="009C2DB5">
        <w:rPr>
          <w:rFonts w:asciiTheme="minorHAnsi" w:hAnsiTheme="minorHAnsi" w:cstheme="minorHAnsi"/>
          <w:sz w:val="22"/>
          <w:szCs w:val="22"/>
        </w:rPr>
        <w:t>, nie podlega/ą wykluczeniu z postępowania o udzielenie zamówienia.</w:t>
      </w:r>
    </w:p>
    <w:p w14:paraId="668A3EC8" w14:textId="77777777" w:rsidR="00473B87" w:rsidRPr="009C2DB5" w:rsidRDefault="00473B8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5E74839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24CA9C95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BE5CCDC" w14:textId="77777777" w:rsidR="00923F63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61742FBE" w14:textId="77777777" w:rsidR="007461C7" w:rsidRPr="009C2DB5" w:rsidRDefault="007461C7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09F0C767" w14:textId="77777777" w:rsidR="00923F63" w:rsidRPr="009C2DB5" w:rsidRDefault="00923F63" w:rsidP="00473B87">
      <w:pPr>
        <w:pStyle w:val="Akapitzlist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36DFBF35" w14:textId="64466D87" w:rsidR="00DC267D" w:rsidRPr="009C2DB5" w:rsidRDefault="00DC267D" w:rsidP="00473B87">
      <w:pPr>
        <w:shd w:val="clear" w:color="auto" w:fill="BFBFBF"/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C2DB5">
        <w:rPr>
          <w:rFonts w:asciiTheme="minorHAnsi" w:hAnsiTheme="minorHAnsi" w:cstheme="minorHAnsi"/>
          <w:b/>
          <w:sz w:val="22"/>
          <w:szCs w:val="22"/>
        </w:rPr>
        <w:t>OŚWIADCZENIE DOTYCZĄCE PODANYCH INFORMACJI:</w:t>
      </w:r>
    </w:p>
    <w:p w14:paraId="4E5BB9A2" w14:textId="77777777" w:rsidR="00962EAD" w:rsidRPr="009C2DB5" w:rsidRDefault="00962EAD" w:rsidP="00962EAD">
      <w:pPr>
        <w:pStyle w:val="Akapitzlist"/>
        <w:spacing w:after="120" w:line="276" w:lineRule="auto"/>
        <w:ind w:left="765"/>
        <w:jc w:val="both"/>
        <w:rPr>
          <w:rFonts w:asciiTheme="minorHAnsi" w:hAnsiTheme="minorHAnsi" w:cstheme="minorHAnsi"/>
          <w:sz w:val="16"/>
          <w:szCs w:val="16"/>
        </w:rPr>
      </w:pPr>
    </w:p>
    <w:p w14:paraId="5849F367" w14:textId="1FE35967" w:rsidR="00DC267D" w:rsidRPr="009C2DB5" w:rsidRDefault="00DC267D" w:rsidP="00DC267D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 xml:space="preserve">Oświadczam, że wszystkie informacje podane w powyższych oświadczeniach są aktualne i zgodne </w:t>
      </w:r>
      <w:r w:rsidR="00943F3D">
        <w:rPr>
          <w:rFonts w:asciiTheme="minorHAnsi" w:hAnsiTheme="minorHAnsi" w:cstheme="minorHAnsi"/>
          <w:sz w:val="22"/>
          <w:szCs w:val="22"/>
        </w:rPr>
        <w:br/>
      </w:r>
      <w:r w:rsidRPr="009C2DB5">
        <w:rPr>
          <w:rFonts w:asciiTheme="minorHAnsi" w:hAnsiTheme="minorHAnsi" w:cstheme="minorHAnsi"/>
          <w:sz w:val="22"/>
          <w:szCs w:val="22"/>
        </w:rPr>
        <w:t>z prawdą oraz zostały przedstawione z pełną świadomością konsekwencji wprowadzenia zamawiającego w błąd przy przedstawianiu informacji</w:t>
      </w:r>
      <w:r w:rsidR="00473B87" w:rsidRPr="009C2DB5">
        <w:rPr>
          <w:rFonts w:asciiTheme="minorHAnsi" w:hAnsiTheme="minorHAnsi" w:cstheme="minorHAnsi"/>
          <w:sz w:val="22"/>
          <w:szCs w:val="22"/>
        </w:rPr>
        <w:t>.</w:t>
      </w:r>
    </w:p>
    <w:p w14:paraId="5FC0D91A" w14:textId="6FE9902B" w:rsidR="00DC267D" w:rsidRPr="009C2DB5" w:rsidRDefault="00DC267D" w:rsidP="00DC267D">
      <w:p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Wskazuję, że dokumenty na potwierdzenie tych faktów, o których mowa w Rozdziale VII SWZ znajdują się </w:t>
      </w:r>
      <w:r w:rsidR="00943F3D">
        <w:rPr>
          <w:rFonts w:asciiTheme="minorHAnsi" w:hAnsiTheme="minorHAnsi" w:cstheme="minorHAnsi"/>
          <w:sz w:val="22"/>
          <w:szCs w:val="22"/>
          <w:lang w:eastAsia="en-US"/>
        </w:rPr>
        <w:br/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w formie elektronicznej pod następującymi adresami internetowymi ogólnodostępnych i bezpłatnych baz danych </w:t>
      </w:r>
      <w:r w:rsidRPr="009C2DB5">
        <w:rPr>
          <w:rFonts w:asciiTheme="minorHAnsi" w:hAnsiTheme="minorHAnsi" w:cstheme="minorHAnsi"/>
          <w:i/>
          <w:sz w:val="22"/>
          <w:szCs w:val="22"/>
          <w:lang w:eastAsia="en-US"/>
        </w:rPr>
        <w:t>(należy zaznaczyć):</w:t>
      </w:r>
    </w:p>
    <w:p w14:paraId="0455AA18" w14:textId="77777777" w:rsidR="00DC267D" w:rsidRPr="009C2DB5" w:rsidRDefault="00316937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hyperlink r:id="rId9" w:history="1">
        <w:r w:rsidR="00DC267D"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https://prod.ceidg.gov.pl</w:t>
        </w:r>
      </w:hyperlink>
      <w:r w:rsidR="00DC267D"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       </w:t>
      </w:r>
    </w:p>
    <w:p w14:paraId="656B008E" w14:textId="77777777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</w:t>
      </w:r>
      <w:hyperlink r:id="rId10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https://ems.ms.gov.pl</w:t>
        </w:r>
      </w:hyperlink>
      <w:r w:rsidRPr="009C2DB5">
        <w:rPr>
          <w:rFonts w:asciiTheme="minorHAnsi" w:hAnsiTheme="minorHAnsi" w:cstheme="minorHAnsi"/>
          <w:sz w:val="22"/>
          <w:szCs w:val="22"/>
          <w:lang w:eastAsia="en-US"/>
        </w:rPr>
        <w:t xml:space="preserve">   </w:t>
      </w:r>
    </w:p>
    <w:p w14:paraId="55013D5F" w14:textId="10004303" w:rsidR="00DC267D" w:rsidRPr="009C2DB5" w:rsidRDefault="00DC267D" w:rsidP="00786CFF">
      <w:pPr>
        <w:pStyle w:val="Akapitzlist"/>
        <w:numPr>
          <w:ilvl w:val="0"/>
          <w:numId w:val="29"/>
        </w:numPr>
        <w:spacing w:after="120" w:line="276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sz w:val="22"/>
          <w:szCs w:val="22"/>
          <w:lang w:eastAsia="en-US"/>
        </w:rPr>
        <w:t>inny rejestr: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hyperlink r:id="rId11" w:history="1">
        <w:r w:rsidRPr="009C2DB5">
          <w:rPr>
            <w:rFonts w:asciiTheme="minorHAnsi" w:hAnsiTheme="minorHAnsi" w:cstheme="minorHAnsi"/>
            <w:sz w:val="22"/>
            <w:szCs w:val="22"/>
            <w:u w:val="single"/>
            <w:lang w:eastAsia="en-US"/>
          </w:rPr>
          <w:t>………………………………..</w:t>
        </w:r>
      </w:hyperlink>
    </w:p>
    <w:p w14:paraId="654EAF55" w14:textId="77777777" w:rsidR="005525FD" w:rsidRPr="009C2DB5" w:rsidRDefault="005525FD" w:rsidP="00CB0BE6">
      <w:pPr>
        <w:tabs>
          <w:tab w:val="left" w:pos="2136"/>
        </w:tabs>
        <w:spacing w:after="120" w:line="276" w:lineRule="auto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14:paraId="751E65B9" w14:textId="77777777" w:rsidR="00923F63" w:rsidRPr="009C2DB5" w:rsidRDefault="00DC267D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 xml:space="preserve">  </w:t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ab/>
      </w:r>
    </w:p>
    <w:p w14:paraId="44BAD0A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DE402D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F4DE05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A3B16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7D9DA2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B927E7B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4E0B01A2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74A929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E6BCE5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8E95158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9E260A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CA1DB26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686138EA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D1497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BFB4520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197A4C9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199636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74880D1C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26BD413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DB3A74F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10264357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6F21894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30A5B38B" w14:textId="77777777" w:rsidR="00923F63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FE5A3CD" w14:textId="77777777" w:rsidR="00923F63" w:rsidRPr="009C2DB5" w:rsidRDefault="00923F63" w:rsidP="00DC267D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0616067C" w14:textId="2A3169F6" w:rsidR="00DC267D" w:rsidRPr="009C2DB5" w:rsidRDefault="00DC267D" w:rsidP="00923F63">
      <w:pPr>
        <w:spacing w:after="120" w:line="276" w:lineRule="auto"/>
        <w:ind w:left="6372" w:firstLine="708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  <w:lang w:eastAsia="en-US"/>
        </w:rPr>
        <w:t>Załącznik nr 3 do SWZ</w:t>
      </w:r>
    </w:p>
    <w:p w14:paraId="6C2F2AE4" w14:textId="77777777" w:rsidR="00E66333" w:rsidRPr="009C2DB5" w:rsidRDefault="00E66333" w:rsidP="00A869E2">
      <w:pPr>
        <w:rPr>
          <w:rFonts w:ascii="Calibri" w:hAnsi="Calibri" w:cs="Calibri"/>
          <w:b/>
          <w:sz w:val="22"/>
          <w:szCs w:val="22"/>
        </w:rPr>
      </w:pPr>
    </w:p>
    <w:p w14:paraId="688D6E3A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</w:p>
    <w:p w14:paraId="14CA9B9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b/>
          <w:sz w:val="22"/>
          <w:szCs w:val="22"/>
        </w:rPr>
        <w:t>OŚWIADCZENIE WYKONAWCY</w:t>
      </w:r>
    </w:p>
    <w:p w14:paraId="3BBF8E47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 xml:space="preserve">O ZAKRESIE WYKONANIA ZAMÓWIENIA PRZEZ WYKONAWCÓW </w:t>
      </w:r>
    </w:p>
    <w:p w14:paraId="3EC209E4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b/>
          <w:sz w:val="22"/>
          <w:szCs w:val="22"/>
        </w:rPr>
        <w:t>WSPÓLNIE UBIEGAJĄCYCH SIĘ O UDZIELENIE ZAMÓWIENIA</w:t>
      </w:r>
    </w:p>
    <w:p w14:paraId="35025056" w14:textId="77777777" w:rsidR="00E66333" w:rsidRPr="009C2DB5" w:rsidRDefault="00E66333" w:rsidP="00E66333">
      <w:pPr>
        <w:ind w:left="-426" w:firstLine="426"/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34D0CB49" w14:textId="0DB20B00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  <w:r w:rsidRPr="009C2DB5">
        <w:rPr>
          <w:rFonts w:ascii="Calibri" w:hAnsi="Calibri" w:cs="Calibri"/>
          <w:sz w:val="22"/>
          <w:szCs w:val="22"/>
        </w:rPr>
        <w:t xml:space="preserve">składane na podstawie art. 117 ust. 4 ustawy z dnia 11 września 2019 r. – Prawo zamówień publicznych </w:t>
      </w:r>
      <w:r w:rsidR="00962EAD" w:rsidRPr="009C2DB5">
        <w:rPr>
          <w:rFonts w:ascii="Calibri" w:hAnsi="Calibri" w:cs="Calibri"/>
          <w:sz w:val="22"/>
          <w:szCs w:val="22"/>
        </w:rPr>
        <w:br/>
      </w:r>
      <w:r w:rsidRPr="009C2DB5">
        <w:rPr>
          <w:rFonts w:ascii="Calibri" w:hAnsi="Calibri" w:cs="Calibri"/>
          <w:sz w:val="22"/>
          <w:szCs w:val="22"/>
        </w:rPr>
        <w:t xml:space="preserve">(Dz. U. z 2019 r. poz. 2019 ze zm.) </w:t>
      </w:r>
    </w:p>
    <w:p w14:paraId="49137368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  <w:u w:val="single"/>
        </w:rPr>
      </w:pPr>
    </w:p>
    <w:p w14:paraId="0A3F25FD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  <w:r w:rsidRPr="009C2DB5">
        <w:rPr>
          <w:rFonts w:ascii="Calibri" w:hAnsi="Calibri" w:cs="Calibri"/>
          <w:sz w:val="22"/>
          <w:szCs w:val="22"/>
          <w:u w:val="single"/>
        </w:rPr>
        <w:t>w postępowaniu o udzielenie zamówienia publicznego pn</w:t>
      </w:r>
      <w:r w:rsidRPr="009C2DB5">
        <w:rPr>
          <w:rFonts w:ascii="Calibri" w:hAnsi="Calibri" w:cs="Calibri"/>
          <w:sz w:val="22"/>
          <w:szCs w:val="22"/>
        </w:rPr>
        <w:t>.</w:t>
      </w:r>
      <w:r w:rsidRPr="009C2DB5">
        <w:rPr>
          <w:rFonts w:ascii="Calibri" w:hAnsi="Calibri" w:cs="Calibri"/>
          <w:b/>
          <w:sz w:val="22"/>
          <w:szCs w:val="22"/>
        </w:rPr>
        <w:t xml:space="preserve"> </w:t>
      </w:r>
    </w:p>
    <w:p w14:paraId="33A12025" w14:textId="77777777" w:rsidR="00E66333" w:rsidRPr="009C2DB5" w:rsidRDefault="00E66333" w:rsidP="00E66333">
      <w:pPr>
        <w:jc w:val="center"/>
        <w:rPr>
          <w:rFonts w:ascii="Calibri" w:hAnsi="Calibri" w:cs="Calibri"/>
          <w:b/>
          <w:sz w:val="22"/>
          <w:szCs w:val="22"/>
        </w:rPr>
      </w:pPr>
    </w:p>
    <w:p w14:paraId="475AFEFD" w14:textId="77777777" w:rsidR="00E66333" w:rsidRPr="009C2DB5" w:rsidRDefault="00E66333" w:rsidP="00E66333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C2DB5">
        <w:rPr>
          <w:rFonts w:ascii="Calibri" w:hAnsi="Calibri" w:cs="Calibri"/>
          <w:b/>
          <w:bCs/>
          <w:sz w:val="22"/>
          <w:szCs w:val="22"/>
        </w:rPr>
        <w:t>………………………………………………………………………………………..</w:t>
      </w:r>
    </w:p>
    <w:p w14:paraId="08F4F7B2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38CF1B97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</w:p>
    <w:p w14:paraId="7C6244F8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oświadczamy, że:</w:t>
      </w:r>
    </w:p>
    <w:p w14:paraId="60FCEB7B" w14:textId="77777777" w:rsidR="00E66333" w:rsidRPr="009C2DB5" w:rsidRDefault="00E66333" w:rsidP="00E66333">
      <w:pPr>
        <w:jc w:val="center"/>
        <w:rPr>
          <w:rFonts w:ascii="Calibri" w:hAnsi="Calibri" w:cs="Calibri"/>
          <w:sz w:val="22"/>
          <w:szCs w:val="22"/>
        </w:rPr>
      </w:pPr>
    </w:p>
    <w:p w14:paraId="61E2C498" w14:textId="77777777" w:rsidR="00E66333" w:rsidRPr="009C2DB5" w:rsidRDefault="00E66333" w:rsidP="00E66333">
      <w:pPr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539CDF2C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bookmarkStart w:id="1" w:name="_Hlk64612463"/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 xml:space="preserve">(nazwa i adres wykonawcy) 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 roboty budowlane*:…………………………………………………………………………</w:t>
      </w:r>
    </w:p>
    <w:bookmarkEnd w:id="1"/>
    <w:p w14:paraId="442A80AA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2D96BFE4" w14:textId="77777777" w:rsidR="00E66333" w:rsidRPr="009C2DB5" w:rsidRDefault="00E66333" w:rsidP="00E66333">
      <w:pPr>
        <w:ind w:left="720"/>
        <w:jc w:val="both"/>
        <w:rPr>
          <w:rFonts w:ascii="Calibri" w:hAnsi="Calibri" w:cs="Calibri"/>
          <w:sz w:val="22"/>
          <w:szCs w:val="22"/>
          <w:lang w:eastAsia="zh-CN"/>
        </w:rPr>
      </w:pPr>
    </w:p>
    <w:p w14:paraId="0B4C6845" w14:textId="77777777" w:rsidR="00E66333" w:rsidRPr="009C2DB5" w:rsidRDefault="00E66333" w:rsidP="0023656B">
      <w:pPr>
        <w:numPr>
          <w:ilvl w:val="0"/>
          <w:numId w:val="54"/>
        </w:numPr>
        <w:suppressAutoHyphens/>
        <w:autoSpaceDN w:val="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 xml:space="preserve">Wykonawca …………………………………….. </w:t>
      </w:r>
      <w:r w:rsidRPr="009C2DB5">
        <w:rPr>
          <w:rFonts w:ascii="Calibri" w:hAnsi="Calibri" w:cs="Calibri"/>
          <w:i/>
          <w:sz w:val="18"/>
          <w:szCs w:val="22"/>
          <w:lang w:eastAsia="zh-CN"/>
        </w:rPr>
        <w:t>(nazwa i adres wykonawcy)</w:t>
      </w:r>
      <w:r w:rsidRPr="009C2DB5">
        <w:rPr>
          <w:rFonts w:ascii="Calibri" w:hAnsi="Calibri" w:cs="Calibri"/>
          <w:sz w:val="22"/>
          <w:szCs w:val="22"/>
          <w:lang w:eastAsia="zh-CN"/>
        </w:rPr>
        <w:t>zrealizuje następujące dostawy, usługi lub</w:t>
      </w:r>
    </w:p>
    <w:p w14:paraId="0D48DBC3" w14:textId="77777777" w:rsidR="00E66333" w:rsidRPr="009C2DB5" w:rsidRDefault="00E66333" w:rsidP="00E66333">
      <w:pPr>
        <w:suppressAutoHyphens/>
        <w:autoSpaceDN w:val="0"/>
        <w:ind w:left="720"/>
        <w:jc w:val="both"/>
        <w:textAlignment w:val="baseline"/>
        <w:rPr>
          <w:rFonts w:ascii="Calibri" w:hAnsi="Calibri" w:cs="Calibri"/>
          <w:sz w:val="22"/>
          <w:szCs w:val="22"/>
          <w:lang w:eastAsia="zh-CN"/>
        </w:rPr>
      </w:pPr>
      <w:r w:rsidRPr="009C2DB5">
        <w:rPr>
          <w:rFonts w:ascii="Calibri" w:hAnsi="Calibri" w:cs="Calibri"/>
          <w:sz w:val="22"/>
          <w:szCs w:val="22"/>
          <w:lang w:eastAsia="zh-CN"/>
        </w:rPr>
        <w:t>roboty budowlane*:…………………………………………………………………………</w:t>
      </w:r>
    </w:p>
    <w:p w14:paraId="3F238043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4FFC5B90" w14:textId="77777777" w:rsidR="00E66333" w:rsidRPr="009C2DB5" w:rsidRDefault="00E66333" w:rsidP="00E66333">
      <w:pPr>
        <w:tabs>
          <w:tab w:val="left" w:pos="9214"/>
        </w:tabs>
        <w:suppressAutoHyphens/>
        <w:spacing w:line="276" w:lineRule="auto"/>
        <w:ind w:right="-1"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1F517942" w14:textId="77777777" w:rsidR="00E66333" w:rsidRPr="009C2DB5" w:rsidRDefault="00E66333" w:rsidP="00E66333">
      <w:pPr>
        <w:shd w:val="clear" w:color="auto" w:fill="BFBFBF"/>
        <w:suppressAutoHyphens/>
        <w:jc w:val="center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b/>
          <w:sz w:val="22"/>
          <w:szCs w:val="22"/>
          <w:lang w:eastAsia="ar-SA"/>
        </w:rPr>
        <w:t>OŚWIADCZENIE DOTYCZĄCE PODANYCH INFORMACJI</w:t>
      </w:r>
    </w:p>
    <w:p w14:paraId="13A59991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</w:p>
    <w:p w14:paraId="5301192E" w14:textId="77777777" w:rsidR="00E66333" w:rsidRPr="009C2DB5" w:rsidRDefault="00E66333" w:rsidP="00E66333">
      <w:pPr>
        <w:suppressAutoHyphens/>
        <w:jc w:val="both"/>
        <w:rPr>
          <w:rFonts w:ascii="Calibri" w:hAnsi="Calibri" w:cs="Calibri"/>
          <w:sz w:val="22"/>
          <w:szCs w:val="22"/>
          <w:lang w:eastAsia="ar-SA"/>
        </w:rPr>
      </w:pPr>
      <w:r w:rsidRPr="009C2DB5">
        <w:rPr>
          <w:rFonts w:ascii="Calibri" w:hAnsi="Calibri" w:cs="Calibri"/>
          <w:sz w:val="22"/>
          <w:szCs w:val="22"/>
          <w:lang w:eastAsia="ar-SA"/>
        </w:rPr>
        <w:t xml:space="preserve">Oświadczam/my*, że wszystkie informacje podane w powyższym oświadczeniu są aktualne </w:t>
      </w:r>
      <w:r w:rsidRPr="009C2DB5">
        <w:rPr>
          <w:rFonts w:ascii="Calibri" w:hAnsi="Calibri" w:cs="Calibri"/>
          <w:sz w:val="22"/>
          <w:szCs w:val="22"/>
          <w:lang w:eastAsia="ar-SA"/>
        </w:rPr>
        <w:br/>
        <w:t>i zgodne z prawdą oraz zostały przedstawione z pełną świadomością konsekwencji wprowadzenia Zamawiającego w błąd przy przedstawianiu informacji.</w:t>
      </w:r>
    </w:p>
    <w:p w14:paraId="6C2FDAD1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02EA6D5B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7671DF0C" w14:textId="77777777" w:rsidR="00E66333" w:rsidRPr="009C2DB5" w:rsidRDefault="00E66333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</w:p>
    <w:p w14:paraId="5C445C18" w14:textId="5CC0A72F" w:rsidR="00473B87" w:rsidRPr="009C2DB5" w:rsidRDefault="00473B87" w:rsidP="00E66333">
      <w:pPr>
        <w:spacing w:line="276" w:lineRule="auto"/>
        <w:rPr>
          <w:rFonts w:ascii="Calibri" w:hAnsi="Calibri" w:cs="Calibri"/>
          <w:i/>
          <w:sz w:val="22"/>
          <w:szCs w:val="22"/>
        </w:rPr>
      </w:pPr>
      <w:r w:rsidRPr="009C2DB5">
        <w:rPr>
          <w:rFonts w:ascii="Calibri" w:hAnsi="Calibri" w:cs="Calibri"/>
          <w:i/>
          <w:sz w:val="22"/>
          <w:szCs w:val="22"/>
        </w:rPr>
        <w:t>*</w:t>
      </w:r>
      <w:r w:rsidR="00E66333" w:rsidRPr="009C2DB5">
        <w:rPr>
          <w:rFonts w:ascii="Calibri" w:hAnsi="Calibri" w:cs="Calibri"/>
          <w:i/>
          <w:sz w:val="22"/>
          <w:szCs w:val="22"/>
        </w:rPr>
        <w:t xml:space="preserve">niewłaściwe skreślić  </w:t>
      </w:r>
    </w:p>
    <w:p w14:paraId="0943FEC0" w14:textId="77777777" w:rsidR="00DA14D8" w:rsidRPr="009C2DB5" w:rsidRDefault="00DA14D8" w:rsidP="00DA14D8">
      <w:pPr>
        <w:spacing w:after="12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7FE65F7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1F82FC5" w14:textId="77777777" w:rsidR="00220F6D" w:rsidRDefault="00220F6D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AC3204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7F077713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C7019DF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39D7785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AFF1EA7" w14:textId="77777777" w:rsidR="00A869E2" w:rsidRDefault="00A869E2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BE55A21" w14:textId="77777777" w:rsidR="00A023AE" w:rsidRDefault="00A023A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8BF5D88" w14:textId="77777777" w:rsidR="00A023AE" w:rsidRDefault="00A023AE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090B5A3" w14:textId="77777777" w:rsidR="00185E3A" w:rsidRPr="009C2DB5" w:rsidRDefault="00185E3A" w:rsidP="00DA14D8">
      <w:pPr>
        <w:spacing w:after="120" w:line="276" w:lineRule="auto"/>
        <w:ind w:left="7371"/>
        <w:jc w:val="both"/>
        <w:rPr>
          <w:rFonts w:asciiTheme="minorHAnsi" w:hAnsiTheme="minorHAnsi" w:cstheme="minorHAnsi"/>
          <w:i/>
          <w:iCs/>
          <w:sz w:val="16"/>
          <w:szCs w:val="16"/>
          <w:lang w:eastAsia="en-US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252FB1" w:rsidRPr="009C2DB5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9C2DB5">
        <w:rPr>
          <w:rFonts w:asciiTheme="minorHAnsi" w:hAnsiTheme="minorHAnsi" w:cstheme="minorHAnsi"/>
          <w:b/>
          <w:bCs/>
          <w:sz w:val="22"/>
          <w:szCs w:val="22"/>
        </w:rPr>
        <w:t xml:space="preserve"> do SWZ</w:t>
      </w:r>
    </w:p>
    <w:p w14:paraId="5FB99168" w14:textId="63848B05" w:rsidR="00185E3A" w:rsidRPr="009C2DB5" w:rsidRDefault="00185E3A" w:rsidP="00185E3A">
      <w:pPr>
        <w:spacing w:after="120" w:line="276" w:lineRule="auto"/>
        <w:ind w:right="5953"/>
        <w:rPr>
          <w:rFonts w:asciiTheme="minorHAnsi" w:hAnsiTheme="minorHAnsi" w:cstheme="minorHAnsi"/>
          <w:iCs/>
          <w:sz w:val="22"/>
          <w:szCs w:val="22"/>
          <w:lang w:eastAsia="en-US"/>
        </w:rPr>
      </w:pPr>
    </w:p>
    <w:p w14:paraId="6D0C2DC7" w14:textId="77777777" w:rsidR="00185E3A" w:rsidRPr="009C2DB5" w:rsidRDefault="00185E3A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sz w:val="22"/>
          <w:szCs w:val="22"/>
        </w:rPr>
        <w:t>FORMULARZ OFERTOWY</w:t>
      </w:r>
    </w:p>
    <w:p w14:paraId="1CF05DF4" w14:textId="77777777" w:rsidR="00473B87" w:rsidRPr="009C2DB5" w:rsidRDefault="00473B87" w:rsidP="00185E3A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74513D2" w14:textId="77777777" w:rsidR="0008663A" w:rsidRPr="009C2DB5" w:rsidRDefault="00185E3A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dla  Sieć Badawcza  Łukasiewicz - Instytutu Mikroelektroniki i Fotoniki</w:t>
      </w:r>
    </w:p>
    <w:p w14:paraId="4C5108FF" w14:textId="77777777" w:rsidR="00473B87" w:rsidRPr="009C2DB5" w:rsidRDefault="00473B87" w:rsidP="00A33289">
      <w:pPr>
        <w:spacing w:after="12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W w:w="95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3890"/>
        <w:gridCol w:w="5068"/>
      </w:tblGrid>
      <w:tr w:rsidR="009C2DB5" w:rsidRPr="009C2DB5" w14:paraId="2E42B6E6" w14:textId="77777777" w:rsidTr="00014A40">
        <w:trPr>
          <w:trHeight w:val="422"/>
        </w:trPr>
        <w:tc>
          <w:tcPr>
            <w:tcW w:w="450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21C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Przedmiot zamówienia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19A102" w14:textId="56165422" w:rsidR="00185E3A" w:rsidRPr="00A023AE" w:rsidRDefault="00A023AE" w:rsidP="00A023AE">
            <w:pPr>
              <w:tabs>
                <w:tab w:val="left" w:pos="4536"/>
                <w:tab w:val="left" w:leader="dot" w:pos="9072"/>
              </w:tabs>
              <w:ind w:firstLine="6"/>
              <w:jc w:val="center"/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</w:pPr>
            <w:r>
              <w:rPr>
                <w:rFonts w:ascii="Calibri" w:hAnsi="Calibri" w:cs="Calibri"/>
                <w:b/>
                <w:iCs/>
                <w:sz w:val="22"/>
                <w:szCs w:val="22"/>
                <w:lang w:eastAsia="en-US"/>
              </w:rPr>
              <w:t xml:space="preserve">Dostawa </w:t>
            </w:r>
            <w:r w:rsidRPr="00A023AE">
              <w:rPr>
                <w:rFonts w:ascii="Calibri" w:hAnsi="Calibri" w:cs="Calibri"/>
                <w:b/>
                <w:bCs/>
                <w:sz w:val="22"/>
                <w:szCs w:val="22"/>
              </w:rPr>
              <w:t>urządzenia do chemiczno mechanicznego polerowania wraz z akcesoriami i wyposażeniem</w:t>
            </w:r>
          </w:p>
        </w:tc>
      </w:tr>
      <w:tr w:rsidR="009C2DB5" w:rsidRPr="009C2DB5" w14:paraId="5902F9BA" w14:textId="77777777" w:rsidTr="00014A40">
        <w:trPr>
          <w:trHeight w:val="632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6FB1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E1CC6D8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3BB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0D1916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Nazwa i adres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2C340A1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  <w:p w14:paraId="27934D23" w14:textId="77777777" w:rsidR="00185E3A" w:rsidRPr="009C2DB5" w:rsidRDefault="00185E3A" w:rsidP="00185E3A">
            <w:pPr>
              <w:tabs>
                <w:tab w:val="left" w:pos="708"/>
                <w:tab w:val="center" w:pos="4536"/>
                <w:tab w:val="right" w:pos="9072"/>
              </w:tabs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……………………………………………………………………………….</w:t>
            </w:r>
          </w:p>
        </w:tc>
      </w:tr>
      <w:tr w:rsidR="009C2DB5" w:rsidRPr="009C2DB5" w14:paraId="21FEFB93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2F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DA22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NIP</w:t>
            </w:r>
          </w:p>
          <w:p w14:paraId="0031E2E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REGON</w:t>
            </w:r>
          </w:p>
          <w:p w14:paraId="14DA3E4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lub odpowiednie numery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z państw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94613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………………………………………………………………………………</w:t>
            </w:r>
          </w:p>
          <w:p w14:paraId="3E627C5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……………………………………………………………………………..</w:t>
            </w:r>
          </w:p>
          <w:p w14:paraId="6349D1B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…………………………………………………………………………….</w:t>
            </w:r>
          </w:p>
        </w:tc>
      </w:tr>
      <w:tr w:rsidR="009C2DB5" w:rsidRPr="009C2DB5" w14:paraId="1DA9B19E" w14:textId="77777777" w:rsidTr="00014A40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02A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39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  <w:lang w:val="de-DE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val="de-DE"/>
              </w:rPr>
              <w:t>Telefon:</w:t>
            </w:r>
          </w:p>
          <w:p w14:paraId="0F21481D" w14:textId="1D3CEB7F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e-mail: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D83D9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...............................................................................</w:t>
            </w:r>
          </w:p>
          <w:p w14:paraId="786D8C3B" w14:textId="72F3DA56" w:rsidR="000E4649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..............................................................................</w:t>
            </w:r>
          </w:p>
        </w:tc>
      </w:tr>
      <w:tr w:rsidR="009C2DB5" w:rsidRPr="009C2DB5" w14:paraId="30DD8604" w14:textId="77777777" w:rsidTr="00014A40">
        <w:trPr>
          <w:trHeight w:val="3363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A962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1C3C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netto</w:t>
            </w:r>
          </w:p>
          <w:p w14:paraId="5921A04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A0FD4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Stawka podatku VAT</w:t>
            </w:r>
          </w:p>
          <w:p w14:paraId="4C66C84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F28E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Wartość VAT</w:t>
            </w:r>
          </w:p>
          <w:p w14:paraId="2C704A0F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AD5E0C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Całkowita cena oferty brutto</w:t>
            </w:r>
          </w:p>
          <w:p w14:paraId="2A1C855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340EAF" w14:textId="6BD32C1A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: ............................ </w:t>
            </w:r>
            <w:r w:rsidR="00A023AE" w:rsidRPr="00A023AE">
              <w:rPr>
                <w:rFonts w:asciiTheme="minorHAnsi" w:hAnsiTheme="minorHAnsi" w:cstheme="minorHAnsi"/>
                <w:iCs/>
                <w:sz w:val="22"/>
                <w:szCs w:val="22"/>
              </w:rPr>
              <w:t>PLN/EUR/USD/GBP</w:t>
            </w:r>
          </w:p>
          <w:p w14:paraId="1F240C45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słownie:........................................................</w:t>
            </w:r>
          </w:p>
          <w:p w14:paraId="44F76B7D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.....................%</w:t>
            </w:r>
          </w:p>
          <w:p w14:paraId="62E36BA1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9A4FBCB" w14:textId="229F7E9B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..........................................</w:t>
            </w:r>
            <w:r w:rsidRPr="009C2DB5">
              <w:t xml:space="preserve"> </w:t>
            </w:r>
            <w:r w:rsidR="00A023AE" w:rsidRPr="00A023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595C81B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CE87988" w14:textId="3D58F52C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............................</w:t>
            </w:r>
            <w:r w:rsidRPr="009C2DB5">
              <w:t xml:space="preserve"> </w:t>
            </w:r>
            <w:r w:rsidR="00A023AE" w:rsidRPr="00A023AE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PLN/EUR/USD/GBP</w:t>
            </w:r>
          </w:p>
          <w:p w14:paraId="0D8B3784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słownie: ......................................................</w:t>
            </w:r>
          </w:p>
        </w:tc>
      </w:tr>
      <w:tr w:rsidR="009C2DB5" w:rsidRPr="009C2DB5" w14:paraId="7D35BD60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B10BC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DC88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Termin wykonania zamówienia:</w:t>
            </w:r>
          </w:p>
          <w:p w14:paraId="41B1A5ED" w14:textId="10E73A7A" w:rsidR="00BC5413" w:rsidRPr="009C2DB5" w:rsidRDefault="00BC5413" w:rsidP="004A73A9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3F1E1D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aksymalnie </w:t>
            </w:r>
            <w:r w:rsidR="00FB69C2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do </w:t>
            </w:r>
            <w:r w:rsidR="004A73A9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  <w:r w:rsidR="00A023AE">
              <w:rPr>
                <w:rFonts w:asciiTheme="minorHAnsi" w:hAnsiTheme="minorHAnsi" w:cstheme="minorHAnsi"/>
                <w:b/>
                <w:sz w:val="22"/>
                <w:szCs w:val="22"/>
              </w:rPr>
              <w:t>1.12.2025</w:t>
            </w:r>
            <w:r w:rsidR="00185E3A"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775D5B">
              <w:rPr>
                <w:rFonts w:asciiTheme="minorHAnsi" w:hAnsiTheme="minorHAnsi" w:cstheme="minorHAnsi"/>
                <w:b/>
                <w:sz w:val="22"/>
                <w:szCs w:val="22"/>
              </w:rPr>
              <w:t>roku</w:t>
            </w:r>
            <w:r w:rsidR="00185E3A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od daty zawarcia  umowy</w:t>
            </w:r>
            <w:r w:rsidR="00A101FF" w:rsidRPr="009C2DB5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73D41" w14:textId="39A43371" w:rsidR="00185E3A" w:rsidRPr="009C2DB5" w:rsidRDefault="00185E3A" w:rsidP="00A023A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   ........................................ </w:t>
            </w:r>
          </w:p>
        </w:tc>
      </w:tr>
      <w:tr w:rsidR="009C2DB5" w:rsidRPr="009C2DB5" w14:paraId="00A9052B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191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5683" w14:textId="68D0B4AC" w:rsidR="00185E3A" w:rsidRPr="009C2DB5" w:rsidRDefault="00185E3A" w:rsidP="00A023AE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Okres gwarancji</w:t>
            </w:r>
            <w:r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="00A33289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CB0BE6" w:rsidRPr="007D3F54">
              <w:rPr>
                <w:rFonts w:asciiTheme="minorHAnsi" w:hAnsiTheme="minorHAnsi" w:cstheme="minorHAnsi"/>
                <w:sz w:val="22"/>
                <w:szCs w:val="22"/>
              </w:rPr>
              <w:t>minimum</w:t>
            </w:r>
            <w:r w:rsidR="007D3F54" w:rsidRPr="007D3F5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23AE">
              <w:rPr>
                <w:rFonts w:asciiTheme="minorHAnsi" w:hAnsiTheme="minorHAnsi" w:cstheme="minorHAnsi"/>
                <w:b/>
                <w:sz w:val="22"/>
                <w:szCs w:val="22"/>
              </w:rPr>
              <w:t>24</w:t>
            </w:r>
            <w:r w:rsidR="004C19D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="000E77F1" w:rsidRPr="007D3F54">
              <w:rPr>
                <w:rFonts w:asciiTheme="minorHAnsi" w:hAnsiTheme="minorHAnsi" w:cstheme="minorHAnsi"/>
                <w:b/>
                <w:sz w:val="22"/>
                <w:szCs w:val="22"/>
              </w:rPr>
              <w:t>miesi</w:t>
            </w:r>
            <w:r w:rsidR="0047623C">
              <w:rPr>
                <w:rFonts w:asciiTheme="minorHAnsi" w:hAnsiTheme="minorHAnsi" w:cstheme="minorHAnsi"/>
                <w:b/>
                <w:sz w:val="22"/>
                <w:szCs w:val="22"/>
              </w:rPr>
              <w:t>ę</w:t>
            </w:r>
            <w:r w:rsidR="004C19DB">
              <w:rPr>
                <w:rFonts w:asciiTheme="minorHAnsi" w:hAnsiTheme="minorHAnsi" w:cstheme="minorHAnsi"/>
                <w:b/>
                <w:sz w:val="22"/>
                <w:szCs w:val="22"/>
              </w:rPr>
              <w:t>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FAA56C" w14:textId="7E7A1290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podać:……………………..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(</w:t>
            </w:r>
            <w:r w:rsidR="000F5BB9"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 xml:space="preserve">w </w:t>
            </w:r>
            <w:r w:rsidRPr="009C2DB5">
              <w:rPr>
                <w:rFonts w:asciiTheme="minorHAnsi" w:hAnsiTheme="minorHAnsi" w:cstheme="minorHAnsi"/>
                <w:bCs/>
                <w:i/>
                <w:sz w:val="22"/>
                <w:szCs w:val="22"/>
              </w:rPr>
              <w:t>miesiącach)</w:t>
            </w:r>
          </w:p>
        </w:tc>
      </w:tr>
      <w:tr w:rsidR="009C2DB5" w:rsidRPr="009C2DB5" w14:paraId="7D1C37CC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6E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49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A05F98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Oświadczam, iż wybór mojej oferty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będzie/ nie będzie*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prowadził do powstania u Zamawiającego obowiązku podatkowego. </w:t>
            </w:r>
          </w:p>
          <w:p w14:paraId="11802BC7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Wskazuje następujące nazwę (rodzaj) towaru lub usługi, których dostawa lub świadczenie będzie prowadzić do jego powstania, oraz wskazuje ich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wartość bez kwoty podatku</w:t>
            </w:r>
            <w:r w:rsidRPr="009C2DB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:........................................ </w:t>
            </w: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towaru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…..………………………………........................</w:t>
            </w:r>
          </w:p>
        </w:tc>
      </w:tr>
      <w:tr w:rsidR="009C2DB5" w:rsidRPr="009C2DB5" w14:paraId="54E0BB47" w14:textId="77777777" w:rsidTr="00014A40">
        <w:trPr>
          <w:trHeight w:val="649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8A64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8.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AECC8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Rodzaj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8A6EF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iż jestem:</w:t>
            </w:r>
          </w:p>
          <w:p w14:paraId="1DCF4642" w14:textId="6206206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Mikro</w:t>
            </w:r>
            <w:r w:rsidR="00712E51"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przedsiębiorcą</w:t>
            </w:r>
          </w:p>
          <w:p w14:paraId="33C70D9F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Małe przedsiębiorstwo</w:t>
            </w:r>
          </w:p>
          <w:p w14:paraId="766256B7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Średnie przedsiębiorstwo</w:t>
            </w:r>
          </w:p>
          <w:p w14:paraId="35A58F09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Jednoosobowa działalność gospodarcza</w:t>
            </w:r>
          </w:p>
          <w:p w14:paraId="2B6D1D1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Osoba fizyczna nieprowadząca działalności gospodarczej</w:t>
            </w:r>
          </w:p>
          <w:p w14:paraId="1402E15E" w14:textId="77777777" w:rsidR="00185E3A" w:rsidRPr="009C2DB5" w:rsidRDefault="00185E3A" w:rsidP="00185E3A">
            <w:pPr>
              <w:numPr>
                <w:ilvl w:val="0"/>
                <w:numId w:val="29"/>
              </w:num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Inny rodzaj: </w:t>
            </w: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……………………….</w:t>
            </w:r>
          </w:p>
          <w:p w14:paraId="4D8C81FA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w rozumieniu ustawy z dnia 6 marca 2018 r. Prawo przedsiębiorców.</w:t>
            </w:r>
          </w:p>
          <w:p w14:paraId="226341D1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(Uwaga! Zaznaczyć „X” odpowiednią kratkę)</w:t>
            </w:r>
          </w:p>
        </w:tc>
      </w:tr>
      <w:tr w:rsidR="009C2DB5" w:rsidRPr="009C2DB5" w14:paraId="0E07A44D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D7027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9.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46E73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Oświadczenie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4DE2E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</w:t>
            </w:r>
            <w:r w:rsidR="002E35D9" w:rsidRPr="009C2DB5">
              <w:rPr>
                <w:rFonts w:asciiTheme="minorHAnsi" w:hAnsiTheme="minorHAnsi" w:cstheme="minorHAnsi"/>
                <w:sz w:val="22"/>
                <w:szCs w:val="22"/>
              </w:rPr>
              <w:t>, iż zapoznałem się z treścią S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WZ (wraz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z załącznikami stanowiącymi jej integralną część)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br/>
              <w:t>i akceptuję jej brzmienie bez zastrzeżeń.</w:t>
            </w:r>
          </w:p>
        </w:tc>
      </w:tr>
      <w:tr w:rsidR="009C2DB5" w:rsidRPr="009C2DB5" w14:paraId="1E551625" w14:textId="77777777" w:rsidTr="00014A40">
        <w:trPr>
          <w:trHeight w:val="41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CE4D" w14:textId="77777777" w:rsidR="00185E3A" w:rsidRPr="009C2DB5" w:rsidRDefault="00185E3A" w:rsidP="00185E3A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10.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3FE2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C087C2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4250254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potwierdzić: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……………………………………………..</w:t>
            </w:r>
          </w:p>
          <w:p w14:paraId="2AD73D3D" w14:textId="77777777" w:rsidR="00185E3A" w:rsidRPr="009C2DB5" w:rsidRDefault="00185E3A" w:rsidP="00185E3A">
            <w:pPr>
              <w:spacing w:after="12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i/>
                <w:sz w:val="22"/>
                <w:szCs w:val="22"/>
              </w:rPr>
      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C2DB5" w:rsidRPr="009C2DB5" w14:paraId="332CDBAD" w14:textId="77777777" w:rsidTr="00014A40">
        <w:trPr>
          <w:trHeight w:val="49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F39C5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11.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1A7A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Osoby uprawnione do reprezentowania wykonawcy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3C80FB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podać: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 xml:space="preserve"> ...........................................</w:t>
            </w:r>
          </w:p>
        </w:tc>
      </w:tr>
      <w:tr w:rsidR="009C2DB5" w:rsidRPr="009C2DB5" w14:paraId="75ABA8B5" w14:textId="77777777" w:rsidTr="00014A40">
        <w:trPr>
          <w:trHeight w:val="586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420E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12.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6F47E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Części zamówienia, które Wykonawca powierzy podwykonawcom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2E64B6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podać części zamówienia : 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.......................</w:t>
            </w:r>
          </w:p>
          <w:p w14:paraId="7FDA52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b/>
                <w:sz w:val="22"/>
                <w:szCs w:val="22"/>
              </w:rPr>
              <w:t>podać nazwy firm</w:t>
            </w: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: …………………………..</w:t>
            </w:r>
          </w:p>
        </w:tc>
      </w:tr>
      <w:tr w:rsidR="009C2DB5" w:rsidRPr="009C2DB5" w14:paraId="23D68EA1" w14:textId="77777777" w:rsidTr="00014A40">
        <w:trPr>
          <w:trHeight w:val="700"/>
        </w:trPr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40F87" w14:textId="77777777" w:rsidR="00185E3A" w:rsidRPr="009C2DB5" w:rsidRDefault="00185E3A" w:rsidP="009C1BA7">
            <w:pPr>
              <w:spacing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13.</w:t>
            </w:r>
          </w:p>
        </w:tc>
        <w:tc>
          <w:tcPr>
            <w:tcW w:w="3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9DE9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Dokumenty załączone do oferty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AAD4C0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  <w:p w14:paraId="66B0B32C" w14:textId="77777777" w:rsidR="00185E3A" w:rsidRPr="009C2DB5" w:rsidRDefault="00185E3A" w:rsidP="00185E3A">
            <w:pPr>
              <w:spacing w:after="12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9C2DB5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</w:tr>
    </w:tbl>
    <w:p w14:paraId="792A82B0" w14:textId="77777777" w:rsidR="00185E3A" w:rsidRPr="009C2DB5" w:rsidRDefault="00185E3A" w:rsidP="00185E3A">
      <w:pPr>
        <w:spacing w:after="120" w:line="276" w:lineRule="auto"/>
        <w:rPr>
          <w:rFonts w:asciiTheme="minorHAnsi" w:hAnsiTheme="minorHAnsi" w:cstheme="minorHAnsi"/>
          <w:sz w:val="22"/>
          <w:szCs w:val="22"/>
        </w:rPr>
      </w:pPr>
      <w:r w:rsidRPr="009C2DB5">
        <w:rPr>
          <w:rFonts w:asciiTheme="minorHAnsi" w:hAnsiTheme="minorHAnsi" w:cstheme="minorHAnsi"/>
          <w:sz w:val="22"/>
          <w:szCs w:val="22"/>
        </w:rPr>
        <w:t>*</w:t>
      </w:r>
      <w:r w:rsidRPr="009C2DB5">
        <w:rPr>
          <w:rFonts w:asciiTheme="minorHAnsi" w:hAnsiTheme="minorHAnsi" w:cstheme="minorHAnsi"/>
          <w:i/>
          <w:sz w:val="22"/>
          <w:szCs w:val="22"/>
        </w:rPr>
        <w:t>niepotrzebne skreślić</w:t>
      </w:r>
    </w:p>
    <w:p w14:paraId="0A4FB1FE" w14:textId="77777777" w:rsidR="008F03BA" w:rsidRPr="009C2DB5" w:rsidRDefault="008F03BA" w:rsidP="0071217D">
      <w:pPr>
        <w:spacing w:after="120" w:line="276" w:lineRule="auto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293E8C6C" w14:textId="0C3828E1" w:rsidR="001D7903" w:rsidRDefault="001D7903" w:rsidP="001D7903">
      <w:pPr>
        <w:pStyle w:val="Tekstpodstawowy"/>
        <w:spacing w:after="120" w:line="276" w:lineRule="auto"/>
        <w:ind w:firstLine="426"/>
        <w:jc w:val="left"/>
        <w:rPr>
          <w:rFonts w:ascii="Calibri" w:hAnsi="Calibri" w:cs="Calibri"/>
          <w:color w:val="000000"/>
          <w:sz w:val="22"/>
          <w:szCs w:val="22"/>
        </w:rPr>
      </w:pPr>
    </w:p>
    <w:p w14:paraId="5F9DD6B0" w14:textId="77777777" w:rsidR="001D7903" w:rsidRDefault="001D7903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4541F468" w14:textId="77777777" w:rsidR="001D7903" w:rsidRDefault="001D7903" w:rsidP="00220F6D">
      <w:pPr>
        <w:keepNext/>
        <w:tabs>
          <w:tab w:val="num" w:pos="0"/>
        </w:tabs>
        <w:suppressAutoHyphens/>
        <w:spacing w:after="120" w:line="276" w:lineRule="auto"/>
        <w:jc w:val="right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0079A53D" w14:textId="62A93460" w:rsidR="00A869E2" w:rsidRDefault="001D7903" w:rsidP="000B384F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  <w:r>
        <w:rPr>
          <w:rFonts w:asciiTheme="minorHAnsi" w:hAnsiTheme="minorHAnsi" w:cstheme="minorHAnsi"/>
          <w:b/>
          <w:bCs/>
          <w:kern w:val="32"/>
          <w:sz w:val="22"/>
          <w:szCs w:val="22"/>
        </w:rPr>
        <w:tab/>
      </w:r>
    </w:p>
    <w:p w14:paraId="2DD82B74" w14:textId="77777777" w:rsidR="000B384F" w:rsidRDefault="000B384F" w:rsidP="000B384F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kern w:val="32"/>
          <w:sz w:val="22"/>
          <w:szCs w:val="22"/>
        </w:rPr>
      </w:pPr>
    </w:p>
    <w:p w14:paraId="5907C600" w14:textId="77777777" w:rsidR="000B384F" w:rsidRDefault="000B384F" w:rsidP="000B384F">
      <w:pPr>
        <w:keepNext/>
        <w:tabs>
          <w:tab w:val="num" w:pos="0"/>
        </w:tabs>
        <w:suppressAutoHyphens/>
        <w:spacing w:after="120" w:line="276" w:lineRule="auto"/>
        <w:outlineLvl w:val="0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04EA8CB" w14:textId="77777777" w:rsidR="004D2C71" w:rsidRPr="009C2DB5" w:rsidRDefault="004D2C71" w:rsidP="004D2C71">
      <w:pPr>
        <w:spacing w:after="120" w:line="276" w:lineRule="auto"/>
        <w:ind w:left="6372" w:firstLine="708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Załącznik nr 6 do SWZ</w:t>
      </w:r>
    </w:p>
    <w:p w14:paraId="04AE311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99EF64F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525C0732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OŚWIADCZENIE</w:t>
      </w:r>
    </w:p>
    <w:p w14:paraId="2F8CE27B" w14:textId="77777777" w:rsidR="004D2C71" w:rsidRPr="009C2DB5" w:rsidRDefault="004D2C71" w:rsidP="00174123">
      <w:pPr>
        <w:spacing w:after="120" w:line="276" w:lineRule="auto"/>
        <w:jc w:val="center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O AKTUALNOŚCI INFORMACJI ZAWARTYCH W OŚWIADCZENIU,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 xml:space="preserve">O KTÓRYM MOWA W ART. 125 UST. 1 PZP,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br/>
        <w:t>W ZAKRESIE PODSTAW WYKLUCZENIA Z POSTĘPOWANIA</w:t>
      </w:r>
    </w:p>
    <w:p w14:paraId="4AD94FF1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DDCA06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t>Wykonawca</w:t>
      </w: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:……………………………………………………………………………………………</w:t>
      </w:r>
    </w:p>
    <w:p w14:paraId="64034133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  <w:lang w:val="de-DE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  <w:lang w:val="de-DE"/>
        </w:rPr>
        <w:t>…………………………………………………………………………………………………….……</w:t>
      </w:r>
    </w:p>
    <w:p w14:paraId="6BE925EE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/>
          <w:iCs/>
          <w:sz w:val="22"/>
          <w:szCs w:val="22"/>
        </w:rPr>
        <w:t>(pełna nazwa/firma, adres, NIP)</w:t>
      </w:r>
    </w:p>
    <w:p w14:paraId="6A610495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</w:p>
    <w:p w14:paraId="26F9C257" w14:textId="25C1BC96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Cs/>
          <w:iCs/>
          <w:sz w:val="22"/>
          <w:szCs w:val="22"/>
        </w:rPr>
        <w:br/>
        <w:t xml:space="preserve">Na potrzeby postępowania o udzielenie zamówienia publicznego, którego przedmiotem jest …………………………………………………………………………………………………………………………………………………………….., oświadczamy, że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informacje zawarte w oświadczeniu, o którym mowa w art. 125 ust. 1 ustawy PZP w zakresie odnoszącym się do podst</w:t>
      </w:r>
      <w:r w:rsidR="00943F3D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aw wykluczenia z postępowania,  </w:t>
      </w: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>o których mowa w:</w:t>
      </w:r>
    </w:p>
    <w:p w14:paraId="56A140E5" w14:textId="77777777" w:rsidR="004D2C71" w:rsidRPr="009C2DB5" w:rsidRDefault="004D2C71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art. 108 ust. 1  </w:t>
      </w:r>
      <w:r w:rsidRPr="009C2DB5">
        <w:rPr>
          <w:rFonts w:asciiTheme="minorHAnsi" w:hAnsiTheme="minorHAnsi" w:cstheme="minorHAnsi"/>
          <w:bCs/>
          <w:iCs/>
          <w:sz w:val="22"/>
          <w:szCs w:val="22"/>
        </w:rPr>
        <w:t>ustawy Pzp</w:t>
      </w:r>
    </w:p>
    <w:p w14:paraId="1AF56478" w14:textId="77777777" w:rsidR="003B2068" w:rsidRPr="009C2DB5" w:rsidRDefault="003B2068" w:rsidP="00D46423">
      <w:pPr>
        <w:numPr>
          <w:ilvl w:val="0"/>
          <w:numId w:val="68"/>
        </w:num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r w:rsidRPr="009C2DB5">
        <w:rPr>
          <w:rFonts w:ascii="Calibri" w:hAnsi="Calibri" w:cs="Calibri"/>
          <w:b/>
          <w:bCs/>
          <w:iCs/>
          <w:sz w:val="22"/>
        </w:rPr>
        <w:t xml:space="preserve">art. 7 ust 1 pkt 1-3 </w:t>
      </w:r>
      <w:r w:rsidRPr="009C2DB5">
        <w:rPr>
          <w:rFonts w:ascii="Calibri" w:hAnsi="Calibri" w:cs="Calibri"/>
          <w:bCs/>
          <w:iCs/>
          <w:sz w:val="22"/>
        </w:rPr>
        <w:t xml:space="preserve">ustawy z 13 kwietnia 2022r. o szczególnych rozwiązaniach </w:t>
      </w:r>
      <w:r w:rsidRPr="009C2DB5">
        <w:rPr>
          <w:rFonts w:ascii="Calibri" w:hAnsi="Calibri" w:cs="Calibri"/>
          <w:bCs/>
          <w:iCs/>
          <w:sz w:val="22"/>
        </w:rPr>
        <w:br/>
        <w:t>w zakresie przeciwdziałania wspierania agresji na Ukrainę oraz służących ochronie bezpieczeństwa narodowego</w:t>
      </w:r>
    </w:p>
    <w:p w14:paraId="0343815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4FC67D0A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/>
          <w:bCs/>
          <w:iCs/>
          <w:sz w:val="22"/>
          <w:szCs w:val="22"/>
        </w:rPr>
      </w:pPr>
      <w:r w:rsidRPr="009C2DB5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są aktualne / są nieaktualne* </w:t>
      </w:r>
    </w:p>
    <w:p w14:paraId="0CB7C194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8A0630" w14:textId="7FAC9EF2" w:rsidR="004D2C71" w:rsidRPr="000A67DF" w:rsidRDefault="004D2C71" w:rsidP="000A67DF">
      <w:pPr>
        <w:spacing w:after="120" w:line="276" w:lineRule="auto"/>
        <w:jc w:val="both"/>
        <w:rPr>
          <w:rFonts w:asciiTheme="minorHAnsi" w:hAnsiTheme="minorHAnsi" w:cstheme="minorHAnsi"/>
          <w:b/>
          <w:bCs/>
          <w:iCs/>
          <w:sz w:val="18"/>
          <w:szCs w:val="18"/>
        </w:rPr>
      </w:pPr>
      <w:r w:rsidRPr="000A67DF">
        <w:rPr>
          <w:rFonts w:asciiTheme="minorHAnsi" w:hAnsiTheme="minorHAnsi" w:cstheme="minorHAnsi"/>
          <w:bCs/>
          <w:iCs/>
          <w:sz w:val="18"/>
          <w:szCs w:val="18"/>
          <w:u w:val="single"/>
        </w:rPr>
        <w:t>UWAGA!:</w:t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 xml:space="preserve"> W przypadku braku aktualności podanych uprzednio informacji należy złożyć dodatkową informację </w:t>
      </w:r>
      <w:r w:rsidR="00D74D85" w:rsidRPr="000A67DF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0A67DF">
        <w:rPr>
          <w:rFonts w:asciiTheme="minorHAnsi" w:hAnsiTheme="minorHAnsi" w:cstheme="minorHAnsi"/>
          <w:bCs/>
          <w:iCs/>
          <w:sz w:val="18"/>
          <w:szCs w:val="18"/>
        </w:rPr>
        <w:t>w tym zakresie, w szczególności określić jakich danych dotyczy zmiana i wskazać jej zakres</w:t>
      </w:r>
      <w:r w:rsidRPr="000A67DF">
        <w:rPr>
          <w:rFonts w:asciiTheme="minorHAnsi" w:hAnsiTheme="minorHAnsi" w:cstheme="minorHAnsi"/>
          <w:b/>
          <w:bCs/>
          <w:iCs/>
          <w:sz w:val="18"/>
          <w:szCs w:val="18"/>
        </w:rPr>
        <w:t>.</w:t>
      </w:r>
    </w:p>
    <w:p w14:paraId="4A1C147D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2262D9E9" w14:textId="77777777" w:rsidR="004D2C71" w:rsidRPr="009C2DB5" w:rsidRDefault="004D2C71" w:rsidP="004D2C7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0F05BB3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1FFA98E1" w14:textId="77777777" w:rsidR="00174123" w:rsidRPr="009C2DB5" w:rsidRDefault="00174123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8052668" w14:textId="77777777" w:rsidR="006D3582" w:rsidRPr="009C2DB5" w:rsidRDefault="006D3582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</w:p>
    <w:p w14:paraId="0C8A9B3A" w14:textId="77777777" w:rsidR="005E56CC" w:rsidRPr="009C2DB5" w:rsidRDefault="005E56CC" w:rsidP="00367AA1">
      <w:pPr>
        <w:spacing w:after="120" w:line="276" w:lineRule="auto"/>
        <w:rPr>
          <w:rFonts w:asciiTheme="minorHAnsi" w:hAnsiTheme="minorHAnsi" w:cstheme="minorHAnsi"/>
          <w:bCs/>
          <w:iCs/>
          <w:sz w:val="22"/>
          <w:szCs w:val="22"/>
        </w:rPr>
      </w:pPr>
      <w:bookmarkStart w:id="2" w:name="_GoBack"/>
      <w:bookmarkEnd w:id="2"/>
    </w:p>
    <w:sectPr w:rsidR="005E56CC" w:rsidRPr="009C2DB5" w:rsidSect="008705DA">
      <w:footerReference w:type="default" r:id="rId12"/>
      <w:headerReference w:type="first" r:id="rId13"/>
      <w:footerReference w:type="first" r:id="rId14"/>
      <w:pgSz w:w="11906" w:h="16838"/>
      <w:pgMar w:top="993" w:right="720" w:bottom="720" w:left="1134" w:header="709" w:footer="709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2CF50FA" w15:done="0"/>
  <w15:commentEx w15:paraId="29745458" w15:done="0"/>
  <w15:commentEx w15:paraId="78E127FB" w15:done="0"/>
  <w15:commentEx w15:paraId="49D82F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1398135D" w16cex:dateUtc="2024-02-20T00:30:00Z"/>
  <w16cex:commentExtensible w16cex:durableId="3028F49F" w16cex:dateUtc="2024-02-20T01:14:00Z"/>
  <w16cex:commentExtensible w16cex:durableId="6DDCF62E" w16cex:dateUtc="2024-02-20T01:02:00Z"/>
  <w16cex:commentExtensible w16cex:durableId="6A92FA98" w16cex:dateUtc="2024-02-20T01:0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2CF50FA" w16cid:durableId="1398135D"/>
  <w16cid:commentId w16cid:paraId="29745458" w16cid:durableId="3028F49F"/>
  <w16cid:commentId w16cid:paraId="78E127FB" w16cid:durableId="6DDCF62E"/>
  <w16cid:commentId w16cid:paraId="49D82FAA" w16cid:durableId="6A92FA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013109" w14:textId="77777777" w:rsidR="00316937" w:rsidRDefault="00316937">
      <w:r>
        <w:separator/>
      </w:r>
    </w:p>
  </w:endnote>
  <w:endnote w:type="continuationSeparator" w:id="0">
    <w:p w14:paraId="1616AFD1" w14:textId="77777777" w:rsidR="00316937" w:rsidRDefault="00316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E659B" w14:textId="38026F7A" w:rsidR="00A023AE" w:rsidRDefault="00A023AE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B384F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69CC824" w14:textId="0D12D0F9" w:rsidR="00A023AE" w:rsidRPr="00C04091" w:rsidRDefault="00A023AE">
    <w:pPr>
      <w:pStyle w:val="Stopka"/>
      <w:ind w:right="360"/>
      <w:rPr>
        <w:rFonts w:asciiTheme="minorHAnsi" w:hAnsiTheme="minorHAnsi" w:cstheme="minorHAnsi"/>
        <w:sz w:val="22"/>
        <w:szCs w:val="22"/>
      </w:rPr>
    </w:pPr>
    <w:r w:rsidRPr="001F76C3">
      <w:rPr>
        <w:rFonts w:asciiTheme="minorHAnsi" w:hAnsiTheme="minorHAnsi" w:cstheme="minorHAnsi"/>
        <w:sz w:val="22"/>
        <w:szCs w:val="22"/>
      </w:rPr>
      <w:t>Postępowanie  Nr  F2/</w:t>
    </w:r>
    <w:r w:rsidR="00B66A21">
      <w:rPr>
        <w:rFonts w:asciiTheme="minorHAnsi" w:hAnsiTheme="minorHAnsi" w:cstheme="minorHAnsi"/>
        <w:sz w:val="22"/>
        <w:szCs w:val="22"/>
      </w:rPr>
      <w:t>50</w:t>
    </w:r>
    <w:r w:rsidRPr="001F76C3">
      <w:rPr>
        <w:rFonts w:asciiTheme="minorHAnsi" w:hAnsiTheme="minorHAnsi" w:cstheme="minorHAnsi"/>
        <w:sz w:val="22"/>
        <w:szCs w:val="22"/>
      </w:rPr>
      <w:t>/202</w:t>
    </w:r>
    <w:r>
      <w:rPr>
        <w:rFonts w:asciiTheme="minorHAnsi" w:hAnsiTheme="minorHAnsi" w:cstheme="minorHAnsi"/>
        <w:sz w:val="22"/>
        <w:szCs w:val="22"/>
      </w:rPr>
      <w:t>5</w:t>
    </w:r>
    <w:r w:rsidRPr="001F76C3">
      <w:rPr>
        <w:rFonts w:asciiTheme="minorHAnsi" w:hAnsiTheme="minorHAnsi" w:cstheme="minorHAnsi"/>
        <w:sz w:val="22"/>
        <w:szCs w:val="22"/>
      </w:rPr>
      <w:t>/ZP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2F17C" w14:textId="0F9C91DB" w:rsidR="00A023AE" w:rsidRPr="009A52DD" w:rsidRDefault="00A023AE">
    <w:pPr>
      <w:pStyle w:val="Stopka"/>
      <w:rPr>
        <w:rFonts w:asciiTheme="minorHAnsi" w:hAnsiTheme="minorHAnsi" w:cstheme="minorHAnsi"/>
        <w:sz w:val="22"/>
        <w:szCs w:val="22"/>
      </w:rPr>
    </w:pPr>
    <w:r w:rsidRPr="009A52DD">
      <w:rPr>
        <w:rFonts w:asciiTheme="minorHAnsi" w:hAnsiTheme="minorHAnsi" w:cstheme="minorHAnsi"/>
        <w:sz w:val="22"/>
        <w:szCs w:val="22"/>
      </w:rPr>
      <w:t xml:space="preserve">Postępowanie nr </w:t>
    </w:r>
    <w:r>
      <w:rPr>
        <w:rFonts w:asciiTheme="minorHAnsi" w:hAnsiTheme="minorHAnsi" w:cstheme="minorHAnsi"/>
        <w:sz w:val="22"/>
        <w:szCs w:val="22"/>
      </w:rPr>
      <w:t>F2</w:t>
    </w:r>
    <w:r w:rsidRPr="009A52DD">
      <w:rPr>
        <w:rFonts w:asciiTheme="minorHAnsi" w:hAnsiTheme="minorHAnsi" w:cstheme="minorHAnsi"/>
        <w:sz w:val="22"/>
        <w:szCs w:val="22"/>
      </w:rPr>
      <w:t>/</w:t>
    </w:r>
    <w:r>
      <w:rPr>
        <w:rFonts w:asciiTheme="minorHAnsi" w:hAnsiTheme="minorHAnsi" w:cstheme="minorHAnsi"/>
        <w:sz w:val="22"/>
        <w:szCs w:val="22"/>
      </w:rPr>
      <w:t>50</w:t>
    </w:r>
    <w:r w:rsidRPr="009A52DD">
      <w:rPr>
        <w:rFonts w:asciiTheme="minorHAnsi" w:hAnsiTheme="minorHAnsi" w:cstheme="minorHAnsi"/>
        <w:sz w:val="22"/>
        <w:szCs w:val="22"/>
      </w:rPr>
      <w:t>/20</w:t>
    </w:r>
    <w:r>
      <w:rPr>
        <w:rFonts w:asciiTheme="minorHAnsi" w:hAnsiTheme="minorHAnsi" w:cstheme="minorHAnsi"/>
        <w:sz w:val="22"/>
        <w:szCs w:val="22"/>
      </w:rPr>
      <w:t>25/ZP</w:t>
    </w:r>
  </w:p>
  <w:p w14:paraId="6B870D44" w14:textId="77777777" w:rsidR="00A023AE" w:rsidRDefault="00A023A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83769A" w14:textId="77777777" w:rsidR="00316937" w:rsidRDefault="00316937">
      <w:r>
        <w:separator/>
      </w:r>
    </w:p>
  </w:footnote>
  <w:footnote w:type="continuationSeparator" w:id="0">
    <w:p w14:paraId="0EE10E03" w14:textId="77777777" w:rsidR="00316937" w:rsidRDefault="003169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3CE751" w14:textId="6881B67C" w:rsidR="00A023AE" w:rsidRPr="00A56BEB" w:rsidRDefault="00A023AE" w:rsidP="00A56BEB">
    <w:pPr>
      <w:pStyle w:val="Nagwek"/>
      <w:tabs>
        <w:tab w:val="right" w:pos="10052"/>
      </w:tabs>
      <w:rPr>
        <w:sz w:val="18"/>
      </w:rPr>
    </w:pPr>
    <w:r w:rsidRPr="00A56BEB">
      <w:rPr>
        <w:noProof/>
        <w:sz w:val="18"/>
      </w:rPr>
      <w:drawing>
        <wp:inline distT="0" distB="0" distL="0" distR="0" wp14:anchorId="31606D98" wp14:editId="5B59223B">
          <wp:extent cx="5758180" cy="738505"/>
          <wp:effectExtent l="0" t="0" r="0" b="4445"/>
          <wp:docPr id="1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18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56BEB">
      <w:rPr>
        <w:sz w:val="18"/>
      </w:rPr>
      <w:tab/>
    </w:r>
    <w:r w:rsidRPr="00A56BEB">
      <w:rPr>
        <w:sz w:val="18"/>
      </w:rPr>
      <w:tab/>
    </w:r>
  </w:p>
  <w:p w14:paraId="5342B08D" w14:textId="58A46D76" w:rsidR="00A023AE" w:rsidRPr="00A56BEB" w:rsidRDefault="00A023AE" w:rsidP="00A56BEB">
    <w:pPr>
      <w:pStyle w:val="Nagwek"/>
      <w:tabs>
        <w:tab w:val="right" w:pos="10052"/>
      </w:tabs>
      <w:jc w:val="center"/>
      <w:rPr>
        <w:sz w:val="18"/>
      </w:rPr>
    </w:pPr>
    <w:r w:rsidRPr="00A56BEB">
      <w:rPr>
        <w:sz w:val="18"/>
      </w:rPr>
      <w:t>Przedmiot zamówienia będzie realizowany w ramach projektu: Inwestycja: A2.4.1 Inwestycje w rozbudowę potencjału badawczego Krajowego Planu Odbudowy i Zwiększania Odporności, Przedsięwzięcie: Centrum Kompetencji Mikroelektronika i Fotonika, Nr umowy KPOD.01.18-IW.03-0011/23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5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</w:abstractNum>
  <w:abstractNum w:abstractNumId="1">
    <w:nsid w:val="00000002"/>
    <w:multiLevelType w:val="singleLevel"/>
    <w:tmpl w:val="00000002"/>
    <w:name w:val="WW8Num44"/>
    <w:lvl w:ilvl="0">
      <w:start w:val="1"/>
      <w:numFmt w:val="lowerLetter"/>
      <w:lvlText w:val="%1)"/>
      <w:lvlJc w:val="left"/>
      <w:pPr>
        <w:tabs>
          <w:tab w:val="num" w:pos="393"/>
        </w:tabs>
        <w:ind w:left="393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365F91"/>
      </w:rPr>
    </w:lvl>
  </w:abstractNum>
  <w:abstractNum w:abstractNumId="3">
    <w:nsid w:val="00000005"/>
    <w:multiLevelType w:val="singleLevel"/>
    <w:tmpl w:val="00000005"/>
    <w:name w:val="WW8Num1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  <w:sz w:val="22"/>
        <w:szCs w:val="22"/>
      </w:rPr>
    </w:lvl>
  </w:abstractNum>
  <w:abstractNum w:abstractNumId="4">
    <w:nsid w:val="00000006"/>
    <w:multiLevelType w:val="singleLevel"/>
    <w:tmpl w:val="00000006"/>
    <w:name w:val="WW8Num27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6">
    <w:nsid w:val="00000008"/>
    <w:multiLevelType w:val="singleLevel"/>
    <w:tmpl w:val="00000008"/>
    <w:name w:val="WW8Num3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color w:val="000000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8">
    <w:nsid w:val="0000000A"/>
    <w:multiLevelType w:val="singleLevel"/>
    <w:tmpl w:val="0000000A"/>
    <w:name w:val="WW8Num36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9">
    <w:nsid w:val="0000000B"/>
    <w:multiLevelType w:val="singleLevel"/>
    <w:tmpl w:val="0000000B"/>
    <w:name w:val="WW8Num38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10">
    <w:nsid w:val="0000000C"/>
    <w:multiLevelType w:val="singleLevel"/>
    <w:tmpl w:val="0000000C"/>
    <w:name w:val="WW8Num3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365F91"/>
        <w:sz w:val="22"/>
        <w:szCs w:val="22"/>
      </w:rPr>
    </w:lvl>
  </w:abstractNum>
  <w:abstractNum w:abstractNumId="11">
    <w:nsid w:val="0000000D"/>
    <w:multiLevelType w:val="singleLevel"/>
    <w:tmpl w:val="0000000D"/>
    <w:name w:val="WW8Num42"/>
    <w:lvl w:ilvl="0"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Arial" w:hint="default"/>
        <w:color w:val="000000"/>
      </w:r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3">
    <w:nsid w:val="0000000F"/>
    <w:multiLevelType w:val="singleLevel"/>
    <w:tmpl w:val="0000000F"/>
    <w:name w:val="WW8Num15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4">
    <w:nsid w:val="00000010"/>
    <w:multiLevelType w:val="singleLevel"/>
    <w:tmpl w:val="00000010"/>
    <w:name w:val="WW8Num16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/>
      </w:rPr>
    </w:lvl>
  </w:abstractNum>
  <w:abstractNum w:abstractNumId="15">
    <w:nsid w:val="00000014"/>
    <w:multiLevelType w:val="singleLevel"/>
    <w:tmpl w:val="00000014"/>
    <w:name w:val="WW8Num20"/>
    <w:lvl w:ilvl="0">
      <w:start w:val="1"/>
      <w:numFmt w:val="bullet"/>
      <w:lvlText w:val=""/>
      <w:lvlJc w:val="left"/>
      <w:pPr>
        <w:tabs>
          <w:tab w:val="num" w:pos="794"/>
        </w:tabs>
        <w:ind w:left="794" w:hanging="397"/>
      </w:pPr>
      <w:rPr>
        <w:rFonts w:ascii="Wingdings" w:hAnsi="Wingdings" w:cs="Wingdings"/>
      </w:rPr>
    </w:lvl>
  </w:abstractNum>
  <w:abstractNum w:abstractNumId="16">
    <w:nsid w:val="02BF108D"/>
    <w:multiLevelType w:val="hybridMultilevel"/>
    <w:tmpl w:val="669A7AB6"/>
    <w:lvl w:ilvl="0" w:tplc="308CF9EA">
      <w:start w:val="1"/>
      <w:numFmt w:val="decimal"/>
      <w:lvlText w:val="%1)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03CF57FF"/>
    <w:multiLevelType w:val="multilevel"/>
    <w:tmpl w:val="2AE0455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2.%2"/>
      <w:lvlJc w:val="left"/>
      <w:pPr>
        <w:ind w:left="503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18">
    <w:nsid w:val="04891BAA"/>
    <w:multiLevelType w:val="multilevel"/>
    <w:tmpl w:val="485663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1000" w:hanging="432"/>
      </w:pPr>
      <w:rPr>
        <w:rFonts w:asciiTheme="minorHAnsi" w:eastAsia="Times New Roman" w:hAnsiTheme="minorHAnsi" w:cstheme="minorHAnsi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5826C5C"/>
    <w:multiLevelType w:val="hybridMultilevel"/>
    <w:tmpl w:val="8D325622"/>
    <w:lvl w:ilvl="0" w:tplc="CE72A552">
      <w:start w:val="1"/>
      <w:numFmt w:val="decimal"/>
      <w:lvlText w:val="%1)"/>
      <w:lvlJc w:val="left"/>
      <w:pPr>
        <w:ind w:left="185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0">
    <w:nsid w:val="083470B5"/>
    <w:multiLevelType w:val="hybridMultilevel"/>
    <w:tmpl w:val="3C0024B6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1">
    <w:nsid w:val="086A7456"/>
    <w:multiLevelType w:val="hybridMultilevel"/>
    <w:tmpl w:val="9B62A57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099123D1"/>
    <w:multiLevelType w:val="hybridMultilevel"/>
    <w:tmpl w:val="24F89B80"/>
    <w:lvl w:ilvl="0" w:tplc="FD08C36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2"/>
        <w:szCs w:val="22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0C415DD0"/>
    <w:multiLevelType w:val="hybridMultilevel"/>
    <w:tmpl w:val="D7C66456"/>
    <w:lvl w:ilvl="0" w:tplc="CD80463C">
      <w:start w:val="1"/>
      <w:numFmt w:val="lowerLetter"/>
      <w:lvlText w:val="%1)"/>
      <w:lvlJc w:val="left"/>
      <w:pPr>
        <w:ind w:left="2136" w:hanging="360"/>
      </w:pPr>
      <w:rPr>
        <w:rFonts w:asciiTheme="minorHAnsi" w:eastAsia="Times New Roman" w:hAnsiTheme="minorHAnsi" w:cstheme="minorHAnsi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0C821416"/>
    <w:multiLevelType w:val="multilevel"/>
    <w:tmpl w:val="A6160F4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0D0B0F96"/>
    <w:multiLevelType w:val="multilevel"/>
    <w:tmpl w:val="50A41B78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7">
    <w:nsid w:val="0E0B6DEA"/>
    <w:multiLevelType w:val="multilevel"/>
    <w:tmpl w:val="F62CAEEA"/>
    <w:lvl w:ilvl="0">
      <w:start w:val="1"/>
      <w:numFmt w:val="decimal"/>
      <w:lvlText w:val="%1)"/>
      <w:lvlJc w:val="left"/>
      <w:pPr>
        <w:ind w:left="720" w:hanging="360"/>
      </w:pPr>
      <w:rPr>
        <w:rFonts w:eastAsia="Calibri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0FEC79F9"/>
    <w:multiLevelType w:val="hybridMultilevel"/>
    <w:tmpl w:val="CEBC9C60"/>
    <w:lvl w:ilvl="0" w:tplc="BE1250B2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  <w:b w:val="0"/>
        <w:i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95405B2C">
      <w:start w:val="13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AA64E4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606D07C">
      <w:start w:val="20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0F66810"/>
    <w:multiLevelType w:val="hybridMultilevel"/>
    <w:tmpl w:val="2656FC5E"/>
    <w:lvl w:ilvl="0" w:tplc="F2D0D370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>
    <w:nsid w:val="15800197"/>
    <w:multiLevelType w:val="hybridMultilevel"/>
    <w:tmpl w:val="63CAC4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7B10437"/>
    <w:multiLevelType w:val="multilevel"/>
    <w:tmpl w:val="CA7EFDCC"/>
    <w:lvl w:ilvl="0">
      <w:start w:val="23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17EA28F1"/>
    <w:multiLevelType w:val="multilevel"/>
    <w:tmpl w:val="AE84AAE6"/>
    <w:lvl w:ilvl="0">
      <w:start w:val="1"/>
      <w:numFmt w:val="decimal"/>
      <w:lvlText w:val="6.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18424E6C"/>
    <w:multiLevelType w:val="hybridMultilevel"/>
    <w:tmpl w:val="B2782AA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18A51BFD"/>
    <w:multiLevelType w:val="hybridMultilevel"/>
    <w:tmpl w:val="1BBEC734"/>
    <w:lvl w:ilvl="0" w:tplc="76B46A8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A900F608">
      <w:start w:val="1"/>
      <w:numFmt w:val="decimal"/>
      <w:lvlText w:val="%7."/>
      <w:lvlJc w:val="left"/>
      <w:pPr>
        <w:ind w:left="5040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193B33EF"/>
    <w:multiLevelType w:val="hybridMultilevel"/>
    <w:tmpl w:val="07E4F5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1A6267B3"/>
    <w:multiLevelType w:val="hybridMultilevel"/>
    <w:tmpl w:val="CCBA7E88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1A9D3C2D"/>
    <w:multiLevelType w:val="multilevel"/>
    <w:tmpl w:val="842063AE"/>
    <w:lvl w:ilvl="0">
      <w:start w:val="10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1BC91DC4"/>
    <w:multiLevelType w:val="singleLevel"/>
    <w:tmpl w:val="E5F690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9">
    <w:nsid w:val="1BEE2ED6"/>
    <w:multiLevelType w:val="hybridMultilevel"/>
    <w:tmpl w:val="F7DA228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>
    <w:nsid w:val="1C965C7A"/>
    <w:multiLevelType w:val="multilevel"/>
    <w:tmpl w:val="1EFE7854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b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41">
    <w:nsid w:val="1E542CA9"/>
    <w:multiLevelType w:val="multilevel"/>
    <w:tmpl w:val="01BAAAA2"/>
    <w:lvl w:ilvl="0">
      <w:start w:val="26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>
    <w:nsid w:val="207D256B"/>
    <w:multiLevelType w:val="hybridMultilevel"/>
    <w:tmpl w:val="498CD93E"/>
    <w:lvl w:ilvl="0" w:tplc="5A248A18">
      <w:start w:val="20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0923A98"/>
    <w:multiLevelType w:val="multilevel"/>
    <w:tmpl w:val="DF484E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4">
    <w:nsid w:val="20982D1D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5">
    <w:nsid w:val="213E0BE6"/>
    <w:multiLevelType w:val="hybridMultilevel"/>
    <w:tmpl w:val="B91C161A"/>
    <w:lvl w:ilvl="0" w:tplc="31841DEA">
      <w:start w:val="1"/>
      <w:numFmt w:val="decimal"/>
      <w:lvlText w:val="%1)"/>
      <w:lvlJc w:val="left"/>
      <w:pPr>
        <w:ind w:left="1068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217D7BDA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47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ascii="Times New Roman" w:hAnsi="Times New Roman" w:cs="Times New Roman"/>
      </w:rPr>
    </w:lvl>
  </w:abstractNum>
  <w:abstractNum w:abstractNumId="48">
    <w:nsid w:val="268A40AA"/>
    <w:multiLevelType w:val="multilevel"/>
    <w:tmpl w:val="E042C3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>
    <w:nsid w:val="26E67B37"/>
    <w:multiLevelType w:val="hybridMultilevel"/>
    <w:tmpl w:val="511C1C4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0">
    <w:nsid w:val="270A5F4C"/>
    <w:multiLevelType w:val="multilevel"/>
    <w:tmpl w:val="3CE6B09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1">
    <w:nsid w:val="272276EF"/>
    <w:multiLevelType w:val="multilevel"/>
    <w:tmpl w:val="3C96B7E2"/>
    <w:lvl w:ilvl="0">
      <w:start w:val="1"/>
      <w:numFmt w:val="decimal"/>
      <w:lvlText w:val="22.%1."/>
      <w:lvlJc w:val="left"/>
      <w:pPr>
        <w:ind w:left="444" w:hanging="444"/>
      </w:pPr>
      <w:rPr>
        <w:rFonts w:hint="default"/>
        <w:b w:val="0"/>
      </w:rPr>
    </w:lvl>
    <w:lvl w:ilvl="1">
      <w:start w:val="1"/>
      <w:numFmt w:val="decimal"/>
      <w:lvlText w:val="2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2">
    <w:nsid w:val="27970873"/>
    <w:multiLevelType w:val="multilevel"/>
    <w:tmpl w:val="793210E6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3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3" w:hanging="1440"/>
      </w:pPr>
      <w:rPr>
        <w:rFonts w:hint="default"/>
      </w:rPr>
    </w:lvl>
  </w:abstractNum>
  <w:abstractNum w:abstractNumId="53">
    <w:nsid w:val="29D74BDE"/>
    <w:multiLevelType w:val="multilevel"/>
    <w:tmpl w:val="1FF433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ordinal"/>
      <w:lvlText w:val="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54">
    <w:nsid w:val="2A1653BC"/>
    <w:multiLevelType w:val="hybridMultilevel"/>
    <w:tmpl w:val="4F7A74C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>
    <w:nsid w:val="2B5F128E"/>
    <w:multiLevelType w:val="hybridMultilevel"/>
    <w:tmpl w:val="8AAC6800"/>
    <w:lvl w:ilvl="0" w:tplc="2B0A7542">
      <w:start w:val="1"/>
      <w:numFmt w:val="decimal"/>
      <w:lvlText w:val="%1)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>
    <w:nsid w:val="2DBB2C5F"/>
    <w:multiLevelType w:val="hybridMultilevel"/>
    <w:tmpl w:val="EB9A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DCB75F0"/>
    <w:multiLevelType w:val="hybridMultilevel"/>
    <w:tmpl w:val="90268802"/>
    <w:lvl w:ilvl="0" w:tplc="0415000F">
      <w:start w:val="1"/>
      <w:numFmt w:val="decimal"/>
      <w:lvlText w:val="%1."/>
      <w:lvlJc w:val="left"/>
      <w:pPr>
        <w:ind w:left="9217" w:hanging="360"/>
      </w:pPr>
    </w:lvl>
    <w:lvl w:ilvl="1" w:tplc="04150019" w:tentative="1">
      <w:start w:val="1"/>
      <w:numFmt w:val="lowerLetter"/>
      <w:lvlText w:val="%2."/>
      <w:lvlJc w:val="left"/>
      <w:pPr>
        <w:ind w:left="9937" w:hanging="360"/>
      </w:pPr>
    </w:lvl>
    <w:lvl w:ilvl="2" w:tplc="0415001B" w:tentative="1">
      <w:start w:val="1"/>
      <w:numFmt w:val="lowerRoman"/>
      <w:lvlText w:val="%3."/>
      <w:lvlJc w:val="right"/>
      <w:pPr>
        <w:ind w:left="10657" w:hanging="180"/>
      </w:pPr>
    </w:lvl>
    <w:lvl w:ilvl="3" w:tplc="0415000F" w:tentative="1">
      <w:start w:val="1"/>
      <w:numFmt w:val="decimal"/>
      <w:lvlText w:val="%4."/>
      <w:lvlJc w:val="left"/>
      <w:pPr>
        <w:ind w:left="11377" w:hanging="360"/>
      </w:pPr>
    </w:lvl>
    <w:lvl w:ilvl="4" w:tplc="04150019" w:tentative="1">
      <w:start w:val="1"/>
      <w:numFmt w:val="lowerLetter"/>
      <w:lvlText w:val="%5."/>
      <w:lvlJc w:val="left"/>
      <w:pPr>
        <w:ind w:left="12097" w:hanging="360"/>
      </w:pPr>
    </w:lvl>
    <w:lvl w:ilvl="5" w:tplc="0415001B" w:tentative="1">
      <w:start w:val="1"/>
      <w:numFmt w:val="lowerRoman"/>
      <w:lvlText w:val="%6."/>
      <w:lvlJc w:val="right"/>
      <w:pPr>
        <w:ind w:left="12817" w:hanging="180"/>
      </w:pPr>
    </w:lvl>
    <w:lvl w:ilvl="6" w:tplc="0415000F">
      <w:start w:val="1"/>
      <w:numFmt w:val="decimal"/>
      <w:lvlText w:val="%7."/>
      <w:lvlJc w:val="left"/>
      <w:pPr>
        <w:ind w:left="13537" w:hanging="360"/>
      </w:pPr>
    </w:lvl>
    <w:lvl w:ilvl="7" w:tplc="04150019" w:tentative="1">
      <w:start w:val="1"/>
      <w:numFmt w:val="lowerLetter"/>
      <w:lvlText w:val="%8."/>
      <w:lvlJc w:val="left"/>
      <w:pPr>
        <w:ind w:left="14257" w:hanging="360"/>
      </w:pPr>
    </w:lvl>
    <w:lvl w:ilvl="8" w:tplc="0415001B" w:tentative="1">
      <w:start w:val="1"/>
      <w:numFmt w:val="lowerRoman"/>
      <w:lvlText w:val="%9."/>
      <w:lvlJc w:val="right"/>
      <w:pPr>
        <w:ind w:left="14977" w:hanging="180"/>
      </w:pPr>
    </w:lvl>
  </w:abstractNum>
  <w:abstractNum w:abstractNumId="58">
    <w:nsid w:val="2FC26969"/>
    <w:multiLevelType w:val="multilevel"/>
    <w:tmpl w:val="824C3C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9">
    <w:nsid w:val="31AB39CD"/>
    <w:multiLevelType w:val="singleLevel"/>
    <w:tmpl w:val="BB0AEF1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trike w:val="0"/>
        <w:color w:val="000000" w:themeColor="text1"/>
      </w:rPr>
    </w:lvl>
  </w:abstractNum>
  <w:abstractNum w:abstractNumId="60">
    <w:nsid w:val="355C40FC"/>
    <w:multiLevelType w:val="hybridMultilevel"/>
    <w:tmpl w:val="9468F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5650EE2"/>
    <w:multiLevelType w:val="hybridMultilevel"/>
    <w:tmpl w:val="C0A636D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2">
    <w:nsid w:val="37CD607E"/>
    <w:multiLevelType w:val="hybridMultilevel"/>
    <w:tmpl w:val="BD7CE514"/>
    <w:lvl w:ilvl="0" w:tplc="0415000F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5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15" w:hanging="360"/>
      </w:pPr>
      <w:rPr>
        <w:rFonts w:ascii="Wingdings" w:hAnsi="Wingdings" w:hint="default"/>
      </w:rPr>
    </w:lvl>
  </w:abstractNum>
  <w:abstractNum w:abstractNumId="63">
    <w:nsid w:val="38C46C4E"/>
    <w:multiLevelType w:val="multilevel"/>
    <w:tmpl w:val="7A6C0F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3A440A7E"/>
    <w:multiLevelType w:val="multilevel"/>
    <w:tmpl w:val="883E210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5">
    <w:nsid w:val="3C746D85"/>
    <w:multiLevelType w:val="multilevel"/>
    <w:tmpl w:val="29F64D9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7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46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172" w:hanging="1440"/>
      </w:pPr>
      <w:rPr>
        <w:rFonts w:hint="default"/>
      </w:rPr>
    </w:lvl>
  </w:abstractNum>
  <w:abstractNum w:abstractNumId="66">
    <w:nsid w:val="41824FDB"/>
    <w:multiLevelType w:val="hybridMultilevel"/>
    <w:tmpl w:val="B11AB8A6"/>
    <w:lvl w:ilvl="0" w:tplc="04150001">
      <w:start w:val="1"/>
      <w:numFmt w:val="bullet"/>
      <w:lvlText w:val=""/>
      <w:lvlJc w:val="left"/>
      <w:pPr>
        <w:ind w:left="32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7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4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1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3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032" w:hanging="360"/>
      </w:pPr>
      <w:rPr>
        <w:rFonts w:ascii="Wingdings" w:hAnsi="Wingdings" w:hint="default"/>
      </w:rPr>
    </w:lvl>
  </w:abstractNum>
  <w:abstractNum w:abstractNumId="67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8">
    <w:nsid w:val="43642534"/>
    <w:multiLevelType w:val="multilevel"/>
    <w:tmpl w:val="3AAC608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9">
    <w:nsid w:val="43707042"/>
    <w:multiLevelType w:val="hybridMultilevel"/>
    <w:tmpl w:val="7FAA36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>
    <w:nsid w:val="447C0485"/>
    <w:multiLevelType w:val="hybridMultilevel"/>
    <w:tmpl w:val="980A54EC"/>
    <w:lvl w:ilvl="0" w:tplc="6A781D7E">
      <w:start w:val="1"/>
      <w:numFmt w:val="decimal"/>
      <w:lvlText w:val="%1."/>
      <w:lvlJc w:val="left"/>
      <w:pPr>
        <w:ind w:left="3196" w:hanging="360"/>
      </w:pPr>
    </w:lvl>
    <w:lvl w:ilvl="1" w:tplc="04150019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1">
    <w:nsid w:val="45D54B12"/>
    <w:multiLevelType w:val="hybridMultilevel"/>
    <w:tmpl w:val="4A1C8232"/>
    <w:lvl w:ilvl="0" w:tplc="04150011">
      <w:start w:val="1"/>
      <w:numFmt w:val="decimal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72">
    <w:nsid w:val="4772364A"/>
    <w:multiLevelType w:val="hybridMultilevel"/>
    <w:tmpl w:val="866073D8"/>
    <w:lvl w:ilvl="0" w:tplc="04150011">
      <w:start w:val="1"/>
      <w:numFmt w:val="decimal"/>
      <w:lvlText w:val="%1)"/>
      <w:lvlJc w:val="left"/>
      <w:pPr>
        <w:ind w:left="2868" w:hanging="360"/>
      </w:pPr>
    </w:lvl>
    <w:lvl w:ilvl="1" w:tplc="04150019" w:tentative="1">
      <w:start w:val="1"/>
      <w:numFmt w:val="lowerLetter"/>
      <w:lvlText w:val="%2."/>
      <w:lvlJc w:val="left"/>
      <w:pPr>
        <w:ind w:left="3588" w:hanging="360"/>
      </w:pPr>
    </w:lvl>
    <w:lvl w:ilvl="2" w:tplc="0415001B" w:tentative="1">
      <w:start w:val="1"/>
      <w:numFmt w:val="lowerRoman"/>
      <w:lvlText w:val="%3."/>
      <w:lvlJc w:val="right"/>
      <w:pPr>
        <w:ind w:left="4308" w:hanging="180"/>
      </w:pPr>
    </w:lvl>
    <w:lvl w:ilvl="3" w:tplc="0415000F" w:tentative="1">
      <w:start w:val="1"/>
      <w:numFmt w:val="decimal"/>
      <w:lvlText w:val="%4."/>
      <w:lvlJc w:val="left"/>
      <w:pPr>
        <w:ind w:left="5028" w:hanging="360"/>
      </w:pPr>
    </w:lvl>
    <w:lvl w:ilvl="4" w:tplc="04150019" w:tentative="1">
      <w:start w:val="1"/>
      <w:numFmt w:val="lowerLetter"/>
      <w:lvlText w:val="%5."/>
      <w:lvlJc w:val="left"/>
      <w:pPr>
        <w:ind w:left="5748" w:hanging="360"/>
      </w:pPr>
    </w:lvl>
    <w:lvl w:ilvl="5" w:tplc="0415001B" w:tentative="1">
      <w:start w:val="1"/>
      <w:numFmt w:val="lowerRoman"/>
      <w:lvlText w:val="%6."/>
      <w:lvlJc w:val="right"/>
      <w:pPr>
        <w:ind w:left="6468" w:hanging="180"/>
      </w:pPr>
    </w:lvl>
    <w:lvl w:ilvl="6" w:tplc="0415000F" w:tentative="1">
      <w:start w:val="1"/>
      <w:numFmt w:val="decimal"/>
      <w:lvlText w:val="%7."/>
      <w:lvlJc w:val="left"/>
      <w:pPr>
        <w:ind w:left="7188" w:hanging="360"/>
      </w:pPr>
    </w:lvl>
    <w:lvl w:ilvl="7" w:tplc="04150019" w:tentative="1">
      <w:start w:val="1"/>
      <w:numFmt w:val="lowerLetter"/>
      <w:lvlText w:val="%8."/>
      <w:lvlJc w:val="left"/>
      <w:pPr>
        <w:ind w:left="7908" w:hanging="360"/>
      </w:pPr>
    </w:lvl>
    <w:lvl w:ilvl="8" w:tplc="0415001B" w:tentative="1">
      <w:start w:val="1"/>
      <w:numFmt w:val="lowerRoman"/>
      <w:lvlText w:val="%9."/>
      <w:lvlJc w:val="right"/>
      <w:pPr>
        <w:ind w:left="8628" w:hanging="180"/>
      </w:pPr>
    </w:lvl>
  </w:abstractNum>
  <w:abstractNum w:abstractNumId="73">
    <w:nsid w:val="489667DA"/>
    <w:multiLevelType w:val="hybridMultilevel"/>
    <w:tmpl w:val="CC94C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8F10F53"/>
    <w:multiLevelType w:val="multilevel"/>
    <w:tmpl w:val="0B1684C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49051017"/>
    <w:multiLevelType w:val="multilevel"/>
    <w:tmpl w:val="CC4E66B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6">
    <w:nsid w:val="4D2E2797"/>
    <w:multiLevelType w:val="hybridMultilevel"/>
    <w:tmpl w:val="899E0E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E124217"/>
    <w:multiLevelType w:val="hybridMultilevel"/>
    <w:tmpl w:val="46081452"/>
    <w:lvl w:ilvl="0" w:tplc="DF86BA06">
      <w:start w:val="1"/>
      <w:numFmt w:val="decimal"/>
      <w:lvlText w:val="24.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>
    <w:nsid w:val="4F1C2418"/>
    <w:multiLevelType w:val="hybridMultilevel"/>
    <w:tmpl w:val="24842F0C"/>
    <w:lvl w:ilvl="0" w:tplc="04150011">
      <w:start w:val="1"/>
      <w:numFmt w:val="decimal"/>
      <w:lvlText w:val="%1)"/>
      <w:lvlJc w:val="left"/>
      <w:pPr>
        <w:ind w:left="157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79">
    <w:nsid w:val="51294E1B"/>
    <w:multiLevelType w:val="hybridMultilevel"/>
    <w:tmpl w:val="3DA69E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0">
    <w:nsid w:val="58F4533E"/>
    <w:multiLevelType w:val="hybridMultilevel"/>
    <w:tmpl w:val="059A59F8"/>
    <w:lvl w:ilvl="0" w:tplc="0415000F">
      <w:start w:val="1"/>
      <w:numFmt w:val="decimal"/>
      <w:lvlText w:val="%1."/>
      <w:lvlJc w:val="left"/>
      <w:pPr>
        <w:ind w:left="48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61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633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705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777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849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921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993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10657" w:hanging="180"/>
      </w:pPr>
      <w:rPr>
        <w:rFonts w:cs="Times New Roman"/>
      </w:rPr>
    </w:lvl>
  </w:abstractNum>
  <w:abstractNum w:abstractNumId="81">
    <w:nsid w:val="591A70F2"/>
    <w:multiLevelType w:val="hybridMultilevel"/>
    <w:tmpl w:val="524E06BC"/>
    <w:lvl w:ilvl="0" w:tplc="BF94104C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932" w:hanging="360"/>
      </w:pPr>
    </w:lvl>
    <w:lvl w:ilvl="2" w:tplc="0415001B" w:tentative="1">
      <w:start w:val="1"/>
      <w:numFmt w:val="lowerRoman"/>
      <w:lvlText w:val="%3."/>
      <w:lvlJc w:val="right"/>
      <w:pPr>
        <w:ind w:left="2652" w:hanging="180"/>
      </w:pPr>
    </w:lvl>
    <w:lvl w:ilvl="3" w:tplc="0415000F" w:tentative="1">
      <w:start w:val="1"/>
      <w:numFmt w:val="decimal"/>
      <w:lvlText w:val="%4."/>
      <w:lvlJc w:val="left"/>
      <w:pPr>
        <w:ind w:left="3372" w:hanging="360"/>
      </w:pPr>
    </w:lvl>
    <w:lvl w:ilvl="4" w:tplc="04150019" w:tentative="1">
      <w:start w:val="1"/>
      <w:numFmt w:val="lowerLetter"/>
      <w:lvlText w:val="%5."/>
      <w:lvlJc w:val="left"/>
      <w:pPr>
        <w:ind w:left="4092" w:hanging="360"/>
      </w:pPr>
    </w:lvl>
    <w:lvl w:ilvl="5" w:tplc="0415001B" w:tentative="1">
      <w:start w:val="1"/>
      <w:numFmt w:val="lowerRoman"/>
      <w:lvlText w:val="%6."/>
      <w:lvlJc w:val="right"/>
      <w:pPr>
        <w:ind w:left="4812" w:hanging="180"/>
      </w:pPr>
    </w:lvl>
    <w:lvl w:ilvl="6" w:tplc="0415000F" w:tentative="1">
      <w:start w:val="1"/>
      <w:numFmt w:val="decimal"/>
      <w:lvlText w:val="%7."/>
      <w:lvlJc w:val="left"/>
      <w:pPr>
        <w:ind w:left="5532" w:hanging="360"/>
      </w:pPr>
    </w:lvl>
    <w:lvl w:ilvl="7" w:tplc="04150019" w:tentative="1">
      <w:start w:val="1"/>
      <w:numFmt w:val="lowerLetter"/>
      <w:lvlText w:val="%8."/>
      <w:lvlJc w:val="left"/>
      <w:pPr>
        <w:ind w:left="6252" w:hanging="360"/>
      </w:pPr>
    </w:lvl>
    <w:lvl w:ilvl="8" w:tplc="0415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82">
    <w:nsid w:val="5A18158A"/>
    <w:multiLevelType w:val="multilevel"/>
    <w:tmpl w:val="F148F7F0"/>
    <w:lvl w:ilvl="0">
      <w:start w:val="1"/>
      <w:numFmt w:val="bullet"/>
      <w:lvlText w:val="−"/>
      <w:lvlJc w:val="left"/>
      <w:pPr>
        <w:ind w:left="1776" w:hanging="360"/>
      </w:pPr>
      <w:rPr>
        <w:rFonts w:ascii="Times New Roman" w:hAnsi="Times New Roman" w:cs="Times New Roman" w:hint="default"/>
        <w:color w:val="00000A"/>
        <w:sz w:val="22"/>
      </w:rPr>
    </w:lvl>
    <w:lvl w:ilvl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1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3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7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09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36" w:hanging="360"/>
      </w:pPr>
      <w:rPr>
        <w:rFonts w:ascii="Wingdings" w:hAnsi="Wingdings" w:cs="Wingdings" w:hint="default"/>
      </w:rPr>
    </w:lvl>
  </w:abstractNum>
  <w:abstractNum w:abstractNumId="83">
    <w:nsid w:val="5A8F6715"/>
    <w:multiLevelType w:val="hybridMultilevel"/>
    <w:tmpl w:val="341C81FA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4A283B34">
      <w:numFmt w:val="bullet"/>
      <w:lvlText w:val=""/>
      <w:lvlJc w:val="left"/>
      <w:pPr>
        <w:ind w:left="1866" w:hanging="360"/>
      </w:pPr>
      <w:rPr>
        <w:rFonts w:ascii="Symbol" w:eastAsia="Times New Roman" w:hAnsi="Symbol" w:cstheme="minorHAnsi"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4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5">
    <w:nsid w:val="5CAA27A4"/>
    <w:multiLevelType w:val="hybridMultilevel"/>
    <w:tmpl w:val="ED5C6D60"/>
    <w:lvl w:ilvl="0" w:tplc="04150017">
      <w:start w:val="1"/>
      <w:numFmt w:val="lowerLetter"/>
      <w:lvlText w:val="%1)"/>
      <w:lvlJc w:val="left"/>
      <w:pPr>
        <w:ind w:left="2201" w:hanging="360"/>
      </w:pPr>
    </w:lvl>
    <w:lvl w:ilvl="1" w:tplc="04150019" w:tentative="1">
      <w:start w:val="1"/>
      <w:numFmt w:val="lowerLetter"/>
      <w:lvlText w:val="%2."/>
      <w:lvlJc w:val="left"/>
      <w:pPr>
        <w:ind w:left="2921" w:hanging="360"/>
      </w:pPr>
    </w:lvl>
    <w:lvl w:ilvl="2" w:tplc="0415001B" w:tentative="1">
      <w:start w:val="1"/>
      <w:numFmt w:val="lowerRoman"/>
      <w:lvlText w:val="%3."/>
      <w:lvlJc w:val="right"/>
      <w:pPr>
        <w:ind w:left="3641" w:hanging="180"/>
      </w:pPr>
    </w:lvl>
    <w:lvl w:ilvl="3" w:tplc="0415000F" w:tentative="1">
      <w:start w:val="1"/>
      <w:numFmt w:val="decimal"/>
      <w:lvlText w:val="%4."/>
      <w:lvlJc w:val="left"/>
      <w:pPr>
        <w:ind w:left="4361" w:hanging="360"/>
      </w:pPr>
    </w:lvl>
    <w:lvl w:ilvl="4" w:tplc="04150019" w:tentative="1">
      <w:start w:val="1"/>
      <w:numFmt w:val="lowerLetter"/>
      <w:lvlText w:val="%5."/>
      <w:lvlJc w:val="left"/>
      <w:pPr>
        <w:ind w:left="5081" w:hanging="360"/>
      </w:pPr>
    </w:lvl>
    <w:lvl w:ilvl="5" w:tplc="0415001B" w:tentative="1">
      <w:start w:val="1"/>
      <w:numFmt w:val="lowerRoman"/>
      <w:lvlText w:val="%6."/>
      <w:lvlJc w:val="right"/>
      <w:pPr>
        <w:ind w:left="5801" w:hanging="180"/>
      </w:pPr>
    </w:lvl>
    <w:lvl w:ilvl="6" w:tplc="0415000F" w:tentative="1">
      <w:start w:val="1"/>
      <w:numFmt w:val="decimal"/>
      <w:lvlText w:val="%7."/>
      <w:lvlJc w:val="left"/>
      <w:pPr>
        <w:ind w:left="6521" w:hanging="360"/>
      </w:pPr>
    </w:lvl>
    <w:lvl w:ilvl="7" w:tplc="04150019" w:tentative="1">
      <w:start w:val="1"/>
      <w:numFmt w:val="lowerLetter"/>
      <w:lvlText w:val="%8."/>
      <w:lvlJc w:val="left"/>
      <w:pPr>
        <w:ind w:left="7241" w:hanging="360"/>
      </w:pPr>
    </w:lvl>
    <w:lvl w:ilvl="8" w:tplc="0415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86">
    <w:nsid w:val="5E470F6C"/>
    <w:multiLevelType w:val="hybridMultilevel"/>
    <w:tmpl w:val="BD1AFF6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7">
    <w:nsid w:val="5E5E7BDF"/>
    <w:multiLevelType w:val="multilevel"/>
    <w:tmpl w:val="BFB64C0A"/>
    <w:lvl w:ilvl="0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theme="minorBidi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theme="minorBidi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theme="minorBidi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theme="minorBidi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theme="minorBidi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theme="minorBidi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theme="minorBid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theme="minorBidi" w:hint="default"/>
        <w:b w:val="0"/>
      </w:rPr>
    </w:lvl>
  </w:abstractNum>
  <w:abstractNum w:abstractNumId="88">
    <w:nsid w:val="5E703232"/>
    <w:multiLevelType w:val="multilevel"/>
    <w:tmpl w:val="998ACCA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9">
    <w:nsid w:val="628E322B"/>
    <w:multiLevelType w:val="hybridMultilevel"/>
    <w:tmpl w:val="A782C6EC"/>
    <w:lvl w:ilvl="0" w:tplc="04150017">
      <w:start w:val="1"/>
      <w:numFmt w:val="lowerLetter"/>
      <w:lvlText w:val="%1)"/>
      <w:lvlJc w:val="left"/>
      <w:pPr>
        <w:ind w:left="2856" w:hanging="360"/>
      </w:pPr>
    </w:lvl>
    <w:lvl w:ilvl="1" w:tplc="04150019" w:tentative="1">
      <w:start w:val="1"/>
      <w:numFmt w:val="lowerLetter"/>
      <w:lvlText w:val="%2."/>
      <w:lvlJc w:val="left"/>
      <w:pPr>
        <w:ind w:left="3576" w:hanging="360"/>
      </w:pPr>
    </w:lvl>
    <w:lvl w:ilvl="2" w:tplc="0415001B" w:tentative="1">
      <w:start w:val="1"/>
      <w:numFmt w:val="lowerRoman"/>
      <w:lvlText w:val="%3."/>
      <w:lvlJc w:val="right"/>
      <w:pPr>
        <w:ind w:left="4296" w:hanging="180"/>
      </w:pPr>
    </w:lvl>
    <w:lvl w:ilvl="3" w:tplc="0415000F" w:tentative="1">
      <w:start w:val="1"/>
      <w:numFmt w:val="decimal"/>
      <w:lvlText w:val="%4."/>
      <w:lvlJc w:val="left"/>
      <w:pPr>
        <w:ind w:left="5016" w:hanging="360"/>
      </w:pPr>
    </w:lvl>
    <w:lvl w:ilvl="4" w:tplc="04150019" w:tentative="1">
      <w:start w:val="1"/>
      <w:numFmt w:val="lowerLetter"/>
      <w:lvlText w:val="%5."/>
      <w:lvlJc w:val="left"/>
      <w:pPr>
        <w:ind w:left="5736" w:hanging="360"/>
      </w:pPr>
    </w:lvl>
    <w:lvl w:ilvl="5" w:tplc="0415001B" w:tentative="1">
      <w:start w:val="1"/>
      <w:numFmt w:val="lowerRoman"/>
      <w:lvlText w:val="%6."/>
      <w:lvlJc w:val="right"/>
      <w:pPr>
        <w:ind w:left="6456" w:hanging="180"/>
      </w:pPr>
    </w:lvl>
    <w:lvl w:ilvl="6" w:tplc="0415000F" w:tentative="1">
      <w:start w:val="1"/>
      <w:numFmt w:val="decimal"/>
      <w:lvlText w:val="%7."/>
      <w:lvlJc w:val="left"/>
      <w:pPr>
        <w:ind w:left="7176" w:hanging="360"/>
      </w:pPr>
    </w:lvl>
    <w:lvl w:ilvl="7" w:tplc="04150019" w:tentative="1">
      <w:start w:val="1"/>
      <w:numFmt w:val="lowerLetter"/>
      <w:lvlText w:val="%8."/>
      <w:lvlJc w:val="left"/>
      <w:pPr>
        <w:ind w:left="7896" w:hanging="360"/>
      </w:pPr>
    </w:lvl>
    <w:lvl w:ilvl="8" w:tplc="0415001B" w:tentative="1">
      <w:start w:val="1"/>
      <w:numFmt w:val="lowerRoman"/>
      <w:lvlText w:val="%9."/>
      <w:lvlJc w:val="right"/>
      <w:pPr>
        <w:ind w:left="8616" w:hanging="180"/>
      </w:pPr>
    </w:lvl>
  </w:abstractNum>
  <w:abstractNum w:abstractNumId="90">
    <w:nsid w:val="629711EC"/>
    <w:multiLevelType w:val="hybridMultilevel"/>
    <w:tmpl w:val="09EC0A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62DF50F1"/>
    <w:multiLevelType w:val="singleLevel"/>
    <w:tmpl w:val="E0FE2614"/>
    <w:lvl w:ilvl="0">
      <w:start w:val="1"/>
      <w:numFmt w:val="decimal"/>
      <w:lvlText w:val="%1)"/>
      <w:legacy w:legacy="1" w:legacySpace="0" w:legacyIndent="336"/>
      <w:lvlJc w:val="left"/>
      <w:rPr>
        <w:rFonts w:ascii="Calibri" w:hAnsi="Calibri" w:cs="Calibri" w:hint="default"/>
      </w:rPr>
    </w:lvl>
  </w:abstractNum>
  <w:abstractNum w:abstractNumId="92">
    <w:nsid w:val="66190F6D"/>
    <w:multiLevelType w:val="hybridMultilevel"/>
    <w:tmpl w:val="E0DCF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67317D15"/>
    <w:multiLevelType w:val="hybridMultilevel"/>
    <w:tmpl w:val="224058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67CC3DD2"/>
    <w:multiLevelType w:val="hybridMultilevel"/>
    <w:tmpl w:val="9C8053A2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95">
    <w:nsid w:val="6A963FCA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6">
    <w:nsid w:val="6BBC479E"/>
    <w:multiLevelType w:val="hybridMultilevel"/>
    <w:tmpl w:val="4A262C2C"/>
    <w:lvl w:ilvl="0" w:tplc="1ADE37A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Theme="minorHAnsi" w:eastAsia="Times New Roman" w:hAnsiTheme="minorHAnsi" w:cstheme="minorHAnsi"/>
        <w:i w:val="0"/>
      </w:rPr>
    </w:lvl>
    <w:lvl w:ilvl="1" w:tplc="575825B0">
      <w:start w:val="1"/>
      <w:numFmt w:val="decimal"/>
      <w:lvlText w:val="%2)"/>
      <w:lvlJc w:val="left"/>
      <w:pPr>
        <w:tabs>
          <w:tab w:val="num" w:pos="1134"/>
        </w:tabs>
        <w:ind w:left="1134" w:hanging="567"/>
      </w:pPr>
      <w:rPr>
        <w:rFonts w:asciiTheme="minorHAnsi" w:eastAsia="Times New Roman" w:hAnsiTheme="minorHAnsi" w:cstheme="minorHAnsi"/>
        <w:i w:val="0"/>
      </w:rPr>
    </w:lvl>
    <w:lvl w:ilvl="2" w:tplc="B4549A66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ascii="Calibri" w:hAnsi="Calibri" w:cs="Calibri" w:hint="default"/>
      </w:rPr>
    </w:lvl>
    <w:lvl w:ilvl="3" w:tplc="0415000F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97">
    <w:nsid w:val="6C151F1B"/>
    <w:multiLevelType w:val="multilevel"/>
    <w:tmpl w:val="2010718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8">
    <w:nsid w:val="6C5A7605"/>
    <w:multiLevelType w:val="multilevel"/>
    <w:tmpl w:val="012A2B5C"/>
    <w:lvl w:ilvl="0">
      <w:start w:val="1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9">
    <w:nsid w:val="6C6368FD"/>
    <w:multiLevelType w:val="hybridMultilevel"/>
    <w:tmpl w:val="CBB4424A"/>
    <w:lvl w:ilvl="0" w:tplc="5D667E7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CCD4912"/>
    <w:multiLevelType w:val="hybridMultilevel"/>
    <w:tmpl w:val="353C9E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E5A45C7"/>
    <w:multiLevelType w:val="multilevel"/>
    <w:tmpl w:val="39362E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0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9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38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008" w:hanging="1800"/>
      </w:pPr>
      <w:rPr>
        <w:rFonts w:hint="default"/>
      </w:rPr>
    </w:lvl>
  </w:abstractNum>
  <w:abstractNum w:abstractNumId="102">
    <w:nsid w:val="6E947C39"/>
    <w:multiLevelType w:val="hybridMultilevel"/>
    <w:tmpl w:val="2382AD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6F696A8B"/>
    <w:multiLevelType w:val="multilevel"/>
    <w:tmpl w:val="41829DEA"/>
    <w:lvl w:ilvl="0">
      <w:start w:val="1"/>
      <w:numFmt w:val="decimal"/>
      <w:lvlText w:val="%1."/>
      <w:lvlJc w:val="left"/>
      <w:pPr>
        <w:ind w:left="1146" w:hanging="360"/>
      </w:pPr>
      <w:rPr>
        <w:rFonts w:asciiTheme="minorHAnsi" w:eastAsia="Times New Roman" w:hAnsiTheme="minorHAnsi" w:cstheme="minorHAnsi"/>
      </w:rPr>
    </w:lvl>
    <w:lvl w:ilvl="1">
      <w:start w:val="1"/>
      <w:numFmt w:val="decimal"/>
      <w:isLgl/>
      <w:lvlText w:val="%1.%2."/>
      <w:lvlJc w:val="left"/>
      <w:pPr>
        <w:ind w:left="122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04">
    <w:nsid w:val="71A9380C"/>
    <w:multiLevelType w:val="multilevel"/>
    <w:tmpl w:val="BDFAD0B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05">
    <w:nsid w:val="730E272A"/>
    <w:multiLevelType w:val="hybridMultilevel"/>
    <w:tmpl w:val="9DEAA55C"/>
    <w:lvl w:ilvl="0" w:tplc="59160D1A">
      <w:start w:val="1"/>
      <w:numFmt w:val="decimal"/>
      <w:lvlText w:val="8.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73945856"/>
    <w:multiLevelType w:val="multilevel"/>
    <w:tmpl w:val="34EED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7">
    <w:nsid w:val="74F82565"/>
    <w:multiLevelType w:val="multilevel"/>
    <w:tmpl w:val="4E72F24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8">
    <w:nsid w:val="75F8726A"/>
    <w:multiLevelType w:val="multilevel"/>
    <w:tmpl w:val="4AA61582"/>
    <w:lvl w:ilvl="0">
      <w:start w:val="2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9">
    <w:nsid w:val="7BB35850"/>
    <w:multiLevelType w:val="hybridMultilevel"/>
    <w:tmpl w:val="94CAB26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0">
    <w:nsid w:val="7BF9603C"/>
    <w:multiLevelType w:val="hybridMultilevel"/>
    <w:tmpl w:val="ACC0C8E6"/>
    <w:lvl w:ilvl="0" w:tplc="15247B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C0A65A8"/>
    <w:multiLevelType w:val="multilevel"/>
    <w:tmpl w:val="5734D14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2">
    <w:nsid w:val="7CFC219E"/>
    <w:multiLevelType w:val="multilevel"/>
    <w:tmpl w:val="DE04F9DA"/>
    <w:lvl w:ilvl="0">
      <w:start w:val="25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3">
    <w:nsid w:val="7D144B98"/>
    <w:multiLevelType w:val="hybridMultilevel"/>
    <w:tmpl w:val="49D83172"/>
    <w:lvl w:ilvl="0" w:tplc="A7922E2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7D8767DC"/>
    <w:multiLevelType w:val="hybridMultilevel"/>
    <w:tmpl w:val="BB924914"/>
    <w:lvl w:ilvl="0" w:tplc="ACB62EA0">
      <w:start w:val="1"/>
      <w:numFmt w:val="bullet"/>
      <w:lvlText w:val="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5">
    <w:nsid w:val="7DE048F4"/>
    <w:multiLevelType w:val="multilevel"/>
    <w:tmpl w:val="935498E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6">
    <w:nsid w:val="7E6B101C"/>
    <w:multiLevelType w:val="multilevel"/>
    <w:tmpl w:val="CFCEA17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7">
    <w:nsid w:val="7F0C4705"/>
    <w:multiLevelType w:val="hybridMultilevel"/>
    <w:tmpl w:val="E3863468"/>
    <w:lvl w:ilvl="0" w:tplc="5B320B54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4"/>
    <w:lvlOverride w:ilvl="0">
      <w:startOverride w:val="1"/>
    </w:lvlOverride>
  </w:num>
  <w:num w:numId="2">
    <w:abstractNumId w:val="67"/>
    <w:lvlOverride w:ilvl="0">
      <w:startOverride w:val="1"/>
    </w:lvlOverride>
  </w:num>
  <w:num w:numId="3">
    <w:abstractNumId w:val="47"/>
  </w:num>
  <w:num w:numId="4">
    <w:abstractNumId w:val="29"/>
  </w:num>
  <w:num w:numId="5">
    <w:abstractNumId w:val="52"/>
  </w:num>
  <w:num w:numId="6">
    <w:abstractNumId w:val="46"/>
  </w:num>
  <w:num w:numId="7">
    <w:abstractNumId w:val="26"/>
  </w:num>
  <w:num w:numId="8">
    <w:abstractNumId w:val="42"/>
  </w:num>
  <w:num w:numId="9">
    <w:abstractNumId w:val="113"/>
  </w:num>
  <w:num w:numId="10">
    <w:abstractNumId w:val="28"/>
  </w:num>
  <w:num w:numId="11">
    <w:abstractNumId w:val="35"/>
  </w:num>
  <w:num w:numId="12">
    <w:abstractNumId w:val="53"/>
  </w:num>
  <w:num w:numId="13">
    <w:abstractNumId w:val="65"/>
  </w:num>
  <w:num w:numId="14">
    <w:abstractNumId w:val="89"/>
  </w:num>
  <w:num w:numId="15">
    <w:abstractNumId w:val="49"/>
  </w:num>
  <w:num w:numId="16">
    <w:abstractNumId w:val="103"/>
  </w:num>
  <w:num w:numId="17">
    <w:abstractNumId w:val="81"/>
  </w:num>
  <w:num w:numId="18">
    <w:abstractNumId w:val="115"/>
  </w:num>
  <w:num w:numId="19">
    <w:abstractNumId w:val="19"/>
  </w:num>
  <w:num w:numId="20">
    <w:abstractNumId w:val="18"/>
  </w:num>
  <w:num w:numId="21">
    <w:abstractNumId w:val="43"/>
  </w:num>
  <w:num w:numId="22">
    <w:abstractNumId w:val="21"/>
  </w:num>
  <w:num w:numId="23">
    <w:abstractNumId w:val="102"/>
  </w:num>
  <w:num w:numId="24">
    <w:abstractNumId w:val="16"/>
  </w:num>
  <w:num w:numId="25">
    <w:abstractNumId w:val="45"/>
  </w:num>
  <w:num w:numId="26">
    <w:abstractNumId w:val="55"/>
  </w:num>
  <w:num w:numId="27">
    <w:abstractNumId w:val="24"/>
  </w:num>
  <w:num w:numId="28">
    <w:abstractNumId w:val="96"/>
  </w:num>
  <w:num w:numId="29">
    <w:abstractNumId w:val="114"/>
  </w:num>
  <w:num w:numId="30">
    <w:abstractNumId w:val="106"/>
  </w:num>
  <w:num w:numId="31">
    <w:abstractNumId w:val="58"/>
  </w:num>
  <w:num w:numId="32">
    <w:abstractNumId w:val="44"/>
  </w:num>
  <w:num w:numId="33">
    <w:abstractNumId w:val="72"/>
  </w:num>
  <w:num w:numId="34">
    <w:abstractNumId w:val="17"/>
  </w:num>
  <w:num w:numId="35">
    <w:abstractNumId w:val="68"/>
  </w:num>
  <w:num w:numId="36">
    <w:abstractNumId w:val="90"/>
  </w:num>
  <w:num w:numId="37">
    <w:abstractNumId w:val="101"/>
  </w:num>
  <w:num w:numId="38">
    <w:abstractNumId w:val="23"/>
  </w:num>
  <w:num w:numId="39">
    <w:abstractNumId w:val="85"/>
  </w:num>
  <w:num w:numId="40">
    <w:abstractNumId w:val="66"/>
  </w:num>
  <w:num w:numId="41">
    <w:abstractNumId w:val="83"/>
  </w:num>
  <w:num w:numId="42">
    <w:abstractNumId w:val="100"/>
  </w:num>
  <w:num w:numId="43">
    <w:abstractNumId w:val="99"/>
  </w:num>
  <w:num w:numId="44">
    <w:abstractNumId w:val="88"/>
  </w:num>
  <w:num w:numId="45">
    <w:abstractNumId w:val="95"/>
  </w:num>
  <w:num w:numId="46">
    <w:abstractNumId w:val="116"/>
  </w:num>
  <w:num w:numId="47">
    <w:abstractNumId w:val="48"/>
  </w:num>
  <w:num w:numId="48">
    <w:abstractNumId w:val="71"/>
  </w:num>
  <w:num w:numId="49">
    <w:abstractNumId w:val="76"/>
  </w:num>
  <w:num w:numId="50">
    <w:abstractNumId w:val="63"/>
  </w:num>
  <w:num w:numId="51">
    <w:abstractNumId w:val="79"/>
  </w:num>
  <w:num w:numId="52">
    <w:abstractNumId w:val="33"/>
  </w:num>
  <w:num w:numId="53">
    <w:abstractNumId w:val="104"/>
  </w:num>
  <w:num w:numId="54">
    <w:abstractNumId w:val="22"/>
  </w:num>
  <w:num w:numId="55">
    <w:abstractNumId w:val="38"/>
  </w:num>
  <w:num w:numId="56">
    <w:abstractNumId w:val="117"/>
  </w:num>
  <w:num w:numId="57">
    <w:abstractNumId w:val="60"/>
  </w:num>
  <w:num w:numId="58">
    <w:abstractNumId w:val="69"/>
  </w:num>
  <w:num w:numId="59">
    <w:abstractNumId w:val="80"/>
  </w:num>
  <w:num w:numId="60">
    <w:abstractNumId w:val="57"/>
  </w:num>
  <w:num w:numId="61">
    <w:abstractNumId w:val="54"/>
  </w:num>
  <w:num w:numId="62">
    <w:abstractNumId w:val="39"/>
  </w:num>
  <w:num w:numId="63">
    <w:abstractNumId w:val="78"/>
  </w:num>
  <w:num w:numId="64">
    <w:abstractNumId w:val="94"/>
  </w:num>
  <w:num w:numId="65">
    <w:abstractNumId w:val="70"/>
  </w:num>
  <w:num w:numId="66">
    <w:abstractNumId w:val="86"/>
  </w:num>
  <w:num w:numId="67">
    <w:abstractNumId w:val="62"/>
  </w:num>
  <w:num w:numId="68">
    <w:abstractNumId w:val="27"/>
  </w:num>
  <w:num w:numId="69">
    <w:abstractNumId w:val="82"/>
  </w:num>
  <w:num w:numId="70">
    <w:abstractNumId w:val="40"/>
  </w:num>
  <w:num w:numId="71">
    <w:abstractNumId w:val="74"/>
  </w:num>
  <w:num w:numId="72">
    <w:abstractNumId w:val="92"/>
  </w:num>
  <w:num w:numId="73">
    <w:abstractNumId w:val="107"/>
  </w:num>
  <w:num w:numId="74">
    <w:abstractNumId w:val="59"/>
  </w:num>
  <w:num w:numId="75">
    <w:abstractNumId w:val="34"/>
  </w:num>
  <w:num w:numId="76">
    <w:abstractNumId w:val="36"/>
  </w:num>
  <w:num w:numId="77">
    <w:abstractNumId w:val="32"/>
  </w:num>
  <w:num w:numId="78">
    <w:abstractNumId w:val="105"/>
  </w:num>
  <w:num w:numId="79">
    <w:abstractNumId w:val="87"/>
  </w:num>
  <w:num w:numId="80">
    <w:abstractNumId w:val="50"/>
  </w:num>
  <w:num w:numId="81">
    <w:abstractNumId w:val="111"/>
  </w:num>
  <w:num w:numId="82">
    <w:abstractNumId w:val="64"/>
  </w:num>
  <w:num w:numId="83">
    <w:abstractNumId w:val="97"/>
  </w:num>
  <w:num w:numId="84">
    <w:abstractNumId w:val="51"/>
  </w:num>
  <w:num w:numId="85">
    <w:abstractNumId w:val="108"/>
  </w:num>
  <w:num w:numId="86">
    <w:abstractNumId w:val="31"/>
  </w:num>
  <w:num w:numId="87">
    <w:abstractNumId w:val="112"/>
  </w:num>
  <w:num w:numId="88">
    <w:abstractNumId w:val="77"/>
  </w:num>
  <w:num w:numId="89">
    <w:abstractNumId w:val="41"/>
  </w:num>
  <w:num w:numId="90">
    <w:abstractNumId w:val="73"/>
  </w:num>
  <w:num w:numId="91">
    <w:abstractNumId w:val="30"/>
  </w:num>
  <w:num w:numId="92">
    <w:abstractNumId w:val="109"/>
  </w:num>
  <w:num w:numId="93">
    <w:abstractNumId w:val="25"/>
  </w:num>
  <w:num w:numId="94">
    <w:abstractNumId w:val="37"/>
  </w:num>
  <w:num w:numId="95">
    <w:abstractNumId w:val="75"/>
  </w:num>
  <w:num w:numId="96">
    <w:abstractNumId w:val="98"/>
  </w:num>
  <w:num w:numId="97">
    <w:abstractNumId w:val="110"/>
  </w:num>
  <w:num w:numId="98">
    <w:abstractNumId w:val="61"/>
  </w:num>
  <w:num w:numId="99">
    <w:abstractNumId w:val="93"/>
  </w:num>
  <w:num w:numId="100">
    <w:abstractNumId w:val="20"/>
  </w:num>
  <w:num w:numId="101">
    <w:abstractNumId w:val="56"/>
  </w:num>
  <w:num w:numId="102">
    <w:abstractNumId w:val="91"/>
  </w:num>
  <w:numIdMacAtCleanup w:val="96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Przemysław Adamus">
    <w15:presenceInfo w15:providerId="None" w15:userId="Przemysław Adamu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S1MDU2sjQ0MLC0NLRQ0lEKTi0uzszPAykwrgUAxz/HeywAAAA="/>
  </w:docVars>
  <w:rsids>
    <w:rsidRoot w:val="004E7CFC"/>
    <w:rsid w:val="00000407"/>
    <w:rsid w:val="00000979"/>
    <w:rsid w:val="000035BF"/>
    <w:rsid w:val="00004B9C"/>
    <w:rsid w:val="00005969"/>
    <w:rsid w:val="000071AC"/>
    <w:rsid w:val="0001098D"/>
    <w:rsid w:val="000112B0"/>
    <w:rsid w:val="00013EF9"/>
    <w:rsid w:val="000140AC"/>
    <w:rsid w:val="000145A9"/>
    <w:rsid w:val="00014A40"/>
    <w:rsid w:val="00015C29"/>
    <w:rsid w:val="00020591"/>
    <w:rsid w:val="00020784"/>
    <w:rsid w:val="000216F4"/>
    <w:rsid w:val="00022AA4"/>
    <w:rsid w:val="000230BB"/>
    <w:rsid w:val="000240A0"/>
    <w:rsid w:val="00024BB2"/>
    <w:rsid w:val="00026223"/>
    <w:rsid w:val="000265C5"/>
    <w:rsid w:val="00026DFD"/>
    <w:rsid w:val="000312CA"/>
    <w:rsid w:val="0003139A"/>
    <w:rsid w:val="00031663"/>
    <w:rsid w:val="0003223F"/>
    <w:rsid w:val="00032315"/>
    <w:rsid w:val="0003275C"/>
    <w:rsid w:val="0003491C"/>
    <w:rsid w:val="00037571"/>
    <w:rsid w:val="00037B8B"/>
    <w:rsid w:val="00040AA4"/>
    <w:rsid w:val="00040E89"/>
    <w:rsid w:val="00040EB1"/>
    <w:rsid w:val="0004108A"/>
    <w:rsid w:val="00043306"/>
    <w:rsid w:val="00043D5A"/>
    <w:rsid w:val="0004592A"/>
    <w:rsid w:val="000472AF"/>
    <w:rsid w:val="00047C4D"/>
    <w:rsid w:val="0005207D"/>
    <w:rsid w:val="000538F1"/>
    <w:rsid w:val="00053DED"/>
    <w:rsid w:val="0005405A"/>
    <w:rsid w:val="000543FA"/>
    <w:rsid w:val="0005472C"/>
    <w:rsid w:val="0005610A"/>
    <w:rsid w:val="00056414"/>
    <w:rsid w:val="00061DBD"/>
    <w:rsid w:val="00063401"/>
    <w:rsid w:val="00064A3F"/>
    <w:rsid w:val="00067B14"/>
    <w:rsid w:val="000713AB"/>
    <w:rsid w:val="000750A4"/>
    <w:rsid w:val="0007517D"/>
    <w:rsid w:val="00076603"/>
    <w:rsid w:val="000770B1"/>
    <w:rsid w:val="000816F4"/>
    <w:rsid w:val="00081999"/>
    <w:rsid w:val="000853DD"/>
    <w:rsid w:val="00085907"/>
    <w:rsid w:val="0008663A"/>
    <w:rsid w:val="00086AA9"/>
    <w:rsid w:val="00087A24"/>
    <w:rsid w:val="00087C5F"/>
    <w:rsid w:val="0009059D"/>
    <w:rsid w:val="000911E2"/>
    <w:rsid w:val="000914B8"/>
    <w:rsid w:val="0009185C"/>
    <w:rsid w:val="00091DC3"/>
    <w:rsid w:val="000929A5"/>
    <w:rsid w:val="00093406"/>
    <w:rsid w:val="00093D3F"/>
    <w:rsid w:val="00093FEE"/>
    <w:rsid w:val="00094179"/>
    <w:rsid w:val="000947D3"/>
    <w:rsid w:val="00094A2E"/>
    <w:rsid w:val="000960F0"/>
    <w:rsid w:val="00096C03"/>
    <w:rsid w:val="00096FD6"/>
    <w:rsid w:val="00097770"/>
    <w:rsid w:val="000977F5"/>
    <w:rsid w:val="000A13A3"/>
    <w:rsid w:val="000A39B0"/>
    <w:rsid w:val="000A5BBC"/>
    <w:rsid w:val="000A674B"/>
    <w:rsid w:val="000A67DF"/>
    <w:rsid w:val="000A7F43"/>
    <w:rsid w:val="000B0870"/>
    <w:rsid w:val="000B11C0"/>
    <w:rsid w:val="000B161B"/>
    <w:rsid w:val="000B29B7"/>
    <w:rsid w:val="000B355B"/>
    <w:rsid w:val="000B3717"/>
    <w:rsid w:val="000B384F"/>
    <w:rsid w:val="000C05DF"/>
    <w:rsid w:val="000C08EE"/>
    <w:rsid w:val="000C0ADA"/>
    <w:rsid w:val="000C22DE"/>
    <w:rsid w:val="000C3A55"/>
    <w:rsid w:val="000C7731"/>
    <w:rsid w:val="000D159C"/>
    <w:rsid w:val="000D198D"/>
    <w:rsid w:val="000D4EAD"/>
    <w:rsid w:val="000D5BE2"/>
    <w:rsid w:val="000D7E0E"/>
    <w:rsid w:val="000E2505"/>
    <w:rsid w:val="000E265E"/>
    <w:rsid w:val="000E4649"/>
    <w:rsid w:val="000E4CB7"/>
    <w:rsid w:val="000E6035"/>
    <w:rsid w:val="000E6C8A"/>
    <w:rsid w:val="000E77F1"/>
    <w:rsid w:val="000F346E"/>
    <w:rsid w:val="000F3FB2"/>
    <w:rsid w:val="000F43CF"/>
    <w:rsid w:val="000F4D7C"/>
    <w:rsid w:val="000F5BB9"/>
    <w:rsid w:val="000F7B6B"/>
    <w:rsid w:val="00100377"/>
    <w:rsid w:val="001045C8"/>
    <w:rsid w:val="00104D61"/>
    <w:rsid w:val="00106757"/>
    <w:rsid w:val="00106F16"/>
    <w:rsid w:val="001077C6"/>
    <w:rsid w:val="00110A21"/>
    <w:rsid w:val="00111C0F"/>
    <w:rsid w:val="001142D7"/>
    <w:rsid w:val="00115E9D"/>
    <w:rsid w:val="00116BE5"/>
    <w:rsid w:val="001177BC"/>
    <w:rsid w:val="00120EF7"/>
    <w:rsid w:val="00121B23"/>
    <w:rsid w:val="00121D6C"/>
    <w:rsid w:val="001223A6"/>
    <w:rsid w:val="001223E0"/>
    <w:rsid w:val="00122DB8"/>
    <w:rsid w:val="00123E03"/>
    <w:rsid w:val="0012442B"/>
    <w:rsid w:val="001249F9"/>
    <w:rsid w:val="00125596"/>
    <w:rsid w:val="00125845"/>
    <w:rsid w:val="00125A2D"/>
    <w:rsid w:val="00126D1C"/>
    <w:rsid w:val="0013292F"/>
    <w:rsid w:val="00133BBA"/>
    <w:rsid w:val="00133C39"/>
    <w:rsid w:val="00134ECA"/>
    <w:rsid w:val="00135273"/>
    <w:rsid w:val="00135451"/>
    <w:rsid w:val="0013619D"/>
    <w:rsid w:val="0013662E"/>
    <w:rsid w:val="001373A9"/>
    <w:rsid w:val="00141386"/>
    <w:rsid w:val="00143435"/>
    <w:rsid w:val="001439F9"/>
    <w:rsid w:val="001454BD"/>
    <w:rsid w:val="00145B12"/>
    <w:rsid w:val="001464B1"/>
    <w:rsid w:val="001476F6"/>
    <w:rsid w:val="0015215B"/>
    <w:rsid w:val="0015248A"/>
    <w:rsid w:val="00153810"/>
    <w:rsid w:val="00154F7D"/>
    <w:rsid w:val="00157410"/>
    <w:rsid w:val="00162441"/>
    <w:rsid w:val="00162515"/>
    <w:rsid w:val="0016504F"/>
    <w:rsid w:val="001656F8"/>
    <w:rsid w:val="001659DE"/>
    <w:rsid w:val="00165E76"/>
    <w:rsid w:val="00166D1B"/>
    <w:rsid w:val="00167BA5"/>
    <w:rsid w:val="00167D4B"/>
    <w:rsid w:val="001717BB"/>
    <w:rsid w:val="00171997"/>
    <w:rsid w:val="0017325D"/>
    <w:rsid w:val="00173E31"/>
    <w:rsid w:val="00174123"/>
    <w:rsid w:val="00175AFF"/>
    <w:rsid w:val="0017653A"/>
    <w:rsid w:val="00176F3F"/>
    <w:rsid w:val="00181A94"/>
    <w:rsid w:val="00181EE5"/>
    <w:rsid w:val="001826F4"/>
    <w:rsid w:val="001827CB"/>
    <w:rsid w:val="00182AA0"/>
    <w:rsid w:val="0018488D"/>
    <w:rsid w:val="0018509A"/>
    <w:rsid w:val="00185A4D"/>
    <w:rsid w:val="00185CCB"/>
    <w:rsid w:val="00185E3A"/>
    <w:rsid w:val="00186905"/>
    <w:rsid w:val="00187C28"/>
    <w:rsid w:val="001907F7"/>
    <w:rsid w:val="00190918"/>
    <w:rsid w:val="00191823"/>
    <w:rsid w:val="00192578"/>
    <w:rsid w:val="00193AC5"/>
    <w:rsid w:val="00196CDE"/>
    <w:rsid w:val="001A0ED1"/>
    <w:rsid w:val="001A128E"/>
    <w:rsid w:val="001A2212"/>
    <w:rsid w:val="001A27D2"/>
    <w:rsid w:val="001A2DBA"/>
    <w:rsid w:val="001A46C0"/>
    <w:rsid w:val="001A48CB"/>
    <w:rsid w:val="001A4B48"/>
    <w:rsid w:val="001A578C"/>
    <w:rsid w:val="001A6060"/>
    <w:rsid w:val="001A6243"/>
    <w:rsid w:val="001A76C9"/>
    <w:rsid w:val="001B090E"/>
    <w:rsid w:val="001B151A"/>
    <w:rsid w:val="001B2F66"/>
    <w:rsid w:val="001B336F"/>
    <w:rsid w:val="001B516D"/>
    <w:rsid w:val="001B55BD"/>
    <w:rsid w:val="001B56CE"/>
    <w:rsid w:val="001B7402"/>
    <w:rsid w:val="001B757A"/>
    <w:rsid w:val="001C0AA0"/>
    <w:rsid w:val="001C0D97"/>
    <w:rsid w:val="001C237D"/>
    <w:rsid w:val="001C3D60"/>
    <w:rsid w:val="001C3D79"/>
    <w:rsid w:val="001C4DDD"/>
    <w:rsid w:val="001C591B"/>
    <w:rsid w:val="001C5D16"/>
    <w:rsid w:val="001C5D9A"/>
    <w:rsid w:val="001C6B24"/>
    <w:rsid w:val="001D0090"/>
    <w:rsid w:val="001D0B12"/>
    <w:rsid w:val="001D189F"/>
    <w:rsid w:val="001D27D9"/>
    <w:rsid w:val="001D39DA"/>
    <w:rsid w:val="001D6311"/>
    <w:rsid w:val="001D65E9"/>
    <w:rsid w:val="001D7454"/>
    <w:rsid w:val="001D7903"/>
    <w:rsid w:val="001E2384"/>
    <w:rsid w:val="001E2F42"/>
    <w:rsid w:val="001E3E85"/>
    <w:rsid w:val="001E6AD5"/>
    <w:rsid w:val="001E7698"/>
    <w:rsid w:val="001E7EC2"/>
    <w:rsid w:val="001F0530"/>
    <w:rsid w:val="001F0E95"/>
    <w:rsid w:val="001F124B"/>
    <w:rsid w:val="001F1BD6"/>
    <w:rsid w:val="001F39F2"/>
    <w:rsid w:val="001F42A2"/>
    <w:rsid w:val="001F52DD"/>
    <w:rsid w:val="001F5311"/>
    <w:rsid w:val="001F58DB"/>
    <w:rsid w:val="001F5D5B"/>
    <w:rsid w:val="001F5FB8"/>
    <w:rsid w:val="001F6072"/>
    <w:rsid w:val="001F76C3"/>
    <w:rsid w:val="002009EA"/>
    <w:rsid w:val="00203438"/>
    <w:rsid w:val="00204521"/>
    <w:rsid w:val="00205826"/>
    <w:rsid w:val="002058EB"/>
    <w:rsid w:val="0020761F"/>
    <w:rsid w:val="002079FF"/>
    <w:rsid w:val="002103E7"/>
    <w:rsid w:val="0021160F"/>
    <w:rsid w:val="00211EDA"/>
    <w:rsid w:val="002137BB"/>
    <w:rsid w:val="002149BA"/>
    <w:rsid w:val="002155C5"/>
    <w:rsid w:val="002161B5"/>
    <w:rsid w:val="0021621D"/>
    <w:rsid w:val="00220CAF"/>
    <w:rsid w:val="00220E66"/>
    <w:rsid w:val="00220F6D"/>
    <w:rsid w:val="0022147B"/>
    <w:rsid w:val="00221631"/>
    <w:rsid w:val="0022362E"/>
    <w:rsid w:val="00224B59"/>
    <w:rsid w:val="00227161"/>
    <w:rsid w:val="00227FC2"/>
    <w:rsid w:val="00231410"/>
    <w:rsid w:val="002317AB"/>
    <w:rsid w:val="00231C85"/>
    <w:rsid w:val="0023482C"/>
    <w:rsid w:val="0023522B"/>
    <w:rsid w:val="00235305"/>
    <w:rsid w:val="0023553B"/>
    <w:rsid w:val="0023554E"/>
    <w:rsid w:val="00235A13"/>
    <w:rsid w:val="0023656B"/>
    <w:rsid w:val="002401E0"/>
    <w:rsid w:val="00240ED4"/>
    <w:rsid w:val="002414C7"/>
    <w:rsid w:val="0024195A"/>
    <w:rsid w:val="0024502A"/>
    <w:rsid w:val="002471CB"/>
    <w:rsid w:val="0024737B"/>
    <w:rsid w:val="0024796D"/>
    <w:rsid w:val="00247CF0"/>
    <w:rsid w:val="002503E9"/>
    <w:rsid w:val="0025084C"/>
    <w:rsid w:val="002515CA"/>
    <w:rsid w:val="00251876"/>
    <w:rsid w:val="00252FB1"/>
    <w:rsid w:val="00253031"/>
    <w:rsid w:val="00254429"/>
    <w:rsid w:val="00255B7A"/>
    <w:rsid w:val="0025645F"/>
    <w:rsid w:val="002571E6"/>
    <w:rsid w:val="00261C41"/>
    <w:rsid w:val="002623B3"/>
    <w:rsid w:val="00263113"/>
    <w:rsid w:val="00264B2E"/>
    <w:rsid w:val="002655B2"/>
    <w:rsid w:val="00265DBB"/>
    <w:rsid w:val="00266015"/>
    <w:rsid w:val="002667B5"/>
    <w:rsid w:val="00270B1F"/>
    <w:rsid w:val="00270F9B"/>
    <w:rsid w:val="002713E9"/>
    <w:rsid w:val="002717BA"/>
    <w:rsid w:val="00275606"/>
    <w:rsid w:val="00277DC2"/>
    <w:rsid w:val="00277F97"/>
    <w:rsid w:val="00281747"/>
    <w:rsid w:val="00281CA2"/>
    <w:rsid w:val="00283032"/>
    <w:rsid w:val="00283899"/>
    <w:rsid w:val="0028446D"/>
    <w:rsid w:val="00284617"/>
    <w:rsid w:val="00284925"/>
    <w:rsid w:val="00284D4B"/>
    <w:rsid w:val="00286DC2"/>
    <w:rsid w:val="002872B4"/>
    <w:rsid w:val="00290865"/>
    <w:rsid w:val="00290A3E"/>
    <w:rsid w:val="00290E1F"/>
    <w:rsid w:val="00291368"/>
    <w:rsid w:val="00291530"/>
    <w:rsid w:val="002918F5"/>
    <w:rsid w:val="002943C6"/>
    <w:rsid w:val="00294F77"/>
    <w:rsid w:val="002961DB"/>
    <w:rsid w:val="002970CB"/>
    <w:rsid w:val="00297584"/>
    <w:rsid w:val="002A0006"/>
    <w:rsid w:val="002A041B"/>
    <w:rsid w:val="002A0BDA"/>
    <w:rsid w:val="002A1180"/>
    <w:rsid w:val="002A278C"/>
    <w:rsid w:val="002A2B1C"/>
    <w:rsid w:val="002A347E"/>
    <w:rsid w:val="002A35E6"/>
    <w:rsid w:val="002A3FE1"/>
    <w:rsid w:val="002A4A54"/>
    <w:rsid w:val="002A652A"/>
    <w:rsid w:val="002A678E"/>
    <w:rsid w:val="002A6A68"/>
    <w:rsid w:val="002B1880"/>
    <w:rsid w:val="002B2425"/>
    <w:rsid w:val="002B264C"/>
    <w:rsid w:val="002B26AB"/>
    <w:rsid w:val="002B297D"/>
    <w:rsid w:val="002B6798"/>
    <w:rsid w:val="002C0810"/>
    <w:rsid w:val="002C2BCF"/>
    <w:rsid w:val="002C4255"/>
    <w:rsid w:val="002C5735"/>
    <w:rsid w:val="002C6CB6"/>
    <w:rsid w:val="002D0044"/>
    <w:rsid w:val="002D02DD"/>
    <w:rsid w:val="002D2292"/>
    <w:rsid w:val="002D2F10"/>
    <w:rsid w:val="002D34BE"/>
    <w:rsid w:val="002D4BCC"/>
    <w:rsid w:val="002D6E8D"/>
    <w:rsid w:val="002E22B4"/>
    <w:rsid w:val="002E2A1C"/>
    <w:rsid w:val="002E2E73"/>
    <w:rsid w:val="002E35D9"/>
    <w:rsid w:val="002E444C"/>
    <w:rsid w:val="002E46A4"/>
    <w:rsid w:val="002E48FB"/>
    <w:rsid w:val="002E6282"/>
    <w:rsid w:val="002E7C54"/>
    <w:rsid w:val="002F05AC"/>
    <w:rsid w:val="002F05C4"/>
    <w:rsid w:val="002F283A"/>
    <w:rsid w:val="002F41BE"/>
    <w:rsid w:val="002F42D8"/>
    <w:rsid w:val="002F4753"/>
    <w:rsid w:val="002F5DBD"/>
    <w:rsid w:val="002F76AB"/>
    <w:rsid w:val="002F7BC4"/>
    <w:rsid w:val="0030049D"/>
    <w:rsid w:val="00304D86"/>
    <w:rsid w:val="003078A8"/>
    <w:rsid w:val="00310D8A"/>
    <w:rsid w:val="003166B8"/>
    <w:rsid w:val="00316937"/>
    <w:rsid w:val="00316F26"/>
    <w:rsid w:val="00317BB5"/>
    <w:rsid w:val="00320E1A"/>
    <w:rsid w:val="00325DFE"/>
    <w:rsid w:val="003263F0"/>
    <w:rsid w:val="0032706F"/>
    <w:rsid w:val="00331641"/>
    <w:rsid w:val="003335FC"/>
    <w:rsid w:val="00333A83"/>
    <w:rsid w:val="00333B25"/>
    <w:rsid w:val="00333E8C"/>
    <w:rsid w:val="0033411E"/>
    <w:rsid w:val="00340982"/>
    <w:rsid w:val="003410ED"/>
    <w:rsid w:val="00341BA8"/>
    <w:rsid w:val="003424F6"/>
    <w:rsid w:val="003515BC"/>
    <w:rsid w:val="00351805"/>
    <w:rsid w:val="00352289"/>
    <w:rsid w:val="00352CAA"/>
    <w:rsid w:val="00353E77"/>
    <w:rsid w:val="003549D2"/>
    <w:rsid w:val="003550E7"/>
    <w:rsid w:val="00355E35"/>
    <w:rsid w:val="00356307"/>
    <w:rsid w:val="003605D4"/>
    <w:rsid w:val="00360C21"/>
    <w:rsid w:val="00364C21"/>
    <w:rsid w:val="003663C3"/>
    <w:rsid w:val="00366C39"/>
    <w:rsid w:val="00367AA1"/>
    <w:rsid w:val="00370B48"/>
    <w:rsid w:val="003721F0"/>
    <w:rsid w:val="00373A43"/>
    <w:rsid w:val="003740C5"/>
    <w:rsid w:val="003740D4"/>
    <w:rsid w:val="003772D8"/>
    <w:rsid w:val="00380679"/>
    <w:rsid w:val="0038085F"/>
    <w:rsid w:val="003808A5"/>
    <w:rsid w:val="00380A82"/>
    <w:rsid w:val="00380DEC"/>
    <w:rsid w:val="00383073"/>
    <w:rsid w:val="00383481"/>
    <w:rsid w:val="0038396D"/>
    <w:rsid w:val="003860B0"/>
    <w:rsid w:val="00386D26"/>
    <w:rsid w:val="0039520B"/>
    <w:rsid w:val="0039523E"/>
    <w:rsid w:val="00397701"/>
    <w:rsid w:val="003A0170"/>
    <w:rsid w:val="003A14EB"/>
    <w:rsid w:val="003A173D"/>
    <w:rsid w:val="003A33A1"/>
    <w:rsid w:val="003A3E00"/>
    <w:rsid w:val="003A5494"/>
    <w:rsid w:val="003A54F9"/>
    <w:rsid w:val="003A664F"/>
    <w:rsid w:val="003B2068"/>
    <w:rsid w:val="003B2252"/>
    <w:rsid w:val="003B3884"/>
    <w:rsid w:val="003B46C0"/>
    <w:rsid w:val="003B529D"/>
    <w:rsid w:val="003B617E"/>
    <w:rsid w:val="003B68A7"/>
    <w:rsid w:val="003B76C6"/>
    <w:rsid w:val="003B776E"/>
    <w:rsid w:val="003C047A"/>
    <w:rsid w:val="003C15FB"/>
    <w:rsid w:val="003C1CD2"/>
    <w:rsid w:val="003C2B10"/>
    <w:rsid w:val="003C3EFB"/>
    <w:rsid w:val="003C44DD"/>
    <w:rsid w:val="003C4AA7"/>
    <w:rsid w:val="003C5C50"/>
    <w:rsid w:val="003C6353"/>
    <w:rsid w:val="003C6513"/>
    <w:rsid w:val="003C6E15"/>
    <w:rsid w:val="003C7602"/>
    <w:rsid w:val="003D04DB"/>
    <w:rsid w:val="003D093B"/>
    <w:rsid w:val="003D0D44"/>
    <w:rsid w:val="003D0D6B"/>
    <w:rsid w:val="003D26D6"/>
    <w:rsid w:val="003D2FB8"/>
    <w:rsid w:val="003D404F"/>
    <w:rsid w:val="003D4BD6"/>
    <w:rsid w:val="003D5A66"/>
    <w:rsid w:val="003D719C"/>
    <w:rsid w:val="003E0A14"/>
    <w:rsid w:val="003E150B"/>
    <w:rsid w:val="003E1A33"/>
    <w:rsid w:val="003E1B91"/>
    <w:rsid w:val="003E1E25"/>
    <w:rsid w:val="003E22FB"/>
    <w:rsid w:val="003E2527"/>
    <w:rsid w:val="003E2C55"/>
    <w:rsid w:val="003E2DC0"/>
    <w:rsid w:val="003E2DF5"/>
    <w:rsid w:val="003E3109"/>
    <w:rsid w:val="003E42E7"/>
    <w:rsid w:val="003E56FF"/>
    <w:rsid w:val="003E5B56"/>
    <w:rsid w:val="003E6BD9"/>
    <w:rsid w:val="003E6D02"/>
    <w:rsid w:val="003E72C2"/>
    <w:rsid w:val="003E74FF"/>
    <w:rsid w:val="003E7C7A"/>
    <w:rsid w:val="003F1E1D"/>
    <w:rsid w:val="003F2900"/>
    <w:rsid w:val="003F3E78"/>
    <w:rsid w:val="003F4E6E"/>
    <w:rsid w:val="003F59A0"/>
    <w:rsid w:val="003F649F"/>
    <w:rsid w:val="003F6597"/>
    <w:rsid w:val="003F6B61"/>
    <w:rsid w:val="003F775F"/>
    <w:rsid w:val="003F796C"/>
    <w:rsid w:val="0040008C"/>
    <w:rsid w:val="00400274"/>
    <w:rsid w:val="004009FB"/>
    <w:rsid w:val="00403487"/>
    <w:rsid w:val="004044C5"/>
    <w:rsid w:val="00404D34"/>
    <w:rsid w:val="004057EA"/>
    <w:rsid w:val="00405C20"/>
    <w:rsid w:val="004063C6"/>
    <w:rsid w:val="00406A09"/>
    <w:rsid w:val="00406EB2"/>
    <w:rsid w:val="00410B01"/>
    <w:rsid w:val="0041377A"/>
    <w:rsid w:val="0041424F"/>
    <w:rsid w:val="00417A4C"/>
    <w:rsid w:val="00417F3A"/>
    <w:rsid w:val="00422824"/>
    <w:rsid w:val="00422F68"/>
    <w:rsid w:val="00423B14"/>
    <w:rsid w:val="00424325"/>
    <w:rsid w:val="004247B2"/>
    <w:rsid w:val="00424CF2"/>
    <w:rsid w:val="0042723D"/>
    <w:rsid w:val="00427910"/>
    <w:rsid w:val="00427B49"/>
    <w:rsid w:val="00427BF3"/>
    <w:rsid w:val="004303F7"/>
    <w:rsid w:val="004306CF"/>
    <w:rsid w:val="00430969"/>
    <w:rsid w:val="00430B5A"/>
    <w:rsid w:val="004332AB"/>
    <w:rsid w:val="004360B5"/>
    <w:rsid w:val="00437B3A"/>
    <w:rsid w:val="00437CBB"/>
    <w:rsid w:val="00442754"/>
    <w:rsid w:val="004441A3"/>
    <w:rsid w:val="00444705"/>
    <w:rsid w:val="004447B1"/>
    <w:rsid w:val="004461A3"/>
    <w:rsid w:val="0044658F"/>
    <w:rsid w:val="00447454"/>
    <w:rsid w:val="00452407"/>
    <w:rsid w:val="00452550"/>
    <w:rsid w:val="00453C8A"/>
    <w:rsid w:val="00453EDD"/>
    <w:rsid w:val="004541BC"/>
    <w:rsid w:val="00454CEE"/>
    <w:rsid w:val="00455850"/>
    <w:rsid w:val="0045611C"/>
    <w:rsid w:val="004568CE"/>
    <w:rsid w:val="00460BB1"/>
    <w:rsid w:val="00462F33"/>
    <w:rsid w:val="00464E61"/>
    <w:rsid w:val="0046534A"/>
    <w:rsid w:val="00465BC4"/>
    <w:rsid w:val="0046621E"/>
    <w:rsid w:val="004678B8"/>
    <w:rsid w:val="00471B40"/>
    <w:rsid w:val="004726FB"/>
    <w:rsid w:val="00473B87"/>
    <w:rsid w:val="004740AD"/>
    <w:rsid w:val="0047454D"/>
    <w:rsid w:val="00474603"/>
    <w:rsid w:val="00474FB2"/>
    <w:rsid w:val="004756B8"/>
    <w:rsid w:val="00475C0A"/>
    <w:rsid w:val="0047623C"/>
    <w:rsid w:val="00476B50"/>
    <w:rsid w:val="00476E5A"/>
    <w:rsid w:val="004774F7"/>
    <w:rsid w:val="0048060B"/>
    <w:rsid w:val="00481013"/>
    <w:rsid w:val="0048132F"/>
    <w:rsid w:val="00481486"/>
    <w:rsid w:val="0048165D"/>
    <w:rsid w:val="00483952"/>
    <w:rsid w:val="00484ADB"/>
    <w:rsid w:val="00484EA9"/>
    <w:rsid w:val="00485080"/>
    <w:rsid w:val="0048716D"/>
    <w:rsid w:val="00487AF3"/>
    <w:rsid w:val="0049266A"/>
    <w:rsid w:val="00492963"/>
    <w:rsid w:val="00493FC1"/>
    <w:rsid w:val="00494092"/>
    <w:rsid w:val="00494203"/>
    <w:rsid w:val="00494ABF"/>
    <w:rsid w:val="00494B6B"/>
    <w:rsid w:val="004A14DE"/>
    <w:rsid w:val="004A347D"/>
    <w:rsid w:val="004A4D77"/>
    <w:rsid w:val="004A4EB5"/>
    <w:rsid w:val="004A6CCD"/>
    <w:rsid w:val="004A73A9"/>
    <w:rsid w:val="004B2A5F"/>
    <w:rsid w:val="004B337D"/>
    <w:rsid w:val="004B39F3"/>
    <w:rsid w:val="004B5E62"/>
    <w:rsid w:val="004B7BEC"/>
    <w:rsid w:val="004C05A5"/>
    <w:rsid w:val="004C134B"/>
    <w:rsid w:val="004C19DB"/>
    <w:rsid w:val="004C1CA4"/>
    <w:rsid w:val="004C503A"/>
    <w:rsid w:val="004C7142"/>
    <w:rsid w:val="004D0D93"/>
    <w:rsid w:val="004D1E54"/>
    <w:rsid w:val="004D2C71"/>
    <w:rsid w:val="004D537E"/>
    <w:rsid w:val="004E2003"/>
    <w:rsid w:val="004E46C6"/>
    <w:rsid w:val="004E4CE4"/>
    <w:rsid w:val="004E5E8C"/>
    <w:rsid w:val="004E6ABB"/>
    <w:rsid w:val="004E703C"/>
    <w:rsid w:val="004E7CFC"/>
    <w:rsid w:val="004F075E"/>
    <w:rsid w:val="004F332C"/>
    <w:rsid w:val="004F3726"/>
    <w:rsid w:val="004F4CA5"/>
    <w:rsid w:val="004F5148"/>
    <w:rsid w:val="004F5C4F"/>
    <w:rsid w:val="004F5F28"/>
    <w:rsid w:val="004F650E"/>
    <w:rsid w:val="004F7AD9"/>
    <w:rsid w:val="005004DE"/>
    <w:rsid w:val="0050091C"/>
    <w:rsid w:val="00500B31"/>
    <w:rsid w:val="00500C59"/>
    <w:rsid w:val="005011D9"/>
    <w:rsid w:val="00501C8F"/>
    <w:rsid w:val="0050215E"/>
    <w:rsid w:val="00502174"/>
    <w:rsid w:val="00502D3C"/>
    <w:rsid w:val="00502E80"/>
    <w:rsid w:val="00502E9A"/>
    <w:rsid w:val="0050338B"/>
    <w:rsid w:val="00503600"/>
    <w:rsid w:val="00503FC7"/>
    <w:rsid w:val="00506001"/>
    <w:rsid w:val="00506F50"/>
    <w:rsid w:val="005070BC"/>
    <w:rsid w:val="0050740B"/>
    <w:rsid w:val="00507AE5"/>
    <w:rsid w:val="00510C8C"/>
    <w:rsid w:val="00510E81"/>
    <w:rsid w:val="00512654"/>
    <w:rsid w:val="005127B5"/>
    <w:rsid w:val="00512FA5"/>
    <w:rsid w:val="00513D2D"/>
    <w:rsid w:val="00514B1B"/>
    <w:rsid w:val="0051523E"/>
    <w:rsid w:val="00515B8C"/>
    <w:rsid w:val="00516D90"/>
    <w:rsid w:val="00517D47"/>
    <w:rsid w:val="00520185"/>
    <w:rsid w:val="0052065A"/>
    <w:rsid w:val="00520B6A"/>
    <w:rsid w:val="005219BA"/>
    <w:rsid w:val="00521B2C"/>
    <w:rsid w:val="00522E37"/>
    <w:rsid w:val="00523369"/>
    <w:rsid w:val="005252A6"/>
    <w:rsid w:val="005273A1"/>
    <w:rsid w:val="0052751F"/>
    <w:rsid w:val="00531F8D"/>
    <w:rsid w:val="005327EF"/>
    <w:rsid w:val="00532CED"/>
    <w:rsid w:val="00532DF0"/>
    <w:rsid w:val="005343DC"/>
    <w:rsid w:val="00535B9B"/>
    <w:rsid w:val="00536A0C"/>
    <w:rsid w:val="0053785C"/>
    <w:rsid w:val="00540AE2"/>
    <w:rsid w:val="005419B4"/>
    <w:rsid w:val="00542FDC"/>
    <w:rsid w:val="00543D97"/>
    <w:rsid w:val="00544C7A"/>
    <w:rsid w:val="0054670E"/>
    <w:rsid w:val="00546867"/>
    <w:rsid w:val="00546AA5"/>
    <w:rsid w:val="005520DD"/>
    <w:rsid w:val="005525FD"/>
    <w:rsid w:val="00553021"/>
    <w:rsid w:val="005546B4"/>
    <w:rsid w:val="00554DF0"/>
    <w:rsid w:val="00555078"/>
    <w:rsid w:val="00557E61"/>
    <w:rsid w:val="005609FC"/>
    <w:rsid w:val="00560B60"/>
    <w:rsid w:val="00560E36"/>
    <w:rsid w:val="005611E0"/>
    <w:rsid w:val="00563C85"/>
    <w:rsid w:val="0056482D"/>
    <w:rsid w:val="00564D42"/>
    <w:rsid w:val="005662A3"/>
    <w:rsid w:val="00566E12"/>
    <w:rsid w:val="0056730F"/>
    <w:rsid w:val="00567D6B"/>
    <w:rsid w:val="00573497"/>
    <w:rsid w:val="00574148"/>
    <w:rsid w:val="005753C2"/>
    <w:rsid w:val="00575D37"/>
    <w:rsid w:val="00576002"/>
    <w:rsid w:val="00577400"/>
    <w:rsid w:val="005778B1"/>
    <w:rsid w:val="005778B4"/>
    <w:rsid w:val="00580135"/>
    <w:rsid w:val="0058020A"/>
    <w:rsid w:val="005808B3"/>
    <w:rsid w:val="0058118E"/>
    <w:rsid w:val="00583BD8"/>
    <w:rsid w:val="00584E70"/>
    <w:rsid w:val="0058704D"/>
    <w:rsid w:val="00587E36"/>
    <w:rsid w:val="00590837"/>
    <w:rsid w:val="00590EB5"/>
    <w:rsid w:val="00590EC1"/>
    <w:rsid w:val="005929FF"/>
    <w:rsid w:val="00592F29"/>
    <w:rsid w:val="0059347F"/>
    <w:rsid w:val="00596664"/>
    <w:rsid w:val="005A2309"/>
    <w:rsid w:val="005A236B"/>
    <w:rsid w:val="005A2903"/>
    <w:rsid w:val="005A4282"/>
    <w:rsid w:val="005A4BA2"/>
    <w:rsid w:val="005A4F52"/>
    <w:rsid w:val="005A5205"/>
    <w:rsid w:val="005A5AD1"/>
    <w:rsid w:val="005B034B"/>
    <w:rsid w:val="005B0FE6"/>
    <w:rsid w:val="005B2F45"/>
    <w:rsid w:val="005B4B14"/>
    <w:rsid w:val="005B501C"/>
    <w:rsid w:val="005B66C0"/>
    <w:rsid w:val="005B7D2C"/>
    <w:rsid w:val="005C15B4"/>
    <w:rsid w:val="005C2E90"/>
    <w:rsid w:val="005C371B"/>
    <w:rsid w:val="005C4AF5"/>
    <w:rsid w:val="005C53D1"/>
    <w:rsid w:val="005C7384"/>
    <w:rsid w:val="005C7CAB"/>
    <w:rsid w:val="005D0F70"/>
    <w:rsid w:val="005D14A4"/>
    <w:rsid w:val="005D2BE0"/>
    <w:rsid w:val="005D78E8"/>
    <w:rsid w:val="005E0C00"/>
    <w:rsid w:val="005E0C6B"/>
    <w:rsid w:val="005E346E"/>
    <w:rsid w:val="005E536F"/>
    <w:rsid w:val="005E56CC"/>
    <w:rsid w:val="005E5865"/>
    <w:rsid w:val="005E7FB6"/>
    <w:rsid w:val="005F013A"/>
    <w:rsid w:val="005F04FF"/>
    <w:rsid w:val="005F2BF4"/>
    <w:rsid w:val="005F638D"/>
    <w:rsid w:val="005F6D6C"/>
    <w:rsid w:val="005F6DDF"/>
    <w:rsid w:val="006016FC"/>
    <w:rsid w:val="0060199B"/>
    <w:rsid w:val="00602BAA"/>
    <w:rsid w:val="006033B4"/>
    <w:rsid w:val="00603D6C"/>
    <w:rsid w:val="0060420F"/>
    <w:rsid w:val="00607B01"/>
    <w:rsid w:val="00607D49"/>
    <w:rsid w:val="0061003B"/>
    <w:rsid w:val="00612775"/>
    <w:rsid w:val="00613E0D"/>
    <w:rsid w:val="00613E33"/>
    <w:rsid w:val="00614F0A"/>
    <w:rsid w:val="0061547F"/>
    <w:rsid w:val="006168E4"/>
    <w:rsid w:val="00616A28"/>
    <w:rsid w:val="0062097C"/>
    <w:rsid w:val="006229E3"/>
    <w:rsid w:val="00625970"/>
    <w:rsid w:val="0062654E"/>
    <w:rsid w:val="00626F2E"/>
    <w:rsid w:val="00630F46"/>
    <w:rsid w:val="006323EA"/>
    <w:rsid w:val="0063380B"/>
    <w:rsid w:val="00633B1F"/>
    <w:rsid w:val="00634F4D"/>
    <w:rsid w:val="006358CE"/>
    <w:rsid w:val="0063668D"/>
    <w:rsid w:val="00636E7F"/>
    <w:rsid w:val="00637F2A"/>
    <w:rsid w:val="006402D6"/>
    <w:rsid w:val="00640AFB"/>
    <w:rsid w:val="00640B35"/>
    <w:rsid w:val="006428E9"/>
    <w:rsid w:val="0064357A"/>
    <w:rsid w:val="00645FB6"/>
    <w:rsid w:val="00646488"/>
    <w:rsid w:val="00646C57"/>
    <w:rsid w:val="00650580"/>
    <w:rsid w:val="006549E6"/>
    <w:rsid w:val="006559E9"/>
    <w:rsid w:val="00655D4B"/>
    <w:rsid w:val="00655EAE"/>
    <w:rsid w:val="006602AF"/>
    <w:rsid w:val="0066064D"/>
    <w:rsid w:val="00660929"/>
    <w:rsid w:val="00660CD5"/>
    <w:rsid w:val="0066296E"/>
    <w:rsid w:val="00662CED"/>
    <w:rsid w:val="00664A28"/>
    <w:rsid w:val="00664A70"/>
    <w:rsid w:val="00664E86"/>
    <w:rsid w:val="006653DC"/>
    <w:rsid w:val="00665C4D"/>
    <w:rsid w:val="006660CD"/>
    <w:rsid w:val="00666E75"/>
    <w:rsid w:val="006672E7"/>
    <w:rsid w:val="0066799D"/>
    <w:rsid w:val="0067135D"/>
    <w:rsid w:val="006714B7"/>
    <w:rsid w:val="00671F28"/>
    <w:rsid w:val="00672060"/>
    <w:rsid w:val="00672958"/>
    <w:rsid w:val="00672D20"/>
    <w:rsid w:val="006754FB"/>
    <w:rsid w:val="006764CE"/>
    <w:rsid w:val="00676960"/>
    <w:rsid w:val="00682665"/>
    <w:rsid w:val="006838D5"/>
    <w:rsid w:val="00683B20"/>
    <w:rsid w:val="00684BB1"/>
    <w:rsid w:val="00685A62"/>
    <w:rsid w:val="00685C83"/>
    <w:rsid w:val="006863DC"/>
    <w:rsid w:val="00686972"/>
    <w:rsid w:val="00690090"/>
    <w:rsid w:val="00690AD8"/>
    <w:rsid w:val="00690BD2"/>
    <w:rsid w:val="00691301"/>
    <w:rsid w:val="00691606"/>
    <w:rsid w:val="00692483"/>
    <w:rsid w:val="00694D55"/>
    <w:rsid w:val="0069564D"/>
    <w:rsid w:val="00695AF9"/>
    <w:rsid w:val="00695F45"/>
    <w:rsid w:val="00697614"/>
    <w:rsid w:val="00697BE9"/>
    <w:rsid w:val="006A1571"/>
    <w:rsid w:val="006A233D"/>
    <w:rsid w:val="006A2360"/>
    <w:rsid w:val="006A392A"/>
    <w:rsid w:val="006A6E09"/>
    <w:rsid w:val="006A6EB7"/>
    <w:rsid w:val="006A6F68"/>
    <w:rsid w:val="006B204B"/>
    <w:rsid w:val="006B3C21"/>
    <w:rsid w:val="006B3FDB"/>
    <w:rsid w:val="006B53AD"/>
    <w:rsid w:val="006B6796"/>
    <w:rsid w:val="006C0D2D"/>
    <w:rsid w:val="006C12B2"/>
    <w:rsid w:val="006C1F77"/>
    <w:rsid w:val="006C2555"/>
    <w:rsid w:val="006C3B64"/>
    <w:rsid w:val="006C62FE"/>
    <w:rsid w:val="006C7392"/>
    <w:rsid w:val="006C7CA6"/>
    <w:rsid w:val="006D136B"/>
    <w:rsid w:val="006D32BC"/>
    <w:rsid w:val="006D3582"/>
    <w:rsid w:val="006D43D5"/>
    <w:rsid w:val="006D4891"/>
    <w:rsid w:val="006D5B41"/>
    <w:rsid w:val="006D63D1"/>
    <w:rsid w:val="006E0532"/>
    <w:rsid w:val="006E37EB"/>
    <w:rsid w:val="006E534D"/>
    <w:rsid w:val="006E6C2B"/>
    <w:rsid w:val="006F0AAA"/>
    <w:rsid w:val="006F0AEF"/>
    <w:rsid w:val="006F0D75"/>
    <w:rsid w:val="006F1898"/>
    <w:rsid w:val="006F2F4E"/>
    <w:rsid w:val="006F3262"/>
    <w:rsid w:val="006F405D"/>
    <w:rsid w:val="006F71AA"/>
    <w:rsid w:val="006F75EF"/>
    <w:rsid w:val="00700781"/>
    <w:rsid w:val="00703EE5"/>
    <w:rsid w:val="00703F3A"/>
    <w:rsid w:val="00704E28"/>
    <w:rsid w:val="00710237"/>
    <w:rsid w:val="00711CBC"/>
    <w:rsid w:val="0071217D"/>
    <w:rsid w:val="00712E51"/>
    <w:rsid w:val="00713F17"/>
    <w:rsid w:val="00715589"/>
    <w:rsid w:val="007156A8"/>
    <w:rsid w:val="00715926"/>
    <w:rsid w:val="00716E52"/>
    <w:rsid w:val="00717616"/>
    <w:rsid w:val="00720447"/>
    <w:rsid w:val="00725579"/>
    <w:rsid w:val="00727FB9"/>
    <w:rsid w:val="00731E66"/>
    <w:rsid w:val="007331DC"/>
    <w:rsid w:val="00735989"/>
    <w:rsid w:val="007365F4"/>
    <w:rsid w:val="00736760"/>
    <w:rsid w:val="00736B95"/>
    <w:rsid w:val="00736C65"/>
    <w:rsid w:val="007374E0"/>
    <w:rsid w:val="00737C60"/>
    <w:rsid w:val="007414AA"/>
    <w:rsid w:val="00741516"/>
    <w:rsid w:val="00742FD7"/>
    <w:rsid w:val="0074374B"/>
    <w:rsid w:val="0074529A"/>
    <w:rsid w:val="00745645"/>
    <w:rsid w:val="00745F01"/>
    <w:rsid w:val="007461C7"/>
    <w:rsid w:val="007462C8"/>
    <w:rsid w:val="007464C9"/>
    <w:rsid w:val="007473F2"/>
    <w:rsid w:val="007478BA"/>
    <w:rsid w:val="007505A6"/>
    <w:rsid w:val="0075184F"/>
    <w:rsid w:val="00752232"/>
    <w:rsid w:val="007552B6"/>
    <w:rsid w:val="00755555"/>
    <w:rsid w:val="00755682"/>
    <w:rsid w:val="00755DE1"/>
    <w:rsid w:val="00757046"/>
    <w:rsid w:val="0075715F"/>
    <w:rsid w:val="00757F40"/>
    <w:rsid w:val="00760ED8"/>
    <w:rsid w:val="00761C70"/>
    <w:rsid w:val="00763263"/>
    <w:rsid w:val="007650FE"/>
    <w:rsid w:val="00767F75"/>
    <w:rsid w:val="00771003"/>
    <w:rsid w:val="00771467"/>
    <w:rsid w:val="00772316"/>
    <w:rsid w:val="0077316E"/>
    <w:rsid w:val="00773440"/>
    <w:rsid w:val="0077359F"/>
    <w:rsid w:val="007744A2"/>
    <w:rsid w:val="0077577B"/>
    <w:rsid w:val="00775D5B"/>
    <w:rsid w:val="007802CD"/>
    <w:rsid w:val="00781458"/>
    <w:rsid w:val="00781569"/>
    <w:rsid w:val="0078240D"/>
    <w:rsid w:val="00785882"/>
    <w:rsid w:val="00786400"/>
    <w:rsid w:val="00786CFF"/>
    <w:rsid w:val="0078752C"/>
    <w:rsid w:val="00787A77"/>
    <w:rsid w:val="007914C5"/>
    <w:rsid w:val="00791810"/>
    <w:rsid w:val="00791A74"/>
    <w:rsid w:val="007924C0"/>
    <w:rsid w:val="0079288B"/>
    <w:rsid w:val="00793196"/>
    <w:rsid w:val="00793ED7"/>
    <w:rsid w:val="00794C07"/>
    <w:rsid w:val="00794C2A"/>
    <w:rsid w:val="00794F3D"/>
    <w:rsid w:val="00796465"/>
    <w:rsid w:val="007968A4"/>
    <w:rsid w:val="00796A2D"/>
    <w:rsid w:val="00797223"/>
    <w:rsid w:val="007A0D1C"/>
    <w:rsid w:val="007A0FB1"/>
    <w:rsid w:val="007A141C"/>
    <w:rsid w:val="007A1A03"/>
    <w:rsid w:val="007A1C76"/>
    <w:rsid w:val="007A32A4"/>
    <w:rsid w:val="007A33CE"/>
    <w:rsid w:val="007A3D95"/>
    <w:rsid w:val="007A47F5"/>
    <w:rsid w:val="007A4CB4"/>
    <w:rsid w:val="007A5AD5"/>
    <w:rsid w:val="007A64B3"/>
    <w:rsid w:val="007A6E6A"/>
    <w:rsid w:val="007A7241"/>
    <w:rsid w:val="007B01A5"/>
    <w:rsid w:val="007B305B"/>
    <w:rsid w:val="007B5816"/>
    <w:rsid w:val="007B5904"/>
    <w:rsid w:val="007B7A6A"/>
    <w:rsid w:val="007C0601"/>
    <w:rsid w:val="007C2474"/>
    <w:rsid w:val="007C25BD"/>
    <w:rsid w:val="007C2DAF"/>
    <w:rsid w:val="007C3376"/>
    <w:rsid w:val="007C37EA"/>
    <w:rsid w:val="007C48E5"/>
    <w:rsid w:val="007C4A7C"/>
    <w:rsid w:val="007C635A"/>
    <w:rsid w:val="007C76CE"/>
    <w:rsid w:val="007D01F0"/>
    <w:rsid w:val="007D08F7"/>
    <w:rsid w:val="007D0BDA"/>
    <w:rsid w:val="007D0C95"/>
    <w:rsid w:val="007D1925"/>
    <w:rsid w:val="007D2A00"/>
    <w:rsid w:val="007D3F54"/>
    <w:rsid w:val="007D48B7"/>
    <w:rsid w:val="007D5673"/>
    <w:rsid w:val="007D57A2"/>
    <w:rsid w:val="007D5FF3"/>
    <w:rsid w:val="007D6E3C"/>
    <w:rsid w:val="007D7821"/>
    <w:rsid w:val="007E0B44"/>
    <w:rsid w:val="007E119C"/>
    <w:rsid w:val="007E120C"/>
    <w:rsid w:val="007E1747"/>
    <w:rsid w:val="007E1887"/>
    <w:rsid w:val="007E27E2"/>
    <w:rsid w:val="007E3C8A"/>
    <w:rsid w:val="007E70C9"/>
    <w:rsid w:val="007E7C36"/>
    <w:rsid w:val="007F030B"/>
    <w:rsid w:val="007F09BC"/>
    <w:rsid w:val="007F0B9E"/>
    <w:rsid w:val="007F1C14"/>
    <w:rsid w:val="007F2337"/>
    <w:rsid w:val="007F2EF2"/>
    <w:rsid w:val="007F39D3"/>
    <w:rsid w:val="007F492B"/>
    <w:rsid w:val="007F5307"/>
    <w:rsid w:val="007F63E9"/>
    <w:rsid w:val="007F76CA"/>
    <w:rsid w:val="00800B77"/>
    <w:rsid w:val="008011DB"/>
    <w:rsid w:val="008027D9"/>
    <w:rsid w:val="00802DCB"/>
    <w:rsid w:val="00803AF1"/>
    <w:rsid w:val="00805837"/>
    <w:rsid w:val="008065F3"/>
    <w:rsid w:val="008072D9"/>
    <w:rsid w:val="00810AC2"/>
    <w:rsid w:val="00810CD4"/>
    <w:rsid w:val="008112EC"/>
    <w:rsid w:val="00811811"/>
    <w:rsid w:val="00811DC5"/>
    <w:rsid w:val="00812739"/>
    <w:rsid w:val="00814048"/>
    <w:rsid w:val="00816109"/>
    <w:rsid w:val="00816DAC"/>
    <w:rsid w:val="00817503"/>
    <w:rsid w:val="00820B24"/>
    <w:rsid w:val="008213AC"/>
    <w:rsid w:val="008223F1"/>
    <w:rsid w:val="008241A0"/>
    <w:rsid w:val="008265F1"/>
    <w:rsid w:val="00831865"/>
    <w:rsid w:val="00831A9F"/>
    <w:rsid w:val="0083265E"/>
    <w:rsid w:val="00833F06"/>
    <w:rsid w:val="00834824"/>
    <w:rsid w:val="00834BC8"/>
    <w:rsid w:val="00835107"/>
    <w:rsid w:val="008354D9"/>
    <w:rsid w:val="00835658"/>
    <w:rsid w:val="00835ADC"/>
    <w:rsid w:val="00840E08"/>
    <w:rsid w:val="00842380"/>
    <w:rsid w:val="00842B2E"/>
    <w:rsid w:val="00843558"/>
    <w:rsid w:val="00843B41"/>
    <w:rsid w:val="00846851"/>
    <w:rsid w:val="00847FD1"/>
    <w:rsid w:val="0085123B"/>
    <w:rsid w:val="00852640"/>
    <w:rsid w:val="00852C96"/>
    <w:rsid w:val="0085390F"/>
    <w:rsid w:val="00853C26"/>
    <w:rsid w:val="008565A4"/>
    <w:rsid w:val="00857282"/>
    <w:rsid w:val="00866A1A"/>
    <w:rsid w:val="00866CB8"/>
    <w:rsid w:val="008705DA"/>
    <w:rsid w:val="00870EF5"/>
    <w:rsid w:val="0087213B"/>
    <w:rsid w:val="0087232D"/>
    <w:rsid w:val="008731D8"/>
    <w:rsid w:val="0087394F"/>
    <w:rsid w:val="0088084E"/>
    <w:rsid w:val="0088095E"/>
    <w:rsid w:val="00882313"/>
    <w:rsid w:val="00882741"/>
    <w:rsid w:val="00882EF4"/>
    <w:rsid w:val="00886BE8"/>
    <w:rsid w:val="00887CEE"/>
    <w:rsid w:val="008901DB"/>
    <w:rsid w:val="008914C5"/>
    <w:rsid w:val="00893575"/>
    <w:rsid w:val="00893702"/>
    <w:rsid w:val="0089433D"/>
    <w:rsid w:val="008951F6"/>
    <w:rsid w:val="00895B89"/>
    <w:rsid w:val="008A07EB"/>
    <w:rsid w:val="008A2D88"/>
    <w:rsid w:val="008A38C0"/>
    <w:rsid w:val="008A3A87"/>
    <w:rsid w:val="008A3B9B"/>
    <w:rsid w:val="008A3F8C"/>
    <w:rsid w:val="008A501A"/>
    <w:rsid w:val="008A56FB"/>
    <w:rsid w:val="008A5E68"/>
    <w:rsid w:val="008A67C0"/>
    <w:rsid w:val="008A757A"/>
    <w:rsid w:val="008B586F"/>
    <w:rsid w:val="008B6568"/>
    <w:rsid w:val="008C20D8"/>
    <w:rsid w:val="008C27E4"/>
    <w:rsid w:val="008C2CCB"/>
    <w:rsid w:val="008C49FA"/>
    <w:rsid w:val="008C73DA"/>
    <w:rsid w:val="008C7501"/>
    <w:rsid w:val="008C7816"/>
    <w:rsid w:val="008C7826"/>
    <w:rsid w:val="008C7C47"/>
    <w:rsid w:val="008D10D7"/>
    <w:rsid w:val="008D1374"/>
    <w:rsid w:val="008D229D"/>
    <w:rsid w:val="008D24C9"/>
    <w:rsid w:val="008D3514"/>
    <w:rsid w:val="008D4797"/>
    <w:rsid w:val="008D746B"/>
    <w:rsid w:val="008D7513"/>
    <w:rsid w:val="008D7551"/>
    <w:rsid w:val="008E05BA"/>
    <w:rsid w:val="008E0700"/>
    <w:rsid w:val="008E1417"/>
    <w:rsid w:val="008E1446"/>
    <w:rsid w:val="008E1ACE"/>
    <w:rsid w:val="008E206A"/>
    <w:rsid w:val="008E2E2A"/>
    <w:rsid w:val="008E52D5"/>
    <w:rsid w:val="008E5EF6"/>
    <w:rsid w:val="008E5FA6"/>
    <w:rsid w:val="008E6E34"/>
    <w:rsid w:val="008E7DE1"/>
    <w:rsid w:val="008F03BA"/>
    <w:rsid w:val="008F0DDE"/>
    <w:rsid w:val="008F31EF"/>
    <w:rsid w:val="008F3818"/>
    <w:rsid w:val="008F5E5D"/>
    <w:rsid w:val="008F6565"/>
    <w:rsid w:val="008F6FEE"/>
    <w:rsid w:val="008F7294"/>
    <w:rsid w:val="00900FFD"/>
    <w:rsid w:val="009012E2"/>
    <w:rsid w:val="009020BF"/>
    <w:rsid w:val="0090256A"/>
    <w:rsid w:val="009034DA"/>
    <w:rsid w:val="00903509"/>
    <w:rsid w:val="00905D23"/>
    <w:rsid w:val="00905D93"/>
    <w:rsid w:val="009074DB"/>
    <w:rsid w:val="0091083D"/>
    <w:rsid w:val="0091132E"/>
    <w:rsid w:val="009124A0"/>
    <w:rsid w:val="00913640"/>
    <w:rsid w:val="009136B8"/>
    <w:rsid w:val="00914376"/>
    <w:rsid w:val="00916946"/>
    <w:rsid w:val="009170AA"/>
    <w:rsid w:val="009217A0"/>
    <w:rsid w:val="009233D6"/>
    <w:rsid w:val="00923614"/>
    <w:rsid w:val="00923F63"/>
    <w:rsid w:val="0092434E"/>
    <w:rsid w:val="00926AE5"/>
    <w:rsid w:val="00926B42"/>
    <w:rsid w:val="0092707D"/>
    <w:rsid w:val="00927BD4"/>
    <w:rsid w:val="00933185"/>
    <w:rsid w:val="0093475A"/>
    <w:rsid w:val="00935C53"/>
    <w:rsid w:val="00936591"/>
    <w:rsid w:val="009374FA"/>
    <w:rsid w:val="00940FF9"/>
    <w:rsid w:val="00942845"/>
    <w:rsid w:val="009435E4"/>
    <w:rsid w:val="00943948"/>
    <w:rsid w:val="00943F3D"/>
    <w:rsid w:val="00944C2D"/>
    <w:rsid w:val="00944CDF"/>
    <w:rsid w:val="00946E9A"/>
    <w:rsid w:val="00947823"/>
    <w:rsid w:val="00950150"/>
    <w:rsid w:val="00951325"/>
    <w:rsid w:val="00952EBA"/>
    <w:rsid w:val="00954AE9"/>
    <w:rsid w:val="00954B1D"/>
    <w:rsid w:val="00956631"/>
    <w:rsid w:val="00956E90"/>
    <w:rsid w:val="0096155E"/>
    <w:rsid w:val="00961622"/>
    <w:rsid w:val="00961822"/>
    <w:rsid w:val="0096185E"/>
    <w:rsid w:val="00961D4D"/>
    <w:rsid w:val="00962EAD"/>
    <w:rsid w:val="00964386"/>
    <w:rsid w:val="009646E6"/>
    <w:rsid w:val="009647BF"/>
    <w:rsid w:val="00964EB5"/>
    <w:rsid w:val="00965260"/>
    <w:rsid w:val="00965F0A"/>
    <w:rsid w:val="00966132"/>
    <w:rsid w:val="009661F5"/>
    <w:rsid w:val="009702DB"/>
    <w:rsid w:val="00971366"/>
    <w:rsid w:val="00972659"/>
    <w:rsid w:val="00974864"/>
    <w:rsid w:val="00975436"/>
    <w:rsid w:val="00976E28"/>
    <w:rsid w:val="00977CB1"/>
    <w:rsid w:val="00977EF5"/>
    <w:rsid w:val="009800EE"/>
    <w:rsid w:val="00981285"/>
    <w:rsid w:val="00981DAA"/>
    <w:rsid w:val="009820D2"/>
    <w:rsid w:val="00982BD0"/>
    <w:rsid w:val="00983855"/>
    <w:rsid w:val="00983AB6"/>
    <w:rsid w:val="00983B4E"/>
    <w:rsid w:val="0098471D"/>
    <w:rsid w:val="00984EE0"/>
    <w:rsid w:val="00986A88"/>
    <w:rsid w:val="00987051"/>
    <w:rsid w:val="009874F5"/>
    <w:rsid w:val="00990456"/>
    <w:rsid w:val="009938B6"/>
    <w:rsid w:val="009950AF"/>
    <w:rsid w:val="00995BA0"/>
    <w:rsid w:val="009A0378"/>
    <w:rsid w:val="009A1A4F"/>
    <w:rsid w:val="009A216C"/>
    <w:rsid w:val="009A52DD"/>
    <w:rsid w:val="009B0973"/>
    <w:rsid w:val="009B0E5E"/>
    <w:rsid w:val="009B163E"/>
    <w:rsid w:val="009B3D63"/>
    <w:rsid w:val="009B4EB8"/>
    <w:rsid w:val="009B63C2"/>
    <w:rsid w:val="009B7E0E"/>
    <w:rsid w:val="009C1BA7"/>
    <w:rsid w:val="009C26F2"/>
    <w:rsid w:val="009C2DB5"/>
    <w:rsid w:val="009C2DC8"/>
    <w:rsid w:val="009C50A7"/>
    <w:rsid w:val="009C5549"/>
    <w:rsid w:val="009C66CC"/>
    <w:rsid w:val="009C70E8"/>
    <w:rsid w:val="009C7975"/>
    <w:rsid w:val="009D0657"/>
    <w:rsid w:val="009D157B"/>
    <w:rsid w:val="009D1C35"/>
    <w:rsid w:val="009D1F04"/>
    <w:rsid w:val="009D383E"/>
    <w:rsid w:val="009D4F5E"/>
    <w:rsid w:val="009D6E46"/>
    <w:rsid w:val="009D6E7E"/>
    <w:rsid w:val="009D7303"/>
    <w:rsid w:val="009D7AEB"/>
    <w:rsid w:val="009D7EF7"/>
    <w:rsid w:val="009E0570"/>
    <w:rsid w:val="009E0748"/>
    <w:rsid w:val="009E0EBD"/>
    <w:rsid w:val="009E2C2F"/>
    <w:rsid w:val="009E358D"/>
    <w:rsid w:val="009E3B87"/>
    <w:rsid w:val="009E4CC2"/>
    <w:rsid w:val="009E7B99"/>
    <w:rsid w:val="009F0209"/>
    <w:rsid w:val="009F0C94"/>
    <w:rsid w:val="009F1FF0"/>
    <w:rsid w:val="009F3670"/>
    <w:rsid w:val="009F3D33"/>
    <w:rsid w:val="009F4276"/>
    <w:rsid w:val="009F604A"/>
    <w:rsid w:val="009F68BC"/>
    <w:rsid w:val="009F753F"/>
    <w:rsid w:val="00A0042C"/>
    <w:rsid w:val="00A00788"/>
    <w:rsid w:val="00A00CD4"/>
    <w:rsid w:val="00A023AE"/>
    <w:rsid w:val="00A0365E"/>
    <w:rsid w:val="00A04734"/>
    <w:rsid w:val="00A05FBB"/>
    <w:rsid w:val="00A071EF"/>
    <w:rsid w:val="00A101FF"/>
    <w:rsid w:val="00A110E2"/>
    <w:rsid w:val="00A1410D"/>
    <w:rsid w:val="00A1438F"/>
    <w:rsid w:val="00A1595D"/>
    <w:rsid w:val="00A174B0"/>
    <w:rsid w:val="00A21DD2"/>
    <w:rsid w:val="00A2272B"/>
    <w:rsid w:val="00A22771"/>
    <w:rsid w:val="00A23119"/>
    <w:rsid w:val="00A23A12"/>
    <w:rsid w:val="00A25B72"/>
    <w:rsid w:val="00A2697B"/>
    <w:rsid w:val="00A27CF8"/>
    <w:rsid w:val="00A3286E"/>
    <w:rsid w:val="00A33289"/>
    <w:rsid w:val="00A33454"/>
    <w:rsid w:val="00A37B8D"/>
    <w:rsid w:val="00A40737"/>
    <w:rsid w:val="00A40CC2"/>
    <w:rsid w:val="00A4187F"/>
    <w:rsid w:val="00A4226B"/>
    <w:rsid w:val="00A44753"/>
    <w:rsid w:val="00A4598A"/>
    <w:rsid w:val="00A46932"/>
    <w:rsid w:val="00A46E21"/>
    <w:rsid w:val="00A47760"/>
    <w:rsid w:val="00A47B16"/>
    <w:rsid w:val="00A506DD"/>
    <w:rsid w:val="00A5137C"/>
    <w:rsid w:val="00A5156D"/>
    <w:rsid w:val="00A517F8"/>
    <w:rsid w:val="00A51812"/>
    <w:rsid w:val="00A51A75"/>
    <w:rsid w:val="00A5250F"/>
    <w:rsid w:val="00A535E9"/>
    <w:rsid w:val="00A55A4B"/>
    <w:rsid w:val="00A56773"/>
    <w:rsid w:val="00A56A34"/>
    <w:rsid w:val="00A56BEB"/>
    <w:rsid w:val="00A6146A"/>
    <w:rsid w:val="00A63D2B"/>
    <w:rsid w:val="00A63F6C"/>
    <w:rsid w:val="00A64299"/>
    <w:rsid w:val="00A66DEA"/>
    <w:rsid w:val="00A7269D"/>
    <w:rsid w:val="00A72BA1"/>
    <w:rsid w:val="00A7302E"/>
    <w:rsid w:val="00A7463B"/>
    <w:rsid w:val="00A746E2"/>
    <w:rsid w:val="00A7471F"/>
    <w:rsid w:val="00A7675F"/>
    <w:rsid w:val="00A80570"/>
    <w:rsid w:val="00A808E8"/>
    <w:rsid w:val="00A81134"/>
    <w:rsid w:val="00A811CD"/>
    <w:rsid w:val="00A83CE5"/>
    <w:rsid w:val="00A84B66"/>
    <w:rsid w:val="00A855FB"/>
    <w:rsid w:val="00A85A53"/>
    <w:rsid w:val="00A85C44"/>
    <w:rsid w:val="00A869E2"/>
    <w:rsid w:val="00A8780B"/>
    <w:rsid w:val="00A90F42"/>
    <w:rsid w:val="00A923F5"/>
    <w:rsid w:val="00A92D16"/>
    <w:rsid w:val="00A9307E"/>
    <w:rsid w:val="00A94323"/>
    <w:rsid w:val="00A94CCE"/>
    <w:rsid w:val="00A95902"/>
    <w:rsid w:val="00A96A2A"/>
    <w:rsid w:val="00A97041"/>
    <w:rsid w:val="00AA01AB"/>
    <w:rsid w:val="00AA0687"/>
    <w:rsid w:val="00AA1266"/>
    <w:rsid w:val="00AA1877"/>
    <w:rsid w:val="00AA219E"/>
    <w:rsid w:val="00AA2505"/>
    <w:rsid w:val="00AA7B45"/>
    <w:rsid w:val="00AB0F97"/>
    <w:rsid w:val="00AB0FA4"/>
    <w:rsid w:val="00AB3367"/>
    <w:rsid w:val="00AB496A"/>
    <w:rsid w:val="00AB68F6"/>
    <w:rsid w:val="00AB7613"/>
    <w:rsid w:val="00AC2622"/>
    <w:rsid w:val="00AC46F5"/>
    <w:rsid w:val="00AC4987"/>
    <w:rsid w:val="00AC4DE7"/>
    <w:rsid w:val="00AC4F4D"/>
    <w:rsid w:val="00AC66FC"/>
    <w:rsid w:val="00AC7527"/>
    <w:rsid w:val="00AD0464"/>
    <w:rsid w:val="00AD081B"/>
    <w:rsid w:val="00AD0BE8"/>
    <w:rsid w:val="00AD262D"/>
    <w:rsid w:val="00AD35E8"/>
    <w:rsid w:val="00AD3ED1"/>
    <w:rsid w:val="00AD4962"/>
    <w:rsid w:val="00AD5BC1"/>
    <w:rsid w:val="00AD6A3D"/>
    <w:rsid w:val="00AD6BED"/>
    <w:rsid w:val="00AD739F"/>
    <w:rsid w:val="00AD7707"/>
    <w:rsid w:val="00AE1613"/>
    <w:rsid w:val="00AE1EF9"/>
    <w:rsid w:val="00AE2681"/>
    <w:rsid w:val="00AE52C8"/>
    <w:rsid w:val="00AF17AB"/>
    <w:rsid w:val="00AF1FD5"/>
    <w:rsid w:val="00AF3B1B"/>
    <w:rsid w:val="00AF607D"/>
    <w:rsid w:val="00B0093D"/>
    <w:rsid w:val="00B009CB"/>
    <w:rsid w:val="00B0170A"/>
    <w:rsid w:val="00B027EC"/>
    <w:rsid w:val="00B07AE6"/>
    <w:rsid w:val="00B10CD0"/>
    <w:rsid w:val="00B1323D"/>
    <w:rsid w:val="00B13641"/>
    <w:rsid w:val="00B15CBE"/>
    <w:rsid w:val="00B172F7"/>
    <w:rsid w:val="00B17C25"/>
    <w:rsid w:val="00B20BC9"/>
    <w:rsid w:val="00B2176B"/>
    <w:rsid w:val="00B21E2E"/>
    <w:rsid w:val="00B231AE"/>
    <w:rsid w:val="00B23BAC"/>
    <w:rsid w:val="00B247B9"/>
    <w:rsid w:val="00B24EB2"/>
    <w:rsid w:val="00B24F21"/>
    <w:rsid w:val="00B26057"/>
    <w:rsid w:val="00B26788"/>
    <w:rsid w:val="00B27AED"/>
    <w:rsid w:val="00B3001A"/>
    <w:rsid w:val="00B30D03"/>
    <w:rsid w:val="00B3249E"/>
    <w:rsid w:val="00B3279D"/>
    <w:rsid w:val="00B32A50"/>
    <w:rsid w:val="00B33671"/>
    <w:rsid w:val="00B34189"/>
    <w:rsid w:val="00B3527E"/>
    <w:rsid w:val="00B355C4"/>
    <w:rsid w:val="00B35A5B"/>
    <w:rsid w:val="00B362B8"/>
    <w:rsid w:val="00B36ED9"/>
    <w:rsid w:val="00B375D2"/>
    <w:rsid w:val="00B37664"/>
    <w:rsid w:val="00B377FA"/>
    <w:rsid w:val="00B37F05"/>
    <w:rsid w:val="00B414D8"/>
    <w:rsid w:val="00B416BA"/>
    <w:rsid w:val="00B428D4"/>
    <w:rsid w:val="00B42A3E"/>
    <w:rsid w:val="00B42C81"/>
    <w:rsid w:val="00B42D9B"/>
    <w:rsid w:val="00B434DC"/>
    <w:rsid w:val="00B43A2B"/>
    <w:rsid w:val="00B43FC3"/>
    <w:rsid w:val="00B44B89"/>
    <w:rsid w:val="00B45B66"/>
    <w:rsid w:val="00B4606B"/>
    <w:rsid w:val="00B4650A"/>
    <w:rsid w:val="00B46904"/>
    <w:rsid w:val="00B50118"/>
    <w:rsid w:val="00B507E0"/>
    <w:rsid w:val="00B508B0"/>
    <w:rsid w:val="00B5116C"/>
    <w:rsid w:val="00B532C1"/>
    <w:rsid w:val="00B53409"/>
    <w:rsid w:val="00B555C7"/>
    <w:rsid w:val="00B559DE"/>
    <w:rsid w:val="00B55A78"/>
    <w:rsid w:val="00B56583"/>
    <w:rsid w:val="00B56F17"/>
    <w:rsid w:val="00B6056C"/>
    <w:rsid w:val="00B61832"/>
    <w:rsid w:val="00B626DC"/>
    <w:rsid w:val="00B64182"/>
    <w:rsid w:val="00B66A21"/>
    <w:rsid w:val="00B708E9"/>
    <w:rsid w:val="00B71D5A"/>
    <w:rsid w:val="00B72178"/>
    <w:rsid w:val="00B7248F"/>
    <w:rsid w:val="00B739AA"/>
    <w:rsid w:val="00B7584A"/>
    <w:rsid w:val="00B80E5B"/>
    <w:rsid w:val="00B831E6"/>
    <w:rsid w:val="00B852C8"/>
    <w:rsid w:val="00B85D8E"/>
    <w:rsid w:val="00B85F90"/>
    <w:rsid w:val="00B86416"/>
    <w:rsid w:val="00B87100"/>
    <w:rsid w:val="00B87C0E"/>
    <w:rsid w:val="00B87F12"/>
    <w:rsid w:val="00B908D7"/>
    <w:rsid w:val="00B9189B"/>
    <w:rsid w:val="00B91C31"/>
    <w:rsid w:val="00B9391C"/>
    <w:rsid w:val="00B97946"/>
    <w:rsid w:val="00BA0464"/>
    <w:rsid w:val="00BA2E39"/>
    <w:rsid w:val="00BA335B"/>
    <w:rsid w:val="00BB1721"/>
    <w:rsid w:val="00BB364D"/>
    <w:rsid w:val="00BB3D36"/>
    <w:rsid w:val="00BB3EF2"/>
    <w:rsid w:val="00BB4ED8"/>
    <w:rsid w:val="00BB5D03"/>
    <w:rsid w:val="00BB7BE0"/>
    <w:rsid w:val="00BC016B"/>
    <w:rsid w:val="00BC0D65"/>
    <w:rsid w:val="00BC1D45"/>
    <w:rsid w:val="00BC2142"/>
    <w:rsid w:val="00BC2BE7"/>
    <w:rsid w:val="00BC3B8C"/>
    <w:rsid w:val="00BC43AE"/>
    <w:rsid w:val="00BC50F5"/>
    <w:rsid w:val="00BC5413"/>
    <w:rsid w:val="00BC5706"/>
    <w:rsid w:val="00BC57FE"/>
    <w:rsid w:val="00BC5F83"/>
    <w:rsid w:val="00BC6124"/>
    <w:rsid w:val="00BC6157"/>
    <w:rsid w:val="00BC61F0"/>
    <w:rsid w:val="00BD0048"/>
    <w:rsid w:val="00BD42F0"/>
    <w:rsid w:val="00BD4850"/>
    <w:rsid w:val="00BD5833"/>
    <w:rsid w:val="00BD67AE"/>
    <w:rsid w:val="00BD6B77"/>
    <w:rsid w:val="00BD763B"/>
    <w:rsid w:val="00BD765D"/>
    <w:rsid w:val="00BD7CD3"/>
    <w:rsid w:val="00BE0038"/>
    <w:rsid w:val="00BE02F5"/>
    <w:rsid w:val="00BE1EAE"/>
    <w:rsid w:val="00BE2141"/>
    <w:rsid w:val="00BE4DAF"/>
    <w:rsid w:val="00BE5087"/>
    <w:rsid w:val="00BE510B"/>
    <w:rsid w:val="00BE5C15"/>
    <w:rsid w:val="00BE6D27"/>
    <w:rsid w:val="00BE7C75"/>
    <w:rsid w:val="00BF0199"/>
    <w:rsid w:val="00BF0CD7"/>
    <w:rsid w:val="00BF0E48"/>
    <w:rsid w:val="00BF0F99"/>
    <w:rsid w:val="00BF151B"/>
    <w:rsid w:val="00BF313C"/>
    <w:rsid w:val="00BF3FB0"/>
    <w:rsid w:val="00BF409B"/>
    <w:rsid w:val="00BF66A6"/>
    <w:rsid w:val="00BF713E"/>
    <w:rsid w:val="00C0027A"/>
    <w:rsid w:val="00C00F41"/>
    <w:rsid w:val="00C01870"/>
    <w:rsid w:val="00C01CD5"/>
    <w:rsid w:val="00C02287"/>
    <w:rsid w:val="00C02E82"/>
    <w:rsid w:val="00C036BF"/>
    <w:rsid w:val="00C04091"/>
    <w:rsid w:val="00C0510F"/>
    <w:rsid w:val="00C10614"/>
    <w:rsid w:val="00C13282"/>
    <w:rsid w:val="00C14251"/>
    <w:rsid w:val="00C14DE0"/>
    <w:rsid w:val="00C16C47"/>
    <w:rsid w:val="00C17E99"/>
    <w:rsid w:val="00C2093E"/>
    <w:rsid w:val="00C20D2C"/>
    <w:rsid w:val="00C23E59"/>
    <w:rsid w:val="00C24B96"/>
    <w:rsid w:val="00C25227"/>
    <w:rsid w:val="00C25AB5"/>
    <w:rsid w:val="00C25FE0"/>
    <w:rsid w:val="00C263BE"/>
    <w:rsid w:val="00C3138D"/>
    <w:rsid w:val="00C31C92"/>
    <w:rsid w:val="00C32530"/>
    <w:rsid w:val="00C3334D"/>
    <w:rsid w:val="00C33817"/>
    <w:rsid w:val="00C351F1"/>
    <w:rsid w:val="00C3632F"/>
    <w:rsid w:val="00C425C0"/>
    <w:rsid w:val="00C44C1A"/>
    <w:rsid w:val="00C45AD7"/>
    <w:rsid w:val="00C45CBE"/>
    <w:rsid w:val="00C50DF6"/>
    <w:rsid w:val="00C54337"/>
    <w:rsid w:val="00C55BA3"/>
    <w:rsid w:val="00C57430"/>
    <w:rsid w:val="00C57F93"/>
    <w:rsid w:val="00C60AEC"/>
    <w:rsid w:val="00C61CB6"/>
    <w:rsid w:val="00C6205B"/>
    <w:rsid w:val="00C62921"/>
    <w:rsid w:val="00C70FB3"/>
    <w:rsid w:val="00C71227"/>
    <w:rsid w:val="00C72430"/>
    <w:rsid w:val="00C73AA5"/>
    <w:rsid w:val="00C75269"/>
    <w:rsid w:val="00C75CF4"/>
    <w:rsid w:val="00C76A35"/>
    <w:rsid w:val="00C77004"/>
    <w:rsid w:val="00C772E2"/>
    <w:rsid w:val="00C80F91"/>
    <w:rsid w:val="00C8130B"/>
    <w:rsid w:val="00C830AD"/>
    <w:rsid w:val="00C83764"/>
    <w:rsid w:val="00C83A2D"/>
    <w:rsid w:val="00C857A6"/>
    <w:rsid w:val="00C85C91"/>
    <w:rsid w:val="00C86667"/>
    <w:rsid w:val="00C868DE"/>
    <w:rsid w:val="00C900BA"/>
    <w:rsid w:val="00C90900"/>
    <w:rsid w:val="00C90D0C"/>
    <w:rsid w:val="00C91C46"/>
    <w:rsid w:val="00C91F5B"/>
    <w:rsid w:val="00C92732"/>
    <w:rsid w:val="00C9369E"/>
    <w:rsid w:val="00C93EBD"/>
    <w:rsid w:val="00C93EEF"/>
    <w:rsid w:val="00C94769"/>
    <w:rsid w:val="00C9489E"/>
    <w:rsid w:val="00C95DCC"/>
    <w:rsid w:val="00C96389"/>
    <w:rsid w:val="00C97889"/>
    <w:rsid w:val="00CA0660"/>
    <w:rsid w:val="00CA0AAA"/>
    <w:rsid w:val="00CA22E5"/>
    <w:rsid w:val="00CA2385"/>
    <w:rsid w:val="00CA26B5"/>
    <w:rsid w:val="00CA3766"/>
    <w:rsid w:val="00CA3EB6"/>
    <w:rsid w:val="00CA458D"/>
    <w:rsid w:val="00CA55B1"/>
    <w:rsid w:val="00CA59F2"/>
    <w:rsid w:val="00CB0BE6"/>
    <w:rsid w:val="00CB1AC1"/>
    <w:rsid w:val="00CB4B17"/>
    <w:rsid w:val="00CB5513"/>
    <w:rsid w:val="00CB5E5F"/>
    <w:rsid w:val="00CB6C14"/>
    <w:rsid w:val="00CB7BB0"/>
    <w:rsid w:val="00CC0064"/>
    <w:rsid w:val="00CC0678"/>
    <w:rsid w:val="00CC07AA"/>
    <w:rsid w:val="00CC11E8"/>
    <w:rsid w:val="00CC18BA"/>
    <w:rsid w:val="00CC32C4"/>
    <w:rsid w:val="00CD1100"/>
    <w:rsid w:val="00CD1FA1"/>
    <w:rsid w:val="00CD2CCD"/>
    <w:rsid w:val="00CD3106"/>
    <w:rsid w:val="00CD333D"/>
    <w:rsid w:val="00CD46CE"/>
    <w:rsid w:val="00CD5D2A"/>
    <w:rsid w:val="00CD6D40"/>
    <w:rsid w:val="00CE1A28"/>
    <w:rsid w:val="00CE3618"/>
    <w:rsid w:val="00CF1991"/>
    <w:rsid w:val="00CF2492"/>
    <w:rsid w:val="00CF2BA5"/>
    <w:rsid w:val="00CF2F62"/>
    <w:rsid w:val="00CF33B4"/>
    <w:rsid w:val="00CF35B5"/>
    <w:rsid w:val="00CF453D"/>
    <w:rsid w:val="00CF5C50"/>
    <w:rsid w:val="00CF5EC7"/>
    <w:rsid w:val="00CF61DE"/>
    <w:rsid w:val="00D01FAF"/>
    <w:rsid w:val="00D02027"/>
    <w:rsid w:val="00D022CA"/>
    <w:rsid w:val="00D0288A"/>
    <w:rsid w:val="00D029EB"/>
    <w:rsid w:val="00D02F43"/>
    <w:rsid w:val="00D05ECC"/>
    <w:rsid w:val="00D06296"/>
    <w:rsid w:val="00D06D04"/>
    <w:rsid w:val="00D10807"/>
    <w:rsid w:val="00D10D53"/>
    <w:rsid w:val="00D114D9"/>
    <w:rsid w:val="00D118A2"/>
    <w:rsid w:val="00D12110"/>
    <w:rsid w:val="00D128FD"/>
    <w:rsid w:val="00D12C7B"/>
    <w:rsid w:val="00D12F60"/>
    <w:rsid w:val="00D13D00"/>
    <w:rsid w:val="00D17ABF"/>
    <w:rsid w:val="00D205D0"/>
    <w:rsid w:val="00D2104A"/>
    <w:rsid w:val="00D211FA"/>
    <w:rsid w:val="00D218C4"/>
    <w:rsid w:val="00D22BDC"/>
    <w:rsid w:val="00D24183"/>
    <w:rsid w:val="00D24326"/>
    <w:rsid w:val="00D25E86"/>
    <w:rsid w:val="00D319F1"/>
    <w:rsid w:val="00D40FC1"/>
    <w:rsid w:val="00D4249B"/>
    <w:rsid w:val="00D42D96"/>
    <w:rsid w:val="00D42FB0"/>
    <w:rsid w:val="00D44C39"/>
    <w:rsid w:val="00D460A8"/>
    <w:rsid w:val="00D46423"/>
    <w:rsid w:val="00D46A3B"/>
    <w:rsid w:val="00D472C3"/>
    <w:rsid w:val="00D507B7"/>
    <w:rsid w:val="00D513C1"/>
    <w:rsid w:val="00D515FE"/>
    <w:rsid w:val="00D51626"/>
    <w:rsid w:val="00D52AB8"/>
    <w:rsid w:val="00D53D10"/>
    <w:rsid w:val="00D550CE"/>
    <w:rsid w:val="00D551F1"/>
    <w:rsid w:val="00D555C4"/>
    <w:rsid w:val="00D55A10"/>
    <w:rsid w:val="00D55B9B"/>
    <w:rsid w:val="00D57D18"/>
    <w:rsid w:val="00D602E7"/>
    <w:rsid w:val="00D62BE6"/>
    <w:rsid w:val="00D63CBF"/>
    <w:rsid w:val="00D6537E"/>
    <w:rsid w:val="00D65F8E"/>
    <w:rsid w:val="00D66FFC"/>
    <w:rsid w:val="00D675AA"/>
    <w:rsid w:val="00D675CE"/>
    <w:rsid w:val="00D712CE"/>
    <w:rsid w:val="00D72DC4"/>
    <w:rsid w:val="00D74C29"/>
    <w:rsid w:val="00D74D85"/>
    <w:rsid w:val="00D76D71"/>
    <w:rsid w:val="00D77DEF"/>
    <w:rsid w:val="00D803FB"/>
    <w:rsid w:val="00D8055F"/>
    <w:rsid w:val="00D823F7"/>
    <w:rsid w:val="00D83206"/>
    <w:rsid w:val="00D851C1"/>
    <w:rsid w:val="00D907B3"/>
    <w:rsid w:val="00D93CE0"/>
    <w:rsid w:val="00D946FF"/>
    <w:rsid w:val="00D9794A"/>
    <w:rsid w:val="00D97C4F"/>
    <w:rsid w:val="00D97E72"/>
    <w:rsid w:val="00DA14D8"/>
    <w:rsid w:val="00DA2961"/>
    <w:rsid w:val="00DA34BF"/>
    <w:rsid w:val="00DA47AC"/>
    <w:rsid w:val="00DA4D68"/>
    <w:rsid w:val="00DA4EAC"/>
    <w:rsid w:val="00DB0689"/>
    <w:rsid w:val="00DB0968"/>
    <w:rsid w:val="00DB3375"/>
    <w:rsid w:val="00DB4BFC"/>
    <w:rsid w:val="00DB4D3C"/>
    <w:rsid w:val="00DB5096"/>
    <w:rsid w:val="00DB5172"/>
    <w:rsid w:val="00DB76CB"/>
    <w:rsid w:val="00DB77BB"/>
    <w:rsid w:val="00DB7D7F"/>
    <w:rsid w:val="00DC0365"/>
    <w:rsid w:val="00DC23E8"/>
    <w:rsid w:val="00DC2677"/>
    <w:rsid w:val="00DC267D"/>
    <w:rsid w:val="00DC294E"/>
    <w:rsid w:val="00DC2ACD"/>
    <w:rsid w:val="00DC3993"/>
    <w:rsid w:val="00DC55DD"/>
    <w:rsid w:val="00DD13AB"/>
    <w:rsid w:val="00DD13F3"/>
    <w:rsid w:val="00DD171B"/>
    <w:rsid w:val="00DD197C"/>
    <w:rsid w:val="00DD22A7"/>
    <w:rsid w:val="00DD25C7"/>
    <w:rsid w:val="00DD37E3"/>
    <w:rsid w:val="00DD5139"/>
    <w:rsid w:val="00DD6D89"/>
    <w:rsid w:val="00DD70BC"/>
    <w:rsid w:val="00DD7A97"/>
    <w:rsid w:val="00DD7AD7"/>
    <w:rsid w:val="00DE05F5"/>
    <w:rsid w:val="00DE0CDB"/>
    <w:rsid w:val="00DE27DC"/>
    <w:rsid w:val="00DE2BE1"/>
    <w:rsid w:val="00DE38B3"/>
    <w:rsid w:val="00DE3A59"/>
    <w:rsid w:val="00DE5D6F"/>
    <w:rsid w:val="00DE6931"/>
    <w:rsid w:val="00DE7688"/>
    <w:rsid w:val="00DE7C9F"/>
    <w:rsid w:val="00DF00C4"/>
    <w:rsid w:val="00DF5EE9"/>
    <w:rsid w:val="00DF5F0E"/>
    <w:rsid w:val="00DF6A93"/>
    <w:rsid w:val="00E00828"/>
    <w:rsid w:val="00E018F2"/>
    <w:rsid w:val="00E0211E"/>
    <w:rsid w:val="00E039C6"/>
    <w:rsid w:val="00E047EC"/>
    <w:rsid w:val="00E112AC"/>
    <w:rsid w:val="00E11A4E"/>
    <w:rsid w:val="00E11F85"/>
    <w:rsid w:val="00E1342A"/>
    <w:rsid w:val="00E13A35"/>
    <w:rsid w:val="00E2154E"/>
    <w:rsid w:val="00E22EA2"/>
    <w:rsid w:val="00E24449"/>
    <w:rsid w:val="00E252BF"/>
    <w:rsid w:val="00E32480"/>
    <w:rsid w:val="00E32A36"/>
    <w:rsid w:val="00E3348D"/>
    <w:rsid w:val="00E33636"/>
    <w:rsid w:val="00E33934"/>
    <w:rsid w:val="00E3630D"/>
    <w:rsid w:val="00E36BAB"/>
    <w:rsid w:val="00E37447"/>
    <w:rsid w:val="00E400FA"/>
    <w:rsid w:val="00E401C9"/>
    <w:rsid w:val="00E4088B"/>
    <w:rsid w:val="00E40FA7"/>
    <w:rsid w:val="00E411C6"/>
    <w:rsid w:val="00E4123A"/>
    <w:rsid w:val="00E41521"/>
    <w:rsid w:val="00E41C12"/>
    <w:rsid w:val="00E421AE"/>
    <w:rsid w:val="00E4263F"/>
    <w:rsid w:val="00E4348C"/>
    <w:rsid w:val="00E44D06"/>
    <w:rsid w:val="00E4665A"/>
    <w:rsid w:val="00E47105"/>
    <w:rsid w:val="00E51564"/>
    <w:rsid w:val="00E51A3E"/>
    <w:rsid w:val="00E51CC2"/>
    <w:rsid w:val="00E54543"/>
    <w:rsid w:val="00E54C9C"/>
    <w:rsid w:val="00E553B7"/>
    <w:rsid w:val="00E554B1"/>
    <w:rsid w:val="00E555FE"/>
    <w:rsid w:val="00E60157"/>
    <w:rsid w:val="00E60200"/>
    <w:rsid w:val="00E61535"/>
    <w:rsid w:val="00E63EEA"/>
    <w:rsid w:val="00E64124"/>
    <w:rsid w:val="00E66333"/>
    <w:rsid w:val="00E66B23"/>
    <w:rsid w:val="00E66D66"/>
    <w:rsid w:val="00E67E52"/>
    <w:rsid w:val="00E70A96"/>
    <w:rsid w:val="00E70B3E"/>
    <w:rsid w:val="00E70C2D"/>
    <w:rsid w:val="00E719C2"/>
    <w:rsid w:val="00E71FA5"/>
    <w:rsid w:val="00E724CA"/>
    <w:rsid w:val="00E7427F"/>
    <w:rsid w:val="00E76FC6"/>
    <w:rsid w:val="00E77D70"/>
    <w:rsid w:val="00E81392"/>
    <w:rsid w:val="00E81DC9"/>
    <w:rsid w:val="00E828BE"/>
    <w:rsid w:val="00E83BD3"/>
    <w:rsid w:val="00E83C1E"/>
    <w:rsid w:val="00E83E1F"/>
    <w:rsid w:val="00E84EFB"/>
    <w:rsid w:val="00E854EF"/>
    <w:rsid w:val="00E86C1E"/>
    <w:rsid w:val="00E86E7B"/>
    <w:rsid w:val="00E870B0"/>
    <w:rsid w:val="00E90279"/>
    <w:rsid w:val="00E90BC9"/>
    <w:rsid w:val="00E91175"/>
    <w:rsid w:val="00E9122C"/>
    <w:rsid w:val="00E92470"/>
    <w:rsid w:val="00E96AB7"/>
    <w:rsid w:val="00E96F58"/>
    <w:rsid w:val="00EA1AD9"/>
    <w:rsid w:val="00EA1BCF"/>
    <w:rsid w:val="00EA1F02"/>
    <w:rsid w:val="00EA305F"/>
    <w:rsid w:val="00EA4104"/>
    <w:rsid w:val="00EA4B08"/>
    <w:rsid w:val="00EA51B8"/>
    <w:rsid w:val="00EA55A7"/>
    <w:rsid w:val="00EA643E"/>
    <w:rsid w:val="00EB1D9B"/>
    <w:rsid w:val="00EB2BF5"/>
    <w:rsid w:val="00EB42A9"/>
    <w:rsid w:val="00EB465E"/>
    <w:rsid w:val="00EB5C05"/>
    <w:rsid w:val="00EB6C71"/>
    <w:rsid w:val="00EB73D6"/>
    <w:rsid w:val="00EB79C9"/>
    <w:rsid w:val="00EC079A"/>
    <w:rsid w:val="00EC1130"/>
    <w:rsid w:val="00EC134F"/>
    <w:rsid w:val="00EC1413"/>
    <w:rsid w:val="00EC1BF2"/>
    <w:rsid w:val="00EC2827"/>
    <w:rsid w:val="00EC3086"/>
    <w:rsid w:val="00EC3BE6"/>
    <w:rsid w:val="00EC3C4C"/>
    <w:rsid w:val="00EC3D52"/>
    <w:rsid w:val="00EC52EF"/>
    <w:rsid w:val="00EC6AD1"/>
    <w:rsid w:val="00EC6EA5"/>
    <w:rsid w:val="00EC7995"/>
    <w:rsid w:val="00EC7EB6"/>
    <w:rsid w:val="00ED067B"/>
    <w:rsid w:val="00ED113E"/>
    <w:rsid w:val="00ED2466"/>
    <w:rsid w:val="00ED446A"/>
    <w:rsid w:val="00ED5FFB"/>
    <w:rsid w:val="00ED6415"/>
    <w:rsid w:val="00ED6452"/>
    <w:rsid w:val="00ED755A"/>
    <w:rsid w:val="00ED7CC3"/>
    <w:rsid w:val="00EE329F"/>
    <w:rsid w:val="00EE4EEB"/>
    <w:rsid w:val="00EE5085"/>
    <w:rsid w:val="00EE530C"/>
    <w:rsid w:val="00EE73DF"/>
    <w:rsid w:val="00EE74D5"/>
    <w:rsid w:val="00EE75B5"/>
    <w:rsid w:val="00EE7B5F"/>
    <w:rsid w:val="00EE7B75"/>
    <w:rsid w:val="00EF14B4"/>
    <w:rsid w:val="00EF23E0"/>
    <w:rsid w:val="00EF4316"/>
    <w:rsid w:val="00EF4B61"/>
    <w:rsid w:val="00EF5DA5"/>
    <w:rsid w:val="00F00236"/>
    <w:rsid w:val="00F01630"/>
    <w:rsid w:val="00F02396"/>
    <w:rsid w:val="00F02A70"/>
    <w:rsid w:val="00F04EC2"/>
    <w:rsid w:val="00F05642"/>
    <w:rsid w:val="00F068A1"/>
    <w:rsid w:val="00F070D6"/>
    <w:rsid w:val="00F07ACA"/>
    <w:rsid w:val="00F144F5"/>
    <w:rsid w:val="00F14F27"/>
    <w:rsid w:val="00F157F6"/>
    <w:rsid w:val="00F174D8"/>
    <w:rsid w:val="00F20532"/>
    <w:rsid w:val="00F2611A"/>
    <w:rsid w:val="00F3153A"/>
    <w:rsid w:val="00F31988"/>
    <w:rsid w:val="00F3324D"/>
    <w:rsid w:val="00F33951"/>
    <w:rsid w:val="00F34A01"/>
    <w:rsid w:val="00F37DD0"/>
    <w:rsid w:val="00F37E3E"/>
    <w:rsid w:val="00F40DC9"/>
    <w:rsid w:val="00F41268"/>
    <w:rsid w:val="00F42373"/>
    <w:rsid w:val="00F42935"/>
    <w:rsid w:val="00F42C0E"/>
    <w:rsid w:val="00F42FE5"/>
    <w:rsid w:val="00F437DE"/>
    <w:rsid w:val="00F44418"/>
    <w:rsid w:val="00F44729"/>
    <w:rsid w:val="00F4519B"/>
    <w:rsid w:val="00F45446"/>
    <w:rsid w:val="00F46AD4"/>
    <w:rsid w:val="00F46F03"/>
    <w:rsid w:val="00F473A7"/>
    <w:rsid w:val="00F47506"/>
    <w:rsid w:val="00F512BE"/>
    <w:rsid w:val="00F51B5E"/>
    <w:rsid w:val="00F51C67"/>
    <w:rsid w:val="00F521FB"/>
    <w:rsid w:val="00F531F6"/>
    <w:rsid w:val="00F56B94"/>
    <w:rsid w:val="00F6001F"/>
    <w:rsid w:val="00F61046"/>
    <w:rsid w:val="00F62AB4"/>
    <w:rsid w:val="00F6681A"/>
    <w:rsid w:val="00F67002"/>
    <w:rsid w:val="00F6756D"/>
    <w:rsid w:val="00F676DB"/>
    <w:rsid w:val="00F67C85"/>
    <w:rsid w:val="00F67DAF"/>
    <w:rsid w:val="00F70153"/>
    <w:rsid w:val="00F707E4"/>
    <w:rsid w:val="00F70F12"/>
    <w:rsid w:val="00F7543C"/>
    <w:rsid w:val="00F82A9A"/>
    <w:rsid w:val="00F84E05"/>
    <w:rsid w:val="00F850C8"/>
    <w:rsid w:val="00F8565F"/>
    <w:rsid w:val="00F85892"/>
    <w:rsid w:val="00F86515"/>
    <w:rsid w:val="00F86951"/>
    <w:rsid w:val="00F871F9"/>
    <w:rsid w:val="00F87671"/>
    <w:rsid w:val="00F9024A"/>
    <w:rsid w:val="00F90D5D"/>
    <w:rsid w:val="00F91358"/>
    <w:rsid w:val="00F91BEA"/>
    <w:rsid w:val="00F92D6E"/>
    <w:rsid w:val="00F93686"/>
    <w:rsid w:val="00F944D4"/>
    <w:rsid w:val="00F97555"/>
    <w:rsid w:val="00F97BDA"/>
    <w:rsid w:val="00F97D2A"/>
    <w:rsid w:val="00FA023F"/>
    <w:rsid w:val="00FA0A5C"/>
    <w:rsid w:val="00FA0E1E"/>
    <w:rsid w:val="00FA1A90"/>
    <w:rsid w:val="00FA3FC6"/>
    <w:rsid w:val="00FA4658"/>
    <w:rsid w:val="00FA6187"/>
    <w:rsid w:val="00FA7F6D"/>
    <w:rsid w:val="00FB1590"/>
    <w:rsid w:val="00FB3148"/>
    <w:rsid w:val="00FB4115"/>
    <w:rsid w:val="00FB4A57"/>
    <w:rsid w:val="00FB542C"/>
    <w:rsid w:val="00FB68D8"/>
    <w:rsid w:val="00FB693B"/>
    <w:rsid w:val="00FB69C2"/>
    <w:rsid w:val="00FB6E7B"/>
    <w:rsid w:val="00FB7A39"/>
    <w:rsid w:val="00FC032A"/>
    <w:rsid w:val="00FC1714"/>
    <w:rsid w:val="00FC2020"/>
    <w:rsid w:val="00FC37C0"/>
    <w:rsid w:val="00FC3BD2"/>
    <w:rsid w:val="00FC55A5"/>
    <w:rsid w:val="00FC7CB0"/>
    <w:rsid w:val="00FC7DB3"/>
    <w:rsid w:val="00FD0375"/>
    <w:rsid w:val="00FD39DE"/>
    <w:rsid w:val="00FD51B5"/>
    <w:rsid w:val="00FD5DA4"/>
    <w:rsid w:val="00FD759C"/>
    <w:rsid w:val="00FD768E"/>
    <w:rsid w:val="00FD7B84"/>
    <w:rsid w:val="00FD7D48"/>
    <w:rsid w:val="00FE0309"/>
    <w:rsid w:val="00FE0A8E"/>
    <w:rsid w:val="00FE197F"/>
    <w:rsid w:val="00FE36E2"/>
    <w:rsid w:val="00FE6E65"/>
    <w:rsid w:val="00FF04DD"/>
    <w:rsid w:val="00FF0737"/>
    <w:rsid w:val="00FF0FED"/>
    <w:rsid w:val="00FF25CF"/>
    <w:rsid w:val="00FF32B7"/>
    <w:rsid w:val="00FF4820"/>
    <w:rsid w:val="00FF5037"/>
    <w:rsid w:val="00FF6E6B"/>
    <w:rsid w:val="00FF7349"/>
    <w:rsid w:val="00FF7A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1049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0" w:unhideWhenUsed="0" w:qFormat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1F02"/>
    <w:rPr>
      <w:rFonts w:ascii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jc w:val="center"/>
      <w:outlineLvl w:val="0"/>
    </w:pPr>
    <w:rPr>
      <w:b/>
      <w:bCs/>
      <w:color w:val="000000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jc w:val="both"/>
      <w:outlineLvl w:val="1"/>
    </w:pPr>
    <w:rPr>
      <w:rFonts w:ascii="Arial" w:hAnsi="Arial" w:cs="Arial"/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jc w:val="both"/>
      <w:outlineLvl w:val="2"/>
    </w:pPr>
    <w:rPr>
      <w:rFonts w:ascii="Arial" w:hAnsi="Arial" w:cs="Arial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left="6372" w:firstLine="708"/>
      <w:jc w:val="both"/>
      <w:outlineLvl w:val="3"/>
    </w:pPr>
    <w:rPr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jc w:val="both"/>
      <w:outlineLvl w:val="4"/>
    </w:pPr>
    <w:rPr>
      <w:b/>
      <w:bCs/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autoSpaceDE w:val="0"/>
      <w:autoSpaceDN w:val="0"/>
      <w:jc w:val="center"/>
      <w:outlineLvl w:val="5"/>
    </w:pPr>
    <w:rPr>
      <w:rFonts w:ascii="Arial" w:hAnsi="Arial" w:cs="Arial"/>
      <w:b/>
      <w:bCs/>
      <w:sz w:val="18"/>
      <w:szCs w:val="18"/>
    </w:rPr>
  </w:style>
  <w:style w:type="paragraph" w:styleId="Nagwek7">
    <w:name w:val="heading 7"/>
    <w:basedOn w:val="Normalny"/>
    <w:next w:val="Normalny"/>
    <w:link w:val="Nagwek7Znak"/>
    <w:uiPriority w:val="99"/>
    <w:qFormat/>
    <w:pPr>
      <w:keepNext/>
      <w:autoSpaceDE w:val="0"/>
      <w:autoSpaceDN w:val="0"/>
      <w:jc w:val="right"/>
      <w:outlineLvl w:val="6"/>
    </w:pPr>
    <w:rPr>
      <w:b/>
      <w:bCs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pPr>
      <w:keepNext/>
      <w:autoSpaceDE w:val="0"/>
      <w:autoSpaceDN w:val="0"/>
      <w:adjustRightInd w:val="0"/>
      <w:ind w:left="1701" w:hanging="1701"/>
      <w:jc w:val="both"/>
      <w:outlineLvl w:val="7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uiPriority w:val="99"/>
    <w:qFormat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b/>
      <w:bCs/>
      <w:i/>
      <w:iCs/>
      <w:sz w:val="18"/>
      <w:szCs w:val="18"/>
      <w:lang w:val="sv-S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qFormat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rPr>
      <w:rFonts w:ascii="Arial" w:hAnsi="Arial" w:cs="Arial"/>
      <w:b/>
      <w:bCs/>
      <w:sz w:val="20"/>
      <w:szCs w:val="20"/>
      <w:lang w:eastAsia="pl-PL"/>
    </w:rPr>
  </w:style>
  <w:style w:type="character" w:customStyle="1" w:styleId="Nagwek3Znak">
    <w:name w:val="Nagłówek 3 Znak"/>
    <w:link w:val="Nagwek3"/>
    <w:uiPriority w:val="99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9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9"/>
    <w:rPr>
      <w:rFonts w:ascii="Times New Roman" w:hAnsi="Times New Roman" w:cs="Times New Roman"/>
      <w:b/>
      <w:bCs/>
    </w:rPr>
  </w:style>
  <w:style w:type="character" w:customStyle="1" w:styleId="Nagwek7Znak">
    <w:name w:val="Nagłówek 7 Znak"/>
    <w:link w:val="Nagwek7"/>
    <w:uiPriority w:val="99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Pr>
      <w:rFonts w:ascii="Arial" w:hAnsi="Arial" w:cs="Arial"/>
      <w:b/>
      <w:bCs/>
      <w:i/>
      <w:iCs/>
      <w:sz w:val="18"/>
      <w:szCs w:val="18"/>
      <w:lang w:val="sv-SE" w:eastAsia="pl-PL"/>
    </w:rPr>
  </w:style>
  <w:style w:type="paragraph" w:styleId="Tekstpodstawowy">
    <w:name w:val="Body Text"/>
    <w:basedOn w:val="Normalny"/>
    <w:link w:val="TekstpodstawowyZnak1"/>
    <w:pPr>
      <w:jc w:val="center"/>
    </w:pPr>
    <w:rPr>
      <w:sz w:val="32"/>
      <w:szCs w:val="32"/>
    </w:rPr>
  </w:style>
  <w:style w:type="character" w:customStyle="1" w:styleId="TekstpodstawowyZnak1">
    <w:name w:val="Tekst podstawowy Znak1"/>
    <w:link w:val="Tekstpodstawowy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pPr>
      <w:tabs>
        <w:tab w:val="left" w:pos="426"/>
      </w:tabs>
      <w:jc w:val="both"/>
    </w:pPr>
    <w:rPr>
      <w:rFonts w:ascii="Verdana" w:hAnsi="Verdana" w:cs="Verdana"/>
      <w:sz w:val="24"/>
      <w:szCs w:val="24"/>
    </w:rPr>
  </w:style>
  <w:style w:type="character" w:customStyle="1" w:styleId="TekstpodstawowywcityZnak">
    <w:name w:val="Tekst podstawowy wcięty Znak"/>
    <w:link w:val="Tekstpodstawowywcity"/>
    <w:uiPriority w:val="99"/>
    <w:rPr>
      <w:rFonts w:ascii="Verdana" w:hAnsi="Verdana" w:cs="Verdana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pPr>
      <w:jc w:val="both"/>
    </w:pPr>
    <w:rPr>
      <w:rFonts w:ascii="Arial" w:hAnsi="Arial" w:cs="Arial"/>
      <w:sz w:val="28"/>
      <w:szCs w:val="28"/>
    </w:rPr>
  </w:style>
  <w:style w:type="character" w:customStyle="1" w:styleId="Tekstpodstawowy3Znak">
    <w:name w:val="Tekst podstawowy 3 Znak"/>
    <w:link w:val="Tekstpodstawowy3"/>
    <w:uiPriority w:val="99"/>
    <w:rPr>
      <w:rFonts w:ascii="Arial" w:hAnsi="Arial" w:cs="Arial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284" w:hanging="284"/>
      <w:jc w:val="both"/>
    </w:pPr>
    <w:rPr>
      <w:rFonts w:ascii="Arial" w:hAnsi="Arial" w:cs="Arial"/>
      <w:color w:val="008080"/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Pr>
      <w:rFonts w:ascii="Arial" w:hAnsi="Arial" w:cs="Arial"/>
      <w:color w:val="008080"/>
      <w:sz w:val="20"/>
      <w:szCs w:val="20"/>
      <w:lang w:eastAsia="pl-PL"/>
    </w:rPr>
  </w:style>
  <w:style w:type="paragraph" w:styleId="Stopka">
    <w:name w:val="footer"/>
    <w:basedOn w:val="Normalny"/>
    <w:link w:val="StopkaZnak1"/>
    <w:uiPriority w:val="99"/>
    <w:pPr>
      <w:tabs>
        <w:tab w:val="center" w:pos="4536"/>
        <w:tab w:val="right" w:pos="9072"/>
      </w:tabs>
    </w:pPr>
  </w:style>
  <w:style w:type="character" w:customStyle="1" w:styleId="StopkaZnak1">
    <w:name w:val="Stopka Znak1"/>
    <w:link w:val="Stopka"/>
    <w:uiPriority w:val="99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link w:val="Tekstpodstawowywcity2"/>
    <w:uiPriority w:val="99"/>
    <w:rPr>
      <w:rFonts w:ascii="Arial" w:hAnsi="Arial" w:cs="Arial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pPr>
      <w:jc w:val="both"/>
    </w:pPr>
    <w:rPr>
      <w:rFonts w:ascii="Arial" w:hAnsi="Arial" w:cs="Arial"/>
    </w:rPr>
  </w:style>
  <w:style w:type="character" w:customStyle="1" w:styleId="Tekstpodstawowy2Znak">
    <w:name w:val="Tekst podstawowy 2 Znak"/>
    <w:link w:val="Tekstpodstawowy2"/>
    <w:uiPriority w:val="99"/>
    <w:rPr>
      <w:rFonts w:ascii="Arial" w:hAnsi="Arial" w:cs="Arial"/>
      <w:color w:val="000000"/>
      <w:sz w:val="20"/>
      <w:szCs w:val="20"/>
      <w:lang w:eastAsia="pl-PL"/>
    </w:rPr>
  </w:style>
  <w:style w:type="paragraph" w:customStyle="1" w:styleId="Blockquote">
    <w:name w:val="Blockquote"/>
    <w:basedOn w:val="Normalny"/>
    <w:uiPriority w:val="99"/>
    <w:pPr>
      <w:spacing w:before="100" w:after="100"/>
      <w:ind w:left="360" w:right="360"/>
    </w:pPr>
    <w:rPr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pPr>
      <w:tabs>
        <w:tab w:val="left" w:pos="360"/>
      </w:tabs>
      <w:ind w:left="360" w:hanging="360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rPr>
      <w:b/>
      <w:bCs/>
      <w:sz w:val="24"/>
      <w:szCs w:val="24"/>
    </w:rPr>
  </w:style>
  <w:style w:type="character" w:customStyle="1" w:styleId="PodtytuZnak">
    <w:name w:val="Podtytuł Znak"/>
    <w:link w:val="Podtytu"/>
    <w:uiPriority w:val="99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uiPriority w:val="99"/>
    <w:pPr>
      <w:widowControl w:val="0"/>
      <w:suppressAutoHyphens/>
      <w:autoSpaceDN w:val="0"/>
      <w:textAlignment w:val="baseline"/>
    </w:pPr>
    <w:rPr>
      <w:rFonts w:ascii="Times New Roman" w:eastAsia="SimSun" w:hAnsi="Times New Roman"/>
      <w:kern w:val="3"/>
      <w:sz w:val="24"/>
      <w:szCs w:val="24"/>
      <w:lang w:eastAsia="zh-CN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pPr>
      <w:spacing w:before="100" w:beforeAutospacing="1" w:after="119"/>
    </w:pPr>
    <w:rPr>
      <w:sz w:val="24"/>
      <w:szCs w:val="24"/>
    </w:rPr>
  </w:style>
  <w:style w:type="paragraph" w:styleId="Zwykytekst">
    <w:name w:val="Plain Text"/>
    <w:basedOn w:val="Normalny"/>
    <w:link w:val="ZwykytekstZnak"/>
    <w:uiPriority w:val="99"/>
    <w:rPr>
      <w:rFonts w:ascii="Courier New" w:hAnsi="Courier New" w:cs="Courier New"/>
    </w:rPr>
  </w:style>
  <w:style w:type="character" w:customStyle="1" w:styleId="ZwykytekstZnak">
    <w:name w:val="Zwykły tekst Znak"/>
    <w:link w:val="Zwykytekst"/>
    <w:uiPriority w:val="99"/>
    <w:rPr>
      <w:rFonts w:ascii="Courier New" w:hAnsi="Courier New" w:cs="Courier New"/>
      <w:sz w:val="20"/>
      <w:szCs w:val="20"/>
      <w:lang w:eastAsia="pl-PL"/>
    </w:rPr>
  </w:style>
  <w:style w:type="character" w:styleId="Odwoaniedokomentarza">
    <w:name w:val="annotation reference"/>
    <w:uiPriority w:val="99"/>
    <w:qFormat/>
    <w:rPr>
      <w:rFonts w:ascii="Times New Roman" w:hAnsi="Times New Roman"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qFormat/>
  </w:style>
  <w:style w:type="character" w:customStyle="1" w:styleId="TekstkomentarzaZnak">
    <w:name w:val="Tekst komentarza Znak"/>
    <w:link w:val="Tekstkomentarza"/>
    <w:uiPriority w:val="99"/>
    <w:qFormat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rPr>
      <w:rFonts w:ascii="Tahoma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Pr>
      <w:b/>
      <w:bCs/>
    </w:rPr>
  </w:style>
  <w:style w:type="character" w:customStyle="1" w:styleId="TematkomentarzaZnak">
    <w:name w:val="Temat komentarza Znak"/>
    <w:link w:val="Tematkomentarza"/>
    <w:uiPriority w:val="99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1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link w:val="Nagwek"/>
    <w:uiPriority w:val="99"/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link w:val="Tytu"/>
    <w:rPr>
      <w:rFonts w:ascii="Cambria" w:hAnsi="Cambria" w:cs="Cambria"/>
      <w:b/>
      <w:bCs/>
      <w:kern w:val="28"/>
      <w:sz w:val="32"/>
      <w:szCs w:val="32"/>
    </w:rPr>
  </w:style>
  <w:style w:type="character" w:styleId="Numerstrony">
    <w:name w:val="page number"/>
    <w:uiPriority w:val="99"/>
    <w:rPr>
      <w:rFonts w:ascii="Times New Roman" w:hAnsi="Times New Roman" w:cs="Times New Roman"/>
    </w:rPr>
  </w:style>
  <w:style w:type="paragraph" w:customStyle="1" w:styleId="Default">
    <w:name w:val="Default"/>
    <w:rPr>
      <w:rFonts w:ascii="Times New Roman" w:hAnsi="Times New Roman"/>
      <w:color w:val="000000"/>
      <w:sz w:val="24"/>
      <w:szCs w:val="24"/>
    </w:rPr>
  </w:style>
  <w:style w:type="paragraph" w:customStyle="1" w:styleId="Listenabsatz">
    <w:name w:val="Listenabsatz"/>
    <w:basedOn w:val="Normalny"/>
    <w:uiPriority w:val="99"/>
    <w:pPr>
      <w:autoSpaceDE w:val="0"/>
      <w:autoSpaceDN w:val="0"/>
      <w:ind w:left="720"/>
    </w:pPr>
  </w:style>
  <w:style w:type="character" w:styleId="UyteHipercze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character" w:customStyle="1" w:styleId="StopkaZnak">
    <w:name w:val="Stopka Znak"/>
    <w:uiPriority w:val="99"/>
    <w:rPr>
      <w:rFonts w:ascii="Times New Roman" w:hAnsi="Times New Roman" w:cs="Times New Roman"/>
    </w:rPr>
  </w:style>
  <w:style w:type="paragraph" w:styleId="Mapadokumentu">
    <w:name w:val="Document Map"/>
    <w:basedOn w:val="Normalny"/>
    <w:link w:val="MapadokumentuZnak"/>
    <w:uiPriority w:val="99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link w:val="Mapadokumentu"/>
    <w:uiPriority w:val="99"/>
    <w:rPr>
      <w:rFonts w:ascii="Times New Roman" w:hAnsi="Times New Roman" w:cs="Times New Roman"/>
      <w:sz w:val="2"/>
      <w:szCs w:val="2"/>
    </w:rPr>
  </w:style>
  <w:style w:type="paragraph" w:styleId="Tekstprzypisukocowego">
    <w:name w:val="endnote text"/>
    <w:basedOn w:val="Normalny"/>
    <w:link w:val="TekstprzypisukocowegoZnak"/>
    <w:uiPriority w:val="99"/>
  </w:style>
  <w:style w:type="character" w:customStyle="1" w:styleId="TekstprzypisukocowegoZnak">
    <w:name w:val="Tekst przypisu końcowego Znak"/>
    <w:link w:val="Tekstprzypisukocow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1">
    <w:name w:val="Znak Znak1"/>
    <w:uiPriority w:val="99"/>
    <w:rPr>
      <w:rFonts w:ascii="Times New Roman" w:hAnsi="Times New Roman" w:cs="Times New Roman"/>
    </w:rPr>
  </w:style>
  <w:style w:type="character" w:styleId="Odwoanieprzypisukocowego">
    <w:name w:val="endnote reference"/>
    <w:uiPriority w:val="99"/>
    <w:rPr>
      <w:rFonts w:ascii="Times New Roman" w:hAnsi="Times New Roman"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</w:style>
  <w:style w:type="character" w:customStyle="1" w:styleId="TekstprzypisudolnegoZnak">
    <w:name w:val="Tekst przypisu dolnego Znak"/>
    <w:link w:val="Tekstprzypisudolnego"/>
    <w:uiPriority w:val="99"/>
    <w:rPr>
      <w:rFonts w:ascii="Times New Roman" w:hAnsi="Times New Roman" w:cs="Times New Roman"/>
      <w:sz w:val="20"/>
      <w:szCs w:val="20"/>
    </w:rPr>
  </w:style>
  <w:style w:type="character" w:customStyle="1" w:styleId="ZnakZnak">
    <w:name w:val="Znak Znak"/>
    <w:uiPriority w:val="99"/>
    <w:rPr>
      <w:rFonts w:ascii="Times New Roman" w:hAnsi="Times New Roman" w:cs="Times New Roman"/>
    </w:rPr>
  </w:style>
  <w:style w:type="character" w:styleId="Odwoanieprzypisudolnego">
    <w:name w:val="footnote reference"/>
    <w:uiPriority w:val="99"/>
    <w:rPr>
      <w:rFonts w:ascii="Times New Roman" w:hAnsi="Times New Roman" w:cs="Times New Roman"/>
      <w:vertAlign w:val="superscript"/>
    </w:rPr>
  </w:style>
  <w:style w:type="paragraph" w:customStyle="1" w:styleId="Akapitzlist2">
    <w:name w:val="Akapit z listą2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-wstpniesformatowanyZnak">
    <w:name w:val="HTML - wstępnie sformatowany Znak"/>
    <w:link w:val="HTML-wstpniesformatowany"/>
    <w:uiPriority w:val="99"/>
    <w:rPr>
      <w:rFonts w:ascii="Courier New" w:hAnsi="Courier New" w:cs="Courier New"/>
      <w:sz w:val="20"/>
      <w:szCs w:val="20"/>
    </w:rPr>
  </w:style>
  <w:style w:type="paragraph" w:styleId="Wcicienormalne">
    <w:name w:val="Normal Indent"/>
    <w:basedOn w:val="Normalny"/>
    <w:uiPriority w:val="99"/>
    <w:pPr>
      <w:ind w:left="720"/>
    </w:pPr>
    <w:rPr>
      <w:sz w:val="24"/>
      <w:szCs w:val="24"/>
      <w:lang w:val="en-GB"/>
    </w:rPr>
  </w:style>
  <w:style w:type="paragraph" w:styleId="Tekstblokowy">
    <w:name w:val="Block Text"/>
    <w:basedOn w:val="Normalny"/>
    <w:uiPriority w:val="99"/>
    <w:pPr>
      <w:suppressAutoHyphens/>
      <w:spacing w:before="600"/>
      <w:ind w:left="-113" w:right="-57"/>
      <w:jc w:val="center"/>
    </w:pPr>
    <w:rPr>
      <w:rFonts w:ascii="Arial" w:hAnsi="Arial" w:cs="Arial"/>
    </w:rPr>
  </w:style>
  <w:style w:type="paragraph" w:customStyle="1" w:styleId="WW-Default">
    <w:name w:val="WW-Default"/>
    <w:pPr>
      <w:suppressAutoHyphens/>
    </w:pPr>
    <w:rPr>
      <w:rFonts w:ascii="Times New Roman" w:hAnsi="Times New Roman"/>
      <w:color w:val="000000"/>
      <w:sz w:val="24"/>
      <w:szCs w:val="24"/>
      <w:lang w:eastAsia="ar-SA"/>
    </w:rPr>
  </w:style>
  <w:style w:type="character" w:customStyle="1" w:styleId="TekstpodstawowyZnak">
    <w:name w:val="Tekst podstawowy Znak"/>
    <w:uiPriority w:val="99"/>
    <w:rPr>
      <w:rFonts w:ascii="Times New Roman" w:hAnsi="Times New Roman" w:cs="Times New Roman"/>
      <w:sz w:val="32"/>
      <w:szCs w:val="32"/>
    </w:rPr>
  </w:style>
  <w:style w:type="character" w:customStyle="1" w:styleId="DefaultZnak1">
    <w:name w:val="Default Znak1"/>
    <w:uiPriority w:val="99"/>
    <w:rPr>
      <w:rFonts w:ascii="Times New Roman" w:hAnsi="Times New Roman" w:cs="Times New Roman"/>
      <w:color w:val="000000"/>
      <w:sz w:val="24"/>
      <w:szCs w:val="24"/>
      <w:lang w:val="pl-PL" w:eastAsia="pl-PL"/>
    </w:rPr>
  </w:style>
  <w:style w:type="character" w:customStyle="1" w:styleId="dictdef1">
    <w:name w:val="dictdef1"/>
    <w:uiPriority w:val="99"/>
    <w:rPr>
      <w:rFonts w:ascii="Times New Roman" w:hAnsi="Times New Roman" w:cs="Times New Roman"/>
      <w:color w:val="000000"/>
      <w:sz w:val="18"/>
      <w:szCs w:val="18"/>
    </w:rPr>
  </w:style>
  <w:style w:type="character" w:customStyle="1" w:styleId="dictword1">
    <w:name w:val="dictword1"/>
    <w:uiPriority w:val="99"/>
    <w:rPr>
      <w:rFonts w:ascii="Times New Roman" w:hAnsi="Times New Roman" w:cs="Times New Roman"/>
      <w:b/>
      <w:bCs/>
      <w:color w:val="000000"/>
      <w:sz w:val="21"/>
      <w:szCs w:val="21"/>
    </w:rPr>
  </w:style>
  <w:style w:type="character" w:customStyle="1" w:styleId="dictdef">
    <w:name w:val="dictdef"/>
    <w:uiPriority w:val="99"/>
    <w:rPr>
      <w:rFonts w:ascii="Times New Roman" w:hAnsi="Times New Roman" w:cs="Times New Roman"/>
    </w:rPr>
  </w:style>
  <w:style w:type="character" w:customStyle="1" w:styleId="NagwekZnak">
    <w:name w:val="Nagłówek Znak"/>
    <w:uiPriority w:val="99"/>
    <w:rPr>
      <w:rFonts w:ascii="Verdana" w:hAnsi="Verdana" w:cs="Verdana"/>
      <w:sz w:val="22"/>
      <w:szCs w:val="22"/>
      <w:lang w:val="en-US" w:eastAsia="en-US"/>
    </w:rPr>
  </w:style>
  <w:style w:type="character" w:customStyle="1" w:styleId="hps">
    <w:name w:val="hps"/>
    <w:uiPriority w:val="99"/>
    <w:rPr>
      <w:rFonts w:ascii="Times New Roman" w:hAnsi="Times New Roman" w:cs="Times New Roman"/>
    </w:rPr>
  </w:style>
  <w:style w:type="paragraph" w:styleId="Akapitzlist">
    <w:name w:val="List Paragraph"/>
    <w:aliases w:val="Preambuła,1.Nagłówek,Akapit z listą BS,lp1,List Paragraph2,maz_wyliczenie,opis dzialania,K-P_odwolanie,A_wyliczenie,Akapit z listą 1,normalny tekst"/>
    <w:basedOn w:val="Normalny"/>
    <w:link w:val="AkapitzlistZnak"/>
    <w:uiPriority w:val="99"/>
    <w:qFormat/>
    <w:pPr>
      <w:autoSpaceDE w:val="0"/>
      <w:autoSpaceDN w:val="0"/>
      <w:ind w:left="720"/>
    </w:pPr>
  </w:style>
  <w:style w:type="paragraph" w:customStyle="1" w:styleId="Akapitzlist21">
    <w:name w:val="Akapit z listą21"/>
    <w:basedOn w:val="Normalny"/>
    <w:uiPriority w:val="9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Text1">
    <w:name w:val="Text 1"/>
    <w:basedOn w:val="Normalny"/>
    <w:uiPriority w:val="99"/>
    <w:pPr>
      <w:spacing w:before="120" w:after="120"/>
      <w:ind w:left="850"/>
      <w:jc w:val="both"/>
    </w:pPr>
    <w:rPr>
      <w:sz w:val="24"/>
      <w:szCs w:val="24"/>
      <w:lang w:eastAsia="en-GB"/>
    </w:rPr>
  </w:style>
  <w:style w:type="paragraph" w:customStyle="1" w:styleId="TableParagraph">
    <w:name w:val="Table Paragraph"/>
    <w:basedOn w:val="Normalny"/>
    <w:uiPriority w:val="99"/>
    <w:pPr>
      <w:widowControl w:val="0"/>
      <w:ind w:left="103" w:right="308"/>
    </w:pPr>
    <w:rPr>
      <w:rFonts w:ascii="Arial" w:hAnsi="Arial" w:cs="Arial"/>
      <w:sz w:val="22"/>
      <w:szCs w:val="22"/>
      <w:lang w:val="en-US" w:eastAsia="en-US"/>
    </w:rPr>
  </w:style>
  <w:style w:type="character" w:customStyle="1" w:styleId="DeltaViewInsertion">
    <w:name w:val="DeltaView Insertion"/>
    <w:uiPriority w:val="99"/>
    <w:rPr>
      <w:b/>
      <w:bCs/>
      <w:i/>
      <w:iCs/>
      <w:spacing w:val="0"/>
    </w:rPr>
  </w:style>
  <w:style w:type="paragraph" w:customStyle="1" w:styleId="Tiret0">
    <w:name w:val="Tiret 0"/>
    <w:basedOn w:val="Normalny"/>
    <w:uiPriority w:val="99"/>
    <w:pPr>
      <w:numPr>
        <w:numId w:val="1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Tiret1">
    <w:name w:val="Tiret 1"/>
    <w:basedOn w:val="Normalny"/>
    <w:uiPriority w:val="99"/>
    <w:pPr>
      <w:numPr>
        <w:numId w:val="2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1">
    <w:name w:val="NumPar 1"/>
    <w:basedOn w:val="Normalny"/>
    <w:next w:val="Text1"/>
    <w:uiPriority w:val="99"/>
    <w:pPr>
      <w:numPr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2">
    <w:name w:val="NumPar 2"/>
    <w:basedOn w:val="Normalny"/>
    <w:next w:val="Text1"/>
    <w:uiPriority w:val="99"/>
    <w:pPr>
      <w:numPr>
        <w:ilvl w:val="1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3">
    <w:name w:val="NumPar 3"/>
    <w:basedOn w:val="Normalny"/>
    <w:next w:val="Text1"/>
    <w:uiPriority w:val="99"/>
    <w:pPr>
      <w:numPr>
        <w:ilvl w:val="2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NumPar4">
    <w:name w:val="NumPar 4"/>
    <w:basedOn w:val="Normalny"/>
    <w:next w:val="Text1"/>
    <w:uiPriority w:val="99"/>
    <w:pPr>
      <w:numPr>
        <w:ilvl w:val="3"/>
        <w:numId w:val="3"/>
      </w:numPr>
      <w:spacing w:before="120" w:after="120"/>
      <w:jc w:val="both"/>
    </w:pPr>
    <w:rPr>
      <w:sz w:val="24"/>
      <w:szCs w:val="24"/>
      <w:lang w:eastAsia="en-GB"/>
    </w:rPr>
  </w:style>
  <w:style w:type="paragraph" w:customStyle="1" w:styleId="Annexetitre">
    <w:name w:val="Annexe titre"/>
    <w:basedOn w:val="Normalny"/>
    <w:next w:val="Normalny"/>
    <w:uiPriority w:val="99"/>
    <w:pPr>
      <w:spacing w:before="120" w:after="120"/>
      <w:jc w:val="center"/>
    </w:pPr>
    <w:rPr>
      <w:b/>
      <w:bCs/>
      <w:sz w:val="24"/>
      <w:szCs w:val="24"/>
      <w:u w:val="single"/>
      <w:lang w:eastAsia="en-GB"/>
    </w:rPr>
  </w:style>
  <w:style w:type="paragraph" w:customStyle="1" w:styleId="ChapterTitle">
    <w:name w:val="ChapterTitle"/>
    <w:basedOn w:val="Normalny"/>
    <w:next w:val="Normalny"/>
    <w:uiPriority w:val="99"/>
    <w:pPr>
      <w:keepNext/>
      <w:spacing w:before="120" w:after="360"/>
      <w:jc w:val="center"/>
    </w:pPr>
    <w:rPr>
      <w:b/>
      <w:bCs/>
      <w:sz w:val="32"/>
      <w:szCs w:val="32"/>
      <w:lang w:eastAsia="en-GB"/>
    </w:rPr>
  </w:style>
  <w:style w:type="paragraph" w:customStyle="1" w:styleId="SectionTitle">
    <w:name w:val="SectionTitle"/>
    <w:basedOn w:val="Normalny"/>
    <w:next w:val="Nagwek1"/>
    <w:uiPriority w:val="99"/>
    <w:pPr>
      <w:keepNext/>
      <w:spacing w:before="120" w:after="360"/>
      <w:jc w:val="center"/>
    </w:pPr>
    <w:rPr>
      <w:b/>
      <w:bCs/>
      <w:smallCaps/>
      <w:sz w:val="28"/>
      <w:szCs w:val="28"/>
      <w:lang w:eastAsia="en-GB"/>
    </w:rPr>
  </w:style>
  <w:style w:type="character" w:customStyle="1" w:styleId="NormalBoldChar">
    <w:name w:val="NormalBold Char"/>
    <w:uiPriority w:val="99"/>
    <w:rPr>
      <w:rFonts w:ascii="Times New Roman" w:hAnsi="Times New Roman" w:cs="Times New Roman"/>
      <w:b/>
      <w:bCs/>
      <w:sz w:val="24"/>
      <w:szCs w:val="24"/>
      <w:lang w:eastAsia="en-GB"/>
    </w:rPr>
  </w:style>
  <w:style w:type="paragraph" w:customStyle="1" w:styleId="NormalLeft">
    <w:name w:val="Normal Left"/>
    <w:basedOn w:val="Normalny"/>
    <w:uiPriority w:val="99"/>
    <w:pPr>
      <w:spacing w:before="120" w:after="120"/>
    </w:pPr>
    <w:rPr>
      <w:sz w:val="24"/>
      <w:szCs w:val="24"/>
      <w:lang w:eastAsia="en-GB"/>
    </w:rPr>
  </w:style>
  <w:style w:type="character" w:customStyle="1" w:styleId="AkapitzlistZnak">
    <w:name w:val="Akapit z listą Znak"/>
    <w:aliases w:val="Preambuła Znak,1.Nagłówek Znak,Akapit z listą BS Znak,lp1 Znak,List Paragraph2 Znak,maz_wyliczenie Znak,opis dzialania Znak,K-P_odwolanie Znak,A_wyliczenie Znak,Akapit z listą 1 Znak,normalny tekst Znak"/>
    <w:link w:val="Akapitzlist"/>
    <w:uiPriority w:val="99"/>
    <w:qFormat/>
    <w:locked/>
    <w:rsid w:val="00C57430"/>
    <w:rPr>
      <w:rFonts w:ascii="Times New Roman" w:hAnsi="Times New Roman"/>
    </w:rPr>
  </w:style>
  <w:style w:type="paragraph" w:styleId="Poprawka">
    <w:name w:val="Revision"/>
    <w:hidden/>
    <w:uiPriority w:val="99"/>
    <w:semiHidden/>
    <w:rsid w:val="00175AF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CC32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-edited">
    <w:name w:val="alt-edited"/>
    <w:basedOn w:val="Domylnaczcionkaakapitu"/>
    <w:rsid w:val="004E2003"/>
  </w:style>
  <w:style w:type="character" w:customStyle="1" w:styleId="tlid-translation">
    <w:name w:val="tlid-translation"/>
    <w:basedOn w:val="Domylnaczcionkaakapitu"/>
    <w:rsid w:val="004E200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07D49"/>
    <w:rPr>
      <w:color w:val="605E5C"/>
      <w:shd w:val="clear" w:color="auto" w:fill="E1DFDD"/>
    </w:rPr>
  </w:style>
  <w:style w:type="character" w:styleId="Uwydatnienie">
    <w:name w:val="Emphasis"/>
    <w:basedOn w:val="Domylnaczcionkaakapitu"/>
    <w:uiPriority w:val="20"/>
    <w:qFormat/>
    <w:rsid w:val="00A46932"/>
    <w:rPr>
      <w:i/>
      <w:iCs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1A2212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D08F7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iiyi">
    <w:name w:val="viiyi"/>
    <w:basedOn w:val="Domylnaczcionkaakapitu"/>
    <w:rsid w:val="000911E2"/>
  </w:style>
  <w:style w:type="paragraph" w:customStyle="1" w:styleId="Style3">
    <w:name w:val="Style3"/>
    <w:basedOn w:val="Normalny"/>
    <w:uiPriority w:val="99"/>
    <w:rsid w:val="00A7675F"/>
    <w:pPr>
      <w:widowControl w:val="0"/>
      <w:autoSpaceDE w:val="0"/>
      <w:autoSpaceDN w:val="0"/>
      <w:adjustRightInd w:val="0"/>
      <w:spacing w:line="336" w:lineRule="exact"/>
      <w:jc w:val="both"/>
    </w:pPr>
    <w:rPr>
      <w:rFonts w:ascii="Trebuchet MS" w:eastAsiaTheme="minorEastAsia" w:hAnsi="Trebuchet MS" w:cstheme="minorBidi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7675F"/>
    <w:rPr>
      <w:rFonts w:ascii="Trebuchet MS" w:hAnsi="Trebuchet MS" w:cs="Trebuchet MS"/>
      <w:sz w:val="26"/>
      <w:szCs w:val="26"/>
    </w:rPr>
  </w:style>
  <w:style w:type="table" w:customStyle="1" w:styleId="Tabela-Siatka2">
    <w:name w:val="Tabela - Siatka2"/>
    <w:basedOn w:val="Standardowy"/>
    <w:next w:val="Tabela-Siatka"/>
    <w:uiPriority w:val="59"/>
    <w:rsid w:val="007D3F5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99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24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3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4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4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20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60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147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00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76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0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1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05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0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42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41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ms.ms.gov.p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ms.ms.gov.pl" TargetMode="External"/><Relationship Id="rId44" Type="http://schemas.microsoft.com/office/2018/08/relationships/commentsExtensible" Target="commentsExtensible.xml"/><Relationship Id="rId4" Type="http://schemas.microsoft.com/office/2007/relationships/stylesWithEffects" Target="stylesWithEffects.xml"/><Relationship Id="rId9" Type="http://schemas.openxmlformats.org/officeDocument/2006/relationships/hyperlink" Target="https://prod.ceidg.gov.pl" TargetMode="External"/><Relationship Id="rId14" Type="http://schemas.openxmlformats.org/officeDocument/2006/relationships/footer" Target="footer2.xml"/><Relationship Id="rId43" Type="http://schemas.microsoft.com/office/2011/relationships/commentsExtended" Target="commentsExtended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BB674-51F6-40D9-AD47-D4190DAF3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2286</Words>
  <Characters>13720</Characters>
  <Application>Microsoft Office Word</Application>
  <DocSecurity>0</DocSecurity>
  <Lines>114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Podstawa prawna</vt:lpstr>
    </vt:vector>
  </TitlesOfParts>
  <Company>CZP</Company>
  <LinksUpToDate>false</LinksUpToDate>
  <CharactersWithSpaces>15975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Podstawa prawna</dc:title>
  <dc:creator>Agata ZYGLER</dc:creator>
  <cp:lastModifiedBy>Agata Zygler | Łukasiewicz - IMIF</cp:lastModifiedBy>
  <cp:revision>2</cp:revision>
  <cp:lastPrinted>2025-04-11T11:42:00Z</cp:lastPrinted>
  <dcterms:created xsi:type="dcterms:W3CDTF">2025-04-11T11:45:00Z</dcterms:created>
  <dcterms:modified xsi:type="dcterms:W3CDTF">2025-04-11T11:45:00Z</dcterms:modified>
</cp:coreProperties>
</file>