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5897" w14:textId="332BAD60" w:rsidR="00F90E9F" w:rsidRPr="00DC0EE3" w:rsidRDefault="00F901B3" w:rsidP="00F90E9F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Toruń</w:t>
      </w:r>
      <w:r w:rsidR="00557110">
        <w:rPr>
          <w:rFonts w:ascii="Tahoma" w:hAnsi="Tahoma" w:cs="Tahoma"/>
          <w:sz w:val="20"/>
          <w:szCs w:val="20"/>
        </w:rPr>
        <w:t xml:space="preserve">, dn. </w:t>
      </w:r>
      <w:r w:rsidR="00715E14">
        <w:rPr>
          <w:rFonts w:ascii="Tahoma" w:hAnsi="Tahoma" w:cs="Tahoma"/>
          <w:sz w:val="20"/>
          <w:szCs w:val="20"/>
        </w:rPr>
        <w:t>31</w:t>
      </w:r>
      <w:r>
        <w:rPr>
          <w:rFonts w:ascii="Tahoma" w:hAnsi="Tahoma" w:cs="Tahoma"/>
          <w:sz w:val="20"/>
          <w:szCs w:val="20"/>
        </w:rPr>
        <w:t>.</w:t>
      </w:r>
      <w:r w:rsidR="00715E14">
        <w:rPr>
          <w:rFonts w:ascii="Tahoma" w:hAnsi="Tahoma" w:cs="Tahoma"/>
          <w:sz w:val="20"/>
          <w:szCs w:val="20"/>
        </w:rPr>
        <w:t>03</w:t>
      </w:r>
      <w:r>
        <w:rPr>
          <w:rFonts w:ascii="Tahoma" w:hAnsi="Tahoma" w:cs="Tahoma"/>
          <w:sz w:val="20"/>
          <w:szCs w:val="20"/>
        </w:rPr>
        <w:t>.202</w:t>
      </w:r>
      <w:r w:rsidR="00715E1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r.</w:t>
      </w:r>
    </w:p>
    <w:p w14:paraId="6274C661" w14:textId="78234AB1" w:rsidR="00557110" w:rsidRDefault="00B859F8" w:rsidP="00F90E9F">
      <w:pPr>
        <w:jc w:val="center"/>
        <w:rPr>
          <w:rFonts w:ascii="Tahoma" w:hAnsi="Tahoma" w:cs="Tahoma"/>
          <w:b/>
          <w:u w:val="single"/>
        </w:rPr>
      </w:pPr>
      <w:r w:rsidRPr="005A4B99">
        <w:rPr>
          <w:rFonts w:ascii="Tahoma" w:hAnsi="Tahoma" w:cs="Tahoma"/>
          <w:b/>
          <w:u w:val="single"/>
        </w:rPr>
        <w:t xml:space="preserve">INFORMACJA </w:t>
      </w:r>
      <w:r w:rsidR="00B211BB">
        <w:rPr>
          <w:rFonts w:ascii="Tahoma" w:hAnsi="Tahoma" w:cs="Tahoma"/>
          <w:b/>
          <w:u w:val="single"/>
        </w:rPr>
        <w:t xml:space="preserve">Z </w:t>
      </w:r>
      <w:r w:rsidRPr="005A4B99">
        <w:rPr>
          <w:rFonts w:ascii="Tahoma" w:hAnsi="Tahoma" w:cs="Tahoma"/>
          <w:b/>
          <w:u w:val="single"/>
        </w:rPr>
        <w:t>OTWARCIA OFERT</w:t>
      </w:r>
    </w:p>
    <w:p w14:paraId="61C468C2" w14:textId="77777777" w:rsidR="00E032E1" w:rsidRDefault="00E032E1" w:rsidP="00715E14">
      <w:p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45985BED" w14:textId="6604D0A0" w:rsidR="00715E14" w:rsidRPr="00715E14" w:rsidRDefault="00715E14" w:rsidP="00715E14">
      <w:p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715E14">
        <w:rPr>
          <w:rFonts w:ascii="Tahoma" w:hAnsi="Tahoma" w:cs="Tahoma"/>
          <w:bCs/>
          <w:sz w:val="20"/>
          <w:szCs w:val="20"/>
        </w:rPr>
        <w:t>Znak sprawy: P-zp.271.01.02.2025</w:t>
      </w:r>
    </w:p>
    <w:p w14:paraId="2BBB8341" w14:textId="77777777" w:rsidR="00715E14" w:rsidRDefault="00715E14" w:rsidP="00BB109C">
      <w:pPr>
        <w:spacing w:after="0" w:line="276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14:paraId="37C18B83" w14:textId="4F81E76F" w:rsidR="00BB109C" w:rsidRPr="00BB109C" w:rsidRDefault="00BB109C" w:rsidP="00BB109C">
      <w:pPr>
        <w:spacing w:after="0" w:line="276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BB109C">
        <w:rPr>
          <w:rFonts w:ascii="Tahoma" w:hAnsi="Tahoma" w:cs="Tahoma"/>
          <w:bCs/>
          <w:sz w:val="20"/>
          <w:szCs w:val="20"/>
          <w:u w:val="single"/>
        </w:rPr>
        <w:t>Zamawiający:</w:t>
      </w:r>
      <w:r w:rsidRPr="00BB109C">
        <w:rPr>
          <w:rFonts w:ascii="Tahoma" w:hAnsi="Tahoma" w:cs="Tahoma"/>
          <w:bCs/>
          <w:sz w:val="20"/>
          <w:szCs w:val="20"/>
        </w:rPr>
        <w:t xml:space="preserve"> </w:t>
      </w:r>
      <w:r w:rsidRPr="00BB109C">
        <w:rPr>
          <w:rFonts w:ascii="Tahoma" w:hAnsi="Tahoma" w:cs="Tahoma"/>
          <w:bCs/>
          <w:sz w:val="20"/>
          <w:szCs w:val="20"/>
        </w:rPr>
        <w:tab/>
      </w:r>
    </w:p>
    <w:p w14:paraId="4EC759F9" w14:textId="77777777" w:rsidR="00715E14" w:rsidRPr="00715E14" w:rsidRDefault="00715E14" w:rsidP="00715E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15E14">
        <w:rPr>
          <w:rFonts w:ascii="Tahoma" w:hAnsi="Tahoma" w:cs="Tahoma"/>
          <w:b/>
          <w:sz w:val="20"/>
          <w:szCs w:val="20"/>
        </w:rPr>
        <w:t>Gmina Jaraczewo</w:t>
      </w:r>
    </w:p>
    <w:p w14:paraId="50D37208" w14:textId="77777777" w:rsidR="00715E14" w:rsidRPr="00715E14" w:rsidRDefault="00715E14" w:rsidP="00715E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15E14">
        <w:rPr>
          <w:rFonts w:ascii="Tahoma" w:hAnsi="Tahoma" w:cs="Tahoma"/>
          <w:b/>
          <w:sz w:val="20"/>
          <w:szCs w:val="20"/>
        </w:rPr>
        <w:t>ul. Jarocińska 1</w:t>
      </w:r>
    </w:p>
    <w:p w14:paraId="2E909EAF" w14:textId="5ACA8F2C" w:rsidR="00F901B3" w:rsidRDefault="00715E14" w:rsidP="00715E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15E14">
        <w:rPr>
          <w:rFonts w:ascii="Tahoma" w:hAnsi="Tahoma" w:cs="Tahoma"/>
          <w:b/>
          <w:sz w:val="20"/>
          <w:szCs w:val="20"/>
        </w:rPr>
        <w:t>63-233 Jaraczewo</w:t>
      </w:r>
    </w:p>
    <w:p w14:paraId="59A2A432" w14:textId="77777777" w:rsidR="00715E14" w:rsidRPr="00BB109C" w:rsidRDefault="00715E14" w:rsidP="00715E14">
      <w:pPr>
        <w:spacing w:after="0" w:line="240" w:lineRule="auto"/>
        <w:rPr>
          <w:rFonts w:ascii="Tahoma" w:hAnsi="Tahoma" w:cs="Tahoma"/>
          <w:bCs/>
        </w:rPr>
      </w:pPr>
    </w:p>
    <w:p w14:paraId="05455D6F" w14:textId="1F9B9FD4" w:rsidR="00316C5B" w:rsidRPr="00C46306" w:rsidRDefault="00316C5B" w:rsidP="00F60AF8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16C5B">
        <w:rPr>
          <w:rFonts w:ascii="Tahoma" w:hAnsi="Tahoma" w:cs="Tahoma"/>
          <w:color w:val="000000"/>
          <w:sz w:val="20"/>
          <w:szCs w:val="20"/>
        </w:rPr>
        <w:t>Dotyczy postępowania</w:t>
      </w:r>
      <w:r w:rsidRPr="00C4630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46306">
        <w:rPr>
          <w:rFonts w:ascii="Tahoma" w:hAnsi="Tahoma" w:cs="Tahoma"/>
          <w:sz w:val="20"/>
          <w:szCs w:val="20"/>
        </w:rPr>
        <w:t xml:space="preserve">o udzielenie zamówienia publicznego prowadzonego w trybie podstawowym, na </w:t>
      </w:r>
      <w:r w:rsidRPr="00F901B3">
        <w:rPr>
          <w:rFonts w:ascii="Tahoma" w:hAnsi="Tahoma" w:cs="Tahoma"/>
          <w:sz w:val="20"/>
          <w:szCs w:val="20"/>
        </w:rPr>
        <w:t xml:space="preserve">podstawie art. 275 ust. </w:t>
      </w:r>
      <w:r w:rsidR="00715E14">
        <w:rPr>
          <w:rFonts w:ascii="Tahoma" w:hAnsi="Tahoma" w:cs="Tahoma"/>
          <w:sz w:val="20"/>
          <w:szCs w:val="20"/>
        </w:rPr>
        <w:t>1</w:t>
      </w:r>
      <w:r w:rsidRPr="00F901B3">
        <w:rPr>
          <w:rFonts w:ascii="Tahoma" w:hAnsi="Tahoma" w:cs="Tahoma"/>
          <w:sz w:val="20"/>
          <w:szCs w:val="20"/>
        </w:rPr>
        <w:t xml:space="preserve">, </w:t>
      </w:r>
      <w:r w:rsidR="00F60AF8">
        <w:rPr>
          <w:rFonts w:ascii="Tahoma" w:hAnsi="Tahoma" w:cs="Tahoma"/>
          <w:sz w:val="20"/>
          <w:szCs w:val="20"/>
        </w:rPr>
        <w:t xml:space="preserve">pn. </w:t>
      </w:r>
      <w:r w:rsidR="00F60AF8" w:rsidRPr="00F60AF8">
        <w:rPr>
          <w:rFonts w:ascii="Tahoma" w:hAnsi="Tahoma" w:cs="Tahoma"/>
          <w:sz w:val="20"/>
          <w:szCs w:val="20"/>
        </w:rPr>
        <w:t>POSTĘPOWANIE O UDZIELENIE ZAMÓWIENIA NA UBEZPIECZENIE MIENIA I ODPOWIEDZIALNOŚCI GMINY</w:t>
      </w:r>
      <w:r w:rsidR="00F60AF8">
        <w:rPr>
          <w:rFonts w:ascii="Tahoma" w:hAnsi="Tahoma" w:cs="Tahoma"/>
          <w:sz w:val="20"/>
          <w:szCs w:val="20"/>
        </w:rPr>
        <w:t xml:space="preserve"> </w:t>
      </w:r>
      <w:r w:rsidR="00715E14">
        <w:rPr>
          <w:rFonts w:ascii="Tahoma" w:hAnsi="Tahoma" w:cs="Tahoma"/>
          <w:sz w:val="20"/>
          <w:szCs w:val="20"/>
        </w:rPr>
        <w:t>JARACZEWO</w:t>
      </w:r>
      <w:r w:rsidR="00F60AF8" w:rsidRPr="00F60AF8">
        <w:rPr>
          <w:rFonts w:ascii="Tahoma" w:hAnsi="Tahoma" w:cs="Tahoma"/>
          <w:sz w:val="20"/>
          <w:szCs w:val="20"/>
        </w:rPr>
        <w:t xml:space="preserve"> </w:t>
      </w:r>
      <w:r w:rsidRPr="00C46306">
        <w:rPr>
          <w:rFonts w:ascii="Tahoma" w:hAnsi="Tahoma" w:cs="Tahoma"/>
          <w:sz w:val="20"/>
          <w:szCs w:val="20"/>
        </w:rPr>
        <w:t xml:space="preserve">(numer ogłoszenia: </w:t>
      </w:r>
      <w:r w:rsidR="00715E14" w:rsidRPr="00715E14">
        <w:rPr>
          <w:rFonts w:ascii="Tahoma" w:hAnsi="Tahoma" w:cs="Tahoma"/>
          <w:sz w:val="20"/>
          <w:szCs w:val="20"/>
        </w:rPr>
        <w:t>2025/BZP 00135294/01 z dnia 2025-03-06</w:t>
      </w:r>
      <w:r w:rsidR="00715E14">
        <w:rPr>
          <w:rFonts w:ascii="Tahoma" w:hAnsi="Tahoma" w:cs="Tahoma"/>
          <w:sz w:val="20"/>
          <w:szCs w:val="20"/>
        </w:rPr>
        <w:t>).</w:t>
      </w:r>
    </w:p>
    <w:p w14:paraId="2B8C9DE2" w14:textId="5B93AA85" w:rsidR="00F60AF8" w:rsidRPr="00F60AF8" w:rsidRDefault="00B859F8" w:rsidP="00F60AF8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  <w:r w:rsidRPr="00432B37">
        <w:rPr>
          <w:rFonts w:ascii="Tahoma" w:eastAsia="Times New Roman" w:hAnsi="Tahoma" w:cs="Tahoma"/>
          <w:sz w:val="20"/>
          <w:szCs w:val="20"/>
          <w:lang w:eastAsia="pl-PL"/>
        </w:rPr>
        <w:t xml:space="preserve">Kwota przeznaczona na sfinansowanie zamówienia </w:t>
      </w:r>
      <w:r w:rsidR="00B211BB" w:rsidRPr="00432B37">
        <w:rPr>
          <w:rFonts w:ascii="Tahoma" w:eastAsia="Arial Narrow" w:hAnsi="Tahoma" w:cs="Tahoma"/>
          <w:bCs/>
          <w:sz w:val="20"/>
          <w:szCs w:val="20"/>
        </w:rPr>
        <w:t>wynosi</w:t>
      </w:r>
      <w:r w:rsidR="00557110">
        <w:rPr>
          <w:rFonts w:ascii="Tahoma" w:eastAsia="Arial Narrow" w:hAnsi="Tahoma" w:cs="Tahoma"/>
          <w:bCs/>
          <w:sz w:val="20"/>
          <w:szCs w:val="20"/>
        </w:rPr>
        <w:t xml:space="preserve">: </w:t>
      </w:r>
      <w:r w:rsidR="00715E14">
        <w:rPr>
          <w:rFonts w:ascii="Tahoma" w:eastAsia="Arial Narrow" w:hAnsi="Tahoma" w:cs="Tahoma"/>
          <w:bCs/>
          <w:sz w:val="20"/>
          <w:szCs w:val="20"/>
        </w:rPr>
        <w:t>702 0</w:t>
      </w:r>
      <w:r w:rsidR="00F60AF8" w:rsidRPr="00F60AF8">
        <w:rPr>
          <w:rFonts w:ascii="Tahoma" w:eastAsia="Arial Narrow" w:hAnsi="Tahoma" w:cs="Tahoma"/>
          <w:bCs/>
          <w:sz w:val="20"/>
          <w:szCs w:val="20"/>
        </w:rPr>
        <w:t>00,00 zł, w tym:</w:t>
      </w:r>
    </w:p>
    <w:p w14:paraId="4C91AAC3" w14:textId="26542604" w:rsidR="00F60AF8" w:rsidRPr="00F60AF8" w:rsidRDefault="00F60AF8" w:rsidP="00F60AF8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  <w:r w:rsidRPr="00F60AF8">
        <w:rPr>
          <w:rFonts w:ascii="Tahoma" w:eastAsia="Arial Narrow" w:hAnsi="Tahoma" w:cs="Tahoma"/>
          <w:bCs/>
          <w:sz w:val="20"/>
          <w:szCs w:val="20"/>
        </w:rPr>
        <w:t xml:space="preserve">- na cz. I zamówienia </w:t>
      </w:r>
      <w:r w:rsidR="00715E14">
        <w:rPr>
          <w:rFonts w:ascii="Tahoma" w:eastAsia="Arial Narrow" w:hAnsi="Tahoma" w:cs="Tahoma"/>
          <w:bCs/>
          <w:sz w:val="20"/>
          <w:szCs w:val="20"/>
        </w:rPr>
        <w:t>-</w:t>
      </w:r>
      <w:r w:rsidRPr="00F60AF8">
        <w:rPr>
          <w:rFonts w:ascii="Tahoma" w:eastAsia="Arial Narrow" w:hAnsi="Tahoma" w:cs="Tahoma"/>
          <w:bCs/>
          <w:sz w:val="20"/>
          <w:szCs w:val="20"/>
        </w:rPr>
        <w:t xml:space="preserve"> </w:t>
      </w:r>
      <w:r w:rsidR="00715E14">
        <w:rPr>
          <w:rFonts w:ascii="Tahoma" w:eastAsia="Arial Narrow" w:hAnsi="Tahoma" w:cs="Tahoma"/>
          <w:bCs/>
          <w:sz w:val="20"/>
          <w:szCs w:val="20"/>
        </w:rPr>
        <w:t>600 0</w:t>
      </w:r>
      <w:r w:rsidRPr="00F60AF8">
        <w:rPr>
          <w:rFonts w:ascii="Tahoma" w:eastAsia="Arial Narrow" w:hAnsi="Tahoma" w:cs="Tahoma"/>
          <w:bCs/>
          <w:sz w:val="20"/>
          <w:szCs w:val="20"/>
        </w:rPr>
        <w:t>00,00 zł,</w:t>
      </w:r>
    </w:p>
    <w:p w14:paraId="0B50D582" w14:textId="0049AB54" w:rsidR="00F60AF8" w:rsidRPr="00F60AF8" w:rsidRDefault="00F60AF8" w:rsidP="00F60AF8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  <w:r w:rsidRPr="00F60AF8">
        <w:rPr>
          <w:rFonts w:ascii="Tahoma" w:eastAsia="Arial Narrow" w:hAnsi="Tahoma" w:cs="Tahoma"/>
          <w:bCs/>
          <w:sz w:val="20"/>
          <w:szCs w:val="20"/>
        </w:rPr>
        <w:t xml:space="preserve">- na cz. II zamówienia - </w:t>
      </w:r>
      <w:r w:rsidR="00715E14">
        <w:rPr>
          <w:rFonts w:ascii="Tahoma" w:eastAsia="Arial Narrow" w:hAnsi="Tahoma" w:cs="Tahoma"/>
          <w:bCs/>
          <w:sz w:val="20"/>
          <w:szCs w:val="20"/>
        </w:rPr>
        <w:t>80</w:t>
      </w:r>
      <w:r w:rsidRPr="00F60AF8">
        <w:rPr>
          <w:rFonts w:ascii="Tahoma" w:eastAsia="Arial Narrow" w:hAnsi="Tahoma" w:cs="Tahoma"/>
          <w:bCs/>
          <w:sz w:val="20"/>
          <w:szCs w:val="20"/>
        </w:rPr>
        <w:t xml:space="preserve"> </w:t>
      </w:r>
      <w:r w:rsidR="00715E14">
        <w:rPr>
          <w:rFonts w:ascii="Tahoma" w:eastAsia="Arial Narrow" w:hAnsi="Tahoma" w:cs="Tahoma"/>
          <w:bCs/>
          <w:sz w:val="20"/>
          <w:szCs w:val="20"/>
        </w:rPr>
        <w:t>0</w:t>
      </w:r>
      <w:r w:rsidRPr="00F60AF8">
        <w:rPr>
          <w:rFonts w:ascii="Tahoma" w:eastAsia="Arial Narrow" w:hAnsi="Tahoma" w:cs="Tahoma"/>
          <w:bCs/>
          <w:sz w:val="20"/>
          <w:szCs w:val="20"/>
        </w:rPr>
        <w:t>00,00 zł,</w:t>
      </w:r>
    </w:p>
    <w:p w14:paraId="247D5ADE" w14:textId="630A2F94" w:rsidR="00557110" w:rsidRDefault="00F60AF8" w:rsidP="00F60AF8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  <w:r w:rsidRPr="00F60AF8">
        <w:rPr>
          <w:rFonts w:ascii="Tahoma" w:eastAsia="Arial Narrow" w:hAnsi="Tahoma" w:cs="Tahoma"/>
          <w:bCs/>
          <w:sz w:val="20"/>
          <w:szCs w:val="20"/>
        </w:rPr>
        <w:t>- na cz. III zamówienia - 2</w:t>
      </w:r>
      <w:r w:rsidR="00715E14">
        <w:rPr>
          <w:rFonts w:ascii="Tahoma" w:eastAsia="Arial Narrow" w:hAnsi="Tahoma" w:cs="Tahoma"/>
          <w:bCs/>
          <w:sz w:val="20"/>
          <w:szCs w:val="20"/>
        </w:rPr>
        <w:t>2</w:t>
      </w:r>
      <w:r w:rsidRPr="00F60AF8">
        <w:rPr>
          <w:rFonts w:ascii="Tahoma" w:eastAsia="Arial Narrow" w:hAnsi="Tahoma" w:cs="Tahoma"/>
          <w:bCs/>
          <w:sz w:val="20"/>
          <w:szCs w:val="20"/>
        </w:rPr>
        <w:t xml:space="preserve"> 000,00 zł.</w:t>
      </w:r>
    </w:p>
    <w:p w14:paraId="4C9AC53B" w14:textId="77777777" w:rsidR="00F60AF8" w:rsidRPr="00557110" w:rsidRDefault="00F60AF8" w:rsidP="00F60AF8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</w:p>
    <w:p w14:paraId="66E1B4BE" w14:textId="4BF8CA40" w:rsidR="00B859F8" w:rsidRDefault="00432B37" w:rsidP="00BB109C">
      <w:pPr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32B37">
        <w:rPr>
          <w:rFonts w:ascii="Tahoma" w:eastAsia="Calibri" w:hAnsi="Tahoma" w:cs="Tahoma"/>
          <w:sz w:val="20"/>
          <w:szCs w:val="20"/>
        </w:rPr>
        <w:t>Działając na podstawie art. 222 ust. 5 ustawy z 11 września 2019 r. – Prawo zamówień publicznych (</w:t>
      </w:r>
      <w:bookmarkStart w:id="0" w:name="_Hlk81808913"/>
      <w:r w:rsidR="00F901B3" w:rsidRPr="00A51E3A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0"/>
      <w:r w:rsidR="00F901B3" w:rsidRPr="00A51E3A">
        <w:rPr>
          <w:rFonts w:ascii="Tahoma" w:eastAsia="Times New Roman" w:hAnsi="Tahoma" w:cs="Tahoma"/>
          <w:sz w:val="20"/>
          <w:szCs w:val="20"/>
          <w:lang w:eastAsia="pl-PL"/>
        </w:rPr>
        <w:t>z 2024 r. poz. 1320</w:t>
      </w:r>
      <w:r w:rsidR="00F901B3">
        <w:rPr>
          <w:rFonts w:ascii="Tahoma" w:eastAsia="Times New Roman" w:hAnsi="Tahoma" w:cs="Tahoma"/>
          <w:sz w:val="20"/>
          <w:szCs w:val="20"/>
          <w:lang w:eastAsia="pl-PL"/>
        </w:rPr>
        <w:t xml:space="preserve">) </w:t>
      </w:r>
      <w:r w:rsidRPr="00432B37">
        <w:rPr>
          <w:rFonts w:ascii="Tahoma" w:eastAsia="Calibri" w:hAnsi="Tahoma" w:cs="Tahoma"/>
          <w:sz w:val="20"/>
          <w:szCs w:val="20"/>
        </w:rPr>
        <w:t>zamawiający informuje, że w postępowaniu wpłynęły następujące oferty:</w:t>
      </w:r>
    </w:p>
    <w:p w14:paraId="3B179046" w14:textId="77777777" w:rsidR="00BB109C" w:rsidRPr="00DC3A27" w:rsidRDefault="00BB109C" w:rsidP="00BB109C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tbl>
      <w:tblPr>
        <w:tblW w:w="144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60"/>
        <w:gridCol w:w="1660"/>
        <w:gridCol w:w="1660"/>
        <w:gridCol w:w="1660"/>
        <w:gridCol w:w="1660"/>
        <w:gridCol w:w="1660"/>
        <w:gridCol w:w="1660"/>
        <w:gridCol w:w="1394"/>
      </w:tblGrid>
      <w:tr w:rsidR="00F17587" w:rsidRPr="00F17587" w14:paraId="0FCB2FCE" w14:textId="77777777" w:rsidTr="00890D74">
        <w:trPr>
          <w:trHeight w:val="52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C146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BFB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C845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część I zamówienia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E1F8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część II zamówienia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DE4E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część III zamówienia</w:t>
            </w:r>
          </w:p>
        </w:tc>
      </w:tr>
      <w:tr w:rsidR="00F17587" w:rsidRPr="00F17587" w14:paraId="5760DDD6" w14:textId="77777777" w:rsidTr="00890D74">
        <w:trPr>
          <w:trHeight w:val="102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A0AC" w14:textId="77777777" w:rsidR="005A4B99" w:rsidRPr="00F17587" w:rsidRDefault="005A4B99" w:rsidP="005A4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87C0" w14:textId="77777777" w:rsidR="005A4B99" w:rsidRPr="00F17587" w:rsidRDefault="005A4B99" w:rsidP="005A4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378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łączna (w PLN)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50D" w14:textId="77777777" w:rsidR="005A4B99" w:rsidRPr="00F17587" w:rsidRDefault="00036CA8" w:rsidP="00036C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zaakceptowane klauzule</w:t>
            </w:r>
            <w:r w:rsidR="00681868"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dodatkowe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858" w14:textId="77777777" w:rsidR="005A4B99" w:rsidRPr="00F17587" w:rsidRDefault="00036CA8" w:rsidP="00036C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zwiększenie limitów odpowiedzialności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54A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łączna (w PLN)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253" w14:textId="77777777" w:rsidR="005A4B99" w:rsidRPr="00F17587" w:rsidRDefault="00681868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zaakceptowane klauzule dodatkowe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6D8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łączna (w PLN)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9B41" w14:textId="77777777" w:rsidR="005A4B99" w:rsidRPr="00F17587" w:rsidRDefault="00681868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zaakceptowane klauzule dodatkowe</w:t>
            </w:r>
          </w:p>
        </w:tc>
      </w:tr>
      <w:tr w:rsidR="00F17587" w:rsidRPr="00F17587" w14:paraId="5989A81E" w14:textId="77777777" w:rsidTr="00E032E1">
        <w:trPr>
          <w:trHeight w:val="209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30B0" w14:textId="77777777" w:rsidR="0027214F" w:rsidRPr="00E36438" w:rsidRDefault="0027214F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364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9087" w14:textId="265F946A" w:rsidR="0027214F" w:rsidRPr="00E36438" w:rsidRDefault="00B63A61" w:rsidP="00B63A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3A61">
              <w:rPr>
                <w:rFonts w:ascii="Tahoma" w:hAnsi="Tahoma" w:cs="Tahoma"/>
                <w:sz w:val="20"/>
                <w:szCs w:val="20"/>
              </w:rPr>
              <w:t>InterRisk Towarzystwo Ubezpieczeń Spółka Akcyjna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63A61">
              <w:rPr>
                <w:rFonts w:ascii="Tahoma" w:hAnsi="Tahoma" w:cs="Tahoma"/>
                <w:sz w:val="20"/>
                <w:szCs w:val="20"/>
              </w:rPr>
              <w:t>Vienna</w:t>
            </w:r>
            <w:proofErr w:type="spellEnd"/>
            <w:r w:rsidRPr="00B63A6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63A61">
              <w:rPr>
                <w:rFonts w:ascii="Tahoma" w:hAnsi="Tahoma" w:cs="Tahoma"/>
                <w:sz w:val="20"/>
                <w:szCs w:val="20"/>
              </w:rPr>
              <w:t>Insurance</w:t>
            </w:r>
            <w:proofErr w:type="spellEnd"/>
            <w:r w:rsidRPr="00B63A6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63A61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63A61">
              <w:rPr>
                <w:rFonts w:ascii="Tahoma" w:hAnsi="Tahoma" w:cs="Tahoma"/>
                <w:sz w:val="20"/>
                <w:szCs w:val="20"/>
              </w:rPr>
              <w:t>ul. Noakowskiego 22, 00-668 Warszawa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548D" w14:textId="6EC40DBF" w:rsidR="0027214F" w:rsidRPr="00E36438" w:rsidRDefault="00B63A61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5FF7" w14:textId="72503C57" w:rsidR="0027214F" w:rsidRPr="00E36438" w:rsidRDefault="00B63A61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7027" w14:textId="0B27BB70" w:rsidR="00432B37" w:rsidRPr="00E36438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77CF" w14:textId="0E4E6579" w:rsidR="0027214F" w:rsidRPr="00E36438" w:rsidRDefault="00B63A61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32EB" w14:textId="709785C1" w:rsidR="0027214F" w:rsidRPr="00E36438" w:rsidRDefault="00B63A61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185E" w14:textId="210598CF" w:rsidR="0027214F" w:rsidRPr="00E36438" w:rsidRDefault="00B63A61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936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B46E" w14:textId="49B6BF44" w:rsidR="0027214F" w:rsidRPr="00E36438" w:rsidRDefault="00B63A61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11, 12</w:t>
            </w:r>
          </w:p>
        </w:tc>
      </w:tr>
      <w:tr w:rsidR="00BD01A4" w:rsidRPr="00F17587" w14:paraId="0E2C59AD" w14:textId="77777777" w:rsidTr="00E032E1">
        <w:trPr>
          <w:trHeight w:val="35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5DAB" w14:textId="77777777" w:rsidR="00BD01A4" w:rsidRPr="00E36438" w:rsidRDefault="00BD01A4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364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4381" w14:textId="77777777" w:rsidR="00B63A61" w:rsidRPr="00B63A61" w:rsidRDefault="00B63A61" w:rsidP="00B63A61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COMPENSA TU S.A.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VIENNA INSURANCE GROUP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al. JEROZOLIMSKIE 162</w:t>
            </w:r>
          </w:p>
          <w:p w14:paraId="65CF9822" w14:textId="77777777" w:rsidR="00B63A61" w:rsidRPr="00B63A61" w:rsidRDefault="00B63A61" w:rsidP="00B63A61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02-342 Warszawa</w:t>
            </w:r>
          </w:p>
          <w:p w14:paraId="680C3C3F" w14:textId="77777777" w:rsidR="00B63A61" w:rsidRPr="00B63A61" w:rsidRDefault="00B63A61" w:rsidP="00B63A61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RCSK Poznań</w:t>
            </w:r>
          </w:p>
          <w:p w14:paraId="38702C4E" w14:textId="77777777" w:rsidR="00B63A61" w:rsidRPr="00B63A61" w:rsidRDefault="00B63A61" w:rsidP="00B63A61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ul. Szelągowska 29</w:t>
            </w:r>
          </w:p>
          <w:p w14:paraId="492D29A2" w14:textId="426089FF" w:rsidR="00BD01A4" w:rsidRPr="00E36438" w:rsidRDefault="00B63A61" w:rsidP="00B63A61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61-626 Poznań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14C0" w14:textId="62F57F91" w:rsidR="00BD01A4" w:rsidRPr="00E36438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EEFA" w14:textId="7F2BBB55" w:rsidR="00BD01A4" w:rsidRPr="00E36438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D5DE" w14:textId="4BBEAE07" w:rsidR="00BD01A4" w:rsidRPr="00E36438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98D0" w14:textId="1968C25F" w:rsidR="00BD01A4" w:rsidRPr="00B63A61" w:rsidRDefault="00B63A61" w:rsidP="00B63A61">
            <w:pPr>
              <w:pStyle w:val="Default"/>
              <w:jc w:val="center"/>
            </w:pPr>
            <w:r>
              <w:rPr>
                <w:sz w:val="20"/>
                <w:szCs w:val="20"/>
              </w:rPr>
              <w:t>78.916,00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4472" w14:textId="69DB1648" w:rsidR="00BD01A4" w:rsidRPr="00E36438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9, 13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9DEE" w14:textId="6D273003" w:rsidR="00BD01A4" w:rsidRPr="00E36438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AF79" w14:textId="1369CB65" w:rsidR="00BD01A4" w:rsidRPr="00E36438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</w:tr>
      <w:tr w:rsidR="00BD01A4" w:rsidRPr="00F17587" w14:paraId="7F779F2D" w14:textId="77777777" w:rsidTr="00E032E1">
        <w:trPr>
          <w:trHeight w:val="297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F579" w14:textId="77777777" w:rsidR="00BD01A4" w:rsidRPr="00E36438" w:rsidRDefault="00BD01A4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364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0290" w14:textId="65DB4293" w:rsidR="00BD01A4" w:rsidRPr="00B63A61" w:rsidRDefault="00B63A61" w:rsidP="00BD01A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Towarzystwo Ubezpieczeń Wzajemnych „TUW”, Wielkopolskie Biuro Regionalne z siedzibą w Poznaniu, ul. Mickiewicza 33, 60-837 Poznań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45D4" w14:textId="2795F937" w:rsidR="00BD01A4" w:rsidRPr="00B63A61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7EB4" w14:textId="3F867777" w:rsidR="00BD01A4" w:rsidRPr="00B63A61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8B12" w14:textId="24A1EAD2" w:rsidR="00BD01A4" w:rsidRPr="00B63A61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F68D" w14:textId="153642D2" w:rsidR="00BD01A4" w:rsidRPr="00B63A61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83.744,00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3DDC" w14:textId="16EEFDC1" w:rsidR="00BD01A4" w:rsidRPr="00B63A61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7, 8, 9, 10, 11, 12, 13, 14, 15, 17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1B6E" w14:textId="6537834B" w:rsidR="00BD01A4" w:rsidRPr="00B63A61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800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,00 </w:t>
            </w: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2434" w14:textId="1DB4B9ED" w:rsidR="00BD01A4" w:rsidRPr="00B63A61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BD01A4" w:rsidRPr="00F17587" w14:paraId="323EA726" w14:textId="77777777" w:rsidTr="00E032E1">
        <w:trPr>
          <w:trHeight w:val="310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771A" w14:textId="31B8727F" w:rsidR="00BD01A4" w:rsidRPr="00E36438" w:rsidRDefault="00BD01A4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364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E36F" w14:textId="3EB2EC20" w:rsidR="00BD01A4" w:rsidRPr="00B63A61" w:rsidRDefault="00B63A61" w:rsidP="00BD01A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GENERALI TOWARZYSTWO UBEZPIECZEŃ SA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UL. SENATORSKA 18, 00-082 WARSZAWA,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DBA3" w14:textId="47AFB165" w:rsidR="00BD01A4" w:rsidRPr="00B63A61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CC89" w14:textId="3A354E54" w:rsidR="00BD01A4" w:rsidRPr="00B63A61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992E" w14:textId="2A0AAFCE" w:rsidR="00BD01A4" w:rsidRPr="00B63A61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6BD3" w14:textId="5EBE8808" w:rsidR="00BD01A4" w:rsidRPr="00B63A61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74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584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,00</w:t>
            </w: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6FFF" w14:textId="6A4CC4DC" w:rsidR="00BD01A4" w:rsidRPr="00B63A61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7, 9, 10, 11, 13, 14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444F" w14:textId="1D87AD25" w:rsidR="00BD01A4" w:rsidRPr="00B63A61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920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,00</w:t>
            </w:r>
            <w:r w:rsidRPr="00B63A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46CC" w14:textId="3A6B9C48" w:rsidR="00BD01A4" w:rsidRPr="00B63A61" w:rsidRDefault="00B63A6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BD01A4" w:rsidRPr="00F17587" w14:paraId="3DD49DAE" w14:textId="77777777" w:rsidTr="00E032E1">
        <w:trPr>
          <w:trHeight w:val="60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1981" w14:textId="5AB3D873" w:rsidR="00BD01A4" w:rsidRPr="00E36438" w:rsidRDefault="00BD01A4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364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511D" w14:textId="18BD0E10" w:rsidR="00BD01A4" w:rsidRPr="00B63A61" w:rsidRDefault="00B63A61" w:rsidP="00E364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3A61">
              <w:rPr>
                <w:rFonts w:ascii="Tahoma" w:hAnsi="Tahoma" w:cs="Tahoma"/>
                <w:sz w:val="20"/>
                <w:szCs w:val="20"/>
              </w:rPr>
              <w:t xml:space="preserve">Balcia </w:t>
            </w:r>
            <w:proofErr w:type="spellStart"/>
            <w:r w:rsidRPr="00B63A61">
              <w:rPr>
                <w:rFonts w:ascii="Tahoma" w:hAnsi="Tahoma" w:cs="Tahoma"/>
                <w:sz w:val="20"/>
                <w:szCs w:val="20"/>
              </w:rPr>
              <w:t>Insurance</w:t>
            </w:r>
            <w:proofErr w:type="spellEnd"/>
            <w:r w:rsidRPr="00B63A61">
              <w:rPr>
                <w:rFonts w:ascii="Tahoma" w:hAnsi="Tahoma" w:cs="Tahoma"/>
                <w:sz w:val="20"/>
                <w:szCs w:val="20"/>
              </w:rPr>
              <w:t xml:space="preserve"> SE z siedzibą w Rydze, ul. K. Valdemara 63, Ryga, LV-1142, Łotwa, działająca w Polsce w ramach oddziału zagranicznego przedsiębiorcy pod firmą Balcia </w:t>
            </w:r>
            <w:proofErr w:type="spellStart"/>
            <w:r w:rsidRPr="00B63A61">
              <w:rPr>
                <w:rFonts w:ascii="Tahoma" w:hAnsi="Tahoma" w:cs="Tahoma"/>
                <w:sz w:val="20"/>
                <w:szCs w:val="20"/>
              </w:rPr>
              <w:t>Insurance</w:t>
            </w:r>
            <w:proofErr w:type="spellEnd"/>
            <w:r w:rsidRPr="00B63A61">
              <w:rPr>
                <w:rFonts w:ascii="Tahoma" w:hAnsi="Tahoma" w:cs="Tahoma"/>
                <w:sz w:val="20"/>
                <w:szCs w:val="20"/>
              </w:rPr>
              <w:t xml:space="preserve"> SE Spółka europejska Oddział w Polsce z siedzibą w Warszawie, Al. Jerozolimskie 96, 00-807 Warszawa</w:t>
            </w:r>
            <w:r w:rsidR="00E8580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63A61">
              <w:rPr>
                <w:rFonts w:ascii="Tahoma" w:hAnsi="Tahoma" w:cs="Tahoma"/>
                <w:sz w:val="20"/>
                <w:szCs w:val="20"/>
              </w:rPr>
              <w:t>w której imieniu i na rzecz działa Pełnomocnik: RESO Europa Service Spółka z ograniczoną odpowiedzialnością z siedzibą w Suwałkach, ul. Innowacyjna 1, 16- 400 Suwałki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AE9" w14:textId="1AAFDF98" w:rsidR="00BD01A4" w:rsidRPr="00B63A61" w:rsidRDefault="00E85806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580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615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E8580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968,00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A3A1" w14:textId="076062CE" w:rsidR="00BD01A4" w:rsidRPr="00B63A61" w:rsidRDefault="00E85806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42, 43, 44, 49, 50, 54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CC57" w14:textId="6F65C829" w:rsidR="00BD01A4" w:rsidRDefault="00E85806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C1 - 100%</w:t>
            </w:r>
          </w:p>
          <w:p w14:paraId="71391C42" w14:textId="173EE6A9" w:rsidR="00E85806" w:rsidRDefault="00E85806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C3 - 100%</w:t>
            </w:r>
          </w:p>
          <w:p w14:paraId="1BBD3F30" w14:textId="49295D68" w:rsidR="00E85806" w:rsidRDefault="00E85806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C4 - 100%</w:t>
            </w:r>
          </w:p>
          <w:p w14:paraId="1E9FA996" w14:textId="26BAF3DB" w:rsidR="00E85806" w:rsidRDefault="00E85806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C5 - 100%</w:t>
            </w:r>
          </w:p>
          <w:p w14:paraId="5FF9C8CB" w14:textId="44487453" w:rsidR="00E85806" w:rsidRDefault="00E85806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C7 - 100%</w:t>
            </w:r>
          </w:p>
          <w:p w14:paraId="29FEF873" w14:textId="6EAC65EF" w:rsidR="00E85806" w:rsidRDefault="00E85806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C8 - 100%</w:t>
            </w:r>
          </w:p>
          <w:p w14:paraId="360A4269" w14:textId="1B2E1D44" w:rsidR="00E85806" w:rsidRPr="00B63A61" w:rsidRDefault="00E85806" w:rsidP="00E858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C9 - 50%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97C7" w14:textId="532580F6" w:rsidR="00BD01A4" w:rsidRPr="00B63A61" w:rsidRDefault="00E85806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7AC4" w14:textId="60D12D3D" w:rsidR="00BD01A4" w:rsidRPr="00B63A61" w:rsidRDefault="00E85806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AA5D" w14:textId="790C8365" w:rsidR="00BD01A4" w:rsidRPr="00B63A61" w:rsidRDefault="00E85806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8580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E8580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880,00 zł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80AE" w14:textId="62455367" w:rsidR="00BD01A4" w:rsidRPr="00B63A61" w:rsidRDefault="00E85806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6, 12</w:t>
            </w:r>
          </w:p>
        </w:tc>
      </w:tr>
      <w:tr w:rsidR="00F901B3" w:rsidRPr="00F17587" w14:paraId="36A81F14" w14:textId="77777777" w:rsidTr="00E032E1">
        <w:trPr>
          <w:trHeight w:val="32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C826" w14:textId="6ABD1AC1" w:rsidR="00F901B3" w:rsidRPr="00E36438" w:rsidRDefault="00F901B3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40FA" w14:textId="48E93ED6" w:rsidR="00F901B3" w:rsidRPr="00B63A61" w:rsidRDefault="00E032E1" w:rsidP="00E364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32E1">
              <w:rPr>
                <w:rFonts w:ascii="Tahoma" w:hAnsi="Tahoma" w:cs="Tahoma"/>
                <w:sz w:val="20"/>
                <w:szCs w:val="20"/>
              </w:rPr>
              <w:t>UNIQA Towarzystwo Ubezpieczeń S.A. w Warszawie Przedstawicielstwo w Poznaniu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E032E1">
              <w:rPr>
                <w:rFonts w:ascii="Tahoma" w:hAnsi="Tahoma" w:cs="Tahoma"/>
                <w:sz w:val="20"/>
                <w:szCs w:val="20"/>
              </w:rPr>
              <w:t>ul. Chłodna 51, 00-867 Warszawa, mazowieckie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BB98" w14:textId="4EAA7AB0" w:rsidR="00F901B3" w:rsidRPr="00B63A61" w:rsidRDefault="00E032E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32E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683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E032E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290,00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8AF7" w14:textId="78236B5F" w:rsidR="00F901B3" w:rsidRPr="00B63A61" w:rsidRDefault="00E032E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43, 44, 49, 50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6B4A" w14:textId="15E79FD9" w:rsidR="00E032E1" w:rsidRDefault="00E032E1" w:rsidP="00E03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C1 - 100%</w:t>
            </w:r>
          </w:p>
          <w:p w14:paraId="375F8AB0" w14:textId="076D9C59" w:rsidR="00E032E1" w:rsidRDefault="00E032E1" w:rsidP="00E03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C2 - 50%</w:t>
            </w:r>
          </w:p>
          <w:p w14:paraId="196AECA6" w14:textId="650F8134" w:rsidR="00E032E1" w:rsidRDefault="00E032E1" w:rsidP="00E03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C3 - 100%</w:t>
            </w:r>
          </w:p>
          <w:p w14:paraId="36054C09" w14:textId="51D2059C" w:rsidR="00E032E1" w:rsidRDefault="00E032E1" w:rsidP="00E03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C4 - 100%</w:t>
            </w:r>
          </w:p>
          <w:p w14:paraId="105E2A60" w14:textId="29643F16" w:rsidR="00E032E1" w:rsidRDefault="00E032E1" w:rsidP="00E03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C7 - 100%</w:t>
            </w:r>
          </w:p>
          <w:p w14:paraId="078C605F" w14:textId="211A5685" w:rsidR="00E032E1" w:rsidRDefault="00E032E1" w:rsidP="00E03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C8 - 100%</w:t>
            </w:r>
          </w:p>
          <w:p w14:paraId="21B360C5" w14:textId="6ABA9684" w:rsidR="00F901B3" w:rsidRDefault="00E032E1" w:rsidP="00E03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C9 - 50%</w:t>
            </w:r>
          </w:p>
          <w:p w14:paraId="1B0FE9EB" w14:textId="4637B443" w:rsidR="00E032E1" w:rsidRPr="00B63A61" w:rsidRDefault="00E032E1" w:rsidP="00E03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C10 - 50%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9B16" w14:textId="620B43FB" w:rsidR="00F901B3" w:rsidRPr="00B63A61" w:rsidRDefault="00E032E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761A" w14:textId="653BE5A0" w:rsidR="00F901B3" w:rsidRPr="00B63A61" w:rsidRDefault="00E032E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BEDB" w14:textId="76AD91F8" w:rsidR="00F901B3" w:rsidRPr="00B63A61" w:rsidRDefault="00E032E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32E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E032E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9155" w14:textId="0A0CCC32" w:rsidR="00F901B3" w:rsidRPr="00B63A61" w:rsidRDefault="00E032E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6, 11, 12, 13</w:t>
            </w:r>
          </w:p>
        </w:tc>
      </w:tr>
      <w:tr w:rsidR="00715E14" w:rsidRPr="00F17587" w14:paraId="0049C94A" w14:textId="77777777" w:rsidTr="00DC3F59">
        <w:trPr>
          <w:trHeight w:val="19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05DC" w14:textId="29BBCCAA" w:rsidR="00715E14" w:rsidRDefault="00715E14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A1EF" w14:textId="1E426EB5" w:rsidR="00715E14" w:rsidRPr="00B63A61" w:rsidRDefault="00E032E1" w:rsidP="00E364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32E1">
              <w:rPr>
                <w:rFonts w:ascii="Tahoma" w:hAnsi="Tahoma" w:cs="Tahoma"/>
                <w:sz w:val="20"/>
                <w:szCs w:val="20"/>
              </w:rPr>
              <w:t>SALTUS Towarzystwo Ubezpieczeń Wzajemnych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E032E1">
              <w:rPr>
                <w:rFonts w:ascii="Tahoma" w:hAnsi="Tahoma" w:cs="Tahoma"/>
                <w:sz w:val="20"/>
                <w:szCs w:val="20"/>
              </w:rPr>
              <w:t>ul. Władysława IV 22, Sopot, 81-743, pomorskie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45EF" w14:textId="390281DD" w:rsidR="00715E14" w:rsidRPr="00B63A61" w:rsidRDefault="00E032E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32E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657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E032E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682,00 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C230" w14:textId="1B3B3842" w:rsidR="00715E14" w:rsidRPr="00B63A61" w:rsidRDefault="00E032E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42, 43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C8CC" w14:textId="24A98EE4" w:rsidR="00E032E1" w:rsidRDefault="00E032E1" w:rsidP="00E03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C2 - 100%</w:t>
            </w:r>
          </w:p>
          <w:p w14:paraId="647D4F2D" w14:textId="64D4CAB8" w:rsidR="00715E14" w:rsidRPr="00B63A61" w:rsidRDefault="00E032E1" w:rsidP="00E032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C4 - 100%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63D7" w14:textId="5271E90F" w:rsidR="00715E14" w:rsidRPr="00B63A61" w:rsidRDefault="00E032E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F790" w14:textId="7706B3B8" w:rsidR="00715E14" w:rsidRPr="00B63A61" w:rsidRDefault="00E032E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1B97" w14:textId="0C0AB4F2" w:rsidR="00715E14" w:rsidRPr="00B63A61" w:rsidRDefault="00E032E1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32E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E032E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440,00 zł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463F" w14:textId="0324080C" w:rsidR="00715E14" w:rsidRPr="00B63A61" w:rsidRDefault="00A463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</w:tr>
    </w:tbl>
    <w:p w14:paraId="2B227BB5" w14:textId="6C8FBA0B" w:rsidR="00B859F8" w:rsidRDefault="00B859F8"/>
    <w:p w14:paraId="724181A2" w14:textId="77777777" w:rsidR="00F901B3" w:rsidRDefault="00F901B3" w:rsidP="00F901B3">
      <w:pPr>
        <w:pStyle w:val="NormalnyWeb"/>
        <w:spacing w:before="0" w:beforeAutospacing="0" w:after="0" w:afterAutospacing="0"/>
        <w:ind w:left="5664"/>
        <w:jc w:val="both"/>
        <w:rPr>
          <w:rFonts w:ascii="Tahoma" w:hAnsi="Tahoma" w:cs="Tahoma"/>
          <w:sz w:val="20"/>
          <w:szCs w:val="20"/>
        </w:rPr>
      </w:pPr>
    </w:p>
    <w:p w14:paraId="52E00472" w14:textId="47010682" w:rsidR="00F901B3" w:rsidRPr="004A0C04" w:rsidRDefault="00F901B3" w:rsidP="00F901B3">
      <w:pPr>
        <w:pStyle w:val="NormalnyWeb"/>
        <w:spacing w:before="0" w:beforeAutospacing="0" w:after="0" w:afterAutospacing="0"/>
        <w:ind w:left="1062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Pr="004A0C04">
        <w:rPr>
          <w:rFonts w:ascii="Tahoma" w:hAnsi="Tahoma" w:cs="Tahoma"/>
          <w:sz w:val="20"/>
          <w:szCs w:val="20"/>
        </w:rPr>
        <w:t>Z upoważnienia Zamawiającego</w:t>
      </w:r>
    </w:p>
    <w:p w14:paraId="771773BC" w14:textId="77777777" w:rsidR="00F901B3" w:rsidRPr="004A0C04" w:rsidRDefault="00F901B3" w:rsidP="00F901B3">
      <w:pPr>
        <w:pStyle w:val="NormalnyWeb"/>
        <w:spacing w:before="0" w:beforeAutospacing="0" w:after="0" w:afterAutospacing="0" w:line="276" w:lineRule="auto"/>
        <w:ind w:left="11328" w:firstLine="708"/>
        <w:jc w:val="both"/>
        <w:rPr>
          <w:rFonts w:ascii="Tahoma" w:hAnsi="Tahoma" w:cs="Tahoma"/>
          <w:b/>
          <w:i/>
          <w:sz w:val="20"/>
          <w:szCs w:val="20"/>
        </w:rPr>
      </w:pPr>
      <w:r w:rsidRPr="004A0C04">
        <w:rPr>
          <w:rFonts w:ascii="Tahoma" w:hAnsi="Tahoma" w:cs="Tahoma"/>
          <w:b/>
          <w:i/>
          <w:sz w:val="20"/>
          <w:szCs w:val="20"/>
        </w:rPr>
        <w:t xml:space="preserve">   Marek Lewandowski</w:t>
      </w:r>
    </w:p>
    <w:p w14:paraId="59BFE9D5" w14:textId="77777777" w:rsidR="00F901B3" w:rsidRPr="004A0C04" w:rsidRDefault="00F901B3" w:rsidP="00F901B3">
      <w:pPr>
        <w:pStyle w:val="NormalnyWeb"/>
        <w:spacing w:before="0" w:beforeAutospacing="0" w:after="0" w:afterAutospacing="0" w:line="276" w:lineRule="auto"/>
        <w:ind w:left="11328" w:firstLine="708"/>
        <w:jc w:val="both"/>
        <w:rPr>
          <w:rFonts w:ascii="Tahoma" w:hAnsi="Tahoma" w:cs="Tahoma"/>
          <w:sz w:val="20"/>
          <w:szCs w:val="20"/>
        </w:rPr>
      </w:pPr>
      <w:r w:rsidRPr="004A0C04">
        <w:rPr>
          <w:rFonts w:ascii="Tahoma" w:hAnsi="Tahoma" w:cs="Tahoma"/>
          <w:bCs/>
          <w:i/>
          <w:sz w:val="20"/>
          <w:szCs w:val="20"/>
        </w:rPr>
        <w:t>Maximus Broker Sp. z o.o.</w:t>
      </w:r>
    </w:p>
    <w:p w14:paraId="7DC7E2E2" w14:textId="194F5526" w:rsidR="00ED5FF6" w:rsidRDefault="00ED5FF6" w:rsidP="000A6DBD">
      <w:pPr>
        <w:ind w:left="11328" w:firstLine="708"/>
      </w:pPr>
    </w:p>
    <w:sectPr w:rsidR="00ED5FF6" w:rsidSect="00FA7EB7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209F7" w14:textId="77777777" w:rsidR="0093655E" w:rsidRDefault="0093655E" w:rsidP="0027214F">
      <w:pPr>
        <w:spacing w:after="0" w:line="240" w:lineRule="auto"/>
      </w:pPr>
      <w:r>
        <w:separator/>
      </w:r>
    </w:p>
  </w:endnote>
  <w:endnote w:type="continuationSeparator" w:id="0">
    <w:p w14:paraId="22C83416" w14:textId="77777777" w:rsidR="0093655E" w:rsidRDefault="0093655E" w:rsidP="0027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3051" w14:textId="77777777" w:rsidR="0093655E" w:rsidRDefault="0093655E" w:rsidP="0027214F">
      <w:pPr>
        <w:spacing w:after="0" w:line="240" w:lineRule="auto"/>
      </w:pPr>
      <w:r>
        <w:separator/>
      </w:r>
    </w:p>
  </w:footnote>
  <w:footnote w:type="continuationSeparator" w:id="0">
    <w:p w14:paraId="47637B22" w14:textId="77777777" w:rsidR="0093655E" w:rsidRDefault="0093655E" w:rsidP="00272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F8"/>
    <w:rsid w:val="00023DDD"/>
    <w:rsid w:val="00036CA8"/>
    <w:rsid w:val="00071394"/>
    <w:rsid w:val="000A6DBD"/>
    <w:rsid w:val="00216D1D"/>
    <w:rsid w:val="0026064B"/>
    <w:rsid w:val="002717C6"/>
    <w:rsid w:val="0027203F"/>
    <w:rsid w:val="0027214F"/>
    <w:rsid w:val="002B37CE"/>
    <w:rsid w:val="00313A38"/>
    <w:rsid w:val="00316C5B"/>
    <w:rsid w:val="003275E8"/>
    <w:rsid w:val="00432B37"/>
    <w:rsid w:val="004D29A1"/>
    <w:rsid w:val="004E6A01"/>
    <w:rsid w:val="00557110"/>
    <w:rsid w:val="00576F2B"/>
    <w:rsid w:val="005772B2"/>
    <w:rsid w:val="005A4B99"/>
    <w:rsid w:val="005D619E"/>
    <w:rsid w:val="00681868"/>
    <w:rsid w:val="006B1E63"/>
    <w:rsid w:val="006E1925"/>
    <w:rsid w:val="00715E14"/>
    <w:rsid w:val="00765DEE"/>
    <w:rsid w:val="00780D59"/>
    <w:rsid w:val="007831AB"/>
    <w:rsid w:val="00890D74"/>
    <w:rsid w:val="008D6E02"/>
    <w:rsid w:val="0091685F"/>
    <w:rsid w:val="009241CA"/>
    <w:rsid w:val="0093655E"/>
    <w:rsid w:val="00950210"/>
    <w:rsid w:val="00993DBB"/>
    <w:rsid w:val="00A4632A"/>
    <w:rsid w:val="00AB285A"/>
    <w:rsid w:val="00AB4B91"/>
    <w:rsid w:val="00B211BB"/>
    <w:rsid w:val="00B5686F"/>
    <w:rsid w:val="00B63A61"/>
    <w:rsid w:val="00B859F8"/>
    <w:rsid w:val="00BB109C"/>
    <w:rsid w:val="00BD01A4"/>
    <w:rsid w:val="00C21876"/>
    <w:rsid w:val="00C24E86"/>
    <w:rsid w:val="00C42F68"/>
    <w:rsid w:val="00CB5D30"/>
    <w:rsid w:val="00CC5DD5"/>
    <w:rsid w:val="00CE7D65"/>
    <w:rsid w:val="00DC0EE3"/>
    <w:rsid w:val="00DC3F59"/>
    <w:rsid w:val="00DD3B1F"/>
    <w:rsid w:val="00E032E1"/>
    <w:rsid w:val="00E1622F"/>
    <w:rsid w:val="00E16BFF"/>
    <w:rsid w:val="00E36438"/>
    <w:rsid w:val="00E50C27"/>
    <w:rsid w:val="00E63DDF"/>
    <w:rsid w:val="00E765AC"/>
    <w:rsid w:val="00E85806"/>
    <w:rsid w:val="00EA25E5"/>
    <w:rsid w:val="00EC7D08"/>
    <w:rsid w:val="00ED5FF6"/>
    <w:rsid w:val="00EE1EB1"/>
    <w:rsid w:val="00F17587"/>
    <w:rsid w:val="00F60AF8"/>
    <w:rsid w:val="00F901B3"/>
    <w:rsid w:val="00F90E9F"/>
    <w:rsid w:val="00FA7EB7"/>
    <w:rsid w:val="00FF06DF"/>
    <w:rsid w:val="00FF4D84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7F4E"/>
  <w15:chartTrackingRefBased/>
  <w15:docId w15:val="{A74ED4AD-BE47-4CD1-A26F-FE49D12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Wcicienormalne"/>
    <w:link w:val="Nagwek3Znak"/>
    <w:qFormat/>
    <w:rsid w:val="00ED5FF6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14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ED5F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ED5FF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B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09C"/>
  </w:style>
  <w:style w:type="paragraph" w:styleId="Stopka">
    <w:name w:val="footer"/>
    <w:basedOn w:val="Normalny"/>
    <w:link w:val="StopkaZnak"/>
    <w:uiPriority w:val="99"/>
    <w:unhideWhenUsed/>
    <w:rsid w:val="00BB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09C"/>
  </w:style>
  <w:style w:type="paragraph" w:styleId="NormalnyWeb">
    <w:name w:val="Normal (Web)"/>
    <w:basedOn w:val="Normalny"/>
    <w:uiPriority w:val="99"/>
    <w:rsid w:val="00F9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63A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Lewandowski</cp:lastModifiedBy>
  <cp:revision>42</cp:revision>
  <dcterms:created xsi:type="dcterms:W3CDTF">2017-01-13T07:13:00Z</dcterms:created>
  <dcterms:modified xsi:type="dcterms:W3CDTF">2025-03-31T10:23:00Z</dcterms:modified>
</cp:coreProperties>
</file>