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992"/>
        <w:gridCol w:w="3021"/>
      </w:tblGrid>
      <w:tr w:rsidR="007217FD" w:rsidRPr="00D323B2" w14:paraId="32643154" w14:textId="77777777" w:rsidTr="00C74508">
        <w:tc>
          <w:tcPr>
            <w:tcW w:w="3070" w:type="dxa"/>
          </w:tcPr>
          <w:p w14:paraId="4AE6EC93" w14:textId="5182FB1E" w:rsidR="007217FD" w:rsidRPr="00D323B2" w:rsidRDefault="007217FD" w:rsidP="00FE18D1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D323B2">
              <w:rPr>
                <w:rFonts w:ascii="Verdana" w:hAnsi="Verdana" w:cs="Arial"/>
                <w:szCs w:val="24"/>
              </w:rPr>
              <w:t>RI</w:t>
            </w:r>
            <w:r w:rsidR="004B75DE" w:rsidRPr="00D323B2">
              <w:rPr>
                <w:rFonts w:ascii="Verdana" w:hAnsi="Verdana" w:cs="Arial"/>
                <w:szCs w:val="24"/>
              </w:rPr>
              <w:t>.271.2.</w:t>
            </w:r>
            <w:r w:rsidR="00D323B2" w:rsidRPr="00D323B2">
              <w:rPr>
                <w:rFonts w:ascii="Verdana" w:hAnsi="Verdana" w:cs="Arial"/>
                <w:szCs w:val="24"/>
              </w:rPr>
              <w:t>21</w:t>
            </w:r>
            <w:r w:rsidR="005E0DD1" w:rsidRPr="00D323B2">
              <w:rPr>
                <w:rFonts w:ascii="Verdana" w:hAnsi="Verdana" w:cs="Arial"/>
                <w:szCs w:val="24"/>
              </w:rPr>
              <w:t>.202</w:t>
            </w:r>
            <w:r w:rsidR="00D323B2" w:rsidRPr="00D323B2">
              <w:rPr>
                <w:rFonts w:ascii="Verdana" w:hAnsi="Verdana" w:cs="Arial"/>
                <w:szCs w:val="24"/>
              </w:rPr>
              <w:t>5</w:t>
            </w:r>
            <w:r w:rsidR="002773A5" w:rsidRPr="00D323B2">
              <w:rPr>
                <w:rFonts w:ascii="Verdana" w:hAnsi="Verdana" w:cs="Arial"/>
                <w:szCs w:val="24"/>
              </w:rPr>
              <w:t>.</w:t>
            </w:r>
            <w:r w:rsidR="00196E8A" w:rsidRPr="00D323B2">
              <w:rPr>
                <w:rFonts w:ascii="Verdana" w:hAnsi="Verdana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180E8F02" w14:textId="77777777" w:rsidR="007217FD" w:rsidRPr="00D323B2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0190FDC5" w14:textId="493062C9" w:rsidR="007217FD" w:rsidRPr="00D323B2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D323B2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5-05-12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D323B2" w:rsidRPr="00D323B2">
                  <w:rPr>
                    <w:rFonts w:ascii="Verdana" w:hAnsi="Verdana" w:cs="Arial"/>
                    <w:szCs w:val="24"/>
                  </w:rPr>
                  <w:t>2025-05-12</w:t>
                </w:r>
              </w:sdtContent>
            </w:sdt>
          </w:p>
        </w:tc>
      </w:tr>
    </w:tbl>
    <w:p w14:paraId="50E6D3B5" w14:textId="77777777" w:rsidR="007217FD" w:rsidRPr="00D323B2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4254A35E" w14:textId="77777777" w:rsidR="00157EA9" w:rsidRPr="00D323B2" w:rsidRDefault="00157EA9" w:rsidP="008E0226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b/>
          <w:sz w:val="24"/>
          <w:szCs w:val="24"/>
        </w:rPr>
        <w:t>ZAPYTANIE OFERTOWE</w:t>
      </w:r>
    </w:p>
    <w:p w14:paraId="6B44CB19" w14:textId="77777777" w:rsidR="00D323B2" w:rsidRDefault="00C90912" w:rsidP="00F74159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b/>
          <w:sz w:val="24"/>
          <w:szCs w:val="24"/>
        </w:rPr>
        <w:t xml:space="preserve">Zakup kruszywa na remont dróg będących w zarządzie </w:t>
      </w:r>
    </w:p>
    <w:p w14:paraId="440C141B" w14:textId="656EEB46" w:rsidR="008619D3" w:rsidRPr="00D323B2" w:rsidRDefault="00C90912" w:rsidP="00F74159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b/>
          <w:sz w:val="24"/>
          <w:szCs w:val="24"/>
        </w:rPr>
        <w:t>Gminy Krasocin</w:t>
      </w:r>
    </w:p>
    <w:p w14:paraId="369AB612" w14:textId="77777777" w:rsidR="00C90912" w:rsidRPr="00D323B2" w:rsidRDefault="00C90912" w:rsidP="00F74159">
      <w:pPr>
        <w:spacing w:line="276" w:lineRule="auto"/>
        <w:jc w:val="center"/>
        <w:rPr>
          <w:rFonts w:ascii="Verdana" w:hAnsi="Verdana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D323B2" w14:paraId="21BBED44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847B371" w14:textId="77777777" w:rsidR="00FF25EE" w:rsidRPr="00D323B2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4189FCCE" w14:textId="77777777" w:rsidR="008E0226" w:rsidRPr="00D323B2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5B44007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4F093A89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Pr="00D323B2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D323B2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D323B2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30178C7C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12754E69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Pr="00D323B2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D323B2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394DD20F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tel.: 041/39-17-026;</w:t>
      </w: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ab/>
        <w:t>fax: 041/39-17-010</w:t>
      </w:r>
    </w:p>
    <w:p w14:paraId="798060F6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4D14C390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D323B2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D323B2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309F5171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6B0425A1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19247991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606"/>
        <w:gridCol w:w="2422"/>
        <w:gridCol w:w="2414"/>
        <w:gridCol w:w="3488"/>
      </w:tblGrid>
      <w:tr w:rsidR="00FF25EE" w:rsidRPr="00D323B2" w14:paraId="6C83815C" w14:textId="77777777" w:rsidTr="00F74159">
        <w:tc>
          <w:tcPr>
            <w:tcW w:w="538" w:type="dxa"/>
          </w:tcPr>
          <w:p w14:paraId="27586EB1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9" w:type="dxa"/>
          </w:tcPr>
          <w:p w14:paraId="069B4CED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436" w:type="dxa"/>
          </w:tcPr>
          <w:p w14:paraId="0EE2E4A9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nr telefonu </w:t>
            </w:r>
          </w:p>
        </w:tc>
        <w:tc>
          <w:tcPr>
            <w:tcW w:w="3517" w:type="dxa"/>
          </w:tcPr>
          <w:p w14:paraId="316AE297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kontakty w sprawie</w:t>
            </w:r>
          </w:p>
        </w:tc>
      </w:tr>
      <w:tr w:rsidR="00FF25EE" w:rsidRPr="00D323B2" w14:paraId="4051A7AC" w14:textId="77777777" w:rsidTr="00F74159">
        <w:tc>
          <w:tcPr>
            <w:tcW w:w="538" w:type="dxa"/>
          </w:tcPr>
          <w:p w14:paraId="0C06A3B5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9" w:type="dxa"/>
          </w:tcPr>
          <w:p w14:paraId="75C2FED6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Marta Wytrych</w:t>
            </w:r>
          </w:p>
        </w:tc>
        <w:tc>
          <w:tcPr>
            <w:tcW w:w="2436" w:type="dxa"/>
          </w:tcPr>
          <w:p w14:paraId="54B75EC3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(41) 388 29 30</w:t>
            </w:r>
          </w:p>
        </w:tc>
        <w:tc>
          <w:tcPr>
            <w:tcW w:w="3517" w:type="dxa"/>
          </w:tcPr>
          <w:p w14:paraId="19BB44F8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sprawy proceduralne</w:t>
            </w:r>
          </w:p>
        </w:tc>
      </w:tr>
      <w:tr w:rsidR="00FF25EE" w:rsidRPr="00D323B2" w14:paraId="40DA0AB8" w14:textId="77777777" w:rsidTr="00F74159">
        <w:tc>
          <w:tcPr>
            <w:tcW w:w="538" w:type="dxa"/>
          </w:tcPr>
          <w:p w14:paraId="179A5990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9" w:type="dxa"/>
          </w:tcPr>
          <w:p w14:paraId="176AA841" w14:textId="77777777" w:rsidR="00FF25EE" w:rsidRPr="00D323B2" w:rsidRDefault="00C90912" w:rsidP="00F74159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Dariusz Klimczyk</w:t>
            </w:r>
            <w:r w:rsidR="004B2131"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36" w:type="dxa"/>
          </w:tcPr>
          <w:p w14:paraId="71C58F44" w14:textId="77777777" w:rsidR="00FF25EE" w:rsidRPr="00D323B2" w:rsidRDefault="00120841" w:rsidP="00C90912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(</w:t>
            </w:r>
            <w:r w:rsidR="00F74159"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41) 388 29 2</w:t>
            </w:r>
            <w:r w:rsidR="00C90912"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17" w:type="dxa"/>
          </w:tcPr>
          <w:p w14:paraId="431612BF" w14:textId="77777777" w:rsidR="00FF25EE" w:rsidRPr="00D323B2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>sprawy merytoryczne</w:t>
            </w:r>
          </w:p>
        </w:tc>
      </w:tr>
    </w:tbl>
    <w:p w14:paraId="07DA0CD0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D323B2" w14:paraId="1791F003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32A447A" w14:textId="77777777" w:rsidR="00FF25EE" w:rsidRPr="00D323B2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54B167F3" w14:textId="77777777" w:rsidR="00FF25EE" w:rsidRPr="00D323B2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61DC9BAF" w14:textId="599255CE" w:rsidR="00560B3A" w:rsidRPr="00560B3A" w:rsidRDefault="00A53B8B" w:rsidP="00560B3A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  <w:tab w:val="left" w:leader="underscore" w:pos="9461"/>
        </w:tabs>
        <w:suppressAutoHyphens/>
        <w:spacing w:before="60"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560B3A">
        <w:rPr>
          <w:rFonts w:ascii="Verdana" w:hAnsi="Verdana" w:cs="Arial"/>
          <w:sz w:val="24"/>
          <w:szCs w:val="24"/>
        </w:rPr>
        <w:t xml:space="preserve">Przedmiotem zamówienia jest zakup kruszywa </w:t>
      </w:r>
      <w:r w:rsidR="00560B3A" w:rsidRPr="00560B3A">
        <w:rPr>
          <w:rFonts w:ascii="Verdana" w:hAnsi="Verdana" w:cs="Arial"/>
          <w:sz w:val="24"/>
          <w:szCs w:val="24"/>
        </w:rPr>
        <w:t>naturalnego łamanego kliniec fakcji 4-31,5 mm oraz kruszywa grubego frakcja 31,5 - 63,0 mm przeznaczonego na remont dróg będących w zarządzie Gminy Krasocin. Ze względów ekonomicznych (kosztów transportu) lokalizacja kopalni lub magazynu wydania powinna znajdować się na terenie Gminy Krasocin.</w:t>
      </w:r>
    </w:p>
    <w:p w14:paraId="20E7759C" w14:textId="77777777" w:rsidR="00560B3A" w:rsidRPr="00560B3A" w:rsidRDefault="00560B3A" w:rsidP="00560B3A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Verdana" w:hAnsi="Verdana" w:cs="Arial"/>
          <w:sz w:val="24"/>
          <w:szCs w:val="24"/>
        </w:rPr>
      </w:pPr>
      <w:r w:rsidRPr="00560B3A">
        <w:rPr>
          <w:rFonts w:ascii="Verdana" w:hAnsi="Verdana" w:cs="Arial"/>
          <w:sz w:val="24"/>
          <w:szCs w:val="24"/>
        </w:rPr>
        <w:t>Szacowana ilość kruszywa 4 - 31,5 mm – 405 ton;</w:t>
      </w:r>
    </w:p>
    <w:p w14:paraId="6A97AB53" w14:textId="77777777" w:rsidR="00560B3A" w:rsidRPr="00560B3A" w:rsidRDefault="00560B3A" w:rsidP="00560B3A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Verdana" w:hAnsi="Verdana" w:cs="Arial"/>
          <w:sz w:val="24"/>
          <w:szCs w:val="24"/>
        </w:rPr>
      </w:pPr>
      <w:r w:rsidRPr="00560B3A">
        <w:rPr>
          <w:rFonts w:ascii="Verdana" w:hAnsi="Verdana" w:cs="Arial"/>
          <w:sz w:val="24"/>
          <w:szCs w:val="24"/>
        </w:rPr>
        <w:t>Szacowana ilość kruszywa 31,50 – 63,0 mm – 1596 ton.</w:t>
      </w:r>
    </w:p>
    <w:p w14:paraId="149C81BD" w14:textId="77777777" w:rsidR="00560B3A" w:rsidRPr="00D323B2" w:rsidRDefault="00560B3A" w:rsidP="00560B3A">
      <w:pPr>
        <w:pStyle w:val="Akapitzlist"/>
        <w:numPr>
          <w:ilvl w:val="0"/>
          <w:numId w:val="22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 xml:space="preserve">Zamawiający zastrzega sobie prawo do zakupu mniejszej lub większej (prawo opcji) ilości kruszywa niż szacowana, z tego tytułu Wykonawcy nie będą przysługiwały żadne roszczenia wobec Zamawiającego. Zamawiający gwarantuje minimalną wielkość zamówienia w ilości 70% zamówienia podstawowego. </w:t>
      </w:r>
    </w:p>
    <w:p w14:paraId="54CB3064" w14:textId="77777777" w:rsidR="00560B3A" w:rsidRDefault="00560B3A" w:rsidP="00560B3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lastRenderedPageBreak/>
        <w:t xml:space="preserve">Zamawiający </w:t>
      </w:r>
      <w:r w:rsidRPr="00D323B2">
        <w:rPr>
          <w:rFonts w:ascii="Verdana" w:hAnsi="Verdana" w:cs="Arial"/>
          <w:b/>
          <w:sz w:val="24"/>
          <w:szCs w:val="24"/>
        </w:rPr>
        <w:t>nie przewiduje</w:t>
      </w:r>
      <w:r w:rsidRPr="00D323B2">
        <w:rPr>
          <w:rFonts w:ascii="Verdana" w:hAnsi="Verdana" w:cs="Arial"/>
          <w:sz w:val="24"/>
          <w:szCs w:val="24"/>
        </w:rPr>
        <w:t xml:space="preserve"> możliwości składania ofert częściowych.</w:t>
      </w:r>
    </w:p>
    <w:p w14:paraId="40FD5C0C" w14:textId="77777777" w:rsidR="00560B3A" w:rsidRDefault="00560B3A" w:rsidP="00560B3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560B3A">
        <w:rPr>
          <w:rFonts w:ascii="Verdana" w:hAnsi="Verdana" w:cs="Arial"/>
          <w:sz w:val="24"/>
          <w:szCs w:val="24"/>
        </w:rPr>
        <w:t>Kruszywo nie może zawierać elementów niebezpiecznych (drutów, gwoździ, itp.) mogących uszkodzić pojazdy poruszające się po drogach oraz nie może zawierać elementów szkodliwych dla środowiska (azbest, popioły, itp.).</w:t>
      </w:r>
    </w:p>
    <w:p w14:paraId="62A1C04D" w14:textId="77777777" w:rsidR="00560B3A" w:rsidRDefault="00560B3A" w:rsidP="00560B3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560B3A">
        <w:rPr>
          <w:rFonts w:ascii="Verdana" w:hAnsi="Verdana" w:cs="Arial"/>
          <w:sz w:val="24"/>
          <w:szCs w:val="24"/>
        </w:rPr>
        <w:t>Kruszywo musi spełniać wymagania normy PN-EN 13242 oraz powinno posiadać odpowiednie certyfikaty lub świadectwa zgodności z w/w normami, które należy dostarczyć zamawiającemu.</w:t>
      </w:r>
    </w:p>
    <w:p w14:paraId="7CD7557A" w14:textId="591082C2" w:rsidR="00560B3A" w:rsidRPr="00560B3A" w:rsidRDefault="00560B3A" w:rsidP="00560B3A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  <w:tab w:val="left" w:leader="underscore" w:pos="9461"/>
        </w:tabs>
        <w:suppressAutoHyphens/>
        <w:spacing w:before="60"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560B3A">
        <w:rPr>
          <w:rFonts w:ascii="Verdana" w:hAnsi="Verdana" w:cs="Arial"/>
          <w:sz w:val="24"/>
          <w:szCs w:val="24"/>
        </w:rPr>
        <w:t>Odbiór kruszywa będzie następował transportem Zamawiającego sukcesywnie wg potrzeb przez okres obowiązywania umowy.</w:t>
      </w:r>
      <w:r w:rsidRPr="00560B3A">
        <w:rPr>
          <w:rFonts w:ascii="Verdana" w:hAnsi="Verdana" w:cs="Arial"/>
          <w:sz w:val="24"/>
          <w:szCs w:val="24"/>
        </w:rPr>
        <w:t xml:space="preserve"> </w:t>
      </w:r>
      <w:r w:rsidRPr="00560B3A">
        <w:rPr>
          <w:rFonts w:ascii="Verdana" w:hAnsi="Verdana" w:cs="Arial"/>
          <w:sz w:val="24"/>
          <w:szCs w:val="24"/>
        </w:rPr>
        <w:t>Zakup będzie obejmował załadunek kruszywa na środki transportowe Zamawiające oraz ważenie.</w:t>
      </w:r>
    </w:p>
    <w:p w14:paraId="4147FFC6" w14:textId="77777777" w:rsidR="00A53B8B" w:rsidRPr="00D323B2" w:rsidRDefault="00A53B8B" w:rsidP="00A53B8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Prawo opcji  realizowane będzie pod warunkiem posiadania przez Zamawiającego zabezpieczenia środków finansowych.</w:t>
      </w:r>
    </w:p>
    <w:p w14:paraId="022C18BD" w14:textId="77777777" w:rsidR="00A53B8B" w:rsidRPr="00D323B2" w:rsidRDefault="00A53B8B" w:rsidP="00A53B8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Zamawiający zastrzega sobie możliwość skorzystania z prawa opcji (w całości lub w części) w przypadku, gdy będzie to leżeć w interesie w Zamawiającego i wynikać z jego bieżących potrzeb. Prawo opcji obejmuje prawo do zwiększenia ilości ton tłucznia - zgodnie z drukiem oferta – załącznikiem nr 1 do zapytania ofertowego. Zamawiający może skorzystać z prawa opcji przez cały okres realizacji umowy. Zamawiający ma prawo wielokrotnie korzystać z prawa opcji po zrealizowaniu zakresu podstawowego zamówienia – jednak do wyczerpania maksymalnego zakresu prawa opcji.</w:t>
      </w:r>
    </w:p>
    <w:p w14:paraId="70BDBAE9" w14:textId="77777777" w:rsidR="00A53B8B" w:rsidRPr="00D323B2" w:rsidRDefault="00A53B8B" w:rsidP="00A53B8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 xml:space="preserve">Dostawa przedmiotu zamówienia objętego prawem opcji odbędzie się na takich samych zasadach jak zamówienie podstawowe. Wykonawca nie może odmówić wykonania umowy w zakresie objętym opcją. </w:t>
      </w:r>
    </w:p>
    <w:p w14:paraId="39B87BF3" w14:textId="77777777" w:rsidR="00A53B8B" w:rsidRPr="00D323B2" w:rsidRDefault="00A53B8B" w:rsidP="00A53B8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Prawo opcji jest jednostronnym uprawnieniem Zamawiającego, z którego może, ale nie ma obowiązku skorzystać w ramach realizacji przedmiotu zamówienia. W przypadku nieskorzystania przez Zamawiającego z prawa opcji Wykonawcy nie przysługują żadne roszczenia z tego tytułu. Uruchomienie opcji nie będzie wymagało zmiany umowy.</w:t>
      </w:r>
    </w:p>
    <w:p w14:paraId="7577FB0E" w14:textId="77777777" w:rsidR="00A53B8B" w:rsidRPr="00D323B2" w:rsidRDefault="00A53B8B" w:rsidP="00A53B8B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Pozostałe obowiązki wynikające z realizacji zamówienia zostały określone we wzorze umowy stanowiącej załącznik nr 2 do niniejszego zapytania.</w:t>
      </w:r>
    </w:p>
    <w:p w14:paraId="16E749DD" w14:textId="77777777" w:rsidR="00A06662" w:rsidRPr="00D323B2" w:rsidRDefault="00A06662" w:rsidP="00F74159">
      <w:pPr>
        <w:tabs>
          <w:tab w:val="left" w:pos="567"/>
        </w:tabs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D323B2" w14:paraId="7EC7A0A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2096DD7" w14:textId="77777777" w:rsidR="00E44AA9" w:rsidRPr="00D323B2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34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4B6C094E" w14:textId="77777777" w:rsidR="00E44AA9" w:rsidRPr="00D323B2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0AADC3F0" w14:textId="77777777" w:rsidR="005A3082" w:rsidRPr="00D323B2" w:rsidRDefault="005A3082" w:rsidP="008E022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D323B2">
        <w:rPr>
          <w:rFonts w:ascii="Verdana" w:hAnsi="Verdana" w:cs="Arial"/>
          <w:sz w:val="24"/>
          <w:szCs w:val="24"/>
        </w:rPr>
        <w:t>awcy, którzy spełniają warunki</w:t>
      </w:r>
      <w:r w:rsidRPr="00D323B2">
        <w:rPr>
          <w:rFonts w:ascii="Verdana" w:hAnsi="Verdana" w:cs="Arial"/>
          <w:sz w:val="24"/>
          <w:szCs w:val="24"/>
        </w:rPr>
        <w:t xml:space="preserve"> dotyczące:</w:t>
      </w:r>
    </w:p>
    <w:p w14:paraId="4742966B" w14:textId="77777777" w:rsidR="00B72140" w:rsidRPr="00D323B2" w:rsidRDefault="00B72140" w:rsidP="008E022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 xml:space="preserve">zdolności do występowania w obrocie gospodarczym </w:t>
      </w:r>
    </w:p>
    <w:p w14:paraId="6091649B" w14:textId="77777777" w:rsidR="00BD5B79" w:rsidRPr="00D323B2" w:rsidRDefault="00BD5B79" w:rsidP="00BD5B79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Zamawiający nie wyznacza szczegółowego warunku w tym zakresie.</w:t>
      </w:r>
    </w:p>
    <w:p w14:paraId="44CD7110" w14:textId="603420F5" w:rsidR="00B72140" w:rsidRPr="00D323B2" w:rsidRDefault="00B72140" w:rsidP="00BD5B7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lastRenderedPageBreak/>
        <w:t>uprawnień do prowadzenia określonej działalności gospodarczej lub zawodowej, o ile wynika to z odrębnych przepisów</w:t>
      </w:r>
    </w:p>
    <w:p w14:paraId="18775C17" w14:textId="77777777" w:rsidR="00C90912" w:rsidRPr="00D323B2" w:rsidRDefault="00C90912" w:rsidP="00C90912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Zamawiający nie wyznacza szczegółowego warunku w tym zakresie.</w:t>
      </w:r>
    </w:p>
    <w:p w14:paraId="361499B3" w14:textId="77777777" w:rsidR="00BD5B79" w:rsidRPr="00D323B2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3)</w:t>
      </w:r>
      <w:r w:rsidRPr="00D323B2">
        <w:rPr>
          <w:rFonts w:ascii="Verdana" w:hAnsi="Verdana" w:cs="Arial"/>
          <w:sz w:val="24"/>
          <w:szCs w:val="24"/>
        </w:rPr>
        <w:tab/>
        <w:t>sytuacji ekonomicznej lub finansowej</w:t>
      </w:r>
    </w:p>
    <w:p w14:paraId="4F593C79" w14:textId="77777777" w:rsidR="00B72140" w:rsidRPr="00D323B2" w:rsidRDefault="00BD5B79" w:rsidP="00BD5B79">
      <w:pPr>
        <w:tabs>
          <w:tab w:val="left" w:pos="709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Zamawiający nie wyznacza szczegółowego warunku w tym zakresie.</w:t>
      </w:r>
    </w:p>
    <w:p w14:paraId="2D71BCA2" w14:textId="77777777" w:rsidR="00B72140" w:rsidRPr="00D323B2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4)</w:t>
      </w:r>
      <w:r w:rsidRPr="00D323B2">
        <w:rPr>
          <w:rFonts w:ascii="Verdana" w:hAnsi="Verdana" w:cs="Arial"/>
          <w:sz w:val="24"/>
          <w:szCs w:val="24"/>
        </w:rPr>
        <w:tab/>
        <w:t xml:space="preserve">zdolności technicznej lub zawodowej </w:t>
      </w:r>
    </w:p>
    <w:p w14:paraId="7F5E620C" w14:textId="77777777" w:rsidR="00BD5B79" w:rsidRPr="00D323B2" w:rsidRDefault="00BD5B79" w:rsidP="00BD5B79">
      <w:pPr>
        <w:tabs>
          <w:tab w:val="left" w:pos="709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D323B2">
        <w:rPr>
          <w:rFonts w:ascii="Verdana" w:eastAsia="Times New Roman" w:hAnsi="Verdana" w:cs="Arial"/>
          <w:sz w:val="24"/>
          <w:szCs w:val="24"/>
          <w:lang w:eastAsia="pl-PL"/>
        </w:rPr>
        <w:t>Zamawiający nie wyznacza szczegółowego warunku w tym zakresie.</w:t>
      </w:r>
    </w:p>
    <w:p w14:paraId="62E46656" w14:textId="77777777" w:rsidR="007D4D2C" w:rsidRPr="00D323B2" w:rsidRDefault="002E4B7F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Zama</w:t>
      </w:r>
      <w:r w:rsidR="007D4D2C" w:rsidRPr="00D323B2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6F36D45F" w14:textId="77777777" w:rsidR="007D4D2C" w:rsidRPr="00D323B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257E2644" w14:textId="53885435" w:rsidR="007D4D2C" w:rsidRPr="00D323B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738ECBF4" w14:textId="30136AAB" w:rsidR="007D4D2C" w:rsidRPr="00D323B2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483333E5" w14:textId="77777777" w:rsidR="00B72140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O</w:t>
      </w:r>
      <w:r w:rsidR="00B72140" w:rsidRPr="00D323B2">
        <w:rPr>
          <w:rFonts w:ascii="Verdana" w:hAnsi="Verdana" w:cs="Arial"/>
          <w:sz w:val="24"/>
          <w:szCs w:val="24"/>
        </w:rPr>
        <w:t>świadczeni</w:t>
      </w:r>
      <w:r w:rsidR="00352D33" w:rsidRPr="00D323B2">
        <w:rPr>
          <w:rFonts w:ascii="Verdana" w:hAnsi="Verdana" w:cs="Arial"/>
          <w:sz w:val="24"/>
          <w:szCs w:val="24"/>
        </w:rPr>
        <w:t>e</w:t>
      </w:r>
      <w:r w:rsidR="007948BB" w:rsidRPr="00D323B2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D323B2">
        <w:rPr>
          <w:rFonts w:ascii="Verdana" w:hAnsi="Verdana" w:cs="Arial"/>
          <w:sz w:val="24"/>
          <w:szCs w:val="24"/>
        </w:rPr>
        <w:t xml:space="preserve"> </w:t>
      </w:r>
      <w:r w:rsidR="00482314" w:rsidRPr="00D323B2">
        <w:rPr>
          <w:rFonts w:ascii="Verdana" w:hAnsi="Verdana" w:cs="Arial"/>
          <w:sz w:val="24"/>
          <w:szCs w:val="24"/>
        </w:rPr>
        <w:t>w swojej tr</w:t>
      </w:r>
      <w:r w:rsidR="0028243A" w:rsidRPr="00D323B2">
        <w:rPr>
          <w:rFonts w:ascii="Verdana" w:hAnsi="Verdana" w:cs="Arial"/>
          <w:sz w:val="24"/>
          <w:szCs w:val="24"/>
        </w:rPr>
        <w:t>eści zawiera formularz ofertowy.</w:t>
      </w:r>
    </w:p>
    <w:p w14:paraId="5682967B" w14:textId="77777777" w:rsidR="00560B3A" w:rsidRDefault="00560B3A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p w14:paraId="5B2300F4" w14:textId="77777777" w:rsidR="00560B3A" w:rsidRPr="00D323B2" w:rsidRDefault="00560B3A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p w14:paraId="6F5AB387" w14:textId="77777777" w:rsidR="005C546D" w:rsidRPr="00D323B2" w:rsidRDefault="005C546D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D323B2" w14:paraId="52F2831E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5A62BFF" w14:textId="77777777" w:rsidR="00E44AA9" w:rsidRPr="00D323B2" w:rsidRDefault="00E44AA9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3C9CF98E" w14:textId="77777777" w:rsidR="007E6AAA" w:rsidRPr="00D323B2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6D1E8663" w14:textId="676E4AB1" w:rsidR="00F049EA" w:rsidRPr="00D323B2" w:rsidRDefault="00BD5B79" w:rsidP="008E0226">
      <w:pPr>
        <w:pStyle w:val="Tekstpodstawowy"/>
        <w:spacing w:after="0" w:line="276" w:lineRule="auto"/>
        <w:rPr>
          <w:rFonts w:ascii="Verdana" w:hAnsi="Verdana" w:cs="Arial"/>
        </w:rPr>
      </w:pPr>
      <w:r w:rsidRPr="00D323B2">
        <w:rPr>
          <w:rFonts w:ascii="Verdana" w:hAnsi="Verdana" w:cs="Arial"/>
        </w:rPr>
        <w:t xml:space="preserve">Do dnia </w:t>
      </w:r>
      <w:r w:rsidR="00A53B8B" w:rsidRPr="00D323B2">
        <w:rPr>
          <w:rFonts w:ascii="Verdana" w:hAnsi="Verdana" w:cs="Arial"/>
        </w:rPr>
        <w:t>31.12.</w:t>
      </w:r>
      <w:r w:rsidRPr="00D323B2">
        <w:rPr>
          <w:rFonts w:ascii="Verdana" w:hAnsi="Verdana" w:cs="Arial"/>
        </w:rPr>
        <w:t>202</w:t>
      </w:r>
      <w:r w:rsidR="00560B3A">
        <w:rPr>
          <w:rFonts w:ascii="Verdana" w:hAnsi="Verdana" w:cs="Arial"/>
        </w:rPr>
        <w:t>5</w:t>
      </w:r>
      <w:r w:rsidRPr="00D323B2">
        <w:rPr>
          <w:rFonts w:ascii="Verdana" w:hAnsi="Verdana" w:cs="Arial"/>
        </w:rPr>
        <w:t>r.</w:t>
      </w:r>
      <w:r w:rsidR="00F6647C" w:rsidRPr="00D323B2">
        <w:rPr>
          <w:rFonts w:ascii="Verdana" w:hAnsi="Verdana" w:cs="Arial"/>
        </w:rPr>
        <w:t xml:space="preserve"> </w:t>
      </w:r>
      <w:r w:rsidR="004E49D4" w:rsidRPr="00D323B2">
        <w:rPr>
          <w:rFonts w:ascii="Verdana" w:hAnsi="Verdana" w:cs="Arial"/>
        </w:rPr>
        <w:t>lub do wyczerpania</w:t>
      </w:r>
      <w:r w:rsidR="00CA2815" w:rsidRPr="00D323B2">
        <w:rPr>
          <w:rFonts w:ascii="Verdana" w:hAnsi="Verdana" w:cs="Arial"/>
        </w:rPr>
        <w:t xml:space="preserve"> przedmiotu</w:t>
      </w:r>
      <w:r w:rsidR="004E49D4" w:rsidRPr="00D323B2">
        <w:rPr>
          <w:rFonts w:ascii="Verdana" w:hAnsi="Verdana" w:cs="Arial"/>
        </w:rPr>
        <w:t xml:space="preserve"> zamówienia</w:t>
      </w:r>
      <w:r w:rsidR="00CA2815" w:rsidRPr="00D323B2">
        <w:rPr>
          <w:rFonts w:ascii="Verdana" w:hAnsi="Verdana" w:cs="Arial"/>
        </w:rPr>
        <w:t>.</w:t>
      </w:r>
    </w:p>
    <w:p w14:paraId="471680F2" w14:textId="77777777" w:rsidR="00FA54A0" w:rsidRPr="00D323B2" w:rsidRDefault="00FA54A0" w:rsidP="008E0226">
      <w:pPr>
        <w:pStyle w:val="Tekstpodstawowy"/>
        <w:spacing w:after="0" w:line="276" w:lineRule="auto"/>
        <w:rPr>
          <w:rFonts w:ascii="Verdana" w:hAnsi="Verdana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D323B2" w14:paraId="3357485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55D9CDB" w14:textId="77777777" w:rsidR="00A32305" w:rsidRPr="00D323B2" w:rsidRDefault="00A32305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  <w:r w:rsidR="00487EF6" w:rsidRPr="00D323B2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367EEFB9" w14:textId="77777777" w:rsidR="00A32305" w:rsidRPr="00D323B2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3EBF55F0" w14:textId="77777777" w:rsidR="00BD5B79" w:rsidRPr="00D323B2" w:rsidRDefault="00487EF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4D50A7D6" w14:textId="77777777" w:rsidR="008E0226" w:rsidRPr="00D323B2" w:rsidRDefault="008E022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D323B2">
        <w:rPr>
          <w:rFonts w:ascii="Verdana" w:hAnsi="Verdana" w:cs="Arial"/>
          <w:sz w:val="24"/>
          <w:szCs w:val="24"/>
        </w:rPr>
        <w:t xml:space="preserve">ryczałtowe. </w:t>
      </w:r>
    </w:p>
    <w:p w14:paraId="2A4399CE" w14:textId="77777777" w:rsidR="008E0226" w:rsidRPr="00D323B2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D323B2">
        <w:rPr>
          <w:rFonts w:ascii="Verdana" w:hAnsi="Verdana" w:cs="Arial"/>
          <w:sz w:val="24"/>
          <w:szCs w:val="24"/>
        </w:rPr>
        <w:t>Zamawiający dokona wyboru oferty Wykonawcy w oparciu o bilans wszystkich kryteriów oceny ofert.</w:t>
      </w:r>
    </w:p>
    <w:p w14:paraId="7E703E3C" w14:textId="77777777" w:rsidR="008E0226" w:rsidRPr="00D323B2" w:rsidRDefault="008E0226" w:rsidP="00B93C57">
      <w:pPr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D323B2" w14:paraId="1DC40D3B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3109229" w14:textId="77777777" w:rsidR="00487EF6" w:rsidRPr="00D323B2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053C5E37" w14:textId="77777777" w:rsidR="007E6AAA" w:rsidRPr="00D323B2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77F705EB" w14:textId="77777777" w:rsidR="000D22F4" w:rsidRPr="00D323B2" w:rsidRDefault="000D22F4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 xml:space="preserve">Ofertę należy złożyć za pośrednictwem Platformy: </w:t>
      </w:r>
    </w:p>
    <w:p w14:paraId="212D350C" w14:textId="77777777" w:rsidR="00560B3A" w:rsidRDefault="00560B3A" w:rsidP="00560B3A">
      <w:pPr>
        <w:pStyle w:val="Akapitzlist"/>
        <w:numPr>
          <w:ilvl w:val="0"/>
          <w:numId w:val="25"/>
        </w:numPr>
        <w:tabs>
          <w:tab w:val="left" w:pos="567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  <w:hyperlink r:id="rId10" w:history="1">
        <w:r w:rsidRPr="003832D2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="004E699F" w:rsidRPr="00560B3A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2A345B07" w14:textId="12EF108D" w:rsidR="00560B3A" w:rsidRPr="00560B3A" w:rsidRDefault="00560B3A" w:rsidP="00560B3A">
      <w:pPr>
        <w:pStyle w:val="Akapitzlist"/>
        <w:numPr>
          <w:ilvl w:val="0"/>
          <w:numId w:val="25"/>
        </w:numPr>
        <w:tabs>
          <w:tab w:val="left" w:pos="567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560B3A">
        <w:rPr>
          <w:rFonts w:ascii="Verdana" w:eastAsia="Times New Roman" w:hAnsi="Verdana" w:cs="Arial"/>
          <w:sz w:val="24"/>
          <w:szCs w:val="24"/>
          <w:lang w:eastAsia="ar-SA"/>
        </w:rPr>
        <w:t>ofertę należy dostarczyć do siedziby Zamawiającego w zamkniętej kopercie z oznaczeniem, jakiej sprawy dotyczy na adres: Urząd Gminy w Krasocinie, ul. Macierzy Szkolnej 1; 29-105 Krasocin z dopiskiem: Nie otwierać przed 1</w:t>
      </w:r>
      <w:r>
        <w:rPr>
          <w:rFonts w:ascii="Verdana" w:eastAsia="Times New Roman" w:hAnsi="Verdana" w:cs="Arial"/>
          <w:sz w:val="24"/>
          <w:szCs w:val="24"/>
          <w:lang w:eastAsia="ar-SA"/>
        </w:rPr>
        <w:t>9</w:t>
      </w:r>
      <w:r w:rsidRPr="00560B3A">
        <w:rPr>
          <w:rFonts w:ascii="Verdana" w:eastAsia="Times New Roman" w:hAnsi="Verdana" w:cs="Arial"/>
          <w:sz w:val="24"/>
          <w:szCs w:val="24"/>
          <w:lang w:eastAsia="ar-SA"/>
        </w:rPr>
        <w:t>.05.202</w:t>
      </w:r>
      <w:r>
        <w:rPr>
          <w:rFonts w:ascii="Verdana" w:eastAsia="Times New Roman" w:hAnsi="Verdana" w:cs="Arial"/>
          <w:sz w:val="24"/>
          <w:szCs w:val="24"/>
          <w:lang w:eastAsia="ar-SA"/>
        </w:rPr>
        <w:t>5</w:t>
      </w:r>
      <w:r w:rsidRPr="00560B3A">
        <w:rPr>
          <w:rFonts w:ascii="Verdana" w:eastAsia="Times New Roman" w:hAnsi="Verdana" w:cs="Arial"/>
          <w:sz w:val="24"/>
          <w:szCs w:val="24"/>
          <w:lang w:eastAsia="ar-SA"/>
        </w:rPr>
        <w:t>r. godz. 12:00.</w:t>
      </w:r>
    </w:p>
    <w:p w14:paraId="70158E52" w14:textId="77777777" w:rsidR="00EC4F5B" w:rsidRPr="00D323B2" w:rsidRDefault="00EC4F5B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hAnsi="Verdana" w:cs="Arial"/>
          <w:sz w:val="24"/>
          <w:szCs w:val="24"/>
        </w:rPr>
        <w:t xml:space="preserve">Termin i miejsce składania </w:t>
      </w:r>
      <w:r w:rsidR="000D22F4" w:rsidRPr="00D323B2">
        <w:rPr>
          <w:rFonts w:ascii="Verdana" w:hAnsi="Verdana" w:cs="Arial"/>
          <w:sz w:val="24"/>
          <w:szCs w:val="24"/>
        </w:rPr>
        <w:t xml:space="preserve">i otwarcia </w:t>
      </w:r>
      <w:r w:rsidRPr="00D323B2">
        <w:rPr>
          <w:rFonts w:ascii="Verdana" w:hAnsi="Verdana" w:cs="Arial"/>
          <w:sz w:val="24"/>
          <w:szCs w:val="24"/>
        </w:rPr>
        <w:t>ofert:</w:t>
      </w:r>
    </w:p>
    <w:p w14:paraId="0601C971" w14:textId="37A2621F" w:rsidR="00EC4F5B" w:rsidRPr="00D323B2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D323B2">
        <w:rPr>
          <w:rFonts w:ascii="Verdana" w:hAnsi="Verdana" w:cs="Arial"/>
        </w:rPr>
        <w:tab/>
      </w:r>
      <w:r w:rsidRPr="00D323B2">
        <w:rPr>
          <w:rFonts w:ascii="Verdana" w:hAnsi="Verdana" w:cs="Arial"/>
        </w:rPr>
        <w:tab/>
        <w:t xml:space="preserve">Termin składania ofert: </w:t>
      </w:r>
      <w:r w:rsidR="00560B3A">
        <w:rPr>
          <w:rFonts w:ascii="Verdana" w:hAnsi="Verdana" w:cs="Arial"/>
        </w:rPr>
        <w:t>19</w:t>
      </w:r>
      <w:r w:rsidR="00AC3D8A" w:rsidRPr="00D323B2">
        <w:rPr>
          <w:rFonts w:ascii="Verdana" w:hAnsi="Verdana" w:cs="Arial"/>
        </w:rPr>
        <w:t>.</w:t>
      </w:r>
      <w:r w:rsidR="00663A96" w:rsidRPr="00D323B2">
        <w:rPr>
          <w:rFonts w:ascii="Verdana" w:hAnsi="Verdana" w:cs="Arial"/>
        </w:rPr>
        <w:t>0</w:t>
      </w:r>
      <w:r w:rsidR="00560B3A">
        <w:rPr>
          <w:rFonts w:ascii="Verdana" w:hAnsi="Verdana" w:cs="Arial"/>
        </w:rPr>
        <w:t>5</w:t>
      </w:r>
      <w:r w:rsidR="00F74159" w:rsidRPr="00D323B2">
        <w:rPr>
          <w:rFonts w:ascii="Verdana" w:hAnsi="Verdana" w:cs="Arial"/>
        </w:rPr>
        <w:t>.202</w:t>
      </w:r>
      <w:r w:rsidR="00560B3A">
        <w:rPr>
          <w:rFonts w:ascii="Verdana" w:hAnsi="Verdana" w:cs="Arial"/>
        </w:rPr>
        <w:t>5</w:t>
      </w:r>
      <w:r w:rsidR="005D0A1B" w:rsidRPr="00D323B2">
        <w:rPr>
          <w:rFonts w:ascii="Verdana" w:hAnsi="Verdana" w:cs="Arial"/>
        </w:rPr>
        <w:t xml:space="preserve">r. </w:t>
      </w:r>
      <w:r w:rsidR="00D676D3" w:rsidRPr="00D323B2">
        <w:rPr>
          <w:rFonts w:ascii="Verdana" w:hAnsi="Verdana" w:cs="Arial"/>
        </w:rPr>
        <w:t xml:space="preserve">godz. </w:t>
      </w:r>
      <w:r w:rsidR="005D0A1B" w:rsidRPr="00D323B2">
        <w:rPr>
          <w:rFonts w:ascii="Verdana" w:hAnsi="Verdana" w:cs="Arial"/>
        </w:rPr>
        <w:t>12:00</w:t>
      </w:r>
    </w:p>
    <w:p w14:paraId="0D99AC07" w14:textId="34C11ED9" w:rsidR="00EC4F5B" w:rsidRPr="00D323B2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D323B2">
        <w:rPr>
          <w:rFonts w:ascii="Verdana" w:hAnsi="Verdana" w:cs="Arial"/>
        </w:rPr>
        <w:tab/>
      </w:r>
      <w:r w:rsidRPr="00D323B2">
        <w:rPr>
          <w:rFonts w:ascii="Verdana" w:hAnsi="Verdana" w:cs="Arial"/>
        </w:rPr>
        <w:tab/>
        <w:t xml:space="preserve">Termin otwarcia ofert: </w:t>
      </w:r>
      <w:r w:rsidR="00560B3A">
        <w:rPr>
          <w:rFonts w:ascii="Verdana" w:hAnsi="Verdana" w:cs="Arial"/>
        </w:rPr>
        <w:t>19</w:t>
      </w:r>
      <w:r w:rsidR="00AC3D8A" w:rsidRPr="00D323B2">
        <w:rPr>
          <w:rFonts w:ascii="Verdana" w:hAnsi="Verdana" w:cs="Arial"/>
        </w:rPr>
        <w:t>.</w:t>
      </w:r>
      <w:r w:rsidR="00FE182E" w:rsidRPr="00D323B2">
        <w:rPr>
          <w:rFonts w:ascii="Verdana" w:hAnsi="Verdana" w:cs="Arial"/>
        </w:rPr>
        <w:t>0</w:t>
      </w:r>
      <w:r w:rsidR="00560B3A">
        <w:rPr>
          <w:rFonts w:ascii="Verdana" w:hAnsi="Verdana" w:cs="Arial"/>
        </w:rPr>
        <w:t>5</w:t>
      </w:r>
      <w:r w:rsidR="00F74159" w:rsidRPr="00D323B2">
        <w:rPr>
          <w:rFonts w:ascii="Verdana" w:hAnsi="Verdana" w:cs="Arial"/>
        </w:rPr>
        <w:t>.202</w:t>
      </w:r>
      <w:r w:rsidR="00560B3A">
        <w:rPr>
          <w:rFonts w:ascii="Verdana" w:hAnsi="Verdana" w:cs="Arial"/>
        </w:rPr>
        <w:t>5</w:t>
      </w:r>
      <w:r w:rsidR="005D0A1B" w:rsidRPr="00D323B2">
        <w:rPr>
          <w:rFonts w:ascii="Verdana" w:hAnsi="Verdana" w:cs="Arial"/>
        </w:rPr>
        <w:t>r. godz. 12:05</w:t>
      </w:r>
    </w:p>
    <w:p w14:paraId="5B692FF4" w14:textId="77777777" w:rsidR="00B93C57" w:rsidRPr="00D323B2" w:rsidRDefault="00B93C57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D323B2" w14:paraId="773FDF0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336C567" w14:textId="77777777" w:rsidR="00487EF6" w:rsidRPr="00D323B2" w:rsidRDefault="00487EF6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685CDF5F" w14:textId="77777777" w:rsidR="00487EF6" w:rsidRPr="00D323B2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4DF21DD9" w14:textId="77777777" w:rsidR="00487EF6" w:rsidRPr="00D323B2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D323B2">
        <w:rPr>
          <w:rFonts w:ascii="Verdana" w:hAnsi="Verdana" w:cs="Arial"/>
        </w:rPr>
        <w:t xml:space="preserve">Ofertę stanowi prawidłowo wypełniony Formularz Ofertowy. </w:t>
      </w:r>
    </w:p>
    <w:p w14:paraId="5C6FDB9B" w14:textId="77777777" w:rsidR="00487EF6" w:rsidRPr="00D323B2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D323B2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A48B7FA" w14:textId="77777777" w:rsidR="00487EF6" w:rsidRPr="00D323B2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D323B2">
        <w:rPr>
          <w:rFonts w:ascii="Verdana" w:hAnsi="Verdana" w:cs="Arial"/>
        </w:rPr>
        <w:t xml:space="preserve">Oferta musi być podpisana przez osobę lub osoby uprawnioną do składania oświadczeń woli w imieniu wykonawcy. </w:t>
      </w:r>
    </w:p>
    <w:p w14:paraId="62C6D686" w14:textId="77777777" w:rsidR="00F34B61" w:rsidRPr="00D323B2" w:rsidRDefault="00F34B61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D323B2" w14:paraId="5E3F33B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0120B151" w14:textId="77777777" w:rsidR="00467628" w:rsidRPr="00D323B2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39AFAB4E" w14:textId="77777777" w:rsidR="00467628" w:rsidRPr="00D323B2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234B9AA4" w14:textId="77777777" w:rsidR="00487EF6" w:rsidRPr="00D323B2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  <w:b/>
          <w:color w:val="FF0000"/>
        </w:rPr>
      </w:pPr>
      <w:r w:rsidRPr="00D323B2">
        <w:rPr>
          <w:rFonts w:ascii="Verdana" w:hAnsi="Verdana" w:cs="Arial"/>
        </w:rPr>
        <w:t>Wykonawca pozostaje związany ofertą przez 30 dni</w:t>
      </w:r>
    </w:p>
    <w:p w14:paraId="26784E1C" w14:textId="77777777" w:rsidR="00482314" w:rsidRDefault="00482314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164298D5" w14:textId="77777777" w:rsidR="00560B3A" w:rsidRDefault="00560B3A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294F3F17" w14:textId="77777777" w:rsidR="00560B3A" w:rsidRPr="00D323B2" w:rsidRDefault="00560B3A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D323B2" w14:paraId="2F14EA2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70595B6A" w14:textId="77777777" w:rsidR="00467628" w:rsidRPr="00D323B2" w:rsidRDefault="00467628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hAnsi="Verdana" w:cs="Arial"/>
                <w:b/>
                <w:sz w:val="24"/>
                <w:szCs w:val="24"/>
              </w:rPr>
              <w:t xml:space="preserve">INFORMACJE O SPOSOBIE POROZUMIEWANIA SIĘ ZAMAWIAJĄCEGO </w:t>
            </w:r>
            <w:r w:rsidRPr="00D323B2">
              <w:rPr>
                <w:rFonts w:ascii="Verdana" w:hAnsi="Verdana" w:cs="Arial"/>
                <w:b/>
                <w:sz w:val="24"/>
                <w:szCs w:val="24"/>
              </w:rPr>
              <w:br/>
              <w:t>Z WYKONAWCAMI</w:t>
            </w:r>
          </w:p>
        </w:tc>
      </w:tr>
    </w:tbl>
    <w:p w14:paraId="50675200" w14:textId="77777777" w:rsidR="00133B3B" w:rsidRPr="00D323B2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6C1AB8F" w14:textId="77777777" w:rsidR="00133B3B" w:rsidRPr="00D323B2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D323B2">
        <w:rPr>
          <w:rFonts w:ascii="Verdana" w:hAnsi="Verdana" w:cs="Arial"/>
        </w:rPr>
        <w:t xml:space="preserve">W postępowaniu o udzielenie zamówienia komunikacja między Zamawiającym </w:t>
      </w:r>
      <w:r w:rsidR="00C67D39" w:rsidRPr="00D323B2">
        <w:rPr>
          <w:rFonts w:ascii="Verdana" w:hAnsi="Verdana" w:cs="Arial"/>
        </w:rPr>
        <w:br/>
      </w:r>
      <w:r w:rsidRPr="00D323B2">
        <w:rPr>
          <w:rFonts w:ascii="Verdana" w:hAnsi="Verdana" w:cs="Arial"/>
        </w:rPr>
        <w:t xml:space="preserve">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6EDF5374" w14:textId="77777777" w:rsidR="00467628" w:rsidRPr="00D323B2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D323B2">
        <w:rPr>
          <w:rFonts w:ascii="Verdana" w:hAnsi="Verdana" w:cs="Arial"/>
        </w:rPr>
        <w:t>W sytuacjach awaryjnych np. w przypadku niedziałania Platformy, Zamawiający dopuszcza komunikację za pomocą poczty elektronicznej na adres: marta.wytrych@krasocin.com.pl (nie dotyczy składania ofert).</w:t>
      </w:r>
    </w:p>
    <w:p w14:paraId="0891866D" w14:textId="77777777" w:rsidR="00FA54A0" w:rsidRPr="00D323B2" w:rsidRDefault="00FA54A0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D323B2" w14:paraId="666D393B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1DEABAF" w14:textId="77777777" w:rsidR="00133B3B" w:rsidRPr="00D323B2" w:rsidRDefault="00133B3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0739726A" w14:textId="77777777" w:rsidR="00133B3B" w:rsidRPr="00D323B2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41E70827" w14:textId="77777777" w:rsidR="00133B3B" w:rsidRPr="00D323B2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57308A1F" w14:textId="77777777" w:rsidR="00133B3B" w:rsidRPr="00D323B2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Wykonawca, którego oferta została wybrana, jako najkorzystniejsza, zobowiązany jest :</w:t>
      </w:r>
    </w:p>
    <w:p w14:paraId="7C2FABD0" w14:textId="77777777" w:rsidR="00133B3B" w:rsidRPr="00D323B2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4BDF41A0" w14:textId="77777777" w:rsidR="00133B3B" w:rsidRPr="00D323B2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14:paraId="4EE562BA" w14:textId="77777777" w:rsidR="007D4D2C" w:rsidRPr="00D323B2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D323B2" w14:paraId="6F670294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1095DF9" w14:textId="77777777" w:rsidR="005D0A1B" w:rsidRPr="00D323B2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5DDAE1E6" w14:textId="77777777" w:rsidR="00133B3B" w:rsidRPr="00D323B2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31191164" w14:textId="77777777" w:rsidR="005D0A1B" w:rsidRPr="00D323B2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29BD0531" w14:textId="77777777" w:rsidR="00081387" w:rsidRPr="00D323B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537CF6CD" w14:textId="77777777" w:rsidR="00081387" w:rsidRPr="00D323B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7C14F3AE" w14:textId="77777777" w:rsidR="00081387" w:rsidRPr="00D323B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4AD558EA" w14:textId="77777777" w:rsidR="00081387" w:rsidRPr="00D323B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75C0E8D7" w14:textId="77777777" w:rsidR="00081387" w:rsidRPr="00D323B2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04B16629" w14:textId="77777777" w:rsidR="00F34B61" w:rsidRPr="00D323B2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D323B2" w14:paraId="00E501CE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4A8F5A8" w14:textId="77777777" w:rsidR="005D0A1B" w:rsidRPr="00D323B2" w:rsidRDefault="005D0A1B" w:rsidP="008E0226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D323B2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14:paraId="6C82F228" w14:textId="77777777" w:rsidR="00133B3B" w:rsidRPr="00D323B2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7690DCD1" w14:textId="77777777" w:rsidR="0096097B" w:rsidRPr="00D323B2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Formularz oferty</w:t>
      </w:r>
    </w:p>
    <w:p w14:paraId="2E744612" w14:textId="77777777" w:rsidR="00AC3D8A" w:rsidRPr="00D323B2" w:rsidRDefault="00CA396F" w:rsidP="00AC3D8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D323B2">
        <w:rPr>
          <w:rFonts w:ascii="Verdana" w:eastAsia="Times New Roman" w:hAnsi="Verdana" w:cs="Arial"/>
          <w:sz w:val="24"/>
          <w:szCs w:val="24"/>
          <w:lang w:eastAsia="ar-SA"/>
        </w:rPr>
        <w:t>Wzór umowy</w:t>
      </w:r>
    </w:p>
    <w:p w14:paraId="3DB0FC07" w14:textId="77777777" w:rsidR="000D494A" w:rsidRPr="00D323B2" w:rsidRDefault="000D494A" w:rsidP="008E0226">
      <w:pPr>
        <w:spacing w:line="276" w:lineRule="auto"/>
        <w:rPr>
          <w:rFonts w:ascii="Verdana" w:hAnsi="Verdana" w:cs="Arial"/>
          <w:sz w:val="24"/>
          <w:szCs w:val="24"/>
          <w:lang w:eastAsia="ar-SA"/>
        </w:rPr>
      </w:pPr>
    </w:p>
    <w:p w14:paraId="49C16A11" w14:textId="77777777" w:rsidR="007D4D2C" w:rsidRPr="00D323B2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1C0ED9A2" w14:textId="77777777" w:rsidR="007D4D2C" w:rsidRPr="00D323B2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00BFCBF6" w14:textId="77777777" w:rsidR="000D494A" w:rsidRPr="00D323B2" w:rsidRDefault="00D34F22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  <w:r w:rsidRPr="00D323B2">
        <w:rPr>
          <w:rFonts w:ascii="Verdana" w:hAnsi="Verdana" w:cs="Arial"/>
          <w:b/>
          <w:sz w:val="24"/>
          <w:szCs w:val="24"/>
          <w:lang w:eastAsia="ar-SA"/>
        </w:rPr>
        <w:t>Wójt</w:t>
      </w:r>
      <w:r w:rsidR="000D38A4" w:rsidRPr="00D323B2">
        <w:rPr>
          <w:rFonts w:ascii="Verdana" w:hAnsi="Verdana" w:cs="Arial"/>
          <w:b/>
          <w:sz w:val="24"/>
          <w:szCs w:val="24"/>
          <w:lang w:eastAsia="ar-SA"/>
        </w:rPr>
        <w:t xml:space="preserve"> Gminy Krasocin</w:t>
      </w:r>
    </w:p>
    <w:p w14:paraId="59004102" w14:textId="77777777" w:rsidR="000D38A4" w:rsidRPr="00D323B2" w:rsidRDefault="00D34F22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  <w:r w:rsidRPr="00D323B2">
        <w:rPr>
          <w:rFonts w:ascii="Verdana" w:hAnsi="Verdana" w:cs="Arial"/>
          <w:b/>
          <w:sz w:val="24"/>
          <w:szCs w:val="24"/>
          <w:lang w:eastAsia="ar-SA"/>
        </w:rPr>
        <w:t>Ireneusz Gliściński</w:t>
      </w:r>
    </w:p>
    <w:sectPr w:rsidR="000D38A4" w:rsidRPr="00D323B2" w:rsidSect="00C36A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4C0B" w14:textId="77777777" w:rsidR="006237DC" w:rsidRDefault="006237DC" w:rsidP="007217FD">
      <w:r>
        <w:separator/>
      </w:r>
    </w:p>
  </w:endnote>
  <w:endnote w:type="continuationSeparator" w:id="0">
    <w:p w14:paraId="61C79CA1" w14:textId="77777777" w:rsidR="006237DC" w:rsidRDefault="006237D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6741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E25F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611E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05A7" w14:textId="77777777" w:rsidR="006237DC" w:rsidRDefault="006237DC" w:rsidP="007217FD">
      <w:r>
        <w:separator/>
      </w:r>
    </w:p>
  </w:footnote>
  <w:footnote w:type="continuationSeparator" w:id="0">
    <w:p w14:paraId="415CFE6D" w14:textId="77777777" w:rsidR="006237DC" w:rsidRDefault="006237D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324F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8A60" w14:textId="77777777" w:rsidR="007217FD" w:rsidRPr="000E7194" w:rsidRDefault="007217FD" w:rsidP="007217FD">
    <w:pPr>
      <w:pStyle w:val="Nagwek"/>
      <w:rPr>
        <w:sz w:val="2"/>
        <w:szCs w:val="2"/>
      </w:rPr>
    </w:pPr>
  </w:p>
  <w:p w14:paraId="61D56DFF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17C7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3E6F7A5C" w14:textId="77777777" w:rsidTr="00CE1D60">
      <w:tc>
        <w:tcPr>
          <w:tcW w:w="3259" w:type="dxa"/>
        </w:tcPr>
        <w:p w14:paraId="33AEF779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5A58B00D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1766CD6C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5DE374E2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A07FB5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1F41E80A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4F794C6F" wp14:editId="7B76298B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B5F423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86864"/>
    <w:multiLevelType w:val="hybridMultilevel"/>
    <w:tmpl w:val="AE92B280"/>
    <w:lvl w:ilvl="0" w:tplc="59D2452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FC7CD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86C4B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6633DA"/>
    <w:multiLevelType w:val="hybridMultilevel"/>
    <w:tmpl w:val="A6C6A862"/>
    <w:lvl w:ilvl="0" w:tplc="38B60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C6958"/>
    <w:multiLevelType w:val="hybridMultilevel"/>
    <w:tmpl w:val="9E2C8322"/>
    <w:lvl w:ilvl="0" w:tplc="AFEA158A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A447F"/>
    <w:multiLevelType w:val="hybridMultilevel"/>
    <w:tmpl w:val="33E8BBB2"/>
    <w:lvl w:ilvl="0" w:tplc="A5B80F9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852498980">
    <w:abstractNumId w:val="4"/>
  </w:num>
  <w:num w:numId="2" w16cid:durableId="730690372">
    <w:abstractNumId w:val="18"/>
  </w:num>
  <w:num w:numId="3" w16cid:durableId="1920823471">
    <w:abstractNumId w:val="16"/>
  </w:num>
  <w:num w:numId="4" w16cid:durableId="99953802">
    <w:abstractNumId w:val="21"/>
  </w:num>
  <w:num w:numId="5" w16cid:durableId="1146318572">
    <w:abstractNumId w:val="23"/>
  </w:num>
  <w:num w:numId="6" w16cid:durableId="330522374">
    <w:abstractNumId w:val="17"/>
  </w:num>
  <w:num w:numId="7" w16cid:durableId="1950815909">
    <w:abstractNumId w:val="7"/>
  </w:num>
  <w:num w:numId="8" w16cid:durableId="1977567553">
    <w:abstractNumId w:val="8"/>
  </w:num>
  <w:num w:numId="9" w16cid:durableId="1717852819">
    <w:abstractNumId w:val="13"/>
  </w:num>
  <w:num w:numId="10" w16cid:durableId="1251235802">
    <w:abstractNumId w:val="2"/>
  </w:num>
  <w:num w:numId="11" w16cid:durableId="861167610">
    <w:abstractNumId w:val="24"/>
  </w:num>
  <w:num w:numId="12" w16cid:durableId="1958489412">
    <w:abstractNumId w:val="5"/>
  </w:num>
  <w:num w:numId="13" w16cid:durableId="1011562923">
    <w:abstractNumId w:val="11"/>
  </w:num>
  <w:num w:numId="14" w16cid:durableId="803044114">
    <w:abstractNumId w:val="12"/>
  </w:num>
  <w:num w:numId="15" w16cid:durableId="144396220">
    <w:abstractNumId w:val="14"/>
  </w:num>
  <w:num w:numId="16" w16cid:durableId="1895694604">
    <w:abstractNumId w:val="6"/>
  </w:num>
  <w:num w:numId="17" w16cid:durableId="983046930">
    <w:abstractNumId w:val="25"/>
  </w:num>
  <w:num w:numId="18" w16cid:durableId="1888948112">
    <w:abstractNumId w:val="3"/>
  </w:num>
  <w:num w:numId="19" w16cid:durableId="1074353526">
    <w:abstractNumId w:val="9"/>
  </w:num>
  <w:num w:numId="20" w16cid:durableId="603266081">
    <w:abstractNumId w:val="20"/>
  </w:num>
  <w:num w:numId="21" w16cid:durableId="502553201">
    <w:abstractNumId w:val="1"/>
  </w:num>
  <w:num w:numId="22" w16cid:durableId="300503789">
    <w:abstractNumId w:val="15"/>
  </w:num>
  <w:num w:numId="23" w16cid:durableId="965890532">
    <w:abstractNumId w:val="22"/>
  </w:num>
  <w:num w:numId="24" w16cid:durableId="66726807">
    <w:abstractNumId w:val="10"/>
  </w:num>
  <w:num w:numId="25" w16cid:durableId="118069906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81387"/>
    <w:rsid w:val="000A594F"/>
    <w:rsid w:val="000B0BF3"/>
    <w:rsid w:val="000C2D82"/>
    <w:rsid w:val="000D22F4"/>
    <w:rsid w:val="000D38A4"/>
    <w:rsid w:val="000D494A"/>
    <w:rsid w:val="00117818"/>
    <w:rsid w:val="00120841"/>
    <w:rsid w:val="00133B3B"/>
    <w:rsid w:val="0015778A"/>
    <w:rsid w:val="00157EA9"/>
    <w:rsid w:val="00196E8A"/>
    <w:rsid w:val="001B6258"/>
    <w:rsid w:val="001C1177"/>
    <w:rsid w:val="001C1252"/>
    <w:rsid w:val="001D0437"/>
    <w:rsid w:val="001F6794"/>
    <w:rsid w:val="00213A5F"/>
    <w:rsid w:val="00217381"/>
    <w:rsid w:val="002273C4"/>
    <w:rsid w:val="00242060"/>
    <w:rsid w:val="002773A5"/>
    <w:rsid w:val="0028243A"/>
    <w:rsid w:val="002863F1"/>
    <w:rsid w:val="002E12D9"/>
    <w:rsid w:val="002E31EA"/>
    <w:rsid w:val="002E3D1C"/>
    <w:rsid w:val="002E4B7F"/>
    <w:rsid w:val="002E72E0"/>
    <w:rsid w:val="002F688B"/>
    <w:rsid w:val="00302D4A"/>
    <w:rsid w:val="00302FA3"/>
    <w:rsid w:val="00305E0C"/>
    <w:rsid w:val="00343EFE"/>
    <w:rsid w:val="00352D33"/>
    <w:rsid w:val="00355CE1"/>
    <w:rsid w:val="0036314A"/>
    <w:rsid w:val="00365425"/>
    <w:rsid w:val="003A29C0"/>
    <w:rsid w:val="003D39C1"/>
    <w:rsid w:val="003F145E"/>
    <w:rsid w:val="00402B67"/>
    <w:rsid w:val="00451664"/>
    <w:rsid w:val="00465CE9"/>
    <w:rsid w:val="00467628"/>
    <w:rsid w:val="00482314"/>
    <w:rsid w:val="00487EF6"/>
    <w:rsid w:val="004B2131"/>
    <w:rsid w:val="004B75DE"/>
    <w:rsid w:val="004E49D4"/>
    <w:rsid w:val="004E699F"/>
    <w:rsid w:val="005051A8"/>
    <w:rsid w:val="005560B8"/>
    <w:rsid w:val="00560B3A"/>
    <w:rsid w:val="00564774"/>
    <w:rsid w:val="00574CE3"/>
    <w:rsid w:val="005A1886"/>
    <w:rsid w:val="005A3082"/>
    <w:rsid w:val="005C1A9C"/>
    <w:rsid w:val="005C546D"/>
    <w:rsid w:val="005D0528"/>
    <w:rsid w:val="005D0A1B"/>
    <w:rsid w:val="005D5CE9"/>
    <w:rsid w:val="005E0DD1"/>
    <w:rsid w:val="005E52F4"/>
    <w:rsid w:val="00604B4C"/>
    <w:rsid w:val="006237DC"/>
    <w:rsid w:val="006345E5"/>
    <w:rsid w:val="00663A96"/>
    <w:rsid w:val="00664738"/>
    <w:rsid w:val="0067175A"/>
    <w:rsid w:val="006A5344"/>
    <w:rsid w:val="006B103E"/>
    <w:rsid w:val="006C46BC"/>
    <w:rsid w:val="007125DD"/>
    <w:rsid w:val="007217FD"/>
    <w:rsid w:val="007435FD"/>
    <w:rsid w:val="00770667"/>
    <w:rsid w:val="007843C0"/>
    <w:rsid w:val="007948BB"/>
    <w:rsid w:val="007A4658"/>
    <w:rsid w:val="007D000B"/>
    <w:rsid w:val="007D4D2C"/>
    <w:rsid w:val="007E6AAA"/>
    <w:rsid w:val="008126DF"/>
    <w:rsid w:val="008152BA"/>
    <w:rsid w:val="00821449"/>
    <w:rsid w:val="00851953"/>
    <w:rsid w:val="008619D3"/>
    <w:rsid w:val="008626D4"/>
    <w:rsid w:val="00876CA0"/>
    <w:rsid w:val="008C0FA0"/>
    <w:rsid w:val="008C4214"/>
    <w:rsid w:val="008E0226"/>
    <w:rsid w:val="008F4CE7"/>
    <w:rsid w:val="00905298"/>
    <w:rsid w:val="00940085"/>
    <w:rsid w:val="00945F9C"/>
    <w:rsid w:val="0095335D"/>
    <w:rsid w:val="0096097B"/>
    <w:rsid w:val="0097220B"/>
    <w:rsid w:val="0098473E"/>
    <w:rsid w:val="00A06662"/>
    <w:rsid w:val="00A32305"/>
    <w:rsid w:val="00A53B8B"/>
    <w:rsid w:val="00A6371E"/>
    <w:rsid w:val="00A65635"/>
    <w:rsid w:val="00A85393"/>
    <w:rsid w:val="00A95748"/>
    <w:rsid w:val="00A9767D"/>
    <w:rsid w:val="00AB28A4"/>
    <w:rsid w:val="00AB3C90"/>
    <w:rsid w:val="00AC3D8A"/>
    <w:rsid w:val="00AC733A"/>
    <w:rsid w:val="00AD0C8B"/>
    <w:rsid w:val="00AE00BC"/>
    <w:rsid w:val="00AF2BB5"/>
    <w:rsid w:val="00B06FED"/>
    <w:rsid w:val="00B33EE1"/>
    <w:rsid w:val="00B348C2"/>
    <w:rsid w:val="00B42C54"/>
    <w:rsid w:val="00B62BA9"/>
    <w:rsid w:val="00B72140"/>
    <w:rsid w:val="00B819F0"/>
    <w:rsid w:val="00B93C57"/>
    <w:rsid w:val="00BB6442"/>
    <w:rsid w:val="00BD5B79"/>
    <w:rsid w:val="00BF340D"/>
    <w:rsid w:val="00C2064B"/>
    <w:rsid w:val="00C2101E"/>
    <w:rsid w:val="00C36A91"/>
    <w:rsid w:val="00C67D39"/>
    <w:rsid w:val="00C75E86"/>
    <w:rsid w:val="00C81753"/>
    <w:rsid w:val="00C90912"/>
    <w:rsid w:val="00C962B8"/>
    <w:rsid w:val="00CA2815"/>
    <w:rsid w:val="00CA396F"/>
    <w:rsid w:val="00CC3EDE"/>
    <w:rsid w:val="00CD4FE5"/>
    <w:rsid w:val="00CE6367"/>
    <w:rsid w:val="00D03A42"/>
    <w:rsid w:val="00D07F4A"/>
    <w:rsid w:val="00D27EE9"/>
    <w:rsid w:val="00D323B2"/>
    <w:rsid w:val="00D34F22"/>
    <w:rsid w:val="00D50E94"/>
    <w:rsid w:val="00D51F51"/>
    <w:rsid w:val="00D676D3"/>
    <w:rsid w:val="00D71109"/>
    <w:rsid w:val="00D72E98"/>
    <w:rsid w:val="00DC2142"/>
    <w:rsid w:val="00DC227E"/>
    <w:rsid w:val="00DC7750"/>
    <w:rsid w:val="00E00FEF"/>
    <w:rsid w:val="00E01450"/>
    <w:rsid w:val="00E1120A"/>
    <w:rsid w:val="00E24BC0"/>
    <w:rsid w:val="00E44AA9"/>
    <w:rsid w:val="00E63507"/>
    <w:rsid w:val="00E7316A"/>
    <w:rsid w:val="00E813FD"/>
    <w:rsid w:val="00EA660A"/>
    <w:rsid w:val="00EB1558"/>
    <w:rsid w:val="00EC4F5B"/>
    <w:rsid w:val="00ED2A40"/>
    <w:rsid w:val="00EE0942"/>
    <w:rsid w:val="00F02C23"/>
    <w:rsid w:val="00F049EA"/>
    <w:rsid w:val="00F34B61"/>
    <w:rsid w:val="00F6647C"/>
    <w:rsid w:val="00F7106B"/>
    <w:rsid w:val="00F74159"/>
    <w:rsid w:val="00FA1AFF"/>
    <w:rsid w:val="00FA54A0"/>
    <w:rsid w:val="00FC7725"/>
    <w:rsid w:val="00FD1642"/>
    <w:rsid w:val="00FE182E"/>
    <w:rsid w:val="00FE18D1"/>
    <w:rsid w:val="00FE56FA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7EA2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748F5"/>
    <w:rsid w:val="000C12DC"/>
    <w:rsid w:val="00143A5B"/>
    <w:rsid w:val="00143DD6"/>
    <w:rsid w:val="001A1D78"/>
    <w:rsid w:val="001A55F2"/>
    <w:rsid w:val="001B5507"/>
    <w:rsid w:val="00210510"/>
    <w:rsid w:val="00227BE3"/>
    <w:rsid w:val="00263CBD"/>
    <w:rsid w:val="00302FA3"/>
    <w:rsid w:val="0032302F"/>
    <w:rsid w:val="00426635"/>
    <w:rsid w:val="0046653B"/>
    <w:rsid w:val="00507541"/>
    <w:rsid w:val="005424B8"/>
    <w:rsid w:val="005875EC"/>
    <w:rsid w:val="006A40CF"/>
    <w:rsid w:val="00707DB3"/>
    <w:rsid w:val="007569C1"/>
    <w:rsid w:val="007B41A1"/>
    <w:rsid w:val="008503CB"/>
    <w:rsid w:val="008C5592"/>
    <w:rsid w:val="008D03A7"/>
    <w:rsid w:val="008D2F2B"/>
    <w:rsid w:val="00914924"/>
    <w:rsid w:val="00952C9F"/>
    <w:rsid w:val="00A85B53"/>
    <w:rsid w:val="00B06231"/>
    <w:rsid w:val="00B51301"/>
    <w:rsid w:val="00BD2AD9"/>
    <w:rsid w:val="00BD2B49"/>
    <w:rsid w:val="00BE717A"/>
    <w:rsid w:val="00BF24B3"/>
    <w:rsid w:val="00C23DE6"/>
    <w:rsid w:val="00C57CFA"/>
    <w:rsid w:val="00C93C7F"/>
    <w:rsid w:val="00CB1637"/>
    <w:rsid w:val="00D61797"/>
    <w:rsid w:val="00ED1FF0"/>
    <w:rsid w:val="00EE3BA4"/>
    <w:rsid w:val="00F30593"/>
    <w:rsid w:val="00F7478E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405F-D4A4-4BFE-AFAB-980AC108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54</cp:revision>
  <cp:lastPrinted>2024-03-20T08:44:00Z</cp:lastPrinted>
  <dcterms:created xsi:type="dcterms:W3CDTF">2021-12-08T15:49:00Z</dcterms:created>
  <dcterms:modified xsi:type="dcterms:W3CDTF">2025-05-12T07:04:00Z</dcterms:modified>
</cp:coreProperties>
</file>