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3615D2">
        <w:rPr>
          <w:rFonts w:ascii="Open Sans" w:hAnsi="Open Sans" w:cs="Open Sans"/>
          <w:b/>
          <w:bCs/>
          <w:sz w:val="18"/>
          <w:szCs w:val="18"/>
        </w:rPr>
        <w:t>WI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ED6735">
        <w:rPr>
          <w:rFonts w:ascii="Open Sans" w:hAnsi="Open Sans" w:cs="Open Sans"/>
          <w:b/>
          <w:bCs/>
          <w:sz w:val="18"/>
          <w:szCs w:val="18"/>
        </w:rPr>
        <w:t>3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 w:rsidR="003615D2">
        <w:rPr>
          <w:rFonts w:ascii="Open Sans" w:hAnsi="Open Sans" w:cs="Open Sans"/>
          <w:b/>
          <w:bCs/>
          <w:sz w:val="18"/>
          <w:szCs w:val="18"/>
        </w:rPr>
        <w:t>5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>Załącznik nr 6 do SWZ</w:t>
      </w:r>
    </w:p>
    <w:p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:rsidR="00463967" w:rsidRPr="00D67198" w:rsidRDefault="003615D2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/>
      </w:tblPr>
      <w:tblGrid>
        <w:gridCol w:w="2601"/>
        <w:gridCol w:w="7606"/>
      </w:tblGrid>
      <w:tr w:rsidR="00BA42DA" w:rsidRPr="00D67198" w:rsidTr="00D67198">
        <w:trPr>
          <w:trHeight w:val="902"/>
        </w:trPr>
        <w:tc>
          <w:tcPr>
            <w:tcW w:w="2601" w:type="dxa"/>
            <w:vMerge w:val="restart"/>
            <w:vAlign w:val="center"/>
          </w:tcPr>
          <w:p w:rsidR="00BA42DA" w:rsidRPr="00D67198" w:rsidRDefault="003615D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noProof/>
                <w:sz w:val="18"/>
                <w:szCs w:val="18"/>
              </w:rPr>
              <w:drawing>
                <wp:inline distT="0" distB="0" distL="0" distR="0">
                  <wp:extent cx="1158875" cy="1510030"/>
                  <wp:effectExtent l="19050" t="0" r="3175" b="0"/>
                  <wp:docPr id="3" name="Obraz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1510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6" w:type="dxa"/>
            <w:vAlign w:val="center"/>
          </w:tcPr>
          <w:p w:rsidR="00BA42DA" w:rsidRPr="00D67198" w:rsidRDefault="00BA42DA" w:rsidP="00ED6735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 xml:space="preserve">WYKAZ </w:t>
            </w:r>
            <w:r w:rsidR="00ED6735">
              <w:rPr>
                <w:rFonts w:ascii="Open Sans" w:hAnsi="Open Sans" w:cs="Open Sans"/>
                <w:b/>
                <w:bCs/>
              </w:rPr>
              <w:t>DOSTAW</w:t>
            </w:r>
          </w:p>
        </w:tc>
      </w:tr>
      <w:tr w:rsidR="00BA42DA" w:rsidRPr="00D67198" w:rsidTr="00D67198">
        <w:trPr>
          <w:trHeight w:val="1127"/>
        </w:trPr>
        <w:tc>
          <w:tcPr>
            <w:tcW w:w="2601" w:type="dxa"/>
            <w:vMerge/>
          </w:tcPr>
          <w:p w:rsidR="00BA42DA" w:rsidRPr="00D67198" w:rsidRDefault="00BA42DA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:rsidR="00BA42DA" w:rsidRPr="00D67198" w:rsidRDefault="00ED6735" w:rsidP="004B5745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D6735">
              <w:rPr>
                <w:rFonts w:ascii="Open Sans" w:hAnsi="Open Sans" w:cs="Open Sans"/>
                <w:b/>
                <w:bCs/>
              </w:rPr>
              <w:t>Zakup kruszywa drogowego w</w:t>
            </w:r>
            <w:r>
              <w:rPr>
                <w:rFonts w:ascii="Open Sans" w:hAnsi="Open Sans" w:cs="Open Sans"/>
                <w:b/>
                <w:bCs/>
              </w:rPr>
              <w:t xml:space="preserve"> celu wbudowania w drogi gminne</w:t>
            </w:r>
            <w:r>
              <w:rPr>
                <w:rFonts w:ascii="Open Sans" w:hAnsi="Open Sans" w:cs="Open Sans"/>
                <w:b/>
                <w:bCs/>
              </w:rPr>
              <w:br/>
            </w:r>
            <w:r w:rsidRPr="00ED6735">
              <w:rPr>
                <w:rFonts w:ascii="Open Sans" w:hAnsi="Open Sans" w:cs="Open Sans"/>
                <w:b/>
                <w:bCs/>
              </w:rPr>
              <w:t>na terenie Gminy Inowrocław w roku 202</w:t>
            </w:r>
            <w:r w:rsidR="003615D2">
              <w:rPr>
                <w:rFonts w:ascii="Open Sans" w:hAnsi="Open Sans" w:cs="Open Sans"/>
                <w:b/>
                <w:bCs/>
              </w:rPr>
              <w:t>5</w:t>
            </w:r>
          </w:p>
        </w:tc>
      </w:tr>
    </w:tbl>
    <w:p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99"/>
        <w:gridCol w:w="1843"/>
        <w:gridCol w:w="1842"/>
        <w:gridCol w:w="3212"/>
      </w:tblGrid>
      <w:tr w:rsidR="00D716B3" w:rsidRPr="00D67198" w:rsidTr="004630F2">
        <w:trPr>
          <w:cantSplit/>
          <w:trHeight w:hRule="exact" w:val="1026"/>
        </w:trPr>
        <w:tc>
          <w:tcPr>
            <w:tcW w:w="511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84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Zamawiający będzie brał pod uwagę tylko prace potwierdzone dokumentem, że </w:t>
      </w:r>
      <w:r w:rsidR="00A83CCC">
        <w:rPr>
          <w:rFonts w:ascii="Open Sans" w:hAnsi="Open Sans" w:cs="Open Sans"/>
          <w:b/>
          <w:bCs/>
          <w:sz w:val="18"/>
          <w:szCs w:val="18"/>
        </w:rPr>
        <w:t>dostawy</w:t>
      </w:r>
      <w:r w:rsidRPr="00D67198">
        <w:rPr>
          <w:rFonts w:ascii="Open Sans" w:hAnsi="Open Sans" w:cs="Open Sans"/>
          <w:b/>
          <w:bCs/>
          <w:sz w:val="18"/>
          <w:szCs w:val="18"/>
        </w:rPr>
        <w:t xml:space="preserve"> zostały prawidłowo ukończone.</w:t>
      </w:r>
    </w:p>
    <w:p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>W</w:t>
      </w:r>
      <w:r w:rsidR="00ED6735">
        <w:rPr>
          <w:rFonts w:ascii="Open Sans" w:hAnsi="Open Sans" w:cs="Open Sans"/>
          <w:b/>
          <w:bCs/>
          <w:sz w:val="18"/>
          <w:szCs w:val="18"/>
        </w:rPr>
        <w:t xml:space="preserve"> tabeli Wykonawca wymieni dostawy</w:t>
      </w:r>
      <w:r w:rsidRPr="00D67198">
        <w:rPr>
          <w:rFonts w:ascii="Open Sans" w:hAnsi="Open Sans" w:cs="Open Sans"/>
          <w:b/>
          <w:bCs/>
          <w:sz w:val="18"/>
          <w:szCs w:val="18"/>
        </w:rPr>
        <w:t xml:space="preserve">, których wartość minimalna będzie zgodna z </w:t>
      </w:r>
      <w:r w:rsidR="00031765">
        <w:rPr>
          <w:rFonts w:ascii="Open Sans" w:hAnsi="Open Sans" w:cs="Open Sans"/>
          <w:b/>
          <w:bCs/>
          <w:sz w:val="18"/>
          <w:szCs w:val="18"/>
        </w:rPr>
        <w:t>treścią</w:t>
      </w:r>
      <w:r w:rsidR="00031765">
        <w:rPr>
          <w:rFonts w:ascii="Open Sans" w:hAnsi="Open Sans" w:cs="Open Sans"/>
          <w:b/>
          <w:bCs/>
          <w:sz w:val="18"/>
          <w:szCs w:val="18"/>
        </w:rPr>
        <w:br/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3615D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……</w:t>
      </w:r>
      <w:r w:rsidR="003615D2">
        <w:rPr>
          <w:rFonts w:ascii="Open Sans" w:hAnsi="Open Sans" w:cs="Open Sans"/>
          <w:i/>
          <w:iCs/>
          <w:sz w:val="18"/>
          <w:szCs w:val="18"/>
          <w:lang w:eastAsia="ar-SA"/>
        </w:rPr>
        <w:t>……………………………………………………………………………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</w:t>
      </w:r>
    </w:p>
    <w:p w:rsidR="00D67198" w:rsidRPr="00DC57C2" w:rsidRDefault="00D67198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Podpis i pieczęć imienna osoby/osób/  właściwych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3615D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reprezentowania Wykonawcy</w:t>
      </w:r>
    </w:p>
    <w:p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9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F08" w:rsidRDefault="00111F08" w:rsidP="006D5700">
      <w:r>
        <w:separator/>
      </w:r>
    </w:p>
  </w:endnote>
  <w:endnote w:type="continuationSeparator" w:id="1">
    <w:p w:rsidR="00111F08" w:rsidRDefault="00111F08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363145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:rsidR="00D1625B" w:rsidRDefault="00363145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3615D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F08" w:rsidRDefault="00111F08" w:rsidP="006D5700">
      <w:r>
        <w:separator/>
      </w:r>
    </w:p>
  </w:footnote>
  <w:footnote w:type="continuationSeparator" w:id="1">
    <w:p w:rsidR="00111F08" w:rsidRDefault="00111F08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638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D5700"/>
    <w:rsid w:val="00000BDD"/>
    <w:rsid w:val="00005286"/>
    <w:rsid w:val="000057D3"/>
    <w:rsid w:val="00007CFE"/>
    <w:rsid w:val="00015B23"/>
    <w:rsid w:val="00031765"/>
    <w:rsid w:val="00031D3B"/>
    <w:rsid w:val="0003397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87AA4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1F08"/>
    <w:rsid w:val="00115206"/>
    <w:rsid w:val="00120888"/>
    <w:rsid w:val="00120A82"/>
    <w:rsid w:val="001242F6"/>
    <w:rsid w:val="00131555"/>
    <w:rsid w:val="00135495"/>
    <w:rsid w:val="001404E3"/>
    <w:rsid w:val="0017641D"/>
    <w:rsid w:val="001852C3"/>
    <w:rsid w:val="00191928"/>
    <w:rsid w:val="00197809"/>
    <w:rsid w:val="001A7F35"/>
    <w:rsid w:val="001B07FD"/>
    <w:rsid w:val="001B0F57"/>
    <w:rsid w:val="001B1E23"/>
    <w:rsid w:val="001B342A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15D2"/>
    <w:rsid w:val="00362FA8"/>
    <w:rsid w:val="00363145"/>
    <w:rsid w:val="00363BFD"/>
    <w:rsid w:val="003664F8"/>
    <w:rsid w:val="003755E4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B40B1"/>
    <w:rsid w:val="004B56E6"/>
    <w:rsid w:val="004B5745"/>
    <w:rsid w:val="004C1261"/>
    <w:rsid w:val="004E414D"/>
    <w:rsid w:val="005153ED"/>
    <w:rsid w:val="00516C6B"/>
    <w:rsid w:val="005221C8"/>
    <w:rsid w:val="00524ED8"/>
    <w:rsid w:val="00527507"/>
    <w:rsid w:val="00534F5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602024"/>
    <w:rsid w:val="006150BA"/>
    <w:rsid w:val="006153C8"/>
    <w:rsid w:val="00616A63"/>
    <w:rsid w:val="006232A9"/>
    <w:rsid w:val="006534A3"/>
    <w:rsid w:val="00676D65"/>
    <w:rsid w:val="00676D71"/>
    <w:rsid w:val="00683ADA"/>
    <w:rsid w:val="006D446E"/>
    <w:rsid w:val="006D5700"/>
    <w:rsid w:val="006D6799"/>
    <w:rsid w:val="006D7C73"/>
    <w:rsid w:val="006E3446"/>
    <w:rsid w:val="006F48B6"/>
    <w:rsid w:val="0071599A"/>
    <w:rsid w:val="007179D3"/>
    <w:rsid w:val="00725271"/>
    <w:rsid w:val="00727893"/>
    <w:rsid w:val="0073490B"/>
    <w:rsid w:val="00786DD4"/>
    <w:rsid w:val="007B6CD9"/>
    <w:rsid w:val="007B72AA"/>
    <w:rsid w:val="007C6466"/>
    <w:rsid w:val="007D5E7B"/>
    <w:rsid w:val="007E61ED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A3477"/>
    <w:rsid w:val="008B07EE"/>
    <w:rsid w:val="008D7045"/>
    <w:rsid w:val="008E0F47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6433"/>
    <w:rsid w:val="009E62E3"/>
    <w:rsid w:val="009F6404"/>
    <w:rsid w:val="009F75BA"/>
    <w:rsid w:val="009F781C"/>
    <w:rsid w:val="00A003BD"/>
    <w:rsid w:val="00A01075"/>
    <w:rsid w:val="00A0680F"/>
    <w:rsid w:val="00A12F45"/>
    <w:rsid w:val="00A20252"/>
    <w:rsid w:val="00A35593"/>
    <w:rsid w:val="00A35983"/>
    <w:rsid w:val="00A366E0"/>
    <w:rsid w:val="00A368C5"/>
    <w:rsid w:val="00A42D8C"/>
    <w:rsid w:val="00A53487"/>
    <w:rsid w:val="00A6079C"/>
    <w:rsid w:val="00A73765"/>
    <w:rsid w:val="00A73A81"/>
    <w:rsid w:val="00A83CCC"/>
    <w:rsid w:val="00A8566F"/>
    <w:rsid w:val="00A93F80"/>
    <w:rsid w:val="00AB0FE7"/>
    <w:rsid w:val="00AB503A"/>
    <w:rsid w:val="00AC1F3A"/>
    <w:rsid w:val="00AC771F"/>
    <w:rsid w:val="00AD16B1"/>
    <w:rsid w:val="00AF0230"/>
    <w:rsid w:val="00AF41B0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858EC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17559"/>
    <w:rsid w:val="00C2396B"/>
    <w:rsid w:val="00C23E3E"/>
    <w:rsid w:val="00C24E41"/>
    <w:rsid w:val="00C30A09"/>
    <w:rsid w:val="00C40C87"/>
    <w:rsid w:val="00C5410A"/>
    <w:rsid w:val="00C5474A"/>
    <w:rsid w:val="00C54EA6"/>
    <w:rsid w:val="00C76749"/>
    <w:rsid w:val="00C97990"/>
    <w:rsid w:val="00CA0C23"/>
    <w:rsid w:val="00CA4996"/>
    <w:rsid w:val="00CB0815"/>
    <w:rsid w:val="00CB3641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6A0F"/>
    <w:rsid w:val="00D67198"/>
    <w:rsid w:val="00D716B3"/>
    <w:rsid w:val="00D76610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33682"/>
    <w:rsid w:val="00E346B6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74F98"/>
    <w:rsid w:val="00E8480D"/>
    <w:rsid w:val="00E84EB9"/>
    <w:rsid w:val="00E91904"/>
    <w:rsid w:val="00EA15CA"/>
    <w:rsid w:val="00EA220D"/>
    <w:rsid w:val="00EA2B44"/>
    <w:rsid w:val="00ED6735"/>
    <w:rsid w:val="00EE4271"/>
    <w:rsid w:val="00EF5374"/>
    <w:rsid w:val="00F16EC5"/>
    <w:rsid w:val="00F21BC6"/>
    <w:rsid w:val="00F227FF"/>
    <w:rsid w:val="00F52AD6"/>
    <w:rsid w:val="00F704E8"/>
    <w:rsid w:val="00F854D9"/>
    <w:rsid w:val="00F91448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b/>
      <w:bCs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85F14-D87D-49DC-86A4-862A1405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dominika.bialek</cp:lastModifiedBy>
  <cp:revision>10</cp:revision>
  <cp:lastPrinted>2023-02-16T11:45:00Z</cp:lastPrinted>
  <dcterms:created xsi:type="dcterms:W3CDTF">2023-05-09T07:08:00Z</dcterms:created>
  <dcterms:modified xsi:type="dcterms:W3CDTF">2025-01-21T08:53:00Z</dcterms:modified>
</cp:coreProperties>
</file>