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1EDC6" w14:textId="70A22C21" w:rsidR="00D125DF" w:rsidRPr="00257F28" w:rsidRDefault="00D125DF" w:rsidP="00D125DF">
      <w:pPr>
        <w:pStyle w:val="Standard"/>
        <w:jc w:val="both"/>
        <w:rPr>
          <w:rFonts w:cs="Times New Roman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  <w:r>
        <w:rPr>
          <w:rFonts w:ascii="Book Antiqua" w:eastAsia="Times New Roman" w:hAnsi="Book Antiqua"/>
          <w:b/>
          <w:sz w:val="28"/>
          <w:szCs w:val="28"/>
        </w:rPr>
        <w:tab/>
      </w:r>
      <w:r w:rsidR="00257F28" w:rsidRPr="00257F28">
        <w:rPr>
          <w:rFonts w:eastAsia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 w:rsidR="00257F28">
        <w:rPr>
          <w:rFonts w:eastAsia="Times New Roman" w:cs="Times New Roman"/>
          <w:b/>
        </w:rPr>
        <w:t xml:space="preserve">                              </w:t>
      </w:r>
      <w:r w:rsidR="00257F28" w:rsidRPr="00257F28">
        <w:rPr>
          <w:rFonts w:eastAsia="Times New Roman" w:cs="Times New Roman"/>
          <w:b/>
        </w:rPr>
        <w:t xml:space="preserve">Załącznik Nr </w:t>
      </w:r>
      <w:r w:rsidR="00E04003">
        <w:rPr>
          <w:rFonts w:eastAsia="Times New Roman" w:cs="Times New Roman"/>
          <w:b/>
        </w:rPr>
        <w:t>7</w:t>
      </w:r>
    </w:p>
    <w:p w14:paraId="586B2D33" w14:textId="74E0C73C" w:rsidR="00D125DF" w:rsidRPr="000A783B" w:rsidRDefault="00D125DF" w:rsidP="00E50D58">
      <w:pPr>
        <w:pStyle w:val="Standard"/>
        <w:spacing w:after="240"/>
        <w:jc w:val="center"/>
        <w:rPr>
          <w:rFonts w:eastAsia="Times New Roman" w:cs="Times New Roman"/>
          <w:b/>
          <w:sz w:val="28"/>
          <w:szCs w:val="28"/>
        </w:rPr>
      </w:pPr>
      <w:r w:rsidRPr="000A783B">
        <w:rPr>
          <w:rFonts w:eastAsia="Times New Roman" w:cs="Times New Roman"/>
          <w:b/>
          <w:sz w:val="28"/>
          <w:szCs w:val="28"/>
        </w:rPr>
        <w:t>WYKAZ USŁUG</w:t>
      </w:r>
    </w:p>
    <w:p w14:paraId="17BC6C73" w14:textId="37A1DF06" w:rsidR="001843F0" w:rsidRDefault="009E2BF4" w:rsidP="00E50D58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  <w:r w:rsidRPr="000A783B">
        <w:rPr>
          <w:rFonts w:eastAsia="Times New Roman" w:cs="Times New Roman"/>
          <w:sz w:val="22"/>
          <w:szCs w:val="22"/>
        </w:rPr>
        <w:t xml:space="preserve">Składając ofertę w postępowaniu </w:t>
      </w:r>
      <w:proofErr w:type="spellStart"/>
      <w:r w:rsidR="00E8091D">
        <w:rPr>
          <w:rFonts w:eastAsia="Times New Roman" w:cs="Times New Roman"/>
          <w:sz w:val="22"/>
          <w:szCs w:val="22"/>
        </w:rPr>
        <w:t>pn</w:t>
      </w:r>
      <w:proofErr w:type="spellEnd"/>
      <w:r w:rsidR="00B84A86">
        <w:rPr>
          <w:rFonts w:eastAsia="Times New Roman" w:cs="Times New Roman"/>
          <w:sz w:val="22"/>
          <w:szCs w:val="22"/>
        </w:rPr>
        <w:t>:</w:t>
      </w:r>
      <w:r w:rsidRPr="000A783B">
        <w:rPr>
          <w:rFonts w:eastAsia="Times New Roman" w:cs="Times New Roman"/>
          <w:sz w:val="22"/>
          <w:szCs w:val="22"/>
        </w:rPr>
        <w:t xml:space="preserve"> </w:t>
      </w:r>
      <w:r w:rsidR="00C23E63" w:rsidRPr="00C23E63">
        <w:rPr>
          <w:rFonts w:eastAsia="Times New Roman" w:cs="Times New Roman"/>
          <w:b/>
          <w:sz w:val="22"/>
          <w:szCs w:val="22"/>
        </w:rPr>
        <w:t>Zabezpieczenie budynku Wysoka Łąka w Kowarach - sieć odwodnieniowa, uregulowanie gospodarki wód opadowych i nawierzchni - etap I dokumentacja techniczna</w:t>
      </w:r>
      <w:r w:rsidR="001E732D">
        <w:rPr>
          <w:rFonts w:eastAsia="Times New Roman" w:cs="Times New Roman"/>
          <w:b/>
        </w:rPr>
        <w:t xml:space="preserve"> </w:t>
      </w:r>
      <w:r w:rsidR="001535F1" w:rsidRPr="000A783B">
        <w:rPr>
          <w:rFonts w:eastAsia="Times New Roman" w:cs="Times New Roman"/>
          <w:sz w:val="22"/>
          <w:szCs w:val="22"/>
        </w:rPr>
        <w:t>p</w:t>
      </w:r>
      <w:r w:rsidR="00D125DF" w:rsidRPr="000A783B">
        <w:rPr>
          <w:rFonts w:eastAsia="Times New Roman" w:cs="Times New Roman"/>
          <w:sz w:val="22"/>
          <w:szCs w:val="22"/>
        </w:rPr>
        <w:t>rzedkładam</w:t>
      </w:r>
      <w:r w:rsidR="001535F1" w:rsidRPr="000A783B">
        <w:rPr>
          <w:rFonts w:eastAsia="Times New Roman" w:cs="Times New Roman"/>
          <w:sz w:val="22"/>
          <w:szCs w:val="22"/>
        </w:rPr>
        <w:t>(y)</w:t>
      </w:r>
      <w:r w:rsidR="001843F0">
        <w:rPr>
          <w:rFonts w:eastAsia="Times New Roman" w:cs="Times New Roman"/>
          <w:sz w:val="22"/>
          <w:szCs w:val="22"/>
        </w:rPr>
        <w:t>:</w:t>
      </w:r>
    </w:p>
    <w:p w14:paraId="74294F77" w14:textId="77777777" w:rsidR="00E50D58" w:rsidRDefault="00E50D58" w:rsidP="00E50D58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0FF044A4" w14:textId="07F56F36" w:rsidR="00A34385" w:rsidRPr="00E50D58" w:rsidRDefault="00D125DF" w:rsidP="00A34385">
      <w:pPr>
        <w:pStyle w:val="Standard"/>
        <w:numPr>
          <w:ilvl w:val="0"/>
          <w:numId w:val="11"/>
        </w:numPr>
        <w:ind w:right="-30"/>
        <w:jc w:val="both"/>
        <w:rPr>
          <w:rFonts w:eastAsia="Times New Roman" w:cs="Times New Roman"/>
          <w:sz w:val="22"/>
          <w:szCs w:val="22"/>
        </w:rPr>
      </w:pPr>
      <w:r w:rsidRPr="00E50D58">
        <w:rPr>
          <w:rFonts w:eastAsia="Times New Roman" w:cs="Times New Roman"/>
          <w:sz w:val="22"/>
          <w:szCs w:val="22"/>
        </w:rPr>
        <w:t>następujący wykaz wykonanych/wykonywanych usług,</w:t>
      </w:r>
      <w:r w:rsidR="00FB6AB7" w:rsidRPr="00E50D58">
        <w:rPr>
          <w:rFonts w:eastAsia="Times New Roman" w:cs="Times New Roman"/>
          <w:sz w:val="22"/>
          <w:szCs w:val="22"/>
        </w:rPr>
        <w:t xml:space="preserve"> </w:t>
      </w:r>
      <w:r w:rsidRPr="00E50D58">
        <w:rPr>
          <w:rFonts w:eastAsia="Times New Roman" w:cs="Times New Roman"/>
          <w:sz w:val="22"/>
          <w:szCs w:val="22"/>
        </w:rPr>
        <w:t>w zakresie niezbędnym</w:t>
      </w:r>
      <w:r w:rsidR="00B84A86" w:rsidRPr="00E50D58">
        <w:rPr>
          <w:rFonts w:eastAsia="Times New Roman" w:cs="Times New Roman"/>
          <w:sz w:val="22"/>
          <w:szCs w:val="22"/>
        </w:rPr>
        <w:t xml:space="preserve"> </w:t>
      </w:r>
      <w:r w:rsidRPr="00E50D58">
        <w:rPr>
          <w:rFonts w:eastAsia="Times New Roman" w:cs="Times New Roman"/>
          <w:sz w:val="22"/>
          <w:szCs w:val="22"/>
        </w:rPr>
        <w:t>do wykazania spełniania</w:t>
      </w:r>
      <w:r w:rsidR="00FB6AB7" w:rsidRPr="00E50D58">
        <w:rPr>
          <w:rFonts w:eastAsia="Times New Roman" w:cs="Times New Roman"/>
          <w:sz w:val="22"/>
          <w:szCs w:val="22"/>
        </w:rPr>
        <w:t xml:space="preserve"> warunku zdolności technicznej i zawodowej </w:t>
      </w:r>
      <w:r w:rsidR="00E50D58" w:rsidRPr="00E50D58">
        <w:rPr>
          <w:rFonts w:eastAsia="Times New Roman" w:cs="Times New Roman"/>
          <w:sz w:val="22"/>
          <w:szCs w:val="22"/>
        </w:rPr>
        <w:br/>
      </w:r>
      <w:r w:rsidR="00FB6AB7" w:rsidRPr="00E50D58">
        <w:rPr>
          <w:rFonts w:eastAsia="Times New Roman" w:cs="Times New Roman"/>
          <w:sz w:val="22"/>
          <w:szCs w:val="22"/>
        </w:rPr>
        <w:t xml:space="preserve">– </w:t>
      </w:r>
      <w:r w:rsidR="00A34385" w:rsidRPr="00E50D58">
        <w:rPr>
          <w:b/>
          <w:bCs/>
          <w:sz w:val="22"/>
          <w:szCs w:val="22"/>
        </w:rPr>
        <w:t xml:space="preserve">wykonanie w okresie ostatnich 3 lat co najmniej </w:t>
      </w:r>
      <w:r w:rsidR="00E50D58" w:rsidRPr="00E50D58">
        <w:rPr>
          <w:b/>
          <w:bCs/>
          <w:sz w:val="22"/>
          <w:szCs w:val="22"/>
        </w:rPr>
        <w:t xml:space="preserve">2 usług dotyczących </w:t>
      </w:r>
      <w:r w:rsidR="00E04003" w:rsidRPr="005F7BB6">
        <w:rPr>
          <w:rFonts w:eastAsia="Calibri"/>
          <w:b/>
          <w:bCs/>
          <w:sz w:val="22"/>
          <w:szCs w:val="22"/>
          <w:lang w:eastAsia="en-US"/>
        </w:rPr>
        <w:t>opracowania</w:t>
      </w:r>
      <w:r w:rsidR="00E04003" w:rsidRPr="00382716">
        <w:rPr>
          <w:rFonts w:eastAsia="Calibri"/>
          <w:b/>
          <w:bCs/>
          <w:sz w:val="22"/>
          <w:szCs w:val="22"/>
          <w:lang w:eastAsia="en-US"/>
        </w:rPr>
        <w:t xml:space="preserve"> dokumentacji technicznej – projektowej dla robót budowlanych polegających na zabezpieczeniu budynku użyteczności publicznej poprzez wykonanie odwodnienia i/lub uregulowanie gospodarki wód opadowych i nawierzchni</w:t>
      </w:r>
      <w:r w:rsidR="00E50D58" w:rsidRPr="00E50D58">
        <w:rPr>
          <w:sz w:val="22"/>
          <w:szCs w:val="22"/>
        </w:rPr>
        <w:t xml:space="preserve">, z załączeniem dowodów określających, czy te usługi zostały wykonane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</w:t>
      </w:r>
      <w:r w:rsidR="007D2B3F">
        <w:rPr>
          <w:sz w:val="22"/>
          <w:szCs w:val="22"/>
        </w:rPr>
        <w:br/>
      </w:r>
      <w:r w:rsidR="00E50D58" w:rsidRPr="00E50D58">
        <w:rPr>
          <w:sz w:val="22"/>
          <w:szCs w:val="22"/>
        </w:rPr>
        <w:t xml:space="preserve">– inne odpowiednie dokumenty lub oświadczenie wykonawcy; w przypadku świadczeń okresowych lub ciągłych nadal wykonywanych referencje bądź inne dokumenty potwierdzające ich należyte wykonywanie powinny być wydane nie wcześniej niż 3 miesiące przed upływem terminu składania ofert </w:t>
      </w:r>
      <w:r w:rsidR="00E50D58" w:rsidRPr="00E50D58">
        <w:rPr>
          <w:sz w:val="22"/>
          <w:szCs w:val="22"/>
        </w:rPr>
        <w:br/>
        <w:t>w postępowaniu.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3845"/>
        <w:gridCol w:w="2398"/>
        <w:gridCol w:w="2399"/>
        <w:gridCol w:w="4811"/>
      </w:tblGrid>
      <w:tr w:rsidR="00A34385" w14:paraId="5DE245C4" w14:textId="77C8791B" w:rsidTr="00E50D5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54AD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2BDB6031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1A060E7F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Lp.</w:t>
            </w:r>
          </w:p>
          <w:p w14:paraId="7566D7AE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056D1B3C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3990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Rodzaj usług</w:t>
            </w:r>
          </w:p>
          <w:p w14:paraId="45BA8B5D" w14:textId="0E1A23AA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(przedmiot)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BCBB5A" w14:textId="4147D2AE" w:rsidR="00A34385" w:rsidRPr="000A783B" w:rsidRDefault="00A34385" w:rsidP="00A34385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Wartość usług (zł)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3BF7" w14:textId="15F0D8E0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i miejsce </w:t>
            </w: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wykonania/</w:t>
            </w:r>
          </w:p>
          <w:p w14:paraId="18E629A8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wykonywania (</w:t>
            </w:r>
            <w:proofErr w:type="spellStart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dd</w:t>
            </w:r>
            <w:proofErr w:type="spellEnd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/mm/</w:t>
            </w:r>
            <w:proofErr w:type="spellStart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rr</w:t>
            </w:r>
            <w:proofErr w:type="spellEnd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)</w:t>
            </w:r>
          </w:p>
          <w:p w14:paraId="50D8CAFA" w14:textId="5406C264" w:rsidR="00A34385" w:rsidRPr="001843F0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od …. do…..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7A5A5" w14:textId="77777777" w:rsidR="00A34385" w:rsidRPr="000A783B" w:rsidRDefault="00A34385" w:rsidP="00FB6AB7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Podmiot, na rzecz którego usługa została/ jest</w:t>
            </w:r>
          </w:p>
          <w:p w14:paraId="60DB0462" w14:textId="6232DAF5" w:rsidR="00A34385" w:rsidRPr="000A783B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 wykonana/ wykonywana</w:t>
            </w:r>
          </w:p>
        </w:tc>
      </w:tr>
      <w:tr w:rsidR="00A34385" w14:paraId="3F997CCB" w14:textId="4D43FBF1" w:rsidTr="00E50D58">
        <w:trPr>
          <w:trHeight w:val="61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CE75" w14:textId="5E29082E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1.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3281" w14:textId="77777777" w:rsidR="00A34385" w:rsidRDefault="00A34385" w:rsidP="001843F0">
            <w:pPr>
              <w:pStyle w:val="Standard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803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23BB" w14:textId="0A6C4B75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52C4F" w14:textId="4F6F461D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</w:rPr>
              <w:t xml:space="preserve"> </w:t>
            </w:r>
          </w:p>
        </w:tc>
      </w:tr>
      <w:tr w:rsidR="00A34385" w14:paraId="661A515E" w14:textId="6121B1C8" w:rsidTr="00E50D58">
        <w:trPr>
          <w:trHeight w:val="64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44B2" w14:textId="77777777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2.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4F6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F4B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349B" w14:textId="0A1EF7CE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E32C0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</w:tr>
    </w:tbl>
    <w:p w14:paraId="02476760" w14:textId="0855851A" w:rsidR="00BE5CA2" w:rsidRDefault="00BE5CA2" w:rsidP="00B84A86">
      <w:pPr>
        <w:pStyle w:val="Standard"/>
        <w:jc w:val="both"/>
        <w:rPr>
          <w:rFonts w:ascii="Book Antiqua" w:hAnsi="Book Antiqua"/>
          <w:sz w:val="18"/>
          <w:szCs w:val="18"/>
        </w:rPr>
      </w:pPr>
    </w:p>
    <w:p w14:paraId="43EE2BA0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Data, miejscowość oraz podpis(-y): </w:t>
      </w:r>
    </w:p>
    <w:p w14:paraId="2D75AF7F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</w:pPr>
      <w:r>
        <w:rPr>
          <w:rFonts w:eastAsia="Calibri"/>
          <w:sz w:val="28"/>
          <w:szCs w:val="24"/>
          <w:lang w:eastAsia="pl-PL"/>
        </w:rPr>
        <w:t>……………………………………………………………………………..</w:t>
      </w:r>
    </w:p>
    <w:p w14:paraId="53DFE4E7" w14:textId="311ABCB3" w:rsidR="00BE5CA2" w:rsidRPr="00A34385" w:rsidRDefault="00BE1C46" w:rsidP="00A34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sz w:val="20"/>
        </w:rPr>
      </w:pPr>
      <w:r w:rsidRPr="00EF302B">
        <w:rPr>
          <w:b/>
          <w:bCs/>
          <w:i/>
          <w:iCs/>
          <w:color w:val="FF0000"/>
          <w:sz w:val="20"/>
        </w:rPr>
        <w:t xml:space="preserve">Dokument należy podpisać podpisem elektronicznym: kwalifikowanym, zaufanym lub osobistym bądź </w:t>
      </w:r>
      <w:r>
        <w:rPr>
          <w:b/>
          <w:bCs/>
          <w:i/>
          <w:iCs/>
          <w:color w:val="FF0000"/>
          <w:sz w:val="20"/>
        </w:rPr>
        <w:t>w</w:t>
      </w:r>
      <w:r w:rsidRPr="00EF302B">
        <w:rPr>
          <w:b/>
          <w:bCs/>
          <w:i/>
          <w:iCs/>
          <w:color w:val="FF0000"/>
          <w:sz w:val="20"/>
        </w:rPr>
        <w:t>ydrukowany dokument podpisać własnoręcznie, zeskanować - załączyć do oferty poprzez platformę zakupową</w:t>
      </w:r>
    </w:p>
    <w:sectPr w:rsidR="00BE5CA2" w:rsidRPr="00A34385" w:rsidSect="00B84A86">
      <w:footerReference w:type="even" r:id="rId8"/>
      <w:footerReference w:type="default" r:id="rId9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F48E" w14:textId="77777777" w:rsidR="004D397E" w:rsidRDefault="004D397E">
      <w:pPr>
        <w:spacing w:after="0" w:line="240" w:lineRule="auto"/>
      </w:pPr>
      <w:r>
        <w:separator/>
      </w:r>
    </w:p>
  </w:endnote>
  <w:endnote w:type="continuationSeparator" w:id="0">
    <w:p w14:paraId="19862F7A" w14:textId="77777777" w:rsidR="004D397E" w:rsidRDefault="004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4F2F" w14:textId="77777777" w:rsidR="0071418B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71418B" w:rsidRDefault="0071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18FC9" w14:textId="77777777" w:rsidR="0071418B" w:rsidRPr="00B675E3" w:rsidRDefault="0071418B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D2D89" w14:textId="77777777" w:rsidR="004D397E" w:rsidRDefault="004D397E">
      <w:pPr>
        <w:spacing w:after="0" w:line="240" w:lineRule="auto"/>
      </w:pPr>
      <w:r>
        <w:separator/>
      </w:r>
    </w:p>
  </w:footnote>
  <w:footnote w:type="continuationSeparator" w:id="0">
    <w:p w14:paraId="238BA33D" w14:textId="77777777" w:rsidR="004D397E" w:rsidRDefault="004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442E8"/>
    <w:multiLevelType w:val="hybridMultilevel"/>
    <w:tmpl w:val="9128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6500">
    <w:abstractNumId w:val="2"/>
  </w:num>
  <w:num w:numId="2" w16cid:durableId="107898560">
    <w:abstractNumId w:val="0"/>
  </w:num>
  <w:num w:numId="3" w16cid:durableId="2004770243">
    <w:abstractNumId w:val="1"/>
  </w:num>
  <w:num w:numId="4" w16cid:durableId="1386106850">
    <w:abstractNumId w:val="10"/>
  </w:num>
  <w:num w:numId="5" w16cid:durableId="1844733567">
    <w:abstractNumId w:val="3"/>
  </w:num>
  <w:num w:numId="6" w16cid:durableId="1517421329">
    <w:abstractNumId w:val="8"/>
  </w:num>
  <w:num w:numId="7" w16cid:durableId="519008243">
    <w:abstractNumId w:val="6"/>
  </w:num>
  <w:num w:numId="8" w16cid:durableId="843907254">
    <w:abstractNumId w:val="9"/>
  </w:num>
  <w:num w:numId="9" w16cid:durableId="2013797926">
    <w:abstractNumId w:val="4"/>
  </w:num>
  <w:num w:numId="10" w16cid:durableId="315189812">
    <w:abstractNumId w:val="5"/>
  </w:num>
  <w:num w:numId="11" w16cid:durableId="306739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32EE3"/>
    <w:rsid w:val="00035528"/>
    <w:rsid w:val="00053869"/>
    <w:rsid w:val="000A783B"/>
    <w:rsid w:val="000B35BB"/>
    <w:rsid w:val="001260C5"/>
    <w:rsid w:val="0014180D"/>
    <w:rsid w:val="001535F1"/>
    <w:rsid w:val="00182B4A"/>
    <w:rsid w:val="001843F0"/>
    <w:rsid w:val="001A3C6B"/>
    <w:rsid w:val="001E732D"/>
    <w:rsid w:val="00232E88"/>
    <w:rsid w:val="00237F76"/>
    <w:rsid w:val="00253B36"/>
    <w:rsid w:val="00257F28"/>
    <w:rsid w:val="00325BBB"/>
    <w:rsid w:val="00373BC0"/>
    <w:rsid w:val="003A1697"/>
    <w:rsid w:val="003A6A91"/>
    <w:rsid w:val="003B1796"/>
    <w:rsid w:val="003C64A0"/>
    <w:rsid w:val="003D21F3"/>
    <w:rsid w:val="003D6384"/>
    <w:rsid w:val="003F0714"/>
    <w:rsid w:val="003F458A"/>
    <w:rsid w:val="00406C0D"/>
    <w:rsid w:val="00427B04"/>
    <w:rsid w:val="004A41ED"/>
    <w:rsid w:val="004D397E"/>
    <w:rsid w:val="00516376"/>
    <w:rsid w:val="005274A2"/>
    <w:rsid w:val="005B1FAB"/>
    <w:rsid w:val="005B35F6"/>
    <w:rsid w:val="005C22DB"/>
    <w:rsid w:val="00653A35"/>
    <w:rsid w:val="006E5388"/>
    <w:rsid w:val="006F0AF9"/>
    <w:rsid w:val="006F7BA8"/>
    <w:rsid w:val="0071418B"/>
    <w:rsid w:val="007917E8"/>
    <w:rsid w:val="007A17B8"/>
    <w:rsid w:val="007D1D45"/>
    <w:rsid w:val="007D2B3F"/>
    <w:rsid w:val="007F2600"/>
    <w:rsid w:val="00816DB8"/>
    <w:rsid w:val="0082303D"/>
    <w:rsid w:val="00826BAB"/>
    <w:rsid w:val="00830EA3"/>
    <w:rsid w:val="00887132"/>
    <w:rsid w:val="008A4075"/>
    <w:rsid w:val="008D7EC3"/>
    <w:rsid w:val="00904C53"/>
    <w:rsid w:val="00962A68"/>
    <w:rsid w:val="00981B92"/>
    <w:rsid w:val="00991705"/>
    <w:rsid w:val="009E2BF4"/>
    <w:rsid w:val="009F2F3F"/>
    <w:rsid w:val="00A0437B"/>
    <w:rsid w:val="00A275CD"/>
    <w:rsid w:val="00A277B0"/>
    <w:rsid w:val="00A34385"/>
    <w:rsid w:val="00A52C43"/>
    <w:rsid w:val="00A704C5"/>
    <w:rsid w:val="00A86A7D"/>
    <w:rsid w:val="00A9009D"/>
    <w:rsid w:val="00AA2271"/>
    <w:rsid w:val="00AB3816"/>
    <w:rsid w:val="00B023A1"/>
    <w:rsid w:val="00B259A6"/>
    <w:rsid w:val="00B35104"/>
    <w:rsid w:val="00B84A86"/>
    <w:rsid w:val="00B86EB6"/>
    <w:rsid w:val="00B92B86"/>
    <w:rsid w:val="00BD4BBA"/>
    <w:rsid w:val="00BE1C46"/>
    <w:rsid w:val="00BE5CA2"/>
    <w:rsid w:val="00C23E63"/>
    <w:rsid w:val="00C60560"/>
    <w:rsid w:val="00C73D58"/>
    <w:rsid w:val="00C75D61"/>
    <w:rsid w:val="00C76DAC"/>
    <w:rsid w:val="00CB51F0"/>
    <w:rsid w:val="00CD3C7F"/>
    <w:rsid w:val="00CE2BB2"/>
    <w:rsid w:val="00CE6789"/>
    <w:rsid w:val="00D125DF"/>
    <w:rsid w:val="00D50523"/>
    <w:rsid w:val="00E02DC7"/>
    <w:rsid w:val="00E04003"/>
    <w:rsid w:val="00E1007F"/>
    <w:rsid w:val="00E12F52"/>
    <w:rsid w:val="00E14638"/>
    <w:rsid w:val="00E27989"/>
    <w:rsid w:val="00E50D58"/>
    <w:rsid w:val="00E8091D"/>
    <w:rsid w:val="00E80D49"/>
    <w:rsid w:val="00E92767"/>
    <w:rsid w:val="00E9704C"/>
    <w:rsid w:val="00EC058E"/>
    <w:rsid w:val="00EC6C41"/>
    <w:rsid w:val="00ED422D"/>
    <w:rsid w:val="00EF4B93"/>
    <w:rsid w:val="00F0603E"/>
    <w:rsid w:val="00F707C8"/>
    <w:rsid w:val="00F96191"/>
    <w:rsid w:val="00FB3D22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4A9A-687F-4A6F-844A-48249D7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Przemysław Bogdanowicz</cp:lastModifiedBy>
  <cp:revision>8</cp:revision>
  <cp:lastPrinted>2021-05-24T11:58:00Z</cp:lastPrinted>
  <dcterms:created xsi:type="dcterms:W3CDTF">2023-12-29T07:06:00Z</dcterms:created>
  <dcterms:modified xsi:type="dcterms:W3CDTF">2024-03-25T07:31:00Z</dcterms:modified>
</cp:coreProperties>
</file>