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E8A3" w14:textId="77777777" w:rsidR="00E87804" w:rsidRPr="00DA707A" w:rsidRDefault="00E87804" w:rsidP="00DA707A">
      <w:pPr>
        <w:spacing w:line="360" w:lineRule="auto"/>
        <w:ind w:left="6372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Załącznik nr 1 do SWZ/umowy </w:t>
      </w:r>
    </w:p>
    <w:p w14:paraId="6E1E9EB6" w14:textId="77777777" w:rsidR="00E87804" w:rsidRPr="00DA707A" w:rsidRDefault="00E87804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OPIS PRZEDMIOTU ZAMÓWIENIA/UMOWY</w:t>
      </w:r>
    </w:p>
    <w:p w14:paraId="7DF8924C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44115C81" w14:textId="0E39DC9D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 xml:space="preserve">Przedmiot zamówienia </w:t>
      </w:r>
      <w:r w:rsidRPr="00DA707A">
        <w:rPr>
          <w:rFonts w:ascii="Verdana" w:hAnsi="Verdana" w:cs="Arial"/>
          <w:b/>
        </w:rPr>
        <w:t xml:space="preserve">stanowi </w:t>
      </w:r>
      <w:r w:rsidR="008A178D" w:rsidRPr="00DA707A">
        <w:rPr>
          <w:rFonts w:ascii="Verdana" w:hAnsi="Verdana" w:cs="Arial"/>
          <w:b/>
          <w:bCs/>
        </w:rPr>
        <w:t xml:space="preserve">remont cząstkowy dróg brukowych oraz gruntowych za pomocą kruszywa, destruktu  i profilowanie na terenie Miasta i </w:t>
      </w:r>
      <w:r w:rsidR="00523D0C" w:rsidRPr="00DA707A">
        <w:rPr>
          <w:rFonts w:ascii="Verdana" w:hAnsi="Verdana" w:cs="Arial"/>
          <w:b/>
          <w:bCs/>
        </w:rPr>
        <w:t>Gminy Murowana Goślina w 202</w:t>
      </w:r>
      <w:r w:rsidR="008A4492">
        <w:rPr>
          <w:rFonts w:ascii="Verdana" w:hAnsi="Verdana" w:cs="Arial"/>
          <w:b/>
          <w:bCs/>
        </w:rPr>
        <w:t>5</w:t>
      </w:r>
      <w:r w:rsidR="008A178D" w:rsidRPr="00DA707A">
        <w:rPr>
          <w:rFonts w:ascii="Verdana" w:hAnsi="Verdana" w:cs="Arial"/>
          <w:b/>
          <w:bCs/>
        </w:rPr>
        <w:t xml:space="preserve"> roku.</w:t>
      </w:r>
    </w:p>
    <w:p w14:paraId="6916941B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223CC872" w14:textId="77777777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Opis przedmiotu zamówienia według Wspólnego Słownika Zamówień (CPV):</w:t>
      </w:r>
    </w:p>
    <w:p w14:paraId="5C9B4F45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45233140-2 - Roboty drogowe</w:t>
      </w:r>
    </w:p>
    <w:p w14:paraId="4D3CFF2E" w14:textId="77777777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45233142-6 - Roboty w zakresie naprawy dróg</w:t>
      </w:r>
    </w:p>
    <w:p w14:paraId="38165DE1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45111200-0 - Roboty w zakresie przygotowania terenu pod budowę i roboty ziemne</w:t>
      </w:r>
    </w:p>
    <w:p w14:paraId="4D1C563B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45233220-7 - Roboty w zakresie nawierzchni dróg</w:t>
      </w:r>
    </w:p>
    <w:p w14:paraId="5324F8F0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45233141-9 - Roboty w zakresie konserwacji dróg</w:t>
      </w:r>
    </w:p>
    <w:p w14:paraId="3A274660" w14:textId="6183AB97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45233222-1 Roboty budowlane w zakresie układania chodników i asfaltowania</w:t>
      </w:r>
    </w:p>
    <w:p w14:paraId="2FB22D61" w14:textId="3D55EBB5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 xml:space="preserve">45233200-1 Roboty w sprawie różnych nawierzchni </w:t>
      </w:r>
    </w:p>
    <w:p w14:paraId="4D7F75D3" w14:textId="1034F578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4523600-0 Wyrównanie terenu</w:t>
      </w:r>
    </w:p>
    <w:p w14:paraId="4D6E2E67" w14:textId="77777777" w:rsidR="00790D6B" w:rsidRPr="00DA707A" w:rsidRDefault="00790D6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31E5C635" w14:textId="5F2C7C59" w:rsidR="008A178D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u w:val="single"/>
        </w:rPr>
      </w:pPr>
      <w:r w:rsidRPr="00DA707A">
        <w:rPr>
          <w:rFonts w:ascii="Verdana" w:hAnsi="Verdana" w:cs="Arial"/>
          <w:b/>
          <w:bCs/>
          <w:u w:val="single"/>
        </w:rPr>
        <w:t xml:space="preserve"> </w:t>
      </w:r>
      <w:r w:rsidR="008A178D" w:rsidRPr="00DA707A">
        <w:rPr>
          <w:rFonts w:ascii="Verdana" w:hAnsi="Verdana" w:cs="Arial"/>
          <w:b/>
          <w:u w:val="single"/>
        </w:rPr>
        <w:t>Remont cząstkowy dróg o nawierzchni gruntowej i brukowej oraz profilowanie na terenie Miasta</w:t>
      </w:r>
      <w:r w:rsidR="00523D0C" w:rsidRPr="00DA707A">
        <w:rPr>
          <w:rFonts w:ascii="Verdana" w:hAnsi="Verdana" w:cs="Arial"/>
          <w:b/>
          <w:u w:val="single"/>
        </w:rPr>
        <w:t xml:space="preserve"> i Gminy Murowana Goślina w 202</w:t>
      </w:r>
      <w:r w:rsidR="008A4492">
        <w:rPr>
          <w:rFonts w:ascii="Verdana" w:hAnsi="Verdana" w:cs="Arial"/>
          <w:b/>
          <w:u w:val="single"/>
        </w:rPr>
        <w:t>5</w:t>
      </w:r>
      <w:r w:rsidR="008A178D" w:rsidRPr="00DA707A">
        <w:rPr>
          <w:rFonts w:ascii="Verdana" w:hAnsi="Verdana" w:cs="Arial"/>
          <w:b/>
          <w:u w:val="single"/>
        </w:rPr>
        <w:t xml:space="preserve"> roku</w:t>
      </w:r>
    </w:p>
    <w:p w14:paraId="16D515FD" w14:textId="19A389AF" w:rsidR="007237A3" w:rsidRPr="00DA707A" w:rsidRDefault="007237A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07B94F40" w14:textId="5B250505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A.</w:t>
      </w:r>
      <w:r w:rsidR="007237A3" w:rsidRPr="00DA707A">
        <w:rPr>
          <w:rFonts w:ascii="Verdana" w:hAnsi="Verdana" w:cs="Arial"/>
          <w:b/>
          <w:bCs/>
        </w:rPr>
        <w:t xml:space="preserve"> </w:t>
      </w:r>
      <w:r w:rsidRPr="00DA707A">
        <w:rPr>
          <w:rFonts w:ascii="Verdana" w:hAnsi="Verdana" w:cs="Arial"/>
          <w:b/>
          <w:bCs/>
        </w:rPr>
        <w:t xml:space="preserve">Umacnianie dróg </w:t>
      </w:r>
      <w:r w:rsidR="00B662A3" w:rsidRPr="00DA707A">
        <w:rPr>
          <w:rFonts w:ascii="Verdana" w:hAnsi="Verdana" w:cs="Arial"/>
          <w:b/>
          <w:bCs/>
        </w:rPr>
        <w:t xml:space="preserve">gruntowych </w:t>
      </w:r>
      <w:r w:rsidRPr="00DA707A">
        <w:rPr>
          <w:rFonts w:ascii="Verdana" w:hAnsi="Verdana" w:cs="Arial"/>
          <w:b/>
          <w:bCs/>
        </w:rPr>
        <w:t>kruszywem</w:t>
      </w:r>
    </w:p>
    <w:p w14:paraId="6B21F089" w14:textId="77777777" w:rsidR="007237A3" w:rsidRPr="00DA707A" w:rsidRDefault="007237A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1015B102" w14:textId="0F7F9A9E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A.1. </w:t>
      </w:r>
      <w:r w:rsidR="00E64608" w:rsidRPr="00DA707A">
        <w:rPr>
          <w:rFonts w:ascii="Verdana" w:hAnsi="Verdana" w:cs="Arial"/>
        </w:rPr>
        <w:t>Planowany z</w:t>
      </w:r>
      <w:r w:rsidRPr="00DA707A">
        <w:rPr>
          <w:rFonts w:ascii="Verdana" w:hAnsi="Verdana" w:cs="Arial"/>
        </w:rPr>
        <w:t>akres przedmiotu zamówienia obejmuje:</w:t>
      </w:r>
    </w:p>
    <w:p w14:paraId="2EC2C35E" w14:textId="0758EAD7" w:rsidR="00E64608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A. </w:t>
      </w:r>
      <w:r w:rsidRPr="00DA707A">
        <w:rPr>
          <w:rFonts w:ascii="Verdana" w:hAnsi="Verdana" w:cs="Arial"/>
          <w:u w:val="single"/>
        </w:rPr>
        <w:t>remont dróg gruntowych za pomocą gruzu betonowego</w:t>
      </w:r>
      <w:r w:rsidRPr="00DA707A">
        <w:rPr>
          <w:rFonts w:ascii="Verdana" w:hAnsi="Verdana" w:cs="Arial"/>
        </w:rPr>
        <w:t xml:space="preserve"> </w:t>
      </w:r>
      <w:r w:rsidR="009E669D" w:rsidRPr="00DA707A">
        <w:rPr>
          <w:rFonts w:ascii="Verdana" w:hAnsi="Verdana" w:cs="Arial"/>
        </w:rPr>
        <w:t xml:space="preserve">o różnej frakcji </w:t>
      </w:r>
      <w:r w:rsidR="00E64608" w:rsidRPr="00DA707A">
        <w:rPr>
          <w:rFonts w:ascii="Verdana" w:hAnsi="Verdana" w:cs="Arial"/>
        </w:rPr>
        <w:t>(od 0 do 63</w:t>
      </w:r>
      <w:r w:rsidR="00684E36" w:rsidRPr="00DA707A">
        <w:rPr>
          <w:rFonts w:ascii="Verdana" w:hAnsi="Verdana" w:cs="Arial"/>
        </w:rPr>
        <w:t xml:space="preserve"> mm</w:t>
      </w:r>
      <w:r w:rsidR="00E64608" w:rsidRPr="00DA707A">
        <w:rPr>
          <w:rFonts w:ascii="Verdana" w:hAnsi="Verdana" w:cs="Arial"/>
        </w:rPr>
        <w:t>)</w:t>
      </w:r>
      <w:r w:rsidR="0056018B" w:rsidRPr="00DA707A">
        <w:rPr>
          <w:rFonts w:ascii="Verdana" w:hAnsi="Verdana" w:cs="Arial"/>
        </w:rPr>
        <w:t xml:space="preserve"> </w:t>
      </w:r>
      <w:r w:rsidR="002D0811" w:rsidRPr="00DA707A">
        <w:rPr>
          <w:rFonts w:ascii="Verdana" w:hAnsi="Verdana" w:cs="Arial"/>
        </w:rPr>
        <w:t xml:space="preserve">w przeliczeniu na 1 </w:t>
      </w:r>
      <w:r w:rsidR="009D13F9" w:rsidRPr="00DA707A">
        <w:rPr>
          <w:rFonts w:ascii="Verdana" w:hAnsi="Verdana" w:cs="Arial"/>
        </w:rPr>
        <w:t>m</w:t>
      </w:r>
      <w:r w:rsidR="009D13F9" w:rsidRPr="00DA707A">
        <w:rPr>
          <w:rFonts w:ascii="Verdana" w:hAnsi="Verdana" w:cs="Arial"/>
          <w:vertAlign w:val="superscript"/>
        </w:rPr>
        <w:t>2</w:t>
      </w:r>
      <w:r w:rsidRPr="00DA707A">
        <w:rPr>
          <w:rFonts w:ascii="Verdana" w:hAnsi="Verdana" w:cs="Arial"/>
        </w:rPr>
        <w:t xml:space="preserve"> o gr. 20 cm </w:t>
      </w:r>
      <w:r w:rsidR="00E64608" w:rsidRPr="00DA707A">
        <w:rPr>
          <w:rFonts w:ascii="Verdana" w:hAnsi="Verdana" w:cs="Arial"/>
        </w:rPr>
        <w:t>po zagęszczeniu</w:t>
      </w:r>
      <w:r w:rsidR="000F265D" w:rsidRPr="00DA707A">
        <w:rPr>
          <w:rFonts w:ascii="Verdana" w:hAnsi="Verdana" w:cs="Arial"/>
        </w:rPr>
        <w:t>:</w:t>
      </w:r>
      <w:bookmarkStart w:id="0" w:name="_Hlk31642865"/>
      <w:bookmarkStart w:id="1" w:name="_Hlk31643133"/>
    </w:p>
    <w:bookmarkEnd w:id="0"/>
    <w:p w14:paraId="7F315BC6" w14:textId="6BA63BDD" w:rsidR="00E64608" w:rsidRDefault="00E64608" w:rsidP="00DA707A">
      <w:pPr>
        <w:spacing w:line="360" w:lineRule="auto"/>
        <w:rPr>
          <w:rFonts w:ascii="Verdana" w:eastAsia="Times New Roman" w:hAnsi="Verdana" w:cs="Calibri"/>
          <w:b/>
          <w:color w:val="000000"/>
          <w:vertAlign w:val="superscript"/>
          <w:lang w:eastAsia="pl-PL"/>
        </w:rPr>
      </w:pPr>
      <w:r w:rsidRPr="00DA707A">
        <w:rPr>
          <w:rFonts w:ascii="Verdana" w:hAnsi="Verdana" w:cs="Arial"/>
        </w:rPr>
        <w:t>z uwzględnieniem t</w:t>
      </w:r>
      <w:r w:rsidR="0067165F" w:rsidRPr="00DA707A">
        <w:rPr>
          <w:rFonts w:ascii="Verdana" w:hAnsi="Verdana" w:cs="Arial"/>
        </w:rPr>
        <w:t xml:space="preserve">ransportu na terenie </w:t>
      </w:r>
      <w:r w:rsidR="001C0A34" w:rsidRPr="00DA707A">
        <w:rPr>
          <w:rFonts w:ascii="Verdana" w:hAnsi="Verdana" w:cs="Arial"/>
        </w:rPr>
        <w:t xml:space="preserve">całej </w:t>
      </w:r>
      <w:r w:rsidR="0067165F" w:rsidRPr="00DA707A">
        <w:rPr>
          <w:rFonts w:ascii="Verdana" w:hAnsi="Verdana" w:cs="Arial"/>
        </w:rPr>
        <w:t xml:space="preserve">gminy- </w:t>
      </w:r>
      <w:r w:rsidR="008A4492">
        <w:rPr>
          <w:rFonts w:ascii="Verdana" w:eastAsia="Times New Roman" w:hAnsi="Verdana" w:cs="Calibri"/>
          <w:b/>
          <w:color w:val="000000"/>
          <w:lang w:eastAsia="pl-PL"/>
        </w:rPr>
        <w:t>1</w:t>
      </w:r>
      <w:r w:rsidR="003D788D" w:rsidRPr="00DA707A">
        <w:rPr>
          <w:rFonts w:ascii="Verdana" w:eastAsia="Times New Roman" w:hAnsi="Verdana" w:cs="Calibri"/>
          <w:b/>
          <w:color w:val="000000"/>
          <w:lang w:eastAsia="pl-PL"/>
        </w:rPr>
        <w:t>0</w:t>
      </w:r>
      <w:r w:rsidR="00A03B59" w:rsidRPr="00DA707A">
        <w:rPr>
          <w:rFonts w:ascii="Verdana" w:eastAsia="Times New Roman" w:hAnsi="Verdana" w:cs="Calibri"/>
          <w:b/>
          <w:color w:val="000000"/>
          <w:lang w:eastAsia="pl-PL"/>
        </w:rPr>
        <w:t>00</w:t>
      </w:r>
      <w:r w:rsidR="002D0811" w:rsidRPr="00DA707A">
        <w:rPr>
          <w:rFonts w:ascii="Verdana" w:eastAsia="Times New Roman" w:hAnsi="Verdana" w:cs="Calibri"/>
          <w:b/>
          <w:color w:val="000000"/>
          <w:lang w:eastAsia="pl-PL"/>
        </w:rPr>
        <w:t xml:space="preserve"> </w:t>
      </w:r>
      <w:r w:rsidR="009D13F9" w:rsidRPr="00DA707A">
        <w:rPr>
          <w:rFonts w:ascii="Verdana" w:eastAsia="Times New Roman" w:hAnsi="Verdana" w:cs="Calibri"/>
          <w:b/>
          <w:color w:val="000000"/>
          <w:lang w:eastAsia="pl-PL"/>
        </w:rPr>
        <w:t>m</w:t>
      </w:r>
      <w:r w:rsidR="009D13F9" w:rsidRPr="00DA707A">
        <w:rPr>
          <w:rFonts w:ascii="Verdana" w:eastAsia="Times New Roman" w:hAnsi="Verdana" w:cs="Calibri"/>
          <w:b/>
          <w:color w:val="000000"/>
          <w:vertAlign w:val="superscript"/>
          <w:lang w:eastAsia="pl-PL"/>
        </w:rPr>
        <w:t>2</w:t>
      </w:r>
      <w:r w:rsidR="003C1DF7">
        <w:rPr>
          <w:rFonts w:ascii="Verdana" w:eastAsia="Times New Roman" w:hAnsi="Verdana" w:cs="Calibri"/>
          <w:b/>
          <w:color w:val="000000"/>
          <w:vertAlign w:val="superscript"/>
          <w:lang w:eastAsia="pl-PL"/>
        </w:rPr>
        <w:t xml:space="preserve">   </w:t>
      </w:r>
    </w:p>
    <w:p w14:paraId="6E2C6390" w14:textId="7123F30F" w:rsidR="00647824" w:rsidRPr="00DA707A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B</w:t>
      </w:r>
      <w:r w:rsidR="00647824" w:rsidRPr="00DA707A">
        <w:rPr>
          <w:rFonts w:ascii="Verdana" w:hAnsi="Verdana" w:cs="Arial"/>
        </w:rPr>
        <w:t xml:space="preserve">. </w:t>
      </w:r>
      <w:r w:rsidR="00647824" w:rsidRPr="00DA707A">
        <w:rPr>
          <w:rFonts w:ascii="Verdana" w:hAnsi="Verdana" w:cs="Arial"/>
          <w:u w:val="single"/>
        </w:rPr>
        <w:t>remont dróg gruntowych za pomocą gruzu betonowego</w:t>
      </w:r>
      <w:r w:rsidR="00647824" w:rsidRPr="00DA707A">
        <w:rPr>
          <w:rFonts w:ascii="Verdana" w:hAnsi="Verdana" w:cs="Arial"/>
        </w:rPr>
        <w:t xml:space="preserve"> o różnej frakcji (od 0 do 63 mm) w przeliczeniu na 1 m</w:t>
      </w:r>
      <w:r w:rsidR="00647824" w:rsidRPr="00DA707A">
        <w:rPr>
          <w:rFonts w:ascii="Verdana" w:hAnsi="Verdana" w:cs="Arial"/>
          <w:vertAlign w:val="superscript"/>
        </w:rPr>
        <w:t>2</w:t>
      </w:r>
      <w:r w:rsidR="00647824">
        <w:rPr>
          <w:rFonts w:ascii="Verdana" w:hAnsi="Verdana" w:cs="Arial"/>
        </w:rPr>
        <w:t xml:space="preserve"> o gr. 15</w:t>
      </w:r>
      <w:r w:rsidR="00647824" w:rsidRPr="00DA707A">
        <w:rPr>
          <w:rFonts w:ascii="Verdana" w:hAnsi="Verdana" w:cs="Arial"/>
        </w:rPr>
        <w:t xml:space="preserve"> cm po zagęszczeniu:</w:t>
      </w:r>
    </w:p>
    <w:p w14:paraId="3B0C9E94" w14:textId="127CBECE" w:rsidR="00647824" w:rsidRDefault="00647824" w:rsidP="00DA707A">
      <w:pPr>
        <w:spacing w:line="360" w:lineRule="auto"/>
        <w:rPr>
          <w:rFonts w:ascii="Verdana" w:eastAsia="Times New Roman" w:hAnsi="Verdana" w:cs="Calibri"/>
          <w:b/>
          <w:color w:val="000000"/>
          <w:lang w:eastAsia="pl-PL"/>
        </w:rPr>
      </w:pPr>
      <w:r w:rsidRPr="00DA707A">
        <w:rPr>
          <w:rFonts w:ascii="Verdana" w:hAnsi="Verdana" w:cs="Arial"/>
        </w:rPr>
        <w:t xml:space="preserve">z uwzględnieniem transportu na terenie całej gminy- </w:t>
      </w:r>
      <w:r w:rsidR="008A4492">
        <w:rPr>
          <w:rFonts w:ascii="Verdana" w:eastAsia="Times New Roman" w:hAnsi="Verdana" w:cs="Calibri"/>
          <w:b/>
          <w:color w:val="000000"/>
          <w:lang w:eastAsia="pl-PL"/>
        </w:rPr>
        <w:t>5</w:t>
      </w:r>
      <w:r w:rsidRPr="00DA707A">
        <w:rPr>
          <w:rFonts w:ascii="Verdana" w:eastAsia="Times New Roman" w:hAnsi="Verdana" w:cs="Calibri"/>
          <w:b/>
          <w:color w:val="000000"/>
          <w:lang w:eastAsia="pl-PL"/>
        </w:rPr>
        <w:t>00 m</w:t>
      </w:r>
      <w:r w:rsidRPr="00DA707A">
        <w:rPr>
          <w:rFonts w:ascii="Verdana" w:eastAsia="Times New Roman" w:hAnsi="Verdana" w:cs="Calibri"/>
          <w:b/>
          <w:color w:val="000000"/>
          <w:vertAlign w:val="superscript"/>
          <w:lang w:eastAsia="pl-PL"/>
        </w:rPr>
        <w:t>2</w:t>
      </w:r>
      <w:r>
        <w:rPr>
          <w:rFonts w:ascii="Verdana" w:eastAsia="Times New Roman" w:hAnsi="Verdana" w:cs="Calibri"/>
          <w:b/>
          <w:color w:val="000000"/>
          <w:vertAlign w:val="superscript"/>
          <w:lang w:eastAsia="pl-PL"/>
        </w:rPr>
        <w:t xml:space="preserve">   </w:t>
      </w:r>
    </w:p>
    <w:p w14:paraId="291CEEF7" w14:textId="5E7CB411" w:rsidR="003C1DF7" w:rsidRPr="00DA707A" w:rsidRDefault="00796BE2" w:rsidP="003C1DF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eastAsia="Times New Roman" w:hAnsi="Verdana" w:cs="Calibri"/>
          <w:color w:val="000000"/>
          <w:lang w:eastAsia="pl-PL"/>
        </w:rPr>
        <w:t>C</w:t>
      </w:r>
      <w:r w:rsidR="003C1DF7" w:rsidRPr="003C1DF7">
        <w:rPr>
          <w:rFonts w:ascii="Verdana" w:eastAsia="Times New Roman" w:hAnsi="Verdana" w:cs="Calibri"/>
          <w:color w:val="000000"/>
          <w:lang w:eastAsia="pl-PL"/>
        </w:rPr>
        <w:t xml:space="preserve">. </w:t>
      </w:r>
      <w:r w:rsidR="003C1DF7" w:rsidRPr="003C1DF7">
        <w:rPr>
          <w:rFonts w:ascii="Verdana" w:hAnsi="Verdana" w:cs="Arial"/>
          <w:u w:val="single"/>
        </w:rPr>
        <w:t>remont</w:t>
      </w:r>
      <w:r w:rsidR="003C1DF7" w:rsidRPr="00DA707A">
        <w:rPr>
          <w:rFonts w:ascii="Verdana" w:hAnsi="Verdana" w:cs="Arial"/>
          <w:u w:val="single"/>
        </w:rPr>
        <w:t xml:space="preserve"> dróg gruntowych za pomocą gruzu betonowego</w:t>
      </w:r>
      <w:r w:rsidR="003C1DF7" w:rsidRPr="00DA707A">
        <w:rPr>
          <w:rFonts w:ascii="Verdana" w:hAnsi="Verdana" w:cs="Arial"/>
        </w:rPr>
        <w:t xml:space="preserve"> o różnej frakcji (od 0 do 63 mm) w przeliczeniu na 1 m</w:t>
      </w:r>
      <w:r w:rsidR="003C1DF7" w:rsidRPr="00DA707A">
        <w:rPr>
          <w:rFonts w:ascii="Verdana" w:hAnsi="Verdana" w:cs="Arial"/>
          <w:vertAlign w:val="superscript"/>
        </w:rPr>
        <w:t>2</w:t>
      </w:r>
      <w:r w:rsidR="003C1DF7">
        <w:rPr>
          <w:rFonts w:ascii="Verdana" w:hAnsi="Verdana" w:cs="Arial"/>
        </w:rPr>
        <w:t xml:space="preserve"> o gr. 1</w:t>
      </w:r>
      <w:r w:rsidR="003C1DF7" w:rsidRPr="00DA707A">
        <w:rPr>
          <w:rFonts w:ascii="Verdana" w:hAnsi="Verdana" w:cs="Arial"/>
        </w:rPr>
        <w:t>0 cm po zagęszczeniu:</w:t>
      </w:r>
    </w:p>
    <w:p w14:paraId="632A6500" w14:textId="5114D81F" w:rsidR="003C1DF7" w:rsidRDefault="003C1DF7" w:rsidP="003C1DF7">
      <w:pPr>
        <w:spacing w:line="360" w:lineRule="auto"/>
        <w:rPr>
          <w:rFonts w:ascii="Verdana" w:hAnsi="Verdana" w:cs="Arial"/>
          <w:b/>
        </w:rPr>
      </w:pPr>
      <w:r w:rsidRPr="00DA707A">
        <w:rPr>
          <w:rFonts w:ascii="Verdana" w:hAnsi="Verdana" w:cs="Arial"/>
        </w:rPr>
        <w:t>z uwzględnieniem transportu na terenie całej gminy</w:t>
      </w:r>
      <w:r>
        <w:rPr>
          <w:rFonts w:ascii="Verdana" w:hAnsi="Verdana" w:cs="Arial"/>
        </w:rPr>
        <w:t xml:space="preserve"> – </w:t>
      </w:r>
      <w:r w:rsidRPr="003C1DF7">
        <w:rPr>
          <w:rFonts w:ascii="Verdana" w:hAnsi="Verdana" w:cs="Arial"/>
          <w:b/>
        </w:rPr>
        <w:t>1</w:t>
      </w:r>
      <w:r w:rsidR="008A4492">
        <w:rPr>
          <w:rFonts w:ascii="Verdana" w:hAnsi="Verdana" w:cs="Arial"/>
          <w:b/>
        </w:rPr>
        <w:t>0</w:t>
      </w:r>
      <w:r w:rsidRPr="003C1DF7">
        <w:rPr>
          <w:rFonts w:ascii="Verdana" w:hAnsi="Verdana" w:cs="Arial"/>
          <w:b/>
        </w:rPr>
        <w:t>00 m</w:t>
      </w:r>
      <w:r w:rsidRPr="003C1DF7">
        <w:rPr>
          <w:rFonts w:ascii="Verdana" w:hAnsi="Verdana" w:cs="Arial"/>
          <w:b/>
          <w:vertAlign w:val="superscript"/>
        </w:rPr>
        <w:t>2</w:t>
      </w:r>
      <w:r>
        <w:rPr>
          <w:rFonts w:ascii="Verdana" w:hAnsi="Verdana" w:cs="Arial"/>
          <w:b/>
          <w:vertAlign w:val="superscript"/>
        </w:rPr>
        <w:t xml:space="preserve"> </w:t>
      </w:r>
    </w:p>
    <w:p w14:paraId="48A315DD" w14:textId="4937435A" w:rsidR="00647824" w:rsidRPr="00DA707A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eastAsia="Times New Roman" w:hAnsi="Verdana" w:cs="Calibri"/>
          <w:color w:val="000000"/>
          <w:lang w:eastAsia="pl-PL"/>
        </w:rPr>
        <w:lastRenderedPageBreak/>
        <w:t>D</w:t>
      </w:r>
      <w:r w:rsidR="00647824" w:rsidRPr="003C1DF7">
        <w:rPr>
          <w:rFonts w:ascii="Verdana" w:eastAsia="Times New Roman" w:hAnsi="Verdana" w:cs="Calibri"/>
          <w:color w:val="000000"/>
          <w:lang w:eastAsia="pl-PL"/>
        </w:rPr>
        <w:t xml:space="preserve">. </w:t>
      </w:r>
      <w:r w:rsidR="00647824" w:rsidRPr="003C1DF7">
        <w:rPr>
          <w:rFonts w:ascii="Verdana" w:hAnsi="Verdana" w:cs="Arial"/>
          <w:u w:val="single"/>
        </w:rPr>
        <w:t>remont</w:t>
      </w:r>
      <w:r w:rsidR="00647824" w:rsidRPr="00DA707A">
        <w:rPr>
          <w:rFonts w:ascii="Verdana" w:hAnsi="Verdana" w:cs="Arial"/>
          <w:u w:val="single"/>
        </w:rPr>
        <w:t xml:space="preserve"> dróg gruntowych za pomocą gruzu betonowego</w:t>
      </w:r>
      <w:r w:rsidR="00647824" w:rsidRPr="00DA707A">
        <w:rPr>
          <w:rFonts w:ascii="Verdana" w:hAnsi="Verdana" w:cs="Arial"/>
        </w:rPr>
        <w:t xml:space="preserve"> o różnej frakcji (od 0 do 63 mm) w przeliczeniu na 1 m</w:t>
      </w:r>
      <w:r w:rsidR="00647824" w:rsidRPr="00DA707A">
        <w:rPr>
          <w:rFonts w:ascii="Verdana" w:hAnsi="Verdana" w:cs="Arial"/>
          <w:vertAlign w:val="superscript"/>
        </w:rPr>
        <w:t>2</w:t>
      </w:r>
      <w:r w:rsidR="00647824">
        <w:rPr>
          <w:rFonts w:ascii="Verdana" w:hAnsi="Verdana" w:cs="Arial"/>
        </w:rPr>
        <w:t xml:space="preserve"> o gr. 5</w:t>
      </w:r>
      <w:r w:rsidR="00647824" w:rsidRPr="00DA707A">
        <w:rPr>
          <w:rFonts w:ascii="Verdana" w:hAnsi="Verdana" w:cs="Arial"/>
        </w:rPr>
        <w:t xml:space="preserve"> cm po zagęszczeniu:</w:t>
      </w:r>
    </w:p>
    <w:p w14:paraId="2B34494F" w14:textId="0604839F" w:rsidR="00E905B3" w:rsidRDefault="00647824" w:rsidP="008A4492">
      <w:pPr>
        <w:spacing w:line="360" w:lineRule="auto"/>
        <w:rPr>
          <w:rFonts w:ascii="Verdana" w:hAnsi="Verdana" w:cs="Arial"/>
          <w:b/>
          <w:vertAlign w:val="superscript"/>
        </w:rPr>
      </w:pPr>
      <w:r w:rsidRPr="00DA707A">
        <w:rPr>
          <w:rFonts w:ascii="Verdana" w:hAnsi="Verdana" w:cs="Arial"/>
        </w:rPr>
        <w:t>z uwzględnieniem transportu na terenie całej gminy</w:t>
      </w:r>
      <w:r>
        <w:rPr>
          <w:rFonts w:ascii="Verdana" w:hAnsi="Verdana" w:cs="Arial"/>
        </w:rPr>
        <w:t xml:space="preserve"> – </w:t>
      </w:r>
      <w:r w:rsidR="008A4492">
        <w:rPr>
          <w:rFonts w:ascii="Verdana" w:hAnsi="Verdana" w:cs="Arial"/>
          <w:b/>
        </w:rPr>
        <w:t>5</w:t>
      </w:r>
      <w:r w:rsidRPr="003C1DF7">
        <w:rPr>
          <w:rFonts w:ascii="Verdana" w:hAnsi="Verdana" w:cs="Arial"/>
          <w:b/>
        </w:rPr>
        <w:t>00 m</w:t>
      </w:r>
      <w:r w:rsidRPr="003C1DF7">
        <w:rPr>
          <w:rFonts w:ascii="Verdana" w:hAnsi="Verdana" w:cs="Arial"/>
          <w:b/>
          <w:vertAlign w:val="superscript"/>
        </w:rPr>
        <w:t>2</w:t>
      </w:r>
      <w:bookmarkEnd w:id="1"/>
    </w:p>
    <w:p w14:paraId="2D46601E" w14:textId="77777777" w:rsidR="008A4492" w:rsidRPr="008A4492" w:rsidRDefault="008A4492" w:rsidP="008A4492">
      <w:pPr>
        <w:spacing w:line="360" w:lineRule="auto"/>
        <w:rPr>
          <w:rFonts w:ascii="Verdana" w:hAnsi="Verdana" w:cs="Arial"/>
          <w:b/>
        </w:rPr>
      </w:pPr>
    </w:p>
    <w:p w14:paraId="2F0DB992" w14:textId="24005F0B" w:rsidR="000F265D" w:rsidRPr="00DA707A" w:rsidRDefault="00796BE2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E905B3" w:rsidRPr="00DA707A">
        <w:rPr>
          <w:rFonts w:ascii="Verdana" w:hAnsi="Verdana" w:cs="Arial"/>
        </w:rPr>
        <w:t xml:space="preserve">. </w:t>
      </w:r>
      <w:r w:rsidR="00E905B3" w:rsidRPr="00DA707A">
        <w:rPr>
          <w:rFonts w:ascii="Verdana" w:hAnsi="Verdana" w:cs="Arial"/>
          <w:u w:val="single"/>
        </w:rPr>
        <w:t>remont dróg gruntowych za pomocą kruszywa granitowego</w:t>
      </w:r>
      <w:r w:rsidR="000F265D" w:rsidRPr="00DA707A">
        <w:rPr>
          <w:rFonts w:ascii="Verdana" w:hAnsi="Verdana" w:cs="Arial"/>
        </w:rPr>
        <w:t xml:space="preserve"> o różnej frakcji (od 0 do 63</w:t>
      </w:r>
      <w:r w:rsidR="004D1BEE" w:rsidRPr="00DA707A">
        <w:rPr>
          <w:rFonts w:ascii="Verdana" w:hAnsi="Verdana" w:cs="Arial"/>
        </w:rPr>
        <w:t>mm</w:t>
      </w:r>
      <w:r w:rsidR="000F265D" w:rsidRPr="00DA707A">
        <w:rPr>
          <w:rFonts w:ascii="Verdana" w:hAnsi="Verdana" w:cs="Arial"/>
        </w:rPr>
        <w:t>)</w:t>
      </w:r>
      <w:r w:rsidR="00E905B3" w:rsidRPr="00DA707A">
        <w:rPr>
          <w:rFonts w:ascii="Verdana" w:hAnsi="Verdana" w:cs="Arial"/>
        </w:rPr>
        <w:t>w przeliczeniu</w:t>
      </w:r>
      <w:r w:rsidR="007237A3" w:rsidRPr="00DA707A">
        <w:rPr>
          <w:rFonts w:ascii="Verdana" w:hAnsi="Verdana" w:cs="Arial"/>
        </w:rPr>
        <w:t xml:space="preserve"> </w:t>
      </w:r>
      <w:r w:rsidR="00E905B3" w:rsidRPr="00DA707A">
        <w:rPr>
          <w:rFonts w:ascii="Verdana" w:hAnsi="Verdana" w:cs="Arial"/>
        </w:rPr>
        <w:t>na 1</w:t>
      </w:r>
      <w:r w:rsidR="002D0811" w:rsidRPr="00DA707A">
        <w:rPr>
          <w:rFonts w:ascii="Verdana" w:hAnsi="Verdana" w:cs="Arial"/>
        </w:rPr>
        <w:t xml:space="preserve"> </w:t>
      </w:r>
      <w:r w:rsidR="009D13F9" w:rsidRPr="00DA707A">
        <w:rPr>
          <w:rFonts w:ascii="Verdana" w:hAnsi="Verdana" w:cs="Arial"/>
        </w:rPr>
        <w:t>m</w:t>
      </w:r>
      <w:r w:rsidR="009D13F9" w:rsidRPr="00DA707A">
        <w:rPr>
          <w:rFonts w:ascii="Verdana" w:hAnsi="Verdana" w:cs="Arial"/>
          <w:vertAlign w:val="superscript"/>
        </w:rPr>
        <w:t>2</w:t>
      </w:r>
      <w:r w:rsidR="009D13F9" w:rsidRPr="00DA707A">
        <w:rPr>
          <w:rFonts w:ascii="Verdana" w:hAnsi="Verdana" w:cs="Arial"/>
        </w:rPr>
        <w:t xml:space="preserve"> </w:t>
      </w:r>
      <w:r w:rsidR="00E905B3" w:rsidRPr="00DA707A">
        <w:rPr>
          <w:rFonts w:ascii="Verdana" w:hAnsi="Verdana" w:cs="Arial"/>
        </w:rPr>
        <w:t xml:space="preserve">o gr. 20 cm </w:t>
      </w:r>
      <w:r w:rsidR="000F265D" w:rsidRPr="00DA707A">
        <w:rPr>
          <w:rFonts w:ascii="Verdana" w:hAnsi="Verdana" w:cs="Arial"/>
        </w:rPr>
        <w:t>po zagęszczeniu:</w:t>
      </w:r>
    </w:p>
    <w:p w14:paraId="1C8DB76F" w14:textId="75017712" w:rsidR="001A16FC" w:rsidRPr="00647824" w:rsidRDefault="001A16FC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bookmarkStart w:id="2" w:name="_Hlk31643138"/>
      <w:r w:rsidRPr="00647824">
        <w:rPr>
          <w:rFonts w:ascii="Verdana" w:hAnsi="Verdana" w:cs="Arial"/>
        </w:rPr>
        <w:t>z uwzględnieniem t</w:t>
      </w:r>
      <w:r w:rsidR="0067165F" w:rsidRPr="00647824">
        <w:rPr>
          <w:rFonts w:ascii="Verdana" w:hAnsi="Verdana" w:cs="Arial"/>
        </w:rPr>
        <w:t xml:space="preserve">ransportu na terenie </w:t>
      </w:r>
      <w:r w:rsidR="001C0A34" w:rsidRPr="00647824">
        <w:rPr>
          <w:rFonts w:ascii="Verdana" w:hAnsi="Verdana" w:cs="Arial"/>
        </w:rPr>
        <w:t xml:space="preserve">całej </w:t>
      </w:r>
      <w:r w:rsidR="0067165F" w:rsidRPr="00647824">
        <w:rPr>
          <w:rFonts w:ascii="Verdana" w:hAnsi="Verdana" w:cs="Arial"/>
        </w:rPr>
        <w:t xml:space="preserve">gminy- </w:t>
      </w:r>
      <w:r w:rsidR="00647824" w:rsidRPr="00647824">
        <w:rPr>
          <w:rFonts w:ascii="Verdana" w:hAnsi="Verdana" w:cs="Arial"/>
          <w:b/>
        </w:rPr>
        <w:t>2</w:t>
      </w:r>
      <w:r w:rsidR="003D788D" w:rsidRPr="00647824">
        <w:rPr>
          <w:rFonts w:ascii="Verdana" w:hAnsi="Verdana" w:cs="Arial"/>
          <w:b/>
        </w:rPr>
        <w:t>0</w:t>
      </w:r>
      <w:r w:rsidR="009D13F9" w:rsidRPr="00647824">
        <w:rPr>
          <w:rFonts w:ascii="Verdana" w:hAnsi="Verdana" w:cs="Arial"/>
          <w:b/>
        </w:rPr>
        <w:t>0 m</w:t>
      </w:r>
      <w:r w:rsidR="009D13F9" w:rsidRPr="00647824">
        <w:rPr>
          <w:rFonts w:ascii="Verdana" w:hAnsi="Verdana" w:cs="Arial"/>
          <w:b/>
          <w:vertAlign w:val="superscript"/>
        </w:rPr>
        <w:t>2</w:t>
      </w:r>
      <w:r w:rsidR="003C1DF7" w:rsidRPr="00647824">
        <w:rPr>
          <w:rFonts w:ascii="Verdana" w:hAnsi="Verdana" w:cs="Arial"/>
          <w:b/>
          <w:vertAlign w:val="superscript"/>
        </w:rPr>
        <w:t xml:space="preserve"> </w:t>
      </w:r>
    </w:p>
    <w:p w14:paraId="1FF0B53B" w14:textId="0100A5B2" w:rsidR="00647824" w:rsidRPr="00DA707A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647824" w:rsidRPr="00DA707A">
        <w:rPr>
          <w:rFonts w:ascii="Verdana" w:hAnsi="Verdana" w:cs="Arial"/>
        </w:rPr>
        <w:t xml:space="preserve">. </w:t>
      </w:r>
      <w:r w:rsidR="00647824" w:rsidRPr="00DA707A">
        <w:rPr>
          <w:rFonts w:ascii="Verdana" w:hAnsi="Verdana" w:cs="Arial"/>
          <w:u w:val="single"/>
        </w:rPr>
        <w:t>remont dróg gruntowych za pomocą kruszywa granitowego</w:t>
      </w:r>
      <w:r w:rsidR="00647824" w:rsidRPr="00DA707A">
        <w:rPr>
          <w:rFonts w:ascii="Verdana" w:hAnsi="Verdana" w:cs="Arial"/>
        </w:rPr>
        <w:t xml:space="preserve"> o różnej frakcji (od 0 do 63mm)w przeliczeniu na 1 m</w:t>
      </w:r>
      <w:r w:rsidR="00647824" w:rsidRPr="00DA707A">
        <w:rPr>
          <w:rFonts w:ascii="Verdana" w:hAnsi="Verdana" w:cs="Arial"/>
          <w:vertAlign w:val="superscript"/>
        </w:rPr>
        <w:t>2</w:t>
      </w:r>
      <w:r w:rsidR="00647824" w:rsidRPr="00DA707A">
        <w:rPr>
          <w:rFonts w:ascii="Verdana" w:hAnsi="Verdana" w:cs="Arial"/>
        </w:rPr>
        <w:t xml:space="preserve"> </w:t>
      </w:r>
      <w:r w:rsidR="00647824">
        <w:rPr>
          <w:rFonts w:ascii="Verdana" w:hAnsi="Verdana" w:cs="Arial"/>
        </w:rPr>
        <w:t>o gr. 15</w:t>
      </w:r>
      <w:r w:rsidR="00647824" w:rsidRPr="00DA707A">
        <w:rPr>
          <w:rFonts w:ascii="Verdana" w:hAnsi="Verdana" w:cs="Arial"/>
        </w:rPr>
        <w:t xml:space="preserve"> cm po zagęszczeniu:</w:t>
      </w:r>
    </w:p>
    <w:p w14:paraId="4A91CC1C" w14:textId="2DA9E737" w:rsidR="00647824" w:rsidRPr="00647824" w:rsidRDefault="00647824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647824">
        <w:rPr>
          <w:rFonts w:ascii="Verdana" w:hAnsi="Verdana" w:cs="Arial"/>
        </w:rPr>
        <w:t xml:space="preserve">z uwzględnieniem transportu na terenie całej gminy- </w:t>
      </w:r>
      <w:r w:rsidR="008A4492">
        <w:rPr>
          <w:rFonts w:ascii="Verdana" w:hAnsi="Verdana" w:cs="Arial"/>
          <w:b/>
        </w:rPr>
        <w:t>5</w:t>
      </w:r>
      <w:r w:rsidRPr="00647824">
        <w:rPr>
          <w:rFonts w:ascii="Verdana" w:hAnsi="Verdana" w:cs="Arial"/>
          <w:b/>
        </w:rPr>
        <w:t>00 m</w:t>
      </w:r>
      <w:r w:rsidRPr="00647824">
        <w:rPr>
          <w:rFonts w:ascii="Verdana" w:hAnsi="Verdana" w:cs="Arial"/>
          <w:b/>
          <w:vertAlign w:val="superscript"/>
        </w:rPr>
        <w:t xml:space="preserve">2 </w:t>
      </w:r>
    </w:p>
    <w:p w14:paraId="01836637" w14:textId="2E296CCE" w:rsidR="003C1DF7" w:rsidRPr="00DA707A" w:rsidRDefault="00796BE2" w:rsidP="003C1DF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G</w:t>
      </w:r>
      <w:r w:rsidR="003C1DF7">
        <w:rPr>
          <w:rFonts w:ascii="Verdana" w:hAnsi="Verdana" w:cs="Arial"/>
        </w:rPr>
        <w:t xml:space="preserve">. </w:t>
      </w:r>
      <w:r w:rsidR="003C1DF7" w:rsidRPr="00DA707A">
        <w:rPr>
          <w:rFonts w:ascii="Verdana" w:hAnsi="Verdana" w:cs="Arial"/>
          <w:u w:val="single"/>
        </w:rPr>
        <w:t>remont dróg gruntowych za pomocą kruszywa granitowego</w:t>
      </w:r>
      <w:r w:rsidR="003C1DF7" w:rsidRPr="00DA707A">
        <w:rPr>
          <w:rFonts w:ascii="Verdana" w:hAnsi="Verdana" w:cs="Arial"/>
        </w:rPr>
        <w:t xml:space="preserve"> o różnej frakcji (od 0 do 63mm)w przeliczeniu na 1 m</w:t>
      </w:r>
      <w:r w:rsidR="003C1DF7" w:rsidRPr="00DA707A">
        <w:rPr>
          <w:rFonts w:ascii="Verdana" w:hAnsi="Verdana" w:cs="Arial"/>
          <w:vertAlign w:val="superscript"/>
        </w:rPr>
        <w:t>2</w:t>
      </w:r>
      <w:r w:rsidR="003C1DF7" w:rsidRPr="00DA707A">
        <w:rPr>
          <w:rFonts w:ascii="Verdana" w:hAnsi="Verdana" w:cs="Arial"/>
        </w:rPr>
        <w:t xml:space="preserve"> </w:t>
      </w:r>
      <w:r w:rsidR="003C1DF7">
        <w:rPr>
          <w:rFonts w:ascii="Verdana" w:hAnsi="Verdana" w:cs="Arial"/>
        </w:rPr>
        <w:t>o gr. 1</w:t>
      </w:r>
      <w:r w:rsidR="003C1DF7" w:rsidRPr="00DA707A">
        <w:rPr>
          <w:rFonts w:ascii="Verdana" w:hAnsi="Verdana" w:cs="Arial"/>
        </w:rPr>
        <w:t>0 cm po zagęszczeniu:</w:t>
      </w:r>
    </w:p>
    <w:p w14:paraId="28F4FC50" w14:textId="3300A8B1" w:rsidR="003C1DF7" w:rsidRDefault="003C1DF7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 w:rsidRPr="00647824">
        <w:rPr>
          <w:rFonts w:ascii="Verdana" w:hAnsi="Verdana" w:cs="Arial"/>
        </w:rPr>
        <w:t xml:space="preserve">z uwzględnieniem transportu na terenie całej gminy- </w:t>
      </w:r>
      <w:r w:rsidR="008A4492">
        <w:rPr>
          <w:rFonts w:ascii="Verdana" w:hAnsi="Verdana" w:cs="Arial"/>
          <w:b/>
        </w:rPr>
        <w:t>5</w:t>
      </w:r>
      <w:r w:rsidRPr="00647824">
        <w:rPr>
          <w:rFonts w:ascii="Verdana" w:hAnsi="Verdana" w:cs="Arial"/>
          <w:b/>
        </w:rPr>
        <w:t>00 m</w:t>
      </w:r>
      <w:r w:rsidRPr="00647824">
        <w:rPr>
          <w:rFonts w:ascii="Verdana" w:hAnsi="Verdana" w:cs="Arial"/>
          <w:b/>
          <w:vertAlign w:val="superscript"/>
        </w:rPr>
        <w:t xml:space="preserve">2 </w:t>
      </w:r>
    </w:p>
    <w:p w14:paraId="21B8DB0E" w14:textId="5D7F3F42" w:rsidR="00647824" w:rsidRPr="00DA707A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H</w:t>
      </w:r>
      <w:r w:rsidR="00647824">
        <w:rPr>
          <w:rFonts w:ascii="Verdana" w:hAnsi="Verdana" w:cs="Arial"/>
        </w:rPr>
        <w:t xml:space="preserve">. </w:t>
      </w:r>
      <w:r w:rsidR="00647824" w:rsidRPr="00DA707A">
        <w:rPr>
          <w:rFonts w:ascii="Verdana" w:hAnsi="Verdana" w:cs="Arial"/>
          <w:u w:val="single"/>
        </w:rPr>
        <w:t>remont dróg gruntowych za pomocą kruszywa granitowego</w:t>
      </w:r>
      <w:r w:rsidR="00647824" w:rsidRPr="00DA707A">
        <w:rPr>
          <w:rFonts w:ascii="Verdana" w:hAnsi="Verdana" w:cs="Arial"/>
        </w:rPr>
        <w:t xml:space="preserve"> o różnej frakcji (od 0 do 63mm)w przeliczeniu na 1 m</w:t>
      </w:r>
      <w:r w:rsidR="00647824" w:rsidRPr="00DA707A">
        <w:rPr>
          <w:rFonts w:ascii="Verdana" w:hAnsi="Verdana" w:cs="Arial"/>
          <w:vertAlign w:val="superscript"/>
        </w:rPr>
        <w:t>2</w:t>
      </w:r>
      <w:r w:rsidR="00647824" w:rsidRPr="00DA707A">
        <w:rPr>
          <w:rFonts w:ascii="Verdana" w:hAnsi="Verdana" w:cs="Arial"/>
        </w:rPr>
        <w:t xml:space="preserve"> </w:t>
      </w:r>
      <w:r w:rsidR="00647824">
        <w:rPr>
          <w:rFonts w:ascii="Verdana" w:hAnsi="Verdana" w:cs="Arial"/>
        </w:rPr>
        <w:t>o gr. 5</w:t>
      </w:r>
      <w:r w:rsidR="00647824" w:rsidRPr="00DA707A">
        <w:rPr>
          <w:rFonts w:ascii="Verdana" w:hAnsi="Verdana" w:cs="Arial"/>
        </w:rPr>
        <w:t xml:space="preserve"> cm po zagęszczeniu:</w:t>
      </w:r>
    </w:p>
    <w:p w14:paraId="4BB86D2B" w14:textId="22F28FFE" w:rsidR="00647824" w:rsidRPr="00647824" w:rsidRDefault="00647824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647824">
        <w:rPr>
          <w:rFonts w:ascii="Verdana" w:hAnsi="Verdana" w:cs="Arial"/>
        </w:rPr>
        <w:t xml:space="preserve">z uwzględnieniem transportu na terenie całej gminy- </w:t>
      </w:r>
      <w:r w:rsidR="008A4492">
        <w:rPr>
          <w:rFonts w:ascii="Verdana" w:hAnsi="Verdana" w:cs="Arial"/>
          <w:b/>
        </w:rPr>
        <w:t>5</w:t>
      </w:r>
      <w:r w:rsidRPr="00647824">
        <w:rPr>
          <w:rFonts w:ascii="Verdana" w:hAnsi="Verdana" w:cs="Arial"/>
          <w:b/>
        </w:rPr>
        <w:t>00 m</w:t>
      </w:r>
      <w:r w:rsidRPr="00647824">
        <w:rPr>
          <w:rFonts w:ascii="Verdana" w:hAnsi="Verdana" w:cs="Arial"/>
          <w:b/>
          <w:vertAlign w:val="superscript"/>
        </w:rPr>
        <w:t xml:space="preserve">2 </w:t>
      </w:r>
    </w:p>
    <w:p w14:paraId="327A87CF" w14:textId="77777777" w:rsidR="00647824" w:rsidRPr="00647824" w:rsidRDefault="00647824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bookmarkEnd w:id="2"/>
    <w:p w14:paraId="202B5332" w14:textId="77777777" w:rsidR="001A16FC" w:rsidRPr="00DA707A" w:rsidRDefault="001A16FC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012D300A" w14:textId="3C692037" w:rsidR="00AF0CC5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>I</w:t>
      </w:r>
      <w:r w:rsidR="00E905B3" w:rsidRPr="00DA707A">
        <w:rPr>
          <w:rFonts w:ascii="Verdana" w:hAnsi="Verdana" w:cs="Arial"/>
        </w:rPr>
        <w:t xml:space="preserve">. </w:t>
      </w:r>
      <w:r w:rsidR="00E905B3" w:rsidRPr="00DA707A">
        <w:rPr>
          <w:rFonts w:ascii="Verdana" w:hAnsi="Verdana" w:cs="Arial"/>
          <w:u w:val="single"/>
        </w:rPr>
        <w:t>remont dróg gruntowych za pomocą destruktu asfaltowego</w:t>
      </w:r>
      <w:r w:rsidR="002D0811" w:rsidRPr="00DA707A">
        <w:rPr>
          <w:rFonts w:ascii="Verdana" w:hAnsi="Verdana" w:cs="Arial"/>
        </w:rPr>
        <w:t xml:space="preserve"> w przeliczeniu na 1</w:t>
      </w:r>
      <w:r w:rsidR="009D13F9" w:rsidRPr="00DA707A">
        <w:rPr>
          <w:rFonts w:ascii="Verdana" w:hAnsi="Verdana" w:cs="Arial"/>
        </w:rPr>
        <w:t>m</w:t>
      </w:r>
      <w:r w:rsidR="009D13F9" w:rsidRPr="00DA707A">
        <w:rPr>
          <w:rFonts w:ascii="Verdana" w:hAnsi="Verdana" w:cs="Arial"/>
          <w:vertAlign w:val="superscript"/>
        </w:rPr>
        <w:t>2</w:t>
      </w:r>
      <w:r w:rsidR="00E905B3" w:rsidRPr="00DA707A">
        <w:rPr>
          <w:rFonts w:ascii="Verdana" w:hAnsi="Verdana" w:cs="Arial"/>
        </w:rPr>
        <w:t xml:space="preserve"> o gr. 20 cm</w:t>
      </w:r>
      <w:r w:rsidR="00AF0CC5" w:rsidRPr="00DA707A">
        <w:rPr>
          <w:rFonts w:ascii="Verdana" w:hAnsi="Verdana" w:cs="Arial"/>
        </w:rPr>
        <w:t xml:space="preserve"> po</w:t>
      </w:r>
      <w:r w:rsidR="0056018B" w:rsidRPr="00DA707A">
        <w:rPr>
          <w:rFonts w:ascii="Verdana" w:hAnsi="Verdana" w:cs="Arial"/>
        </w:rPr>
        <w:t xml:space="preserve"> </w:t>
      </w:r>
      <w:r w:rsidR="00AF0CC5" w:rsidRPr="00DA707A">
        <w:rPr>
          <w:rFonts w:ascii="Verdana" w:hAnsi="Verdana" w:cs="Arial"/>
        </w:rPr>
        <w:t xml:space="preserve">zagęszczeniu: </w:t>
      </w:r>
      <w:r w:rsidR="00AF0CC5" w:rsidRPr="00647824">
        <w:rPr>
          <w:rFonts w:ascii="Verdana" w:hAnsi="Verdana" w:cs="Arial"/>
        </w:rPr>
        <w:t>z uwzględnieniem t</w:t>
      </w:r>
      <w:r w:rsidR="0067165F" w:rsidRPr="00647824">
        <w:rPr>
          <w:rFonts w:ascii="Verdana" w:hAnsi="Verdana" w:cs="Arial"/>
        </w:rPr>
        <w:t xml:space="preserve">ransportu na terenie </w:t>
      </w:r>
      <w:r w:rsidR="001C0A34" w:rsidRPr="00647824">
        <w:rPr>
          <w:rFonts w:ascii="Verdana" w:hAnsi="Verdana" w:cs="Arial"/>
        </w:rPr>
        <w:t xml:space="preserve">całej </w:t>
      </w:r>
      <w:r w:rsidR="0067165F" w:rsidRPr="00647824">
        <w:rPr>
          <w:rFonts w:ascii="Verdana" w:hAnsi="Verdana" w:cs="Arial"/>
        </w:rPr>
        <w:t xml:space="preserve">gminy- </w:t>
      </w:r>
      <w:r w:rsidR="008A4492">
        <w:rPr>
          <w:rFonts w:ascii="Verdana" w:hAnsi="Verdana" w:cs="Arial"/>
          <w:b/>
        </w:rPr>
        <w:t>1</w:t>
      </w:r>
      <w:r w:rsidR="003D788D" w:rsidRPr="00647824">
        <w:rPr>
          <w:rFonts w:ascii="Verdana" w:hAnsi="Verdana" w:cs="Arial"/>
          <w:b/>
        </w:rPr>
        <w:t>0</w:t>
      </w:r>
      <w:r w:rsidR="009D13F9" w:rsidRPr="00647824">
        <w:rPr>
          <w:rFonts w:ascii="Verdana" w:hAnsi="Verdana" w:cs="Arial"/>
          <w:b/>
        </w:rPr>
        <w:t>0 m</w:t>
      </w:r>
      <w:r w:rsidR="009D13F9" w:rsidRPr="00647824">
        <w:rPr>
          <w:rFonts w:ascii="Verdana" w:hAnsi="Verdana" w:cs="Arial"/>
          <w:b/>
          <w:vertAlign w:val="superscript"/>
        </w:rPr>
        <w:t>2</w:t>
      </w:r>
      <w:r w:rsidR="003C1DF7" w:rsidRPr="00647824">
        <w:rPr>
          <w:rFonts w:ascii="Verdana" w:hAnsi="Verdana" w:cs="Arial"/>
          <w:b/>
          <w:vertAlign w:val="superscript"/>
        </w:rPr>
        <w:t xml:space="preserve"> </w:t>
      </w:r>
    </w:p>
    <w:p w14:paraId="6DFE3C78" w14:textId="7ACC2E9A" w:rsidR="00647824" w:rsidRPr="00647824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J</w:t>
      </w:r>
      <w:r w:rsidR="00647824" w:rsidRPr="00DA707A">
        <w:rPr>
          <w:rFonts w:ascii="Verdana" w:hAnsi="Verdana" w:cs="Arial"/>
        </w:rPr>
        <w:t xml:space="preserve">. </w:t>
      </w:r>
      <w:r w:rsidR="00647824" w:rsidRPr="00DA707A">
        <w:rPr>
          <w:rFonts w:ascii="Verdana" w:hAnsi="Verdana" w:cs="Arial"/>
          <w:u w:val="single"/>
        </w:rPr>
        <w:t>remont dróg gruntowych za pomocą destruktu asfaltowego</w:t>
      </w:r>
      <w:r w:rsidR="00647824" w:rsidRPr="00DA707A">
        <w:rPr>
          <w:rFonts w:ascii="Verdana" w:hAnsi="Verdana" w:cs="Arial"/>
        </w:rPr>
        <w:t xml:space="preserve"> w przeliczeniu na 1m</w:t>
      </w:r>
      <w:r w:rsidR="00647824" w:rsidRPr="00DA707A">
        <w:rPr>
          <w:rFonts w:ascii="Verdana" w:hAnsi="Verdana" w:cs="Arial"/>
          <w:vertAlign w:val="superscript"/>
        </w:rPr>
        <w:t>2</w:t>
      </w:r>
      <w:r w:rsidR="00647824">
        <w:rPr>
          <w:rFonts w:ascii="Verdana" w:hAnsi="Verdana" w:cs="Arial"/>
        </w:rPr>
        <w:t xml:space="preserve"> o gr. 15</w:t>
      </w:r>
      <w:r w:rsidR="00647824" w:rsidRPr="00DA707A">
        <w:rPr>
          <w:rFonts w:ascii="Verdana" w:hAnsi="Verdana" w:cs="Arial"/>
        </w:rPr>
        <w:t xml:space="preserve"> cm po zagęszczeniu: </w:t>
      </w:r>
      <w:r w:rsidR="00647824" w:rsidRPr="00647824">
        <w:rPr>
          <w:rFonts w:ascii="Verdana" w:hAnsi="Verdana" w:cs="Arial"/>
        </w:rPr>
        <w:t xml:space="preserve">z uwzględnieniem transportu na terenie całej gminy- </w:t>
      </w:r>
      <w:r w:rsidR="008A4492">
        <w:rPr>
          <w:rFonts w:ascii="Verdana" w:hAnsi="Verdana" w:cs="Arial"/>
          <w:b/>
        </w:rPr>
        <w:t>3</w:t>
      </w:r>
      <w:r w:rsidR="00647824" w:rsidRPr="00647824">
        <w:rPr>
          <w:rFonts w:ascii="Verdana" w:hAnsi="Verdana" w:cs="Arial"/>
          <w:b/>
        </w:rPr>
        <w:t>00 m</w:t>
      </w:r>
      <w:r w:rsidR="00647824" w:rsidRPr="00647824">
        <w:rPr>
          <w:rFonts w:ascii="Verdana" w:hAnsi="Verdana" w:cs="Arial"/>
          <w:b/>
          <w:vertAlign w:val="superscript"/>
        </w:rPr>
        <w:t xml:space="preserve">2 </w:t>
      </w:r>
    </w:p>
    <w:p w14:paraId="6EC7C41D" w14:textId="06F9055C" w:rsidR="003C1DF7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>K</w:t>
      </w:r>
      <w:r w:rsidR="003C1DF7">
        <w:rPr>
          <w:rFonts w:ascii="Verdana" w:hAnsi="Verdana" w:cs="Arial"/>
        </w:rPr>
        <w:t xml:space="preserve">. </w:t>
      </w:r>
      <w:r w:rsidR="003C1DF7" w:rsidRPr="00DA707A">
        <w:rPr>
          <w:rFonts w:ascii="Verdana" w:hAnsi="Verdana" w:cs="Arial"/>
          <w:u w:val="single"/>
        </w:rPr>
        <w:t>remont dróg gruntowych za pomocą destruktu asfaltowego</w:t>
      </w:r>
      <w:r w:rsidR="003C1DF7" w:rsidRPr="00DA707A">
        <w:rPr>
          <w:rFonts w:ascii="Verdana" w:hAnsi="Verdana" w:cs="Arial"/>
        </w:rPr>
        <w:t xml:space="preserve"> w przeliczeniu na 1m</w:t>
      </w:r>
      <w:r w:rsidR="003C1DF7" w:rsidRPr="00DA707A">
        <w:rPr>
          <w:rFonts w:ascii="Verdana" w:hAnsi="Verdana" w:cs="Arial"/>
          <w:vertAlign w:val="superscript"/>
        </w:rPr>
        <w:t>2</w:t>
      </w:r>
      <w:r w:rsidR="003C1DF7">
        <w:rPr>
          <w:rFonts w:ascii="Verdana" w:hAnsi="Verdana" w:cs="Arial"/>
        </w:rPr>
        <w:t xml:space="preserve"> o gr. 1</w:t>
      </w:r>
      <w:r w:rsidR="003C1DF7" w:rsidRPr="00DA707A">
        <w:rPr>
          <w:rFonts w:ascii="Verdana" w:hAnsi="Verdana" w:cs="Arial"/>
        </w:rPr>
        <w:t xml:space="preserve">0 cm po zagęszczeniu: </w:t>
      </w:r>
      <w:r w:rsidR="003C1DF7" w:rsidRPr="00647824">
        <w:rPr>
          <w:rFonts w:ascii="Verdana" w:hAnsi="Verdana" w:cs="Arial"/>
        </w:rPr>
        <w:t xml:space="preserve">z uwzględnieniem transportu na terenie całej gminy- </w:t>
      </w:r>
      <w:r w:rsidR="003C1DF7" w:rsidRPr="00647824">
        <w:rPr>
          <w:rFonts w:ascii="Verdana" w:hAnsi="Verdana" w:cs="Arial"/>
          <w:b/>
        </w:rPr>
        <w:t>2000 m</w:t>
      </w:r>
      <w:r w:rsidR="003C1DF7" w:rsidRPr="00647824">
        <w:rPr>
          <w:rFonts w:ascii="Verdana" w:hAnsi="Verdana" w:cs="Arial"/>
          <w:b/>
          <w:vertAlign w:val="superscript"/>
        </w:rPr>
        <w:t xml:space="preserve">2 </w:t>
      </w:r>
    </w:p>
    <w:p w14:paraId="4B30F8CB" w14:textId="49FF017C" w:rsidR="00647824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>L</w:t>
      </w:r>
      <w:r w:rsidR="00647824">
        <w:rPr>
          <w:rFonts w:ascii="Verdana" w:hAnsi="Verdana" w:cs="Arial"/>
        </w:rPr>
        <w:t xml:space="preserve">. </w:t>
      </w:r>
      <w:r w:rsidR="00647824" w:rsidRPr="00DA707A">
        <w:rPr>
          <w:rFonts w:ascii="Verdana" w:hAnsi="Verdana" w:cs="Arial"/>
          <w:u w:val="single"/>
        </w:rPr>
        <w:t>remont dróg gruntowych za pomocą destruktu asfaltowego</w:t>
      </w:r>
      <w:r w:rsidR="00647824" w:rsidRPr="00DA707A">
        <w:rPr>
          <w:rFonts w:ascii="Verdana" w:hAnsi="Verdana" w:cs="Arial"/>
        </w:rPr>
        <w:t xml:space="preserve"> w przeliczeniu na 1m</w:t>
      </w:r>
      <w:r w:rsidR="00647824" w:rsidRPr="00DA707A">
        <w:rPr>
          <w:rFonts w:ascii="Verdana" w:hAnsi="Verdana" w:cs="Arial"/>
          <w:vertAlign w:val="superscript"/>
        </w:rPr>
        <w:t>2</w:t>
      </w:r>
      <w:r w:rsidR="00647824">
        <w:rPr>
          <w:rFonts w:ascii="Verdana" w:hAnsi="Verdana" w:cs="Arial"/>
        </w:rPr>
        <w:t xml:space="preserve"> o gr. 5</w:t>
      </w:r>
      <w:r w:rsidR="00647824" w:rsidRPr="00DA707A">
        <w:rPr>
          <w:rFonts w:ascii="Verdana" w:hAnsi="Verdana" w:cs="Arial"/>
        </w:rPr>
        <w:t xml:space="preserve"> cm po zagęszczeniu: </w:t>
      </w:r>
      <w:r w:rsidR="00647824" w:rsidRPr="00647824">
        <w:rPr>
          <w:rFonts w:ascii="Verdana" w:hAnsi="Verdana" w:cs="Arial"/>
        </w:rPr>
        <w:t xml:space="preserve">z uwzględnieniem transportu na terenie całej gminy- </w:t>
      </w:r>
      <w:r w:rsidR="008A4492">
        <w:rPr>
          <w:rFonts w:ascii="Verdana" w:hAnsi="Verdana" w:cs="Arial"/>
          <w:b/>
        </w:rPr>
        <w:t>5</w:t>
      </w:r>
      <w:r w:rsidR="00647824" w:rsidRPr="00647824">
        <w:rPr>
          <w:rFonts w:ascii="Verdana" w:hAnsi="Verdana" w:cs="Arial"/>
          <w:b/>
        </w:rPr>
        <w:t>00 m</w:t>
      </w:r>
      <w:r w:rsidR="00647824" w:rsidRPr="00647824">
        <w:rPr>
          <w:rFonts w:ascii="Verdana" w:hAnsi="Verdana" w:cs="Arial"/>
          <w:b/>
          <w:vertAlign w:val="superscript"/>
        </w:rPr>
        <w:t xml:space="preserve">2 </w:t>
      </w:r>
    </w:p>
    <w:p w14:paraId="2AC0FAA2" w14:textId="77777777" w:rsidR="00FC0688" w:rsidRPr="00FC0688" w:rsidRDefault="00FC0688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</w:p>
    <w:p w14:paraId="3BDF01D3" w14:textId="45CF4094" w:rsidR="00FC0688" w:rsidRDefault="00796BE2" w:rsidP="0064782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Ł</w:t>
      </w:r>
      <w:r w:rsidR="00FC0688" w:rsidRPr="00FC0688">
        <w:rPr>
          <w:rFonts w:ascii="Verdana" w:hAnsi="Verdana" w:cs="Arial"/>
        </w:rPr>
        <w:t xml:space="preserve">. </w:t>
      </w:r>
      <w:r w:rsidR="00FC0688" w:rsidRPr="00BF13D1">
        <w:rPr>
          <w:rFonts w:ascii="Verdana" w:hAnsi="Verdana" w:cs="Arial"/>
          <w:u w:val="single"/>
        </w:rPr>
        <w:t>remont dróg gruntowych za pomocą gruzu betonowego</w:t>
      </w:r>
      <w:r w:rsidR="00FC0688">
        <w:rPr>
          <w:rFonts w:ascii="Verdana" w:hAnsi="Verdana" w:cs="Arial"/>
        </w:rPr>
        <w:t xml:space="preserve"> – z powierzonego materiału – </w:t>
      </w:r>
      <w:r w:rsidR="00FC0688" w:rsidRPr="00956964">
        <w:rPr>
          <w:rFonts w:ascii="Verdana" w:hAnsi="Verdana" w:cs="Arial"/>
          <w:b/>
        </w:rPr>
        <w:t>200 m</w:t>
      </w:r>
      <w:r w:rsidR="00FC0688" w:rsidRPr="00956964">
        <w:rPr>
          <w:rFonts w:ascii="Verdana" w:hAnsi="Verdana" w:cs="Arial"/>
          <w:b/>
          <w:vertAlign w:val="superscript"/>
        </w:rPr>
        <w:t>2</w:t>
      </w:r>
    </w:p>
    <w:p w14:paraId="7183D81C" w14:textId="3AF241B7" w:rsidR="00FC0688" w:rsidRPr="00FC0688" w:rsidRDefault="00796BE2" w:rsidP="00FC068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</w:t>
      </w:r>
      <w:r w:rsidR="00FC0688" w:rsidRPr="00FC0688">
        <w:rPr>
          <w:rFonts w:ascii="Verdana" w:hAnsi="Verdana" w:cs="Arial"/>
        </w:rPr>
        <w:t xml:space="preserve">. </w:t>
      </w:r>
      <w:r w:rsidR="00FC0688" w:rsidRPr="00BF13D1">
        <w:rPr>
          <w:rFonts w:ascii="Verdana" w:hAnsi="Verdana" w:cs="Arial"/>
          <w:u w:val="single"/>
        </w:rPr>
        <w:t>remont dróg gruntowych za pomocą kruszywa granitowego</w:t>
      </w:r>
      <w:r w:rsidR="00FC0688">
        <w:rPr>
          <w:rFonts w:ascii="Verdana" w:hAnsi="Verdana" w:cs="Arial"/>
        </w:rPr>
        <w:t xml:space="preserve"> – z powierzonego materiału </w:t>
      </w:r>
      <w:r w:rsidR="00FC0688" w:rsidRPr="00956964">
        <w:rPr>
          <w:rFonts w:ascii="Verdana" w:hAnsi="Verdana" w:cs="Arial"/>
          <w:b/>
        </w:rPr>
        <w:t>– 200 m</w:t>
      </w:r>
      <w:r w:rsidR="00FC0688" w:rsidRPr="00956964">
        <w:rPr>
          <w:rFonts w:ascii="Verdana" w:hAnsi="Verdana" w:cs="Arial"/>
          <w:b/>
          <w:vertAlign w:val="superscript"/>
        </w:rPr>
        <w:t>2</w:t>
      </w:r>
    </w:p>
    <w:p w14:paraId="6A06AB7F" w14:textId="13C3B8CD" w:rsidR="00FC0688" w:rsidRPr="00FC0688" w:rsidRDefault="00796BE2" w:rsidP="00FC068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</w:t>
      </w:r>
      <w:r w:rsidR="00FC0688" w:rsidRPr="00FC0688">
        <w:rPr>
          <w:rFonts w:ascii="Verdana" w:hAnsi="Verdana" w:cs="Arial"/>
        </w:rPr>
        <w:t xml:space="preserve">. </w:t>
      </w:r>
      <w:r w:rsidR="00FC0688" w:rsidRPr="00BF13D1">
        <w:rPr>
          <w:rFonts w:ascii="Verdana" w:hAnsi="Verdana" w:cs="Arial"/>
          <w:u w:val="single"/>
        </w:rPr>
        <w:t>remont dróg gruntowych za pomocą destruktu asfaltowego</w:t>
      </w:r>
      <w:r w:rsidR="00FC0688">
        <w:rPr>
          <w:rFonts w:ascii="Verdana" w:hAnsi="Verdana" w:cs="Arial"/>
        </w:rPr>
        <w:t xml:space="preserve"> – z powierzonego materiału – </w:t>
      </w:r>
      <w:r w:rsidR="00FC0688" w:rsidRPr="00956964">
        <w:rPr>
          <w:rFonts w:ascii="Verdana" w:hAnsi="Verdana" w:cs="Arial"/>
          <w:b/>
        </w:rPr>
        <w:t>200 m</w:t>
      </w:r>
      <w:r w:rsidR="00FC0688" w:rsidRPr="00956964">
        <w:rPr>
          <w:rFonts w:ascii="Verdana" w:hAnsi="Verdana" w:cs="Arial"/>
          <w:b/>
          <w:vertAlign w:val="superscript"/>
        </w:rPr>
        <w:t>2</w:t>
      </w:r>
    </w:p>
    <w:p w14:paraId="70DF1312" w14:textId="77777777" w:rsidR="00FA0F7B" w:rsidRPr="00DA707A" w:rsidRDefault="00FA0F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3E0C0716" w14:textId="7A8E5492" w:rsidR="00C123AF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lastRenderedPageBreak/>
        <w:t>A.2. Opis realizacji przedmiotu zamówienia</w:t>
      </w:r>
    </w:p>
    <w:p w14:paraId="6E78AA29" w14:textId="66950F03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Roboty remontowe obejmują:</w:t>
      </w:r>
    </w:p>
    <w:p w14:paraId="2624D890" w14:textId="7EE9ED20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A. </w:t>
      </w:r>
      <w:r w:rsidR="00D71583" w:rsidRPr="00DA707A">
        <w:rPr>
          <w:rFonts w:ascii="Verdana" w:hAnsi="Verdana" w:cs="Arial"/>
        </w:rPr>
        <w:t xml:space="preserve"> </w:t>
      </w:r>
      <w:r w:rsidR="003F3636">
        <w:rPr>
          <w:rFonts w:ascii="Verdana" w:hAnsi="Verdana" w:cs="Arial"/>
        </w:rPr>
        <w:t>zakup materiału lub wykonanie z materiału powierzonego,</w:t>
      </w:r>
    </w:p>
    <w:p w14:paraId="6E94D4EA" w14:textId="6B05E415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B. </w:t>
      </w:r>
      <w:r w:rsidR="00D7158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transport we wskazane miejsce przez zamawiającego,</w:t>
      </w:r>
    </w:p>
    <w:p w14:paraId="58960581" w14:textId="77777777" w:rsidR="00DF345C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</w:t>
      </w:r>
      <w:r w:rsidR="00D7158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przygotowanie odcinka drogi poprzez wykorytowanie pod ułożenie warstwy</w:t>
      </w:r>
      <w:r w:rsidR="00D7158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 gruzu, kruszywa</w:t>
      </w:r>
      <w:r w:rsidR="007237A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granitowego lub destruktu asfaltowego – średnia</w:t>
      </w:r>
      <w:r w:rsidR="00D7158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grubość warstwy po zagęszczeniu 20 cm,</w:t>
      </w:r>
    </w:p>
    <w:p w14:paraId="55C6178E" w14:textId="1BA9B51E" w:rsidR="0056018B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 wbudowanie gruzu, kruszywa granitowego lub destruktu asfaltowego oraz</w:t>
      </w:r>
      <w:r w:rsidR="00C07E98" w:rsidRPr="00DA707A">
        <w:rPr>
          <w:rFonts w:ascii="Verdana" w:hAnsi="Verdana" w:cs="Arial"/>
        </w:rPr>
        <w:t xml:space="preserve"> zag</w:t>
      </w:r>
      <w:r w:rsidRPr="00DA707A">
        <w:rPr>
          <w:rFonts w:ascii="Verdana" w:hAnsi="Verdana" w:cs="Arial"/>
        </w:rPr>
        <w:t>ęszczenie przy użyciu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walca lub (w przypadku naprawy powierzchni nie</w:t>
      </w:r>
      <w:r w:rsidR="00C07E98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większej niż 10 m2) zagęszczarki ręcznej,</w:t>
      </w:r>
    </w:p>
    <w:p w14:paraId="627923B9" w14:textId="72998EB1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</w:t>
      </w:r>
      <w:r w:rsidR="0095306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wyprofilowanie naprawianego odcinka drogi poprzez nadanie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odpowiedniego profilu</w:t>
      </w:r>
      <w:r w:rsidR="00642090" w:rsidRPr="00DA707A">
        <w:rPr>
          <w:rFonts w:ascii="Verdana" w:hAnsi="Verdana" w:cs="Arial"/>
        </w:rPr>
        <w:t xml:space="preserve"> tak </w:t>
      </w:r>
      <w:r w:rsidR="0095306F" w:rsidRPr="00DA707A">
        <w:rPr>
          <w:rFonts w:ascii="Verdana" w:hAnsi="Verdana" w:cs="Arial"/>
        </w:rPr>
        <w:t xml:space="preserve"> </w:t>
      </w:r>
      <w:r w:rsidR="00642090" w:rsidRPr="00DA707A">
        <w:rPr>
          <w:rFonts w:ascii="Verdana" w:hAnsi="Verdana" w:cs="Arial"/>
        </w:rPr>
        <w:t>aby umożliwić spływ</w:t>
      </w:r>
      <w:r w:rsidR="0056018B" w:rsidRPr="00DA707A">
        <w:rPr>
          <w:rFonts w:ascii="Verdana" w:hAnsi="Verdana" w:cs="Arial"/>
        </w:rPr>
        <w:t xml:space="preserve"> </w:t>
      </w:r>
      <w:r w:rsidR="00642090" w:rsidRPr="00DA707A">
        <w:rPr>
          <w:rFonts w:ascii="Verdana" w:hAnsi="Verdana" w:cs="Arial"/>
        </w:rPr>
        <w:t>wody opadowej</w:t>
      </w:r>
      <w:r w:rsidRPr="00DA707A">
        <w:rPr>
          <w:rFonts w:ascii="Verdana" w:hAnsi="Verdana" w:cs="Arial"/>
        </w:rPr>
        <w:t xml:space="preserve"> </w:t>
      </w:r>
      <w:r w:rsidR="00642090" w:rsidRPr="00DA707A">
        <w:rPr>
          <w:rFonts w:ascii="Verdana" w:hAnsi="Verdana" w:cs="Arial"/>
        </w:rPr>
        <w:t>z powierzchni drogi</w:t>
      </w:r>
      <w:r w:rsidR="00CF5987" w:rsidRPr="00DA707A">
        <w:rPr>
          <w:rFonts w:ascii="Verdana" w:hAnsi="Verdana" w:cs="Arial"/>
        </w:rPr>
        <w:t>,</w:t>
      </w:r>
    </w:p>
    <w:p w14:paraId="5C5C66D1" w14:textId="348A420A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F. w przypadku gruzu wykonanie warstwy zamykającej (górnej) z odsiewk</w:t>
      </w:r>
      <w:r w:rsidR="0095306F" w:rsidRPr="00DA707A">
        <w:rPr>
          <w:rFonts w:ascii="Verdana" w:hAnsi="Verdana" w:cs="Arial"/>
        </w:rPr>
        <w:t xml:space="preserve">i </w:t>
      </w:r>
      <w:r w:rsidRPr="00DA707A">
        <w:rPr>
          <w:rFonts w:ascii="Verdana" w:hAnsi="Verdana" w:cs="Arial"/>
        </w:rPr>
        <w:t>poprzez rozłożenie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materiału</w:t>
      </w:r>
      <w:r w:rsidR="0056018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i zagęszczenie przy użyciu walca lub</w:t>
      </w:r>
      <w:r w:rsidR="0095306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(w przypadku naprawy powierzchni nie większej niż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10 m</w:t>
      </w:r>
      <w:r w:rsidRPr="00DA707A">
        <w:rPr>
          <w:rFonts w:ascii="Verdana" w:hAnsi="Verdana" w:cs="Arial"/>
          <w:vertAlign w:val="superscript"/>
        </w:rPr>
        <w:t>2</w:t>
      </w:r>
      <w:r w:rsidRPr="00DA707A">
        <w:rPr>
          <w:rFonts w:ascii="Verdana" w:hAnsi="Verdana" w:cs="Arial"/>
        </w:rPr>
        <w:t xml:space="preserve"> zagęszczarki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ręcznej  grubość warstwy po zagęszczeniu: 3 cm</w:t>
      </w:r>
      <w:r w:rsidR="000A0383" w:rsidRPr="00DA707A">
        <w:rPr>
          <w:rFonts w:ascii="Verdana" w:hAnsi="Verdana" w:cs="Arial"/>
        </w:rPr>
        <w:t>),</w:t>
      </w:r>
    </w:p>
    <w:p w14:paraId="5FE14E5E" w14:textId="7734310D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G.</w:t>
      </w:r>
      <w:r w:rsidR="0095306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zakres przedmiotu zamówienia obejmuje naprawę – uzupełnienie kolein i</w:t>
      </w:r>
      <w:r w:rsidR="0095306F" w:rsidRPr="00DA707A">
        <w:rPr>
          <w:rFonts w:ascii="Verdana" w:hAnsi="Verdana" w:cs="Arial"/>
        </w:rPr>
        <w:t xml:space="preserve"> w</w:t>
      </w:r>
      <w:r w:rsidRPr="00DA707A">
        <w:rPr>
          <w:rFonts w:ascii="Verdana" w:hAnsi="Verdana" w:cs="Arial"/>
        </w:rPr>
        <w:t>ybojów w nawierzchni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dróg gruntowych: gruzem betonowym (frakcja 31-63mm) z</w:t>
      </w:r>
      <w:r w:rsidR="0095306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wykonaniem warstwy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zamykającej z odsiewki lub kruszywem granitowym (frakcja 0-31,5) oraz za pomocą kruszywa z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destruktu asfaltowego</w:t>
      </w:r>
    </w:p>
    <w:p w14:paraId="6188624F" w14:textId="77777777" w:rsidR="00FA0F7B" w:rsidRPr="00DA707A" w:rsidRDefault="00FA0F7B" w:rsidP="00DA707A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Verdana" w:hAnsi="Verdana" w:cs="Arial"/>
        </w:rPr>
      </w:pPr>
    </w:p>
    <w:p w14:paraId="023AA431" w14:textId="414F5907" w:rsidR="00FA0F7B" w:rsidRPr="00DA707A" w:rsidRDefault="00E905B3" w:rsidP="00BF13D1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A.3. Warunki realizacji przedmiotu zamówienia</w:t>
      </w:r>
    </w:p>
    <w:p w14:paraId="1EB9AE31" w14:textId="1A6FFDC5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A.3.1.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Odbiory robót będą następować niezwłocznie po zakończonych pracach na poszczególnych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odcinkach dróg.</w:t>
      </w:r>
    </w:p>
    <w:p w14:paraId="545C3EBB" w14:textId="7857A9B9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A.3.2.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Faktyczna ilość robót będzie wynikała z ilorazu kwoty, jaką Zamawiający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 przeznaczył na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wykonanie przedmiotu zamówienia oraz cen jednostkowych za poszczególne technologie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wynikających z najkorzystniejszej oferty.</w:t>
      </w:r>
    </w:p>
    <w:p w14:paraId="71DF6DDD" w14:textId="037BA9B4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A.3.3.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Zamawiający będzie ustalał zakres robót, ich technologię i terminy realizacji sporządzając w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miarę potrzeb protokoły typowania robót.</w:t>
      </w:r>
    </w:p>
    <w:p w14:paraId="2386A0A3" w14:textId="54A792DB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A.3.4.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Uszkodzone nawierzchnie będą kwalifikowane do remontu przez 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wyznaczonego pracownika</w:t>
      </w:r>
      <w:r w:rsidR="00FA0F7B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Zamawiającego.</w:t>
      </w:r>
    </w:p>
    <w:p w14:paraId="7ECD4FAC" w14:textId="6EC8B767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A.3.5.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Niezwłocznie po otrzymaniu informacji o wystąpieniu awarii należy 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zabezpieczyć miejsce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niebezpieczne.</w:t>
      </w:r>
    </w:p>
    <w:p w14:paraId="25767E1C" w14:textId="32ABA65B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lastRenderedPageBreak/>
        <w:t>A.3.6.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Wykonawca ma obowiązek uporządkowania pasa drogowego po zakończeniu robót na danym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odcinku, w szczególności wywiezienia wyciętej masy bitumicznej i zebrania nadmiaru grysu.</w:t>
      </w:r>
    </w:p>
    <w:p w14:paraId="4DD0BF21" w14:textId="01EC2264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A.3.7.</w:t>
      </w:r>
      <w:r w:rsidR="00E87804" w:rsidRPr="00DA707A">
        <w:rPr>
          <w:rFonts w:ascii="Verdana" w:hAnsi="Verdana" w:cs="Arial"/>
        </w:rPr>
        <w:t xml:space="preserve"> Wykonawca jest zobowiązany udzielić Zamawiającemu gwarancji i rękojmi na wykonany przedmiot zamówienia zgodnie z SWZ</w:t>
      </w:r>
    </w:p>
    <w:p w14:paraId="5C412F5A" w14:textId="77777777" w:rsidR="00C123AF" w:rsidRPr="00DA707A" w:rsidRDefault="00C123AF" w:rsidP="00DA707A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="Arial"/>
        </w:rPr>
      </w:pPr>
    </w:p>
    <w:p w14:paraId="4BC26BC8" w14:textId="7C793E3F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B.</w:t>
      </w:r>
      <w:r w:rsidR="00C123AF" w:rsidRPr="00DA707A">
        <w:rPr>
          <w:rFonts w:ascii="Verdana" w:hAnsi="Verdana" w:cs="Arial"/>
          <w:b/>
          <w:bCs/>
        </w:rPr>
        <w:t xml:space="preserve">  </w:t>
      </w:r>
      <w:r w:rsidRPr="00DA707A">
        <w:rPr>
          <w:rFonts w:ascii="Verdana" w:hAnsi="Verdana" w:cs="Arial"/>
          <w:b/>
          <w:bCs/>
        </w:rPr>
        <w:t>Profilowanie wraz z wałowaniem dróg gminnych o nawierzchni gruntowej.</w:t>
      </w:r>
    </w:p>
    <w:p w14:paraId="2FDAF729" w14:textId="171ADC0C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B.1. Zakres przedmiotu zamówienia obejmuje:</w:t>
      </w:r>
    </w:p>
    <w:p w14:paraId="4AD75A4A" w14:textId="736B9BE6" w:rsidR="00B3389A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  <w:u w:val="single"/>
        </w:rPr>
        <w:t xml:space="preserve">Profilowanie dróg </w:t>
      </w:r>
      <w:r w:rsidRPr="00DA707A">
        <w:rPr>
          <w:rFonts w:ascii="Verdana" w:hAnsi="Verdana" w:cs="Arial"/>
        </w:rPr>
        <w:t xml:space="preserve">o średniej szerokości 5,00 m </w:t>
      </w:r>
      <w:r w:rsidR="008D45E4" w:rsidRPr="00DA707A">
        <w:rPr>
          <w:rFonts w:ascii="Verdana" w:hAnsi="Verdana" w:cs="Arial"/>
        </w:rPr>
        <w:t>–</w:t>
      </w:r>
      <w:r w:rsidRPr="00DA707A">
        <w:rPr>
          <w:rFonts w:ascii="Verdana" w:hAnsi="Verdana" w:cs="Arial"/>
        </w:rPr>
        <w:t xml:space="preserve"> </w:t>
      </w:r>
      <w:r w:rsidR="008A6203">
        <w:rPr>
          <w:rFonts w:ascii="Verdana" w:hAnsi="Verdana" w:cs="Arial"/>
          <w:b/>
        </w:rPr>
        <w:t>3</w:t>
      </w:r>
      <w:r w:rsidR="003C1DF7">
        <w:rPr>
          <w:rFonts w:ascii="Verdana" w:hAnsi="Verdana" w:cs="Arial"/>
          <w:b/>
        </w:rPr>
        <w:t>0</w:t>
      </w:r>
      <w:r w:rsidR="00051694" w:rsidRPr="00DA707A">
        <w:rPr>
          <w:rFonts w:ascii="Verdana" w:hAnsi="Verdana" w:cs="Arial"/>
          <w:b/>
        </w:rPr>
        <w:t>0</w:t>
      </w:r>
      <w:r w:rsidR="00A07F44">
        <w:rPr>
          <w:rFonts w:ascii="Verdana" w:hAnsi="Verdana" w:cs="Arial"/>
          <w:b/>
        </w:rPr>
        <w:t>0</w:t>
      </w:r>
      <w:r w:rsidR="009D13F9" w:rsidRPr="00DA707A">
        <w:rPr>
          <w:rFonts w:ascii="Verdana" w:hAnsi="Verdana" w:cs="Arial"/>
          <w:b/>
        </w:rPr>
        <w:t>0</w:t>
      </w:r>
      <w:r w:rsidR="0067165F" w:rsidRPr="00DA707A">
        <w:rPr>
          <w:rFonts w:ascii="Verdana" w:hAnsi="Verdana" w:cs="Arial"/>
          <w:b/>
        </w:rPr>
        <w:t xml:space="preserve"> </w:t>
      </w:r>
      <w:r w:rsidRPr="00DA707A">
        <w:rPr>
          <w:rFonts w:ascii="Verdana" w:hAnsi="Verdana" w:cs="Arial"/>
          <w:b/>
        </w:rPr>
        <w:t>m</w:t>
      </w:r>
      <w:r w:rsidRPr="00DA707A">
        <w:rPr>
          <w:rFonts w:ascii="Verdana" w:hAnsi="Verdana" w:cs="Arial"/>
          <w:b/>
          <w:vertAlign w:val="superscript"/>
        </w:rPr>
        <w:t>2</w:t>
      </w:r>
      <w:r w:rsidR="0067165F" w:rsidRPr="00DA707A">
        <w:rPr>
          <w:rFonts w:ascii="Verdana" w:hAnsi="Verdana" w:cs="Arial"/>
        </w:rPr>
        <w:t xml:space="preserve"> </w:t>
      </w:r>
    </w:p>
    <w:p w14:paraId="46FEB37C" w14:textId="72A1F8EC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Ilość robót służy wyłącznie do porównania ofert pod względem stopnia spełnienia kryterium ceny,</w:t>
      </w:r>
    </w:p>
    <w:p w14:paraId="34388612" w14:textId="09EEDA8B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B.2. Opis realizacji przedmiotu zamówienia</w:t>
      </w:r>
    </w:p>
    <w:p w14:paraId="777C3B33" w14:textId="77777777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Roboty remontowe obejmują:</w:t>
      </w:r>
    </w:p>
    <w:p w14:paraId="197158E2" w14:textId="77777777" w:rsidR="00B3389A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</w:t>
      </w:r>
      <w:r w:rsidR="0065253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mechaniczne profilowanie dróg gruntowych oraz zagęszczenie za pomocą walca stalowego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wibracyjnego (min. 10 ton),</w:t>
      </w:r>
    </w:p>
    <w:p w14:paraId="0DDD8CE9" w14:textId="7129C7F5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</w:t>
      </w:r>
      <w:r w:rsidR="0065253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Profilowanie dróg należy wykonywać równiarką tak aby zapewnić nawierzchni gruntowej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odpowiednie odwodnienie (w zależności od potrzeb spadek poprzeczny dwustronny lub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jednostronny) a następnie należy</w:t>
      </w:r>
      <w:r w:rsidR="00B3389A" w:rsidRPr="00DA707A">
        <w:rPr>
          <w:rFonts w:ascii="Verdana" w:hAnsi="Verdana" w:cs="Arial"/>
        </w:rPr>
        <w:t xml:space="preserve"> w</w:t>
      </w:r>
      <w:r w:rsidRPr="00DA707A">
        <w:rPr>
          <w:rFonts w:ascii="Verdana" w:hAnsi="Verdana" w:cs="Arial"/>
        </w:rPr>
        <w:t>yprofilowany odcinek drogi zagęścić walcem wibracyjnym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stalowym (min.10 ton),</w:t>
      </w:r>
    </w:p>
    <w:p w14:paraId="7CC11364" w14:textId="77777777" w:rsidR="00B3389A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</w:t>
      </w:r>
      <w:r w:rsidR="00BE7C7A" w:rsidRPr="00DA707A">
        <w:rPr>
          <w:rFonts w:ascii="Verdana" w:hAnsi="Verdana" w:cs="Arial"/>
        </w:rPr>
        <w:t xml:space="preserve"> </w:t>
      </w:r>
      <w:r w:rsidR="00CF5987" w:rsidRPr="00DA707A">
        <w:rPr>
          <w:rFonts w:ascii="Verdana" w:hAnsi="Verdana" w:cs="Arial"/>
        </w:rPr>
        <w:t>F</w:t>
      </w:r>
      <w:r w:rsidRPr="00DA707A">
        <w:rPr>
          <w:rFonts w:ascii="Verdana" w:hAnsi="Verdana" w:cs="Arial"/>
        </w:rPr>
        <w:t>aktyczna ilość prac, jako nieprzekraczalna zostanie wpisana do umowy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i będzie wynikała z ilorazu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kwoty,</w:t>
      </w:r>
      <w:r w:rsidR="00EA349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jaką Zamawiający przeznaczył na</w:t>
      </w:r>
      <w:r w:rsidR="00BE7C7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wykonanie przedmiotu zamówienia oraz ceny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jednostkowej zaoferowanej w najkorzystniejszej ofercie.</w:t>
      </w:r>
    </w:p>
    <w:p w14:paraId="740F89B5" w14:textId="2CF77B6B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</w:t>
      </w:r>
      <w:r w:rsidR="00E04A31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Grunt na ewentualne uzupełnienie powinien być równomiernie rozkładany na całej szerokości drogi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oraz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profilowany do wymaganego spadku poprzecznego za pomocą równiarek. Zaleca się aby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długość jednorazowo profilowanego odcinka drogi wynosiła co najmniej 250 m i była tak dobrana</w:t>
      </w:r>
      <w:r w:rsidR="00EA3493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aby profilowanie zostało zakończone w ciągu jednego dnia roboczego, na końcach odcinka była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możliwość zawracania maszyn (np. zjazdy na drogi 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boczne),</w:t>
      </w:r>
    </w:p>
    <w:p w14:paraId="1322D6DF" w14:textId="6A3CC553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</w:t>
      </w:r>
      <w:r w:rsidR="009C3A6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Zagęszczenie gruntu o optymalnej wilgotności powinno być dokonywane za 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pomocą walców,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których rodzaj wykonawca uzgodni z pracownikiem Zamawiającego. Zagęszczona powierzchnia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powinna być równa, posiadać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 jednakowy spadek poprzeczny zgodny ze spadkiem założonym oraz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nie posiadać śladów kół od walców,</w:t>
      </w:r>
    </w:p>
    <w:p w14:paraId="3A99F511" w14:textId="79EC6B13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F.</w:t>
      </w:r>
      <w:r w:rsidR="009C3A6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Nadmiar gruntu uzyskanego ze ścinania i profilowania dróg należy odwieźć poza torowisko drogowe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bądź wykorzystać do pokrycia ubytków</w:t>
      </w:r>
      <w:r w:rsidR="000A0383" w:rsidRPr="00DA707A">
        <w:rPr>
          <w:rFonts w:ascii="Verdana" w:hAnsi="Verdana" w:cs="Arial"/>
        </w:rPr>
        <w:t>.</w:t>
      </w:r>
    </w:p>
    <w:p w14:paraId="3F5B4EAA" w14:textId="77777777" w:rsidR="00C123AF" w:rsidRPr="00DA707A" w:rsidRDefault="00C123AF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34431A5A" w14:textId="1854E242" w:rsidR="00B3389A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lastRenderedPageBreak/>
        <w:t>B.3. Warunki realizacji przedmiotu zamówienia</w:t>
      </w:r>
    </w:p>
    <w:p w14:paraId="003DF48E" w14:textId="7DFF30E9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B.3.1.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Każdorazowo przed przystąpieniem do realizacji zamówienia </w:t>
      </w:r>
      <w:r w:rsidR="00476963">
        <w:rPr>
          <w:rFonts w:ascii="Verdana" w:hAnsi="Verdana" w:cs="Arial"/>
        </w:rPr>
        <w:t xml:space="preserve">(zakresu realizowanego w ramach środków funduszu sołeckiego) </w:t>
      </w:r>
      <w:r w:rsidRPr="00DA707A">
        <w:rPr>
          <w:rFonts w:ascii="Verdana" w:hAnsi="Verdana" w:cs="Arial"/>
        </w:rPr>
        <w:t>Wykonawca zgłasza się do</w:t>
      </w:r>
      <w:r w:rsidR="00C123AF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Sołtysa (na terenie gminy) i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uzgadnia z nim konkretny zakres, a następnie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przedstawia do akceptacji uprawnionego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pracownika Zamawiającego.</w:t>
      </w:r>
      <w:r w:rsidR="00A6316D" w:rsidRPr="00DA707A">
        <w:rPr>
          <w:rFonts w:ascii="Verdana" w:hAnsi="Verdana" w:cs="Arial"/>
        </w:rPr>
        <w:t xml:space="preserve"> Po akceptacji ww. pracownika lub określeniu innego zakresu, przystępuje do realizacji robót.</w:t>
      </w:r>
    </w:p>
    <w:p w14:paraId="299319A0" w14:textId="053544B1" w:rsidR="00B3389A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B.3.2.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Następnie po wykonaniu robót</w:t>
      </w:r>
      <w:r w:rsidR="00476963">
        <w:rPr>
          <w:rFonts w:ascii="Verdana" w:hAnsi="Verdana" w:cs="Arial"/>
        </w:rPr>
        <w:t xml:space="preserve"> (zakresu realizowanego w ramach środków funduszu sołeckiego) </w:t>
      </w:r>
      <w:r w:rsidRPr="00DA707A">
        <w:rPr>
          <w:rFonts w:ascii="Verdana" w:hAnsi="Verdana" w:cs="Arial"/>
        </w:rPr>
        <w:t xml:space="preserve"> dokonywany jest wstępny odbiór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wyprofilowanych odcinków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dróg przez poszczególnych Sołtysów.</w:t>
      </w:r>
    </w:p>
    <w:p w14:paraId="78B49A0A" w14:textId="4200F27B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B.3.3.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Ostateczny odbiór prac dokonywany jest po wykonaniu całkowitego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zakresu robót dla całej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gminy,</w:t>
      </w:r>
      <w:r w:rsidR="008B0B3F" w:rsidRPr="00DA707A">
        <w:rPr>
          <w:rFonts w:ascii="Verdana" w:hAnsi="Verdana" w:cs="Arial"/>
        </w:rPr>
        <w:t xml:space="preserve"> dokonywane są odbiory częściowe,</w:t>
      </w:r>
    </w:p>
    <w:p w14:paraId="58F749CE" w14:textId="0B72FB9D" w:rsidR="00B3389A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B.3.4. Po wykonaniu ww. prac należy uporządkować przyległy teren,</w:t>
      </w:r>
    </w:p>
    <w:p w14:paraId="15574CAF" w14:textId="63321163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B.3.5.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Zamówienie będzie realizowane etapami, w miarę potrzeb, każdorazowo na polecenie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Zamawiającego,</w:t>
      </w:r>
    </w:p>
    <w:p w14:paraId="51259F9A" w14:textId="31CCA84A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B.3.6.</w:t>
      </w:r>
      <w:r w:rsidR="00FC6F88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Przed przystąpieniem do prac Wykonawca jest zobowiązany, w zależności od charakteru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wykonywanej naprawy, dokonać:</w:t>
      </w:r>
    </w:p>
    <w:p w14:paraId="2B68C278" w14:textId="305A6A77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</w:t>
      </w:r>
      <w:r w:rsidR="008C090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usunięcia z naprawionych powierzchni zanieczyszczeń takich jak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gałęzie, kamienie,</w:t>
      </w:r>
    </w:p>
    <w:p w14:paraId="6CF9422B" w14:textId="77777777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 wyznaczania szerokości i ustalania krawędzi korony drogi,</w:t>
      </w:r>
    </w:p>
    <w:p w14:paraId="316C5DE3" w14:textId="6E9E7969" w:rsidR="00E905B3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</w:t>
      </w:r>
      <w:r w:rsidR="008C090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odwodnienia naprawianych powierzchni w przypadku stwierdzenia</w:t>
      </w:r>
      <w:r w:rsidR="008C090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zastoisk wodnych,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przez wykopanie rowków odwadniających,</w:t>
      </w:r>
    </w:p>
    <w:p w14:paraId="255AA775" w14:textId="37A7E591" w:rsidR="000A0CD8" w:rsidRPr="00DA707A" w:rsidRDefault="00E905B3" w:rsidP="00DA707A">
      <w:pPr>
        <w:spacing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</w:t>
      </w:r>
      <w:r w:rsidR="008C090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spryskania woda powierzchni w przypadku nadmiernego suchego gruntu drogi,</w:t>
      </w:r>
      <w:r w:rsidR="006D2340" w:rsidRPr="00DA707A">
        <w:rPr>
          <w:rFonts w:ascii="Verdana" w:hAnsi="Verdana" w:cs="Arial"/>
        </w:rPr>
        <w:t xml:space="preserve"> </w:t>
      </w:r>
      <w:r w:rsidR="000A0CD8" w:rsidRPr="00DA707A">
        <w:rPr>
          <w:rFonts w:ascii="Verdana" w:hAnsi="Verdana" w:cs="Arial"/>
        </w:rPr>
        <w:t>Ilość robót służy wyłącznie do porównania ofert pod</w:t>
      </w:r>
      <w:r w:rsidR="006D2340" w:rsidRPr="00DA707A">
        <w:rPr>
          <w:rFonts w:ascii="Verdana" w:hAnsi="Verdana" w:cs="Arial"/>
        </w:rPr>
        <w:t xml:space="preserve"> </w:t>
      </w:r>
      <w:r w:rsidR="000A0CD8" w:rsidRPr="00DA707A">
        <w:rPr>
          <w:rFonts w:ascii="Verdana" w:hAnsi="Verdana" w:cs="Arial"/>
        </w:rPr>
        <w:t>względem stopnia spełnienia kryterium ceny,</w:t>
      </w:r>
    </w:p>
    <w:p w14:paraId="21D6ECC0" w14:textId="0C468E2A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B.3.7. Terminy wykonania prac należy uzgadniać z pracownikiem Referatu</w:t>
      </w:r>
      <w:r w:rsidR="006D2340" w:rsidRPr="00DA707A">
        <w:rPr>
          <w:rFonts w:ascii="Verdana" w:hAnsi="Verdana" w:cs="Arial"/>
        </w:rPr>
        <w:br/>
      </w:r>
      <w:r w:rsidRPr="00DA707A">
        <w:rPr>
          <w:rFonts w:ascii="Verdana" w:hAnsi="Verdana" w:cs="Arial"/>
        </w:rPr>
        <w:t>Budowlano -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Inwestycyjnego i Zarządzania Drogami (konkretny termin </w:t>
      </w:r>
      <w:r w:rsidR="006D2340" w:rsidRPr="00DA707A">
        <w:rPr>
          <w:rFonts w:ascii="Verdana" w:hAnsi="Verdana" w:cs="Arial"/>
        </w:rPr>
        <w:br/>
      </w:r>
      <w:r w:rsidRPr="00DA707A">
        <w:rPr>
          <w:rFonts w:ascii="Verdana" w:hAnsi="Verdana" w:cs="Arial"/>
        </w:rPr>
        <w:t>rozpoczęcia robót uzależniony jest od</w:t>
      </w:r>
      <w:r w:rsidR="006D234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warunków atmosferycznych).</w:t>
      </w:r>
    </w:p>
    <w:p w14:paraId="6B5CB7C6" w14:textId="77777777" w:rsidR="0067165F" w:rsidRPr="00DA707A" w:rsidRDefault="0067165F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1AF6A61B" w14:textId="102A9145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C.</w:t>
      </w:r>
      <w:r w:rsidR="006D2340" w:rsidRPr="00DA707A">
        <w:rPr>
          <w:rFonts w:ascii="Verdana" w:hAnsi="Verdana" w:cs="Arial"/>
          <w:b/>
          <w:bCs/>
        </w:rPr>
        <w:t xml:space="preserve"> </w:t>
      </w:r>
      <w:r w:rsidRPr="00DA707A">
        <w:rPr>
          <w:rFonts w:ascii="Verdana" w:hAnsi="Verdana" w:cs="Arial"/>
          <w:b/>
          <w:bCs/>
        </w:rPr>
        <w:t>Regulacja i ułożenie betonowych płyt drogowych</w:t>
      </w:r>
    </w:p>
    <w:p w14:paraId="0D66BC8B" w14:textId="0239191E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C.1. Zakres przedmiotu zamówienia obejmuje:</w:t>
      </w:r>
    </w:p>
    <w:p w14:paraId="395BE848" w14:textId="2572F154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A. </w:t>
      </w:r>
      <w:r w:rsidRPr="00BF13D1">
        <w:rPr>
          <w:rFonts w:ascii="Verdana" w:hAnsi="Verdana" w:cs="Arial"/>
          <w:u w:val="single"/>
        </w:rPr>
        <w:t xml:space="preserve">ułożenie </w:t>
      </w:r>
      <w:r w:rsidR="008A6203" w:rsidRPr="00BF13D1">
        <w:rPr>
          <w:rFonts w:ascii="Verdana" w:hAnsi="Verdana" w:cs="Arial"/>
          <w:u w:val="single"/>
        </w:rPr>
        <w:t xml:space="preserve">nowych </w:t>
      </w:r>
      <w:r w:rsidRPr="00BF13D1">
        <w:rPr>
          <w:rFonts w:ascii="Verdana" w:hAnsi="Verdana" w:cs="Arial"/>
          <w:u w:val="single"/>
        </w:rPr>
        <w:t>płyt drogowych</w:t>
      </w:r>
      <w:r w:rsidRPr="00DA707A">
        <w:rPr>
          <w:rFonts w:ascii="Verdana" w:hAnsi="Verdana" w:cs="Arial"/>
        </w:rPr>
        <w:t xml:space="preserve"> wraz </w:t>
      </w:r>
      <w:r w:rsidR="008A6203">
        <w:rPr>
          <w:rFonts w:ascii="Verdana" w:hAnsi="Verdana" w:cs="Arial"/>
        </w:rPr>
        <w:t xml:space="preserve">zakupem i </w:t>
      </w:r>
      <w:r w:rsidRPr="00DA707A">
        <w:rPr>
          <w:rFonts w:ascii="Verdana" w:hAnsi="Verdana" w:cs="Arial"/>
        </w:rPr>
        <w:t>transportem na terenie całej gminy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 xml:space="preserve">Murowana Goślina – </w:t>
      </w:r>
      <w:r w:rsidR="008A6203">
        <w:rPr>
          <w:rFonts w:ascii="Verdana" w:hAnsi="Verdana" w:cs="Arial"/>
          <w:b/>
          <w:bCs/>
        </w:rPr>
        <w:t>2</w:t>
      </w:r>
      <w:r w:rsidR="0067165F" w:rsidRPr="00DA707A">
        <w:rPr>
          <w:rFonts w:ascii="Verdana" w:hAnsi="Verdana" w:cs="Arial"/>
          <w:b/>
          <w:bCs/>
        </w:rPr>
        <w:t>00</w:t>
      </w:r>
      <w:r w:rsidRPr="00DA707A">
        <w:rPr>
          <w:rFonts w:ascii="Verdana" w:hAnsi="Verdana" w:cs="Arial"/>
          <w:b/>
          <w:bCs/>
        </w:rPr>
        <w:t xml:space="preserve"> </w:t>
      </w:r>
      <w:r w:rsidRPr="00DA707A">
        <w:rPr>
          <w:rFonts w:ascii="Verdana" w:hAnsi="Verdana" w:cs="Arial"/>
          <w:b/>
        </w:rPr>
        <w:t>m</w:t>
      </w:r>
      <w:r w:rsidRPr="00DA707A">
        <w:rPr>
          <w:rFonts w:ascii="Verdana" w:hAnsi="Verdana" w:cs="Arial"/>
          <w:b/>
          <w:vertAlign w:val="superscript"/>
        </w:rPr>
        <w:t>2</w:t>
      </w:r>
    </w:p>
    <w:p w14:paraId="15EADD16" w14:textId="7DCA00F1" w:rsidR="000A0CD8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 w:rsidRPr="00DA707A">
        <w:rPr>
          <w:rFonts w:ascii="Verdana" w:hAnsi="Verdana" w:cs="Arial"/>
        </w:rPr>
        <w:t xml:space="preserve">B. </w:t>
      </w:r>
      <w:r w:rsidRPr="00BF13D1">
        <w:rPr>
          <w:rFonts w:ascii="Verdana" w:hAnsi="Verdana" w:cs="Arial"/>
          <w:u w:val="single"/>
        </w:rPr>
        <w:t>ułożenie płyt drogowych</w:t>
      </w:r>
      <w:r w:rsidR="008A6203" w:rsidRPr="00BF13D1">
        <w:rPr>
          <w:rFonts w:ascii="Verdana" w:hAnsi="Verdana" w:cs="Arial"/>
          <w:u w:val="single"/>
        </w:rPr>
        <w:t xml:space="preserve"> </w:t>
      </w:r>
      <w:r w:rsidR="008A6203" w:rsidRPr="00BF13D1">
        <w:rPr>
          <w:rFonts w:ascii="Verdana" w:hAnsi="Verdana" w:cs="Arial"/>
          <w:u w:val="single"/>
        </w:rPr>
        <w:t>z odzysku</w:t>
      </w:r>
      <w:r w:rsidR="008A6203" w:rsidRPr="00DA707A">
        <w:rPr>
          <w:rFonts w:ascii="Verdana" w:hAnsi="Verdana" w:cs="Arial"/>
        </w:rPr>
        <w:t xml:space="preserve"> (pełnowartościowych</w:t>
      </w:r>
      <w:r w:rsidR="008A6203">
        <w:rPr>
          <w:rFonts w:ascii="Verdana" w:hAnsi="Verdana" w:cs="Arial"/>
        </w:rPr>
        <w:t>, bez uszkodzeń</w:t>
      </w:r>
      <w:r w:rsidR="008A6203" w:rsidRPr="00DA707A">
        <w:rPr>
          <w:rFonts w:ascii="Verdana" w:hAnsi="Verdana" w:cs="Arial"/>
        </w:rPr>
        <w:t>)</w:t>
      </w:r>
      <w:r w:rsidRPr="00DA707A">
        <w:rPr>
          <w:rFonts w:ascii="Verdana" w:hAnsi="Verdana" w:cs="Arial"/>
        </w:rPr>
        <w:t xml:space="preserve"> wraz z </w:t>
      </w:r>
      <w:r w:rsidR="008A6203">
        <w:rPr>
          <w:rFonts w:ascii="Verdana" w:hAnsi="Verdana" w:cs="Arial"/>
        </w:rPr>
        <w:t xml:space="preserve">zakupem i </w:t>
      </w:r>
      <w:r w:rsidRPr="00DA707A">
        <w:rPr>
          <w:rFonts w:ascii="Verdana" w:hAnsi="Verdana" w:cs="Arial"/>
        </w:rPr>
        <w:t>transportem na terenie całej gminy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Murowana Goślina –</w:t>
      </w:r>
      <w:r w:rsidR="0067165F" w:rsidRPr="00DA707A">
        <w:rPr>
          <w:rFonts w:ascii="Verdana" w:hAnsi="Verdana" w:cs="Arial"/>
        </w:rPr>
        <w:t xml:space="preserve"> </w:t>
      </w:r>
      <w:r w:rsidR="008A6203" w:rsidRPr="008A6203">
        <w:rPr>
          <w:rFonts w:ascii="Verdana" w:hAnsi="Verdana" w:cs="Arial"/>
          <w:b/>
          <w:bCs/>
        </w:rPr>
        <w:t>21</w:t>
      </w:r>
      <w:r w:rsidRPr="00DA707A">
        <w:rPr>
          <w:rFonts w:ascii="Verdana" w:hAnsi="Verdana" w:cs="Arial"/>
          <w:b/>
          <w:bCs/>
        </w:rPr>
        <w:t xml:space="preserve"> </w:t>
      </w:r>
      <w:r w:rsidRPr="00DA707A">
        <w:rPr>
          <w:rFonts w:ascii="Verdana" w:hAnsi="Verdana" w:cs="Arial"/>
          <w:b/>
        </w:rPr>
        <w:t>m</w:t>
      </w:r>
      <w:r w:rsidRPr="00DA707A">
        <w:rPr>
          <w:rFonts w:ascii="Verdana" w:hAnsi="Verdana" w:cs="Arial"/>
          <w:b/>
          <w:vertAlign w:val="superscript"/>
        </w:rPr>
        <w:t>2</w:t>
      </w:r>
      <w:r w:rsidR="003C1DF7">
        <w:rPr>
          <w:rFonts w:ascii="Verdana" w:hAnsi="Verdana" w:cs="Arial"/>
          <w:b/>
          <w:vertAlign w:val="superscript"/>
        </w:rPr>
        <w:t xml:space="preserve"> </w:t>
      </w:r>
    </w:p>
    <w:p w14:paraId="71F3B8AE" w14:textId="5248F93F" w:rsidR="003C1DF7" w:rsidRDefault="003C1DF7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 w:rsidRPr="003C1DF7">
        <w:rPr>
          <w:rFonts w:ascii="Verdana" w:hAnsi="Verdana" w:cs="Arial"/>
        </w:rPr>
        <w:t>C. ułożenie powierzonych płyt drogowych</w:t>
      </w:r>
      <w:r>
        <w:rPr>
          <w:rFonts w:ascii="Verdana" w:hAnsi="Verdana" w:cs="Arial"/>
          <w:b/>
        </w:rPr>
        <w:t xml:space="preserve"> – </w:t>
      </w:r>
      <w:r w:rsidR="008A6203">
        <w:rPr>
          <w:rFonts w:ascii="Verdana" w:hAnsi="Verdana" w:cs="Arial"/>
          <w:b/>
        </w:rPr>
        <w:t>21</w:t>
      </w:r>
      <w:r>
        <w:rPr>
          <w:rFonts w:ascii="Verdana" w:hAnsi="Verdana" w:cs="Arial"/>
          <w:b/>
        </w:rPr>
        <w:t xml:space="preserve"> m</w:t>
      </w:r>
      <w:r w:rsidRPr="003C1DF7">
        <w:rPr>
          <w:rFonts w:ascii="Verdana" w:hAnsi="Verdana" w:cs="Arial"/>
          <w:b/>
          <w:vertAlign w:val="superscript"/>
        </w:rPr>
        <w:t>2</w:t>
      </w:r>
      <w:r>
        <w:rPr>
          <w:rFonts w:ascii="Verdana" w:hAnsi="Verdana" w:cs="Arial"/>
          <w:b/>
          <w:vertAlign w:val="superscript"/>
        </w:rPr>
        <w:t xml:space="preserve"> </w:t>
      </w:r>
    </w:p>
    <w:p w14:paraId="3D9DE7E2" w14:textId="7E2D8256" w:rsidR="003C1DF7" w:rsidRPr="003C1DF7" w:rsidRDefault="003C1DF7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3C1DF7">
        <w:rPr>
          <w:rFonts w:ascii="Verdana" w:hAnsi="Verdana" w:cs="Arial"/>
        </w:rPr>
        <w:lastRenderedPageBreak/>
        <w:t xml:space="preserve">D. </w:t>
      </w:r>
      <w:r w:rsidRPr="00BF13D1">
        <w:rPr>
          <w:rFonts w:ascii="Verdana" w:hAnsi="Verdana" w:cs="Arial"/>
          <w:u w:val="single"/>
        </w:rPr>
        <w:t xml:space="preserve">ułożenie płyt drogowych ażurowych </w:t>
      </w:r>
      <w:r w:rsidR="008A6203" w:rsidRPr="00BF13D1">
        <w:rPr>
          <w:rFonts w:ascii="Verdana" w:hAnsi="Verdana" w:cs="Arial"/>
          <w:u w:val="single"/>
        </w:rPr>
        <w:t>100x70typu JOMB</w:t>
      </w:r>
      <w:r w:rsidRPr="003C1DF7">
        <w:rPr>
          <w:rFonts w:ascii="Verdana" w:hAnsi="Verdana" w:cs="Arial"/>
        </w:rPr>
        <w:t xml:space="preserve"> wraz z </w:t>
      </w:r>
      <w:r w:rsidR="008A6203">
        <w:rPr>
          <w:rFonts w:ascii="Verdana" w:hAnsi="Verdana" w:cs="Arial"/>
        </w:rPr>
        <w:t xml:space="preserve">zakupem i </w:t>
      </w:r>
      <w:r w:rsidRPr="003C1DF7">
        <w:rPr>
          <w:rFonts w:ascii="Verdana" w:hAnsi="Verdana" w:cs="Arial"/>
        </w:rPr>
        <w:t>transportem na terenie całej gminy Murowana Goślina –</w:t>
      </w:r>
      <w:r>
        <w:rPr>
          <w:rFonts w:ascii="Verdana" w:hAnsi="Verdana" w:cs="Arial"/>
          <w:b/>
        </w:rPr>
        <w:t xml:space="preserve"> </w:t>
      </w:r>
      <w:r w:rsidR="008A6203">
        <w:rPr>
          <w:rFonts w:ascii="Verdana" w:hAnsi="Verdana" w:cs="Arial"/>
          <w:b/>
        </w:rPr>
        <w:t>3</w:t>
      </w:r>
      <w:r>
        <w:rPr>
          <w:rFonts w:ascii="Verdana" w:hAnsi="Verdana" w:cs="Arial"/>
          <w:b/>
        </w:rPr>
        <w:t>0</w:t>
      </w:r>
      <w:r w:rsidR="008A6203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m</w:t>
      </w:r>
      <w:r w:rsidRPr="003C1DF7">
        <w:rPr>
          <w:rFonts w:ascii="Verdana" w:hAnsi="Verdana" w:cs="Arial"/>
          <w:b/>
          <w:vertAlign w:val="superscript"/>
        </w:rPr>
        <w:t>2</w:t>
      </w:r>
    </w:p>
    <w:p w14:paraId="01CAEAFA" w14:textId="3FE84FE5" w:rsidR="008A6203" w:rsidRPr="003C1DF7" w:rsidRDefault="008A6203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E.  </w:t>
      </w:r>
      <w:r w:rsidRPr="00BF13D1">
        <w:rPr>
          <w:rFonts w:ascii="Verdana" w:hAnsi="Verdana" w:cs="Arial"/>
          <w:u w:val="single"/>
        </w:rPr>
        <w:t xml:space="preserve">ułożenie </w:t>
      </w:r>
      <w:r w:rsidRPr="00BF13D1">
        <w:rPr>
          <w:rFonts w:ascii="Verdana" w:hAnsi="Verdana" w:cs="Arial"/>
          <w:u w:val="single"/>
        </w:rPr>
        <w:t xml:space="preserve">powierzonych </w:t>
      </w:r>
      <w:r w:rsidRPr="00BF13D1">
        <w:rPr>
          <w:rFonts w:ascii="Verdana" w:hAnsi="Verdana" w:cs="Arial"/>
          <w:u w:val="single"/>
        </w:rPr>
        <w:t>płyt drogowych ażurowych 100x70typu JOMB</w:t>
      </w:r>
      <w:r w:rsidRPr="003C1DF7">
        <w:rPr>
          <w:rFonts w:ascii="Verdana" w:hAnsi="Verdana" w:cs="Arial"/>
        </w:rPr>
        <w:t>–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7</w:t>
      </w:r>
      <w:r>
        <w:rPr>
          <w:rFonts w:ascii="Verdana" w:hAnsi="Verdana" w:cs="Arial"/>
          <w:b/>
        </w:rPr>
        <w:t>0 m</w:t>
      </w:r>
      <w:r w:rsidRPr="003C1DF7">
        <w:rPr>
          <w:rFonts w:ascii="Verdana" w:hAnsi="Verdana" w:cs="Arial"/>
          <w:b/>
          <w:vertAlign w:val="superscript"/>
        </w:rPr>
        <w:t>2</w:t>
      </w:r>
    </w:p>
    <w:p w14:paraId="5107CAD9" w14:textId="45F42676" w:rsidR="007D7179" w:rsidRPr="00DA707A" w:rsidRDefault="008A620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0A0CD8" w:rsidRPr="00DA707A">
        <w:rPr>
          <w:rFonts w:ascii="Verdana" w:hAnsi="Verdana" w:cs="Arial"/>
        </w:rPr>
        <w:t xml:space="preserve">. </w:t>
      </w:r>
      <w:r w:rsidR="000A0CD8" w:rsidRPr="00BF13D1">
        <w:rPr>
          <w:rFonts w:ascii="Verdana" w:hAnsi="Verdana" w:cs="Arial"/>
          <w:u w:val="single"/>
        </w:rPr>
        <w:t>przełożenie płyt drogowych</w:t>
      </w:r>
      <w:r w:rsidR="000A0CD8" w:rsidRPr="00DA707A">
        <w:rPr>
          <w:rFonts w:ascii="Verdana" w:hAnsi="Verdana" w:cs="Arial"/>
        </w:rPr>
        <w:t xml:space="preserve"> - płyty drogowe z odzysku będące w posiadaniu</w:t>
      </w:r>
      <w:r w:rsidR="00B3389A" w:rsidRPr="00DA707A">
        <w:rPr>
          <w:rFonts w:ascii="Verdana" w:hAnsi="Verdana" w:cs="Arial"/>
        </w:rPr>
        <w:t xml:space="preserve"> </w:t>
      </w:r>
      <w:r w:rsidR="000A0CD8" w:rsidRPr="00DA707A">
        <w:rPr>
          <w:rFonts w:ascii="Verdana" w:hAnsi="Verdana" w:cs="Arial"/>
        </w:rPr>
        <w:t xml:space="preserve">gminy – </w:t>
      </w:r>
      <w:r w:rsidR="003D788D" w:rsidRPr="00DA707A">
        <w:rPr>
          <w:rFonts w:ascii="Verdana" w:hAnsi="Verdana" w:cs="Arial"/>
          <w:b/>
        </w:rPr>
        <w:t>2</w:t>
      </w:r>
      <w:r w:rsidR="009D13F9" w:rsidRPr="00DA707A">
        <w:rPr>
          <w:rFonts w:ascii="Verdana" w:hAnsi="Verdana" w:cs="Arial"/>
          <w:b/>
        </w:rPr>
        <w:t>0</w:t>
      </w:r>
      <w:r w:rsidR="000A0CD8" w:rsidRPr="00DA707A">
        <w:rPr>
          <w:rFonts w:ascii="Verdana" w:hAnsi="Verdana" w:cs="Arial"/>
          <w:b/>
          <w:bCs/>
        </w:rPr>
        <w:t xml:space="preserve"> </w:t>
      </w:r>
      <w:r w:rsidR="000A0CD8" w:rsidRPr="00DA707A">
        <w:rPr>
          <w:rFonts w:ascii="Verdana" w:hAnsi="Verdana" w:cs="Arial"/>
          <w:b/>
        </w:rPr>
        <w:t>m</w:t>
      </w:r>
      <w:r w:rsidR="000A0CD8" w:rsidRPr="00DA707A">
        <w:rPr>
          <w:rFonts w:ascii="Verdana" w:hAnsi="Verdana" w:cs="Arial"/>
          <w:b/>
          <w:vertAlign w:val="superscript"/>
        </w:rPr>
        <w:t>2</w:t>
      </w:r>
    </w:p>
    <w:p w14:paraId="32FDB762" w14:textId="361564BA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Podan</w:t>
      </w:r>
      <w:r w:rsidR="00393B0D" w:rsidRPr="00DA707A">
        <w:rPr>
          <w:rFonts w:ascii="Verdana" w:hAnsi="Verdana" w:cs="Arial"/>
        </w:rPr>
        <w:t>e</w:t>
      </w:r>
      <w:r w:rsidRPr="00DA707A">
        <w:rPr>
          <w:rFonts w:ascii="Verdana" w:hAnsi="Verdana" w:cs="Arial"/>
        </w:rPr>
        <w:t xml:space="preserve"> powierzchnie służą wyłącznie do porównania ofert pod względem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stopnia spełnienia kryterium ceny.</w:t>
      </w:r>
    </w:p>
    <w:p w14:paraId="4A70E831" w14:textId="5969A741" w:rsidR="007D7179" w:rsidRPr="00DA707A" w:rsidRDefault="007D7179" w:rsidP="00DA707A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Verdana" w:hAnsi="Verdana" w:cs="Arial"/>
        </w:rPr>
      </w:pPr>
    </w:p>
    <w:p w14:paraId="63930142" w14:textId="6E14EC2E" w:rsidR="00B3389A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C.2. Opis realizacji przedmiotu zamówienia</w:t>
      </w:r>
    </w:p>
    <w:p w14:paraId="2F9B7D5E" w14:textId="19A41A38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Roboty remontowe obejmują:</w:t>
      </w:r>
    </w:p>
    <w:p w14:paraId="7B253BD6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 W przypadku przełożenia demontaż istniejącej nawierzchni z płyt</w:t>
      </w:r>
    </w:p>
    <w:p w14:paraId="5E7585E3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 Wykonanie koryta pod nawierzchnię z płyt drogowych</w:t>
      </w:r>
    </w:p>
    <w:p w14:paraId="5D9E4D20" w14:textId="2C8520CB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 Wykonanie podsypki piaskowej pod nawierzchnią z żelbetowych płyt pełnych</w:t>
      </w:r>
      <w:r w:rsidR="008A6203">
        <w:rPr>
          <w:rFonts w:ascii="Verdana" w:hAnsi="Verdana" w:cs="Arial"/>
        </w:rPr>
        <w:t xml:space="preserve"> / płyt JOMB</w:t>
      </w:r>
    </w:p>
    <w:p w14:paraId="1D01A18A" w14:textId="10719588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 Ułożenie żelbetowych płyt pełnych</w:t>
      </w:r>
      <w:r w:rsidR="008A6203">
        <w:rPr>
          <w:rFonts w:ascii="Verdana" w:hAnsi="Verdana" w:cs="Arial"/>
        </w:rPr>
        <w:t xml:space="preserve"> / płyt JOMB (wraz z uzupełnieniem </w:t>
      </w:r>
      <w:proofErr w:type="spellStart"/>
      <w:r w:rsidR="008A6203">
        <w:rPr>
          <w:rFonts w:ascii="Verdana" w:hAnsi="Verdana" w:cs="Arial"/>
        </w:rPr>
        <w:t>osiewką</w:t>
      </w:r>
      <w:proofErr w:type="spellEnd"/>
      <w:r w:rsidR="008A6203">
        <w:rPr>
          <w:rFonts w:ascii="Verdana" w:hAnsi="Verdana" w:cs="Arial"/>
        </w:rPr>
        <w:t xml:space="preserve"> granitową / kamienną)</w:t>
      </w:r>
    </w:p>
    <w:p w14:paraId="629EE799" w14:textId="1E2C104B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C.3. Warunki realizacji przedmiotu zamówienia</w:t>
      </w:r>
    </w:p>
    <w:p w14:paraId="0527C8D4" w14:textId="2B4280CD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C.3.1. Odbiory robót będą następować niezwłocznie po zakończonych pracach na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poszczególnych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odcinkach dróg.</w:t>
      </w:r>
    </w:p>
    <w:p w14:paraId="6250243C" w14:textId="7049E9D1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C.3.2. Faktyczna ilość robót będzie wynikała z ilorazu kwoty, jaką Zamawiający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przeznaczył na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wykonanie przedmiotu zamówienia oraz cen jednostkowych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 poszczególne technologie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wynikających z najkorzystniejszej oferty.</w:t>
      </w:r>
    </w:p>
    <w:p w14:paraId="378B0CFB" w14:textId="2865E690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C.3.3. Uszkodzone nawierzchnie będą kwalifikowane do remontu przez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wyznaczonego pracownika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Zamawiającego.</w:t>
      </w:r>
    </w:p>
    <w:p w14:paraId="6C7DC456" w14:textId="0EF627A5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C.3.4. Niezwłocznie po otrzymaniu informacji o wystąpieniu awarii należy zabezpieczyć miejsce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niebezpieczne.</w:t>
      </w:r>
    </w:p>
    <w:p w14:paraId="2FE1F833" w14:textId="46112A1D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C.3.5. Wykonawca ma obowiązek uporządkowania pasa drogowego po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zakończeniu robót na danym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odcinku.</w:t>
      </w:r>
    </w:p>
    <w:p w14:paraId="0AFB982B" w14:textId="023BFE46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C.3.6. </w:t>
      </w:r>
      <w:r w:rsidR="00E87804" w:rsidRPr="00DA707A">
        <w:rPr>
          <w:rFonts w:ascii="Verdana" w:hAnsi="Verdana" w:cs="Arial"/>
        </w:rPr>
        <w:t>Wykonawca jest zobowiązany udzielić Zamawiającemu gwarancji i rękojmi na wykonany przedmiot zamówienia zgodnie z SWZ</w:t>
      </w:r>
      <w:r w:rsidRPr="00DA707A">
        <w:rPr>
          <w:rFonts w:ascii="Verdana" w:hAnsi="Verdana" w:cs="Arial"/>
        </w:rPr>
        <w:t>.</w:t>
      </w:r>
    </w:p>
    <w:p w14:paraId="101CF00F" w14:textId="3D44BCCF" w:rsidR="000A0CD8" w:rsidRPr="00DA707A" w:rsidRDefault="000A0CD8" w:rsidP="00DA707A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D.</w:t>
      </w:r>
      <w:r w:rsidR="007D7179" w:rsidRPr="00DA707A">
        <w:rPr>
          <w:rFonts w:ascii="Verdana" w:hAnsi="Verdana" w:cs="Arial"/>
          <w:b/>
          <w:bCs/>
        </w:rPr>
        <w:t xml:space="preserve"> </w:t>
      </w:r>
      <w:r w:rsidRPr="00DA707A">
        <w:rPr>
          <w:rFonts w:ascii="Verdana" w:hAnsi="Verdana" w:cs="Arial"/>
          <w:b/>
          <w:bCs/>
        </w:rPr>
        <w:t>Remont drogi o nawierzchni z kamienia polnego.</w:t>
      </w:r>
    </w:p>
    <w:p w14:paraId="3B10F42B" w14:textId="0A7C9BCE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 w:rsidRPr="00DA707A">
        <w:rPr>
          <w:rFonts w:ascii="Verdana" w:hAnsi="Verdana" w:cs="Arial"/>
        </w:rPr>
        <w:t>D.1. Zakres przedmiotu zamówienia obejmuje</w:t>
      </w:r>
      <w:r w:rsidR="000A0383" w:rsidRPr="00DA707A">
        <w:rPr>
          <w:rFonts w:ascii="Verdana" w:hAnsi="Verdana" w:cs="Arial"/>
        </w:rPr>
        <w:t xml:space="preserve"> </w:t>
      </w:r>
      <w:r w:rsidRPr="00BF13D1">
        <w:rPr>
          <w:rFonts w:ascii="Verdana" w:hAnsi="Verdana" w:cs="Arial"/>
          <w:u w:val="single"/>
        </w:rPr>
        <w:t>remont nawierzchni z kamieni</w:t>
      </w:r>
      <w:r w:rsidR="00B3389A" w:rsidRPr="00BF13D1">
        <w:rPr>
          <w:rFonts w:ascii="Verdana" w:hAnsi="Verdana" w:cs="Arial"/>
          <w:u w:val="single"/>
        </w:rPr>
        <w:t xml:space="preserve">a </w:t>
      </w:r>
      <w:r w:rsidRPr="00BF13D1">
        <w:rPr>
          <w:rFonts w:ascii="Verdana" w:hAnsi="Verdana" w:cs="Arial"/>
          <w:u w:val="single"/>
        </w:rPr>
        <w:t>polnego</w:t>
      </w:r>
      <w:r w:rsidRPr="00DA707A">
        <w:rPr>
          <w:rFonts w:ascii="Verdana" w:hAnsi="Verdana" w:cs="Arial"/>
        </w:rPr>
        <w:t xml:space="preserve"> – </w:t>
      </w:r>
      <w:r w:rsidR="003C1DF7">
        <w:rPr>
          <w:rFonts w:ascii="Verdana" w:hAnsi="Verdana" w:cs="Arial"/>
          <w:b/>
          <w:bCs/>
        </w:rPr>
        <w:t>1</w:t>
      </w:r>
      <w:r w:rsidR="00A03B59" w:rsidRPr="00DA707A">
        <w:rPr>
          <w:rFonts w:ascii="Verdana" w:hAnsi="Verdana" w:cs="Arial"/>
          <w:b/>
          <w:bCs/>
        </w:rPr>
        <w:t>0</w:t>
      </w:r>
      <w:r w:rsidR="0067165F" w:rsidRPr="00DA707A">
        <w:rPr>
          <w:rFonts w:ascii="Verdana" w:hAnsi="Verdana" w:cs="Arial"/>
          <w:b/>
          <w:bCs/>
        </w:rPr>
        <w:t xml:space="preserve"> </w:t>
      </w:r>
      <w:r w:rsidRPr="00DA707A">
        <w:rPr>
          <w:rFonts w:ascii="Verdana" w:hAnsi="Verdana" w:cs="Arial"/>
          <w:b/>
        </w:rPr>
        <w:t>m</w:t>
      </w:r>
      <w:r w:rsidRPr="00DA707A">
        <w:rPr>
          <w:rFonts w:ascii="Verdana" w:hAnsi="Verdana" w:cs="Arial"/>
          <w:b/>
          <w:vertAlign w:val="superscript"/>
        </w:rPr>
        <w:t>2</w:t>
      </w:r>
      <w:r w:rsidR="000A0383" w:rsidRPr="00D51051">
        <w:rPr>
          <w:rFonts w:ascii="Verdana" w:hAnsi="Verdana" w:cs="Arial"/>
        </w:rPr>
        <w:t>.</w:t>
      </w:r>
    </w:p>
    <w:p w14:paraId="1473E1AD" w14:textId="46F3CD12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D.2. Opis realizacji przedmiotu zamówienia</w:t>
      </w:r>
    </w:p>
    <w:p w14:paraId="3CA56B56" w14:textId="24E1C4EC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Roboty remontowe obejmują:</w:t>
      </w:r>
    </w:p>
    <w:p w14:paraId="311392A4" w14:textId="7468CE9A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lastRenderedPageBreak/>
        <w:t>A. mechaniczne rozebranie nawierzchni brukowej z kamienia polnego,</w:t>
      </w:r>
    </w:p>
    <w:p w14:paraId="56ED7398" w14:textId="73CAD265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B. mechaniczne zagę</w:t>
      </w:r>
      <w:r w:rsidR="000A0383" w:rsidRPr="00DA707A">
        <w:rPr>
          <w:rFonts w:ascii="Verdana" w:hAnsi="Verdana" w:cs="Arial"/>
        </w:rPr>
        <w:t>szczenie</w:t>
      </w:r>
      <w:r w:rsidRPr="00DA707A">
        <w:rPr>
          <w:rFonts w:ascii="Verdana" w:hAnsi="Verdana" w:cs="Arial"/>
        </w:rPr>
        <w:t>,</w:t>
      </w:r>
    </w:p>
    <w:p w14:paraId="6E787C23" w14:textId="46F65A03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C. wyrówna</w:t>
      </w:r>
      <w:r w:rsidR="00E82D0E" w:rsidRPr="00DA707A">
        <w:rPr>
          <w:rFonts w:ascii="Verdana" w:hAnsi="Verdana" w:cs="Arial"/>
        </w:rPr>
        <w:t>nie</w:t>
      </w:r>
      <w:r w:rsidRPr="00DA707A">
        <w:rPr>
          <w:rFonts w:ascii="Verdana" w:hAnsi="Verdana" w:cs="Arial"/>
        </w:rPr>
        <w:t xml:space="preserve"> podbudow</w:t>
      </w:r>
      <w:r w:rsidR="00E82D0E" w:rsidRPr="00DA707A">
        <w:rPr>
          <w:rFonts w:ascii="Verdana" w:hAnsi="Verdana" w:cs="Arial"/>
        </w:rPr>
        <w:t>y</w:t>
      </w:r>
      <w:r w:rsidRPr="00DA707A">
        <w:rPr>
          <w:rFonts w:ascii="Verdana" w:hAnsi="Verdana" w:cs="Arial"/>
        </w:rPr>
        <w:t xml:space="preserve"> tłuczniem,</w:t>
      </w:r>
    </w:p>
    <w:p w14:paraId="1F3F3677" w14:textId="73E7FF87" w:rsidR="000A0CD8" w:rsidRPr="00DA707A" w:rsidRDefault="000A0CD8" w:rsidP="00DA707A">
      <w:pPr>
        <w:spacing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 ułożenie kamienia brukowego na podsypce cementowo-piaskowej</w:t>
      </w:r>
    </w:p>
    <w:p w14:paraId="4EA0BFBC" w14:textId="17AC290F" w:rsidR="00B3389A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D.3. Warunki realizacji przedmiotu zamówienia</w:t>
      </w:r>
    </w:p>
    <w:p w14:paraId="7C19B1F9" w14:textId="1DA65A92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D.3.1. Odbiory robót będą następować niezwłocznie po zakończonych pracach na poszczególnych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odcinkach dróg.</w:t>
      </w:r>
    </w:p>
    <w:p w14:paraId="00CD969F" w14:textId="033A9E3A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D.3.2. Faktyczna ilość robót będzie wynikała z ilorazu kwoty, jaką Zamawiający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przeznaczył na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wykonanie przedmiotu zamówienia oraz cen jednostkowych za poszczególne technologie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wynikających z najkorzystniejszej oferty.</w:t>
      </w:r>
    </w:p>
    <w:p w14:paraId="6A17FA4C" w14:textId="0D0F48B1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D.3.3. Uszkodzone nawierzchnie będą kwalifikowane do remontu przez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wyznaczonego pracownika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Zamawiającego.</w:t>
      </w:r>
    </w:p>
    <w:p w14:paraId="34EA19B7" w14:textId="1A0B51F2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D.3.4. Niezwłocznie po otrzymaniu informacji o wystąpieniu awarii należy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zabezpieczyć miejsce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niebezpieczne.</w:t>
      </w:r>
    </w:p>
    <w:p w14:paraId="13E95A33" w14:textId="55A97BCD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D.3.5. Wykonawca ma obowiązek uporządkowania pasa drogowego po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zakończeniu robót na danym</w:t>
      </w:r>
      <w:r w:rsidR="007D7179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odcinku.</w:t>
      </w:r>
    </w:p>
    <w:p w14:paraId="7A360C66" w14:textId="011F9CFD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D.3.6. </w:t>
      </w:r>
      <w:r w:rsidR="00E87804" w:rsidRPr="00DA707A">
        <w:rPr>
          <w:rFonts w:ascii="Verdana" w:hAnsi="Verdana" w:cs="Arial"/>
        </w:rPr>
        <w:t>Wykonawca jest zobowiązany udzielić Zamawiającemu gwarancji i rękojmi na wykonany przedmiot zamówienia zgodnie z SWZ</w:t>
      </w:r>
    </w:p>
    <w:p w14:paraId="7553CB84" w14:textId="77777777" w:rsidR="00DA707A" w:rsidRDefault="00DA707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7431614F" w14:textId="57A605F2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E.</w:t>
      </w:r>
      <w:r w:rsidR="00577560" w:rsidRPr="00DA707A">
        <w:rPr>
          <w:rFonts w:ascii="Verdana" w:hAnsi="Verdana" w:cs="Arial"/>
          <w:b/>
          <w:bCs/>
        </w:rPr>
        <w:t xml:space="preserve">  </w:t>
      </w:r>
      <w:r w:rsidRPr="00DA707A">
        <w:rPr>
          <w:rFonts w:ascii="Verdana" w:hAnsi="Verdana" w:cs="Arial"/>
          <w:b/>
          <w:bCs/>
        </w:rPr>
        <w:t>Wykonanie rowów odwadniających drogę</w:t>
      </w:r>
    </w:p>
    <w:p w14:paraId="2DC0A041" w14:textId="501734A8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E.1. </w:t>
      </w:r>
      <w:bookmarkStart w:id="3" w:name="_Hlk31700359"/>
      <w:r w:rsidRPr="00DA707A">
        <w:rPr>
          <w:rFonts w:ascii="Verdana" w:hAnsi="Verdana" w:cs="Arial"/>
        </w:rPr>
        <w:t>Zakres przedmiotu zamówienia obejmuje</w:t>
      </w:r>
      <w:r w:rsidR="00E82D0E" w:rsidRPr="00DA707A">
        <w:rPr>
          <w:rFonts w:ascii="Verdana" w:hAnsi="Verdana" w:cs="Arial"/>
        </w:rPr>
        <w:t xml:space="preserve"> </w:t>
      </w:r>
      <w:r w:rsidR="00E82D0E" w:rsidRPr="00DA707A">
        <w:rPr>
          <w:rFonts w:ascii="Verdana" w:hAnsi="Verdana" w:cs="Arial"/>
          <w:u w:val="single"/>
        </w:rPr>
        <w:t>w</w:t>
      </w:r>
      <w:r w:rsidRPr="00DA707A">
        <w:rPr>
          <w:rFonts w:ascii="Verdana" w:hAnsi="Verdana" w:cs="Arial"/>
          <w:u w:val="single"/>
        </w:rPr>
        <w:t xml:space="preserve">ykonie </w:t>
      </w:r>
      <w:r w:rsidR="00E50947" w:rsidRPr="00DA707A">
        <w:rPr>
          <w:rFonts w:ascii="Verdana" w:hAnsi="Verdana" w:cs="Arial"/>
          <w:u w:val="single"/>
        </w:rPr>
        <w:t xml:space="preserve">nowego </w:t>
      </w:r>
      <w:r w:rsidRPr="00DA707A">
        <w:rPr>
          <w:rFonts w:ascii="Verdana" w:hAnsi="Verdana" w:cs="Arial"/>
          <w:u w:val="single"/>
        </w:rPr>
        <w:t xml:space="preserve">rowów odwadniających </w:t>
      </w:r>
      <w:r w:rsidRPr="00DA707A">
        <w:rPr>
          <w:rFonts w:ascii="Verdana" w:hAnsi="Verdana" w:cs="Arial"/>
        </w:rPr>
        <w:t xml:space="preserve">- </w:t>
      </w:r>
      <w:r w:rsidR="0067165F" w:rsidRPr="00DA707A">
        <w:rPr>
          <w:rFonts w:ascii="Verdana" w:hAnsi="Verdana" w:cs="Arial"/>
        </w:rPr>
        <w:t xml:space="preserve">na długości -  </w:t>
      </w:r>
      <w:r w:rsidR="003C1DF7">
        <w:rPr>
          <w:rFonts w:ascii="Verdana" w:hAnsi="Verdana" w:cs="Arial"/>
          <w:b/>
        </w:rPr>
        <w:t>1</w:t>
      </w:r>
      <w:r w:rsidR="00A03B59" w:rsidRPr="00DA707A">
        <w:rPr>
          <w:rFonts w:ascii="Verdana" w:hAnsi="Verdana" w:cs="Arial"/>
          <w:b/>
        </w:rPr>
        <w:t>0</w:t>
      </w:r>
      <w:r w:rsidR="0067165F" w:rsidRPr="00DA707A">
        <w:rPr>
          <w:rFonts w:ascii="Verdana" w:hAnsi="Verdana" w:cs="Arial"/>
          <w:b/>
        </w:rPr>
        <w:t xml:space="preserve"> m</w:t>
      </w:r>
    </w:p>
    <w:p w14:paraId="6B4A4A34" w14:textId="6ECB842B" w:rsidR="00BA1F95" w:rsidRPr="00DA707A" w:rsidRDefault="00BA1F95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E.1.1. Zakres przedmiotu zamówienia obejmuje </w:t>
      </w:r>
      <w:r w:rsidRPr="00DA707A">
        <w:rPr>
          <w:rFonts w:ascii="Verdana" w:hAnsi="Verdana" w:cs="Arial"/>
          <w:u w:val="single"/>
        </w:rPr>
        <w:t>odtworzenie istniejącego rowów odwadniających</w:t>
      </w:r>
      <w:r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br/>
        <w:t xml:space="preserve">- na długości  </w:t>
      </w:r>
      <w:r w:rsidR="003C1DF7">
        <w:rPr>
          <w:rFonts w:ascii="Verdana" w:hAnsi="Verdana" w:cs="Arial"/>
          <w:b/>
        </w:rPr>
        <w:t>1</w:t>
      </w:r>
      <w:r w:rsidR="0067165F" w:rsidRPr="00DA707A">
        <w:rPr>
          <w:rFonts w:ascii="Verdana" w:hAnsi="Verdana" w:cs="Arial"/>
          <w:b/>
        </w:rPr>
        <w:t>0 m</w:t>
      </w:r>
    </w:p>
    <w:bookmarkEnd w:id="3"/>
    <w:p w14:paraId="51D0B115" w14:textId="37B222D1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E.2. Opis realizacji przedmiotu zamówienia</w:t>
      </w:r>
    </w:p>
    <w:p w14:paraId="4E2659CE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Roboty remontowe obejmują:</w:t>
      </w:r>
    </w:p>
    <w:p w14:paraId="3050123F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A. Wykonanie rowów odwadniających koronę drogi,</w:t>
      </w:r>
    </w:p>
    <w:p w14:paraId="6FDFBC9D" w14:textId="1859D982" w:rsid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B. </w:t>
      </w:r>
      <w:r w:rsidR="00305000" w:rsidRPr="00DA707A">
        <w:rPr>
          <w:rFonts w:ascii="Verdana" w:hAnsi="Verdana" w:cs="Arial"/>
        </w:rPr>
        <w:t>Należy wykonać rów trapezowy, dno rowu powinno mieć szerokość co najmniej 0,4 m, a głębokość rowu nie powinna być mniejsza niż 0,5 m, przy czym jeżeli górna część korpusu drogi</w:t>
      </w:r>
      <w:r w:rsidR="00B3389A" w:rsidRPr="00DA707A">
        <w:rPr>
          <w:rFonts w:ascii="Verdana" w:hAnsi="Verdana" w:cs="Arial"/>
        </w:rPr>
        <w:t xml:space="preserve"> </w:t>
      </w:r>
      <w:r w:rsidR="00305000" w:rsidRPr="00DA707A">
        <w:rPr>
          <w:rFonts w:ascii="Verdana" w:hAnsi="Verdana" w:cs="Arial"/>
        </w:rPr>
        <w:t>jest odwadniana drenami lub warstwą odsączającą, dno rowu powinno być poniżej poziomu</w:t>
      </w:r>
      <w:r w:rsidR="00B3389A" w:rsidRPr="00DA707A">
        <w:rPr>
          <w:rFonts w:ascii="Verdana" w:hAnsi="Verdana" w:cs="Arial"/>
        </w:rPr>
        <w:t xml:space="preserve"> </w:t>
      </w:r>
      <w:r w:rsidR="00305000" w:rsidRPr="00DA707A">
        <w:rPr>
          <w:rFonts w:ascii="Verdana" w:hAnsi="Verdana" w:cs="Arial"/>
        </w:rPr>
        <w:t>wylotu drenu, sączka lub warstwy odsączającej nie mniej niż 0,2 m, a na odcinku wododziału nie</w:t>
      </w:r>
      <w:r w:rsidR="00B3389A" w:rsidRPr="00DA707A">
        <w:rPr>
          <w:rFonts w:ascii="Verdana" w:hAnsi="Verdana" w:cs="Arial"/>
        </w:rPr>
        <w:t xml:space="preserve"> </w:t>
      </w:r>
      <w:r w:rsidR="00305000" w:rsidRPr="00DA707A">
        <w:rPr>
          <w:rFonts w:ascii="Verdana" w:hAnsi="Verdana" w:cs="Arial"/>
        </w:rPr>
        <w:t>mniej niż 0,1 m. Pochylenie skarpy rowu nie powinno być większe niż 1:1,5</w:t>
      </w:r>
      <w:r w:rsidR="00BE5D64" w:rsidRPr="00DA707A">
        <w:rPr>
          <w:rFonts w:ascii="Verdana" w:hAnsi="Verdana" w:cs="Arial"/>
        </w:rPr>
        <w:t>. W celu zapewnienia</w:t>
      </w:r>
      <w:r w:rsidR="00B3389A" w:rsidRPr="00DA707A">
        <w:rPr>
          <w:rFonts w:ascii="Verdana" w:hAnsi="Verdana" w:cs="Arial"/>
        </w:rPr>
        <w:t xml:space="preserve"> </w:t>
      </w:r>
      <w:r w:rsidR="00BE5D64" w:rsidRPr="00DA707A">
        <w:rPr>
          <w:rFonts w:ascii="Verdana" w:hAnsi="Verdana" w:cs="Arial"/>
        </w:rPr>
        <w:t xml:space="preserve">sprawnego odprowadzenia wody należy stosować pochylenie podłużne </w:t>
      </w:r>
      <w:r w:rsidR="00BE5D64" w:rsidRPr="00DA707A">
        <w:rPr>
          <w:rFonts w:ascii="Verdana" w:hAnsi="Verdana" w:cs="Arial"/>
        </w:rPr>
        <w:lastRenderedPageBreak/>
        <w:t>dna rowu nie mniejsze</w:t>
      </w:r>
      <w:r w:rsidR="00B3389A" w:rsidRPr="00DA707A">
        <w:rPr>
          <w:rFonts w:ascii="Verdana" w:hAnsi="Verdana" w:cs="Arial"/>
        </w:rPr>
        <w:t xml:space="preserve"> </w:t>
      </w:r>
      <w:r w:rsidR="00BE5D64" w:rsidRPr="00DA707A">
        <w:rPr>
          <w:rFonts w:ascii="Verdana" w:hAnsi="Verdana" w:cs="Arial"/>
        </w:rPr>
        <w:t>niż 0,5%; dopuszcza się pochylenie dna rowu nie mniejsze niż 0,2% na terenie płaskim oraz na terenie płaskim o gruntach przepuszczalnych i odcinkach wododziału - nie mniejsze niż 0,1%.</w:t>
      </w:r>
    </w:p>
    <w:p w14:paraId="0AD8CFA2" w14:textId="25E96954" w:rsidR="000A0CD8" w:rsidRPr="00DA707A" w:rsidRDefault="00BE5D64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C. </w:t>
      </w:r>
      <w:r w:rsidR="00305000" w:rsidRPr="00DA707A">
        <w:rPr>
          <w:rFonts w:ascii="Verdana" w:hAnsi="Verdana" w:cs="Arial"/>
        </w:rPr>
        <w:t xml:space="preserve"> </w:t>
      </w:r>
      <w:r w:rsidR="000A0CD8" w:rsidRPr="00DA707A">
        <w:rPr>
          <w:rFonts w:ascii="Verdana" w:hAnsi="Verdana" w:cs="Arial"/>
        </w:rPr>
        <w:t>Wykonanie rowu za pomocą koparki,</w:t>
      </w:r>
    </w:p>
    <w:p w14:paraId="7D32C458" w14:textId="18A0F943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E.3. Warunki realizacji przedmiotu zamówienia</w:t>
      </w:r>
    </w:p>
    <w:p w14:paraId="07B8ABE6" w14:textId="77E092F8" w:rsidR="00B3389A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E.3.1. Odbiory robót będą następować niezwłocznie po zakończonych pracach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na poszczególnych</w:t>
      </w:r>
      <w:r w:rsidR="0057756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odcinkach dróg.</w:t>
      </w:r>
    </w:p>
    <w:p w14:paraId="24FEFA22" w14:textId="1D531EAF" w:rsidR="00667A7C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E.3.2. Faktyczna ilość robót będzie wynikała z ilorazu kwoty, jaką Zamawiający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przeznaczył na</w:t>
      </w:r>
      <w:r w:rsidR="0057756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wykonanie przedmiotu zamówienia oraz cen jednostkowych za poszczególne technologie</w:t>
      </w:r>
      <w:r w:rsidR="0057756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wynikających z najkorzystniejszej oferty.</w:t>
      </w:r>
    </w:p>
    <w:p w14:paraId="05A73870" w14:textId="2F556751" w:rsidR="00667A7C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E.3.3. Wykonawca ma obowiązek uporządkowania pasa drogowego po</w:t>
      </w:r>
      <w:r w:rsidR="00667A7C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zakończeniu robót na danym</w:t>
      </w:r>
      <w:r w:rsidR="0057756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odcinku.</w:t>
      </w:r>
    </w:p>
    <w:p w14:paraId="72F5E3E7" w14:textId="26B75CC8" w:rsidR="000A0CD8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E.3.4. Wykonawca jest zobowiązany udzielić Zamawiającemu gwarancji i rękojmi na wykonany</w:t>
      </w:r>
      <w:r w:rsidR="00577560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przedmiot zamówienia</w:t>
      </w:r>
      <w:r w:rsidR="00E87804" w:rsidRPr="00DA707A">
        <w:rPr>
          <w:rFonts w:ascii="Verdana" w:hAnsi="Verdana" w:cs="Arial"/>
        </w:rPr>
        <w:t xml:space="preserve"> zgodnie z SWZ</w:t>
      </w:r>
      <w:r w:rsidRPr="00DA707A">
        <w:rPr>
          <w:rFonts w:ascii="Verdana" w:hAnsi="Verdana" w:cs="Arial"/>
        </w:rPr>
        <w:t>.</w:t>
      </w:r>
    </w:p>
    <w:p w14:paraId="30C284E9" w14:textId="77777777" w:rsidR="008A6203" w:rsidRDefault="008A620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599F5D59" w14:textId="5822AA70" w:rsidR="008A6203" w:rsidRPr="00DA707A" w:rsidRDefault="008A6203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F</w:t>
      </w:r>
      <w:r w:rsidRPr="00DA707A">
        <w:rPr>
          <w:rFonts w:ascii="Verdana" w:hAnsi="Verdana" w:cs="Arial"/>
          <w:b/>
          <w:bCs/>
        </w:rPr>
        <w:t xml:space="preserve">.  Wykonanie </w:t>
      </w:r>
      <w:r>
        <w:rPr>
          <w:rFonts w:ascii="Verdana" w:hAnsi="Verdana" w:cs="Arial"/>
          <w:b/>
          <w:bCs/>
        </w:rPr>
        <w:t>uzupełnienia z betonu B25/C30</w:t>
      </w:r>
    </w:p>
    <w:p w14:paraId="51CD03CF" w14:textId="1641EF84" w:rsidR="008A6203" w:rsidRPr="00DA707A" w:rsidRDefault="00BF13D1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8A6203" w:rsidRPr="00DA707A">
        <w:rPr>
          <w:rFonts w:ascii="Verdana" w:hAnsi="Verdana" w:cs="Arial"/>
        </w:rPr>
        <w:t xml:space="preserve">.1. Zakres przedmiotu zamówienia obejmuje </w:t>
      </w:r>
      <w:r w:rsidR="008A6203" w:rsidRPr="00BF13D1">
        <w:rPr>
          <w:rFonts w:ascii="Verdana" w:hAnsi="Verdana" w:cs="Arial"/>
          <w:u w:val="single"/>
        </w:rPr>
        <w:t>wykonanie uzupełnienia z betonu B25/C</w:t>
      </w:r>
      <w:r w:rsidRPr="00BF13D1">
        <w:rPr>
          <w:rFonts w:ascii="Verdana" w:hAnsi="Verdana" w:cs="Arial"/>
          <w:u w:val="single"/>
        </w:rPr>
        <w:t>3</w:t>
      </w:r>
      <w:r w:rsidR="008A6203" w:rsidRPr="00BF13D1">
        <w:rPr>
          <w:rFonts w:ascii="Verdana" w:hAnsi="Verdana" w:cs="Arial"/>
          <w:u w:val="single"/>
        </w:rPr>
        <w:t>0</w:t>
      </w:r>
      <w:r w:rsidR="008A6203" w:rsidRPr="00DA707A">
        <w:rPr>
          <w:rFonts w:ascii="Verdana" w:hAnsi="Verdana" w:cs="Arial"/>
        </w:rPr>
        <w:t xml:space="preserve"> -  </w:t>
      </w:r>
      <w:r w:rsidR="008A6203">
        <w:rPr>
          <w:rFonts w:ascii="Verdana" w:hAnsi="Verdana" w:cs="Arial"/>
          <w:b/>
        </w:rPr>
        <w:t>5</w:t>
      </w:r>
      <w:r w:rsidR="008A6203" w:rsidRPr="00DA707A">
        <w:rPr>
          <w:rFonts w:ascii="Verdana" w:hAnsi="Verdana" w:cs="Arial"/>
          <w:b/>
        </w:rPr>
        <w:t xml:space="preserve"> m</w:t>
      </w:r>
      <w:r w:rsidR="008A6203" w:rsidRPr="008A6203">
        <w:rPr>
          <w:rFonts w:ascii="Verdana" w:hAnsi="Verdana" w:cs="Arial"/>
          <w:b/>
          <w:vertAlign w:val="superscript"/>
        </w:rPr>
        <w:t>3</w:t>
      </w:r>
    </w:p>
    <w:p w14:paraId="529C68E5" w14:textId="3639B44B" w:rsidR="008A6203" w:rsidRPr="00DA707A" w:rsidRDefault="00BF13D1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8A6203" w:rsidRPr="00DA707A">
        <w:rPr>
          <w:rFonts w:ascii="Verdana" w:hAnsi="Verdana" w:cs="Arial"/>
        </w:rPr>
        <w:t>.2. Opis realizacji przedmiotu zamówienia</w:t>
      </w:r>
    </w:p>
    <w:p w14:paraId="69A3E604" w14:textId="65A2245C" w:rsidR="008A6203" w:rsidRPr="00DA707A" w:rsidRDefault="008A6203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Roboty remontowe obejmują:</w:t>
      </w:r>
      <w:r w:rsidR="00BF13D1">
        <w:rPr>
          <w:rFonts w:ascii="Verdana" w:hAnsi="Verdana" w:cs="Arial"/>
        </w:rPr>
        <w:t xml:space="preserve"> w</w:t>
      </w:r>
      <w:r w:rsidRPr="00DA707A">
        <w:rPr>
          <w:rFonts w:ascii="Verdana" w:hAnsi="Verdana" w:cs="Arial"/>
        </w:rPr>
        <w:t xml:space="preserve">ykonanie </w:t>
      </w:r>
      <w:r w:rsidR="00572FF4">
        <w:rPr>
          <w:rFonts w:ascii="Verdana" w:hAnsi="Verdana" w:cs="Arial"/>
        </w:rPr>
        <w:t xml:space="preserve">uzupełnienia nawierzchni drogowej np. pomiędzy płytami betonem wraz z </w:t>
      </w:r>
      <w:r w:rsidR="00BF13D1">
        <w:rPr>
          <w:rFonts w:ascii="Verdana" w:hAnsi="Verdana" w:cs="Arial"/>
        </w:rPr>
        <w:t>zagęszczenie mechanicznym.</w:t>
      </w:r>
    </w:p>
    <w:p w14:paraId="4A04108A" w14:textId="7C3D76D4" w:rsidR="008A6203" w:rsidRPr="00DA707A" w:rsidRDefault="00BF13D1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8A6203" w:rsidRPr="00DA707A">
        <w:rPr>
          <w:rFonts w:ascii="Verdana" w:hAnsi="Verdana" w:cs="Arial"/>
        </w:rPr>
        <w:t>.3. Warunki realizacji przedmiotu zamówienia</w:t>
      </w:r>
    </w:p>
    <w:p w14:paraId="18FB4A6A" w14:textId="4F3B791E" w:rsidR="008A6203" w:rsidRPr="00DA707A" w:rsidRDefault="00BF13D1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8A6203" w:rsidRPr="00DA707A">
        <w:rPr>
          <w:rFonts w:ascii="Verdana" w:hAnsi="Verdana" w:cs="Arial"/>
        </w:rPr>
        <w:t>.3.1. Odbiory robót będą następować niezwłocznie po zakończonych pracach na poszczególnych odcinkach dróg.</w:t>
      </w:r>
    </w:p>
    <w:p w14:paraId="7B627489" w14:textId="6AA25561" w:rsidR="008A6203" w:rsidRPr="00DA707A" w:rsidRDefault="00BF13D1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8A6203" w:rsidRPr="00DA707A">
        <w:rPr>
          <w:rFonts w:ascii="Verdana" w:hAnsi="Verdana" w:cs="Arial"/>
        </w:rPr>
        <w:t>.3.2. Faktyczna ilość robót będzie wynikała z ilorazu kwoty, jaką Zamawiający przeznaczył na wykonanie przedmiotu zamówienia oraz cen jednostkowych za poszczególne technologie wynikających z najkorzystniejszej oferty.</w:t>
      </w:r>
    </w:p>
    <w:p w14:paraId="0B1D962C" w14:textId="02CABADB" w:rsidR="008A6203" w:rsidRPr="00DA707A" w:rsidRDefault="00BF13D1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8A6203" w:rsidRPr="00DA707A">
        <w:rPr>
          <w:rFonts w:ascii="Verdana" w:hAnsi="Verdana" w:cs="Arial"/>
        </w:rPr>
        <w:t>.3.3. Wykonawca ma obowiązek uporządkowania pasa drogowego po zakończeniu robót na danym odcinku.</w:t>
      </w:r>
    </w:p>
    <w:p w14:paraId="0916C6C4" w14:textId="5C949FCF" w:rsidR="008A6203" w:rsidRPr="00DA707A" w:rsidRDefault="00BF13D1" w:rsidP="008A620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8A6203" w:rsidRPr="00DA707A">
        <w:rPr>
          <w:rFonts w:ascii="Verdana" w:hAnsi="Verdana" w:cs="Arial"/>
        </w:rPr>
        <w:t>.3.4. Wykonawca jest zobowiązany udzielić Zamawiającemu gwarancji i rękojmi na wykonany przedmiot zamówienia zgodnie z SWZ.</w:t>
      </w:r>
    </w:p>
    <w:p w14:paraId="6FF65ECA" w14:textId="77777777" w:rsidR="008A6203" w:rsidRPr="00DA707A" w:rsidRDefault="008A620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sectPr w:rsidR="008A6203" w:rsidRPr="00DA707A" w:rsidSect="00066859">
      <w:headerReference w:type="default" r:id="rId8"/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89D20" w14:textId="77777777" w:rsidR="009D74D0" w:rsidRDefault="009D74D0" w:rsidP="00577560">
      <w:pPr>
        <w:spacing w:after="0" w:line="240" w:lineRule="auto"/>
      </w:pPr>
      <w:r>
        <w:separator/>
      </w:r>
    </w:p>
  </w:endnote>
  <w:endnote w:type="continuationSeparator" w:id="0">
    <w:p w14:paraId="3CB7562E" w14:textId="77777777" w:rsidR="009D74D0" w:rsidRDefault="009D74D0" w:rsidP="0057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354292"/>
      <w:docPartObj>
        <w:docPartGallery w:val="Page Numbers (Bottom of Page)"/>
        <w:docPartUnique/>
      </w:docPartObj>
    </w:sdtPr>
    <w:sdtContent>
      <w:p w14:paraId="2476E9EE" w14:textId="77777777" w:rsidR="00577560" w:rsidRDefault="005775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3B">
          <w:rPr>
            <w:noProof/>
          </w:rPr>
          <w:t>8</w:t>
        </w:r>
        <w:r>
          <w:fldChar w:fldCharType="end"/>
        </w:r>
      </w:p>
    </w:sdtContent>
  </w:sdt>
  <w:p w14:paraId="00F921E3" w14:textId="77777777" w:rsidR="00577560" w:rsidRDefault="00577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6AB5" w14:textId="77777777" w:rsidR="009D74D0" w:rsidRDefault="009D74D0" w:rsidP="00577560">
      <w:pPr>
        <w:spacing w:after="0" w:line="240" w:lineRule="auto"/>
      </w:pPr>
      <w:r>
        <w:separator/>
      </w:r>
    </w:p>
  </w:footnote>
  <w:footnote w:type="continuationSeparator" w:id="0">
    <w:p w14:paraId="5C3EF5EE" w14:textId="77777777" w:rsidR="009D74D0" w:rsidRDefault="009D74D0" w:rsidP="0057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D57C" w14:textId="77777777" w:rsidR="00577560" w:rsidRDefault="000666DB" w:rsidP="00577560">
    <w:pPr>
      <w:pStyle w:val="Nagwek"/>
      <w:tabs>
        <w:tab w:val="clear" w:pos="4536"/>
        <w:tab w:val="clear" w:pos="9072"/>
        <w:tab w:val="left" w:pos="7365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458E"/>
    <w:multiLevelType w:val="hybridMultilevel"/>
    <w:tmpl w:val="5C467C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4348A"/>
    <w:multiLevelType w:val="hybridMultilevel"/>
    <w:tmpl w:val="84A095B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40E0285"/>
    <w:multiLevelType w:val="hybridMultilevel"/>
    <w:tmpl w:val="A208996A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" w15:restartNumberingAfterBreak="0">
    <w:nsid w:val="5CEB629D"/>
    <w:multiLevelType w:val="hybridMultilevel"/>
    <w:tmpl w:val="D2443640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5E77403D"/>
    <w:multiLevelType w:val="hybridMultilevel"/>
    <w:tmpl w:val="37F62D5E"/>
    <w:lvl w:ilvl="0" w:tplc="2FE82F6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FE55B13"/>
    <w:multiLevelType w:val="hybridMultilevel"/>
    <w:tmpl w:val="925EB9E2"/>
    <w:lvl w:ilvl="0" w:tplc="6DA6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3569">
    <w:abstractNumId w:val="5"/>
  </w:num>
  <w:num w:numId="2" w16cid:durableId="308753241">
    <w:abstractNumId w:val="3"/>
  </w:num>
  <w:num w:numId="3" w16cid:durableId="660549453">
    <w:abstractNumId w:val="2"/>
  </w:num>
  <w:num w:numId="4" w16cid:durableId="854075271">
    <w:abstractNumId w:val="1"/>
  </w:num>
  <w:num w:numId="5" w16cid:durableId="733744772">
    <w:abstractNumId w:val="4"/>
  </w:num>
  <w:num w:numId="6" w16cid:durableId="107613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47"/>
    <w:rsid w:val="000258F0"/>
    <w:rsid w:val="00035A7B"/>
    <w:rsid w:val="000377DE"/>
    <w:rsid w:val="00051694"/>
    <w:rsid w:val="00062A27"/>
    <w:rsid w:val="000666DB"/>
    <w:rsid w:val="00066859"/>
    <w:rsid w:val="00073D59"/>
    <w:rsid w:val="00080169"/>
    <w:rsid w:val="0008546B"/>
    <w:rsid w:val="000A0383"/>
    <w:rsid w:val="000A0CD8"/>
    <w:rsid w:val="000B56A8"/>
    <w:rsid w:val="000B6B36"/>
    <w:rsid w:val="000C4114"/>
    <w:rsid w:val="000D45A0"/>
    <w:rsid w:val="000D6F61"/>
    <w:rsid w:val="000E42ED"/>
    <w:rsid w:val="000E714B"/>
    <w:rsid w:val="000F265D"/>
    <w:rsid w:val="000F47CC"/>
    <w:rsid w:val="000F6EF3"/>
    <w:rsid w:val="00123C22"/>
    <w:rsid w:val="00136515"/>
    <w:rsid w:val="00140BB4"/>
    <w:rsid w:val="0015343C"/>
    <w:rsid w:val="00170DEF"/>
    <w:rsid w:val="00180153"/>
    <w:rsid w:val="00192A8E"/>
    <w:rsid w:val="001A16FC"/>
    <w:rsid w:val="001B1F0C"/>
    <w:rsid w:val="001C0653"/>
    <w:rsid w:val="001C0A34"/>
    <w:rsid w:val="001D2253"/>
    <w:rsid w:val="001E708F"/>
    <w:rsid w:val="001F4135"/>
    <w:rsid w:val="001F7176"/>
    <w:rsid w:val="001F7636"/>
    <w:rsid w:val="00207D4A"/>
    <w:rsid w:val="00217B80"/>
    <w:rsid w:val="002325F4"/>
    <w:rsid w:val="00241069"/>
    <w:rsid w:val="00244099"/>
    <w:rsid w:val="00265FE0"/>
    <w:rsid w:val="00266456"/>
    <w:rsid w:val="00284D68"/>
    <w:rsid w:val="002912F8"/>
    <w:rsid w:val="002A62F4"/>
    <w:rsid w:val="002C0BA1"/>
    <w:rsid w:val="002D0811"/>
    <w:rsid w:val="002E2D97"/>
    <w:rsid w:val="002E5499"/>
    <w:rsid w:val="002F5763"/>
    <w:rsid w:val="00304883"/>
    <w:rsid w:val="00305000"/>
    <w:rsid w:val="0032106F"/>
    <w:rsid w:val="00321B60"/>
    <w:rsid w:val="00322377"/>
    <w:rsid w:val="00330B21"/>
    <w:rsid w:val="00337279"/>
    <w:rsid w:val="00371E83"/>
    <w:rsid w:val="003729D3"/>
    <w:rsid w:val="00380036"/>
    <w:rsid w:val="00393B0D"/>
    <w:rsid w:val="003C1DF7"/>
    <w:rsid w:val="003D36CA"/>
    <w:rsid w:val="003D788D"/>
    <w:rsid w:val="003F27C7"/>
    <w:rsid w:val="003F3636"/>
    <w:rsid w:val="00412D5A"/>
    <w:rsid w:val="004178F5"/>
    <w:rsid w:val="00424DFD"/>
    <w:rsid w:val="00472847"/>
    <w:rsid w:val="00476963"/>
    <w:rsid w:val="00482992"/>
    <w:rsid w:val="00486699"/>
    <w:rsid w:val="00490A23"/>
    <w:rsid w:val="004D1BEE"/>
    <w:rsid w:val="004E2E7C"/>
    <w:rsid w:val="00517E0C"/>
    <w:rsid w:val="00523D0C"/>
    <w:rsid w:val="005275FF"/>
    <w:rsid w:val="00555E70"/>
    <w:rsid w:val="0056018B"/>
    <w:rsid w:val="00571E18"/>
    <w:rsid w:val="00572FF4"/>
    <w:rsid w:val="005759B5"/>
    <w:rsid w:val="00577560"/>
    <w:rsid w:val="00585D58"/>
    <w:rsid w:val="005A42B3"/>
    <w:rsid w:val="005A5CC1"/>
    <w:rsid w:val="005C6221"/>
    <w:rsid w:val="005D4A75"/>
    <w:rsid w:val="005D7493"/>
    <w:rsid w:val="005E5669"/>
    <w:rsid w:val="00610040"/>
    <w:rsid w:val="00613403"/>
    <w:rsid w:val="006203B2"/>
    <w:rsid w:val="00635381"/>
    <w:rsid w:val="00635DB9"/>
    <w:rsid w:val="00637251"/>
    <w:rsid w:val="00642090"/>
    <w:rsid w:val="00647824"/>
    <w:rsid w:val="006524B1"/>
    <w:rsid w:val="00652539"/>
    <w:rsid w:val="00667A7C"/>
    <w:rsid w:val="0067165F"/>
    <w:rsid w:val="00680E99"/>
    <w:rsid w:val="00684E36"/>
    <w:rsid w:val="006952FC"/>
    <w:rsid w:val="006B7236"/>
    <w:rsid w:val="006D2340"/>
    <w:rsid w:val="006E52CF"/>
    <w:rsid w:val="00703357"/>
    <w:rsid w:val="00706C9D"/>
    <w:rsid w:val="007237A3"/>
    <w:rsid w:val="00723ABB"/>
    <w:rsid w:val="00760115"/>
    <w:rsid w:val="00773791"/>
    <w:rsid w:val="00775CAF"/>
    <w:rsid w:val="00790D6B"/>
    <w:rsid w:val="00794BDD"/>
    <w:rsid w:val="00796BE2"/>
    <w:rsid w:val="007970AA"/>
    <w:rsid w:val="007A45AB"/>
    <w:rsid w:val="007B1C36"/>
    <w:rsid w:val="007B3468"/>
    <w:rsid w:val="007B43FF"/>
    <w:rsid w:val="007B7FDE"/>
    <w:rsid w:val="007C6202"/>
    <w:rsid w:val="007D7179"/>
    <w:rsid w:val="007E631B"/>
    <w:rsid w:val="007E787C"/>
    <w:rsid w:val="007F58B7"/>
    <w:rsid w:val="00803105"/>
    <w:rsid w:val="008048E5"/>
    <w:rsid w:val="0080590D"/>
    <w:rsid w:val="00806F91"/>
    <w:rsid w:val="008606D2"/>
    <w:rsid w:val="00870537"/>
    <w:rsid w:val="0087632B"/>
    <w:rsid w:val="00882A6B"/>
    <w:rsid w:val="00884044"/>
    <w:rsid w:val="00896C98"/>
    <w:rsid w:val="008A178D"/>
    <w:rsid w:val="008A3CA8"/>
    <w:rsid w:val="008A4492"/>
    <w:rsid w:val="008A4DC8"/>
    <w:rsid w:val="008A6203"/>
    <w:rsid w:val="008B0B3F"/>
    <w:rsid w:val="008C090C"/>
    <w:rsid w:val="008C47DA"/>
    <w:rsid w:val="008D26E3"/>
    <w:rsid w:val="008D45E4"/>
    <w:rsid w:val="009000D1"/>
    <w:rsid w:val="00905FC9"/>
    <w:rsid w:val="009339A6"/>
    <w:rsid w:val="00941271"/>
    <w:rsid w:val="0095306F"/>
    <w:rsid w:val="00956964"/>
    <w:rsid w:val="00974EC3"/>
    <w:rsid w:val="009772E9"/>
    <w:rsid w:val="009B0217"/>
    <w:rsid w:val="009B100B"/>
    <w:rsid w:val="009B74A6"/>
    <w:rsid w:val="009C3A6F"/>
    <w:rsid w:val="009C3B3C"/>
    <w:rsid w:val="009C529C"/>
    <w:rsid w:val="009D13F9"/>
    <w:rsid w:val="009D74D0"/>
    <w:rsid w:val="009E226B"/>
    <w:rsid w:val="009E669D"/>
    <w:rsid w:val="009E7CB4"/>
    <w:rsid w:val="009F2527"/>
    <w:rsid w:val="009F527F"/>
    <w:rsid w:val="00A03B59"/>
    <w:rsid w:val="00A07F44"/>
    <w:rsid w:val="00A12CB9"/>
    <w:rsid w:val="00A21709"/>
    <w:rsid w:val="00A35410"/>
    <w:rsid w:val="00A36D19"/>
    <w:rsid w:val="00A407AC"/>
    <w:rsid w:val="00A439D5"/>
    <w:rsid w:val="00A43F7B"/>
    <w:rsid w:val="00A51F89"/>
    <w:rsid w:val="00A533B4"/>
    <w:rsid w:val="00A6316D"/>
    <w:rsid w:val="00A6540B"/>
    <w:rsid w:val="00A77ED3"/>
    <w:rsid w:val="00A93553"/>
    <w:rsid w:val="00A95A75"/>
    <w:rsid w:val="00A979DD"/>
    <w:rsid w:val="00AA56A2"/>
    <w:rsid w:val="00AC2084"/>
    <w:rsid w:val="00AC7E5E"/>
    <w:rsid w:val="00AD660B"/>
    <w:rsid w:val="00AD6F2E"/>
    <w:rsid w:val="00AE3168"/>
    <w:rsid w:val="00AF026C"/>
    <w:rsid w:val="00AF0CC5"/>
    <w:rsid w:val="00B0383B"/>
    <w:rsid w:val="00B15D5B"/>
    <w:rsid w:val="00B26BBF"/>
    <w:rsid w:val="00B27CD4"/>
    <w:rsid w:val="00B3389A"/>
    <w:rsid w:val="00B36699"/>
    <w:rsid w:val="00B545E8"/>
    <w:rsid w:val="00B57E48"/>
    <w:rsid w:val="00B65219"/>
    <w:rsid w:val="00B662A3"/>
    <w:rsid w:val="00B70D5B"/>
    <w:rsid w:val="00B70F6B"/>
    <w:rsid w:val="00B735D5"/>
    <w:rsid w:val="00B8287E"/>
    <w:rsid w:val="00BA0180"/>
    <w:rsid w:val="00BA1078"/>
    <w:rsid w:val="00BA1F95"/>
    <w:rsid w:val="00BA286F"/>
    <w:rsid w:val="00BA5E38"/>
    <w:rsid w:val="00BB526A"/>
    <w:rsid w:val="00BD44C4"/>
    <w:rsid w:val="00BD5813"/>
    <w:rsid w:val="00BE5332"/>
    <w:rsid w:val="00BE5D64"/>
    <w:rsid w:val="00BE6F0F"/>
    <w:rsid w:val="00BE7C7A"/>
    <w:rsid w:val="00BF13D1"/>
    <w:rsid w:val="00BF7F8C"/>
    <w:rsid w:val="00C05EBA"/>
    <w:rsid w:val="00C07C13"/>
    <w:rsid w:val="00C07E98"/>
    <w:rsid w:val="00C123AF"/>
    <w:rsid w:val="00C14EF6"/>
    <w:rsid w:val="00C25DAF"/>
    <w:rsid w:val="00C63E65"/>
    <w:rsid w:val="00C6747B"/>
    <w:rsid w:val="00CA25D7"/>
    <w:rsid w:val="00CC2A5F"/>
    <w:rsid w:val="00CD3421"/>
    <w:rsid w:val="00CF5987"/>
    <w:rsid w:val="00D009CD"/>
    <w:rsid w:val="00D04808"/>
    <w:rsid w:val="00D23B81"/>
    <w:rsid w:val="00D41E76"/>
    <w:rsid w:val="00D47FCF"/>
    <w:rsid w:val="00D506A7"/>
    <w:rsid w:val="00D51051"/>
    <w:rsid w:val="00D671FB"/>
    <w:rsid w:val="00D67937"/>
    <w:rsid w:val="00D71583"/>
    <w:rsid w:val="00D83C27"/>
    <w:rsid w:val="00DA2796"/>
    <w:rsid w:val="00DA50CF"/>
    <w:rsid w:val="00DA707A"/>
    <w:rsid w:val="00DB287A"/>
    <w:rsid w:val="00DC2286"/>
    <w:rsid w:val="00DC5B7F"/>
    <w:rsid w:val="00DD1D17"/>
    <w:rsid w:val="00DD78EF"/>
    <w:rsid w:val="00DE5195"/>
    <w:rsid w:val="00DE51E8"/>
    <w:rsid w:val="00DF345C"/>
    <w:rsid w:val="00E04A31"/>
    <w:rsid w:val="00E21BF0"/>
    <w:rsid w:val="00E33614"/>
    <w:rsid w:val="00E42A40"/>
    <w:rsid w:val="00E43C48"/>
    <w:rsid w:val="00E46D82"/>
    <w:rsid w:val="00E50947"/>
    <w:rsid w:val="00E532B3"/>
    <w:rsid w:val="00E55D01"/>
    <w:rsid w:val="00E6440D"/>
    <w:rsid w:val="00E64608"/>
    <w:rsid w:val="00E777FA"/>
    <w:rsid w:val="00E82D0E"/>
    <w:rsid w:val="00E87804"/>
    <w:rsid w:val="00E905B3"/>
    <w:rsid w:val="00EA3493"/>
    <w:rsid w:val="00EA3C91"/>
    <w:rsid w:val="00EC7832"/>
    <w:rsid w:val="00EE66AD"/>
    <w:rsid w:val="00EE704E"/>
    <w:rsid w:val="00EF19BB"/>
    <w:rsid w:val="00EF699B"/>
    <w:rsid w:val="00F05CAB"/>
    <w:rsid w:val="00F318F4"/>
    <w:rsid w:val="00F74F83"/>
    <w:rsid w:val="00F92299"/>
    <w:rsid w:val="00F93970"/>
    <w:rsid w:val="00F954FC"/>
    <w:rsid w:val="00FA0F7B"/>
    <w:rsid w:val="00FB2472"/>
    <w:rsid w:val="00FB5045"/>
    <w:rsid w:val="00FC0688"/>
    <w:rsid w:val="00FC530F"/>
    <w:rsid w:val="00FC534C"/>
    <w:rsid w:val="00FC5689"/>
    <w:rsid w:val="00FC6F88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641E"/>
  <w15:chartTrackingRefBased/>
  <w15:docId w15:val="{F5454153-4900-4C0D-A0DE-35C79AD1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560"/>
  </w:style>
  <w:style w:type="paragraph" w:styleId="Stopka">
    <w:name w:val="footer"/>
    <w:basedOn w:val="Normalny"/>
    <w:link w:val="StopkaZnak"/>
    <w:uiPriority w:val="99"/>
    <w:unhideWhenUsed/>
    <w:rsid w:val="0057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560"/>
  </w:style>
  <w:style w:type="paragraph" w:styleId="Tekstdymka">
    <w:name w:val="Balloon Text"/>
    <w:basedOn w:val="Normalny"/>
    <w:link w:val="TekstdymkaZnak"/>
    <w:uiPriority w:val="99"/>
    <w:semiHidden/>
    <w:unhideWhenUsed/>
    <w:rsid w:val="00BA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E38"/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rsid w:val="00AA56A2"/>
    <w:pPr>
      <w:spacing w:before="100" w:after="100" w:line="240" w:lineRule="auto"/>
      <w:jc w:val="both"/>
    </w:pPr>
    <w:rPr>
      <w:rFonts w:ascii="Univers-PL" w:hAnsi="Univers-PL" w:cs="Calibri"/>
      <w:sz w:val="19"/>
      <w:szCs w:val="19"/>
      <w:lang w:eastAsia="pl-PL"/>
    </w:rPr>
  </w:style>
  <w:style w:type="paragraph" w:styleId="Poprawka">
    <w:name w:val="Revision"/>
    <w:hidden/>
    <w:uiPriority w:val="99"/>
    <w:semiHidden/>
    <w:rsid w:val="00371E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3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C27"/>
    <w:rPr>
      <w:b/>
      <w:bCs/>
      <w:sz w:val="20"/>
      <w:szCs w:val="20"/>
    </w:rPr>
  </w:style>
  <w:style w:type="character" w:customStyle="1" w:styleId="bold">
    <w:name w:val="bold"/>
    <w:rsid w:val="00E878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89C7-FA01-4121-B2F4-6EEF53CE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2165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l.balcerek</dc:creator>
  <cp:keywords/>
  <dc:description/>
  <cp:lastModifiedBy>Barbara Florys-Kuchnowska</cp:lastModifiedBy>
  <cp:revision>19</cp:revision>
  <cp:lastPrinted>2022-02-14T09:54:00Z</cp:lastPrinted>
  <dcterms:created xsi:type="dcterms:W3CDTF">2023-04-20T12:13:00Z</dcterms:created>
  <dcterms:modified xsi:type="dcterms:W3CDTF">2025-02-04T14:33:00Z</dcterms:modified>
</cp:coreProperties>
</file>