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5D577" w14:textId="3497A778" w:rsidR="00EC6D6E" w:rsidRPr="00FD52B3" w:rsidRDefault="00EC6D6E" w:rsidP="00FD52B3">
      <w:pPr>
        <w:shd w:val="clear" w:color="auto" w:fill="FFFFFF" w:themeFill="background1"/>
        <w:spacing w:after="48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C6D6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FORMULARZ OCENY DYŻURÓW INFORMACYJNYCH</w:t>
      </w:r>
    </w:p>
    <w:p w14:paraId="5AD62238" w14:textId="53F818A2" w:rsidR="00E8157E" w:rsidRPr="00E8157E" w:rsidRDefault="00E8157E" w:rsidP="3B4D2BCA">
      <w:pPr>
        <w:shd w:val="clear" w:color="auto" w:fill="FFFFFF" w:themeFill="background1"/>
        <w:spacing w:after="0" w:line="240" w:lineRule="auto"/>
        <w:rPr>
          <w:rFonts w:ascii="Poppins" w:eastAsia="Times New Roman" w:hAnsi="Poppins" w:cs="Poppins"/>
          <w:color w:val="091841"/>
          <w:sz w:val="24"/>
          <w:szCs w:val="24"/>
          <w:lang w:eastAsia="pl-PL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Ocena </w:t>
      </w:r>
      <w:r w:rsidR="18A29FA3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dyżurów informacyjnych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skali od 1 do 5, gdzie</w:t>
      </w:r>
      <w:r w:rsidR="7A15B044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43A1D2DC" w14:textId="37267D04" w:rsidR="00E8157E" w:rsidRPr="00E8157E" w:rsidRDefault="11E78321" w:rsidP="3B4D2BCA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lang w:eastAsia="pl-PL"/>
        </w:rPr>
      </w:pPr>
      <w:r w:rsidRPr="3B4D2BCA">
        <w:rPr>
          <w:rFonts w:ascii="Calibri" w:eastAsia="Times New Roman" w:hAnsi="Calibri" w:cs="Calibri"/>
          <w:lang w:eastAsia="pl-PL"/>
        </w:rPr>
        <w:t>1 oznacza: zdecydowanie nie</w:t>
      </w:r>
    </w:p>
    <w:p w14:paraId="1C18A421" w14:textId="005CD5E3" w:rsidR="00E8157E" w:rsidRPr="00E8157E" w:rsidRDefault="11E78321" w:rsidP="3B4D2BCA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lang w:eastAsia="pl-PL"/>
        </w:rPr>
      </w:pPr>
      <w:r w:rsidRPr="3B4D2BCA">
        <w:rPr>
          <w:rFonts w:ascii="Calibri" w:eastAsia="Times New Roman" w:hAnsi="Calibri" w:cs="Calibri"/>
          <w:lang w:eastAsia="pl-PL"/>
        </w:rPr>
        <w:t>2 oznacza: raczej nie</w:t>
      </w:r>
    </w:p>
    <w:p w14:paraId="60EA54E4" w14:textId="71F34A2C" w:rsidR="00E8157E" w:rsidRPr="00E8157E" w:rsidRDefault="11E78321" w:rsidP="3B4D2BCA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lang w:eastAsia="pl-PL"/>
        </w:rPr>
      </w:pPr>
      <w:r w:rsidRPr="3B4D2BCA">
        <w:rPr>
          <w:rFonts w:ascii="Calibri" w:eastAsia="Times New Roman" w:hAnsi="Calibri" w:cs="Calibri"/>
          <w:lang w:eastAsia="pl-PL"/>
        </w:rPr>
        <w:t>3 oznacza: trudno powiedzieć</w:t>
      </w:r>
    </w:p>
    <w:p w14:paraId="71B94EF0" w14:textId="25787BA0" w:rsidR="00E8157E" w:rsidRPr="00E8157E" w:rsidRDefault="11E78321" w:rsidP="3B4D2BCA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lang w:eastAsia="pl-PL"/>
        </w:rPr>
      </w:pPr>
      <w:r w:rsidRPr="3B4D2BCA">
        <w:rPr>
          <w:rFonts w:ascii="Calibri" w:eastAsia="Times New Roman" w:hAnsi="Calibri" w:cs="Calibri"/>
          <w:lang w:eastAsia="pl-PL"/>
        </w:rPr>
        <w:t>4 oznacza: raczej tak</w:t>
      </w:r>
    </w:p>
    <w:p w14:paraId="458DE02B" w14:textId="1F23CCAB" w:rsidR="00E8157E" w:rsidRPr="00E8157E" w:rsidRDefault="11E78321" w:rsidP="3B4D2BCA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lang w:eastAsia="pl-PL"/>
        </w:rPr>
      </w:pPr>
      <w:r w:rsidRPr="3B4D2BCA">
        <w:rPr>
          <w:rFonts w:ascii="Calibri" w:eastAsia="Times New Roman" w:hAnsi="Calibri" w:cs="Calibri"/>
          <w:lang w:eastAsia="pl-PL"/>
        </w:rPr>
        <w:t>5 oznacza: zdecydowanie tak</w:t>
      </w:r>
    </w:p>
    <w:p w14:paraId="27EADC8D" w14:textId="0087FFDD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8F265AF" w14:textId="7E906DC8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Czy według Pana/i </w:t>
      </w:r>
      <w:r w:rsidR="68B440FA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jest łatwo uzyskać pomoc na dyżurze informacyjnym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? </w:t>
      </w:r>
    </w:p>
    <w:p w14:paraId="5F3A5C7A" w14:textId="0EF543F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613777DD" w14:textId="64C612D3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Czy był/a Pan/i zadowolony z </w:t>
      </w:r>
      <w:r w:rsidR="236F7C4A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udzielonych podczas dyżuru informacyjnego odpowiedzi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? </w:t>
      </w:r>
    </w:p>
    <w:p w14:paraId="658100D4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2205FA49" w14:textId="0C577FE2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3.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Czy zdobył/a Pan/i oczekiwaną wiedzę? </w:t>
      </w:r>
    </w:p>
    <w:p w14:paraId="2109A59A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7850961B" w14:textId="0AA21C7B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Czy </w:t>
      </w:r>
      <w:r w:rsidR="6CB22AA4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uzyskał Pan/i odpowiedź w satysfakcjonującym terminie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? </w:t>
      </w:r>
    </w:p>
    <w:p w14:paraId="0A22BD98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302DECB3" w14:textId="03C00B64" w:rsid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Proszę ocenić w skali od 1 do 5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(1 – ocena zdecydowanie negatywna, 5 – ocena zdecydowanie pozytywna)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7FCE1E7C" w14:textId="21883483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5.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sposób </w:t>
      </w:r>
      <w:r w:rsidR="2C3B6C35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zorganizowania dyżurów informacyjnych</w:t>
      </w:r>
      <w:r w:rsidR="1697317E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3877C5F4" w14:textId="5EE60782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52916E12" w14:textId="15DB0007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6. </w:t>
      </w:r>
      <w:r w:rsidR="6811E439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zaangażowanie</w:t>
      </w:r>
      <w:r w:rsidR="3AEEFCB3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chęć pomocy </w:t>
      </w:r>
      <w:r w:rsidR="3AEEFCB3" w:rsidRPr="3B4D2BCA">
        <w:rPr>
          <w:rFonts w:ascii="Calibri" w:eastAsia="Times New Roman" w:hAnsi="Calibri" w:cs="Calibri"/>
          <w:lang w:eastAsia="pl-PL"/>
        </w:rPr>
        <w:t>prowadzącego/</w:t>
      </w:r>
      <w:proofErr w:type="spellStart"/>
      <w:r w:rsidR="3AEEFCB3" w:rsidRPr="3B4D2BCA">
        <w:rPr>
          <w:rFonts w:ascii="Calibri" w:eastAsia="Times New Roman" w:hAnsi="Calibri" w:cs="Calibri"/>
          <w:lang w:eastAsia="pl-PL"/>
        </w:rPr>
        <w:t>cych</w:t>
      </w:r>
      <w:proofErr w:type="spellEnd"/>
      <w:r w:rsidR="3AEEFCB3" w:rsidRPr="3B4D2BCA">
        <w:rPr>
          <w:rFonts w:ascii="Calibri" w:eastAsia="Times New Roman" w:hAnsi="Calibri" w:cs="Calibri"/>
          <w:lang w:eastAsia="pl-PL"/>
        </w:rPr>
        <w:t>:</w:t>
      </w:r>
    </w:p>
    <w:p w14:paraId="7452A171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62B34E74" w14:textId="5E2D8042" w:rsidR="00E8157E" w:rsidRPr="00E8157E" w:rsidRDefault="00E8157E" w:rsidP="3B4D2BCA">
      <w:pPr>
        <w:shd w:val="clear" w:color="auto" w:fill="FFFFFF" w:themeFill="background1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7.</w:t>
      </w:r>
      <w:r w:rsidR="00516F98">
        <w:rPr>
          <w:rFonts w:ascii="Calibri" w:eastAsia="Times New Roman" w:hAnsi="Calibri" w:cs="Calibri"/>
          <w:kern w:val="0"/>
          <w:lang w:eastAsia="pl-PL"/>
          <w14:ligatures w14:val="none"/>
        </w:rPr>
        <w:t>posiadaną wiedzę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prowadzącego</w:t>
      </w:r>
      <w:r w:rsidR="203491DF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/</w:t>
      </w:r>
      <w:proofErr w:type="spellStart"/>
      <w:r w:rsidR="203491DF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cych</w:t>
      </w:r>
      <w:proofErr w:type="spellEnd"/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2D61FF36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dyżury informacyjne</w:t>
      </w:r>
      <w:r w:rsidR="00516F9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 zakresu ochrony powietrza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 </w:t>
      </w:r>
    </w:p>
    <w:p w14:paraId="5ACDA020" w14:textId="77777777" w:rsid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sectPr w:rsidR="00E815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29B64" w14:textId="77777777" w:rsidR="00EE7688" w:rsidRDefault="00EE7688" w:rsidP="00574213">
      <w:pPr>
        <w:spacing w:after="0" w:line="240" w:lineRule="auto"/>
      </w:pPr>
      <w:r>
        <w:separator/>
      </w:r>
    </w:p>
  </w:endnote>
  <w:endnote w:type="continuationSeparator" w:id="0">
    <w:p w14:paraId="6E65ED7F" w14:textId="77777777" w:rsidR="00EE7688" w:rsidRDefault="00EE7688" w:rsidP="0057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6EE9E" w14:textId="77777777" w:rsidR="00EE7688" w:rsidRDefault="00EE7688" w:rsidP="00574213">
      <w:pPr>
        <w:spacing w:after="0" w:line="240" w:lineRule="auto"/>
      </w:pPr>
      <w:r>
        <w:separator/>
      </w:r>
    </w:p>
  </w:footnote>
  <w:footnote w:type="continuationSeparator" w:id="0">
    <w:p w14:paraId="49C00414" w14:textId="77777777" w:rsidR="00EE7688" w:rsidRDefault="00EE7688" w:rsidP="00574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54F63" w14:textId="0E49A65F" w:rsidR="00574213" w:rsidRDefault="00574213" w:rsidP="00574213">
    <w:pPr>
      <w:tabs>
        <w:tab w:val="left" w:pos="5245"/>
        <w:tab w:val="left" w:pos="5670"/>
      </w:tabs>
      <w:spacing w:after="240" w:line="240" w:lineRule="auto"/>
      <w:rPr>
        <w:rFonts w:ascii="Arial" w:eastAsia="Times New Roman" w:hAnsi="Arial" w:cs="Arial"/>
        <w:sz w:val="16"/>
        <w:szCs w:val="16"/>
        <w:lang w:eastAsia="pl-PL"/>
      </w:rPr>
    </w:pPr>
    <w:bookmarkStart w:id="0" w:name="_Toc120636868"/>
    <w:bookmarkStart w:id="1" w:name="_Hlk155334968"/>
    <w:bookmarkStart w:id="2" w:name="_Hlk155333583"/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7FCAA3A6" wp14:editId="1BF522D3">
          <wp:extent cx="5760720" cy="514350"/>
          <wp:effectExtent l="0" t="0" r="0" b="0"/>
          <wp:docPr id="12653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7E"/>
    <w:rsid w:val="00120FF8"/>
    <w:rsid w:val="002A5189"/>
    <w:rsid w:val="00516F98"/>
    <w:rsid w:val="00574213"/>
    <w:rsid w:val="005F6CC1"/>
    <w:rsid w:val="00B13477"/>
    <w:rsid w:val="00C26D0C"/>
    <w:rsid w:val="00C758FF"/>
    <w:rsid w:val="00E8157E"/>
    <w:rsid w:val="00EC6D6E"/>
    <w:rsid w:val="00EE7688"/>
    <w:rsid w:val="00FD52B3"/>
    <w:rsid w:val="0542AFC8"/>
    <w:rsid w:val="0672E28B"/>
    <w:rsid w:val="109B14A5"/>
    <w:rsid w:val="11E78321"/>
    <w:rsid w:val="1697317E"/>
    <w:rsid w:val="18A29FA3"/>
    <w:rsid w:val="203491DF"/>
    <w:rsid w:val="236F7C4A"/>
    <w:rsid w:val="279B0EB2"/>
    <w:rsid w:val="2C3B6C35"/>
    <w:rsid w:val="2D61FF36"/>
    <w:rsid w:val="35B8C888"/>
    <w:rsid w:val="3AEEFCB3"/>
    <w:rsid w:val="3B4D2BCA"/>
    <w:rsid w:val="40D76528"/>
    <w:rsid w:val="43E6C8E1"/>
    <w:rsid w:val="4FCDB746"/>
    <w:rsid w:val="53859AE3"/>
    <w:rsid w:val="5757664A"/>
    <w:rsid w:val="5E97BD8D"/>
    <w:rsid w:val="6811E439"/>
    <w:rsid w:val="68B440FA"/>
    <w:rsid w:val="6CB22AA4"/>
    <w:rsid w:val="7A15B044"/>
    <w:rsid w:val="7AF4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1D10"/>
  <w15:chartTrackingRefBased/>
  <w15:docId w15:val="{AC182473-761E-4354-88D5-506123F1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1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1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5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5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5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15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5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5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5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5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5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5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5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5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5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5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5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57E"/>
    <w:rPr>
      <w:b/>
      <w:bCs/>
      <w:smallCaps/>
      <w:color w:val="0F4761" w:themeColor="accent1" w:themeShade="BF"/>
      <w:spacing w:val="5"/>
    </w:rPr>
  </w:style>
  <w:style w:type="character" w:customStyle="1" w:styleId="widgettitle">
    <w:name w:val="widget__title"/>
    <w:basedOn w:val="Domylnaczcionkaakapitu"/>
    <w:rsid w:val="00E8157E"/>
  </w:style>
  <w:style w:type="paragraph" w:styleId="Nagwek">
    <w:name w:val="header"/>
    <w:basedOn w:val="Normalny"/>
    <w:link w:val="NagwekZnak"/>
    <w:uiPriority w:val="99"/>
    <w:unhideWhenUsed/>
    <w:rsid w:val="0057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213"/>
  </w:style>
  <w:style w:type="paragraph" w:styleId="Stopka">
    <w:name w:val="footer"/>
    <w:basedOn w:val="Normalny"/>
    <w:link w:val="StopkaZnak"/>
    <w:uiPriority w:val="99"/>
    <w:unhideWhenUsed/>
    <w:rsid w:val="0057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1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03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0782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312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6591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26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3524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947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3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9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135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9394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40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98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81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14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53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52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7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89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936E14-CA5F-48DB-A1CE-010F994B2A19}"/>
</file>

<file path=customXml/itemProps2.xml><?xml version="1.0" encoding="utf-8"?>
<ds:datastoreItem xmlns:ds="http://schemas.openxmlformats.org/officeDocument/2006/customXml" ds:itemID="{24E50324-A3AC-4024-BC3D-C3D4522C9FA9}"/>
</file>

<file path=customXml/itemProps3.xml><?xml version="1.0" encoding="utf-8"?>
<ds:datastoreItem xmlns:ds="http://schemas.openxmlformats.org/officeDocument/2006/customXml" ds:itemID="{FA25B9B8-3447-48AE-831C-C1C370E044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 Agata</dc:creator>
  <cp:keywords/>
  <dc:description/>
  <cp:lastModifiedBy>Siennicka Anna</cp:lastModifiedBy>
  <cp:revision>2</cp:revision>
  <dcterms:created xsi:type="dcterms:W3CDTF">2025-04-16T07:18:00Z</dcterms:created>
  <dcterms:modified xsi:type="dcterms:W3CDTF">2025-04-16T07:18:00Z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