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8CE" w:rsidRPr="00151720" w:rsidRDefault="00D052F8" w:rsidP="00FB5C48">
      <w:pPr>
        <w:keepNext/>
        <w:suppressAutoHyphens w:val="0"/>
        <w:jc w:val="right"/>
        <w:outlineLvl w:val="0"/>
        <w:rPr>
          <w:rFonts w:ascii="Times New Roman" w:hAnsi="Times New Roman"/>
          <w:bCs/>
          <w:color w:val="auto"/>
          <w:szCs w:val="24"/>
        </w:rPr>
      </w:pPr>
      <w:r w:rsidRPr="00151720">
        <w:rPr>
          <w:rFonts w:ascii="Times New Roman" w:hAnsi="Times New Roman"/>
          <w:bCs/>
          <w:color w:val="auto"/>
          <w:szCs w:val="24"/>
        </w:rPr>
        <w:t>Egz. nr …</w:t>
      </w:r>
    </w:p>
    <w:p w:rsidR="00A278CE" w:rsidRPr="00151720" w:rsidRDefault="00597B46" w:rsidP="00A47675">
      <w:pPr>
        <w:keepNext/>
        <w:suppressAutoHyphens w:val="0"/>
        <w:jc w:val="right"/>
        <w:outlineLvl w:val="0"/>
        <w:rPr>
          <w:rFonts w:ascii="Arial" w:hAnsi="Arial" w:cs="Arial"/>
          <w:b/>
          <w:bCs/>
          <w:color w:val="auto"/>
          <w:szCs w:val="24"/>
        </w:rPr>
      </w:pPr>
      <w:r w:rsidRPr="00151720">
        <w:rPr>
          <w:rFonts w:ascii="Arial" w:hAnsi="Arial" w:cs="Arial"/>
          <w:b/>
          <w:bCs/>
          <w:color w:val="auto"/>
          <w:szCs w:val="24"/>
        </w:rPr>
        <w:t>PROJEKT UMOWY</w:t>
      </w:r>
    </w:p>
    <w:p w:rsidR="00A47675" w:rsidRPr="00151720" w:rsidRDefault="00A47675" w:rsidP="00A47675">
      <w:pPr>
        <w:keepNext/>
        <w:suppressAutoHyphens w:val="0"/>
        <w:jc w:val="right"/>
        <w:outlineLvl w:val="0"/>
        <w:rPr>
          <w:rFonts w:ascii="Arial" w:hAnsi="Arial" w:cs="Arial"/>
          <w:b/>
          <w:bCs/>
          <w:color w:val="auto"/>
          <w:szCs w:val="24"/>
        </w:rPr>
      </w:pPr>
    </w:p>
    <w:p w:rsidR="00A47675" w:rsidRPr="00151720" w:rsidRDefault="00A47675" w:rsidP="00A47675">
      <w:pPr>
        <w:keepNext/>
        <w:suppressAutoHyphens w:val="0"/>
        <w:jc w:val="right"/>
        <w:outlineLvl w:val="0"/>
        <w:rPr>
          <w:rFonts w:ascii="Arial" w:hAnsi="Arial" w:cs="Arial"/>
          <w:b/>
          <w:bCs/>
          <w:color w:val="auto"/>
          <w:szCs w:val="24"/>
        </w:rPr>
      </w:pPr>
    </w:p>
    <w:p w:rsidR="00A47675" w:rsidRPr="00151720" w:rsidRDefault="00A47675" w:rsidP="00A47675">
      <w:pPr>
        <w:keepNext/>
        <w:tabs>
          <w:tab w:val="left" w:pos="6237"/>
          <w:tab w:val="left" w:pos="6804"/>
        </w:tabs>
        <w:snapToGrid w:val="0"/>
        <w:spacing w:line="276" w:lineRule="auto"/>
        <w:ind w:left="357" w:hanging="357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UMOWA</w:t>
      </w:r>
    </w:p>
    <w:p w:rsidR="00A47675" w:rsidRPr="00151720" w:rsidRDefault="00A47675" w:rsidP="00A47675">
      <w:pPr>
        <w:keepNext/>
        <w:tabs>
          <w:tab w:val="left" w:pos="6237"/>
          <w:tab w:val="left" w:pos="6804"/>
        </w:tabs>
        <w:snapToGrid w:val="0"/>
        <w:spacing w:line="276" w:lineRule="auto"/>
        <w:ind w:left="357" w:hanging="357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Nr  ………………………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zawarta w dniu ...........…………… r. w Nowej Dębie pomiędzy: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Skarbem Państwa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33 Wojskowym Oddziałem Gospodarczym w Nowej Dębie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ul. Anieli Krzywoń 1, 39- 460 Nowa Dęba, 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NIP 867-222-76-07, Regon 180692828,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repre</w:t>
      </w:r>
      <w:r w:rsidR="00E44A24" w:rsidRPr="00151720">
        <w:rPr>
          <w:rFonts w:ascii="Times New Roman" w:hAnsi="Times New Roman"/>
          <w:color w:val="auto"/>
          <w:szCs w:val="24"/>
        </w:rPr>
        <w:t xml:space="preserve">zentowanym przez: </w:t>
      </w:r>
      <w:r w:rsidR="00E44A24" w:rsidRPr="00151720">
        <w:rPr>
          <w:rFonts w:ascii="Times New Roman" w:hAnsi="Times New Roman"/>
          <w:b/>
          <w:color w:val="auto"/>
          <w:szCs w:val="24"/>
        </w:rPr>
        <w:t>płk Piotr STĘPNIAK</w:t>
      </w:r>
    </w:p>
    <w:p w:rsidR="00A47675" w:rsidRPr="00151720" w:rsidRDefault="00A47675" w:rsidP="00A47675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 xml:space="preserve">Komendanta 33 Wojskowego Oddziału </w:t>
      </w:r>
      <w:proofErr w:type="spellStart"/>
      <w:r w:rsidRPr="00151720">
        <w:rPr>
          <w:rFonts w:ascii="Times New Roman" w:hAnsi="Times New Roman"/>
          <w:b/>
          <w:color w:val="auto"/>
          <w:szCs w:val="24"/>
        </w:rPr>
        <w:t>Gospodarczegow</w:t>
      </w:r>
      <w:proofErr w:type="spellEnd"/>
      <w:r w:rsidRPr="00151720">
        <w:rPr>
          <w:rFonts w:ascii="Times New Roman" w:hAnsi="Times New Roman"/>
          <w:b/>
          <w:color w:val="auto"/>
          <w:szCs w:val="24"/>
        </w:rPr>
        <w:t> Nowej Dębie</w:t>
      </w:r>
      <w:r w:rsidRPr="00151720">
        <w:rPr>
          <w:rFonts w:ascii="Times New Roman" w:hAnsi="Times New Roman"/>
          <w:color w:val="auto"/>
          <w:szCs w:val="24"/>
        </w:rPr>
        <w:t>.</w:t>
      </w:r>
    </w:p>
    <w:p w:rsidR="00A47675" w:rsidRPr="00151720" w:rsidRDefault="00A47675" w:rsidP="00A47675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zwanym dalej Zamawiającym,</w:t>
      </w: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</w:p>
    <w:p w:rsidR="00A47675" w:rsidRPr="00151720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a </w:t>
      </w:r>
    </w:p>
    <w:p w:rsidR="00A47675" w:rsidRPr="00151720" w:rsidRDefault="00A47675" w:rsidP="00A47675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:rsidR="00A47675" w:rsidRPr="00151720" w:rsidRDefault="00A47675" w:rsidP="00A47675">
      <w:pPr>
        <w:spacing w:line="276" w:lineRule="auto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NIP: ………………., Regon: ……………., BDO nr:………………….</w:t>
      </w:r>
      <w:r w:rsidRPr="00151720">
        <w:rPr>
          <w:rFonts w:ascii="Times New Roman" w:hAnsi="Times New Roman"/>
          <w:color w:val="auto"/>
          <w:szCs w:val="24"/>
        </w:rPr>
        <w:br/>
      </w:r>
    </w:p>
    <w:p w:rsidR="00A47675" w:rsidRDefault="00A47675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zwanym dalej Wykonawcą.</w:t>
      </w:r>
    </w:p>
    <w:p w:rsidR="00174B1F" w:rsidRPr="00151720" w:rsidRDefault="00174B1F" w:rsidP="00A47675">
      <w:pPr>
        <w:spacing w:line="276" w:lineRule="auto"/>
        <w:ind w:left="357" w:hanging="357"/>
        <w:jc w:val="both"/>
        <w:rPr>
          <w:rFonts w:ascii="Times New Roman" w:hAnsi="Times New Roman"/>
          <w:color w:val="auto"/>
          <w:szCs w:val="24"/>
        </w:rPr>
      </w:pPr>
    </w:p>
    <w:p w:rsidR="00AC00C5" w:rsidRPr="00151720" w:rsidRDefault="00AC00C5" w:rsidP="00567032">
      <w:pPr>
        <w:pStyle w:val="Bezodstpw1"/>
        <w:jc w:val="center"/>
        <w:rPr>
          <w:b/>
        </w:rPr>
      </w:pPr>
    </w:p>
    <w:p w:rsidR="00EF19FE" w:rsidRPr="00151720" w:rsidRDefault="00EF19FE" w:rsidP="00567032">
      <w:pPr>
        <w:pStyle w:val="Bezodstpw1"/>
        <w:jc w:val="center"/>
        <w:rPr>
          <w:b/>
        </w:rPr>
      </w:pPr>
      <w:r w:rsidRPr="00151720">
        <w:rPr>
          <w:b/>
        </w:rPr>
        <w:t>§ 1</w:t>
      </w:r>
      <w:r w:rsidR="00567032" w:rsidRPr="00151720">
        <w:rPr>
          <w:b/>
        </w:rPr>
        <w:t xml:space="preserve"> </w:t>
      </w:r>
      <w:r w:rsidR="003167D1" w:rsidRPr="00151720">
        <w:rPr>
          <w:b/>
        </w:rPr>
        <w:t>PRZEDMIOT UMOWY</w:t>
      </w:r>
    </w:p>
    <w:p w:rsidR="00A278CE" w:rsidRPr="00151720" w:rsidRDefault="00A278CE" w:rsidP="00FB5C48">
      <w:pPr>
        <w:pStyle w:val="Bezodstpw1"/>
        <w:jc w:val="center"/>
        <w:rPr>
          <w:b/>
        </w:rPr>
      </w:pPr>
    </w:p>
    <w:p w:rsidR="00A278CE" w:rsidRPr="00151720" w:rsidRDefault="00A278CE" w:rsidP="007953E8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Przedmiotem umowy jest wykonanie na rzecz Zamawiającego usługi </w:t>
      </w:r>
      <w:r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„</w:t>
      </w:r>
      <w:r w:rsidRPr="00151720">
        <w:rPr>
          <w:rStyle w:val="postbody"/>
          <w:rFonts w:ascii="Times New Roman" w:hAnsi="Times New Roman"/>
          <w:b/>
          <w:sz w:val="24"/>
          <w:szCs w:val="24"/>
        </w:rPr>
        <w:t>odbioru</w:t>
      </w:r>
      <w:r w:rsidR="00A47675" w:rsidRPr="00151720">
        <w:rPr>
          <w:rStyle w:val="postbody"/>
          <w:rFonts w:ascii="Times New Roman" w:hAnsi="Times New Roman"/>
          <w:b/>
          <w:sz w:val="24"/>
          <w:szCs w:val="24"/>
        </w:rPr>
        <w:t xml:space="preserve">, transportu </w:t>
      </w:r>
      <w:r w:rsidRPr="00151720">
        <w:rPr>
          <w:rStyle w:val="postbody"/>
          <w:rFonts w:ascii="Times New Roman" w:hAnsi="Times New Roman"/>
          <w:b/>
          <w:sz w:val="24"/>
          <w:szCs w:val="24"/>
        </w:rPr>
        <w:t>i utylizacji ubocznych produktów pochodzenia zwierzęcego kategorii 3 oraz odpadów określonych kodem odpadu 16 03 80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>,</w:t>
      </w:r>
      <w:r w:rsidR="000B4ED7"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 wraz z podstawieniem </w:t>
      </w:r>
      <w:r w:rsidR="00151720" w:rsidRPr="00151720">
        <w:rPr>
          <w:rFonts w:ascii="Times New Roman" w:eastAsia="HG Mincho Light J" w:hAnsi="Times New Roman"/>
          <w:sz w:val="24"/>
          <w:szCs w:val="24"/>
          <w:lang w:eastAsia="pl-PL"/>
        </w:rPr>
        <w:br/>
      </w:r>
      <w:r w:rsidR="000B4ED7" w:rsidRPr="00151720">
        <w:rPr>
          <w:rFonts w:ascii="Times New Roman" w:eastAsia="HG Mincho Light J" w:hAnsi="Times New Roman"/>
          <w:sz w:val="24"/>
          <w:szCs w:val="24"/>
          <w:lang w:eastAsia="pl-PL"/>
        </w:rPr>
        <w:t>i obsługą pojemników do magazynowania odpadów,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 której zakres przedmiotowy został określony w </w:t>
      </w:r>
      <w:r w:rsidRPr="00151720">
        <w:rPr>
          <w:rFonts w:ascii="Times New Roman" w:eastAsia="HG Mincho Light J" w:hAnsi="Times New Roman"/>
          <w:b/>
          <w:sz w:val="24"/>
          <w:szCs w:val="24"/>
          <w:lang w:eastAsia="pl-PL"/>
        </w:rPr>
        <w:t xml:space="preserve">załączniku nr 1  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do umowy – </w:t>
      </w:r>
      <w:r w:rsidR="00394FF3" w:rsidRPr="00151720">
        <w:rPr>
          <w:rFonts w:ascii="Times New Roman" w:eastAsia="HG Mincho Light J" w:hAnsi="Times New Roman"/>
          <w:sz w:val="24"/>
          <w:szCs w:val="24"/>
          <w:lang w:eastAsia="pl-PL"/>
        </w:rPr>
        <w:t>o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pisie </w:t>
      </w:r>
      <w:r w:rsidR="00394FF3" w:rsidRPr="00151720">
        <w:rPr>
          <w:rFonts w:ascii="Times New Roman" w:eastAsia="HG Mincho Light J" w:hAnsi="Times New Roman"/>
          <w:sz w:val="24"/>
          <w:szCs w:val="24"/>
          <w:lang w:eastAsia="pl-PL"/>
        </w:rPr>
        <w:t>p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rzedmiotu </w:t>
      </w:r>
      <w:r w:rsidR="00394FF3" w:rsidRPr="00151720">
        <w:rPr>
          <w:rFonts w:ascii="Times New Roman" w:eastAsia="HG Mincho Light J" w:hAnsi="Times New Roman"/>
          <w:sz w:val="24"/>
          <w:szCs w:val="24"/>
          <w:lang w:eastAsia="pl-PL"/>
        </w:rPr>
        <w:t>z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>amówienia</w:t>
      </w:r>
      <w:r w:rsidR="000B4ED7"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 </w:t>
      </w:r>
      <w:r w:rsidR="00151720" w:rsidRPr="00151720">
        <w:rPr>
          <w:rFonts w:ascii="Times New Roman" w:eastAsia="HG Mincho Light J" w:hAnsi="Times New Roman"/>
          <w:sz w:val="24"/>
          <w:szCs w:val="24"/>
          <w:lang w:eastAsia="pl-PL"/>
        </w:rPr>
        <w:t>(</w:t>
      </w:r>
      <w:r w:rsidR="00A47675" w:rsidRPr="00151720">
        <w:rPr>
          <w:rFonts w:ascii="Times New Roman" w:eastAsia="HG Mincho Light J" w:hAnsi="Times New Roman"/>
          <w:sz w:val="24"/>
          <w:szCs w:val="24"/>
          <w:lang w:eastAsia="pl-PL"/>
        </w:rPr>
        <w:t>OPZ)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>.</w:t>
      </w:r>
    </w:p>
    <w:p w:rsidR="00A278CE" w:rsidRPr="00151720" w:rsidRDefault="00A278CE" w:rsidP="007953E8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Świadczone usługi będą spełniały wymagania opisane w </w:t>
      </w:r>
      <w:r w:rsidR="00394FF3" w:rsidRPr="00151720">
        <w:rPr>
          <w:rFonts w:ascii="Times New Roman" w:eastAsia="HG Mincho Light J" w:hAnsi="Times New Roman"/>
          <w:sz w:val="24"/>
          <w:szCs w:val="24"/>
          <w:lang w:eastAsia="pl-PL"/>
        </w:rPr>
        <w:t>o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pisie </w:t>
      </w:r>
      <w:r w:rsidR="00394FF3" w:rsidRPr="00151720">
        <w:rPr>
          <w:rFonts w:ascii="Times New Roman" w:eastAsia="HG Mincho Light J" w:hAnsi="Times New Roman"/>
          <w:sz w:val="24"/>
          <w:szCs w:val="24"/>
          <w:lang w:eastAsia="pl-PL"/>
        </w:rPr>
        <w:t>p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rzedmiotu </w:t>
      </w:r>
      <w:r w:rsidR="00394FF3" w:rsidRPr="00151720">
        <w:rPr>
          <w:rFonts w:ascii="Times New Roman" w:eastAsia="HG Mincho Light J" w:hAnsi="Times New Roman"/>
          <w:sz w:val="24"/>
          <w:szCs w:val="24"/>
          <w:lang w:eastAsia="pl-PL"/>
        </w:rPr>
        <w:t>z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amówienia, o którym mowa </w:t>
      </w:r>
      <w:r w:rsidRPr="00151720">
        <w:rPr>
          <w:rFonts w:ascii="Times New Roman" w:eastAsia="HG Mincho Light J" w:hAnsi="Times New Roman"/>
          <w:b/>
          <w:sz w:val="24"/>
          <w:szCs w:val="24"/>
          <w:lang w:eastAsia="pl-PL"/>
        </w:rPr>
        <w:t>w ust.1</w:t>
      </w:r>
      <w:r w:rsidR="00A47675" w:rsidRPr="00151720">
        <w:rPr>
          <w:rFonts w:ascii="Times New Roman" w:eastAsia="HG Mincho Light J" w:hAnsi="Times New Roman"/>
          <w:b/>
          <w:sz w:val="24"/>
          <w:szCs w:val="24"/>
          <w:lang w:eastAsia="pl-PL"/>
        </w:rPr>
        <w:t xml:space="preserve"> </w:t>
      </w:r>
      <w:r w:rsidR="00A47675" w:rsidRPr="00151720">
        <w:rPr>
          <w:rFonts w:ascii="Times New Roman" w:eastAsia="HG Mincho Light J" w:hAnsi="Times New Roman"/>
          <w:sz w:val="24"/>
          <w:szCs w:val="24"/>
          <w:lang w:eastAsia="pl-PL"/>
        </w:rPr>
        <w:t>niniejszego paragrafu.</w:t>
      </w:r>
    </w:p>
    <w:p w:rsidR="00BF0209" w:rsidRPr="00151720" w:rsidRDefault="00BF0209" w:rsidP="007953E8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51720">
        <w:rPr>
          <w:rFonts w:ascii="Times New Roman" w:hAnsi="Times New Roman"/>
          <w:sz w:val="24"/>
          <w:szCs w:val="24"/>
        </w:rPr>
        <w:t xml:space="preserve">Wykonawca oświadcza, że zapoznał się z opisem przedmiotu zamówienia (OPZ) </w:t>
      </w:r>
      <w:r w:rsidR="00151720" w:rsidRPr="00151720">
        <w:rPr>
          <w:rFonts w:ascii="Times New Roman" w:hAnsi="Times New Roman"/>
          <w:sz w:val="24"/>
          <w:szCs w:val="24"/>
        </w:rPr>
        <w:br/>
      </w:r>
      <w:r w:rsidRPr="00151720">
        <w:rPr>
          <w:rFonts w:ascii="Times New Roman" w:hAnsi="Times New Roman"/>
          <w:sz w:val="24"/>
          <w:szCs w:val="24"/>
        </w:rPr>
        <w:t xml:space="preserve">i uznaje je za wystarczające do realizacji przedmiotu umowy oraz nie zgłasza w tym zakresie żadnych uwag, a ponadto stwierdza, że nie zachodzą żadne przeszkody techniczne, prawne lub przeszkody innego rodzaju, uniemożliwiające lub utrudniające terminowe i bezusterkowe wykonanie przedmiotu umowy zgodnie </w:t>
      </w:r>
      <w:r w:rsidR="00151720" w:rsidRPr="00151720">
        <w:rPr>
          <w:rFonts w:ascii="Times New Roman" w:hAnsi="Times New Roman"/>
          <w:sz w:val="24"/>
          <w:szCs w:val="24"/>
        </w:rPr>
        <w:br/>
      </w:r>
      <w:r w:rsidRPr="00151720">
        <w:rPr>
          <w:rFonts w:ascii="Times New Roman" w:hAnsi="Times New Roman"/>
          <w:sz w:val="24"/>
          <w:szCs w:val="24"/>
        </w:rPr>
        <w:t>z treścią umowy.</w:t>
      </w:r>
    </w:p>
    <w:p w:rsidR="00BF0209" w:rsidRPr="00151720" w:rsidRDefault="00BF0209" w:rsidP="00BF0209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</w:p>
    <w:p w:rsidR="007C246C" w:rsidRPr="00151720" w:rsidRDefault="007C246C" w:rsidP="00BF0209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</w:p>
    <w:p w:rsidR="007C246C" w:rsidRPr="00151720" w:rsidRDefault="007C246C" w:rsidP="00BF0209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</w:p>
    <w:p w:rsidR="007C246C" w:rsidRPr="00151720" w:rsidRDefault="007C246C" w:rsidP="00BF0209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</w:p>
    <w:p w:rsidR="007C246C" w:rsidRPr="00151720" w:rsidRDefault="007C246C" w:rsidP="00BF0209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</w:p>
    <w:p w:rsidR="00E551E5" w:rsidRPr="00151720" w:rsidRDefault="00E551E5" w:rsidP="00FB5C48">
      <w:pPr>
        <w:pStyle w:val="Bezodstpw1"/>
        <w:jc w:val="center"/>
        <w:rPr>
          <w:b/>
        </w:rPr>
      </w:pPr>
    </w:p>
    <w:p w:rsidR="00503893" w:rsidRPr="00151720" w:rsidRDefault="000D448E" w:rsidP="00567032">
      <w:pPr>
        <w:pStyle w:val="Bezodstpw1"/>
        <w:jc w:val="center"/>
        <w:rPr>
          <w:b/>
        </w:rPr>
      </w:pPr>
      <w:r w:rsidRPr="00151720">
        <w:rPr>
          <w:b/>
        </w:rPr>
        <w:t>§ 2</w:t>
      </w:r>
      <w:r w:rsidR="00567032" w:rsidRPr="00151720">
        <w:rPr>
          <w:b/>
        </w:rPr>
        <w:t xml:space="preserve"> </w:t>
      </w:r>
      <w:r w:rsidR="003167D1" w:rsidRPr="00151720">
        <w:rPr>
          <w:b/>
        </w:rPr>
        <w:t>TERMIN OBOWIĄZYWANIA UMOWY</w:t>
      </w:r>
    </w:p>
    <w:p w:rsidR="00EB6845" w:rsidRPr="00151720" w:rsidRDefault="00EB6845" w:rsidP="00AB5B1F">
      <w:pPr>
        <w:spacing w:line="276" w:lineRule="auto"/>
        <w:ind w:right="-284" w:hanging="284"/>
        <w:jc w:val="both"/>
        <w:rPr>
          <w:rFonts w:ascii="Times New Roman" w:hAnsi="Times New Roman"/>
          <w:b/>
          <w:color w:val="auto"/>
          <w:szCs w:val="24"/>
        </w:rPr>
      </w:pPr>
    </w:p>
    <w:p w:rsidR="00651E86" w:rsidRPr="00151720" w:rsidRDefault="00725882" w:rsidP="007953E8">
      <w:pPr>
        <w:pStyle w:val="Akapitzlist"/>
        <w:numPr>
          <w:ilvl w:val="0"/>
          <w:numId w:val="11"/>
        </w:numPr>
        <w:spacing w:after="0"/>
        <w:ind w:left="567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Niniejszym </w:t>
      </w:r>
      <w:r w:rsidR="00AB5B1F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umowa będzie </w:t>
      </w:r>
      <w:proofErr w:type="spellStart"/>
      <w:r w:rsidR="00AB5B1F" w:rsidRPr="00151720">
        <w:rPr>
          <w:rFonts w:ascii="Times New Roman" w:eastAsia="Times New Roman" w:hAnsi="Times New Roman"/>
          <w:sz w:val="24"/>
          <w:szCs w:val="24"/>
          <w:lang w:eastAsia="pl-PL"/>
        </w:rPr>
        <w:t>obo</w:t>
      </w:r>
      <w:r w:rsidR="00CD146F" w:rsidRPr="00151720">
        <w:rPr>
          <w:rFonts w:ascii="Times New Roman" w:eastAsia="Times New Roman" w:hAnsi="Times New Roman"/>
          <w:sz w:val="24"/>
          <w:szCs w:val="24"/>
          <w:lang w:eastAsia="pl-PL"/>
        </w:rPr>
        <w:t>wiązywala</w:t>
      </w:r>
      <w:proofErr w:type="spellEnd"/>
      <w:r w:rsidR="00CD146F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od dnia jej zawarcia </w:t>
      </w:r>
      <w:r w:rsidR="00AB5B1F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do 31.12.2025r. </w:t>
      </w:r>
      <w:r w:rsidR="00621974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lub do wykorzystania kwoty określonej </w:t>
      </w:r>
      <w:r w:rsidR="00503893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w § </w:t>
      </w:r>
      <w:r w:rsidR="00621974" w:rsidRPr="00151720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503893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ust. 1</w:t>
      </w:r>
      <w:r w:rsidR="00DE5937" w:rsidRPr="00151720">
        <w:rPr>
          <w:rFonts w:ascii="Times New Roman" w:eastAsia="Times New Roman" w:hAnsi="Times New Roman"/>
          <w:sz w:val="24"/>
          <w:szCs w:val="24"/>
          <w:lang w:eastAsia="pl-PL"/>
        </w:rPr>
        <w:t>, przy uwzględnieniu postanow</w:t>
      </w:r>
      <w:r w:rsidR="003E643E" w:rsidRPr="00151720">
        <w:rPr>
          <w:rFonts w:ascii="Times New Roman" w:eastAsia="Times New Roman" w:hAnsi="Times New Roman"/>
          <w:sz w:val="24"/>
          <w:szCs w:val="24"/>
          <w:lang w:eastAsia="pl-PL"/>
        </w:rPr>
        <w:t>ień § 7</w:t>
      </w:r>
      <w:r w:rsidR="00DE5937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niniejszej</w:t>
      </w:r>
      <w:r w:rsidR="00503893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B5C48" w:rsidRPr="00151720">
        <w:rPr>
          <w:rFonts w:ascii="Times New Roman" w:eastAsia="Times New Roman" w:hAnsi="Times New Roman"/>
          <w:sz w:val="24"/>
          <w:szCs w:val="24"/>
          <w:lang w:eastAsia="pl-PL"/>
        </w:rPr>
        <w:t>umowy.</w:t>
      </w:r>
      <w:r w:rsidR="00A44C64" w:rsidRPr="00151720">
        <w:rPr>
          <w:rFonts w:ascii="Times New Roman" w:hAnsi="Times New Roman"/>
          <w:sz w:val="24"/>
          <w:szCs w:val="24"/>
        </w:rPr>
        <w:t xml:space="preserve"> </w:t>
      </w:r>
      <w:r w:rsidR="00A44C64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wyczerpania kwoty, o której mowa w § 3 ust. 1 przed datą </w:t>
      </w:r>
      <w:r w:rsidR="003167D1" w:rsidRPr="00151720">
        <w:rPr>
          <w:rFonts w:ascii="Times New Roman" w:eastAsia="Times New Roman" w:hAnsi="Times New Roman"/>
          <w:sz w:val="24"/>
          <w:szCs w:val="24"/>
          <w:lang w:eastAsia="pl-PL"/>
        </w:rPr>
        <w:t>31 grudnia 2025</w:t>
      </w:r>
      <w:r w:rsidR="00A44C64" w:rsidRPr="00151720">
        <w:rPr>
          <w:rFonts w:ascii="Times New Roman" w:eastAsia="Times New Roman" w:hAnsi="Times New Roman"/>
          <w:sz w:val="24"/>
          <w:szCs w:val="24"/>
          <w:lang w:eastAsia="pl-PL"/>
        </w:rPr>
        <w:t> r. przy jednoczesnym braku złożenia przed wyczerpaniem kwoty, o której mowa w § 3 ust. 1 oświadczenia w przedmiocie skorzystania z prawa opcji, umowa wygasa.</w:t>
      </w:r>
    </w:p>
    <w:p w:rsidR="00A44C64" w:rsidRPr="00151720" w:rsidRDefault="00A44C64" w:rsidP="007953E8">
      <w:pPr>
        <w:numPr>
          <w:ilvl w:val="0"/>
          <w:numId w:val="11"/>
        </w:numPr>
        <w:spacing w:line="276" w:lineRule="auto"/>
        <w:ind w:left="567" w:hanging="284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Z zastrzeżeniem postanowień § </w:t>
      </w:r>
      <w:r w:rsidR="003E643E" w:rsidRPr="00151720">
        <w:rPr>
          <w:rFonts w:ascii="Times New Roman" w:eastAsia="Calibri" w:hAnsi="Times New Roman"/>
          <w:color w:val="auto"/>
          <w:szCs w:val="24"/>
          <w:lang w:eastAsia="en-US"/>
        </w:rPr>
        <w:t>7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niniejszej umowy, w przypadku upływu terminu określonego w ustępie poprzedzającym, przy niewykorzystaniu kwoty wynagrodzenia, o którym mowa w § 3 ust. 1, umowa wygasa, a Wykonawcy przysługuje wyłącznie wynagrodzenie z tytułu zrealizowanej części umowy, przy uwzględnieniu treści w §</w:t>
      </w:r>
      <w:r w:rsidR="008948BB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3 ust. 4 umowy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.</w:t>
      </w:r>
    </w:p>
    <w:p w:rsidR="00651E86" w:rsidRPr="00151720" w:rsidRDefault="00651E86" w:rsidP="00A44C64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51720">
        <w:rPr>
          <w:rFonts w:ascii="Times New Roman" w:hAnsi="Times New Roman"/>
          <w:sz w:val="24"/>
          <w:szCs w:val="24"/>
        </w:rPr>
        <w:t xml:space="preserve"> </w:t>
      </w:r>
    </w:p>
    <w:p w:rsidR="000C7708" w:rsidRPr="00151720" w:rsidRDefault="00503893" w:rsidP="00651E86">
      <w:pPr>
        <w:pStyle w:val="Akapitzlist"/>
        <w:spacing w:after="0" w:line="240" w:lineRule="auto"/>
        <w:ind w:left="812"/>
        <w:jc w:val="both"/>
        <w:rPr>
          <w:rStyle w:val="postbody1"/>
          <w:rFonts w:ascii="Times New Roman" w:hAnsi="Times New Roman"/>
          <w:sz w:val="24"/>
          <w:szCs w:val="24"/>
        </w:rPr>
      </w:pPr>
      <w:r w:rsidRPr="00151720">
        <w:rPr>
          <w:rStyle w:val="postbody1"/>
          <w:rFonts w:ascii="Times New Roman" w:hAnsi="Times New Roman"/>
          <w:sz w:val="24"/>
          <w:szCs w:val="24"/>
        </w:rPr>
        <w:br/>
      </w:r>
    </w:p>
    <w:p w:rsidR="00621974" w:rsidRPr="00151720" w:rsidRDefault="00621974" w:rsidP="00567032">
      <w:pPr>
        <w:pStyle w:val="Bezodstpw1"/>
        <w:jc w:val="center"/>
        <w:rPr>
          <w:b/>
        </w:rPr>
      </w:pPr>
      <w:r w:rsidRPr="00151720">
        <w:rPr>
          <w:b/>
        </w:rPr>
        <w:t>§ 3</w:t>
      </w:r>
      <w:r w:rsidR="00567032" w:rsidRPr="00151720">
        <w:rPr>
          <w:b/>
        </w:rPr>
        <w:t xml:space="preserve"> </w:t>
      </w:r>
      <w:r w:rsidR="00E218D3" w:rsidRPr="00151720">
        <w:rPr>
          <w:b/>
        </w:rPr>
        <w:t>WARTOŚĆ UMOWY</w:t>
      </w:r>
    </w:p>
    <w:p w:rsidR="00621974" w:rsidRPr="00151720" w:rsidRDefault="00621974" w:rsidP="00FE4837">
      <w:pPr>
        <w:pStyle w:val="Bezodstpw1"/>
        <w:jc w:val="both"/>
        <w:rPr>
          <w:b/>
        </w:rPr>
      </w:pPr>
    </w:p>
    <w:p w:rsidR="00E218D3" w:rsidRPr="00151720" w:rsidRDefault="00E218D3" w:rsidP="00FE4837">
      <w:pPr>
        <w:numPr>
          <w:ilvl w:val="0"/>
          <w:numId w:val="10"/>
        </w:numPr>
        <w:tabs>
          <w:tab w:val="left" w:pos="-5670"/>
        </w:tabs>
        <w:spacing w:line="276" w:lineRule="auto"/>
        <w:ind w:left="709" w:hanging="567"/>
        <w:jc w:val="both"/>
        <w:rPr>
          <w:rFonts w:ascii="Times New Roman" w:eastAsia="HG Mincho Light J" w:hAnsi="Times New Roman"/>
          <w:b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Z tytułu realizacji niniejszej umowy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>w zakresie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>zamówienia podstawowego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Strony ustalają maksymalne wynagrodzenie umowne w wysokości:</w:t>
      </w:r>
    </w:p>
    <w:p w:rsidR="00E218D3" w:rsidRPr="00151720" w:rsidRDefault="00E218D3" w:rsidP="00FE4837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netto:…………………..zł,</w:t>
      </w:r>
      <w:r w:rsidR="00E44A24" w:rsidRPr="00151720">
        <w:rPr>
          <w:rFonts w:ascii="Times New Roman" w:eastAsia="HG Mincho Light J" w:hAnsi="Times New Roman"/>
          <w:color w:val="auto"/>
          <w:szCs w:val="24"/>
        </w:rPr>
        <w:t xml:space="preserve"> (słownie:…………………………</w:t>
      </w:r>
      <w:r w:rsidRPr="00151720">
        <w:rPr>
          <w:rFonts w:ascii="Times New Roman" w:eastAsia="HG Mincho Light J" w:hAnsi="Times New Roman"/>
          <w:color w:val="auto"/>
          <w:szCs w:val="24"/>
        </w:rPr>
        <w:t>……..)</w:t>
      </w:r>
    </w:p>
    <w:p w:rsidR="00E218D3" w:rsidRPr="00151720" w:rsidRDefault="00E44A24" w:rsidP="00FE4837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b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brutto:</w:t>
      </w:r>
      <w:r w:rsidR="00E218D3" w:rsidRPr="00151720">
        <w:rPr>
          <w:rFonts w:ascii="Times New Roman" w:eastAsia="HG Mincho Light J" w:hAnsi="Times New Roman"/>
          <w:color w:val="auto"/>
          <w:szCs w:val="24"/>
        </w:rPr>
        <w:t>...............</w:t>
      </w:r>
      <w:r w:rsidR="00AA140A" w:rsidRPr="00151720">
        <w:rPr>
          <w:rFonts w:ascii="Times New Roman" w:eastAsia="HG Mincho Light J" w:hAnsi="Times New Roman"/>
          <w:color w:val="auto"/>
          <w:szCs w:val="24"/>
        </w:rPr>
        <w:t>.......</w:t>
      </w:r>
      <w:r w:rsidRPr="00151720">
        <w:rPr>
          <w:rFonts w:ascii="Times New Roman" w:eastAsia="HG Mincho Light J" w:hAnsi="Times New Roman"/>
          <w:color w:val="auto"/>
          <w:szCs w:val="24"/>
        </w:rPr>
        <w:t>...zł,(słownie:...........................</w:t>
      </w:r>
      <w:r w:rsidR="00E218D3" w:rsidRPr="00151720">
        <w:rPr>
          <w:rFonts w:ascii="Times New Roman" w:eastAsia="HG Mincho Light J" w:hAnsi="Times New Roman"/>
          <w:color w:val="auto"/>
          <w:szCs w:val="24"/>
        </w:rPr>
        <w:t>.................</w:t>
      </w:r>
      <w:r w:rsidR="00AA140A" w:rsidRPr="00151720">
        <w:rPr>
          <w:rFonts w:ascii="Times New Roman" w:eastAsia="HG Mincho Light J" w:hAnsi="Times New Roman"/>
          <w:color w:val="auto"/>
          <w:szCs w:val="24"/>
        </w:rPr>
        <w:t>......</w:t>
      </w:r>
      <w:r w:rsidRPr="00151720">
        <w:rPr>
          <w:rFonts w:ascii="Times New Roman" w:eastAsia="HG Mincho Light J" w:hAnsi="Times New Roman"/>
          <w:color w:val="auto"/>
          <w:szCs w:val="24"/>
        </w:rPr>
        <w:t>....),</w:t>
      </w:r>
      <w:r w:rsidR="00E218D3" w:rsidRPr="00151720">
        <w:rPr>
          <w:rFonts w:ascii="Times New Roman" w:eastAsia="HG Mincho Light J" w:hAnsi="Times New Roman"/>
          <w:color w:val="auto"/>
          <w:szCs w:val="24"/>
        </w:rPr>
        <w:t>przy zastosowaniu obowiązujących stawek podatku VAT</w:t>
      </w:r>
      <w:r w:rsidR="00E218D3" w:rsidRPr="00151720">
        <w:rPr>
          <w:rFonts w:ascii="Times New Roman" w:eastAsia="HG Mincho Light J" w:hAnsi="Times New Roman"/>
          <w:b/>
          <w:color w:val="auto"/>
          <w:szCs w:val="24"/>
        </w:rPr>
        <w:t>.</w:t>
      </w:r>
    </w:p>
    <w:p w:rsidR="00E218D3" w:rsidRPr="00151720" w:rsidRDefault="00E218D3" w:rsidP="00FE4837">
      <w:pPr>
        <w:numPr>
          <w:ilvl w:val="0"/>
          <w:numId w:val="10"/>
        </w:num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Z tytułu realizacji niniejszej umowy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>w zakresie prawa opcji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Strony ustalają maksymalne wynagrodzenie umowne w wysokości:</w:t>
      </w:r>
    </w:p>
    <w:p w:rsidR="00E218D3" w:rsidRPr="00151720" w:rsidRDefault="00E44A24" w:rsidP="00FE4837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netto:…………………….zł,(słownie: ……………………...…</w:t>
      </w:r>
      <w:r w:rsidR="00E218D3" w:rsidRPr="00151720">
        <w:rPr>
          <w:rFonts w:ascii="Times New Roman" w:eastAsia="HG Mincho Light J" w:hAnsi="Times New Roman"/>
          <w:color w:val="auto"/>
          <w:szCs w:val="24"/>
        </w:rPr>
        <w:t>..………..)</w:t>
      </w:r>
    </w:p>
    <w:p w:rsidR="00725882" w:rsidRPr="00151720" w:rsidRDefault="00E44A24" w:rsidP="00FE4837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brutto:……</w:t>
      </w:r>
      <w:r w:rsidR="00E218D3" w:rsidRPr="00151720">
        <w:rPr>
          <w:rFonts w:ascii="Times New Roman" w:eastAsia="HG Mincho Light J" w:hAnsi="Times New Roman"/>
          <w:color w:val="auto"/>
          <w:szCs w:val="24"/>
        </w:rPr>
        <w:t>..................</w:t>
      </w:r>
      <w:r w:rsidR="00AA140A" w:rsidRPr="00151720">
        <w:rPr>
          <w:rFonts w:ascii="Times New Roman" w:eastAsia="HG Mincho Light J" w:hAnsi="Times New Roman"/>
          <w:color w:val="auto"/>
          <w:szCs w:val="24"/>
        </w:rPr>
        <w:t>....</w:t>
      </w:r>
      <w:r w:rsidRPr="00151720">
        <w:rPr>
          <w:rFonts w:ascii="Times New Roman" w:eastAsia="HG Mincho Light J" w:hAnsi="Times New Roman"/>
          <w:color w:val="auto"/>
          <w:szCs w:val="24"/>
        </w:rPr>
        <w:t>..zł,(słownie:</w:t>
      </w:r>
      <w:r w:rsidR="00E218D3" w:rsidRPr="00151720">
        <w:rPr>
          <w:rFonts w:ascii="Times New Roman" w:eastAsia="HG Mincho Light J" w:hAnsi="Times New Roman"/>
          <w:color w:val="auto"/>
          <w:szCs w:val="24"/>
        </w:rPr>
        <w:t>..........................</w:t>
      </w:r>
      <w:r w:rsidR="00AA140A" w:rsidRPr="00151720">
        <w:rPr>
          <w:rFonts w:ascii="Times New Roman" w:eastAsia="HG Mincho Light J" w:hAnsi="Times New Roman"/>
          <w:color w:val="auto"/>
          <w:szCs w:val="24"/>
        </w:rPr>
        <w:t>..........................</w:t>
      </w:r>
      <w:r w:rsidR="00AB5B1F" w:rsidRPr="00151720">
        <w:rPr>
          <w:rFonts w:ascii="Times New Roman" w:eastAsia="HG Mincho Light J" w:hAnsi="Times New Roman"/>
          <w:color w:val="auto"/>
          <w:szCs w:val="24"/>
        </w:rPr>
        <w:t>....</w:t>
      </w:r>
      <w:r w:rsidRPr="00151720">
        <w:rPr>
          <w:rFonts w:ascii="Times New Roman" w:eastAsia="HG Mincho Light J" w:hAnsi="Times New Roman"/>
          <w:color w:val="auto"/>
          <w:szCs w:val="24"/>
        </w:rPr>
        <w:t>),</w:t>
      </w:r>
    </w:p>
    <w:p w:rsidR="00E218D3" w:rsidRPr="00151720" w:rsidRDefault="00E218D3" w:rsidP="00FE4837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przy zastosowaniu obowiązujących stawek podatku VAT.</w:t>
      </w:r>
    </w:p>
    <w:p w:rsidR="00E218D3" w:rsidRPr="00151720" w:rsidRDefault="00E218D3" w:rsidP="00FE4837">
      <w:pPr>
        <w:numPr>
          <w:ilvl w:val="0"/>
          <w:numId w:val="10"/>
        </w:num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Zgodnie z ofertą Wykonawcy, stanowiącą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>załącznik nr 2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do niniejszej umowy, będącą jednocześnie jej integralną częścią:</w:t>
      </w:r>
    </w:p>
    <w:p w:rsidR="00E218D3" w:rsidRPr="00151720" w:rsidRDefault="00E218D3" w:rsidP="00FE4837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b/>
          <w:color w:val="auto"/>
          <w:szCs w:val="24"/>
        </w:rPr>
        <w:t>cena jednostkowa za 1 kg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odbioru odpadów kuchennych, pokonsumpcyjnych wynosi brutto…………….zł/kg (słownie:…………………………..), </w:t>
      </w:r>
    </w:p>
    <w:p w:rsidR="00660564" w:rsidRPr="00151720" w:rsidRDefault="00E218D3" w:rsidP="00AB5B1F">
      <w:pPr>
        <w:tabs>
          <w:tab w:val="left" w:pos="-5670"/>
        </w:tabs>
        <w:spacing w:line="276" w:lineRule="auto"/>
        <w:ind w:left="709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przy zastosowaniu obowiązujących stawek podatku VAT.</w:t>
      </w:r>
    </w:p>
    <w:p w:rsidR="00AE61D8" w:rsidRPr="00151720" w:rsidRDefault="00AE61D8" w:rsidP="007953E8">
      <w:pPr>
        <w:numPr>
          <w:ilvl w:val="0"/>
          <w:numId w:val="10"/>
        </w:numPr>
        <w:tabs>
          <w:tab w:val="left" w:pos="-5670"/>
        </w:tabs>
        <w:spacing w:line="276" w:lineRule="auto"/>
        <w:ind w:left="709" w:hanging="567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Zamawiający zastrzega sobie, iż wartość rzeczywistych potrzeb,</w:t>
      </w:r>
      <w:r w:rsidR="00E218D3" w:rsidRPr="00151720">
        <w:rPr>
          <w:rFonts w:ascii="Times New Roman" w:hAnsi="Times New Roman"/>
          <w:color w:val="auto"/>
          <w:szCs w:val="24"/>
        </w:rPr>
        <w:t xml:space="preserve"> jak </w:t>
      </w:r>
      <w:r w:rsidRPr="00151720">
        <w:rPr>
          <w:rFonts w:ascii="Times New Roman" w:hAnsi="Times New Roman"/>
          <w:color w:val="auto"/>
          <w:szCs w:val="24"/>
        </w:rPr>
        <w:t xml:space="preserve">i wysokość wydatków planowanych w budżecie może ulec </w:t>
      </w:r>
      <w:r w:rsidR="003167D1" w:rsidRPr="00151720">
        <w:rPr>
          <w:rFonts w:ascii="Times New Roman" w:hAnsi="Times New Roman"/>
          <w:color w:val="auto"/>
          <w:szCs w:val="24"/>
        </w:rPr>
        <w:t>zmianie.</w:t>
      </w:r>
      <w:r w:rsidR="00E218D3" w:rsidRPr="00151720">
        <w:rPr>
          <w:rFonts w:ascii="Times New Roman" w:hAnsi="Times New Roman"/>
          <w:color w:val="auto"/>
          <w:szCs w:val="24"/>
        </w:rPr>
        <w:t xml:space="preserve"> </w:t>
      </w:r>
      <w:r w:rsidR="008948BB" w:rsidRPr="00151720">
        <w:rPr>
          <w:rFonts w:ascii="Times New Roman" w:hAnsi="Times New Roman"/>
          <w:color w:val="auto"/>
          <w:szCs w:val="24"/>
        </w:rPr>
        <w:t>W takim przypadku</w:t>
      </w:r>
      <w:r w:rsidRPr="00151720">
        <w:rPr>
          <w:rFonts w:ascii="Times New Roman" w:hAnsi="Times New Roman"/>
          <w:color w:val="auto"/>
          <w:szCs w:val="24"/>
        </w:rPr>
        <w:t xml:space="preserve"> Wykonawcy nie przysługują jakiekolwiek roszczenia w stosunk</w:t>
      </w:r>
      <w:r w:rsidR="003D4EE4" w:rsidRPr="00151720">
        <w:rPr>
          <w:rFonts w:ascii="Times New Roman" w:hAnsi="Times New Roman"/>
          <w:color w:val="auto"/>
          <w:szCs w:val="24"/>
        </w:rPr>
        <w:t>u</w:t>
      </w:r>
      <w:r w:rsidRPr="00151720">
        <w:rPr>
          <w:rFonts w:ascii="Times New Roman" w:hAnsi="Times New Roman"/>
          <w:color w:val="auto"/>
          <w:szCs w:val="24"/>
        </w:rPr>
        <w:t xml:space="preserve"> do Zamawiającego</w:t>
      </w:r>
      <w:r w:rsidR="00AA140A" w:rsidRPr="00151720">
        <w:rPr>
          <w:rFonts w:ascii="Times New Roman" w:hAnsi="Times New Roman"/>
          <w:color w:val="auto"/>
          <w:szCs w:val="24"/>
        </w:rPr>
        <w:t xml:space="preserve">, przy czym Zamawiający gwarantuje wykorzystanie usług stanowiących przedmiot umowy, na poziomie określonym w </w:t>
      </w:r>
      <w:r w:rsidR="00AA140A" w:rsidRPr="00151720">
        <w:rPr>
          <w:rFonts w:ascii="Times New Roman" w:hAnsi="Times New Roman"/>
          <w:b/>
          <w:color w:val="auto"/>
          <w:szCs w:val="24"/>
        </w:rPr>
        <w:t>ust</w:t>
      </w:r>
      <w:r w:rsidR="008948BB" w:rsidRPr="00151720">
        <w:rPr>
          <w:rFonts w:ascii="Times New Roman" w:hAnsi="Times New Roman"/>
          <w:b/>
          <w:color w:val="auto"/>
          <w:szCs w:val="24"/>
        </w:rPr>
        <w:t>.</w:t>
      </w:r>
      <w:r w:rsidR="00AA140A" w:rsidRPr="00151720">
        <w:rPr>
          <w:rFonts w:ascii="Times New Roman" w:hAnsi="Times New Roman"/>
          <w:b/>
          <w:color w:val="auto"/>
          <w:szCs w:val="24"/>
        </w:rPr>
        <w:t xml:space="preserve"> 6</w:t>
      </w:r>
      <w:r w:rsidR="00AA140A" w:rsidRPr="00151720">
        <w:rPr>
          <w:rFonts w:ascii="Times New Roman" w:hAnsi="Times New Roman"/>
          <w:color w:val="auto"/>
          <w:szCs w:val="24"/>
        </w:rPr>
        <w:t xml:space="preserve"> </w:t>
      </w:r>
      <w:r w:rsidR="008948BB" w:rsidRPr="00151720">
        <w:rPr>
          <w:rFonts w:ascii="Times New Roman" w:hAnsi="Times New Roman"/>
          <w:color w:val="auto"/>
          <w:szCs w:val="24"/>
        </w:rPr>
        <w:t>niniejszego paragrafu.</w:t>
      </w:r>
    </w:p>
    <w:p w:rsidR="009A56CC" w:rsidRPr="00151720" w:rsidRDefault="009A56CC" w:rsidP="007953E8">
      <w:pPr>
        <w:pStyle w:val="Tekstpodstawowywcity2"/>
        <w:widowControl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709" w:hanging="567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Wynagrodzenie, o którym mowa w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>ust. 1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, uwzględnia wszelkie koszty związane </w:t>
      </w:r>
      <w:r w:rsidR="00725882" w:rsidRPr="00151720">
        <w:rPr>
          <w:rFonts w:ascii="Times New Roman" w:eastAsia="HG Mincho Light J" w:hAnsi="Times New Roman"/>
          <w:color w:val="auto"/>
          <w:szCs w:val="24"/>
        </w:rPr>
        <w:br/>
      </w:r>
      <w:r w:rsidRPr="00151720">
        <w:rPr>
          <w:rFonts w:ascii="Times New Roman" w:eastAsia="HG Mincho Light J" w:hAnsi="Times New Roman"/>
          <w:color w:val="auto"/>
          <w:szCs w:val="24"/>
        </w:rPr>
        <w:t>z wykonaniem przedmiotu umowy, w tym w szczególności: podstawienie pojemników, odbiór UPPZ kat. 3 oraz odpadów o kodzie 16 03 80 ich załadunek, transport i unieszkodliwienie oraz pozostałe czynniki cenotwórcze mające wpływ na realizację przedmiotu umowy.</w:t>
      </w:r>
    </w:p>
    <w:p w:rsidR="00AE61D8" w:rsidRPr="00151720" w:rsidRDefault="00AE61D8" w:rsidP="007953E8">
      <w:pPr>
        <w:numPr>
          <w:ilvl w:val="0"/>
          <w:numId w:val="10"/>
        </w:numPr>
        <w:tabs>
          <w:tab w:val="left" w:pos="-5670"/>
        </w:tabs>
        <w:spacing w:line="276" w:lineRule="auto"/>
        <w:ind w:left="709" w:hanging="567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lastRenderedPageBreak/>
        <w:t>Zamawiający gwarantuje Wykonawcy wykonanie przedmiotu umowy</w:t>
      </w:r>
      <w:r w:rsidRPr="00151720">
        <w:rPr>
          <w:rFonts w:ascii="Times New Roman" w:hAnsi="Times New Roman"/>
          <w:b/>
          <w:color w:val="auto"/>
          <w:szCs w:val="24"/>
        </w:rPr>
        <w:t xml:space="preserve"> na </w:t>
      </w:r>
      <w:r w:rsidR="00AA140A" w:rsidRPr="00151720">
        <w:rPr>
          <w:rFonts w:ascii="Times New Roman" w:hAnsi="Times New Roman"/>
          <w:b/>
          <w:color w:val="auto"/>
          <w:szCs w:val="24"/>
        </w:rPr>
        <w:t>poziomie 7</w:t>
      </w:r>
      <w:r w:rsidRPr="00151720">
        <w:rPr>
          <w:rFonts w:ascii="Times New Roman" w:hAnsi="Times New Roman"/>
          <w:b/>
          <w:color w:val="auto"/>
          <w:szCs w:val="24"/>
        </w:rPr>
        <w:t xml:space="preserve">0% zamówienia podstawowego, </w:t>
      </w:r>
      <w:r w:rsidRPr="00151720">
        <w:rPr>
          <w:rFonts w:ascii="Times New Roman" w:hAnsi="Times New Roman"/>
          <w:color w:val="auto"/>
          <w:szCs w:val="24"/>
        </w:rPr>
        <w:t>z zastrzeżeniem</w:t>
      </w:r>
      <w:r w:rsidRPr="00151720">
        <w:rPr>
          <w:rFonts w:ascii="Times New Roman" w:hAnsi="Times New Roman"/>
          <w:b/>
          <w:color w:val="auto"/>
          <w:szCs w:val="24"/>
        </w:rPr>
        <w:t xml:space="preserve"> § </w:t>
      </w:r>
      <w:r w:rsidR="003E643E" w:rsidRPr="00151720">
        <w:rPr>
          <w:rFonts w:ascii="Times New Roman" w:hAnsi="Times New Roman"/>
          <w:b/>
          <w:color w:val="auto"/>
          <w:szCs w:val="24"/>
        </w:rPr>
        <w:t>11</w:t>
      </w:r>
      <w:r w:rsidRPr="00151720">
        <w:rPr>
          <w:rFonts w:ascii="Times New Roman" w:hAnsi="Times New Roman"/>
          <w:b/>
          <w:color w:val="auto"/>
          <w:szCs w:val="24"/>
        </w:rPr>
        <w:t xml:space="preserve"> ust. </w:t>
      </w:r>
      <w:r w:rsidR="009D70E4" w:rsidRPr="00151720">
        <w:rPr>
          <w:rFonts w:ascii="Times New Roman" w:hAnsi="Times New Roman"/>
          <w:b/>
          <w:color w:val="auto"/>
          <w:szCs w:val="24"/>
        </w:rPr>
        <w:t>2</w:t>
      </w:r>
      <w:r w:rsidR="00F217D5" w:rsidRPr="00151720">
        <w:rPr>
          <w:rFonts w:ascii="Times New Roman" w:hAnsi="Times New Roman"/>
          <w:b/>
          <w:color w:val="auto"/>
          <w:szCs w:val="24"/>
        </w:rPr>
        <w:t xml:space="preserve">, </w:t>
      </w:r>
      <w:r w:rsidR="009D70E4" w:rsidRPr="00151720">
        <w:rPr>
          <w:rFonts w:ascii="Times New Roman" w:hAnsi="Times New Roman"/>
          <w:b/>
          <w:color w:val="auto"/>
          <w:szCs w:val="24"/>
        </w:rPr>
        <w:t>3</w:t>
      </w:r>
      <w:r w:rsidR="003167D1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3167D1" w:rsidRPr="00151720">
        <w:rPr>
          <w:rFonts w:ascii="Times New Roman" w:hAnsi="Times New Roman"/>
          <w:color w:val="auto"/>
          <w:szCs w:val="24"/>
        </w:rPr>
        <w:t>niniejszej umowy.</w:t>
      </w:r>
    </w:p>
    <w:p w:rsidR="004A1073" w:rsidRDefault="004A1073" w:rsidP="004A1073">
      <w:pPr>
        <w:tabs>
          <w:tab w:val="left" w:pos="-5670"/>
        </w:tabs>
        <w:ind w:left="567"/>
        <w:jc w:val="center"/>
        <w:rPr>
          <w:rFonts w:ascii="Times New Roman" w:hAnsi="Times New Roman"/>
          <w:b/>
          <w:color w:val="auto"/>
          <w:szCs w:val="24"/>
        </w:rPr>
      </w:pPr>
    </w:p>
    <w:p w:rsidR="001E5933" w:rsidRPr="00151720" w:rsidRDefault="001E5933" w:rsidP="004A1073">
      <w:pPr>
        <w:tabs>
          <w:tab w:val="left" w:pos="-5670"/>
        </w:tabs>
        <w:ind w:left="567"/>
        <w:jc w:val="center"/>
        <w:rPr>
          <w:rFonts w:ascii="Times New Roman" w:hAnsi="Times New Roman"/>
          <w:b/>
          <w:color w:val="auto"/>
          <w:szCs w:val="24"/>
        </w:rPr>
      </w:pPr>
    </w:p>
    <w:p w:rsidR="004A1073" w:rsidRPr="00151720" w:rsidRDefault="003E643E" w:rsidP="00AB5B1F">
      <w:pPr>
        <w:tabs>
          <w:tab w:val="left" w:pos="-5670"/>
        </w:tabs>
        <w:ind w:left="567"/>
        <w:jc w:val="center"/>
        <w:rPr>
          <w:rFonts w:ascii="Times New Roman" w:eastAsia="HG Mincho Light J" w:hAnsi="Times New Roman"/>
          <w:b/>
          <w:color w:val="auto"/>
          <w:szCs w:val="24"/>
        </w:rPr>
      </w:pPr>
      <w:r w:rsidRPr="00151720">
        <w:rPr>
          <w:rFonts w:ascii="Times New Roman" w:eastAsia="HG Mincho Light J" w:hAnsi="Times New Roman"/>
          <w:b/>
          <w:color w:val="auto"/>
          <w:szCs w:val="24"/>
        </w:rPr>
        <w:t>§ 4</w:t>
      </w:r>
      <w:r w:rsidR="00AB5B1F" w:rsidRPr="00151720">
        <w:rPr>
          <w:rFonts w:ascii="Times New Roman" w:eastAsia="HG Mincho Light J" w:hAnsi="Times New Roman"/>
          <w:b/>
          <w:color w:val="auto"/>
          <w:szCs w:val="24"/>
        </w:rPr>
        <w:t xml:space="preserve"> </w:t>
      </w:r>
      <w:r w:rsidR="004A1073" w:rsidRPr="00151720">
        <w:rPr>
          <w:rFonts w:ascii="Times New Roman" w:eastAsia="HG Mincho Light J" w:hAnsi="Times New Roman"/>
          <w:b/>
          <w:color w:val="auto"/>
          <w:szCs w:val="24"/>
        </w:rPr>
        <w:t>WARUNKI PŁATNOŚCI I SPOSÓB ZAPŁATY</w:t>
      </w:r>
    </w:p>
    <w:p w:rsidR="00725882" w:rsidRPr="00151720" w:rsidRDefault="00725882" w:rsidP="00AB5B1F">
      <w:pPr>
        <w:tabs>
          <w:tab w:val="left" w:pos="-5670"/>
        </w:tabs>
        <w:ind w:left="567"/>
        <w:jc w:val="center"/>
        <w:rPr>
          <w:rFonts w:ascii="Times New Roman" w:eastAsia="HG Mincho Light J" w:hAnsi="Times New Roman"/>
          <w:b/>
          <w:color w:val="auto"/>
          <w:szCs w:val="24"/>
        </w:rPr>
      </w:pPr>
    </w:p>
    <w:p w:rsidR="00725882" w:rsidRPr="00151720" w:rsidRDefault="00725882" w:rsidP="007953E8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Strony postanawiają, że podstawą wystawienia faktury VAT będzie protokół odbioru prac, </w:t>
      </w:r>
      <w:r w:rsidR="009516B2" w:rsidRPr="00151720">
        <w:rPr>
          <w:rFonts w:ascii="Times New Roman" w:hAnsi="Times New Roman"/>
          <w:color w:val="auto"/>
          <w:szCs w:val="24"/>
        </w:rPr>
        <w:t xml:space="preserve"> </w:t>
      </w:r>
      <w:r w:rsidR="009C7DD1" w:rsidRPr="00151720">
        <w:rPr>
          <w:rFonts w:ascii="Times New Roman" w:hAnsi="Times New Roman"/>
          <w:color w:val="auto"/>
          <w:szCs w:val="24"/>
        </w:rPr>
        <w:t>(wystawion</w:t>
      </w:r>
      <w:r w:rsidRPr="00151720">
        <w:rPr>
          <w:rFonts w:ascii="Times New Roman" w:hAnsi="Times New Roman"/>
          <w:color w:val="auto"/>
          <w:szCs w:val="24"/>
        </w:rPr>
        <w:t>e</w:t>
      </w:r>
      <w:r w:rsidR="009C7DD1" w:rsidRPr="00151720">
        <w:rPr>
          <w:rFonts w:ascii="Times New Roman" w:hAnsi="Times New Roman"/>
          <w:color w:val="auto"/>
          <w:szCs w:val="24"/>
        </w:rPr>
        <w:t xml:space="preserve"> za okresy miesięczne), </w:t>
      </w:r>
      <w:r w:rsidR="009516B2" w:rsidRPr="00151720">
        <w:rPr>
          <w:rFonts w:ascii="Times New Roman" w:hAnsi="Times New Roman"/>
          <w:color w:val="auto"/>
          <w:szCs w:val="24"/>
        </w:rPr>
        <w:t xml:space="preserve">ustalone na podstawie rzeczywistej ilości odebranych UPPZ kat 3 wykazanych w „Dokumencie handlowym”, o którym mowa </w:t>
      </w:r>
      <w:r w:rsidR="007C246C" w:rsidRPr="00151720">
        <w:rPr>
          <w:rFonts w:ascii="Times New Roman" w:hAnsi="Times New Roman"/>
          <w:color w:val="auto"/>
          <w:szCs w:val="24"/>
        </w:rPr>
        <w:br/>
      </w:r>
      <w:r w:rsidR="009516B2" w:rsidRPr="00151720">
        <w:rPr>
          <w:rFonts w:ascii="Times New Roman" w:hAnsi="Times New Roman"/>
          <w:b/>
          <w:color w:val="auto"/>
          <w:szCs w:val="24"/>
        </w:rPr>
        <w:t xml:space="preserve">w § </w:t>
      </w:r>
      <w:r w:rsidR="003E643E" w:rsidRPr="00151720">
        <w:rPr>
          <w:rFonts w:ascii="Times New Roman" w:hAnsi="Times New Roman"/>
          <w:b/>
          <w:color w:val="auto"/>
          <w:szCs w:val="24"/>
        </w:rPr>
        <w:t>9</w:t>
      </w:r>
      <w:r w:rsidR="009516B2" w:rsidRPr="00151720">
        <w:rPr>
          <w:rFonts w:ascii="Times New Roman" w:hAnsi="Times New Roman"/>
          <w:b/>
          <w:color w:val="auto"/>
          <w:szCs w:val="24"/>
        </w:rPr>
        <w:t xml:space="preserve"> ust. </w:t>
      </w:r>
      <w:r w:rsidR="00B725D9" w:rsidRPr="00151720">
        <w:rPr>
          <w:rFonts w:ascii="Times New Roman" w:hAnsi="Times New Roman"/>
          <w:b/>
          <w:color w:val="auto"/>
          <w:szCs w:val="24"/>
        </w:rPr>
        <w:t>2</w:t>
      </w:r>
      <w:r w:rsidR="009516B2" w:rsidRPr="00151720">
        <w:rPr>
          <w:rFonts w:ascii="Times New Roman" w:hAnsi="Times New Roman"/>
          <w:color w:val="auto"/>
          <w:szCs w:val="24"/>
        </w:rPr>
        <w:t xml:space="preserve"> oraz odpadów o kodzie 16 03 80 wykazanych w KPO </w:t>
      </w:r>
      <w:r w:rsidR="00E44A24"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szCs w:val="24"/>
        </w:rPr>
        <w:t>(</w:t>
      </w:r>
      <w:r w:rsidR="00F32F5F" w:rsidRPr="00151720">
        <w:rPr>
          <w:rFonts w:ascii="Times New Roman" w:hAnsi="Times New Roman"/>
          <w:color w:val="auto"/>
          <w:szCs w:val="24"/>
        </w:rPr>
        <w:t xml:space="preserve">wystawionych </w:t>
      </w:r>
      <w:r w:rsidR="007C246C" w:rsidRPr="00151720">
        <w:rPr>
          <w:rFonts w:ascii="Times New Roman" w:hAnsi="Times New Roman"/>
          <w:color w:val="auto"/>
          <w:szCs w:val="24"/>
        </w:rPr>
        <w:br/>
      </w:r>
      <w:r w:rsidR="00F32F5F" w:rsidRPr="00151720">
        <w:rPr>
          <w:rFonts w:ascii="Times New Roman" w:hAnsi="Times New Roman"/>
          <w:color w:val="auto"/>
          <w:szCs w:val="24"/>
        </w:rPr>
        <w:t>w systemie</w:t>
      </w:r>
      <w:r w:rsidR="007C246C" w:rsidRPr="00151720">
        <w:rPr>
          <w:rFonts w:ascii="Times New Roman" w:hAnsi="Times New Roman"/>
          <w:color w:val="auto"/>
          <w:szCs w:val="24"/>
        </w:rPr>
        <w:t xml:space="preserve"> </w:t>
      </w:r>
      <w:r w:rsidR="00F32F5F" w:rsidRPr="00151720">
        <w:rPr>
          <w:rFonts w:ascii="Times New Roman" w:hAnsi="Times New Roman"/>
          <w:color w:val="auto"/>
          <w:szCs w:val="24"/>
        </w:rPr>
        <w:t xml:space="preserve">BDO), </w:t>
      </w:r>
      <w:r w:rsidR="009516B2" w:rsidRPr="00151720">
        <w:rPr>
          <w:rFonts w:ascii="Times New Roman" w:hAnsi="Times New Roman"/>
          <w:color w:val="auto"/>
          <w:szCs w:val="24"/>
        </w:rPr>
        <w:t xml:space="preserve">o której mowa </w:t>
      </w:r>
      <w:r w:rsidR="009516B2" w:rsidRPr="00151720">
        <w:rPr>
          <w:rFonts w:ascii="Times New Roman" w:hAnsi="Times New Roman"/>
          <w:b/>
          <w:color w:val="auto"/>
          <w:szCs w:val="24"/>
        </w:rPr>
        <w:t xml:space="preserve">w § </w:t>
      </w:r>
      <w:r w:rsidR="003E643E" w:rsidRPr="00151720">
        <w:rPr>
          <w:rFonts w:ascii="Times New Roman" w:hAnsi="Times New Roman"/>
          <w:b/>
          <w:color w:val="auto"/>
          <w:szCs w:val="24"/>
        </w:rPr>
        <w:t>9</w:t>
      </w:r>
      <w:r w:rsidR="009516B2" w:rsidRPr="00151720">
        <w:rPr>
          <w:rFonts w:ascii="Times New Roman" w:hAnsi="Times New Roman"/>
          <w:b/>
          <w:color w:val="auto"/>
          <w:szCs w:val="24"/>
        </w:rPr>
        <w:t xml:space="preserve"> ust. </w:t>
      </w:r>
      <w:r w:rsidR="00B725D9" w:rsidRPr="00151720">
        <w:rPr>
          <w:rFonts w:ascii="Times New Roman" w:hAnsi="Times New Roman"/>
          <w:b/>
          <w:color w:val="auto"/>
          <w:szCs w:val="24"/>
        </w:rPr>
        <w:t>4</w:t>
      </w:r>
      <w:r w:rsidR="003167D1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3167D1" w:rsidRPr="00151720">
        <w:rPr>
          <w:rFonts w:ascii="Times New Roman" w:hAnsi="Times New Roman"/>
          <w:color w:val="auto"/>
          <w:szCs w:val="24"/>
        </w:rPr>
        <w:t xml:space="preserve">oraz na podstawie Protokołu odbioru </w:t>
      </w:r>
      <w:r w:rsidR="007C246C" w:rsidRPr="00151720">
        <w:rPr>
          <w:rFonts w:ascii="Times New Roman" w:hAnsi="Times New Roman"/>
          <w:color w:val="auto"/>
          <w:szCs w:val="24"/>
        </w:rPr>
        <w:br/>
      </w:r>
      <w:r w:rsidR="003167D1" w:rsidRPr="00151720">
        <w:rPr>
          <w:rFonts w:ascii="Times New Roman" w:hAnsi="Times New Roman"/>
          <w:color w:val="auto"/>
          <w:szCs w:val="24"/>
        </w:rPr>
        <w:t>o którym</w:t>
      </w:r>
      <w:r w:rsidR="003167D1" w:rsidRPr="00151720">
        <w:rPr>
          <w:rFonts w:ascii="Times New Roman" w:hAnsi="Times New Roman"/>
          <w:b/>
          <w:color w:val="auto"/>
          <w:szCs w:val="24"/>
        </w:rPr>
        <w:t xml:space="preserve"> mowa w </w:t>
      </w:r>
      <w:proofErr w:type="spellStart"/>
      <w:r w:rsidR="003167D1" w:rsidRPr="00151720">
        <w:rPr>
          <w:rFonts w:ascii="Times New Roman" w:hAnsi="Times New Roman"/>
          <w:b/>
          <w:color w:val="auto"/>
          <w:szCs w:val="24"/>
        </w:rPr>
        <w:t>w</w:t>
      </w:r>
      <w:proofErr w:type="spellEnd"/>
      <w:r w:rsidR="003167D1" w:rsidRPr="00151720">
        <w:rPr>
          <w:rFonts w:ascii="Times New Roman" w:hAnsi="Times New Roman"/>
          <w:b/>
          <w:color w:val="auto"/>
          <w:szCs w:val="24"/>
        </w:rPr>
        <w:t xml:space="preserve"> § 9 ust. 5 </w:t>
      </w:r>
      <w:r w:rsidR="003167D1" w:rsidRPr="00151720">
        <w:rPr>
          <w:rFonts w:ascii="Times New Roman" w:hAnsi="Times New Roman"/>
          <w:color w:val="auto"/>
          <w:szCs w:val="24"/>
        </w:rPr>
        <w:t>niniejszej umowy.</w:t>
      </w:r>
    </w:p>
    <w:p w:rsidR="00725882" w:rsidRPr="00151720" w:rsidRDefault="00725882" w:rsidP="007953E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51720">
        <w:rPr>
          <w:rFonts w:ascii="Times New Roman" w:hAnsi="Times New Roman"/>
          <w:sz w:val="24"/>
          <w:szCs w:val="24"/>
        </w:rPr>
        <w:t xml:space="preserve">Fakturę za wykonanie przedmiotu umowy Wykonawca przedłoży w terminie nie dłuższym niż </w:t>
      </w:r>
      <w:r w:rsidRPr="00151720">
        <w:rPr>
          <w:rFonts w:ascii="Times New Roman" w:hAnsi="Times New Roman"/>
          <w:b/>
          <w:sz w:val="24"/>
          <w:szCs w:val="24"/>
        </w:rPr>
        <w:t>7 dni</w:t>
      </w:r>
      <w:r w:rsidRPr="00151720">
        <w:rPr>
          <w:rFonts w:ascii="Times New Roman" w:hAnsi="Times New Roman"/>
          <w:sz w:val="24"/>
          <w:szCs w:val="24"/>
        </w:rPr>
        <w:t xml:space="preserve"> po dokonaniu bezusterkowego odbioru.</w:t>
      </w:r>
    </w:p>
    <w:p w:rsidR="00725882" w:rsidRPr="00151720" w:rsidRDefault="00725882" w:rsidP="007953E8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Zamawiający zobowiązuje się do zapłaty faktury w terminie do </w:t>
      </w:r>
      <w:r w:rsidRPr="00151720">
        <w:rPr>
          <w:rFonts w:ascii="Times New Roman" w:hAnsi="Times New Roman"/>
          <w:b/>
          <w:bCs/>
          <w:color w:val="auto"/>
          <w:szCs w:val="24"/>
        </w:rPr>
        <w:t xml:space="preserve">30 dni </w:t>
      </w:r>
      <w:r w:rsidRPr="00151720">
        <w:rPr>
          <w:rFonts w:ascii="Times New Roman" w:hAnsi="Times New Roman"/>
          <w:bCs/>
          <w:color w:val="auto"/>
          <w:szCs w:val="24"/>
        </w:rPr>
        <w:t xml:space="preserve">licząc </w:t>
      </w:r>
      <w:r w:rsidRPr="00151720">
        <w:rPr>
          <w:rFonts w:ascii="Times New Roman" w:hAnsi="Times New Roman"/>
          <w:color w:val="auto"/>
          <w:szCs w:val="24"/>
        </w:rPr>
        <w:t>od dnia wpływu faktury do Zamawiającego.</w:t>
      </w:r>
    </w:p>
    <w:p w:rsidR="00725882" w:rsidRPr="00151720" w:rsidRDefault="00725882" w:rsidP="007953E8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Faktura VAT będzie dostarczana według wyboru Wykonawcy:</w:t>
      </w:r>
    </w:p>
    <w:p w:rsidR="00725882" w:rsidRPr="00151720" w:rsidRDefault="00725882" w:rsidP="007953E8">
      <w:pPr>
        <w:pStyle w:val="Tekstpodstawowy2"/>
        <w:numPr>
          <w:ilvl w:val="0"/>
          <w:numId w:val="30"/>
        </w:numPr>
        <w:tabs>
          <w:tab w:val="left" w:pos="-8080"/>
        </w:tabs>
        <w:spacing w:line="276" w:lineRule="auto"/>
        <w:ind w:left="851" w:hanging="284"/>
        <w:rPr>
          <w:szCs w:val="24"/>
        </w:rPr>
      </w:pPr>
      <w:r w:rsidRPr="00151720">
        <w:rPr>
          <w:szCs w:val="24"/>
        </w:rPr>
        <w:t>w formie ustrukturyzowanej faktury elektronicznej przy użyciu Platformy Elektronicznego Fakturowania na konto Zamawiającego, identyfikowane poprzez wpisanie numeru NIP Zamawiającego,</w:t>
      </w:r>
    </w:p>
    <w:p w:rsidR="00725882" w:rsidRPr="00151720" w:rsidRDefault="00725882" w:rsidP="007953E8">
      <w:pPr>
        <w:pStyle w:val="Tekstpodstawowy2"/>
        <w:numPr>
          <w:ilvl w:val="0"/>
          <w:numId w:val="30"/>
        </w:numPr>
        <w:tabs>
          <w:tab w:val="left" w:pos="-8080"/>
        </w:tabs>
        <w:spacing w:line="276" w:lineRule="auto"/>
        <w:ind w:left="851" w:hanging="284"/>
        <w:rPr>
          <w:szCs w:val="24"/>
        </w:rPr>
      </w:pPr>
      <w:r w:rsidRPr="00151720">
        <w:rPr>
          <w:szCs w:val="24"/>
        </w:rPr>
        <w:t>w formie papierowej do siedziby Zamawiającego Kancelarii Jawnej.</w:t>
      </w:r>
    </w:p>
    <w:p w:rsidR="00725882" w:rsidRPr="00151720" w:rsidRDefault="00725882" w:rsidP="007953E8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 datę płatności faktury przyjmuje się dzień obciążenia rachunku bankowego Zamawiającego. </w:t>
      </w:r>
    </w:p>
    <w:p w:rsidR="00725882" w:rsidRPr="00151720" w:rsidRDefault="00725882" w:rsidP="007953E8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Podstawą zapłaty wynagrodzenia będą wystawione przez Wykonawcę faktury po spełnieniu poniższych kryteriów: </w:t>
      </w:r>
    </w:p>
    <w:p w:rsidR="00725882" w:rsidRPr="00151720" w:rsidRDefault="00725882" w:rsidP="007953E8">
      <w:pPr>
        <w:widowControl/>
        <w:numPr>
          <w:ilvl w:val="1"/>
          <w:numId w:val="31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left="284" w:firstLine="142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wystawienie faktury VAT możliwe będzie po dokonaniu przez Zamawiającego weryfikacji przedstawionych przez Wykonawcę dokumentów źródłowych, stanowiących podstawę do realizacji skutecznego odbioru przedmiotu umowy.</w:t>
      </w:r>
    </w:p>
    <w:p w:rsidR="00725882" w:rsidRPr="00151720" w:rsidRDefault="00725882" w:rsidP="007953E8">
      <w:pPr>
        <w:widowControl/>
        <w:numPr>
          <w:ilvl w:val="1"/>
          <w:numId w:val="31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left="284" w:firstLine="142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 skuteczny odbiór uznaje się podpisanie przez obie Strony bezusterkowego protokołu odbioru </w:t>
      </w:r>
      <w:proofErr w:type="spellStart"/>
      <w:r w:rsidRPr="00151720">
        <w:rPr>
          <w:rFonts w:ascii="Times New Roman" w:hAnsi="Times New Roman"/>
          <w:color w:val="auto"/>
          <w:szCs w:val="24"/>
        </w:rPr>
        <w:t>prac.Wynagrodzenie</w:t>
      </w:r>
      <w:proofErr w:type="spellEnd"/>
      <w:r w:rsidRPr="00151720">
        <w:rPr>
          <w:rFonts w:ascii="Times New Roman" w:hAnsi="Times New Roman"/>
          <w:color w:val="auto"/>
          <w:szCs w:val="24"/>
        </w:rPr>
        <w:t xml:space="preserve"> przysługujące Wykonawcy płatne będzie przelewem na konto bankowe Wykonawcy wskazane na fakturze</w:t>
      </w:r>
    </w:p>
    <w:p w:rsidR="00725882" w:rsidRPr="00151720" w:rsidRDefault="00725882" w:rsidP="00725882">
      <w:pPr>
        <w:tabs>
          <w:tab w:val="left" w:pos="-5670"/>
          <w:tab w:val="left" w:pos="709"/>
        </w:tabs>
        <w:spacing w:line="276" w:lineRule="auto"/>
        <w:ind w:left="720" w:firstLine="142"/>
        <w:jc w:val="both"/>
        <w:rPr>
          <w:rFonts w:ascii="Times New Roman" w:eastAsia="HG Mincho Light J" w:hAnsi="Times New Roman"/>
          <w:color w:val="auto"/>
          <w:szCs w:val="24"/>
        </w:rPr>
      </w:pPr>
    </w:p>
    <w:p w:rsidR="00B2168F" w:rsidRPr="00151720" w:rsidRDefault="003167D1" w:rsidP="00AB5B1F">
      <w:pPr>
        <w:tabs>
          <w:tab w:val="left" w:pos="672"/>
        </w:tabs>
        <w:spacing w:line="276" w:lineRule="auto"/>
        <w:ind w:left="363" w:hanging="295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§ 5</w:t>
      </w:r>
      <w:r w:rsidR="00AB5B1F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Pr="00151720">
        <w:rPr>
          <w:rFonts w:ascii="Times New Roman" w:hAnsi="Times New Roman"/>
          <w:b/>
          <w:color w:val="auto"/>
          <w:szCs w:val="24"/>
        </w:rPr>
        <w:t>NADZÓR NAD REALIZACJĄ UMOWY</w:t>
      </w:r>
    </w:p>
    <w:p w:rsidR="00B2168F" w:rsidRPr="00151720" w:rsidRDefault="00B2168F" w:rsidP="00AB5B1F">
      <w:pPr>
        <w:tabs>
          <w:tab w:val="left" w:pos="672"/>
        </w:tabs>
        <w:spacing w:line="276" w:lineRule="auto"/>
        <w:ind w:left="363" w:hanging="295"/>
        <w:jc w:val="both"/>
        <w:rPr>
          <w:rFonts w:ascii="Times New Roman" w:hAnsi="Times New Roman"/>
          <w:b/>
          <w:color w:val="auto"/>
          <w:szCs w:val="24"/>
        </w:rPr>
      </w:pPr>
    </w:p>
    <w:p w:rsidR="00CE0AF5" w:rsidRPr="00151720" w:rsidRDefault="00CE0AF5" w:rsidP="007953E8">
      <w:pPr>
        <w:numPr>
          <w:ilvl w:val="0"/>
          <w:numId w:val="25"/>
        </w:numPr>
        <w:spacing w:line="276" w:lineRule="auto"/>
        <w:ind w:left="56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 nadzór, realizację oraz prawidłowe rozliczenie przedmiotu umowy ze strony Zamawiającego </w:t>
      </w:r>
      <w:proofErr w:type="spellStart"/>
      <w:r w:rsidR="00372437" w:rsidRPr="00151720">
        <w:rPr>
          <w:rFonts w:ascii="Times New Roman" w:hAnsi="Times New Roman"/>
          <w:color w:val="auto"/>
          <w:szCs w:val="24"/>
        </w:rPr>
        <w:t>odpowedzielnym</w:t>
      </w:r>
      <w:proofErr w:type="spellEnd"/>
      <w:r w:rsidR="00372437" w:rsidRPr="00151720">
        <w:rPr>
          <w:rFonts w:ascii="Times New Roman" w:hAnsi="Times New Roman"/>
          <w:color w:val="auto"/>
          <w:szCs w:val="24"/>
        </w:rPr>
        <w:t xml:space="preserve"> jest </w:t>
      </w:r>
      <w:r w:rsidR="00AB5B1F" w:rsidRPr="00151720">
        <w:rPr>
          <w:rFonts w:ascii="Times New Roman" w:hAnsi="Times New Roman"/>
          <w:color w:val="auto"/>
          <w:szCs w:val="24"/>
        </w:rPr>
        <w:t xml:space="preserve"> Szef</w:t>
      </w:r>
      <w:r w:rsidRPr="00151720">
        <w:rPr>
          <w:rFonts w:ascii="Times New Roman" w:hAnsi="Times New Roman"/>
          <w:color w:val="auto"/>
          <w:szCs w:val="24"/>
        </w:rPr>
        <w:t xml:space="preserve"> Logistyki 33 Wojskowego Oddziału Gospodarc</w:t>
      </w:r>
      <w:r w:rsidR="00E44A24" w:rsidRPr="00151720">
        <w:rPr>
          <w:rFonts w:ascii="Times New Roman" w:hAnsi="Times New Roman"/>
          <w:color w:val="auto"/>
          <w:szCs w:val="24"/>
        </w:rPr>
        <w:t>zego w Nowej Dębie, p. ……………</w:t>
      </w:r>
      <w:r w:rsidRPr="00151720">
        <w:rPr>
          <w:rFonts w:ascii="Times New Roman" w:hAnsi="Times New Roman"/>
          <w:color w:val="auto"/>
          <w:szCs w:val="24"/>
        </w:rPr>
        <w:t>…………..,</w:t>
      </w:r>
      <w:proofErr w:type="spellStart"/>
      <w:r w:rsidR="00E44A24" w:rsidRPr="00151720">
        <w:rPr>
          <w:rFonts w:ascii="Times New Roman" w:hAnsi="Times New Roman"/>
          <w:color w:val="auto"/>
          <w:szCs w:val="24"/>
        </w:rPr>
        <w:t>tel</w:t>
      </w:r>
      <w:proofErr w:type="spellEnd"/>
      <w:r w:rsidR="00E44A24" w:rsidRPr="00151720">
        <w:rPr>
          <w:rFonts w:ascii="Times New Roman" w:hAnsi="Times New Roman"/>
          <w:color w:val="auto"/>
          <w:szCs w:val="24"/>
        </w:rPr>
        <w:t>: …………</w:t>
      </w:r>
      <w:r w:rsidRPr="00151720">
        <w:rPr>
          <w:rFonts w:ascii="Times New Roman" w:hAnsi="Times New Roman"/>
          <w:color w:val="auto"/>
          <w:szCs w:val="24"/>
        </w:rPr>
        <w:t>…</w:t>
      </w:r>
      <w:r w:rsidR="00491C59"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szCs w:val="24"/>
        </w:rPr>
        <w:t xml:space="preserve">oraz </w:t>
      </w:r>
      <w:bookmarkStart w:id="0" w:name="_Hlk105574127"/>
      <w:r w:rsidRPr="00151720">
        <w:rPr>
          <w:rFonts w:ascii="Times New Roman" w:hAnsi="Times New Roman"/>
          <w:color w:val="auto"/>
          <w:szCs w:val="24"/>
        </w:rPr>
        <w:t xml:space="preserve"> Szefa Służby Żywnościowej 33 Wojskowego Oddziału Gospodarczego w Nowej Dębie p. ……………………………….., </w:t>
      </w:r>
      <w:proofErr w:type="spellStart"/>
      <w:r w:rsidRPr="00151720">
        <w:rPr>
          <w:rFonts w:ascii="Times New Roman" w:hAnsi="Times New Roman"/>
          <w:color w:val="auto"/>
          <w:szCs w:val="24"/>
        </w:rPr>
        <w:t>tel</w:t>
      </w:r>
      <w:proofErr w:type="spellEnd"/>
      <w:r w:rsidRPr="00151720">
        <w:rPr>
          <w:rFonts w:ascii="Times New Roman" w:hAnsi="Times New Roman"/>
          <w:color w:val="auto"/>
          <w:szCs w:val="24"/>
        </w:rPr>
        <w:t>:   ……………………</w:t>
      </w:r>
      <w:r w:rsidR="00FE4837">
        <w:rPr>
          <w:rFonts w:ascii="Times New Roman" w:hAnsi="Times New Roman"/>
          <w:color w:val="auto"/>
          <w:szCs w:val="24"/>
        </w:rPr>
        <w:t xml:space="preserve"> oraz Kierownika Sekcji Ochrony Środowiska – p. …………………….</w:t>
      </w:r>
      <w:proofErr w:type="spellStart"/>
      <w:r w:rsidR="00FE4837">
        <w:rPr>
          <w:rFonts w:ascii="Times New Roman" w:hAnsi="Times New Roman"/>
          <w:color w:val="auto"/>
          <w:szCs w:val="24"/>
        </w:rPr>
        <w:t>tel</w:t>
      </w:r>
      <w:proofErr w:type="spellEnd"/>
      <w:r w:rsidR="00FE4837">
        <w:rPr>
          <w:rFonts w:ascii="Times New Roman" w:hAnsi="Times New Roman"/>
          <w:color w:val="auto"/>
          <w:szCs w:val="24"/>
        </w:rPr>
        <w:t>………………………………</w:t>
      </w:r>
    </w:p>
    <w:bookmarkEnd w:id="0"/>
    <w:p w:rsidR="007C246C" w:rsidRPr="00151720" w:rsidRDefault="00CE0AF5" w:rsidP="007953E8">
      <w:pPr>
        <w:numPr>
          <w:ilvl w:val="0"/>
          <w:numId w:val="25"/>
        </w:numPr>
        <w:spacing w:line="276" w:lineRule="auto"/>
        <w:ind w:left="56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Ze strony Wykonawcy do realizacji umowy wyznacza się                         </w:t>
      </w:r>
    </w:p>
    <w:p w:rsidR="00CE0AF5" w:rsidRPr="00151720" w:rsidRDefault="00CE0AF5" w:rsidP="007C246C">
      <w:pPr>
        <w:spacing w:line="276" w:lineRule="auto"/>
        <w:ind w:left="567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p. ……………………</w:t>
      </w:r>
      <w:r w:rsidR="00FE4837">
        <w:rPr>
          <w:rFonts w:ascii="Times New Roman" w:hAnsi="Times New Roman"/>
          <w:color w:val="auto"/>
          <w:szCs w:val="24"/>
        </w:rPr>
        <w:t>…….…. tel. ………..…………, e-mail: …</w:t>
      </w:r>
      <w:r w:rsidRPr="00151720">
        <w:rPr>
          <w:rFonts w:ascii="Times New Roman" w:hAnsi="Times New Roman"/>
          <w:color w:val="auto"/>
          <w:szCs w:val="24"/>
        </w:rPr>
        <w:t>…………………</w:t>
      </w:r>
    </w:p>
    <w:p w:rsidR="00AB5B1F" w:rsidRPr="00FE4837" w:rsidRDefault="00CE0AF5" w:rsidP="00FE4837">
      <w:pPr>
        <w:numPr>
          <w:ilvl w:val="0"/>
          <w:numId w:val="25"/>
        </w:numPr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Do kontaktów roboczych w celu realizacji umowy wyznacza się Szefa Służby Żywnościowej – p.………………………………….…….., </w:t>
      </w:r>
      <w:proofErr w:type="spellStart"/>
      <w:r w:rsidRPr="00151720">
        <w:rPr>
          <w:rFonts w:ascii="Times New Roman" w:hAnsi="Times New Roman"/>
          <w:color w:val="auto"/>
          <w:szCs w:val="24"/>
        </w:rPr>
        <w:t>tel</w:t>
      </w:r>
      <w:proofErr w:type="spellEnd"/>
      <w:r w:rsidRPr="00151720">
        <w:rPr>
          <w:rFonts w:ascii="Times New Roman" w:hAnsi="Times New Roman"/>
          <w:color w:val="auto"/>
          <w:szCs w:val="24"/>
        </w:rPr>
        <w:t xml:space="preserve"> ………………………</w:t>
      </w:r>
      <w:r w:rsidR="00FE4837" w:rsidRPr="00FE4837">
        <w:t xml:space="preserve"> </w:t>
      </w:r>
      <w:r w:rsidR="00FE4837" w:rsidRPr="00FE4837">
        <w:rPr>
          <w:rFonts w:ascii="Times New Roman" w:hAnsi="Times New Roman"/>
          <w:color w:val="auto"/>
          <w:szCs w:val="24"/>
        </w:rPr>
        <w:t xml:space="preserve">oraz Kierownika Sekcji Ochrony </w:t>
      </w:r>
      <w:r w:rsidR="00FE4837" w:rsidRPr="00FE4837">
        <w:rPr>
          <w:rFonts w:ascii="Times New Roman" w:hAnsi="Times New Roman" w:hint="eastAsia"/>
          <w:color w:val="auto"/>
          <w:szCs w:val="24"/>
        </w:rPr>
        <w:t>Ś</w:t>
      </w:r>
      <w:r w:rsidR="00FE4837" w:rsidRPr="00FE4837">
        <w:rPr>
          <w:rFonts w:ascii="Times New Roman" w:hAnsi="Times New Roman"/>
          <w:color w:val="auto"/>
          <w:szCs w:val="24"/>
        </w:rPr>
        <w:t xml:space="preserve">rodowiska </w:t>
      </w:r>
      <w:r w:rsidR="00FE4837">
        <w:rPr>
          <w:rFonts w:ascii="Times New Roman" w:hAnsi="Times New Roman"/>
          <w:color w:val="auto"/>
          <w:szCs w:val="24"/>
        </w:rPr>
        <w:t>–</w:t>
      </w:r>
      <w:r w:rsidR="00FE4837">
        <w:rPr>
          <w:rFonts w:ascii="Times New Roman" w:hAnsi="Times New Roman"/>
          <w:color w:val="auto"/>
          <w:szCs w:val="24"/>
        </w:rPr>
        <w:br/>
      </w:r>
      <w:r w:rsidR="00FE4837">
        <w:rPr>
          <w:rFonts w:ascii="Times New Roman" w:hAnsi="Times New Roman"/>
          <w:color w:val="auto"/>
          <w:szCs w:val="24"/>
        </w:rPr>
        <w:lastRenderedPageBreak/>
        <w:t xml:space="preserve">p. </w:t>
      </w:r>
      <w:r w:rsidR="00FE4837" w:rsidRPr="00FE4837">
        <w:rPr>
          <w:rFonts w:ascii="Times New Roman" w:hAnsi="Times New Roman" w:hint="eastAsia"/>
          <w:color w:val="auto"/>
          <w:szCs w:val="24"/>
        </w:rPr>
        <w:t>……………………</w:t>
      </w:r>
      <w:r w:rsidR="00FE4837" w:rsidRPr="00FE4837">
        <w:rPr>
          <w:rFonts w:ascii="Times New Roman" w:hAnsi="Times New Roman"/>
          <w:color w:val="auto"/>
          <w:szCs w:val="24"/>
        </w:rPr>
        <w:t>.</w:t>
      </w:r>
      <w:proofErr w:type="spellStart"/>
      <w:r w:rsidR="00FE4837" w:rsidRPr="00FE4837">
        <w:rPr>
          <w:rFonts w:ascii="Times New Roman" w:hAnsi="Times New Roman"/>
          <w:color w:val="auto"/>
          <w:szCs w:val="24"/>
        </w:rPr>
        <w:t>tel</w:t>
      </w:r>
      <w:proofErr w:type="spellEnd"/>
      <w:r w:rsidR="00FE4837" w:rsidRPr="00FE4837">
        <w:rPr>
          <w:rFonts w:ascii="Times New Roman" w:hAnsi="Times New Roman" w:hint="eastAsia"/>
          <w:color w:val="auto"/>
          <w:szCs w:val="24"/>
        </w:rPr>
        <w:t>………………………………</w:t>
      </w:r>
    </w:p>
    <w:p w:rsidR="00491C59" w:rsidRPr="00151720" w:rsidRDefault="00CE0AF5" w:rsidP="007953E8">
      <w:pPr>
        <w:numPr>
          <w:ilvl w:val="0"/>
          <w:numId w:val="25"/>
        </w:numPr>
        <w:spacing w:line="276" w:lineRule="auto"/>
        <w:ind w:left="56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 nadzór nad właściwą realizacja i rozliczeniem umowy odpowiedzialn</w:t>
      </w:r>
      <w:r w:rsidR="003167D1" w:rsidRPr="00151720">
        <w:rPr>
          <w:rFonts w:ascii="Times New Roman" w:hAnsi="Times New Roman"/>
          <w:color w:val="auto"/>
          <w:szCs w:val="24"/>
        </w:rPr>
        <w:t>y jest Szef Wydziału Materiałowego</w:t>
      </w:r>
      <w:r w:rsidRPr="00151720">
        <w:rPr>
          <w:rFonts w:ascii="Times New Roman" w:hAnsi="Times New Roman"/>
          <w:color w:val="auto"/>
          <w:szCs w:val="24"/>
        </w:rPr>
        <w:t xml:space="preserve"> –  p.………………………..</w:t>
      </w:r>
    </w:p>
    <w:p w:rsidR="00AB5B1F" w:rsidRPr="00151720" w:rsidRDefault="00CE0AF5" w:rsidP="007953E8">
      <w:pPr>
        <w:numPr>
          <w:ilvl w:val="0"/>
          <w:numId w:val="25"/>
        </w:numPr>
        <w:spacing w:line="276" w:lineRule="auto"/>
        <w:ind w:left="56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Do </w:t>
      </w:r>
      <w:r w:rsidR="002726A3" w:rsidRPr="00151720">
        <w:rPr>
          <w:rFonts w:ascii="Times New Roman" w:hAnsi="Times New Roman"/>
          <w:color w:val="auto"/>
          <w:szCs w:val="24"/>
        </w:rPr>
        <w:t xml:space="preserve">kontaktów roboczych oraz </w:t>
      </w:r>
      <w:r w:rsidRPr="00151720">
        <w:rPr>
          <w:rFonts w:ascii="Times New Roman" w:hAnsi="Times New Roman"/>
          <w:color w:val="auto"/>
          <w:szCs w:val="24"/>
        </w:rPr>
        <w:t xml:space="preserve">potwierdzania wykonania usługi w dokumencie handlowym upoważnieni są Kierownicy </w:t>
      </w:r>
      <w:r w:rsidR="00491C59" w:rsidRPr="00151720">
        <w:rPr>
          <w:rFonts w:ascii="Times New Roman" w:hAnsi="Times New Roman"/>
          <w:color w:val="auto"/>
          <w:szCs w:val="24"/>
        </w:rPr>
        <w:t>Stołówek</w:t>
      </w:r>
      <w:r w:rsidR="00AB5B1F" w:rsidRPr="00151720">
        <w:rPr>
          <w:rFonts w:ascii="Times New Roman" w:hAnsi="Times New Roman"/>
          <w:color w:val="auto"/>
          <w:szCs w:val="24"/>
        </w:rPr>
        <w:t xml:space="preserve"> lub osoby przez nie wyznaczone</w:t>
      </w:r>
      <w:r w:rsidR="00372437" w:rsidRPr="00151720">
        <w:rPr>
          <w:rFonts w:ascii="Times New Roman" w:hAnsi="Times New Roman"/>
          <w:color w:val="auto"/>
          <w:szCs w:val="24"/>
        </w:rPr>
        <w:t>:</w:t>
      </w:r>
    </w:p>
    <w:p w:rsidR="00AB5B1F" w:rsidRPr="00151720" w:rsidRDefault="00AB5B1F" w:rsidP="00AB5B1F">
      <w:pPr>
        <w:spacing w:line="276" w:lineRule="auto"/>
        <w:ind w:left="1418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    Kierownik Stołówki GZ Nowa Dęba – p.……………………….. </w:t>
      </w:r>
    </w:p>
    <w:p w:rsidR="00AB5B1F" w:rsidRPr="00151720" w:rsidRDefault="00AB5B1F" w:rsidP="00AB5B1F">
      <w:pPr>
        <w:spacing w:line="276" w:lineRule="auto"/>
        <w:ind w:left="1418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    Kierownik Stołówki GZ Sandomierz – p.……………………….</w:t>
      </w:r>
    </w:p>
    <w:p w:rsidR="00AB5B1F" w:rsidRPr="00151720" w:rsidRDefault="00AB5B1F" w:rsidP="00AB5B1F">
      <w:pPr>
        <w:spacing w:line="276" w:lineRule="auto"/>
        <w:ind w:left="1418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    Kierownik Stołówki GZ Kielce – p. ………………………</w:t>
      </w:r>
    </w:p>
    <w:p w:rsidR="00B2168F" w:rsidRPr="00151720" w:rsidRDefault="00491C59" w:rsidP="007953E8">
      <w:pPr>
        <w:numPr>
          <w:ilvl w:val="0"/>
          <w:numId w:val="25"/>
        </w:numPr>
        <w:spacing w:line="276" w:lineRule="auto"/>
        <w:ind w:left="567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Zmiany osób wskazanych powyżej przez </w:t>
      </w:r>
      <w:proofErr w:type="spellStart"/>
      <w:r w:rsidRPr="00151720">
        <w:rPr>
          <w:rFonts w:ascii="Times New Roman" w:hAnsi="Times New Roman"/>
          <w:color w:val="auto"/>
          <w:szCs w:val="24"/>
        </w:rPr>
        <w:t>Zamawiajacego</w:t>
      </w:r>
      <w:proofErr w:type="spellEnd"/>
      <w:r w:rsidRPr="00151720">
        <w:rPr>
          <w:rFonts w:ascii="Times New Roman" w:hAnsi="Times New Roman"/>
          <w:color w:val="auto"/>
          <w:szCs w:val="24"/>
        </w:rPr>
        <w:t xml:space="preserve"> i Wykonawcę </w:t>
      </w:r>
      <w:r w:rsidR="00B2168F" w:rsidRPr="00151720">
        <w:rPr>
          <w:rFonts w:ascii="Times New Roman" w:hAnsi="Times New Roman"/>
          <w:color w:val="auto"/>
          <w:szCs w:val="24"/>
        </w:rPr>
        <w:t>wymagają pisemnego zawiadomienia drugiej strony bez konieczności sporządzenia aneksu do umowy.</w:t>
      </w:r>
    </w:p>
    <w:p w:rsidR="001C0DE9" w:rsidRPr="00151720" w:rsidRDefault="001C0DE9" w:rsidP="00AB5B1F">
      <w:pPr>
        <w:pStyle w:val="Bezodstpw"/>
        <w:spacing w:line="276" w:lineRule="auto"/>
        <w:jc w:val="both"/>
        <w:rPr>
          <w:b/>
        </w:rPr>
      </w:pPr>
    </w:p>
    <w:p w:rsidR="00C673ED" w:rsidRPr="00151720" w:rsidRDefault="00C673ED" w:rsidP="00AB5B1F">
      <w:pPr>
        <w:pStyle w:val="Bezodstpw"/>
        <w:spacing w:line="276" w:lineRule="auto"/>
        <w:jc w:val="center"/>
        <w:rPr>
          <w:b/>
        </w:rPr>
      </w:pPr>
      <w:r w:rsidRPr="00151720">
        <w:rPr>
          <w:b/>
        </w:rPr>
        <w:t xml:space="preserve">§ </w:t>
      </w:r>
      <w:r w:rsidR="003E643E" w:rsidRPr="00151720">
        <w:rPr>
          <w:b/>
        </w:rPr>
        <w:t>6</w:t>
      </w:r>
      <w:r w:rsidR="00AB5B1F" w:rsidRPr="00151720">
        <w:rPr>
          <w:b/>
        </w:rPr>
        <w:t xml:space="preserve"> </w:t>
      </w:r>
      <w:r w:rsidR="003167D1" w:rsidRPr="00151720">
        <w:rPr>
          <w:b/>
        </w:rPr>
        <w:t>WARUNKI WYKONANIA UMOWY</w:t>
      </w:r>
    </w:p>
    <w:p w:rsidR="009C7821" w:rsidRPr="00151720" w:rsidRDefault="009C7821" w:rsidP="00AB5B1F">
      <w:pPr>
        <w:pStyle w:val="Bezodstpw"/>
        <w:spacing w:line="276" w:lineRule="auto"/>
        <w:jc w:val="center"/>
        <w:rPr>
          <w:b/>
        </w:rPr>
      </w:pP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Wykonawca zobowiązuje się do wykonania przedmiotu umowy zgodnie </w:t>
      </w:r>
      <w:r w:rsidRPr="00151720">
        <w:rPr>
          <w:rFonts w:ascii="Times New Roman" w:hAnsi="Times New Roman"/>
          <w:color w:val="auto"/>
          <w:szCs w:val="24"/>
        </w:rPr>
        <w:br/>
        <w:t>ze złożoną ofertą oraz ustaleniami określonymi w niniejszej umowie</w:t>
      </w:r>
      <w:r w:rsidR="006E5CC9" w:rsidRPr="00151720">
        <w:rPr>
          <w:rFonts w:ascii="Times New Roman" w:hAnsi="Times New Roman"/>
          <w:color w:val="auto"/>
          <w:szCs w:val="24"/>
        </w:rPr>
        <w:t xml:space="preserve"> oraz </w:t>
      </w:r>
      <w:proofErr w:type="spellStart"/>
      <w:r w:rsidR="006E5CC9" w:rsidRPr="00151720">
        <w:rPr>
          <w:rFonts w:ascii="Times New Roman" w:hAnsi="Times New Roman"/>
          <w:color w:val="auto"/>
          <w:szCs w:val="24"/>
        </w:rPr>
        <w:t>stanowiejący</w:t>
      </w:r>
      <w:proofErr w:type="spellEnd"/>
      <w:r w:rsidR="006E5CC9" w:rsidRPr="00151720">
        <w:rPr>
          <w:rFonts w:ascii="Times New Roman" w:hAnsi="Times New Roman"/>
          <w:color w:val="auto"/>
          <w:szCs w:val="24"/>
        </w:rPr>
        <w:t xml:space="preserve"> jej integralną część załącznikami</w:t>
      </w:r>
      <w:r w:rsidRPr="00151720">
        <w:rPr>
          <w:rFonts w:ascii="Times New Roman" w:hAnsi="Times New Roman"/>
          <w:color w:val="auto"/>
          <w:szCs w:val="24"/>
        </w:rPr>
        <w:t>.</w:t>
      </w:r>
    </w:p>
    <w:p w:rsidR="00081CF3" w:rsidRPr="00151720" w:rsidRDefault="008D67C5" w:rsidP="007953E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Wykonawca oświadcza, że posiada odpowiednią wiedzę i doświadczenie zawodowe, </w:t>
      </w:r>
      <w:r w:rsidR="00A86AA3"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uprawnienia niezbędne do realizacji niniejszej umowy 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>oraz że u</w:t>
      </w:r>
      <w:r w:rsidR="00081CF3" w:rsidRPr="00151720">
        <w:rPr>
          <w:rFonts w:ascii="Times New Roman" w:eastAsia="HG Mincho Light J" w:hAnsi="Times New Roman"/>
          <w:sz w:val="24"/>
          <w:szCs w:val="24"/>
          <w:lang w:eastAsia="pl-PL"/>
        </w:rPr>
        <w:t>mowa wykonana będzie ze starannością wymaganą w tego rodzaju działalności oraz z zasadami profesjonal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izmu zawodowego, obowiązującymi </w:t>
      </w:r>
      <w:r w:rsidR="00081CF3" w:rsidRPr="00151720">
        <w:rPr>
          <w:rFonts w:ascii="Times New Roman" w:eastAsia="HG Mincho Light J" w:hAnsi="Times New Roman"/>
          <w:sz w:val="24"/>
          <w:szCs w:val="24"/>
          <w:lang w:eastAsia="pl-PL"/>
        </w:rPr>
        <w:t>przepisami, a także usta</w:t>
      </w:r>
      <w:r w:rsidR="00A86AA3" w:rsidRPr="00151720">
        <w:rPr>
          <w:rFonts w:ascii="Times New Roman" w:eastAsia="HG Mincho Light J" w:hAnsi="Times New Roman"/>
          <w:sz w:val="24"/>
          <w:szCs w:val="24"/>
          <w:lang w:eastAsia="pl-PL"/>
        </w:rPr>
        <w:t>leniami zawartymi w niniejszej u</w:t>
      </w:r>
      <w:r w:rsidR="00081CF3" w:rsidRPr="00151720">
        <w:rPr>
          <w:rFonts w:ascii="Times New Roman" w:eastAsia="HG Mincho Light J" w:hAnsi="Times New Roman"/>
          <w:sz w:val="24"/>
          <w:szCs w:val="24"/>
          <w:lang w:eastAsia="pl-PL"/>
        </w:rPr>
        <w:t>mowie.</w:t>
      </w: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zobowiązuje się:</w:t>
      </w:r>
    </w:p>
    <w:p w:rsidR="009C7821" w:rsidRPr="00151720" w:rsidRDefault="00293973" w:rsidP="007953E8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151720">
        <w:rPr>
          <w:rFonts w:ascii="Times New Roman" w:hAnsi="Times New Roman"/>
          <w:b/>
          <w:bCs/>
          <w:sz w:val="24"/>
          <w:szCs w:val="24"/>
        </w:rPr>
        <w:t>do 3</w:t>
      </w:r>
      <w:r w:rsidR="009C7821" w:rsidRPr="00151720">
        <w:rPr>
          <w:rFonts w:ascii="Times New Roman" w:hAnsi="Times New Roman"/>
          <w:b/>
          <w:bCs/>
          <w:sz w:val="24"/>
          <w:szCs w:val="24"/>
        </w:rPr>
        <w:t xml:space="preserve"> dni roboczych </w:t>
      </w:r>
      <w:r w:rsidRPr="00151720">
        <w:rPr>
          <w:rFonts w:ascii="Times New Roman" w:hAnsi="Times New Roman"/>
          <w:bCs/>
          <w:sz w:val="24"/>
          <w:szCs w:val="24"/>
        </w:rPr>
        <w:t xml:space="preserve">przed </w:t>
      </w:r>
      <w:r w:rsidR="00026CB7" w:rsidRPr="00151720">
        <w:rPr>
          <w:rFonts w:ascii="Times New Roman" w:hAnsi="Times New Roman"/>
          <w:sz w:val="24"/>
          <w:szCs w:val="24"/>
        </w:rPr>
        <w:t>rozpoczęcie</w:t>
      </w:r>
      <w:r w:rsidRPr="00151720">
        <w:rPr>
          <w:rFonts w:ascii="Times New Roman" w:hAnsi="Times New Roman"/>
          <w:sz w:val="24"/>
          <w:szCs w:val="24"/>
        </w:rPr>
        <w:t>m realizacji usługi dostarczyć Zamawiającemu</w:t>
      </w:r>
      <w:r w:rsidR="00A86AA3" w:rsidRPr="00151720">
        <w:rPr>
          <w:rFonts w:ascii="Times New Roman" w:hAnsi="Times New Roman"/>
          <w:sz w:val="24"/>
          <w:szCs w:val="24"/>
        </w:rPr>
        <w:t xml:space="preserve">: ,,Wykaz pracowników realizujących umowę” – </w:t>
      </w:r>
      <w:r w:rsidR="00A86AA3" w:rsidRPr="00151720">
        <w:rPr>
          <w:rFonts w:ascii="Times New Roman" w:hAnsi="Times New Roman"/>
          <w:b/>
          <w:sz w:val="24"/>
          <w:szCs w:val="24"/>
        </w:rPr>
        <w:t>załącznik nr 4</w:t>
      </w:r>
      <w:r w:rsidR="00A86AA3" w:rsidRPr="00151720">
        <w:rPr>
          <w:rFonts w:ascii="Times New Roman" w:hAnsi="Times New Roman"/>
          <w:sz w:val="24"/>
          <w:szCs w:val="24"/>
        </w:rPr>
        <w:t xml:space="preserve"> do niniejszej umowy</w:t>
      </w:r>
      <w:r w:rsidR="007F5998" w:rsidRPr="00151720">
        <w:rPr>
          <w:rFonts w:ascii="Times New Roman" w:hAnsi="Times New Roman"/>
          <w:sz w:val="24"/>
          <w:szCs w:val="24"/>
        </w:rPr>
        <w:t xml:space="preserve"> </w:t>
      </w:r>
      <w:r w:rsidR="00FA15D8" w:rsidRPr="00151720">
        <w:rPr>
          <w:rFonts w:ascii="Times New Roman" w:hAnsi="Times New Roman"/>
          <w:sz w:val="24"/>
          <w:szCs w:val="24"/>
        </w:rPr>
        <w:t xml:space="preserve">z podaniem: imion i </w:t>
      </w:r>
      <w:r w:rsidR="009C7821" w:rsidRPr="00151720">
        <w:rPr>
          <w:rFonts w:ascii="Times New Roman" w:hAnsi="Times New Roman"/>
          <w:sz w:val="24"/>
          <w:szCs w:val="24"/>
        </w:rPr>
        <w:t>nazwisk, serii i nr dowodów osobistych lub nr paszportów, markę i nr rej pojazdów ze wskazaniem kierowcy dla danego pojazdu pracowników w celu wystawienia przepustek,</w:t>
      </w:r>
      <w:r w:rsidR="00FA15D8" w:rsidRPr="00151720">
        <w:rPr>
          <w:rFonts w:ascii="Times New Roman" w:hAnsi="Times New Roman"/>
          <w:sz w:val="24"/>
          <w:szCs w:val="24"/>
        </w:rPr>
        <w:t xml:space="preserve"> dla każdego z miejsc świadczenia usługi.</w:t>
      </w:r>
    </w:p>
    <w:p w:rsidR="009C7821" w:rsidRPr="00151720" w:rsidRDefault="009C7821" w:rsidP="007953E8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świadczyć usługę określoną w przedmiocie umowy w oparciu o personel, posiadający odpowiednie kwalifikacje i uprawnienia, wiedzę oraz doświadczenie wymagane przy świadczeniu usług tego rodzaju,</w:t>
      </w:r>
    </w:p>
    <w:p w:rsidR="009C7821" w:rsidRPr="00151720" w:rsidRDefault="009C7821" w:rsidP="007953E8">
      <w:pPr>
        <w:numPr>
          <w:ilvl w:val="0"/>
          <w:numId w:val="16"/>
        </w:num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wykonać pracę  określoną  w przedmiocie umowy z zachowaniem zasad ochrony przyrody oraz zgodnie z zasadami bezpieczeństwa i higieny pracy,</w:t>
      </w:r>
    </w:p>
    <w:p w:rsidR="009C7821" w:rsidRPr="00151720" w:rsidRDefault="009C7821" w:rsidP="007953E8">
      <w:pPr>
        <w:numPr>
          <w:ilvl w:val="0"/>
          <w:numId w:val="16"/>
        </w:num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do wykonania przedmiotu umowy przy zastosowaniu materiałów zakupionych  we własnym zakresie oraz w oparciu o własny sprzęt i pracowników niezbędnych  do wykonania przedmiotu umowy, </w:t>
      </w:r>
    </w:p>
    <w:p w:rsidR="009C7821" w:rsidRPr="00151720" w:rsidRDefault="009C7821" w:rsidP="007953E8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do naprawienia wyrządzonych szkód i doprowadzenia do stanu pierwotnego na własny koszt powstałych uszkodzeń,</w:t>
      </w:r>
    </w:p>
    <w:p w:rsidR="009C7821" w:rsidRPr="00151720" w:rsidRDefault="009C7821" w:rsidP="007953E8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do postępowania na własny koszt z o</w:t>
      </w:r>
      <w:r w:rsidR="002D289A" w:rsidRPr="00151720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padami powstającymi w czasie świadczenia usług </w:t>
      </w:r>
      <w:r w:rsidR="00872947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nie 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objętych przedmiotem niniejszej umowy w sposób zgodny z zapisami Ustawy o odpadach (Dz. U. 202</w:t>
      </w:r>
      <w:r w:rsidR="00482643" w:rsidRPr="00151720">
        <w:rPr>
          <w:rFonts w:ascii="Times New Roman" w:eastAsia="Times New Roman" w:hAnsi="Times New Roman"/>
          <w:sz w:val="24"/>
          <w:szCs w:val="24"/>
          <w:lang w:eastAsia="pl-PL"/>
        </w:rPr>
        <w:t>3.1587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– </w:t>
      </w:r>
      <w:proofErr w:type="spellStart"/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2D289A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2D289A" w:rsidRPr="00151720">
        <w:rPr>
          <w:rFonts w:ascii="Times New Roman" w:eastAsia="Times New Roman" w:hAnsi="Times New Roman"/>
          <w:sz w:val="24"/>
          <w:szCs w:val="24"/>
          <w:lang w:eastAsia="pl-PL"/>
        </w:rPr>
        <w:t>póżn</w:t>
      </w:r>
      <w:proofErr w:type="spellEnd"/>
      <w:r w:rsidR="002D289A" w:rsidRPr="00151720">
        <w:rPr>
          <w:rFonts w:ascii="Times New Roman" w:eastAsia="Times New Roman" w:hAnsi="Times New Roman"/>
          <w:sz w:val="24"/>
          <w:szCs w:val="24"/>
          <w:lang w:eastAsia="pl-PL"/>
        </w:rPr>
        <w:t>. zm.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),</w:t>
      </w:r>
    </w:p>
    <w:p w:rsidR="009C7821" w:rsidRPr="00151720" w:rsidRDefault="00872947" w:rsidP="007953E8">
      <w:pPr>
        <w:numPr>
          <w:ilvl w:val="0"/>
          <w:numId w:val="16"/>
        </w:num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dbać o</w:t>
      </w:r>
      <w:r w:rsidR="009C7821" w:rsidRPr="00151720">
        <w:rPr>
          <w:rFonts w:ascii="Times New Roman" w:hAnsi="Times New Roman"/>
          <w:color w:val="auto"/>
          <w:szCs w:val="24"/>
        </w:rPr>
        <w:t xml:space="preserve"> środowisk</w:t>
      </w:r>
      <w:r w:rsidRPr="00151720">
        <w:rPr>
          <w:rFonts w:ascii="Times New Roman" w:hAnsi="Times New Roman"/>
          <w:color w:val="auto"/>
          <w:szCs w:val="24"/>
        </w:rPr>
        <w:t>o</w:t>
      </w:r>
      <w:r w:rsidR="009C7821" w:rsidRPr="00151720">
        <w:rPr>
          <w:rFonts w:ascii="Times New Roman" w:hAnsi="Times New Roman"/>
          <w:color w:val="auto"/>
          <w:szCs w:val="24"/>
        </w:rPr>
        <w:t xml:space="preserve"> na ternie wyk</w:t>
      </w:r>
      <w:r w:rsidR="00844E9E" w:rsidRPr="00151720">
        <w:rPr>
          <w:rFonts w:ascii="Times New Roman" w:hAnsi="Times New Roman"/>
          <w:color w:val="auto"/>
          <w:szCs w:val="24"/>
        </w:rPr>
        <w:t>onywania prac i w ich otoczeniu,</w:t>
      </w:r>
    </w:p>
    <w:p w:rsidR="00844E9E" w:rsidRPr="00151720" w:rsidRDefault="00844E9E" w:rsidP="007953E8">
      <w:pPr>
        <w:numPr>
          <w:ilvl w:val="0"/>
          <w:numId w:val="16"/>
        </w:num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do pisemnego poinformowania Zamawiającego o zatrudnieniu Podwykonawcy do realizacji </w:t>
      </w:r>
      <w:r w:rsidR="00FE4837">
        <w:rPr>
          <w:rFonts w:ascii="Times New Roman" w:hAnsi="Times New Roman"/>
          <w:color w:val="auto"/>
          <w:szCs w:val="24"/>
        </w:rPr>
        <w:t xml:space="preserve">części przedmiotu umowy, </w:t>
      </w:r>
    </w:p>
    <w:p w:rsidR="00844E9E" w:rsidRPr="00151720" w:rsidRDefault="00844E9E" w:rsidP="007953E8">
      <w:pPr>
        <w:numPr>
          <w:ilvl w:val="0"/>
          <w:numId w:val="16"/>
        </w:num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lastRenderedPageBreak/>
        <w:t xml:space="preserve">przedstawienia umowy zawartej z Podwykonawcą Zamawiającemu celem jej </w:t>
      </w:r>
      <w:proofErr w:type="spellStart"/>
      <w:r w:rsidRPr="00151720">
        <w:rPr>
          <w:rFonts w:ascii="Times New Roman" w:hAnsi="Times New Roman"/>
          <w:color w:val="auto"/>
          <w:szCs w:val="24"/>
        </w:rPr>
        <w:t>akcptacji</w:t>
      </w:r>
      <w:proofErr w:type="spellEnd"/>
      <w:r w:rsidRPr="00151720">
        <w:rPr>
          <w:rFonts w:ascii="Times New Roman" w:hAnsi="Times New Roman"/>
          <w:color w:val="auto"/>
          <w:szCs w:val="24"/>
        </w:rPr>
        <w:t xml:space="preserve">. </w:t>
      </w:r>
    </w:p>
    <w:p w:rsidR="009C7821" w:rsidRPr="00151720" w:rsidRDefault="009C7821" w:rsidP="007953E8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51720">
        <w:rPr>
          <w:rFonts w:ascii="Times New Roman" w:hAnsi="Times New Roman"/>
          <w:sz w:val="24"/>
          <w:szCs w:val="24"/>
        </w:rPr>
        <w:t xml:space="preserve">Wykonawca przystępując do postępowania akceptuje fakt, iż ilości podane </w:t>
      </w:r>
      <w:r w:rsidRPr="00151720">
        <w:rPr>
          <w:rFonts w:ascii="Times New Roman" w:hAnsi="Times New Roman"/>
          <w:sz w:val="24"/>
          <w:szCs w:val="24"/>
        </w:rPr>
        <w:br/>
        <w:t xml:space="preserve">w </w:t>
      </w:r>
      <w:r w:rsidR="00E5768E" w:rsidRPr="00151720">
        <w:rPr>
          <w:rFonts w:ascii="Times New Roman" w:hAnsi="Times New Roman"/>
          <w:sz w:val="24"/>
          <w:szCs w:val="24"/>
        </w:rPr>
        <w:t>Opisie</w:t>
      </w:r>
      <w:r w:rsidRPr="00151720">
        <w:rPr>
          <w:rFonts w:ascii="Times New Roman" w:hAnsi="Times New Roman"/>
          <w:sz w:val="24"/>
          <w:szCs w:val="24"/>
        </w:rPr>
        <w:t xml:space="preserve"> przedmiotu zamówienia</w:t>
      </w:r>
      <w:r w:rsidR="002726A3" w:rsidRPr="00151720">
        <w:rPr>
          <w:rFonts w:ascii="Times New Roman" w:hAnsi="Times New Roman"/>
          <w:sz w:val="24"/>
          <w:szCs w:val="24"/>
        </w:rPr>
        <w:t xml:space="preserve"> tj.</w:t>
      </w:r>
      <w:r w:rsidRPr="00151720">
        <w:rPr>
          <w:rFonts w:ascii="Times New Roman" w:hAnsi="Times New Roman"/>
          <w:sz w:val="24"/>
          <w:szCs w:val="24"/>
        </w:rPr>
        <w:t xml:space="preserve"> </w:t>
      </w:r>
      <w:r w:rsidRPr="00151720">
        <w:rPr>
          <w:rFonts w:ascii="Times New Roman" w:hAnsi="Times New Roman"/>
          <w:b/>
          <w:sz w:val="24"/>
          <w:szCs w:val="24"/>
        </w:rPr>
        <w:t xml:space="preserve">załącznik nr 1 </w:t>
      </w:r>
      <w:r w:rsidRPr="00151720">
        <w:rPr>
          <w:rFonts w:ascii="Times New Roman" w:hAnsi="Times New Roman"/>
          <w:sz w:val="24"/>
          <w:szCs w:val="24"/>
        </w:rPr>
        <w:t xml:space="preserve"> </w:t>
      </w:r>
      <w:r w:rsidR="00E5768E" w:rsidRPr="00151720">
        <w:rPr>
          <w:rFonts w:ascii="Times New Roman" w:hAnsi="Times New Roman"/>
          <w:sz w:val="24"/>
          <w:szCs w:val="24"/>
        </w:rPr>
        <w:t xml:space="preserve">( </w:t>
      </w:r>
      <w:r w:rsidR="00306B89" w:rsidRPr="00151720">
        <w:rPr>
          <w:rFonts w:ascii="Times New Roman" w:hAnsi="Times New Roman"/>
          <w:sz w:val="24"/>
          <w:szCs w:val="24"/>
        </w:rPr>
        <w:t xml:space="preserve">pkt </w:t>
      </w:r>
      <w:r w:rsidR="00306B89" w:rsidRPr="00151720">
        <w:rPr>
          <w:rFonts w:ascii="Times New Roman" w:hAnsi="Times New Roman"/>
          <w:b/>
          <w:sz w:val="24"/>
          <w:szCs w:val="24"/>
        </w:rPr>
        <w:t>I</w:t>
      </w:r>
      <w:r w:rsidR="00306B89" w:rsidRPr="00151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6B89" w:rsidRPr="00151720">
        <w:rPr>
          <w:rFonts w:ascii="Times New Roman" w:hAnsi="Times New Roman"/>
          <w:sz w:val="24"/>
          <w:szCs w:val="24"/>
        </w:rPr>
        <w:t>ppkt</w:t>
      </w:r>
      <w:proofErr w:type="spellEnd"/>
      <w:r w:rsidR="00306B89" w:rsidRPr="00151720">
        <w:rPr>
          <w:rFonts w:ascii="Times New Roman" w:hAnsi="Times New Roman"/>
          <w:sz w:val="24"/>
          <w:szCs w:val="24"/>
        </w:rPr>
        <w:t xml:space="preserve">. 2, pkt </w:t>
      </w:r>
      <w:r w:rsidR="00306B89" w:rsidRPr="00151720">
        <w:rPr>
          <w:rFonts w:ascii="Times New Roman" w:hAnsi="Times New Roman"/>
          <w:b/>
          <w:sz w:val="24"/>
          <w:szCs w:val="24"/>
        </w:rPr>
        <w:t>II</w:t>
      </w:r>
      <w:r w:rsidR="00306B89" w:rsidRPr="00151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6B89" w:rsidRPr="00151720">
        <w:rPr>
          <w:rFonts w:ascii="Times New Roman" w:hAnsi="Times New Roman"/>
          <w:sz w:val="24"/>
          <w:szCs w:val="24"/>
        </w:rPr>
        <w:t>ppkt</w:t>
      </w:r>
      <w:proofErr w:type="spellEnd"/>
      <w:r w:rsidR="00306B89" w:rsidRPr="00151720">
        <w:rPr>
          <w:rFonts w:ascii="Times New Roman" w:hAnsi="Times New Roman"/>
          <w:sz w:val="24"/>
          <w:szCs w:val="24"/>
        </w:rPr>
        <w:t xml:space="preserve">. 1 </w:t>
      </w:r>
      <w:proofErr w:type="spellStart"/>
      <w:r w:rsidR="00306B89" w:rsidRPr="00151720">
        <w:rPr>
          <w:rFonts w:ascii="Times New Roman" w:hAnsi="Times New Roman"/>
          <w:sz w:val="24"/>
          <w:szCs w:val="24"/>
        </w:rPr>
        <w:t>tiret</w:t>
      </w:r>
      <w:proofErr w:type="spellEnd"/>
      <w:r w:rsidR="00306B89" w:rsidRPr="00151720">
        <w:rPr>
          <w:rFonts w:ascii="Times New Roman" w:hAnsi="Times New Roman"/>
          <w:sz w:val="24"/>
          <w:szCs w:val="24"/>
        </w:rPr>
        <w:t xml:space="preserve"> 4 i </w:t>
      </w:r>
      <w:proofErr w:type="spellStart"/>
      <w:r w:rsidR="00306B89" w:rsidRPr="00151720">
        <w:rPr>
          <w:rFonts w:ascii="Times New Roman" w:hAnsi="Times New Roman"/>
          <w:sz w:val="24"/>
          <w:szCs w:val="24"/>
        </w:rPr>
        <w:t>ppkt</w:t>
      </w:r>
      <w:proofErr w:type="spellEnd"/>
      <w:r w:rsidR="00E5768E" w:rsidRPr="00151720">
        <w:rPr>
          <w:rFonts w:ascii="Times New Roman" w:hAnsi="Times New Roman"/>
          <w:sz w:val="24"/>
          <w:szCs w:val="24"/>
        </w:rPr>
        <w:t>.</w:t>
      </w:r>
      <w:r w:rsidR="00306B89" w:rsidRPr="00151720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="00306B89" w:rsidRPr="00151720">
        <w:rPr>
          <w:rFonts w:ascii="Times New Roman" w:hAnsi="Times New Roman"/>
          <w:sz w:val="24"/>
          <w:szCs w:val="24"/>
        </w:rPr>
        <w:t>tiret</w:t>
      </w:r>
      <w:proofErr w:type="spellEnd"/>
      <w:r w:rsidR="00E5768E" w:rsidRPr="00151720">
        <w:rPr>
          <w:rFonts w:ascii="Times New Roman" w:hAnsi="Times New Roman"/>
          <w:sz w:val="24"/>
          <w:szCs w:val="24"/>
        </w:rPr>
        <w:t xml:space="preserve"> 1) </w:t>
      </w:r>
      <w:r w:rsidRPr="00151720">
        <w:rPr>
          <w:rFonts w:ascii="Times New Roman" w:hAnsi="Times New Roman"/>
          <w:sz w:val="24"/>
          <w:szCs w:val="24"/>
        </w:rPr>
        <w:t xml:space="preserve">do umowy są ilościami szacunkowymi, zależnymi od bieżących potrzeb składanych przez Zamawiającego, z zastrzeżeniem </w:t>
      </w:r>
      <w:r w:rsidRPr="0015172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ust. </w:t>
      </w:r>
      <w:r w:rsidR="00F217D5" w:rsidRPr="00151720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:rsidR="009C7821" w:rsidRPr="00151720" w:rsidRDefault="009C7821" w:rsidP="007953E8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Zwiększenie lub zmniejszenie ilości o których mowa </w:t>
      </w:r>
      <w:r w:rsidRPr="00151720">
        <w:rPr>
          <w:rFonts w:ascii="Times New Roman" w:eastAsia="Times New Roman" w:hAnsi="Times New Roman"/>
          <w:b/>
          <w:sz w:val="24"/>
          <w:szCs w:val="24"/>
          <w:lang w:eastAsia="pl-PL"/>
        </w:rPr>
        <w:t>w ust. 4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 nie może stanowić dla Wykonawcy podstawy do dochodzenia jakichkolwiek roszczeń w stosunku do Zamawiającego.</w:t>
      </w:r>
    </w:p>
    <w:p w:rsidR="00D048C5" w:rsidRPr="00151720" w:rsidRDefault="009C7821" w:rsidP="007953E8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zwiększenia ilości odbieranych odpadów 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o kodzie 16 03 80, zwiększenie ilości odbieranych pojemników oraz zgłoszenia do obsługi obiektów, które nie zostały ujęte w </w:t>
      </w:r>
      <w:r w:rsidR="00394FF3" w:rsidRPr="00151720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pisie </w:t>
      </w:r>
      <w:r w:rsidR="00394FF3" w:rsidRPr="00151720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rzedmiotu </w:t>
      </w:r>
      <w:r w:rsidR="00394FF3" w:rsidRPr="00151720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>amówienia – załącznik nr 1, kosztem nie wykorzystanych</w:t>
      </w:r>
      <w:r w:rsidR="00081CF3"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51720">
        <w:rPr>
          <w:rFonts w:ascii="Times New Roman" w:eastAsia="Times New Roman" w:hAnsi="Times New Roman"/>
          <w:sz w:val="24"/>
          <w:szCs w:val="24"/>
          <w:lang w:eastAsia="pl-PL"/>
        </w:rPr>
        <w:t xml:space="preserve">środków finansowych z zastrzeżeniem, iż wartość umowy nie ulegnie zmianie. </w:t>
      </w:r>
    </w:p>
    <w:p w:rsidR="009C7821" w:rsidRPr="00151720" w:rsidRDefault="009C7821" w:rsidP="007953E8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1720">
        <w:rPr>
          <w:rFonts w:ascii="Times New Roman" w:hAnsi="Times New Roman"/>
          <w:sz w:val="24"/>
          <w:szCs w:val="24"/>
        </w:rPr>
        <w:t xml:space="preserve">Wykonawca winien posiadać przez okres obowiązywania umowy i okazać  Zamawiającemu na każde jego żądanie: </w:t>
      </w:r>
    </w:p>
    <w:p w:rsidR="006076B4" w:rsidRPr="006076B4" w:rsidRDefault="009C7821" w:rsidP="00F2640F">
      <w:pPr>
        <w:pStyle w:val="Akapitzlist"/>
        <w:numPr>
          <w:ilvl w:val="1"/>
          <w:numId w:val="13"/>
        </w:numPr>
        <w:jc w:val="both"/>
        <w:rPr>
          <w:rStyle w:val="postbody1"/>
          <w:rFonts w:ascii="Times New Roman" w:hAnsi="Times New Roman"/>
          <w:i/>
          <w:sz w:val="24"/>
          <w:szCs w:val="24"/>
        </w:rPr>
      </w:pPr>
      <w:r w:rsidRPr="00151720">
        <w:rPr>
          <w:rFonts w:ascii="Times New Roman" w:hAnsi="Times New Roman"/>
          <w:sz w:val="24"/>
          <w:szCs w:val="24"/>
        </w:rPr>
        <w:t xml:space="preserve">decyzję właściwego </w:t>
      </w:r>
      <w:r w:rsidRPr="00151720">
        <w:rPr>
          <w:rStyle w:val="postbody1"/>
          <w:rFonts w:ascii="Times New Roman" w:hAnsi="Times New Roman"/>
          <w:sz w:val="24"/>
          <w:szCs w:val="24"/>
        </w:rPr>
        <w:t xml:space="preserve">organu Inspekcji Weterynaryjnej na </w:t>
      </w:r>
      <w:r w:rsidRPr="00151720">
        <w:rPr>
          <w:rStyle w:val="postbody1"/>
          <w:rFonts w:ascii="Times New Roman" w:hAnsi="Times New Roman"/>
          <w:sz w:val="24"/>
          <w:szCs w:val="24"/>
          <w:u w:val="single"/>
        </w:rPr>
        <w:t>prowadzenie działalności</w:t>
      </w:r>
      <w:r w:rsidR="00953806" w:rsidRPr="00151720">
        <w:rPr>
          <w:rStyle w:val="postbody1"/>
          <w:rFonts w:ascii="Times New Roman" w:hAnsi="Times New Roman"/>
          <w:sz w:val="24"/>
          <w:szCs w:val="24"/>
          <w:u w:val="single"/>
        </w:rPr>
        <w:t xml:space="preserve"> </w:t>
      </w:r>
      <w:r w:rsidR="00953806" w:rsidRPr="00151720">
        <w:rPr>
          <w:rFonts w:ascii="Times New Roman" w:hAnsi="Times New Roman"/>
          <w:sz w:val="24"/>
          <w:szCs w:val="24"/>
          <w:u w:val="single"/>
        </w:rPr>
        <w:t>nadzorowanej</w:t>
      </w:r>
      <w:r w:rsidR="00953806" w:rsidRPr="00151720">
        <w:rPr>
          <w:rFonts w:ascii="Times New Roman" w:hAnsi="Times New Roman"/>
          <w:sz w:val="24"/>
          <w:szCs w:val="24"/>
        </w:rPr>
        <w:t xml:space="preserve"> do wykonywania czynności dotyczących produktów ubocznych pochodzenia zwierzęcego kat. 3, </w:t>
      </w:r>
      <w:r w:rsidRPr="00151720">
        <w:rPr>
          <w:rStyle w:val="postbody1"/>
          <w:rFonts w:ascii="Times New Roman" w:hAnsi="Times New Roman"/>
          <w:sz w:val="24"/>
          <w:szCs w:val="24"/>
        </w:rPr>
        <w:t xml:space="preserve">(zgodnie z art. 24 </w:t>
      </w:r>
      <w:r w:rsidR="00953806" w:rsidRPr="00151720">
        <w:rPr>
          <w:rFonts w:ascii="Times New Roman" w:hAnsi="Times New Roman"/>
          <w:sz w:val="24"/>
          <w:szCs w:val="24"/>
        </w:rPr>
        <w:t xml:space="preserve">ust. 1 lit. </w:t>
      </w:r>
      <w:r w:rsidR="00421AFD">
        <w:rPr>
          <w:rFonts w:ascii="Times New Roman" w:hAnsi="Times New Roman"/>
          <w:sz w:val="24"/>
          <w:szCs w:val="24"/>
        </w:rPr>
        <w:t>g</w:t>
      </w:r>
      <w:r w:rsidR="00953806" w:rsidRPr="00151720">
        <w:rPr>
          <w:rFonts w:ascii="Times New Roman" w:hAnsi="Times New Roman"/>
          <w:sz w:val="24"/>
          <w:szCs w:val="24"/>
        </w:rPr>
        <w:t>) ,</w:t>
      </w:r>
      <w:r w:rsidR="00421AFD">
        <w:rPr>
          <w:rFonts w:ascii="Times New Roman" w:hAnsi="Times New Roman"/>
          <w:sz w:val="24"/>
          <w:szCs w:val="24"/>
        </w:rPr>
        <w:t>h</w:t>
      </w:r>
      <w:r w:rsidR="00953806" w:rsidRPr="00151720">
        <w:rPr>
          <w:rFonts w:ascii="Times New Roman" w:hAnsi="Times New Roman"/>
          <w:sz w:val="24"/>
          <w:szCs w:val="24"/>
        </w:rPr>
        <w:t xml:space="preserve">) </w:t>
      </w:r>
      <w:r w:rsidR="00421AFD">
        <w:rPr>
          <w:rFonts w:ascii="Times New Roman" w:hAnsi="Times New Roman"/>
          <w:sz w:val="24"/>
          <w:szCs w:val="24"/>
        </w:rPr>
        <w:t>i</w:t>
      </w:r>
      <w:r w:rsidR="00953806" w:rsidRPr="00151720">
        <w:rPr>
          <w:rFonts w:ascii="Times New Roman" w:hAnsi="Times New Roman"/>
          <w:sz w:val="24"/>
          <w:szCs w:val="24"/>
        </w:rPr>
        <w:t>)</w:t>
      </w:r>
      <w:r w:rsidR="00EB68AE">
        <w:rPr>
          <w:rFonts w:ascii="Times New Roman" w:hAnsi="Times New Roman"/>
          <w:sz w:val="24"/>
          <w:szCs w:val="24"/>
        </w:rPr>
        <w:t xml:space="preserve"> </w:t>
      </w:r>
      <w:r w:rsidR="00953806" w:rsidRPr="00151720">
        <w:rPr>
          <w:rStyle w:val="postbody"/>
          <w:rFonts w:ascii="Times New Roman" w:hAnsi="Times New Roman"/>
          <w:sz w:val="24"/>
          <w:szCs w:val="24"/>
        </w:rPr>
        <w:t>Rozporządzenia</w:t>
      </w:r>
      <w:r w:rsidRPr="00151720">
        <w:rPr>
          <w:rStyle w:val="postbody"/>
          <w:rFonts w:ascii="Times New Roman" w:hAnsi="Times New Roman"/>
          <w:sz w:val="24"/>
          <w:szCs w:val="24"/>
        </w:rPr>
        <w:t xml:space="preserve"> Parlamentu Europejskiego i Rady (WE) nr 1069/2009 z dnia 21 października 2009)</w:t>
      </w:r>
      <w:r w:rsidR="00953806"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="00953806" w:rsidRPr="00151720">
        <w:rPr>
          <w:rFonts w:ascii="Times New Roman" w:hAnsi="Times New Roman"/>
          <w:sz w:val="24"/>
          <w:szCs w:val="24"/>
        </w:rPr>
        <w:t xml:space="preserve">oraz nadającą </w:t>
      </w:r>
      <w:r w:rsidR="00953806" w:rsidRPr="00151720">
        <w:rPr>
          <w:rFonts w:ascii="Times New Roman" w:hAnsi="Times New Roman"/>
          <w:sz w:val="24"/>
          <w:szCs w:val="24"/>
          <w:u w:val="single"/>
        </w:rPr>
        <w:t>weterynaryjny numer identyfikacyjny</w:t>
      </w:r>
      <w:r w:rsidR="00953806" w:rsidRPr="00151720">
        <w:rPr>
          <w:rFonts w:ascii="Times New Roman" w:hAnsi="Times New Roman"/>
          <w:sz w:val="24"/>
          <w:szCs w:val="24"/>
        </w:rPr>
        <w:t xml:space="preserve"> do prowadzenia wyżej wymienionej działalności</w:t>
      </w:r>
      <w:r w:rsidR="00F2640F">
        <w:rPr>
          <w:rFonts w:ascii="Times New Roman" w:hAnsi="Times New Roman"/>
          <w:sz w:val="24"/>
          <w:szCs w:val="24"/>
        </w:rPr>
        <w:t>.</w:t>
      </w:r>
      <w:r w:rsidR="00EB68AE" w:rsidRPr="00EB68AE">
        <w:rPr>
          <w:rFonts w:ascii="Times New Roman" w:hAnsi="Times New Roman"/>
          <w:sz w:val="24"/>
          <w:szCs w:val="24"/>
        </w:rPr>
        <w:t xml:space="preserve"> </w:t>
      </w:r>
      <w:r w:rsidR="00F2640F">
        <w:rPr>
          <w:rFonts w:ascii="Times New Roman" w:hAnsi="Times New Roman"/>
          <w:sz w:val="24"/>
          <w:szCs w:val="24"/>
        </w:rPr>
        <w:t>W</w:t>
      </w:r>
      <w:r w:rsidR="00EB68AE" w:rsidRPr="00EB68AE">
        <w:rPr>
          <w:rFonts w:ascii="Times New Roman" w:hAnsi="Times New Roman"/>
          <w:sz w:val="24"/>
          <w:szCs w:val="24"/>
        </w:rPr>
        <w:t xml:space="preserve"> przypadku kiedy Wykonawca sam nie prowadzi dzia</w:t>
      </w:r>
      <w:r w:rsidR="00EB68AE" w:rsidRPr="00EB68AE">
        <w:rPr>
          <w:rFonts w:ascii="Times New Roman" w:hAnsi="Times New Roman" w:hint="eastAsia"/>
          <w:sz w:val="24"/>
          <w:szCs w:val="24"/>
        </w:rPr>
        <w:t>ł</w:t>
      </w:r>
      <w:r w:rsidR="00EB68AE" w:rsidRPr="00EB68AE">
        <w:rPr>
          <w:rFonts w:ascii="Times New Roman" w:hAnsi="Times New Roman"/>
          <w:sz w:val="24"/>
          <w:szCs w:val="24"/>
        </w:rPr>
        <w:t>alno</w:t>
      </w:r>
      <w:r w:rsidR="00EB68AE" w:rsidRPr="00EB68AE">
        <w:rPr>
          <w:rFonts w:ascii="Times New Roman" w:hAnsi="Times New Roman" w:hint="eastAsia"/>
          <w:sz w:val="24"/>
          <w:szCs w:val="24"/>
        </w:rPr>
        <w:t>ś</w:t>
      </w:r>
      <w:r w:rsidR="00EB68AE" w:rsidRPr="00EB68AE">
        <w:rPr>
          <w:rFonts w:ascii="Times New Roman" w:hAnsi="Times New Roman"/>
          <w:sz w:val="24"/>
          <w:szCs w:val="24"/>
        </w:rPr>
        <w:t>ci nadzorowanej do wykonywania czynno</w:t>
      </w:r>
      <w:r w:rsidR="00EB68AE" w:rsidRPr="00EB68AE">
        <w:rPr>
          <w:rFonts w:ascii="Times New Roman" w:hAnsi="Times New Roman" w:hint="eastAsia"/>
          <w:sz w:val="24"/>
          <w:szCs w:val="24"/>
        </w:rPr>
        <w:t>ś</w:t>
      </w:r>
      <w:r w:rsidR="00EB68AE" w:rsidRPr="00EB68AE">
        <w:rPr>
          <w:rFonts w:ascii="Times New Roman" w:hAnsi="Times New Roman"/>
          <w:sz w:val="24"/>
          <w:szCs w:val="24"/>
        </w:rPr>
        <w:t>ci dotycz</w:t>
      </w:r>
      <w:r w:rsidR="00EB68AE" w:rsidRPr="00EB68AE">
        <w:rPr>
          <w:rFonts w:ascii="Times New Roman" w:hAnsi="Times New Roman" w:hint="eastAsia"/>
          <w:sz w:val="24"/>
          <w:szCs w:val="24"/>
        </w:rPr>
        <w:t>ą</w:t>
      </w:r>
      <w:r w:rsidR="00EB68AE" w:rsidRPr="00EB68AE">
        <w:rPr>
          <w:rFonts w:ascii="Times New Roman" w:hAnsi="Times New Roman"/>
          <w:sz w:val="24"/>
          <w:szCs w:val="24"/>
        </w:rPr>
        <w:t>cych produkt</w:t>
      </w:r>
      <w:r w:rsidR="00EB68AE" w:rsidRPr="00EB68AE">
        <w:rPr>
          <w:rFonts w:ascii="Times New Roman" w:hAnsi="Times New Roman" w:hint="eastAsia"/>
          <w:sz w:val="24"/>
          <w:szCs w:val="24"/>
        </w:rPr>
        <w:t>ó</w:t>
      </w:r>
      <w:r w:rsidR="00EB68AE" w:rsidRPr="00EB68AE">
        <w:rPr>
          <w:rFonts w:ascii="Times New Roman" w:hAnsi="Times New Roman"/>
          <w:sz w:val="24"/>
          <w:szCs w:val="24"/>
        </w:rPr>
        <w:t>w ubocznych pochodzenia zwierz</w:t>
      </w:r>
      <w:r w:rsidR="00EB68AE" w:rsidRPr="00EB68AE">
        <w:rPr>
          <w:rFonts w:ascii="Times New Roman" w:hAnsi="Times New Roman" w:hint="eastAsia"/>
          <w:sz w:val="24"/>
          <w:szCs w:val="24"/>
        </w:rPr>
        <w:t>ę</w:t>
      </w:r>
      <w:r w:rsidR="00EB68AE" w:rsidRPr="00EB68AE">
        <w:rPr>
          <w:rFonts w:ascii="Times New Roman" w:hAnsi="Times New Roman"/>
          <w:sz w:val="24"/>
          <w:szCs w:val="24"/>
        </w:rPr>
        <w:t xml:space="preserve">cego kat. 3 </w:t>
      </w:r>
      <w:r w:rsidR="00F2640F">
        <w:rPr>
          <w:rFonts w:ascii="Times New Roman" w:hAnsi="Times New Roman"/>
          <w:sz w:val="24"/>
          <w:szCs w:val="24"/>
        </w:rPr>
        <w:t xml:space="preserve">i </w:t>
      </w:r>
      <w:r w:rsidR="00EB68AE" w:rsidRPr="00EB68AE">
        <w:rPr>
          <w:rFonts w:ascii="Times New Roman" w:hAnsi="Times New Roman"/>
          <w:sz w:val="24"/>
          <w:szCs w:val="24"/>
        </w:rPr>
        <w:t>b</w:t>
      </w:r>
      <w:r w:rsidR="00EB68AE" w:rsidRPr="00EB68AE">
        <w:rPr>
          <w:rFonts w:ascii="Times New Roman" w:hAnsi="Times New Roman" w:hint="eastAsia"/>
          <w:sz w:val="24"/>
          <w:szCs w:val="24"/>
        </w:rPr>
        <w:t>ę</w:t>
      </w:r>
      <w:r w:rsidR="00EB68AE" w:rsidRPr="00EB68AE">
        <w:rPr>
          <w:rFonts w:ascii="Times New Roman" w:hAnsi="Times New Roman"/>
          <w:sz w:val="24"/>
          <w:szCs w:val="24"/>
        </w:rPr>
        <w:t>dzie przekazywa</w:t>
      </w:r>
      <w:r w:rsidR="00EB68AE" w:rsidRPr="00EB68AE">
        <w:rPr>
          <w:rFonts w:ascii="Times New Roman" w:hAnsi="Times New Roman" w:hint="eastAsia"/>
          <w:sz w:val="24"/>
          <w:szCs w:val="24"/>
        </w:rPr>
        <w:t>ł</w:t>
      </w:r>
      <w:r w:rsidR="00EB68AE" w:rsidRPr="00EB68AE">
        <w:rPr>
          <w:rFonts w:ascii="Times New Roman" w:hAnsi="Times New Roman"/>
          <w:sz w:val="24"/>
          <w:szCs w:val="24"/>
        </w:rPr>
        <w:t xml:space="preserve"> je na mocy stosownej umowy </w:t>
      </w:r>
      <w:r w:rsidR="00F2640F">
        <w:rPr>
          <w:rFonts w:ascii="Times New Roman" w:hAnsi="Times New Roman"/>
          <w:sz w:val="24"/>
          <w:szCs w:val="24"/>
        </w:rPr>
        <w:t>z podmiotem</w:t>
      </w:r>
      <w:r w:rsidR="00EB68AE" w:rsidRPr="00EB68AE">
        <w:rPr>
          <w:rFonts w:ascii="Times New Roman" w:hAnsi="Times New Roman"/>
          <w:sz w:val="24"/>
          <w:szCs w:val="24"/>
        </w:rPr>
        <w:t xml:space="preserve"> posiadaj</w:t>
      </w:r>
      <w:r w:rsidR="00EB68AE" w:rsidRPr="00EB68AE">
        <w:rPr>
          <w:rFonts w:ascii="Times New Roman" w:hAnsi="Times New Roman" w:hint="eastAsia"/>
          <w:sz w:val="24"/>
          <w:szCs w:val="24"/>
        </w:rPr>
        <w:t>ą</w:t>
      </w:r>
      <w:r w:rsidR="00EB68AE" w:rsidRPr="00EB68AE">
        <w:rPr>
          <w:rFonts w:ascii="Times New Roman" w:hAnsi="Times New Roman"/>
          <w:sz w:val="24"/>
          <w:szCs w:val="24"/>
        </w:rPr>
        <w:t>c</w:t>
      </w:r>
      <w:r w:rsidR="00F2640F">
        <w:rPr>
          <w:rFonts w:ascii="Times New Roman" w:hAnsi="Times New Roman"/>
          <w:sz w:val="24"/>
          <w:szCs w:val="24"/>
        </w:rPr>
        <w:t>ym</w:t>
      </w:r>
      <w:r w:rsidR="00EB68AE" w:rsidRPr="00EB68AE">
        <w:rPr>
          <w:rFonts w:ascii="Times New Roman" w:hAnsi="Times New Roman"/>
          <w:sz w:val="24"/>
          <w:szCs w:val="24"/>
        </w:rPr>
        <w:t xml:space="preserve"> wymagane przepisami prawa zezwolenia na prowadzenie okre</w:t>
      </w:r>
      <w:r w:rsidR="00EB68AE" w:rsidRPr="00EB68AE">
        <w:rPr>
          <w:rFonts w:ascii="Times New Roman" w:hAnsi="Times New Roman" w:hint="eastAsia"/>
          <w:sz w:val="24"/>
          <w:szCs w:val="24"/>
        </w:rPr>
        <w:t>ś</w:t>
      </w:r>
      <w:r w:rsidR="00EB68AE" w:rsidRPr="00EB68AE">
        <w:rPr>
          <w:rFonts w:ascii="Times New Roman" w:hAnsi="Times New Roman"/>
          <w:sz w:val="24"/>
          <w:szCs w:val="24"/>
        </w:rPr>
        <w:t>lonej dzia</w:t>
      </w:r>
      <w:r w:rsidR="00EB68AE" w:rsidRPr="00EB68AE">
        <w:rPr>
          <w:rFonts w:ascii="Times New Roman" w:hAnsi="Times New Roman" w:hint="eastAsia"/>
          <w:sz w:val="24"/>
          <w:szCs w:val="24"/>
        </w:rPr>
        <w:t>ł</w:t>
      </w:r>
      <w:r w:rsidR="00EB68AE" w:rsidRPr="00EB68AE">
        <w:rPr>
          <w:rFonts w:ascii="Times New Roman" w:hAnsi="Times New Roman"/>
          <w:sz w:val="24"/>
          <w:szCs w:val="24"/>
        </w:rPr>
        <w:t>alno</w:t>
      </w:r>
      <w:r w:rsidR="00EB68AE" w:rsidRPr="00EB68AE">
        <w:rPr>
          <w:rFonts w:ascii="Times New Roman" w:hAnsi="Times New Roman" w:hint="eastAsia"/>
          <w:sz w:val="24"/>
          <w:szCs w:val="24"/>
        </w:rPr>
        <w:t>ś</w:t>
      </w:r>
      <w:r w:rsidR="00EB68AE" w:rsidRPr="00EB68AE">
        <w:rPr>
          <w:rFonts w:ascii="Times New Roman" w:hAnsi="Times New Roman"/>
          <w:sz w:val="24"/>
          <w:szCs w:val="24"/>
        </w:rPr>
        <w:t>ci</w:t>
      </w:r>
      <w:r w:rsidR="00F2640F">
        <w:rPr>
          <w:rFonts w:ascii="Times New Roman" w:hAnsi="Times New Roman"/>
          <w:sz w:val="24"/>
          <w:szCs w:val="24"/>
        </w:rPr>
        <w:t xml:space="preserve">, Wykonawca przedstawia </w:t>
      </w:r>
      <w:r w:rsidR="00F2640F" w:rsidRPr="00F2640F">
        <w:rPr>
          <w:rFonts w:ascii="Times New Roman" w:hAnsi="Times New Roman"/>
          <w:sz w:val="24"/>
          <w:szCs w:val="24"/>
        </w:rPr>
        <w:t>kserokopie aktualnych pozwole</w:t>
      </w:r>
      <w:r w:rsidR="00F2640F" w:rsidRPr="00F2640F">
        <w:rPr>
          <w:rFonts w:ascii="Times New Roman" w:hAnsi="Times New Roman" w:hint="eastAsia"/>
          <w:sz w:val="24"/>
          <w:szCs w:val="24"/>
        </w:rPr>
        <w:t>ń</w:t>
      </w:r>
      <w:r w:rsidR="00F2640F" w:rsidRPr="00F2640F">
        <w:rPr>
          <w:rFonts w:ascii="Times New Roman" w:hAnsi="Times New Roman"/>
          <w:sz w:val="24"/>
          <w:szCs w:val="24"/>
        </w:rPr>
        <w:t>/decyzji posiadanych przez podwykonawc</w:t>
      </w:r>
      <w:r w:rsidR="00C83ECA">
        <w:rPr>
          <w:rFonts w:ascii="Times New Roman" w:hAnsi="Times New Roman"/>
          <w:sz w:val="24"/>
          <w:szCs w:val="24"/>
        </w:rPr>
        <w:t>ę</w:t>
      </w:r>
      <w:r w:rsidR="00F2640F" w:rsidRPr="00F2640F">
        <w:rPr>
          <w:rFonts w:ascii="Times New Roman" w:hAnsi="Times New Roman"/>
          <w:sz w:val="24"/>
          <w:szCs w:val="24"/>
        </w:rPr>
        <w:t xml:space="preserve"> oraz umowę zawartą z tym podwykonawcą regulującą </w:t>
      </w:r>
      <w:proofErr w:type="spellStart"/>
      <w:r w:rsidR="00F2640F" w:rsidRPr="00F2640F">
        <w:rPr>
          <w:rFonts w:ascii="Times New Roman" w:hAnsi="Times New Roman"/>
          <w:sz w:val="24"/>
          <w:szCs w:val="24"/>
        </w:rPr>
        <w:t>ww</w:t>
      </w:r>
      <w:proofErr w:type="spellEnd"/>
      <w:r w:rsidR="00F2640F" w:rsidRPr="00F2640F">
        <w:rPr>
          <w:rFonts w:ascii="Times New Roman" w:hAnsi="Times New Roman"/>
          <w:sz w:val="24"/>
          <w:szCs w:val="24"/>
        </w:rPr>
        <w:t xml:space="preserve"> działalność dot. UUPZ kat. 3</w:t>
      </w:r>
      <w:r w:rsidR="00626391">
        <w:rPr>
          <w:rFonts w:ascii="Times New Roman" w:hAnsi="Times New Roman"/>
          <w:sz w:val="24"/>
          <w:szCs w:val="24"/>
        </w:rPr>
        <w:t>;</w:t>
      </w:r>
    </w:p>
    <w:p w:rsidR="009C7821" w:rsidRPr="00151720" w:rsidRDefault="00626391" w:rsidP="007953E8">
      <w:pPr>
        <w:pStyle w:val="Akapitzlist"/>
        <w:numPr>
          <w:ilvl w:val="1"/>
          <w:numId w:val="13"/>
        </w:numPr>
        <w:spacing w:after="0"/>
        <w:jc w:val="both"/>
        <w:rPr>
          <w:rStyle w:val="postbody1"/>
          <w:rFonts w:ascii="Times New Roman" w:hAnsi="Times New Roman"/>
          <w:sz w:val="24"/>
          <w:szCs w:val="24"/>
        </w:rPr>
      </w:pPr>
      <w:r w:rsidRPr="00626391">
        <w:rPr>
          <w:rStyle w:val="postbody1"/>
          <w:rFonts w:ascii="Times New Roman" w:hAnsi="Times New Roman"/>
          <w:sz w:val="24"/>
          <w:szCs w:val="24"/>
        </w:rPr>
        <w:t>aktualn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 decyzj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ę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 w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ł</w:t>
      </w:r>
      <w:r w:rsidRPr="00626391">
        <w:rPr>
          <w:rStyle w:val="postbody1"/>
          <w:rFonts w:ascii="Times New Roman" w:hAnsi="Times New Roman"/>
          <w:sz w:val="24"/>
          <w:szCs w:val="24"/>
        </w:rPr>
        <w:t>a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ś</w:t>
      </w:r>
      <w:r w:rsidRPr="00626391">
        <w:rPr>
          <w:rStyle w:val="postbody1"/>
          <w:rFonts w:ascii="Times New Roman" w:hAnsi="Times New Roman"/>
          <w:sz w:val="24"/>
          <w:szCs w:val="24"/>
        </w:rPr>
        <w:t>ciwego organu Inspekcji Weterynaryjnej na prowadzenie dzia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ł</w:t>
      </w:r>
      <w:r w:rsidRPr="00626391">
        <w:rPr>
          <w:rStyle w:val="postbody1"/>
          <w:rFonts w:ascii="Times New Roman" w:hAnsi="Times New Roman"/>
          <w:sz w:val="24"/>
          <w:szCs w:val="24"/>
        </w:rPr>
        <w:t>alno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ś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ci w zakresie </w:t>
      </w:r>
      <w:r w:rsidRPr="006C5B10">
        <w:rPr>
          <w:rStyle w:val="postbody1"/>
          <w:rFonts w:ascii="Times New Roman" w:hAnsi="Times New Roman"/>
          <w:sz w:val="24"/>
          <w:szCs w:val="24"/>
          <w:u w:val="single"/>
        </w:rPr>
        <w:t>transportu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 ubocznych produkt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ó</w:t>
      </w:r>
      <w:r w:rsidRPr="00626391">
        <w:rPr>
          <w:rStyle w:val="postbody1"/>
          <w:rFonts w:ascii="Times New Roman" w:hAnsi="Times New Roman"/>
          <w:sz w:val="24"/>
          <w:szCs w:val="24"/>
        </w:rPr>
        <w:t>w pochodzenia zwierz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ę</w:t>
      </w:r>
      <w:r w:rsidRPr="00626391">
        <w:rPr>
          <w:rStyle w:val="postbody1"/>
          <w:rFonts w:ascii="Times New Roman" w:hAnsi="Times New Roman"/>
          <w:sz w:val="24"/>
          <w:szCs w:val="24"/>
        </w:rPr>
        <w:t>cego kat. 3 wydan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 na podstawie ustawy z dnia 11</w:t>
      </w:r>
      <w:r>
        <w:rPr>
          <w:rStyle w:val="postbody1"/>
          <w:rFonts w:ascii="Times New Roman" w:hAnsi="Times New Roman"/>
          <w:sz w:val="24"/>
          <w:szCs w:val="24"/>
        </w:rPr>
        <w:t xml:space="preserve"> </w:t>
      </w:r>
      <w:r w:rsidRPr="00626391">
        <w:rPr>
          <w:rStyle w:val="postbody1"/>
          <w:rFonts w:ascii="Times New Roman" w:hAnsi="Times New Roman"/>
          <w:sz w:val="24"/>
          <w:szCs w:val="24"/>
        </w:rPr>
        <w:t>marca 2024 r. o ochronie zdrowia zwierz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t oraz zwalczania chor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ó</w:t>
      </w:r>
      <w:r w:rsidRPr="00626391">
        <w:rPr>
          <w:rStyle w:val="postbody1"/>
          <w:rFonts w:ascii="Times New Roman" w:hAnsi="Times New Roman"/>
          <w:sz w:val="24"/>
          <w:szCs w:val="24"/>
        </w:rPr>
        <w:t>b zaka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ź</w:t>
      </w:r>
      <w:r w:rsidRPr="00626391">
        <w:rPr>
          <w:rStyle w:val="postbody1"/>
          <w:rFonts w:ascii="Times New Roman" w:hAnsi="Times New Roman"/>
          <w:sz w:val="24"/>
          <w:szCs w:val="24"/>
        </w:rPr>
        <w:t>nych zwierz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t  (Dz.U. z 2023. poz. 1075 </w:t>
      </w:r>
      <w:proofErr w:type="spellStart"/>
      <w:r w:rsidRPr="00626391">
        <w:rPr>
          <w:rStyle w:val="postbody1"/>
          <w:rFonts w:ascii="Times New Roman" w:hAnsi="Times New Roman"/>
          <w:sz w:val="24"/>
          <w:szCs w:val="24"/>
        </w:rPr>
        <w:t>t.j</w:t>
      </w:r>
      <w:proofErr w:type="spellEnd"/>
      <w:r w:rsidRPr="00626391">
        <w:rPr>
          <w:rStyle w:val="postbody1"/>
          <w:rFonts w:ascii="Times New Roman" w:hAnsi="Times New Roman"/>
          <w:sz w:val="24"/>
          <w:szCs w:val="24"/>
        </w:rPr>
        <w:t>.) oraz Rozporz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dzenia Parlamentu Europejskiego i Rady (WE) nr 1069/2009 z dnia 21 pa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ź</w:t>
      </w:r>
      <w:r w:rsidRPr="00626391">
        <w:rPr>
          <w:rStyle w:val="postbody1"/>
          <w:rFonts w:ascii="Times New Roman" w:hAnsi="Times New Roman"/>
          <w:sz w:val="24"/>
          <w:szCs w:val="24"/>
        </w:rPr>
        <w:t>dziernika 2009 r. okre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ś</w:t>
      </w:r>
      <w:r w:rsidRPr="00626391">
        <w:rPr>
          <w:rStyle w:val="postbody1"/>
          <w:rFonts w:ascii="Times New Roman" w:hAnsi="Times New Roman"/>
          <w:sz w:val="24"/>
          <w:szCs w:val="24"/>
        </w:rPr>
        <w:t>laj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cego przepisy sanitarne dotycz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ce produkt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ó</w:t>
      </w:r>
      <w:r w:rsidRPr="00626391">
        <w:rPr>
          <w:rStyle w:val="postbody1"/>
          <w:rFonts w:ascii="Times New Roman" w:hAnsi="Times New Roman"/>
          <w:sz w:val="24"/>
          <w:szCs w:val="24"/>
        </w:rPr>
        <w:t>w ubocznych pochodzenia zwierz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ę</w:t>
      </w:r>
      <w:r w:rsidRPr="00626391">
        <w:rPr>
          <w:rStyle w:val="postbody1"/>
          <w:rFonts w:ascii="Times New Roman" w:hAnsi="Times New Roman"/>
          <w:sz w:val="24"/>
          <w:szCs w:val="24"/>
        </w:rPr>
        <w:t>cego nieprzeznaczonych do spo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ż</w:t>
      </w:r>
      <w:r w:rsidRPr="00626391">
        <w:rPr>
          <w:rStyle w:val="postbody1"/>
          <w:rFonts w:ascii="Times New Roman" w:hAnsi="Times New Roman"/>
          <w:sz w:val="24"/>
          <w:szCs w:val="24"/>
        </w:rPr>
        <w:t>ycia przez ludzi i uchylaj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cym rozporz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dzenia (WE) nr 1774/2002 (rozporz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dzenie o produktach ubocznych pochodzenia zwierz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ę</w:t>
      </w:r>
      <w:r w:rsidRPr="00626391">
        <w:rPr>
          <w:rStyle w:val="postbody1"/>
          <w:rFonts w:ascii="Times New Roman" w:hAnsi="Times New Roman"/>
          <w:sz w:val="24"/>
          <w:szCs w:val="24"/>
        </w:rPr>
        <w:t>cego) oraz nadaj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>c</w:t>
      </w:r>
      <w:r w:rsidRPr="00626391">
        <w:rPr>
          <w:rStyle w:val="postbody1"/>
          <w:rFonts w:ascii="Times New Roman" w:hAnsi="Times New Roman" w:hint="eastAsia"/>
          <w:sz w:val="24"/>
          <w:szCs w:val="24"/>
        </w:rPr>
        <w:t>ą</w:t>
      </w:r>
      <w:r w:rsidRPr="00626391">
        <w:rPr>
          <w:rStyle w:val="postbody1"/>
          <w:rFonts w:ascii="Times New Roman" w:hAnsi="Times New Roman"/>
          <w:sz w:val="24"/>
          <w:szCs w:val="24"/>
        </w:rPr>
        <w:t xml:space="preserve"> weterynaryjny  numer identyfikacyjny</w:t>
      </w:r>
      <w:r>
        <w:rPr>
          <w:rStyle w:val="postbody1"/>
          <w:rFonts w:ascii="Times New Roman" w:hAnsi="Times New Roman"/>
          <w:sz w:val="24"/>
          <w:szCs w:val="24"/>
        </w:rPr>
        <w:t>;</w:t>
      </w:r>
    </w:p>
    <w:p w:rsidR="009C7821" w:rsidRPr="00151720" w:rsidRDefault="009C7821" w:rsidP="007953E8">
      <w:pPr>
        <w:widowControl/>
        <w:numPr>
          <w:ilvl w:val="1"/>
          <w:numId w:val="13"/>
        </w:numPr>
        <w:suppressAutoHyphens w:val="0"/>
        <w:spacing w:line="276" w:lineRule="auto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Style w:val="postbody1"/>
          <w:rFonts w:ascii="Times New Roman" w:hAnsi="Times New Roman"/>
          <w:color w:val="auto"/>
          <w:sz w:val="24"/>
          <w:szCs w:val="24"/>
        </w:rPr>
        <w:t xml:space="preserve">decyzję na </w:t>
      </w:r>
      <w:r w:rsidR="0090437C" w:rsidRPr="00151720">
        <w:rPr>
          <w:rStyle w:val="postbody1"/>
          <w:rFonts w:ascii="Times New Roman" w:hAnsi="Times New Roman"/>
          <w:color w:val="auto"/>
          <w:sz w:val="24"/>
          <w:szCs w:val="24"/>
        </w:rPr>
        <w:t>prowadzenie działalności w zakresie</w:t>
      </w:r>
      <w:r w:rsidR="00421AFD">
        <w:rPr>
          <w:rStyle w:val="postbody1"/>
          <w:rFonts w:ascii="Times New Roman" w:hAnsi="Times New Roman"/>
          <w:color w:val="auto"/>
          <w:sz w:val="24"/>
          <w:szCs w:val="24"/>
        </w:rPr>
        <w:t xml:space="preserve"> </w:t>
      </w:r>
      <w:r w:rsidR="0090437C" w:rsidRPr="00151720">
        <w:rPr>
          <w:rStyle w:val="postbody1"/>
          <w:rFonts w:ascii="Times New Roman" w:hAnsi="Times New Roman"/>
          <w:color w:val="auto"/>
          <w:sz w:val="24"/>
          <w:szCs w:val="24"/>
        </w:rPr>
        <w:t>zbierania lub przetwarzania</w:t>
      </w:r>
      <w:r w:rsidRPr="00151720">
        <w:rPr>
          <w:rStyle w:val="postbody1"/>
          <w:rFonts w:ascii="Times New Roman" w:hAnsi="Times New Roman"/>
          <w:color w:val="auto"/>
          <w:sz w:val="24"/>
          <w:szCs w:val="24"/>
        </w:rPr>
        <w:t xml:space="preserve"> odpadów</w:t>
      </w:r>
      <w:r w:rsidR="0090437C" w:rsidRPr="00151720">
        <w:rPr>
          <w:rStyle w:val="postbody1"/>
          <w:rFonts w:ascii="Times New Roman" w:hAnsi="Times New Roman"/>
          <w:color w:val="auto"/>
          <w:sz w:val="24"/>
          <w:szCs w:val="24"/>
        </w:rPr>
        <w:t xml:space="preserve"> </w:t>
      </w:r>
      <w:r w:rsidRPr="00151720">
        <w:rPr>
          <w:rStyle w:val="postbody1"/>
          <w:rFonts w:ascii="Times New Roman" w:hAnsi="Times New Roman"/>
          <w:color w:val="auto"/>
          <w:sz w:val="24"/>
          <w:szCs w:val="24"/>
        </w:rPr>
        <w:t xml:space="preserve">o kodzie 16 03 80 (w zależności od prowadzonej działalności) na podstawie Ustawy z dnia 14 grudnia 2012r. o odpadach </w:t>
      </w:r>
      <w:r w:rsidRPr="00151720">
        <w:rPr>
          <w:rFonts w:ascii="Times New Roman" w:hAnsi="Times New Roman"/>
          <w:color w:val="auto"/>
          <w:szCs w:val="24"/>
        </w:rPr>
        <w:t>(Dz.U. 202</w:t>
      </w:r>
      <w:r w:rsidR="00482643" w:rsidRPr="00151720">
        <w:rPr>
          <w:rFonts w:ascii="Times New Roman" w:hAnsi="Times New Roman"/>
          <w:color w:val="auto"/>
          <w:szCs w:val="24"/>
        </w:rPr>
        <w:t>3</w:t>
      </w:r>
      <w:r w:rsidRPr="00151720">
        <w:rPr>
          <w:rFonts w:ascii="Times New Roman" w:hAnsi="Times New Roman"/>
          <w:color w:val="auto"/>
          <w:szCs w:val="24"/>
        </w:rPr>
        <w:t xml:space="preserve"> poz. </w:t>
      </w:r>
      <w:r w:rsidR="00482643" w:rsidRPr="00151720">
        <w:rPr>
          <w:rFonts w:ascii="Times New Roman" w:hAnsi="Times New Roman"/>
          <w:color w:val="auto"/>
          <w:szCs w:val="24"/>
        </w:rPr>
        <w:t>1587</w:t>
      </w:r>
      <w:r w:rsidRPr="00151720">
        <w:rPr>
          <w:rFonts w:ascii="Times New Roman" w:hAnsi="Times New Roman"/>
          <w:color w:val="auto"/>
          <w:szCs w:val="24"/>
        </w:rPr>
        <w:t xml:space="preserve"> </w:t>
      </w:r>
      <w:bookmarkStart w:id="1" w:name="_GoBack"/>
      <w:bookmarkEnd w:id="1"/>
      <w:r w:rsidRPr="00151720">
        <w:rPr>
          <w:rFonts w:ascii="Times New Roman" w:hAnsi="Times New Roman"/>
          <w:color w:val="auto"/>
          <w:szCs w:val="24"/>
        </w:rPr>
        <w:t>j.t.)</w:t>
      </w:r>
      <w:r w:rsidR="00D22513" w:rsidRPr="00151720">
        <w:rPr>
          <w:rFonts w:ascii="Times New Roman" w:hAnsi="Times New Roman"/>
          <w:color w:val="auto"/>
          <w:szCs w:val="24"/>
        </w:rPr>
        <w:t>.</w:t>
      </w:r>
      <w:r w:rsidR="00725882" w:rsidRPr="00151720">
        <w:rPr>
          <w:rFonts w:ascii="Times New Roman" w:hAnsi="Times New Roman"/>
          <w:color w:val="auto"/>
          <w:szCs w:val="24"/>
        </w:rPr>
        <w:t xml:space="preserve"> </w:t>
      </w:r>
      <w:r w:rsidR="00D22513" w:rsidRPr="00151720">
        <w:rPr>
          <w:rFonts w:ascii="Times New Roman" w:hAnsi="Times New Roman"/>
          <w:color w:val="auto"/>
          <w:szCs w:val="24"/>
        </w:rPr>
        <w:t xml:space="preserve"> </w:t>
      </w:r>
      <w:r w:rsidR="006076B4" w:rsidRPr="006076B4">
        <w:rPr>
          <w:rFonts w:ascii="Times New Roman" w:hAnsi="Times New Roman"/>
          <w:color w:val="auto"/>
          <w:szCs w:val="24"/>
        </w:rPr>
        <w:t>Je</w:t>
      </w:r>
      <w:r w:rsidR="006076B4" w:rsidRPr="006076B4">
        <w:rPr>
          <w:rFonts w:ascii="Times New Roman" w:hAnsi="Times New Roman" w:hint="eastAsia"/>
          <w:color w:val="auto"/>
          <w:szCs w:val="24"/>
        </w:rPr>
        <w:t>ś</w:t>
      </w:r>
      <w:r w:rsidR="006076B4" w:rsidRPr="006076B4">
        <w:rPr>
          <w:rFonts w:ascii="Times New Roman" w:hAnsi="Times New Roman"/>
          <w:color w:val="auto"/>
          <w:szCs w:val="24"/>
        </w:rPr>
        <w:t>li decyzja zezwalaj</w:t>
      </w:r>
      <w:r w:rsidR="006076B4" w:rsidRPr="006076B4">
        <w:rPr>
          <w:rFonts w:ascii="Times New Roman" w:hAnsi="Times New Roman" w:hint="eastAsia"/>
          <w:color w:val="auto"/>
          <w:szCs w:val="24"/>
        </w:rPr>
        <w:t>ą</w:t>
      </w:r>
      <w:r w:rsidR="006076B4" w:rsidRPr="006076B4">
        <w:rPr>
          <w:rFonts w:ascii="Times New Roman" w:hAnsi="Times New Roman"/>
          <w:color w:val="auto"/>
          <w:szCs w:val="24"/>
        </w:rPr>
        <w:t xml:space="preserve">ca na zbieranie </w:t>
      </w:r>
      <w:r w:rsidR="006076B4" w:rsidRPr="006076B4">
        <w:rPr>
          <w:rFonts w:ascii="Times New Roman" w:hAnsi="Times New Roman"/>
          <w:color w:val="auto"/>
          <w:szCs w:val="24"/>
        </w:rPr>
        <w:lastRenderedPageBreak/>
        <w:t>odpad</w:t>
      </w:r>
      <w:r w:rsidR="006076B4" w:rsidRPr="006076B4">
        <w:rPr>
          <w:rFonts w:ascii="Times New Roman" w:hAnsi="Times New Roman" w:hint="eastAsia"/>
          <w:color w:val="auto"/>
          <w:szCs w:val="24"/>
        </w:rPr>
        <w:t>ó</w:t>
      </w:r>
      <w:r w:rsidR="006076B4" w:rsidRPr="006076B4">
        <w:rPr>
          <w:rFonts w:ascii="Times New Roman" w:hAnsi="Times New Roman"/>
          <w:color w:val="auto"/>
          <w:szCs w:val="24"/>
        </w:rPr>
        <w:t>w zosta</w:t>
      </w:r>
      <w:r w:rsidR="006076B4" w:rsidRPr="006076B4">
        <w:rPr>
          <w:rFonts w:ascii="Times New Roman" w:hAnsi="Times New Roman" w:hint="eastAsia"/>
          <w:color w:val="auto"/>
          <w:szCs w:val="24"/>
        </w:rPr>
        <w:t>ł</w:t>
      </w:r>
      <w:r w:rsidR="006076B4" w:rsidRPr="006076B4">
        <w:rPr>
          <w:rFonts w:ascii="Times New Roman" w:hAnsi="Times New Roman"/>
          <w:color w:val="auto"/>
          <w:szCs w:val="24"/>
        </w:rPr>
        <w:t>a wydana przed dniem 5 wrze</w:t>
      </w:r>
      <w:r w:rsidR="006076B4" w:rsidRPr="006076B4">
        <w:rPr>
          <w:rFonts w:ascii="Times New Roman" w:hAnsi="Times New Roman" w:hint="eastAsia"/>
          <w:color w:val="auto"/>
          <w:szCs w:val="24"/>
        </w:rPr>
        <w:t>ś</w:t>
      </w:r>
      <w:r w:rsidR="006076B4" w:rsidRPr="006076B4">
        <w:rPr>
          <w:rFonts w:ascii="Times New Roman" w:hAnsi="Times New Roman"/>
          <w:color w:val="auto"/>
          <w:szCs w:val="24"/>
        </w:rPr>
        <w:t>nia 2018 r. Wykonawca musi przedstawi</w:t>
      </w:r>
      <w:r w:rsidR="006076B4" w:rsidRPr="006076B4">
        <w:rPr>
          <w:rFonts w:ascii="Times New Roman" w:hAnsi="Times New Roman" w:hint="eastAsia"/>
          <w:color w:val="auto"/>
          <w:szCs w:val="24"/>
        </w:rPr>
        <w:t>ć</w:t>
      </w:r>
      <w:r w:rsidR="006076B4" w:rsidRPr="006076B4">
        <w:rPr>
          <w:rFonts w:ascii="Times New Roman" w:hAnsi="Times New Roman"/>
          <w:color w:val="auto"/>
          <w:szCs w:val="24"/>
        </w:rPr>
        <w:t>, tak</w:t>
      </w:r>
      <w:r w:rsidR="006076B4" w:rsidRPr="006076B4">
        <w:rPr>
          <w:rFonts w:ascii="Times New Roman" w:hAnsi="Times New Roman" w:hint="eastAsia"/>
          <w:color w:val="auto"/>
          <w:szCs w:val="24"/>
        </w:rPr>
        <w:t>ż</w:t>
      </w:r>
      <w:r w:rsidR="006076B4" w:rsidRPr="006076B4">
        <w:rPr>
          <w:rFonts w:ascii="Times New Roman" w:hAnsi="Times New Roman"/>
          <w:color w:val="auto"/>
          <w:szCs w:val="24"/>
        </w:rPr>
        <w:t>e aktualizacj</w:t>
      </w:r>
      <w:r w:rsidR="006076B4" w:rsidRPr="006076B4">
        <w:rPr>
          <w:rFonts w:ascii="Times New Roman" w:hAnsi="Times New Roman" w:hint="eastAsia"/>
          <w:color w:val="auto"/>
          <w:szCs w:val="24"/>
        </w:rPr>
        <w:t>ę</w:t>
      </w:r>
      <w:r w:rsidR="006076B4" w:rsidRPr="006076B4">
        <w:rPr>
          <w:rFonts w:ascii="Times New Roman" w:hAnsi="Times New Roman"/>
          <w:color w:val="auto"/>
          <w:szCs w:val="24"/>
        </w:rPr>
        <w:t xml:space="preserve"> przedmiotowej decyzji</w:t>
      </w:r>
      <w:r w:rsidR="006076B4">
        <w:rPr>
          <w:rFonts w:ascii="Times New Roman" w:hAnsi="Times New Roman"/>
          <w:color w:val="auto"/>
          <w:szCs w:val="24"/>
        </w:rPr>
        <w:t>.</w:t>
      </w:r>
    </w:p>
    <w:p w:rsidR="009C7821" w:rsidRPr="00151720" w:rsidRDefault="009C7821" w:rsidP="007953E8">
      <w:pPr>
        <w:pStyle w:val="Tekstpodstawowy"/>
        <w:widowControl/>
        <w:numPr>
          <w:ilvl w:val="0"/>
          <w:numId w:val="13"/>
        </w:numPr>
        <w:tabs>
          <w:tab w:val="left" w:pos="-187"/>
          <w:tab w:val="left" w:pos="561"/>
        </w:tabs>
        <w:suppressAutoHyphens w:val="0"/>
        <w:spacing w:after="0" w:line="276" w:lineRule="auto"/>
        <w:ind w:left="786"/>
        <w:jc w:val="both"/>
        <w:rPr>
          <w:rFonts w:ascii="Times New Roman" w:hAnsi="Times New Roman"/>
          <w:bCs/>
          <w:color w:val="auto"/>
          <w:szCs w:val="24"/>
        </w:rPr>
      </w:pPr>
      <w:r w:rsidRPr="00151720">
        <w:rPr>
          <w:rFonts w:ascii="Times New Roman" w:hAnsi="Times New Roman"/>
          <w:bCs/>
          <w:color w:val="auto"/>
          <w:szCs w:val="24"/>
        </w:rPr>
        <w:t xml:space="preserve">W przypadku powierzenia wykonywania umowy części </w:t>
      </w:r>
      <w:r w:rsidR="00FE4837">
        <w:rPr>
          <w:rFonts w:ascii="Times New Roman" w:hAnsi="Times New Roman"/>
          <w:bCs/>
          <w:color w:val="auto"/>
          <w:szCs w:val="24"/>
        </w:rPr>
        <w:t xml:space="preserve">umowy </w:t>
      </w:r>
      <w:r w:rsidRPr="00151720">
        <w:rPr>
          <w:rFonts w:ascii="Times New Roman" w:hAnsi="Times New Roman"/>
          <w:bCs/>
          <w:color w:val="auto"/>
          <w:szCs w:val="24"/>
        </w:rPr>
        <w:t>podwykonawcy, będzie on spełniał postanowienia niniejszej umowy w części go dotyczącej.</w:t>
      </w:r>
    </w:p>
    <w:p w:rsidR="009C7821" w:rsidRPr="00151720" w:rsidRDefault="009C7821" w:rsidP="007953E8">
      <w:pPr>
        <w:widowControl/>
        <w:numPr>
          <w:ilvl w:val="0"/>
          <w:numId w:val="13"/>
        </w:numPr>
        <w:spacing w:line="276" w:lineRule="auto"/>
        <w:ind w:left="786"/>
        <w:jc w:val="both"/>
        <w:rPr>
          <w:rStyle w:val="postbody"/>
          <w:rFonts w:ascii="Times New Roman" w:hAnsi="Times New Roman"/>
          <w:bCs/>
          <w:color w:val="auto"/>
          <w:szCs w:val="24"/>
          <w:lang w:eastAsia="x-none"/>
        </w:rPr>
      </w:pPr>
      <w:r w:rsidRPr="00151720">
        <w:rPr>
          <w:rFonts w:ascii="Times New Roman" w:hAnsi="Times New Roman"/>
          <w:color w:val="auto"/>
          <w:szCs w:val="24"/>
        </w:rPr>
        <w:t xml:space="preserve">Wykonawca nie może posługiwać się podwykonawcą, który nie posiada lub stracił uprawnienia, o których mowa </w:t>
      </w:r>
      <w:r w:rsidRPr="00151720">
        <w:rPr>
          <w:rFonts w:ascii="Times New Roman" w:hAnsi="Times New Roman"/>
          <w:b/>
          <w:color w:val="auto"/>
          <w:szCs w:val="24"/>
        </w:rPr>
        <w:t>ust. 7</w:t>
      </w:r>
      <w:r w:rsidR="00D22513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D22513" w:rsidRPr="00151720">
        <w:rPr>
          <w:rFonts w:ascii="Times New Roman" w:hAnsi="Times New Roman"/>
          <w:color w:val="auto"/>
          <w:szCs w:val="24"/>
        </w:rPr>
        <w:t xml:space="preserve">niniejszego paragrafu, na prowadzenie działalności </w:t>
      </w:r>
      <w:r w:rsidRPr="00151720">
        <w:rPr>
          <w:rFonts w:ascii="Times New Roman" w:hAnsi="Times New Roman"/>
          <w:color w:val="auto"/>
          <w:szCs w:val="24"/>
        </w:rPr>
        <w:t>w powi</w:t>
      </w:r>
      <w:r w:rsidR="00D22513" w:rsidRPr="00151720">
        <w:rPr>
          <w:rFonts w:ascii="Times New Roman" w:hAnsi="Times New Roman"/>
          <w:color w:val="auto"/>
          <w:szCs w:val="24"/>
        </w:rPr>
        <w:t xml:space="preserve">erzonym mu zakresie – w odniesieniu do </w:t>
      </w: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Style w:val="postbody"/>
          <w:rFonts w:ascii="Times New Roman" w:hAnsi="Times New Roman"/>
          <w:color w:val="auto"/>
          <w:szCs w:val="24"/>
        </w:rPr>
        <w:t>ubocznych produktów pochodzenia zwierzęcego kategorii 3 lub odpadów ok</w:t>
      </w:r>
      <w:r w:rsidR="00D22513" w:rsidRPr="00151720">
        <w:rPr>
          <w:rStyle w:val="postbody"/>
          <w:rFonts w:ascii="Times New Roman" w:hAnsi="Times New Roman"/>
          <w:color w:val="auto"/>
          <w:szCs w:val="24"/>
        </w:rPr>
        <w:t>reślonych kodem odpadu 16 03 80</w:t>
      </w:r>
      <w:r w:rsidRPr="00151720">
        <w:rPr>
          <w:rStyle w:val="postbody"/>
          <w:rFonts w:ascii="Times New Roman" w:hAnsi="Times New Roman"/>
          <w:color w:val="auto"/>
          <w:szCs w:val="24"/>
        </w:rPr>
        <w:t>.</w:t>
      </w:r>
    </w:p>
    <w:p w:rsidR="009C7821" w:rsidRPr="00151720" w:rsidRDefault="009C7821" w:rsidP="007953E8">
      <w:pPr>
        <w:widowControl/>
        <w:numPr>
          <w:ilvl w:val="0"/>
          <w:numId w:val="13"/>
        </w:numPr>
        <w:spacing w:line="276" w:lineRule="auto"/>
        <w:ind w:left="78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Przedmiot umowy wykonywany będzie  dla: </w:t>
      </w:r>
    </w:p>
    <w:p w:rsidR="009C7821" w:rsidRPr="00151720" w:rsidRDefault="009C7821" w:rsidP="007953E8">
      <w:pPr>
        <w:pStyle w:val="Akapitzlist"/>
        <w:numPr>
          <w:ilvl w:val="1"/>
          <w:numId w:val="13"/>
        </w:numPr>
        <w:spacing w:after="0"/>
        <w:ind w:left="993"/>
        <w:jc w:val="both"/>
        <w:rPr>
          <w:rStyle w:val="postbody"/>
          <w:rFonts w:ascii="Times New Roman" w:hAnsi="Times New Roman"/>
          <w:b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>cyklicznej usługi odbioru UPPZ kat 3 z kompleksów wojskowych:</w:t>
      </w:r>
    </w:p>
    <w:p w:rsidR="009C7821" w:rsidRPr="00151720" w:rsidRDefault="00251260" w:rsidP="007953E8">
      <w:pPr>
        <w:pStyle w:val="Akapitzlist"/>
        <w:numPr>
          <w:ilvl w:val="0"/>
          <w:numId w:val="28"/>
        </w:numPr>
        <w:spacing w:after="0"/>
        <w:ind w:left="1985"/>
        <w:jc w:val="both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>Nowa Dęba, ul. Anieli Krzywoń 1,</w:t>
      </w:r>
      <w:r w:rsidR="009C7821"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</w:p>
    <w:p w:rsidR="009C7821" w:rsidRPr="00151720" w:rsidRDefault="00251260" w:rsidP="007953E8">
      <w:pPr>
        <w:pStyle w:val="Akapitzlist"/>
        <w:numPr>
          <w:ilvl w:val="0"/>
          <w:numId w:val="28"/>
        </w:numPr>
        <w:spacing w:after="0"/>
        <w:ind w:left="1985"/>
        <w:jc w:val="both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>Kielce, ul. Wojska Polskiego 3</w:t>
      </w:r>
      <w:r w:rsidR="00DD23C3" w:rsidRPr="00151720">
        <w:rPr>
          <w:rStyle w:val="postbody"/>
          <w:rFonts w:ascii="Times New Roman" w:hAnsi="Times New Roman"/>
          <w:sz w:val="24"/>
          <w:szCs w:val="24"/>
        </w:rPr>
        <w:t>00</w:t>
      </w:r>
      <w:r w:rsidR="006E5CC9" w:rsidRPr="00151720">
        <w:rPr>
          <w:rStyle w:val="postbody"/>
          <w:rFonts w:ascii="Times New Roman" w:hAnsi="Times New Roman"/>
          <w:sz w:val="24"/>
          <w:szCs w:val="24"/>
        </w:rPr>
        <w:t>,</w:t>
      </w:r>
    </w:p>
    <w:p w:rsidR="00251260" w:rsidRPr="00151720" w:rsidRDefault="00251260" w:rsidP="007953E8">
      <w:pPr>
        <w:pStyle w:val="Akapitzlist"/>
        <w:numPr>
          <w:ilvl w:val="0"/>
          <w:numId w:val="28"/>
        </w:numPr>
        <w:spacing w:after="0"/>
        <w:ind w:left="1985"/>
        <w:jc w:val="both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>Sandomierz, ul. Mickiewicza 38</w:t>
      </w:r>
      <w:r w:rsidR="006E5CC9" w:rsidRPr="00151720">
        <w:rPr>
          <w:rStyle w:val="postbody"/>
          <w:rFonts w:ascii="Times New Roman" w:hAnsi="Times New Roman"/>
          <w:sz w:val="24"/>
          <w:szCs w:val="24"/>
        </w:rPr>
        <w:t>.</w:t>
      </w:r>
    </w:p>
    <w:p w:rsidR="009C7821" w:rsidRPr="00151720" w:rsidRDefault="007F5998" w:rsidP="0000793F">
      <w:pPr>
        <w:pStyle w:val="Akapitzlist"/>
        <w:spacing w:after="0"/>
        <w:ind w:left="426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 xml:space="preserve">      </w:t>
      </w:r>
      <w:r w:rsidR="009C7821" w:rsidRPr="00151720">
        <w:rPr>
          <w:rStyle w:val="postbody"/>
          <w:rFonts w:ascii="Times New Roman" w:hAnsi="Times New Roman"/>
          <w:sz w:val="24"/>
          <w:szCs w:val="24"/>
        </w:rPr>
        <w:t>środkiem transpor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 xml:space="preserve">tu Wykonawcy i na jego koszt </w:t>
      </w:r>
      <w:r w:rsidR="00251260" w:rsidRPr="00151720">
        <w:rPr>
          <w:rStyle w:val="postbody"/>
          <w:rFonts w:ascii="Times New Roman" w:hAnsi="Times New Roman"/>
          <w:b/>
          <w:sz w:val="24"/>
          <w:szCs w:val="24"/>
        </w:rPr>
        <w:t>trzy</w:t>
      </w:r>
      <w:r w:rsidR="009C7821" w:rsidRPr="00151720">
        <w:rPr>
          <w:rStyle w:val="postbody"/>
          <w:rFonts w:ascii="Times New Roman" w:hAnsi="Times New Roman"/>
          <w:b/>
          <w:sz w:val="24"/>
          <w:szCs w:val="24"/>
        </w:rPr>
        <w:t xml:space="preserve"> razy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 xml:space="preserve">  w tygodniu (poniedziałek</w:t>
      </w:r>
      <w:r w:rsidR="0000793F" w:rsidRPr="00151720">
        <w:rPr>
          <w:rStyle w:val="postbody"/>
          <w:rFonts w:ascii="Times New Roman" w:hAnsi="Times New Roman"/>
          <w:sz w:val="24"/>
          <w:szCs w:val="24"/>
        </w:rPr>
        <w:t xml:space="preserve"> w godz. 7.30 - 15.00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 xml:space="preserve">, </w:t>
      </w:r>
      <w:r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>środa w godz. 7</w:t>
      </w:r>
      <w:r w:rsidR="000D1511" w:rsidRPr="00151720">
        <w:rPr>
          <w:rStyle w:val="postbody"/>
          <w:rFonts w:ascii="Times New Roman" w:hAnsi="Times New Roman"/>
          <w:sz w:val="24"/>
          <w:szCs w:val="24"/>
        </w:rPr>
        <w:t>.3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>0 - 15</w:t>
      </w:r>
      <w:r w:rsidR="009C7821" w:rsidRPr="00151720">
        <w:rPr>
          <w:rStyle w:val="postbody"/>
          <w:rFonts w:ascii="Times New Roman" w:hAnsi="Times New Roman"/>
          <w:sz w:val="24"/>
          <w:szCs w:val="24"/>
        </w:rPr>
        <w:t>.00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>, w piątek 7</w:t>
      </w:r>
      <w:r w:rsidR="000D1511" w:rsidRPr="00151720">
        <w:rPr>
          <w:rStyle w:val="postbody"/>
          <w:rFonts w:ascii="Times New Roman" w:hAnsi="Times New Roman"/>
          <w:sz w:val="24"/>
          <w:szCs w:val="24"/>
        </w:rPr>
        <w:t>.3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>0 - 1</w:t>
      </w:r>
      <w:r w:rsidR="000D1511" w:rsidRPr="00151720">
        <w:rPr>
          <w:rStyle w:val="postbody"/>
          <w:rFonts w:ascii="Times New Roman" w:hAnsi="Times New Roman"/>
          <w:sz w:val="24"/>
          <w:szCs w:val="24"/>
        </w:rPr>
        <w:t>4</w:t>
      </w:r>
      <w:r w:rsidR="00251260" w:rsidRPr="00151720">
        <w:rPr>
          <w:rStyle w:val="postbody"/>
          <w:rFonts w:ascii="Times New Roman" w:hAnsi="Times New Roman"/>
          <w:sz w:val="24"/>
          <w:szCs w:val="24"/>
        </w:rPr>
        <w:t>.30</w:t>
      </w:r>
      <w:r w:rsidR="00DD23C3" w:rsidRPr="00151720">
        <w:rPr>
          <w:rStyle w:val="postbody"/>
          <w:rFonts w:ascii="Times New Roman" w:hAnsi="Times New Roman"/>
          <w:sz w:val="24"/>
          <w:szCs w:val="24"/>
        </w:rPr>
        <w:t xml:space="preserve">), </w:t>
      </w:r>
    </w:p>
    <w:p w:rsidR="009C7821" w:rsidRPr="00151720" w:rsidRDefault="009C7821" w:rsidP="007953E8">
      <w:pPr>
        <w:pStyle w:val="Akapitzlist"/>
        <w:numPr>
          <w:ilvl w:val="1"/>
          <w:numId w:val="13"/>
        </w:numPr>
        <w:spacing w:after="0"/>
        <w:ind w:left="993"/>
        <w:jc w:val="both"/>
        <w:rPr>
          <w:rStyle w:val="postbody"/>
          <w:rFonts w:ascii="Times New Roman" w:hAnsi="Times New Roman"/>
          <w:b/>
          <w:sz w:val="24"/>
          <w:szCs w:val="24"/>
          <w:u w:val="single"/>
        </w:rPr>
      </w:pPr>
      <w:r w:rsidRPr="00151720">
        <w:rPr>
          <w:rStyle w:val="postbody"/>
          <w:rFonts w:ascii="Times New Roman" w:hAnsi="Times New Roman"/>
          <w:sz w:val="24"/>
          <w:szCs w:val="24"/>
          <w:u w:val="single"/>
        </w:rPr>
        <w:t xml:space="preserve">usługi „na zgłoszenie”: </w:t>
      </w:r>
    </w:p>
    <w:p w:rsidR="009C7821" w:rsidRPr="00151720" w:rsidRDefault="009C7821" w:rsidP="00567032">
      <w:pPr>
        <w:spacing w:line="276" w:lineRule="auto"/>
        <w:jc w:val="both"/>
        <w:rPr>
          <w:rStyle w:val="postbody"/>
          <w:rFonts w:ascii="Times New Roman" w:hAnsi="Times New Roman"/>
          <w:b/>
          <w:color w:val="auto"/>
          <w:szCs w:val="24"/>
          <w:u w:val="single"/>
        </w:rPr>
      </w:pPr>
    </w:p>
    <w:p w:rsidR="009C7821" w:rsidRPr="00151720" w:rsidRDefault="00C715BC" w:rsidP="007953E8">
      <w:pPr>
        <w:pStyle w:val="Akapitzlist"/>
        <w:numPr>
          <w:ilvl w:val="0"/>
          <w:numId w:val="15"/>
        </w:numPr>
        <w:tabs>
          <w:tab w:val="left" w:pos="1276"/>
        </w:tabs>
        <w:spacing w:after="0"/>
        <w:ind w:left="1276" w:hanging="283"/>
        <w:jc w:val="both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>o</w:t>
      </w:r>
      <w:r w:rsidR="009C7821" w:rsidRPr="00151720">
        <w:rPr>
          <w:rStyle w:val="postbody"/>
          <w:rFonts w:ascii="Times New Roman" w:hAnsi="Times New Roman"/>
          <w:sz w:val="24"/>
          <w:szCs w:val="24"/>
        </w:rPr>
        <w:t>dbiór odpadów określonych kodem 16 03 80</w:t>
      </w:r>
      <w:r w:rsidR="009C7821" w:rsidRPr="00151720">
        <w:rPr>
          <w:rStyle w:val="postbody"/>
          <w:rFonts w:ascii="Times New Roman" w:hAnsi="Times New Roman"/>
          <w:i/>
          <w:sz w:val="24"/>
          <w:szCs w:val="24"/>
        </w:rPr>
        <w:t xml:space="preserve"> - </w:t>
      </w:r>
      <w:r w:rsidR="009C7821" w:rsidRPr="00151720">
        <w:rPr>
          <w:rFonts w:ascii="Times New Roman" w:hAnsi="Times New Roman"/>
          <w:i/>
          <w:sz w:val="24"/>
          <w:szCs w:val="24"/>
        </w:rPr>
        <w:t>Produkty spożywcze przeterminowane lub nieprzydatne do spożycia</w:t>
      </w:r>
      <w:r w:rsidR="00583F6F" w:rsidRPr="00151720">
        <w:rPr>
          <w:rStyle w:val="postbody"/>
          <w:rFonts w:ascii="Times New Roman" w:hAnsi="Times New Roman"/>
          <w:sz w:val="24"/>
          <w:szCs w:val="24"/>
        </w:rPr>
        <w:t>,</w:t>
      </w:r>
      <w:r w:rsidR="009C7821" w:rsidRPr="00151720">
        <w:rPr>
          <w:rStyle w:val="postbody"/>
          <w:rFonts w:ascii="Times New Roman" w:hAnsi="Times New Roman"/>
          <w:sz w:val="24"/>
          <w:szCs w:val="24"/>
        </w:rPr>
        <w:t xml:space="preserve"> środkiem transportu Wykonawcy i na jego koszt w wyznaczonym przez Zamawiającego miejscu </w:t>
      </w:r>
      <w:r w:rsidR="00E44A24" w:rsidRPr="00151720">
        <w:rPr>
          <w:rStyle w:val="postbody"/>
          <w:rFonts w:ascii="Times New Roman" w:hAnsi="Times New Roman"/>
          <w:sz w:val="24"/>
          <w:szCs w:val="24"/>
        </w:rPr>
        <w:t xml:space="preserve">          </w:t>
      </w:r>
      <w:r w:rsidR="009C7821" w:rsidRPr="00151720">
        <w:rPr>
          <w:rStyle w:val="postbody"/>
          <w:rFonts w:ascii="Times New Roman" w:hAnsi="Times New Roman"/>
          <w:sz w:val="24"/>
          <w:szCs w:val="24"/>
        </w:rPr>
        <w:t>i terminie  w godz. 8.00 - 14.00.</w:t>
      </w:r>
    </w:p>
    <w:p w:rsidR="00293973" w:rsidRPr="00151720" w:rsidRDefault="00DD23C3" w:rsidP="007953E8">
      <w:pPr>
        <w:pStyle w:val="Akapitzlist"/>
        <w:numPr>
          <w:ilvl w:val="1"/>
          <w:numId w:val="13"/>
        </w:numPr>
        <w:tabs>
          <w:tab w:val="left" w:pos="993"/>
        </w:tabs>
        <w:ind w:left="993"/>
        <w:jc w:val="both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 xml:space="preserve">usługi ,,na zgłaszane” </w:t>
      </w:r>
      <w:r w:rsidR="000D1511" w:rsidRPr="00151720">
        <w:rPr>
          <w:rStyle w:val="postbody"/>
          <w:rFonts w:ascii="Times New Roman" w:hAnsi="Times New Roman"/>
          <w:sz w:val="24"/>
          <w:szCs w:val="24"/>
        </w:rPr>
        <w:t>w szczególnie uzasadnionych przypadkach np. szkolenie poligonowe, szkolenie  rezerw osobowych, osiągnięcia wyższych stanów gotowości bojowej, Wykonawca gwarantuje</w:t>
      </w:r>
      <w:r w:rsidR="00293973" w:rsidRPr="00151720">
        <w:rPr>
          <w:rStyle w:val="postbody"/>
          <w:rFonts w:ascii="Times New Roman" w:hAnsi="Times New Roman"/>
          <w:sz w:val="24"/>
          <w:szCs w:val="24"/>
        </w:rPr>
        <w:t>:</w:t>
      </w:r>
    </w:p>
    <w:p w:rsidR="00293973" w:rsidRPr="00151720" w:rsidRDefault="000D1511" w:rsidP="007953E8">
      <w:pPr>
        <w:pStyle w:val="Akapitzlist"/>
        <w:numPr>
          <w:ilvl w:val="0"/>
          <w:numId w:val="22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="00293973" w:rsidRPr="00151720">
        <w:rPr>
          <w:rFonts w:ascii="Times New Roman" w:hAnsi="Times New Roman"/>
          <w:sz w:val="24"/>
          <w:szCs w:val="24"/>
        </w:rPr>
        <w:t xml:space="preserve">udostępnienie dodatkowych pojemników w ilości stosownej do odrębnie zgłoszonego zapotrzebowania,  </w:t>
      </w:r>
    </w:p>
    <w:p w:rsidR="00251260" w:rsidRPr="00151720" w:rsidRDefault="000D1511" w:rsidP="007953E8">
      <w:pPr>
        <w:pStyle w:val="Akapitzlist"/>
        <w:numPr>
          <w:ilvl w:val="0"/>
          <w:numId w:val="22"/>
        </w:numPr>
        <w:tabs>
          <w:tab w:val="left" w:pos="993"/>
        </w:tabs>
        <w:jc w:val="both"/>
        <w:rPr>
          <w:rStyle w:val="postbody"/>
          <w:rFonts w:ascii="Times New Roman" w:hAnsi="Times New Roman"/>
          <w:sz w:val="24"/>
          <w:szCs w:val="24"/>
        </w:rPr>
      </w:pPr>
      <w:r w:rsidRPr="00151720">
        <w:rPr>
          <w:rStyle w:val="postbody"/>
          <w:rFonts w:ascii="Times New Roman" w:hAnsi="Times New Roman"/>
          <w:sz w:val="24"/>
          <w:szCs w:val="24"/>
        </w:rPr>
        <w:t>usługę odbior</w:t>
      </w:r>
      <w:r w:rsidR="00293973" w:rsidRPr="00151720">
        <w:rPr>
          <w:rStyle w:val="postbody"/>
          <w:rFonts w:ascii="Times New Roman" w:hAnsi="Times New Roman"/>
          <w:sz w:val="24"/>
          <w:szCs w:val="24"/>
        </w:rPr>
        <w:t>u</w:t>
      </w:r>
      <w:r w:rsidR="00932B3C"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Pr="00151720">
        <w:rPr>
          <w:rFonts w:ascii="Times New Roman" w:hAnsi="Times New Roman"/>
          <w:sz w:val="24"/>
          <w:szCs w:val="24"/>
        </w:rPr>
        <w:t>UPPZ kat</w:t>
      </w:r>
      <w:r w:rsidR="00D22513" w:rsidRPr="00151720">
        <w:rPr>
          <w:rFonts w:ascii="Times New Roman" w:hAnsi="Times New Roman"/>
          <w:sz w:val="24"/>
          <w:szCs w:val="24"/>
        </w:rPr>
        <w:t>.</w:t>
      </w:r>
      <w:r w:rsidRPr="00151720">
        <w:rPr>
          <w:rFonts w:ascii="Times New Roman" w:hAnsi="Times New Roman"/>
          <w:sz w:val="24"/>
          <w:szCs w:val="24"/>
        </w:rPr>
        <w:t xml:space="preserve"> 3 </w:t>
      </w:r>
      <w:r w:rsidRPr="00151720">
        <w:rPr>
          <w:rStyle w:val="postbody"/>
          <w:rFonts w:ascii="Times New Roman" w:hAnsi="Times New Roman"/>
          <w:sz w:val="24"/>
          <w:szCs w:val="24"/>
        </w:rPr>
        <w:t>z miejsc stacjonowania jednostek wojskowych</w:t>
      </w:r>
      <w:r w:rsidR="00932B3C" w:rsidRPr="00151720">
        <w:rPr>
          <w:rStyle w:val="postbody"/>
          <w:rFonts w:ascii="Times New Roman" w:hAnsi="Times New Roman"/>
          <w:sz w:val="24"/>
          <w:szCs w:val="24"/>
        </w:rPr>
        <w:t xml:space="preserve">      </w:t>
      </w:r>
      <w:r w:rsidRPr="00151720">
        <w:rPr>
          <w:rStyle w:val="postbody"/>
          <w:rFonts w:ascii="Times New Roman" w:hAnsi="Times New Roman"/>
          <w:sz w:val="24"/>
          <w:szCs w:val="24"/>
        </w:rPr>
        <w:t xml:space="preserve"> i miejsca szkoleń poligonowych wskazanych przez Zamawiającego</w:t>
      </w:r>
      <w:r w:rsidR="00293973" w:rsidRPr="00151720">
        <w:rPr>
          <w:rStyle w:val="postbody"/>
          <w:rFonts w:ascii="Times New Roman" w:hAnsi="Times New Roman"/>
          <w:sz w:val="24"/>
          <w:szCs w:val="24"/>
        </w:rPr>
        <w:t xml:space="preserve">, które  nastąpi </w:t>
      </w:r>
      <w:r w:rsidR="00293973" w:rsidRPr="00151720">
        <w:rPr>
          <w:rStyle w:val="postbody"/>
          <w:rFonts w:ascii="Times New Roman" w:hAnsi="Times New Roman"/>
          <w:b/>
          <w:sz w:val="24"/>
          <w:szCs w:val="24"/>
        </w:rPr>
        <w:t>w terminie do 48 godzin</w:t>
      </w:r>
      <w:r w:rsidR="00293973" w:rsidRPr="00151720">
        <w:rPr>
          <w:rStyle w:val="postbody"/>
          <w:rFonts w:ascii="Times New Roman" w:hAnsi="Times New Roman"/>
          <w:sz w:val="24"/>
          <w:szCs w:val="24"/>
        </w:rPr>
        <w:t xml:space="preserve"> od otrzymania przez Wykonawcę informacji od Zamawiającego o konieczności usunięcia odpadów</w:t>
      </w:r>
      <w:r w:rsidR="00C928AB"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="00583F6F" w:rsidRPr="00151720">
        <w:rPr>
          <w:rStyle w:val="postbody"/>
          <w:rFonts w:ascii="Times New Roman" w:hAnsi="Times New Roman"/>
          <w:sz w:val="24"/>
          <w:szCs w:val="24"/>
        </w:rPr>
        <w:t xml:space="preserve">w wyznaczonym przez Zamawiającego miejscu i terminie  w godz. 8.00 - 14.00, </w:t>
      </w:r>
      <w:r w:rsidR="00C928AB" w:rsidRPr="00151720">
        <w:rPr>
          <w:rStyle w:val="postbody"/>
          <w:rFonts w:ascii="Times New Roman" w:hAnsi="Times New Roman"/>
          <w:sz w:val="24"/>
          <w:szCs w:val="24"/>
        </w:rPr>
        <w:t xml:space="preserve">lub </w:t>
      </w:r>
      <w:r w:rsidR="00DD23C3" w:rsidRPr="00151720">
        <w:rPr>
          <w:rStyle w:val="postbody"/>
          <w:rFonts w:ascii="Times New Roman" w:hAnsi="Times New Roman"/>
          <w:sz w:val="24"/>
          <w:szCs w:val="24"/>
        </w:rPr>
        <w:t xml:space="preserve">w zależności od czasu trwania w/w szkoleń ( poligonowe, rezerw) i/lub wyższych stanów gotowości bojowej </w:t>
      </w:r>
      <w:r w:rsidR="00583F6F" w:rsidRPr="00151720">
        <w:rPr>
          <w:rStyle w:val="postbody"/>
          <w:rFonts w:ascii="Times New Roman" w:hAnsi="Times New Roman"/>
          <w:sz w:val="24"/>
          <w:szCs w:val="24"/>
        </w:rPr>
        <w:t>z częstotliwością i</w:t>
      </w:r>
      <w:r w:rsidR="00C928AB" w:rsidRPr="00151720">
        <w:rPr>
          <w:rStyle w:val="postbody"/>
          <w:rFonts w:ascii="Times New Roman" w:hAnsi="Times New Roman"/>
          <w:sz w:val="24"/>
          <w:szCs w:val="24"/>
        </w:rPr>
        <w:t xml:space="preserve"> terminie określonym w </w:t>
      </w:r>
      <w:r w:rsidR="00C928AB" w:rsidRPr="00151720">
        <w:rPr>
          <w:rStyle w:val="postbody"/>
          <w:rFonts w:ascii="Times New Roman" w:hAnsi="Times New Roman"/>
          <w:b/>
          <w:sz w:val="24"/>
          <w:szCs w:val="24"/>
        </w:rPr>
        <w:t>ust. 10 pkt 1)</w:t>
      </w:r>
      <w:r w:rsidR="00DD23C3" w:rsidRPr="00151720">
        <w:rPr>
          <w:rStyle w:val="postbody"/>
          <w:rFonts w:ascii="Times New Roman" w:hAnsi="Times New Roman"/>
          <w:b/>
          <w:sz w:val="24"/>
          <w:szCs w:val="24"/>
        </w:rPr>
        <w:t>,</w:t>
      </w:r>
      <w:r w:rsidR="00DD23C3" w:rsidRPr="00151720">
        <w:rPr>
          <w:rStyle w:val="postbody"/>
          <w:rFonts w:ascii="Times New Roman" w:hAnsi="Times New Roman"/>
          <w:sz w:val="24"/>
          <w:szCs w:val="24"/>
        </w:rPr>
        <w:t xml:space="preserve"> niniejszego paragrafu</w:t>
      </w:r>
      <w:r w:rsidRPr="00151720">
        <w:rPr>
          <w:rStyle w:val="postbody"/>
          <w:rFonts w:ascii="Times New Roman" w:hAnsi="Times New Roman"/>
          <w:sz w:val="24"/>
          <w:szCs w:val="24"/>
        </w:rPr>
        <w:t>,</w:t>
      </w:r>
      <w:r w:rsidR="00293973"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  <w:r w:rsidRPr="00151720">
        <w:rPr>
          <w:rStyle w:val="postbody"/>
          <w:rFonts w:ascii="Times New Roman" w:hAnsi="Times New Roman"/>
          <w:sz w:val="24"/>
          <w:szCs w:val="24"/>
        </w:rPr>
        <w:t>środkiem transportu Wykonawcy i na jego koszt</w:t>
      </w:r>
      <w:r w:rsidR="00583F6F" w:rsidRPr="00151720">
        <w:rPr>
          <w:rStyle w:val="postbody"/>
          <w:rFonts w:ascii="Times New Roman" w:hAnsi="Times New Roman"/>
          <w:sz w:val="24"/>
          <w:szCs w:val="24"/>
        </w:rPr>
        <w:t>.</w:t>
      </w:r>
      <w:r w:rsidRPr="00151720">
        <w:rPr>
          <w:rStyle w:val="postbody"/>
          <w:rFonts w:ascii="Times New Roman" w:hAnsi="Times New Roman"/>
          <w:sz w:val="24"/>
          <w:szCs w:val="24"/>
        </w:rPr>
        <w:t xml:space="preserve"> </w:t>
      </w: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zobowiązuje się do uporządkowania terenu po przeprowadzonych pracach.</w:t>
      </w:r>
      <w:r w:rsidR="002D289A" w:rsidRPr="00151720">
        <w:rPr>
          <w:rFonts w:ascii="Times New Roman" w:hAnsi="Times New Roman"/>
          <w:color w:val="auto"/>
          <w:szCs w:val="24"/>
        </w:rPr>
        <w:t xml:space="preserve"> Wykonawca ponosi odpowiedzialność cywilną i karną za szkody oraz następstwa nieszczęśliwych wypadków dotyczące pracowników i osób trzecich, które powstały </w:t>
      </w:r>
      <w:r w:rsidR="005D33FA" w:rsidRPr="00151720">
        <w:rPr>
          <w:rFonts w:ascii="Times New Roman" w:hAnsi="Times New Roman"/>
          <w:color w:val="auto"/>
          <w:szCs w:val="24"/>
        </w:rPr>
        <w:t xml:space="preserve">       </w:t>
      </w:r>
      <w:r w:rsidR="002D289A" w:rsidRPr="00151720">
        <w:rPr>
          <w:rFonts w:ascii="Times New Roman" w:hAnsi="Times New Roman"/>
          <w:color w:val="auto"/>
          <w:szCs w:val="24"/>
        </w:rPr>
        <w:t>z powodu niewykonania lub nienależytego wykonania obowiązków wynikających z realizacji niniejszej umowy.</w:t>
      </w: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ind w:left="567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Jeżeli w okresie obowiązywania umowy nastąpi wygaśnięcie ważności </w:t>
      </w:r>
      <w:r w:rsidR="00E44A24" w:rsidRPr="00151720">
        <w:rPr>
          <w:rFonts w:ascii="Times New Roman" w:hAnsi="Times New Roman"/>
          <w:color w:val="auto"/>
          <w:szCs w:val="24"/>
        </w:rPr>
        <w:t xml:space="preserve">          </w:t>
      </w:r>
      <w:r w:rsidRPr="00151720">
        <w:rPr>
          <w:rFonts w:ascii="Times New Roman" w:hAnsi="Times New Roman"/>
          <w:color w:val="auto"/>
          <w:szCs w:val="24"/>
        </w:rPr>
        <w:t xml:space="preserve">dokumentów dopuszczających Wykonawcę do świadczenia usług będących przedmiotem umowy Wykonawca dostarczy do Zamawiającego dokumenty, </w:t>
      </w:r>
      <w:r w:rsidR="003D53FA" w:rsidRPr="00151720">
        <w:rPr>
          <w:rFonts w:ascii="Times New Roman" w:hAnsi="Times New Roman"/>
          <w:color w:val="auto"/>
          <w:szCs w:val="24"/>
        </w:rPr>
        <w:br/>
      </w:r>
      <w:r w:rsidRPr="00151720">
        <w:rPr>
          <w:rFonts w:ascii="Times New Roman" w:hAnsi="Times New Roman"/>
          <w:color w:val="auto"/>
          <w:szCs w:val="24"/>
        </w:rPr>
        <w:lastRenderedPageBreak/>
        <w:t xml:space="preserve">o których mowa w </w:t>
      </w:r>
      <w:r w:rsidRPr="00151720">
        <w:rPr>
          <w:rFonts w:ascii="Times New Roman" w:hAnsi="Times New Roman"/>
          <w:b/>
          <w:color w:val="auto"/>
          <w:szCs w:val="24"/>
        </w:rPr>
        <w:t>ust. 7</w:t>
      </w:r>
      <w:r w:rsidRPr="00151720">
        <w:rPr>
          <w:rFonts w:ascii="Times New Roman" w:hAnsi="Times New Roman"/>
          <w:color w:val="auto"/>
          <w:szCs w:val="24"/>
        </w:rPr>
        <w:t xml:space="preserve"> niezwłocznie po wygaśnięciu ważności dokumentów </w:t>
      </w:r>
      <w:r w:rsidR="003253E1" w:rsidRPr="00151720">
        <w:rPr>
          <w:rFonts w:ascii="Times New Roman" w:hAnsi="Times New Roman"/>
          <w:color w:val="auto"/>
          <w:szCs w:val="24"/>
        </w:rPr>
        <w:t xml:space="preserve">uprzednio </w:t>
      </w:r>
      <w:r w:rsidRPr="00151720">
        <w:rPr>
          <w:rFonts w:ascii="Times New Roman" w:hAnsi="Times New Roman"/>
          <w:color w:val="auto"/>
          <w:szCs w:val="24"/>
        </w:rPr>
        <w:t xml:space="preserve">złożonych w ofercie – przy czym nie później niż </w:t>
      </w:r>
      <w:r w:rsidRPr="00151720">
        <w:rPr>
          <w:rFonts w:ascii="Times New Roman" w:hAnsi="Times New Roman"/>
          <w:b/>
          <w:color w:val="auto"/>
          <w:szCs w:val="24"/>
        </w:rPr>
        <w:t>w terminie 5 dni</w:t>
      </w:r>
      <w:r w:rsidRPr="00151720">
        <w:rPr>
          <w:rFonts w:ascii="Times New Roman" w:hAnsi="Times New Roman"/>
          <w:color w:val="auto"/>
          <w:szCs w:val="24"/>
        </w:rPr>
        <w:t xml:space="preserve"> roboczych (tj. od poniedziałku do piątku z pominięciem świąt przypadających w tych dniach), liczonych od dnia wygaśnięcia ważności dokumentów złożonych przez Wykonawcę w ofercie.</w:t>
      </w: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  <w:lang w:eastAsia="en-US"/>
        </w:rPr>
        <w:t xml:space="preserve">W przypadku niedopełnienia przez Wykonawcę obowiązku określonego w </w:t>
      </w:r>
      <w:r w:rsidRPr="00151720">
        <w:rPr>
          <w:rFonts w:ascii="Times New Roman" w:hAnsi="Times New Roman"/>
          <w:b/>
          <w:color w:val="auto"/>
          <w:szCs w:val="24"/>
          <w:lang w:eastAsia="en-US"/>
        </w:rPr>
        <w:t>ust. 12</w:t>
      </w:r>
      <w:r w:rsidRPr="00151720">
        <w:rPr>
          <w:rFonts w:ascii="Times New Roman" w:hAnsi="Times New Roman"/>
          <w:color w:val="auto"/>
          <w:szCs w:val="24"/>
          <w:lang w:eastAsia="en-US"/>
        </w:rPr>
        <w:t xml:space="preserve"> Zamawiający może odstąpić od umowy w formie pisemnej, w terminie nie później niż </w:t>
      </w:r>
      <w:r w:rsidR="0037163C" w:rsidRPr="00151720">
        <w:rPr>
          <w:rFonts w:ascii="Times New Roman" w:hAnsi="Times New Roman"/>
          <w:b/>
          <w:color w:val="auto"/>
          <w:szCs w:val="24"/>
          <w:lang w:eastAsia="en-US"/>
        </w:rPr>
        <w:t>30</w:t>
      </w:r>
      <w:r w:rsidRPr="00151720">
        <w:rPr>
          <w:rFonts w:ascii="Times New Roman" w:hAnsi="Times New Roman"/>
          <w:b/>
          <w:color w:val="auto"/>
          <w:szCs w:val="24"/>
          <w:lang w:eastAsia="en-US"/>
        </w:rPr>
        <w:t xml:space="preserve"> dni</w:t>
      </w:r>
      <w:r w:rsidRPr="00151720">
        <w:rPr>
          <w:rFonts w:ascii="Times New Roman" w:hAnsi="Times New Roman"/>
          <w:color w:val="auto"/>
          <w:szCs w:val="24"/>
          <w:lang w:eastAsia="en-US"/>
        </w:rPr>
        <w:t xml:space="preserve"> od zaistnienia ww. przyczyny</w:t>
      </w:r>
      <w:r w:rsidR="00297025" w:rsidRPr="00151720">
        <w:rPr>
          <w:rFonts w:ascii="Times New Roman" w:hAnsi="Times New Roman"/>
          <w:color w:val="auto"/>
          <w:szCs w:val="24"/>
          <w:lang w:eastAsia="en-US"/>
        </w:rPr>
        <w:t xml:space="preserve"> i/lub powzięcia informacji o tym </w:t>
      </w:r>
      <w:r w:rsidR="0037163C" w:rsidRPr="00151720">
        <w:rPr>
          <w:rFonts w:ascii="Times New Roman" w:hAnsi="Times New Roman"/>
          <w:color w:val="auto"/>
          <w:szCs w:val="24"/>
          <w:lang w:eastAsia="en-US"/>
        </w:rPr>
        <w:t xml:space="preserve">fakcie </w:t>
      </w:r>
      <w:r w:rsidR="00297025" w:rsidRPr="00151720">
        <w:rPr>
          <w:rFonts w:ascii="Times New Roman" w:hAnsi="Times New Roman"/>
          <w:color w:val="auto"/>
          <w:szCs w:val="24"/>
          <w:lang w:eastAsia="en-US"/>
        </w:rPr>
        <w:t>przez Zmawiającego.</w:t>
      </w: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Zamawiający powiadomi telefonicznie lub za pomocą środków komunikacji elektronicznej</w:t>
      </w:r>
      <w:r w:rsidR="002726A3" w:rsidRPr="00151720">
        <w:rPr>
          <w:rFonts w:ascii="Times New Roman" w:hAnsi="Times New Roman"/>
          <w:color w:val="auto"/>
          <w:szCs w:val="24"/>
        </w:rPr>
        <w:t xml:space="preserve"> </w:t>
      </w:r>
      <w:r w:rsidR="003253E1" w:rsidRPr="00151720">
        <w:rPr>
          <w:rFonts w:ascii="Times New Roman" w:hAnsi="Times New Roman"/>
          <w:color w:val="auto"/>
          <w:szCs w:val="24"/>
        </w:rPr>
        <w:t>(zgodnie z</w:t>
      </w:r>
      <w:r w:rsidR="002726A3" w:rsidRPr="00151720">
        <w:rPr>
          <w:rFonts w:ascii="Times New Roman" w:hAnsi="Times New Roman"/>
          <w:color w:val="auto"/>
          <w:szCs w:val="24"/>
        </w:rPr>
        <w:t xml:space="preserve"> </w:t>
      </w:r>
      <w:r w:rsidR="002726A3" w:rsidRPr="00151720">
        <w:rPr>
          <w:rFonts w:ascii="Times New Roman" w:hAnsi="Times New Roman" w:hint="eastAsia"/>
          <w:color w:val="auto"/>
          <w:szCs w:val="24"/>
        </w:rPr>
        <w:t>§</w:t>
      </w:r>
      <w:r w:rsidR="002726A3" w:rsidRPr="00151720">
        <w:rPr>
          <w:rFonts w:ascii="Times New Roman" w:hAnsi="Times New Roman"/>
          <w:color w:val="auto"/>
          <w:szCs w:val="24"/>
        </w:rPr>
        <w:t xml:space="preserve"> 16 ust 1, umowy), </w:t>
      </w:r>
      <w:r w:rsidRPr="00151720">
        <w:rPr>
          <w:rFonts w:ascii="Times New Roman" w:hAnsi="Times New Roman"/>
          <w:color w:val="auto"/>
          <w:szCs w:val="24"/>
        </w:rPr>
        <w:t>Wykonawcę o konieczności podstawienia dodatkowego pojemnika we wskazanej lokalizacji</w:t>
      </w:r>
      <w:r w:rsidRPr="00151720">
        <w:rPr>
          <w:rStyle w:val="postbody"/>
          <w:rFonts w:ascii="Times New Roman" w:hAnsi="Times New Roman"/>
          <w:color w:val="auto"/>
          <w:szCs w:val="24"/>
        </w:rPr>
        <w:t>.</w:t>
      </w:r>
    </w:p>
    <w:p w:rsidR="009C7821" w:rsidRPr="00151720" w:rsidRDefault="009C7821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Zamawiający powiadomi telefonicznie lub za pomocą środków komunikacji elektronicznej </w:t>
      </w:r>
      <w:r w:rsidR="002726A3" w:rsidRPr="00151720">
        <w:rPr>
          <w:rFonts w:ascii="Times New Roman" w:hAnsi="Times New Roman"/>
          <w:color w:val="auto"/>
          <w:szCs w:val="24"/>
        </w:rPr>
        <w:t>(</w:t>
      </w:r>
      <w:r w:rsidR="003253E1" w:rsidRPr="00151720">
        <w:rPr>
          <w:rFonts w:ascii="Times New Roman" w:hAnsi="Times New Roman"/>
          <w:color w:val="auto"/>
          <w:szCs w:val="24"/>
        </w:rPr>
        <w:t>zgodnie z</w:t>
      </w:r>
      <w:r w:rsidR="002726A3" w:rsidRPr="00151720">
        <w:rPr>
          <w:rFonts w:ascii="Times New Roman" w:hAnsi="Times New Roman"/>
          <w:color w:val="auto"/>
          <w:szCs w:val="24"/>
        </w:rPr>
        <w:t xml:space="preserve"> </w:t>
      </w:r>
      <w:r w:rsidR="002726A3" w:rsidRPr="00151720">
        <w:rPr>
          <w:rFonts w:ascii="Times New Roman" w:hAnsi="Times New Roman" w:hint="eastAsia"/>
          <w:color w:val="auto"/>
          <w:szCs w:val="24"/>
        </w:rPr>
        <w:t>§</w:t>
      </w:r>
      <w:r w:rsidR="002726A3" w:rsidRPr="00151720">
        <w:rPr>
          <w:rFonts w:ascii="Times New Roman" w:hAnsi="Times New Roman"/>
          <w:color w:val="auto"/>
          <w:szCs w:val="24"/>
        </w:rPr>
        <w:t xml:space="preserve"> 16 ust 1, umowy), </w:t>
      </w:r>
      <w:r w:rsidRPr="00151720">
        <w:rPr>
          <w:rFonts w:ascii="Times New Roman" w:hAnsi="Times New Roman"/>
          <w:color w:val="auto"/>
          <w:szCs w:val="24"/>
        </w:rPr>
        <w:t xml:space="preserve">Wykonawcę o braku konieczności  realizacji usługi opisanej </w:t>
      </w:r>
      <w:r w:rsidRPr="00151720">
        <w:rPr>
          <w:rFonts w:ascii="Times New Roman" w:hAnsi="Times New Roman"/>
          <w:b/>
          <w:color w:val="auto"/>
          <w:szCs w:val="24"/>
        </w:rPr>
        <w:t>w ust 10 pkt 1</w:t>
      </w:r>
      <w:r w:rsidR="00372437" w:rsidRPr="00151720">
        <w:rPr>
          <w:rFonts w:ascii="Times New Roman" w:hAnsi="Times New Roman"/>
          <w:b/>
          <w:color w:val="auto"/>
          <w:szCs w:val="24"/>
        </w:rPr>
        <w:t>,</w:t>
      </w:r>
      <w:r w:rsidR="00251260" w:rsidRPr="00151720">
        <w:rPr>
          <w:rFonts w:ascii="Times New Roman" w:hAnsi="Times New Roman"/>
          <w:color w:val="auto"/>
          <w:szCs w:val="24"/>
        </w:rPr>
        <w:t xml:space="preserve"> min </w:t>
      </w:r>
      <w:r w:rsidR="00251260" w:rsidRPr="00151720">
        <w:rPr>
          <w:rFonts w:ascii="Times New Roman" w:hAnsi="Times New Roman"/>
          <w:b/>
          <w:color w:val="auto"/>
          <w:szCs w:val="24"/>
        </w:rPr>
        <w:t>72</w:t>
      </w:r>
      <w:r w:rsidRPr="00151720">
        <w:rPr>
          <w:rFonts w:ascii="Times New Roman" w:hAnsi="Times New Roman"/>
          <w:b/>
          <w:color w:val="auto"/>
          <w:szCs w:val="24"/>
        </w:rPr>
        <w:t xml:space="preserve"> h</w:t>
      </w:r>
      <w:r w:rsidRPr="00151720">
        <w:rPr>
          <w:rFonts w:ascii="Times New Roman" w:hAnsi="Times New Roman"/>
          <w:color w:val="auto"/>
          <w:szCs w:val="24"/>
        </w:rPr>
        <w:t xml:space="preserve"> przed planowanym przestojem. W takim przypadku Wykonawcy nie przysługuje jakiekolwiek roszczenie w stosunku do Zamawiającego.</w:t>
      </w:r>
    </w:p>
    <w:p w:rsidR="00313FCF" w:rsidRPr="00151720" w:rsidRDefault="00313FCF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Zamawiający wymaga od Wykonawcy i Podwykonawcy zatrudnienia pracowników na podstawie umowy o pracę, wykonujących czynności określone w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załączniku nr </w:t>
      </w:r>
      <w:r w:rsidR="0099436C" w:rsidRPr="00151720">
        <w:rPr>
          <w:rFonts w:ascii="Times New Roman" w:hAnsi="Times New Roman"/>
          <w:b/>
          <w:color w:val="auto"/>
          <w:szCs w:val="24"/>
          <w:lang w:eastAsia="en-GB"/>
        </w:rPr>
        <w:t>1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do umowy w ramach realizacji przedmiotu zamówienia, o ile mieszczą się one w zakresie definicji stosunku pracy określonego w art. 22 § 1 Kodeksu Pracy.</w:t>
      </w:r>
    </w:p>
    <w:p w:rsidR="00313FCF" w:rsidRPr="00151720" w:rsidRDefault="00313FCF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Wykonawca zobowiązany jest do zatrudnienia na podstawie umowy o pracę, przez cały okres realizacji umowy, wszystkich osób wykonujących czynności,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 xml:space="preserve">o których mowa w ust. </w:t>
      </w:r>
      <w:r w:rsidR="00ED79F0" w:rsidRPr="00151720">
        <w:rPr>
          <w:rFonts w:ascii="Times New Roman" w:hAnsi="Times New Roman"/>
          <w:color w:val="auto"/>
          <w:szCs w:val="24"/>
          <w:lang w:eastAsia="en-GB"/>
        </w:rPr>
        <w:t>16</w:t>
      </w:r>
      <w:r w:rsidR="003253E1" w:rsidRPr="00151720">
        <w:rPr>
          <w:rFonts w:ascii="Times New Roman" w:hAnsi="Times New Roman"/>
          <w:color w:val="auto"/>
          <w:szCs w:val="24"/>
          <w:lang w:eastAsia="en-GB"/>
        </w:rPr>
        <w:t xml:space="preserve"> powyżej</w:t>
      </w:r>
      <w:r w:rsidRPr="00151720">
        <w:rPr>
          <w:rFonts w:ascii="Times New Roman" w:hAnsi="Times New Roman"/>
          <w:color w:val="auto"/>
          <w:szCs w:val="24"/>
          <w:lang w:eastAsia="en-GB"/>
        </w:rPr>
        <w:t>.</w:t>
      </w:r>
      <w:r w:rsidR="00CE1445" w:rsidRPr="00151720">
        <w:rPr>
          <w:rFonts w:ascii="Times New Roman" w:hAnsi="Times New Roman"/>
          <w:color w:val="auto"/>
          <w:szCs w:val="24"/>
          <w:lang w:eastAsia="en-GB"/>
        </w:rPr>
        <w:t xml:space="preserve"> Ponadto Zamawiający stosownie do art. 95 ustawy Prawo zamówień publicznych, wymaga</w:t>
      </w:r>
      <w:r w:rsidR="00A9769F" w:rsidRPr="00151720">
        <w:rPr>
          <w:rFonts w:ascii="Times New Roman" w:hAnsi="Times New Roman"/>
          <w:color w:val="auto"/>
          <w:szCs w:val="24"/>
          <w:lang w:eastAsia="en-GB"/>
        </w:rPr>
        <w:t xml:space="preserve"> zatrudnienia przez Wykonawcę lub podwykonawcę na podstawie umowy o pracę osób wykonujących czynności w zakresie kierowania samochodami do odbioru ubocznych produktów pochodzenia zwierzęcego kat.3 oraz pomocników kierowców – osób pomagających przy załadunku ubocznych produktów pochodzenia zwierzęcego kat.3.</w:t>
      </w:r>
      <w:r w:rsidR="00CE1445"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</w:p>
    <w:p w:rsidR="00313FCF" w:rsidRPr="00151720" w:rsidRDefault="00313FCF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W trakcie realizacji </w:t>
      </w:r>
      <w:r w:rsidR="00B516B5" w:rsidRPr="00151720">
        <w:rPr>
          <w:rFonts w:ascii="Times New Roman" w:hAnsi="Times New Roman"/>
          <w:color w:val="auto"/>
          <w:szCs w:val="24"/>
          <w:lang w:eastAsia="en-GB"/>
        </w:rPr>
        <w:t>umowy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na każde wezwanie Zamawiającego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 xml:space="preserve">w wyznaczonym w tym wezwaniu terminie Wykonawca przedłoży Zamawiającemu wskazane poniżej dowody w celu potwierdzenia spełnienia wymogu zatrudnienia </w:t>
      </w:r>
      <w:r w:rsidR="00E44A24" w:rsidRPr="00151720">
        <w:rPr>
          <w:rFonts w:ascii="Times New Roman" w:hAnsi="Times New Roman"/>
          <w:color w:val="auto"/>
          <w:szCs w:val="24"/>
          <w:lang w:eastAsia="en-GB"/>
        </w:rPr>
        <w:t xml:space="preserve">         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na podstawie umowy o pracę przez Wykonawcę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 xml:space="preserve">lub Podwykonawcę osób wykonujących wskazane w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ust. </w:t>
      </w:r>
      <w:r w:rsidR="00ED79F0" w:rsidRPr="00151720">
        <w:rPr>
          <w:rFonts w:ascii="Times New Roman" w:hAnsi="Times New Roman"/>
          <w:b/>
          <w:color w:val="auto"/>
          <w:szCs w:val="24"/>
          <w:lang w:eastAsia="en-GB"/>
        </w:rPr>
        <w:t>16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  <w:r w:rsidR="003253E1" w:rsidRPr="00151720">
        <w:rPr>
          <w:rFonts w:ascii="Times New Roman" w:hAnsi="Times New Roman"/>
          <w:color w:val="auto"/>
          <w:szCs w:val="24"/>
          <w:lang w:eastAsia="en-GB"/>
        </w:rPr>
        <w:t xml:space="preserve">niniejszego paragrafu, czynności </w:t>
      </w:r>
      <w:r w:rsidRPr="00151720">
        <w:rPr>
          <w:rFonts w:ascii="Times New Roman" w:hAnsi="Times New Roman"/>
          <w:color w:val="auto"/>
          <w:szCs w:val="24"/>
          <w:lang w:eastAsia="en-GB"/>
        </w:rPr>
        <w:t>w trakcie realizacji zamówienia:</w:t>
      </w:r>
    </w:p>
    <w:p w:rsidR="00313FCF" w:rsidRPr="00151720" w:rsidRDefault="00313FCF" w:rsidP="007953E8">
      <w:pPr>
        <w:widowControl/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b/>
          <w:color w:val="auto"/>
          <w:szCs w:val="24"/>
          <w:lang w:eastAsia="en-GB"/>
        </w:rPr>
        <w:t>oświadczenie Wykonawcy lub Podwykonawcy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o zatrudnieniu na podstawie umowy o pracę osób wykonujących czynności, których dotyczy wezwanie Zamawiającego.  Oświadczenie to powinno zawierać w szczególności: dokładne określenie podmiotu składającego oświadczenie, datę złożenia oświadczenia, wskazanie, że objęte wezwaniem czynności wykonują osoby zatrudnione na podstawie umowy o pracę wraz ze wskazaniem, liczby osób, imion i nazwisk, tych osób, rodzaju umowy o pracę i wymiaru etatu oraz podpis osoby uprawnionej do złożenia oświadczenia w imieniu Wykonawcy lub Podwykonawcy;</w:t>
      </w:r>
    </w:p>
    <w:p w:rsidR="00313FCF" w:rsidRPr="00151720" w:rsidRDefault="005D33FA" w:rsidP="007953E8">
      <w:pPr>
        <w:widowControl/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poświadczoną za zgodność z</w:t>
      </w:r>
      <w:r w:rsidR="00313FCF" w:rsidRPr="00151720">
        <w:rPr>
          <w:rFonts w:ascii="Times New Roman" w:hAnsi="Times New Roman"/>
          <w:color w:val="auto"/>
          <w:szCs w:val="24"/>
          <w:lang w:eastAsia="en-GB"/>
        </w:rPr>
        <w:t xml:space="preserve"> oryginałem odpowiednio przez Wykonawcę lub Podwykonawcę </w:t>
      </w:r>
      <w:r w:rsidR="00313FCF" w:rsidRPr="00151720">
        <w:rPr>
          <w:rFonts w:ascii="Times New Roman" w:hAnsi="Times New Roman"/>
          <w:b/>
          <w:color w:val="auto"/>
          <w:szCs w:val="24"/>
          <w:lang w:eastAsia="en-GB"/>
        </w:rPr>
        <w:t>kopię umowy/umów o pracę</w:t>
      </w:r>
      <w:r w:rsidR="00313FCF" w:rsidRPr="00151720">
        <w:rPr>
          <w:rFonts w:ascii="Times New Roman" w:hAnsi="Times New Roman"/>
          <w:color w:val="auto"/>
          <w:szCs w:val="24"/>
          <w:lang w:eastAsia="en-GB"/>
        </w:rPr>
        <w:t xml:space="preserve">, osób wykonujących </w:t>
      </w:r>
      <w:r w:rsidR="00313FCF" w:rsidRPr="00151720">
        <w:rPr>
          <w:rFonts w:ascii="Times New Roman" w:hAnsi="Times New Roman"/>
          <w:color w:val="auto"/>
          <w:szCs w:val="24"/>
          <w:lang w:eastAsia="en-GB"/>
        </w:rPr>
        <w:br/>
      </w:r>
      <w:r w:rsidR="00313FCF" w:rsidRPr="00151720">
        <w:rPr>
          <w:rFonts w:ascii="Times New Roman" w:hAnsi="Times New Roman"/>
          <w:color w:val="auto"/>
          <w:szCs w:val="24"/>
          <w:lang w:eastAsia="en-GB"/>
        </w:rPr>
        <w:lastRenderedPageBreak/>
        <w:t xml:space="preserve"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art. 13 ust. 1 i 2 rozporządzenia Parlamentu </w:t>
      </w:r>
      <w:r w:rsidR="00844E9E" w:rsidRPr="00151720">
        <w:rPr>
          <w:rFonts w:ascii="Times New Roman" w:hAnsi="Times New Roman"/>
          <w:color w:val="auto"/>
          <w:szCs w:val="24"/>
          <w:lang w:eastAsia="en-GB"/>
        </w:rPr>
        <w:t xml:space="preserve">Europejskiego </w:t>
      </w:r>
      <w:r w:rsidR="00313FCF" w:rsidRPr="00151720">
        <w:rPr>
          <w:rFonts w:ascii="Times New Roman" w:hAnsi="Times New Roman"/>
          <w:color w:val="auto"/>
          <w:szCs w:val="24"/>
          <w:lang w:eastAsia="en-GB"/>
        </w:rPr>
        <w:t xml:space="preserve">i Rady (UE) 2016/679 z dnia 27 kwietnia 2016 r. </w:t>
      </w:r>
      <w:r w:rsidR="000817EF" w:rsidRPr="00151720">
        <w:rPr>
          <w:rFonts w:ascii="Times New Roman" w:hAnsi="Times New Roman"/>
          <w:color w:val="auto"/>
          <w:szCs w:val="24"/>
          <w:lang w:eastAsia="en-GB"/>
        </w:rPr>
        <w:br/>
      </w:r>
      <w:r w:rsidR="00313FCF" w:rsidRPr="00151720">
        <w:rPr>
          <w:rFonts w:ascii="Times New Roman" w:hAnsi="Times New Roman"/>
          <w:color w:val="auto"/>
          <w:szCs w:val="24"/>
          <w:lang w:eastAsia="en-GB"/>
        </w:rPr>
        <w:t xml:space="preserve">w sprawie ochrony osób fizycznych w związku z przetwarzaniem danych osobowych i w sprawach swobodnego przepływu takich danych oraz uchylenia dyrektywy 95/46/WE (tj. w szczególności bez adresów, ·nr PESEL pracowników).   </w:t>
      </w:r>
      <w:r w:rsidR="00E44A24" w:rsidRPr="00151720">
        <w:rPr>
          <w:rFonts w:ascii="Times New Roman" w:hAnsi="Times New Roman"/>
          <w:color w:val="auto"/>
          <w:szCs w:val="24"/>
          <w:lang w:eastAsia="en-GB"/>
        </w:rPr>
        <w:t xml:space="preserve">                     </w:t>
      </w:r>
      <w:r w:rsidR="00313FCF" w:rsidRPr="00151720">
        <w:rPr>
          <w:rFonts w:ascii="Times New Roman" w:hAnsi="Times New Roman"/>
          <w:color w:val="auto"/>
          <w:szCs w:val="24"/>
          <w:u w:val="single"/>
          <w:lang w:eastAsia="en-GB"/>
        </w:rPr>
        <w:t xml:space="preserve">Imię i nazwisko pracownika nie podlegają </w:t>
      </w:r>
      <w:proofErr w:type="spellStart"/>
      <w:r w:rsidR="00313FCF" w:rsidRPr="00151720">
        <w:rPr>
          <w:rFonts w:ascii="Times New Roman" w:hAnsi="Times New Roman"/>
          <w:color w:val="auto"/>
          <w:szCs w:val="24"/>
          <w:u w:val="single"/>
          <w:lang w:eastAsia="en-GB"/>
        </w:rPr>
        <w:t>anonimizacji</w:t>
      </w:r>
      <w:proofErr w:type="spellEnd"/>
      <w:r w:rsidR="00313FCF" w:rsidRPr="00151720">
        <w:rPr>
          <w:rFonts w:ascii="Times New Roman" w:hAnsi="Times New Roman"/>
          <w:color w:val="auto"/>
          <w:szCs w:val="24"/>
          <w:lang w:eastAsia="en-GB"/>
        </w:rPr>
        <w:t>. Informacje takie jak: data zawarcia umowy, rodzaj umowy wymiar etatu powinny być możliwe do zidentyfikowania;</w:t>
      </w:r>
    </w:p>
    <w:p w:rsidR="00313FCF" w:rsidRPr="00151720" w:rsidRDefault="00313FCF" w:rsidP="007953E8">
      <w:pPr>
        <w:widowControl/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b/>
          <w:color w:val="auto"/>
          <w:szCs w:val="24"/>
          <w:lang w:eastAsia="en-GB"/>
        </w:rPr>
        <w:t>zaświadczenie właściwego oddziału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>ZUS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, potwierdzające opłacenie przez Wykonawcę lub Podwykonawcę składek na ubezpieczenia społeczne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>i zdrowotne z tytułu zatrudnienia na podstawie umów o pracę za ostatni okres rozliczeniowy;</w:t>
      </w:r>
    </w:p>
    <w:p w:rsidR="00313FCF" w:rsidRPr="00151720" w:rsidRDefault="00313FCF" w:rsidP="007953E8">
      <w:pPr>
        <w:widowControl/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poświadczoną za zgodność z oryginałem odpowiednio przez Wykonawcę lub Podwykonawcę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kopię dowodu potwierdzającego zgłoszenie pracownika przez </w:t>
      </w:r>
      <w:r w:rsidRPr="00151720">
        <w:rPr>
          <w:rFonts w:ascii="Times New Roman" w:hAnsi="Times New Roman"/>
          <w:color w:val="auto"/>
          <w:szCs w:val="24"/>
          <w:lang w:eastAsia="en-GB"/>
        </w:rPr>
        <w:t>pracodawcę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 do ubezpieczeń, 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zanonimizowaną w sposób zapewniający ochronę danych osobowych pracowników, zgodnie z przepisami art. 13 ust. 1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 xml:space="preserve">i 2 rozporządzenia Parlamentu Europejskiego i Rady (UE) 2016/679 z dnia 27 kwietnia 2016 r. w sprawie ochrony osób fizycznych w Związku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 xml:space="preserve">z przetwarzaniem danych osobowych i w sprawie swobodnego przepływu takich danych oraz uchylenia dyrektywy 95/46WE. Imię i nazwisko pracownika nie podlegają </w:t>
      </w:r>
      <w:proofErr w:type="spellStart"/>
      <w:r w:rsidRPr="00151720">
        <w:rPr>
          <w:rFonts w:ascii="Times New Roman" w:hAnsi="Times New Roman"/>
          <w:color w:val="auto"/>
          <w:szCs w:val="24"/>
          <w:lang w:eastAsia="en-GB"/>
        </w:rPr>
        <w:t>anonimizacji</w:t>
      </w:r>
      <w:proofErr w:type="spellEnd"/>
      <w:r w:rsidRPr="00151720">
        <w:rPr>
          <w:rFonts w:ascii="Times New Roman" w:hAnsi="Times New Roman"/>
          <w:color w:val="auto"/>
          <w:szCs w:val="24"/>
          <w:lang w:eastAsia="en-GB"/>
        </w:rPr>
        <w:t>.</w:t>
      </w:r>
    </w:p>
    <w:p w:rsidR="00313FCF" w:rsidRPr="00151720" w:rsidRDefault="00586FE2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Powierzenie wykonania części zamówienia Podwykonawcom nie zwalnia Wykonawcy z odpowiedzialności za należyte wykonanie zamówienia.</w:t>
      </w:r>
      <w:r w:rsidR="00EA3152" w:rsidRPr="00151720">
        <w:rPr>
          <w:rFonts w:ascii="Times New Roman" w:hAnsi="Times New Roman"/>
          <w:color w:val="auto"/>
          <w:szCs w:val="24"/>
          <w:lang w:eastAsia="en-GB"/>
        </w:rPr>
        <w:t xml:space="preserve"> Wykonawca ponosi wobec Zamawiającego pełną odpowiedzialność za działania, uchybienia i zaniedbania Podwykonawcy w takim samym stopniu, jakby </w:t>
      </w:r>
      <w:r w:rsidR="005D33FA" w:rsidRPr="00151720">
        <w:rPr>
          <w:rFonts w:ascii="Times New Roman" w:hAnsi="Times New Roman"/>
          <w:color w:val="auto"/>
          <w:szCs w:val="24"/>
          <w:lang w:eastAsia="en-GB"/>
        </w:rPr>
        <w:t>to były działania, uchybienia lu</w:t>
      </w:r>
      <w:r w:rsidR="00EA3152" w:rsidRPr="00151720">
        <w:rPr>
          <w:rFonts w:ascii="Times New Roman" w:hAnsi="Times New Roman"/>
          <w:color w:val="auto"/>
          <w:szCs w:val="24"/>
          <w:lang w:eastAsia="en-GB"/>
        </w:rPr>
        <w:t>b zaniedbania jego własne.</w:t>
      </w:r>
    </w:p>
    <w:p w:rsidR="00313FCF" w:rsidRPr="00151720" w:rsidRDefault="00313FCF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Z tytułu niespełnienia przez Wykonawcę lub Podwykonawcę wymogu zatrudnienia na podstawie umowy o pracę osób wykonujących wskazane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 xml:space="preserve">w ust. </w:t>
      </w:r>
      <w:r w:rsidR="00ED79F0" w:rsidRPr="00151720">
        <w:rPr>
          <w:rFonts w:ascii="Times New Roman" w:hAnsi="Times New Roman"/>
          <w:color w:val="auto"/>
          <w:szCs w:val="24"/>
          <w:lang w:eastAsia="en-GB"/>
        </w:rPr>
        <w:t>16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czynności, Zamawiający przewiduje sankcje w postaci obowiązku zapłaty przez Wykonawcę kary umownej w wysokości określonej w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§ </w:t>
      </w:r>
      <w:r w:rsidR="000C0FDE" w:rsidRPr="00151720">
        <w:rPr>
          <w:rFonts w:ascii="Times New Roman" w:hAnsi="Times New Roman"/>
          <w:b/>
          <w:color w:val="auto"/>
          <w:szCs w:val="24"/>
          <w:lang w:eastAsia="en-GB"/>
        </w:rPr>
        <w:t>10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 ust. </w:t>
      </w:r>
      <w:r w:rsidR="000B0F99" w:rsidRPr="00151720">
        <w:rPr>
          <w:rFonts w:ascii="Times New Roman" w:hAnsi="Times New Roman"/>
          <w:b/>
          <w:color w:val="auto"/>
          <w:szCs w:val="24"/>
          <w:lang w:eastAsia="en-GB"/>
        </w:rPr>
        <w:t>1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 pkt </w:t>
      </w:r>
      <w:r w:rsidR="000817EF" w:rsidRPr="00151720">
        <w:rPr>
          <w:rFonts w:ascii="Times New Roman" w:hAnsi="Times New Roman"/>
          <w:b/>
          <w:color w:val="auto"/>
          <w:szCs w:val="24"/>
          <w:lang w:eastAsia="en-GB"/>
        </w:rPr>
        <w:t>9</w:t>
      </w:r>
      <w:r w:rsidR="000B0F99" w:rsidRPr="00151720">
        <w:rPr>
          <w:rFonts w:ascii="Times New Roman" w:hAnsi="Times New Roman"/>
          <w:b/>
          <w:color w:val="auto"/>
          <w:szCs w:val="24"/>
          <w:lang w:eastAsia="en-GB"/>
        </w:rPr>
        <w:t>)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umowy. Niezłożenie przez Wykonawcę w wyznaczonym przez Zamawiającego terminie żądanych przez Zamawiającego dowodów w celu potwierdzenia spełnienia przez Wykonawcę lub Podwykonawcę wymogu zatrudnienia na podstawie umowy o pracę, traktowane będzie jako niespełnienie przez Wykonawcę lub Podwykonawcę wymogu zatrudnienia na podstawie umowy osób wykonujących wskazane w ust. </w:t>
      </w:r>
      <w:r w:rsidR="00ED79F0" w:rsidRPr="00151720">
        <w:rPr>
          <w:rFonts w:ascii="Times New Roman" w:hAnsi="Times New Roman"/>
          <w:color w:val="auto"/>
          <w:szCs w:val="24"/>
          <w:lang w:eastAsia="en-GB"/>
        </w:rPr>
        <w:t>16</w:t>
      </w:r>
      <w:r w:rsidR="00C715BC" w:rsidRPr="00151720">
        <w:rPr>
          <w:rFonts w:ascii="Times New Roman" w:hAnsi="Times New Roman"/>
          <w:color w:val="auto"/>
          <w:szCs w:val="24"/>
          <w:lang w:eastAsia="en-GB"/>
        </w:rPr>
        <w:t xml:space="preserve"> czynności, uprawnia Zamawiającego do odstąpienia do umowy.</w:t>
      </w:r>
    </w:p>
    <w:p w:rsidR="00313FCF" w:rsidRPr="00151720" w:rsidRDefault="00313FCF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Odstąpienie od umowy z przyczyn, o których mowa </w:t>
      </w:r>
      <w:r w:rsidR="00ED79F0" w:rsidRPr="00151720">
        <w:rPr>
          <w:rFonts w:ascii="Times New Roman" w:hAnsi="Times New Roman"/>
          <w:color w:val="auto"/>
          <w:szCs w:val="24"/>
          <w:lang w:eastAsia="en-GB"/>
        </w:rPr>
        <w:t>w ust. 20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następuje </w:t>
      </w:r>
      <w:r w:rsidRPr="00151720">
        <w:rPr>
          <w:rFonts w:ascii="Times New Roman" w:hAnsi="Times New Roman"/>
          <w:color w:val="auto"/>
          <w:szCs w:val="24"/>
          <w:lang w:eastAsia="en-GB"/>
        </w:rPr>
        <w:br/>
        <w:t>w formie pisemn</w:t>
      </w:r>
      <w:r w:rsidR="007E5C01" w:rsidRPr="00151720">
        <w:rPr>
          <w:rFonts w:ascii="Times New Roman" w:hAnsi="Times New Roman"/>
          <w:color w:val="auto"/>
          <w:szCs w:val="24"/>
          <w:lang w:eastAsia="en-GB"/>
        </w:rPr>
        <w:t xml:space="preserve">ej, w terminie nie później niż </w:t>
      </w:r>
      <w:r w:rsidR="007E5C01" w:rsidRPr="00151720">
        <w:rPr>
          <w:rFonts w:ascii="Times New Roman" w:hAnsi="Times New Roman"/>
          <w:b/>
          <w:color w:val="auto"/>
          <w:szCs w:val="24"/>
          <w:lang w:eastAsia="en-GB"/>
        </w:rPr>
        <w:t>7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 dni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od ujawnienia przyczyny uzasadniającej odstąpienie od umowy.</w:t>
      </w:r>
    </w:p>
    <w:p w:rsidR="00CE6662" w:rsidRPr="00151720" w:rsidRDefault="00CE6662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Zamawiający</w:t>
      </w: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jest uprawniony po 1 dniu zwłoki Wykonawcy w odbiorze odpadów do zlecenia wywozu przez inny podmiot niż Wykonawca. W takiej sytuacji Zamawiający </w:t>
      </w:r>
      <w:r w:rsidRPr="00151720">
        <w:rPr>
          <w:rFonts w:ascii="Times New Roman" w:hAnsi="Times New Roman"/>
          <w:color w:val="auto"/>
          <w:szCs w:val="24"/>
          <w:lang w:eastAsia="en-GB"/>
        </w:rPr>
        <w:lastRenderedPageBreak/>
        <w:t xml:space="preserve">obciąży Wykonawcę kosztami odbioru oraz nałoży na Wykonawcę karę umowną określoną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w </w:t>
      </w:r>
      <w:r w:rsidR="000C0FDE" w:rsidRPr="00151720">
        <w:rPr>
          <w:rFonts w:ascii="Times New Roman" w:hAnsi="Times New Roman"/>
          <w:b/>
          <w:color w:val="auto"/>
          <w:szCs w:val="24"/>
          <w:lang w:eastAsia="en-GB"/>
        </w:rPr>
        <w:t>§ 10</w:t>
      </w:r>
      <w:r w:rsidR="000B0F99"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 ust. 1</w:t>
      </w:r>
      <w:r w:rsidR="005657F2" w:rsidRPr="00151720">
        <w:rPr>
          <w:rFonts w:ascii="Times New Roman" w:hAnsi="Times New Roman"/>
          <w:b/>
          <w:color w:val="auto"/>
          <w:szCs w:val="24"/>
          <w:lang w:eastAsia="en-GB"/>
        </w:rPr>
        <w:t xml:space="preserve"> pkt 8</w:t>
      </w:r>
      <w:r w:rsidR="006E5CC9" w:rsidRPr="00151720">
        <w:rPr>
          <w:rFonts w:ascii="Times New Roman" w:hAnsi="Times New Roman"/>
          <w:color w:val="auto"/>
          <w:szCs w:val="24"/>
          <w:lang w:eastAsia="en-GB"/>
        </w:rPr>
        <w:t xml:space="preserve">) </w:t>
      </w:r>
      <w:r w:rsidR="003253E1" w:rsidRPr="00151720">
        <w:rPr>
          <w:rFonts w:ascii="Times New Roman" w:hAnsi="Times New Roman"/>
          <w:color w:val="auto"/>
          <w:szCs w:val="24"/>
          <w:lang w:eastAsia="en-GB"/>
        </w:rPr>
        <w:t xml:space="preserve">niniejszej </w:t>
      </w:r>
      <w:r w:rsidR="006E5CC9" w:rsidRPr="00151720">
        <w:rPr>
          <w:rFonts w:ascii="Times New Roman" w:hAnsi="Times New Roman"/>
          <w:color w:val="auto"/>
          <w:szCs w:val="24"/>
          <w:lang w:eastAsia="en-GB"/>
        </w:rPr>
        <w:t xml:space="preserve">umowy. </w:t>
      </w:r>
    </w:p>
    <w:p w:rsidR="00420581" w:rsidRPr="00151720" w:rsidRDefault="00420581" w:rsidP="007953E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Pojazdy i pojemniki zamykane wielokrotnego użytku, a także wszystkie pozostałe elementy wyposażenia lub </w:t>
      </w:r>
      <w:proofErr w:type="spellStart"/>
      <w:r w:rsidRPr="00151720">
        <w:rPr>
          <w:rFonts w:ascii="Times New Roman" w:hAnsi="Times New Roman"/>
          <w:color w:val="auto"/>
          <w:szCs w:val="24"/>
          <w:lang w:eastAsia="en-GB"/>
        </w:rPr>
        <w:t>sprzet</w:t>
      </w:r>
      <w:proofErr w:type="spellEnd"/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wielokrotnego użytku, który styka się z </w:t>
      </w:r>
      <w:r w:rsidR="005D33FA" w:rsidRPr="00151720">
        <w:rPr>
          <w:rFonts w:ascii="Times New Roman" w:hAnsi="Times New Roman"/>
          <w:color w:val="auto"/>
          <w:szCs w:val="24"/>
          <w:lang w:eastAsia="en-GB"/>
        </w:rPr>
        <w:t xml:space="preserve">UPPZ kat.3, </w:t>
      </w:r>
      <w:r w:rsidRPr="00151720">
        <w:rPr>
          <w:rFonts w:ascii="Times New Roman" w:hAnsi="Times New Roman"/>
          <w:color w:val="auto"/>
          <w:szCs w:val="24"/>
          <w:lang w:eastAsia="en-GB"/>
        </w:rPr>
        <w:t>lub produktami przetworzonymi, muszą:</w:t>
      </w:r>
    </w:p>
    <w:p w:rsidR="00420581" w:rsidRPr="00151720" w:rsidRDefault="00EA3152" w:rsidP="007953E8">
      <w:pPr>
        <w:numPr>
          <w:ilvl w:val="1"/>
          <w:numId w:val="13"/>
        </w:numPr>
        <w:spacing w:line="276" w:lineRule="auto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b</w:t>
      </w:r>
      <w:r w:rsidR="00420581" w:rsidRPr="00151720">
        <w:rPr>
          <w:rFonts w:ascii="Times New Roman" w:hAnsi="Times New Roman"/>
          <w:color w:val="auto"/>
          <w:szCs w:val="24"/>
          <w:lang w:eastAsia="en-GB"/>
        </w:rPr>
        <w:t xml:space="preserve">yć przeznaczone do przewozu określonego produktu w zakresie niezbędnym do </w:t>
      </w:r>
      <w:proofErr w:type="spellStart"/>
      <w:r w:rsidR="00420581" w:rsidRPr="00151720">
        <w:rPr>
          <w:rFonts w:ascii="Times New Roman" w:hAnsi="Times New Roman"/>
          <w:color w:val="auto"/>
          <w:szCs w:val="24"/>
          <w:lang w:eastAsia="en-GB"/>
        </w:rPr>
        <w:t>unikniecia</w:t>
      </w:r>
      <w:proofErr w:type="spellEnd"/>
      <w:r w:rsidR="00420581"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  <w:r w:rsidRPr="00151720">
        <w:rPr>
          <w:rFonts w:ascii="Times New Roman" w:hAnsi="Times New Roman"/>
          <w:color w:val="auto"/>
          <w:szCs w:val="24"/>
          <w:lang w:eastAsia="en-GB"/>
        </w:rPr>
        <w:t>zakażeń wzajemnych,</w:t>
      </w:r>
    </w:p>
    <w:p w:rsidR="00EA3152" w:rsidRPr="00151720" w:rsidRDefault="00EA3152" w:rsidP="007953E8">
      <w:pPr>
        <w:numPr>
          <w:ilvl w:val="1"/>
          <w:numId w:val="13"/>
        </w:numPr>
        <w:spacing w:line="276" w:lineRule="auto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zostać wyczyszczone</w:t>
      </w:r>
      <w:r w:rsidR="005D33FA" w:rsidRPr="00151720">
        <w:rPr>
          <w:rFonts w:ascii="Times New Roman" w:hAnsi="Times New Roman"/>
          <w:color w:val="auto"/>
          <w:szCs w:val="24"/>
          <w:lang w:eastAsia="en-GB"/>
        </w:rPr>
        <w:t>, wymyte i zdezynfekowane po każdym uż</w:t>
      </w:r>
      <w:r w:rsidRPr="00151720">
        <w:rPr>
          <w:rFonts w:ascii="Times New Roman" w:hAnsi="Times New Roman"/>
          <w:color w:val="auto"/>
          <w:szCs w:val="24"/>
          <w:lang w:eastAsia="en-GB"/>
        </w:rPr>
        <w:t>yciu,</w:t>
      </w:r>
    </w:p>
    <w:p w:rsidR="00EA3152" w:rsidRPr="00151720" w:rsidRDefault="00EA3152" w:rsidP="007953E8">
      <w:pPr>
        <w:numPr>
          <w:ilvl w:val="1"/>
          <w:numId w:val="13"/>
        </w:numPr>
        <w:spacing w:line="276" w:lineRule="auto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być czyste, estetyczne i suche przed użyciem</w:t>
      </w:r>
      <w:r w:rsidR="005D33FA" w:rsidRPr="00151720">
        <w:rPr>
          <w:rFonts w:ascii="Times New Roman" w:hAnsi="Times New Roman"/>
          <w:color w:val="auto"/>
          <w:szCs w:val="24"/>
          <w:lang w:eastAsia="en-GB"/>
        </w:rPr>
        <w:t>.</w:t>
      </w:r>
    </w:p>
    <w:p w:rsidR="00EA3152" w:rsidRPr="00151720" w:rsidRDefault="00EA3152" w:rsidP="007953E8">
      <w:pPr>
        <w:numPr>
          <w:ilvl w:val="0"/>
          <w:numId w:val="13"/>
        </w:numPr>
        <w:spacing w:line="276" w:lineRule="auto"/>
        <w:ind w:hanging="502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W przypadku gdy dzień odbioru jest dniem ustawowo wolnym od pracy należy usługę wykonać w terminie najbardziej zbliżonym do wyznaczon</w:t>
      </w:r>
      <w:r w:rsidR="00CE6662" w:rsidRPr="00151720">
        <w:rPr>
          <w:rFonts w:ascii="Times New Roman" w:hAnsi="Times New Roman"/>
          <w:color w:val="auto"/>
          <w:szCs w:val="24"/>
          <w:lang w:eastAsia="en-GB"/>
        </w:rPr>
        <w:t>ego dnia wywozu, tak aby nie do</w:t>
      </w:r>
      <w:r w:rsidRPr="00151720">
        <w:rPr>
          <w:rFonts w:ascii="Times New Roman" w:hAnsi="Times New Roman"/>
          <w:color w:val="auto"/>
          <w:szCs w:val="24"/>
          <w:lang w:eastAsia="en-GB"/>
        </w:rPr>
        <w:t>chodziło do przepełnienia pojemników</w:t>
      </w:r>
      <w:r w:rsidR="00CE6662" w:rsidRPr="00151720">
        <w:rPr>
          <w:rFonts w:ascii="Times New Roman" w:hAnsi="Times New Roman"/>
          <w:color w:val="auto"/>
          <w:szCs w:val="24"/>
          <w:lang w:eastAsia="en-GB"/>
        </w:rPr>
        <w:t xml:space="preserve"> z odpadami,</w:t>
      </w:r>
    </w:p>
    <w:p w:rsidR="001F3526" w:rsidRPr="00151720" w:rsidRDefault="001F3526" w:rsidP="007953E8">
      <w:pPr>
        <w:numPr>
          <w:ilvl w:val="0"/>
          <w:numId w:val="13"/>
        </w:numPr>
        <w:spacing w:line="276" w:lineRule="auto"/>
        <w:ind w:hanging="502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Wykonawca gwarantuje gotowość zapewnienia jednorazowo do 70 szt</w:t>
      </w:r>
      <w:r w:rsidR="005D33FA" w:rsidRPr="00151720">
        <w:rPr>
          <w:rFonts w:ascii="Times New Roman" w:hAnsi="Times New Roman"/>
          <w:color w:val="auto"/>
          <w:szCs w:val="24"/>
          <w:lang w:eastAsia="en-GB"/>
        </w:rPr>
        <w:t>.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pojemników spełniających wymagania o których mowa w OPZ </w:t>
      </w:r>
      <w:r w:rsidR="00306B89" w:rsidRPr="00151720">
        <w:rPr>
          <w:rFonts w:ascii="Times New Roman" w:hAnsi="Times New Roman"/>
          <w:color w:val="auto"/>
          <w:szCs w:val="24"/>
          <w:lang w:eastAsia="en-GB"/>
        </w:rPr>
        <w:t xml:space="preserve">- pkt II ppkt.1 </w:t>
      </w:r>
      <w:proofErr w:type="spellStart"/>
      <w:r w:rsidR="00306B89" w:rsidRPr="00151720">
        <w:rPr>
          <w:rFonts w:ascii="Times New Roman" w:hAnsi="Times New Roman"/>
          <w:color w:val="auto"/>
          <w:szCs w:val="24"/>
          <w:lang w:eastAsia="en-GB"/>
        </w:rPr>
        <w:t>tiret</w:t>
      </w:r>
      <w:proofErr w:type="spellEnd"/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2, 6, 9, </w:t>
      </w:r>
      <w:r w:rsidR="00FC1ADE" w:rsidRPr="00151720">
        <w:rPr>
          <w:rFonts w:ascii="Times New Roman" w:hAnsi="Times New Roman"/>
          <w:color w:val="auto"/>
          <w:szCs w:val="24"/>
          <w:lang w:eastAsia="en-GB"/>
        </w:rPr>
        <w:t xml:space="preserve">                    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w przypadku nagłej konieczności zapewnienia odbioru odpadów przez </w:t>
      </w:r>
      <w:proofErr w:type="spellStart"/>
      <w:r w:rsidRPr="00151720">
        <w:rPr>
          <w:rFonts w:ascii="Times New Roman" w:hAnsi="Times New Roman"/>
          <w:color w:val="auto"/>
          <w:szCs w:val="24"/>
          <w:lang w:eastAsia="en-GB"/>
        </w:rPr>
        <w:t>Zamawiajacego</w:t>
      </w:r>
      <w:proofErr w:type="spellEnd"/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 wynikających ze zwiększonego zapotrzebowania</w:t>
      </w:r>
      <w:r w:rsidR="00931958"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wojsk ćwiczących i innych okoliczności  oraz dostarczenia ich we skazane lokalizacje przez Zamawiającego w terminie </w:t>
      </w:r>
      <w:r w:rsidR="00931958" w:rsidRPr="00151720">
        <w:rPr>
          <w:rFonts w:ascii="Times New Roman" w:hAnsi="Times New Roman"/>
          <w:b/>
          <w:color w:val="auto"/>
          <w:szCs w:val="24"/>
          <w:lang w:eastAsia="en-GB"/>
        </w:rPr>
        <w:t>2 dni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od otrzymania przez Wykonawcę informacji o potrzebie dostarczenia pojemników i usunięcia odpadów. </w:t>
      </w:r>
    </w:p>
    <w:p w:rsidR="00D422AF" w:rsidRPr="00151720" w:rsidRDefault="00D422AF" w:rsidP="007953E8">
      <w:pPr>
        <w:numPr>
          <w:ilvl w:val="0"/>
          <w:numId w:val="13"/>
        </w:numPr>
        <w:spacing w:line="276" w:lineRule="auto"/>
        <w:ind w:hanging="502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Za sporządzenie </w:t>
      </w:r>
      <w:r w:rsidR="001F3526" w:rsidRPr="00151720">
        <w:rPr>
          <w:rFonts w:ascii="Times New Roman" w:hAnsi="Times New Roman"/>
          <w:color w:val="auto"/>
          <w:szCs w:val="24"/>
          <w:lang w:eastAsia="en-GB"/>
        </w:rPr>
        <w:t xml:space="preserve">i przekazanie </w:t>
      </w:r>
      <w:r w:rsidRPr="00151720">
        <w:rPr>
          <w:rFonts w:ascii="Times New Roman" w:hAnsi="Times New Roman"/>
          <w:color w:val="auto"/>
          <w:szCs w:val="24"/>
          <w:lang w:eastAsia="en-GB"/>
        </w:rPr>
        <w:t>Dokumentu handlowego</w:t>
      </w:r>
      <w:r w:rsidR="001F3526" w:rsidRPr="00151720">
        <w:rPr>
          <w:rFonts w:ascii="Times New Roman" w:hAnsi="Times New Roman"/>
          <w:color w:val="auto"/>
          <w:szCs w:val="24"/>
          <w:lang w:eastAsia="en-GB"/>
        </w:rPr>
        <w:t xml:space="preserve"> Zamawiającemu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odpowiedzialny jest Wykonawca.</w:t>
      </w:r>
    </w:p>
    <w:p w:rsidR="00EA3152" w:rsidRPr="00151720" w:rsidRDefault="00AD287F" w:rsidP="007953E8">
      <w:pPr>
        <w:numPr>
          <w:ilvl w:val="0"/>
          <w:numId w:val="13"/>
        </w:numPr>
        <w:spacing w:line="276" w:lineRule="auto"/>
        <w:ind w:hanging="502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Wykonawca zamówienia zamierzający zawrzeć umowę o podwykonawstwo, której przedmiotem jest usługa, jest zobowiązany w trakcie realizacji zamówienia publicznego do przedłożenia </w:t>
      </w:r>
      <w:proofErr w:type="spellStart"/>
      <w:r w:rsidRPr="00151720">
        <w:rPr>
          <w:rFonts w:ascii="Times New Roman" w:hAnsi="Times New Roman"/>
          <w:color w:val="auto"/>
          <w:szCs w:val="24"/>
          <w:lang w:eastAsia="en-GB"/>
        </w:rPr>
        <w:t>Zamawiajacemu</w:t>
      </w:r>
      <w:proofErr w:type="spellEnd"/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projektu tej umowy i/lub projektu zmian tej umowy, przy czym Podwykonawca jest zobowiązany</w:t>
      </w:r>
      <w:r w:rsidR="00CE6662" w:rsidRPr="00151720">
        <w:rPr>
          <w:rFonts w:ascii="Times New Roman" w:hAnsi="Times New Roman"/>
          <w:color w:val="auto"/>
          <w:szCs w:val="24"/>
          <w:lang w:eastAsia="en-GB"/>
        </w:rPr>
        <w:t xml:space="preserve"> dołączyć zgodę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Wykonawcy na zawarcie umowy</w:t>
      </w:r>
      <w:r w:rsidR="00E90253"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  <w:r w:rsidRPr="00151720">
        <w:rPr>
          <w:rFonts w:ascii="Times New Roman" w:hAnsi="Times New Roman"/>
          <w:color w:val="auto"/>
          <w:szCs w:val="24"/>
          <w:lang w:eastAsia="en-GB"/>
        </w:rPr>
        <w:t>i/lub zmiany umowy o podwykonawstwo</w:t>
      </w:r>
      <w:r w:rsidR="00CE6662" w:rsidRPr="00151720">
        <w:rPr>
          <w:rFonts w:ascii="Times New Roman" w:hAnsi="Times New Roman"/>
          <w:color w:val="auto"/>
          <w:szCs w:val="24"/>
          <w:lang w:eastAsia="en-GB"/>
        </w:rPr>
        <w:t>.</w:t>
      </w:r>
    </w:p>
    <w:p w:rsidR="00CE6662" w:rsidRPr="00151720" w:rsidRDefault="00CE6662" w:rsidP="007953E8">
      <w:pPr>
        <w:numPr>
          <w:ilvl w:val="0"/>
          <w:numId w:val="13"/>
        </w:numPr>
        <w:spacing w:line="276" w:lineRule="auto"/>
        <w:ind w:hanging="502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Wykonawca i Podwykonawca odpowiadają solidarnie za szkody wyrządzone Zamawiającemu wynikające z realizacji niniejszej umowy.</w:t>
      </w:r>
    </w:p>
    <w:p w:rsidR="00CE6662" w:rsidRPr="00151720" w:rsidRDefault="00CE6662" w:rsidP="007953E8">
      <w:pPr>
        <w:numPr>
          <w:ilvl w:val="0"/>
          <w:numId w:val="13"/>
        </w:numPr>
        <w:spacing w:line="276" w:lineRule="auto"/>
        <w:ind w:hanging="502"/>
        <w:jc w:val="both"/>
        <w:rPr>
          <w:rFonts w:ascii="Times New Roman" w:hAnsi="Times New Roman"/>
          <w:color w:val="auto"/>
          <w:szCs w:val="24"/>
          <w:lang w:eastAsia="en-GB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Zamawiający nie wyraża zgody na dalszych podwykonawców.</w:t>
      </w:r>
    </w:p>
    <w:p w:rsidR="001E5A7E" w:rsidRPr="00151720" w:rsidRDefault="001E5A7E" w:rsidP="00567032">
      <w:pPr>
        <w:pStyle w:val="Bezodstpw"/>
        <w:spacing w:line="276" w:lineRule="auto"/>
        <w:jc w:val="both"/>
        <w:rPr>
          <w:b/>
        </w:rPr>
      </w:pPr>
    </w:p>
    <w:p w:rsidR="00DA15EE" w:rsidRPr="00151720" w:rsidRDefault="00DA15EE" w:rsidP="00567032">
      <w:pPr>
        <w:spacing w:line="276" w:lineRule="auto"/>
        <w:ind w:right="5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 xml:space="preserve">§ </w:t>
      </w:r>
      <w:r w:rsidR="000C0FDE" w:rsidRPr="00151720">
        <w:rPr>
          <w:rFonts w:ascii="Times New Roman" w:hAnsi="Times New Roman"/>
          <w:b/>
          <w:color w:val="auto"/>
          <w:szCs w:val="24"/>
        </w:rPr>
        <w:t>7</w:t>
      </w:r>
      <w:r w:rsidR="0000793F" w:rsidRPr="00151720">
        <w:rPr>
          <w:rFonts w:ascii="Times New Roman" w:hAnsi="Times New Roman"/>
          <w:b/>
          <w:color w:val="auto"/>
          <w:szCs w:val="24"/>
        </w:rPr>
        <w:t xml:space="preserve">. </w:t>
      </w:r>
      <w:r w:rsidR="006E5CC9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0C0FDE" w:rsidRPr="00151720">
        <w:rPr>
          <w:rFonts w:ascii="Times New Roman" w:hAnsi="Times New Roman"/>
          <w:b/>
          <w:color w:val="auto"/>
          <w:szCs w:val="24"/>
        </w:rPr>
        <w:t>PRAWO OPCJI</w:t>
      </w:r>
    </w:p>
    <w:p w:rsidR="00DA15EE" w:rsidRPr="00151720" w:rsidRDefault="00DA15EE" w:rsidP="00567032">
      <w:pPr>
        <w:spacing w:line="276" w:lineRule="auto"/>
        <w:ind w:right="10"/>
        <w:jc w:val="center"/>
        <w:rPr>
          <w:rFonts w:ascii="Times New Roman" w:hAnsi="Times New Roman"/>
          <w:b/>
          <w:color w:val="auto"/>
          <w:szCs w:val="24"/>
        </w:rPr>
      </w:pPr>
    </w:p>
    <w:p w:rsidR="00A709F1" w:rsidRPr="00151720" w:rsidRDefault="00DA15EE" w:rsidP="007953E8">
      <w:pPr>
        <w:widowControl/>
        <w:numPr>
          <w:ilvl w:val="0"/>
          <w:numId w:val="21"/>
        </w:numPr>
        <w:suppressAutoHyphens w:val="0"/>
        <w:spacing w:line="276" w:lineRule="auto"/>
        <w:ind w:left="426" w:right="10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Zamawiający zastrzega możliwość skorzystania z prawa opcji określonego w art. 441 ustawy z dnia 11 września 2019 r. Prawo zamówie</w:t>
      </w:r>
      <w:r w:rsidR="00632C2A" w:rsidRPr="00151720">
        <w:rPr>
          <w:rFonts w:ascii="Times New Roman" w:hAnsi="Times New Roman"/>
          <w:color w:val="auto"/>
          <w:szCs w:val="24"/>
        </w:rPr>
        <w:t xml:space="preserve">ń publicznych (Dz.U.2024.1320 </w:t>
      </w:r>
      <w:proofErr w:type="spellStart"/>
      <w:r w:rsidR="00632C2A" w:rsidRPr="00151720">
        <w:rPr>
          <w:rFonts w:ascii="Times New Roman" w:hAnsi="Times New Roman"/>
          <w:color w:val="auto"/>
          <w:szCs w:val="24"/>
        </w:rPr>
        <w:t>t.j</w:t>
      </w:r>
      <w:proofErr w:type="spellEnd"/>
      <w:r w:rsidR="00632C2A" w:rsidRPr="00151720">
        <w:rPr>
          <w:rFonts w:ascii="Times New Roman" w:hAnsi="Times New Roman"/>
          <w:color w:val="auto"/>
          <w:szCs w:val="24"/>
        </w:rPr>
        <w:t xml:space="preserve">. </w:t>
      </w:r>
      <w:r w:rsidRPr="00151720">
        <w:rPr>
          <w:rFonts w:ascii="Times New Roman" w:hAnsi="Times New Roman"/>
          <w:color w:val="auto"/>
          <w:szCs w:val="24"/>
        </w:rPr>
        <w:t xml:space="preserve">z </w:t>
      </w:r>
      <w:proofErr w:type="spellStart"/>
      <w:r w:rsidRPr="00151720">
        <w:rPr>
          <w:rFonts w:ascii="Times New Roman" w:hAnsi="Times New Roman"/>
          <w:color w:val="auto"/>
          <w:szCs w:val="24"/>
        </w:rPr>
        <w:t>późn</w:t>
      </w:r>
      <w:proofErr w:type="spellEnd"/>
      <w:r w:rsidRPr="00151720">
        <w:rPr>
          <w:rFonts w:ascii="Times New Roman" w:hAnsi="Times New Roman"/>
          <w:color w:val="auto"/>
          <w:szCs w:val="24"/>
        </w:rPr>
        <w:t>. zm.)</w:t>
      </w:r>
      <w:r w:rsidR="00785E86" w:rsidRPr="00151720">
        <w:rPr>
          <w:rFonts w:ascii="Times New Roman" w:hAnsi="Times New Roman"/>
          <w:color w:val="auto"/>
          <w:szCs w:val="24"/>
        </w:rPr>
        <w:t>,</w:t>
      </w:r>
      <w:r w:rsidR="006026F3" w:rsidRPr="00151720">
        <w:rPr>
          <w:rFonts w:ascii="Times New Roman" w:hAnsi="Times New Roman"/>
          <w:color w:val="auto"/>
          <w:szCs w:val="24"/>
        </w:rPr>
        <w:t xml:space="preserve"> a Wykonawca wyraża </w:t>
      </w:r>
      <w:r w:rsidR="00785E86" w:rsidRPr="00151720">
        <w:rPr>
          <w:rFonts w:ascii="Times New Roman" w:hAnsi="Times New Roman"/>
          <w:color w:val="auto"/>
          <w:szCs w:val="24"/>
        </w:rPr>
        <w:t xml:space="preserve">na to </w:t>
      </w:r>
      <w:r w:rsidR="00E218D3" w:rsidRPr="00151720">
        <w:rPr>
          <w:rFonts w:ascii="Times New Roman" w:hAnsi="Times New Roman"/>
          <w:color w:val="auto"/>
          <w:szCs w:val="24"/>
        </w:rPr>
        <w:t xml:space="preserve">zgodę. </w:t>
      </w:r>
      <w:r w:rsidRPr="00151720">
        <w:rPr>
          <w:rFonts w:ascii="Times New Roman" w:hAnsi="Times New Roman"/>
          <w:color w:val="auto"/>
          <w:szCs w:val="24"/>
        </w:rPr>
        <w:t xml:space="preserve">Realizacja prawa opcji polegać będzie na </w:t>
      </w:r>
      <w:r w:rsidRPr="00151720">
        <w:rPr>
          <w:rFonts w:ascii="Times New Roman" w:hAnsi="Times New Roman"/>
          <w:b/>
          <w:color w:val="auto"/>
          <w:szCs w:val="24"/>
        </w:rPr>
        <w:t xml:space="preserve">zwiększeniu do </w:t>
      </w:r>
      <w:r w:rsidR="00A44C64" w:rsidRPr="00151720">
        <w:rPr>
          <w:rFonts w:ascii="Times New Roman" w:hAnsi="Times New Roman"/>
          <w:b/>
          <w:color w:val="auto"/>
          <w:szCs w:val="24"/>
        </w:rPr>
        <w:t>10</w:t>
      </w:r>
      <w:r w:rsidRPr="00151720">
        <w:rPr>
          <w:rFonts w:ascii="Times New Roman" w:hAnsi="Times New Roman"/>
          <w:b/>
          <w:color w:val="auto"/>
          <w:szCs w:val="24"/>
        </w:rPr>
        <w:t>0% wartości zamówienia podstawowego</w:t>
      </w:r>
      <w:r w:rsidRPr="00151720">
        <w:rPr>
          <w:rFonts w:ascii="Times New Roman" w:hAnsi="Times New Roman"/>
          <w:color w:val="auto"/>
          <w:szCs w:val="24"/>
        </w:rPr>
        <w:t xml:space="preserve">, w sytuacji wyczerpania kwoty, przeznaczonej na realizację zamówienia podstawowego, o której mowa </w:t>
      </w:r>
      <w:r w:rsidRPr="00151720">
        <w:rPr>
          <w:rFonts w:ascii="Times New Roman" w:hAnsi="Times New Roman"/>
          <w:b/>
          <w:color w:val="auto"/>
          <w:szCs w:val="24"/>
        </w:rPr>
        <w:t xml:space="preserve">w </w:t>
      </w:r>
      <w:r w:rsidRPr="00151720">
        <w:rPr>
          <w:rFonts w:ascii="Times New Roman" w:hAnsi="Times New Roman"/>
          <w:b/>
          <w:color w:val="auto"/>
          <w:szCs w:val="24"/>
          <w:lang w:eastAsia="en-GB"/>
        </w:rPr>
        <w:t>§ 3 ust. 1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umowy</w:t>
      </w:r>
      <w:r w:rsidR="006E5CC9" w:rsidRPr="00151720">
        <w:rPr>
          <w:rFonts w:ascii="Times New Roman" w:hAnsi="Times New Roman"/>
          <w:color w:val="auto"/>
          <w:szCs w:val="24"/>
          <w:lang w:eastAsia="en-GB"/>
        </w:rPr>
        <w:t>.</w:t>
      </w:r>
    </w:p>
    <w:p w:rsidR="006E5CC9" w:rsidRPr="00151720" w:rsidRDefault="006E5CC9" w:rsidP="007953E8">
      <w:pPr>
        <w:widowControl/>
        <w:numPr>
          <w:ilvl w:val="0"/>
          <w:numId w:val="21"/>
        </w:numPr>
        <w:suppressAutoHyphens w:val="0"/>
        <w:spacing w:line="276" w:lineRule="auto"/>
        <w:ind w:left="426" w:right="10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  <w:lang w:eastAsia="en-GB"/>
        </w:rPr>
        <w:t>Prawem opcji objęta jest usługa odbioru, transpor</w:t>
      </w:r>
      <w:r w:rsidR="000B0F99" w:rsidRPr="00151720">
        <w:rPr>
          <w:rFonts w:ascii="Times New Roman" w:hAnsi="Times New Roman"/>
          <w:color w:val="auto"/>
          <w:szCs w:val="24"/>
          <w:lang w:eastAsia="en-GB"/>
        </w:rPr>
        <w:t>tu</w:t>
      </w:r>
      <w:r w:rsidR="00E90253" w:rsidRPr="00151720">
        <w:rPr>
          <w:rFonts w:ascii="Times New Roman" w:hAnsi="Times New Roman"/>
          <w:color w:val="auto"/>
          <w:szCs w:val="24"/>
          <w:lang w:eastAsia="en-GB"/>
        </w:rPr>
        <w:t xml:space="preserve"> i utylizacji</w:t>
      </w:r>
      <w:r w:rsidR="002372AD" w:rsidRPr="00151720">
        <w:rPr>
          <w:rFonts w:ascii="Times New Roman" w:hAnsi="Times New Roman"/>
          <w:color w:val="auto"/>
          <w:szCs w:val="24"/>
          <w:lang w:eastAsia="en-GB"/>
        </w:rPr>
        <w:t xml:space="preserve"> UPPZ kat.3</w:t>
      </w:r>
      <w:r w:rsidR="000B0F99" w:rsidRPr="00151720">
        <w:rPr>
          <w:rFonts w:ascii="Times New Roman" w:hAnsi="Times New Roman"/>
          <w:color w:val="auto"/>
          <w:szCs w:val="24"/>
          <w:lang w:eastAsia="en-GB"/>
        </w:rPr>
        <w:t xml:space="preserve"> </w:t>
      </w:r>
      <w:r w:rsidR="002372AD" w:rsidRPr="00151720">
        <w:rPr>
          <w:rFonts w:ascii="Times New Roman" w:hAnsi="Times New Roman"/>
          <w:color w:val="auto"/>
          <w:szCs w:val="24"/>
          <w:lang w:eastAsia="en-GB"/>
        </w:rPr>
        <w:t xml:space="preserve">/ odpadów o kodzie 16 03 80 </w:t>
      </w:r>
      <w:r w:rsidR="000B0F99" w:rsidRPr="00151720">
        <w:rPr>
          <w:rFonts w:ascii="Times New Roman" w:hAnsi="Times New Roman"/>
          <w:color w:val="auto"/>
          <w:szCs w:val="24"/>
          <w:lang w:eastAsia="en-GB"/>
        </w:rPr>
        <w:t>w ilości określonej w zał. nr</w:t>
      </w:r>
      <w:r w:rsidRPr="00151720">
        <w:rPr>
          <w:rFonts w:ascii="Times New Roman" w:hAnsi="Times New Roman"/>
          <w:color w:val="auto"/>
          <w:szCs w:val="24"/>
          <w:lang w:eastAsia="en-GB"/>
        </w:rPr>
        <w:t xml:space="preserve"> 2 do niniejszej umowy tj. formularz ofertowy. </w:t>
      </w:r>
    </w:p>
    <w:p w:rsidR="00DA15EE" w:rsidRPr="00151720" w:rsidRDefault="00DA15EE" w:rsidP="007953E8">
      <w:pPr>
        <w:widowControl/>
        <w:numPr>
          <w:ilvl w:val="0"/>
          <w:numId w:val="21"/>
        </w:numPr>
        <w:suppressAutoHyphens w:val="0"/>
        <w:spacing w:line="276" w:lineRule="auto"/>
        <w:ind w:left="426" w:right="10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Chęć skorzystania z prawa opcji nie będzie wymag</w:t>
      </w:r>
      <w:r w:rsidR="00A57031" w:rsidRPr="00151720">
        <w:rPr>
          <w:rFonts w:ascii="Times New Roman" w:hAnsi="Times New Roman"/>
          <w:color w:val="auto"/>
          <w:szCs w:val="24"/>
        </w:rPr>
        <w:t>ać zawarcia aneksu do nn. Umowy. Zamawiający jest uprawniony według własnego wyboru do złożenia oświadczenia w przedmiocie udzielenia zamówienia w ramach prawa opcji kilkakrotnie albo jednokrotnie.</w:t>
      </w:r>
    </w:p>
    <w:p w:rsidR="00DA15EE" w:rsidRPr="00151720" w:rsidRDefault="00DA15EE" w:rsidP="007953E8">
      <w:pPr>
        <w:widowControl/>
        <w:numPr>
          <w:ilvl w:val="0"/>
          <w:numId w:val="21"/>
        </w:numPr>
        <w:suppressAutoHyphens w:val="0"/>
        <w:spacing w:line="276" w:lineRule="auto"/>
        <w:ind w:left="426" w:right="10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lastRenderedPageBreak/>
        <w:t xml:space="preserve">Prawo opcji, o którym mowa w ust. 1 </w:t>
      </w:r>
      <w:r w:rsidR="00785E86" w:rsidRPr="00151720">
        <w:rPr>
          <w:rFonts w:ascii="Times New Roman" w:hAnsi="Times New Roman"/>
          <w:color w:val="auto"/>
          <w:szCs w:val="24"/>
        </w:rPr>
        <w:t xml:space="preserve">niniejszego paragrafu, </w:t>
      </w:r>
      <w:r w:rsidRPr="00151720">
        <w:rPr>
          <w:rFonts w:ascii="Times New Roman" w:hAnsi="Times New Roman"/>
          <w:color w:val="auto"/>
          <w:szCs w:val="24"/>
        </w:rPr>
        <w:t>realizowane będzie na następujących zasadach:</w:t>
      </w:r>
    </w:p>
    <w:p w:rsidR="00DA15EE" w:rsidRPr="00151720" w:rsidRDefault="006E5CC9" w:rsidP="00567032">
      <w:pPr>
        <w:widowControl/>
        <w:suppressAutoHyphens w:val="0"/>
        <w:spacing w:line="276" w:lineRule="auto"/>
        <w:ind w:left="720" w:right="10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1) </w:t>
      </w:r>
      <w:r w:rsidR="00DA15EE" w:rsidRPr="00151720">
        <w:rPr>
          <w:rFonts w:ascii="Times New Roman" w:hAnsi="Times New Roman"/>
          <w:color w:val="auto"/>
          <w:szCs w:val="24"/>
        </w:rPr>
        <w:t>Prawo opcji realizowane będzie na takich samych warunkach jak zamówienie podstawowe;</w:t>
      </w:r>
    </w:p>
    <w:p w:rsidR="00DA15EE" w:rsidRPr="00151720" w:rsidRDefault="006E5CC9" w:rsidP="00567032">
      <w:pPr>
        <w:widowControl/>
        <w:suppressAutoHyphens w:val="0"/>
        <w:spacing w:line="276" w:lineRule="auto"/>
        <w:ind w:left="720" w:right="10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2) </w:t>
      </w:r>
      <w:r w:rsidR="00DA15EE" w:rsidRPr="00151720">
        <w:rPr>
          <w:rFonts w:ascii="Times New Roman" w:hAnsi="Times New Roman"/>
          <w:color w:val="auto"/>
          <w:szCs w:val="24"/>
        </w:rPr>
        <w:t>Ceny jednostkowe świadczonych usług w ramach prawa opcji będą takie same jak zamówienia podstawowego</w:t>
      </w:r>
      <w:r w:rsidR="002E53BA" w:rsidRPr="00151720">
        <w:rPr>
          <w:rFonts w:ascii="Times New Roman" w:hAnsi="Times New Roman"/>
          <w:color w:val="auto"/>
          <w:szCs w:val="24"/>
        </w:rPr>
        <w:t>;</w:t>
      </w:r>
    </w:p>
    <w:p w:rsidR="002E53BA" w:rsidRPr="00151720" w:rsidRDefault="002E53BA" w:rsidP="007953E8">
      <w:pPr>
        <w:widowControl/>
        <w:numPr>
          <w:ilvl w:val="0"/>
          <w:numId w:val="21"/>
        </w:numPr>
        <w:suppressAutoHyphens w:val="0"/>
        <w:spacing w:line="276" w:lineRule="auto"/>
        <w:ind w:left="426" w:right="10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Zamawiający zastrzega sobie, iż część zamówienia, określona jako prawo opcji: jest uprawnieniem, a nie zobowiązaniem Zamawiającego</w:t>
      </w:r>
      <w:r w:rsidR="00A57031" w:rsidRPr="00151720">
        <w:rPr>
          <w:rFonts w:ascii="Times New Roman" w:hAnsi="Times New Roman"/>
          <w:color w:val="auto"/>
          <w:szCs w:val="24"/>
        </w:rPr>
        <w:t xml:space="preserve"> z którego może, ale nie musi skorzystać w ramach realizacji niniejszej umowy</w:t>
      </w:r>
      <w:r w:rsidRPr="00151720">
        <w:rPr>
          <w:rFonts w:ascii="Times New Roman" w:hAnsi="Times New Roman"/>
          <w:color w:val="auto"/>
          <w:szCs w:val="24"/>
        </w:rPr>
        <w:t>. Wykonanie opcji może, ale nie musi nastąpić, w zależności od zapotrzebowania Zamawiającego i na skutek jego dyspozycji w tym zakresie. Brak wykonania zamówienia w tym zakresie</w:t>
      </w:r>
      <w:r w:rsidR="00785E86" w:rsidRPr="00151720">
        <w:rPr>
          <w:rFonts w:ascii="Times New Roman" w:hAnsi="Times New Roman"/>
          <w:color w:val="auto"/>
          <w:szCs w:val="24"/>
        </w:rPr>
        <w:t>, albo skorzystania z prawa opcji w niepełnym zakresie</w:t>
      </w:r>
      <w:r w:rsidRPr="00151720">
        <w:rPr>
          <w:rFonts w:ascii="Times New Roman" w:hAnsi="Times New Roman"/>
          <w:color w:val="auto"/>
          <w:szCs w:val="24"/>
        </w:rPr>
        <w:t>, nie będzie rodzić żadnych roszczeń ze strony Wykonawcy w stosunku do Zamawiającego.</w:t>
      </w:r>
    </w:p>
    <w:p w:rsidR="00A57031" w:rsidRPr="00151720" w:rsidRDefault="00785E86" w:rsidP="007953E8">
      <w:pPr>
        <w:widowControl/>
        <w:numPr>
          <w:ilvl w:val="0"/>
          <w:numId w:val="21"/>
        </w:numPr>
        <w:suppressAutoHyphens w:val="0"/>
        <w:spacing w:line="276" w:lineRule="auto"/>
        <w:ind w:left="426" w:right="10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Zamawiający skorzysta z prawa opcji w przypadku konieczności zabezpieczenia dodatkowych potrzeb w zakresie odbioru, transportu i unieszkodliwiania </w:t>
      </w:r>
      <w:r w:rsidR="002372AD" w:rsidRPr="00151720">
        <w:rPr>
          <w:rFonts w:ascii="Times New Roman" w:hAnsi="Times New Roman"/>
          <w:color w:val="auto"/>
          <w:szCs w:val="24"/>
        </w:rPr>
        <w:t>ubocznych produktów pochodzenia zwierzęcego kat. 3 (UPPZ kat</w:t>
      </w:r>
      <w:r w:rsidR="00306B89" w:rsidRPr="00151720">
        <w:rPr>
          <w:rFonts w:ascii="Times New Roman" w:hAnsi="Times New Roman"/>
          <w:color w:val="auto"/>
          <w:szCs w:val="24"/>
        </w:rPr>
        <w:t>.</w:t>
      </w:r>
      <w:r w:rsidR="002372AD" w:rsidRPr="00151720">
        <w:rPr>
          <w:rFonts w:ascii="Times New Roman" w:hAnsi="Times New Roman"/>
          <w:color w:val="auto"/>
          <w:szCs w:val="24"/>
        </w:rPr>
        <w:t xml:space="preserve"> 3), </w:t>
      </w:r>
      <w:r w:rsidRPr="00151720">
        <w:rPr>
          <w:rFonts w:ascii="Times New Roman" w:hAnsi="Times New Roman"/>
          <w:color w:val="auto"/>
          <w:szCs w:val="24"/>
        </w:rPr>
        <w:t>odpadów</w:t>
      </w:r>
      <w:r w:rsidR="002372AD" w:rsidRPr="00151720">
        <w:rPr>
          <w:rFonts w:ascii="Times New Roman" w:hAnsi="Times New Roman"/>
          <w:color w:val="auto"/>
          <w:szCs w:val="24"/>
        </w:rPr>
        <w:t xml:space="preserve"> 16 03 80</w:t>
      </w:r>
      <w:r w:rsidRPr="00151720">
        <w:rPr>
          <w:rFonts w:ascii="Times New Roman" w:hAnsi="Times New Roman"/>
          <w:color w:val="auto"/>
          <w:szCs w:val="24"/>
        </w:rPr>
        <w:t xml:space="preserve"> przy jednoczesnym posiadaniu środków finansowych na ten cel. </w:t>
      </w:r>
    </w:p>
    <w:p w:rsidR="00AB5B1F" w:rsidRPr="00151720" w:rsidRDefault="00AB5B1F" w:rsidP="007953E8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Times New Roman" w:eastAsia="HG Mincho Light J" w:hAnsi="Times New Roman"/>
          <w:sz w:val="24"/>
          <w:szCs w:val="24"/>
          <w:lang w:eastAsia="pl-PL"/>
        </w:rPr>
      </w:pP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>Cena przedmiotu umowy przedstawiona w ofercie jest stała i nie może ulec zmianie przez cały okres obowiązywania umowy,</w:t>
      </w:r>
      <w:r w:rsidR="002372AD"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 z zastrzeżeniem § 13 niniejszej</w:t>
      </w:r>
      <w:r w:rsidRPr="00151720">
        <w:rPr>
          <w:rFonts w:ascii="Times New Roman" w:eastAsia="HG Mincho Light J" w:hAnsi="Times New Roman"/>
          <w:sz w:val="24"/>
          <w:szCs w:val="24"/>
          <w:lang w:eastAsia="pl-PL"/>
        </w:rPr>
        <w:t xml:space="preserve"> umowy.</w:t>
      </w:r>
    </w:p>
    <w:p w:rsidR="00AF66EB" w:rsidRPr="00151720" w:rsidRDefault="00AF66EB" w:rsidP="00567032">
      <w:pPr>
        <w:pStyle w:val="Bezodstpw"/>
        <w:spacing w:line="276" w:lineRule="auto"/>
        <w:jc w:val="both"/>
        <w:rPr>
          <w:b/>
        </w:rPr>
      </w:pPr>
    </w:p>
    <w:p w:rsidR="00DB7332" w:rsidRPr="00151720" w:rsidRDefault="001258B8" w:rsidP="00567032">
      <w:pPr>
        <w:spacing w:line="276" w:lineRule="auto"/>
        <w:ind w:right="5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 xml:space="preserve">§ </w:t>
      </w:r>
      <w:r w:rsidR="000C0FDE" w:rsidRPr="00151720">
        <w:rPr>
          <w:rFonts w:ascii="Times New Roman" w:hAnsi="Times New Roman"/>
          <w:b/>
          <w:color w:val="auto"/>
          <w:szCs w:val="24"/>
        </w:rPr>
        <w:t>8</w:t>
      </w:r>
      <w:r w:rsidR="006E5CC9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D422AF" w:rsidRPr="00151720">
        <w:rPr>
          <w:rFonts w:ascii="Times New Roman" w:hAnsi="Times New Roman"/>
          <w:b/>
          <w:color w:val="auto"/>
          <w:szCs w:val="24"/>
        </w:rPr>
        <w:t>OCHRONA INFORMACJI NIEJAWNYCH</w:t>
      </w:r>
    </w:p>
    <w:p w:rsidR="00EB6845" w:rsidRPr="00151720" w:rsidRDefault="00EB6845" w:rsidP="00567032">
      <w:pPr>
        <w:spacing w:line="276" w:lineRule="auto"/>
        <w:ind w:right="10"/>
        <w:jc w:val="both"/>
        <w:rPr>
          <w:rFonts w:ascii="Times New Roman" w:hAnsi="Times New Roman"/>
          <w:b/>
          <w:color w:val="auto"/>
          <w:szCs w:val="24"/>
        </w:rPr>
      </w:pPr>
    </w:p>
    <w:p w:rsidR="00D422AF" w:rsidRPr="00151720" w:rsidRDefault="00DB7332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hAnsi="Times New Roman"/>
          <w:color w:val="auto"/>
          <w:szCs w:val="24"/>
        </w:rPr>
        <w:t>Wykonawca zobowiązuje</w:t>
      </w:r>
      <w:r w:rsidR="00D422AF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W celu wydania przepustek osobowych i samochodowych Wykonawca złoży wniosek do odpowiedniego Kierownika Jednostki Organizacyjnej (KJO), na terenie którego realizuje zadanie wynikające z tytułu umowy. Jednocześnie Zamawiający prześle załącznik nr 4 - „Wykaz pracowników realizujących umowę” do odpowiedniego Kierownika Jednostki Organizacyjnej, w celu weryfikacji w procesie wydania przepustek. 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Wykonawca, Podwykonawca jak i dalszy podwykonawca zobowiązani są do </w:t>
      </w:r>
      <w:r w:rsidR="00306B89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       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stosowania się do obowiązujących przepisów w zakresie wejścia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br/>
        <w:t>i wjazdu do jednostki oraz parkowania pojazdów.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Wszystkie prace będą realizowane pod nadzorem wyznaczonego pracownika wojska w kompleksie w imieniu Zamawiającego.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W razie zaistnienia potrzeby zatrudnienia przez Wykonawcę Podwykonawców lub zlecenia zadań innym podmiotom Wykonawca powiadomi o tym fakcie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lastRenderedPageBreak/>
        <w:t xml:space="preserve">Zamawiającego i przekaże „Wykaz pracowników podwykonawcy realizujących umowę” oraz złoży wnioski </w:t>
      </w:r>
      <w:proofErr w:type="spellStart"/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przepustkowe</w:t>
      </w:r>
      <w:proofErr w:type="spellEnd"/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do Odpowiedniego Kierownika Jednostki Organizacyjnej zgodnie z ust. 2.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D422AF" w:rsidRPr="00151720" w:rsidRDefault="00D422AF" w:rsidP="007953E8">
      <w:pPr>
        <w:widowControl/>
        <w:numPr>
          <w:ilvl w:val="1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przepisów obowiązujących w zakresie wejścia i wjazdu do jednostki oraz parkowania pojazdów;</w:t>
      </w:r>
    </w:p>
    <w:p w:rsidR="00D422AF" w:rsidRPr="00151720" w:rsidRDefault="00D422AF" w:rsidP="007953E8">
      <w:pPr>
        <w:widowControl/>
        <w:numPr>
          <w:ilvl w:val="1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D422AF" w:rsidRPr="00151720" w:rsidRDefault="00D422AF" w:rsidP="007953E8">
      <w:pPr>
        <w:widowControl/>
        <w:numPr>
          <w:ilvl w:val="1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uzyskania pozwolenia Dowódcy jednostki, na terenie której wykonywane są prace, na:</w:t>
      </w:r>
    </w:p>
    <w:p w:rsidR="00D422AF" w:rsidRPr="00151720" w:rsidRDefault="00D422AF" w:rsidP="007953E8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wnoszenie na teren kompleksu (obiektu) sprzętu audiowizualnego oraz wszelkich urządzeń służących do rejestracji obrazu i dźwięku,</w:t>
      </w:r>
    </w:p>
    <w:p w:rsidR="00D422AF" w:rsidRPr="00151720" w:rsidRDefault="00D422AF" w:rsidP="00567032">
      <w:pPr>
        <w:widowControl/>
        <w:suppressAutoHyphens w:val="0"/>
        <w:autoSpaceDE w:val="0"/>
        <w:autoSpaceDN w:val="0"/>
        <w:adjustRightInd w:val="0"/>
        <w:spacing w:line="276" w:lineRule="auto"/>
        <w:ind w:left="714" w:hanging="430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-     użytkowanie w miejscu wykonywania prac telefonu komórkowego.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Zakazuje się używania bezzałogowych statków powietrznych (BSP) typu „Dron” itp. nad terenami wojskowymi.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Wykonawca zachowa w tajemnicy wszystkie informacje dotyczące Zamawiającego, w których posiadanie wejdzie w trakcie realizacji niniejszej umowy.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Przedmiot umowy, wszelkie informacje oraz materiały uzyskane w czasie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br/>
        <w:t>i po jego realizacji nie mogą być wykorzystane do żadnego rodzaju materiałów promocyjnych i czynności z tym związanych, w szczególności prezentacji w środkach masowego przekazu, filmach, ulotkach, folderach itp.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W przypadku zatrudnienia przez wykonawcę lub podwykonawcę, obcokrajowca wstęp na teren kompleksu tylko na zasadach określonych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br/>
        <w:t xml:space="preserve">w decyzji 107/MON Ministra Obrony Narodowej z dnia 18 sierpnia 2021r. </w:t>
      </w:r>
    </w:p>
    <w:p w:rsidR="00D422AF" w:rsidRPr="00151720" w:rsidRDefault="00D422AF" w:rsidP="00567032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 sprawie organizowania współpracy międzynarodowej w resorcie obrony Narodowej (Dz. Urz. MON z 2017 r., poz. 18).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D422AF" w:rsidRPr="00151720" w:rsidRDefault="00D422AF" w:rsidP="007953E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6E5CC9" w:rsidRPr="00151720" w:rsidRDefault="006E5CC9" w:rsidP="00567032">
      <w:pPr>
        <w:pStyle w:val="Bezodstpw1"/>
        <w:spacing w:line="276" w:lineRule="auto"/>
        <w:ind w:left="2124" w:firstLine="708"/>
        <w:rPr>
          <w:b/>
        </w:rPr>
      </w:pPr>
    </w:p>
    <w:p w:rsidR="00E86A44" w:rsidRPr="00151720" w:rsidRDefault="00E86A44" w:rsidP="003D37EE">
      <w:pPr>
        <w:pStyle w:val="Bezodstpw1"/>
        <w:spacing w:line="276" w:lineRule="auto"/>
        <w:ind w:left="2124" w:firstLine="708"/>
        <w:rPr>
          <w:b/>
        </w:rPr>
      </w:pPr>
      <w:r w:rsidRPr="00151720">
        <w:rPr>
          <w:b/>
        </w:rPr>
        <w:t xml:space="preserve">§ </w:t>
      </w:r>
      <w:r w:rsidR="000C0FDE" w:rsidRPr="00151720">
        <w:rPr>
          <w:b/>
        </w:rPr>
        <w:t>9</w:t>
      </w:r>
      <w:r w:rsidR="006E5CC9" w:rsidRPr="00151720">
        <w:rPr>
          <w:b/>
        </w:rPr>
        <w:t xml:space="preserve"> </w:t>
      </w:r>
      <w:r w:rsidR="00192E0B" w:rsidRPr="00151720">
        <w:rPr>
          <w:b/>
        </w:rPr>
        <w:t>ODBIÓR PRZEDMIOTU UMOWY</w:t>
      </w:r>
    </w:p>
    <w:p w:rsidR="0000793F" w:rsidRPr="00151720" w:rsidRDefault="0000793F" w:rsidP="003D37EE">
      <w:pPr>
        <w:pStyle w:val="Bezodstpw1"/>
        <w:spacing w:line="276" w:lineRule="auto"/>
        <w:ind w:left="2124" w:firstLine="708"/>
        <w:rPr>
          <w:b/>
        </w:rPr>
      </w:pPr>
    </w:p>
    <w:p w:rsidR="001729B7" w:rsidRPr="00151720" w:rsidRDefault="001729B7" w:rsidP="007953E8">
      <w:pPr>
        <w:numPr>
          <w:ilvl w:val="0"/>
          <w:numId w:val="12"/>
        </w:numPr>
        <w:spacing w:line="276" w:lineRule="auto"/>
        <w:ind w:left="426" w:right="9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Zamawiający poinformuje Wykonawcę o konieczności wykonania usługi określonej </w:t>
      </w:r>
      <w:r w:rsidRPr="00151720">
        <w:rPr>
          <w:rFonts w:ascii="Times New Roman" w:hAnsi="Times New Roman"/>
          <w:color w:val="auto"/>
          <w:szCs w:val="24"/>
        </w:rPr>
        <w:lastRenderedPageBreak/>
        <w:t>jako „usługa na zgłoszenie”, środ</w:t>
      </w:r>
      <w:r w:rsidR="00503DBE" w:rsidRPr="00151720">
        <w:rPr>
          <w:rFonts w:ascii="Times New Roman" w:hAnsi="Times New Roman"/>
          <w:color w:val="auto"/>
          <w:szCs w:val="24"/>
        </w:rPr>
        <w:t>kami komunikacji elektronicznej</w:t>
      </w:r>
      <w:r w:rsidR="00567032" w:rsidRPr="00151720">
        <w:rPr>
          <w:rFonts w:ascii="Times New Roman" w:hAnsi="Times New Roman"/>
          <w:color w:val="auto"/>
          <w:szCs w:val="24"/>
        </w:rPr>
        <w:t xml:space="preserve"> </w:t>
      </w:r>
      <w:r w:rsidR="003D37EE" w:rsidRPr="00151720">
        <w:rPr>
          <w:rFonts w:ascii="Times New Roman" w:hAnsi="Times New Roman"/>
          <w:color w:val="auto"/>
          <w:szCs w:val="24"/>
        </w:rPr>
        <w:t xml:space="preserve">o których mowa w       </w:t>
      </w:r>
      <w:r w:rsidR="003D37EE" w:rsidRPr="00151720">
        <w:rPr>
          <w:rFonts w:ascii="Times New Roman" w:hAnsi="Times New Roman"/>
          <w:b/>
          <w:color w:val="auto"/>
          <w:szCs w:val="24"/>
        </w:rPr>
        <w:t>§ 16 ust</w:t>
      </w:r>
      <w:r w:rsidR="008A2C47" w:rsidRPr="00151720">
        <w:rPr>
          <w:rFonts w:ascii="Times New Roman" w:hAnsi="Times New Roman"/>
          <w:b/>
          <w:color w:val="auto"/>
          <w:szCs w:val="24"/>
        </w:rPr>
        <w:t>.</w:t>
      </w:r>
      <w:r w:rsidR="003D37EE" w:rsidRPr="00151720">
        <w:rPr>
          <w:rFonts w:ascii="Times New Roman" w:hAnsi="Times New Roman"/>
          <w:b/>
          <w:color w:val="auto"/>
          <w:szCs w:val="24"/>
        </w:rPr>
        <w:t xml:space="preserve"> 1</w:t>
      </w:r>
      <w:r w:rsidR="003253E1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3253E1" w:rsidRPr="00151720">
        <w:rPr>
          <w:rFonts w:ascii="Times New Roman" w:hAnsi="Times New Roman"/>
          <w:color w:val="auto"/>
          <w:szCs w:val="24"/>
        </w:rPr>
        <w:t>niniejszej umowy.</w:t>
      </w:r>
      <w:r w:rsidRPr="00151720">
        <w:rPr>
          <w:rFonts w:ascii="Times New Roman" w:hAnsi="Times New Roman"/>
          <w:color w:val="auto"/>
          <w:szCs w:val="24"/>
        </w:rPr>
        <w:t xml:space="preserve"> </w:t>
      </w:r>
    </w:p>
    <w:p w:rsidR="001729B7" w:rsidRPr="00151720" w:rsidRDefault="001729B7" w:rsidP="007953E8">
      <w:pPr>
        <w:numPr>
          <w:ilvl w:val="0"/>
          <w:numId w:val="12"/>
        </w:numPr>
        <w:spacing w:line="276" w:lineRule="auto"/>
        <w:ind w:left="426" w:right="9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Odbiór usługi stanowiącej przedmiot umowy opisany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 xml:space="preserve">w </w:t>
      </w:r>
      <w:r w:rsidR="000C0FDE" w:rsidRPr="00151720">
        <w:rPr>
          <w:rFonts w:ascii="Times New Roman" w:hAnsi="Times New Roman"/>
          <w:b/>
          <w:color w:val="auto"/>
          <w:szCs w:val="24"/>
        </w:rPr>
        <w:t>§ 6</w:t>
      </w:r>
      <w:r w:rsidRPr="00151720">
        <w:rPr>
          <w:rFonts w:ascii="Times New Roman" w:hAnsi="Times New Roman"/>
          <w:b/>
          <w:color w:val="auto"/>
          <w:szCs w:val="24"/>
        </w:rPr>
        <w:t xml:space="preserve"> ust</w:t>
      </w:r>
      <w:r w:rsidR="008A2C47" w:rsidRPr="00151720">
        <w:rPr>
          <w:rFonts w:ascii="Times New Roman" w:hAnsi="Times New Roman"/>
          <w:b/>
          <w:color w:val="auto"/>
          <w:szCs w:val="24"/>
        </w:rPr>
        <w:t>.</w:t>
      </w:r>
      <w:r w:rsidRPr="00151720">
        <w:rPr>
          <w:rFonts w:ascii="Times New Roman" w:hAnsi="Times New Roman"/>
          <w:b/>
          <w:color w:val="auto"/>
          <w:szCs w:val="24"/>
        </w:rPr>
        <w:t xml:space="preserve"> 10 pkt</w:t>
      </w:r>
      <w:r w:rsidR="008A2C47" w:rsidRPr="00151720">
        <w:rPr>
          <w:rFonts w:ascii="Times New Roman" w:hAnsi="Times New Roman"/>
          <w:b/>
          <w:color w:val="auto"/>
          <w:szCs w:val="24"/>
        </w:rPr>
        <w:t>.</w:t>
      </w:r>
      <w:r w:rsidRPr="00151720">
        <w:rPr>
          <w:rFonts w:ascii="Times New Roman" w:hAnsi="Times New Roman"/>
          <w:b/>
          <w:color w:val="auto"/>
          <w:szCs w:val="24"/>
        </w:rPr>
        <w:t xml:space="preserve"> 1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 xml:space="preserve"> i </w:t>
      </w:r>
      <w:r w:rsidR="001514B4" w:rsidRPr="00151720">
        <w:rPr>
          <w:rFonts w:ascii="Times New Roman" w:eastAsia="HG Mincho Light J" w:hAnsi="Times New Roman"/>
          <w:b/>
          <w:color w:val="auto"/>
          <w:szCs w:val="24"/>
        </w:rPr>
        <w:t>3</w:t>
      </w:r>
      <w:r w:rsidR="002372AD" w:rsidRPr="00151720">
        <w:rPr>
          <w:rFonts w:ascii="Times New Roman" w:eastAsia="HG Mincho Light J" w:hAnsi="Times New Roman"/>
          <w:b/>
          <w:color w:val="auto"/>
          <w:szCs w:val="24"/>
        </w:rPr>
        <w:t>b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dokonywany będzie, na podstawie </w:t>
      </w:r>
      <w:r w:rsidRPr="00151720">
        <w:rPr>
          <w:rFonts w:ascii="Times New Roman" w:eastAsia="HG Mincho Light J" w:hAnsi="Times New Roman"/>
          <w:color w:val="auto"/>
          <w:szCs w:val="24"/>
          <w:u w:val="single"/>
        </w:rPr>
        <w:t>Dokumentu handlowego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podpisanego przez uprawnionych przedstawicieli stron, stwierdzającego należyte wykonanie usługi, wykonanego wg wzoru zgodnego z załącznikiem nr 3 do </w:t>
      </w:r>
      <w:r w:rsidRPr="00151720">
        <w:rPr>
          <w:rFonts w:ascii="Times New Roman" w:hAnsi="Times New Roman"/>
          <w:color w:val="auto"/>
          <w:szCs w:val="24"/>
        </w:rPr>
        <w:t>Rozporządzenia Ministra Rolnictwa i Rozwoju Wsi z dnia 19 sier</w:t>
      </w:r>
      <w:r w:rsidR="002372AD" w:rsidRPr="00151720">
        <w:rPr>
          <w:rFonts w:ascii="Times New Roman" w:hAnsi="Times New Roman"/>
          <w:color w:val="auto"/>
          <w:szCs w:val="24"/>
        </w:rPr>
        <w:t xml:space="preserve">pnia 2014 r. Dz.U.2021 poz. 686, a stanowiący </w:t>
      </w:r>
      <w:r w:rsidR="002372AD" w:rsidRPr="00151720">
        <w:rPr>
          <w:rFonts w:ascii="Times New Roman" w:hAnsi="Times New Roman"/>
          <w:b/>
          <w:color w:val="auto"/>
          <w:szCs w:val="24"/>
        </w:rPr>
        <w:t>załącznik nr 5</w:t>
      </w:r>
      <w:r w:rsidR="002372AD" w:rsidRPr="00151720">
        <w:rPr>
          <w:rFonts w:ascii="Times New Roman" w:hAnsi="Times New Roman"/>
          <w:color w:val="auto"/>
          <w:szCs w:val="24"/>
        </w:rPr>
        <w:t xml:space="preserve"> do niniejszej umowy.</w:t>
      </w:r>
      <w:r w:rsidRPr="00151720">
        <w:rPr>
          <w:rFonts w:ascii="Times New Roman" w:hAnsi="Times New Roman"/>
          <w:color w:val="auto"/>
          <w:szCs w:val="24"/>
        </w:rPr>
        <w:t xml:space="preserve">  </w:t>
      </w:r>
    </w:p>
    <w:p w:rsidR="001729B7" w:rsidRPr="00151720" w:rsidRDefault="001729B7" w:rsidP="007953E8">
      <w:pPr>
        <w:numPr>
          <w:ilvl w:val="0"/>
          <w:numId w:val="12"/>
        </w:numPr>
        <w:spacing w:line="276" w:lineRule="auto"/>
        <w:ind w:left="426" w:right="9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pacing w:val="-1"/>
          <w:szCs w:val="24"/>
        </w:rPr>
        <w:t xml:space="preserve">Za </w:t>
      </w:r>
      <w:r w:rsidR="00C82648" w:rsidRPr="00151720">
        <w:rPr>
          <w:rFonts w:ascii="Times New Roman" w:eastAsia="HG Mincho Light J" w:hAnsi="Times New Roman"/>
          <w:color w:val="auto"/>
          <w:spacing w:val="-1"/>
          <w:szCs w:val="24"/>
        </w:rPr>
        <w:t xml:space="preserve">prawidłowe </w:t>
      </w:r>
      <w:r w:rsidRPr="00151720">
        <w:rPr>
          <w:rFonts w:ascii="Times New Roman" w:eastAsia="HG Mincho Light J" w:hAnsi="Times New Roman"/>
          <w:color w:val="auto"/>
          <w:spacing w:val="-1"/>
          <w:szCs w:val="24"/>
        </w:rPr>
        <w:t>sporządzenie Dokumentu handlowego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odpowiedzialny jest Wykonawca.</w:t>
      </w:r>
    </w:p>
    <w:p w:rsidR="001729B7" w:rsidRPr="00151720" w:rsidRDefault="001729B7" w:rsidP="007953E8">
      <w:pPr>
        <w:numPr>
          <w:ilvl w:val="0"/>
          <w:numId w:val="12"/>
        </w:numPr>
        <w:spacing w:line="276" w:lineRule="auto"/>
        <w:ind w:left="426" w:right="9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Odbiór usługi stanowiącej przedmiot umowy opisany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 xml:space="preserve">w </w:t>
      </w:r>
      <w:r w:rsidR="000C0FDE" w:rsidRPr="00151720">
        <w:rPr>
          <w:rFonts w:ascii="Times New Roman" w:hAnsi="Times New Roman"/>
          <w:b/>
          <w:color w:val="auto"/>
          <w:szCs w:val="24"/>
        </w:rPr>
        <w:t>§ 6</w:t>
      </w:r>
      <w:r w:rsidRPr="00151720">
        <w:rPr>
          <w:rFonts w:ascii="Times New Roman" w:hAnsi="Times New Roman"/>
          <w:b/>
          <w:color w:val="auto"/>
          <w:szCs w:val="24"/>
        </w:rPr>
        <w:t xml:space="preserve"> ust</w:t>
      </w:r>
      <w:r w:rsidR="008A2C47" w:rsidRPr="00151720">
        <w:rPr>
          <w:rFonts w:ascii="Times New Roman" w:hAnsi="Times New Roman"/>
          <w:b/>
          <w:color w:val="auto"/>
          <w:szCs w:val="24"/>
        </w:rPr>
        <w:t>.</w:t>
      </w:r>
      <w:r w:rsidRPr="00151720">
        <w:rPr>
          <w:rFonts w:ascii="Times New Roman" w:hAnsi="Times New Roman"/>
          <w:b/>
          <w:color w:val="auto"/>
          <w:szCs w:val="24"/>
        </w:rPr>
        <w:t xml:space="preserve"> 10 pkt</w:t>
      </w:r>
      <w:r w:rsidR="008A2C47" w:rsidRPr="00151720">
        <w:rPr>
          <w:rFonts w:ascii="Times New Roman" w:hAnsi="Times New Roman"/>
          <w:b/>
          <w:color w:val="auto"/>
          <w:szCs w:val="24"/>
        </w:rPr>
        <w:t>.</w:t>
      </w:r>
      <w:r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Pr="00151720">
        <w:rPr>
          <w:rFonts w:ascii="Times New Roman" w:eastAsia="HG Mincho Light J" w:hAnsi="Times New Roman"/>
          <w:b/>
          <w:color w:val="auto"/>
          <w:szCs w:val="24"/>
        </w:rPr>
        <w:t>2</w:t>
      </w:r>
      <w:r w:rsidR="001514B4" w:rsidRPr="00151720">
        <w:rPr>
          <w:rFonts w:ascii="Times New Roman" w:eastAsia="HG Mincho Light J" w:hAnsi="Times New Roman"/>
          <w:b/>
          <w:color w:val="auto"/>
          <w:szCs w:val="24"/>
        </w:rPr>
        <w:t>a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dokonywany będzie, na podstawie </w:t>
      </w:r>
      <w:r w:rsidRPr="00151720">
        <w:rPr>
          <w:rFonts w:ascii="Times New Roman" w:hAnsi="Times New Roman"/>
          <w:color w:val="auto"/>
          <w:szCs w:val="24"/>
        </w:rPr>
        <w:t xml:space="preserve">”Karty Przekazania Odpadu” sporządzonej przez Zamawiającego za pośrednictwem indywidualnego konta w </w:t>
      </w:r>
      <w:r w:rsidR="00503DBE" w:rsidRPr="00151720">
        <w:rPr>
          <w:rFonts w:ascii="Times New Roman" w:hAnsi="Times New Roman"/>
          <w:color w:val="auto"/>
          <w:szCs w:val="24"/>
        </w:rPr>
        <w:t>b</w:t>
      </w:r>
      <w:r w:rsidRPr="00151720">
        <w:rPr>
          <w:rFonts w:ascii="Times New Roman" w:hAnsi="Times New Roman"/>
          <w:color w:val="auto"/>
          <w:szCs w:val="24"/>
        </w:rPr>
        <w:t>azie danych BDO.</w:t>
      </w:r>
    </w:p>
    <w:p w:rsidR="00192E0B" w:rsidRPr="00151720" w:rsidRDefault="00192E0B" w:rsidP="007953E8">
      <w:pPr>
        <w:numPr>
          <w:ilvl w:val="0"/>
          <w:numId w:val="12"/>
        </w:numPr>
        <w:spacing w:line="276" w:lineRule="auto"/>
        <w:ind w:left="426" w:right="9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>Odbiór usługi stanowiącej przedmiot umowy opisany w ust. 2 i 3 niniejszego paragrafu</w:t>
      </w:r>
      <w:r w:rsidR="004072AE" w:rsidRPr="00151720">
        <w:rPr>
          <w:rFonts w:ascii="Times New Roman" w:eastAsia="HG Mincho Light J" w:hAnsi="Times New Roman"/>
          <w:color w:val="auto"/>
          <w:szCs w:val="24"/>
        </w:rPr>
        <w:t xml:space="preserve"> prócz dokumentów w nich wskazanych dokonany będzie </w:t>
      </w:r>
      <w:r w:rsidR="00D422AF" w:rsidRPr="00151720">
        <w:rPr>
          <w:rFonts w:ascii="Times New Roman" w:eastAsia="HG Mincho Light J" w:hAnsi="Times New Roman"/>
          <w:color w:val="auto"/>
          <w:szCs w:val="24"/>
        </w:rPr>
        <w:t xml:space="preserve">dodatkowo   </w:t>
      </w:r>
      <w:r w:rsidR="004072AE" w:rsidRPr="00151720">
        <w:rPr>
          <w:rFonts w:ascii="Times New Roman" w:eastAsia="HG Mincho Light J" w:hAnsi="Times New Roman"/>
          <w:color w:val="auto"/>
          <w:szCs w:val="24"/>
        </w:rPr>
        <w:t>(wymaga</w:t>
      </w:r>
      <w:r w:rsidR="00D422AF" w:rsidRPr="00151720">
        <w:rPr>
          <w:rFonts w:ascii="Times New Roman" w:eastAsia="HG Mincho Light J" w:hAnsi="Times New Roman"/>
          <w:color w:val="auto"/>
          <w:szCs w:val="24"/>
        </w:rPr>
        <w:t xml:space="preserve"> </w:t>
      </w:r>
      <w:r w:rsidR="004072AE" w:rsidRPr="00151720">
        <w:rPr>
          <w:rFonts w:ascii="Times New Roman" w:eastAsia="HG Mincho Light J" w:hAnsi="Times New Roman"/>
          <w:color w:val="auto"/>
          <w:szCs w:val="24"/>
        </w:rPr>
        <w:t>sporządzenia) na podstawie ,,Protokołu odbioru</w:t>
      </w:r>
      <w:r w:rsidR="000C0FDE" w:rsidRPr="00151720">
        <w:rPr>
          <w:rFonts w:ascii="Times New Roman" w:eastAsia="HG Mincho Light J" w:hAnsi="Times New Roman"/>
          <w:color w:val="auto"/>
          <w:szCs w:val="24"/>
        </w:rPr>
        <w:t xml:space="preserve"> usługi</w:t>
      </w:r>
      <w:r w:rsidR="004072AE" w:rsidRPr="00151720">
        <w:rPr>
          <w:rFonts w:ascii="Times New Roman" w:eastAsia="HG Mincho Light J" w:hAnsi="Times New Roman"/>
          <w:color w:val="auto"/>
          <w:szCs w:val="24"/>
        </w:rPr>
        <w:t xml:space="preserve">”  stanowiący </w:t>
      </w:r>
      <w:r w:rsidR="000C0FDE" w:rsidRPr="00151720">
        <w:rPr>
          <w:rFonts w:ascii="Times New Roman" w:eastAsia="HG Mincho Light J" w:hAnsi="Times New Roman"/>
          <w:b/>
          <w:color w:val="auto"/>
          <w:szCs w:val="24"/>
        </w:rPr>
        <w:t>załącznik nr 4</w:t>
      </w:r>
      <w:r w:rsidR="004072AE" w:rsidRPr="00151720">
        <w:rPr>
          <w:rFonts w:ascii="Times New Roman" w:eastAsia="HG Mincho Light J" w:hAnsi="Times New Roman"/>
          <w:b/>
          <w:color w:val="auto"/>
          <w:szCs w:val="24"/>
        </w:rPr>
        <w:t xml:space="preserve"> </w:t>
      </w:r>
      <w:r w:rsidR="004072AE" w:rsidRPr="00151720">
        <w:rPr>
          <w:rFonts w:ascii="Times New Roman" w:eastAsia="HG Mincho Light J" w:hAnsi="Times New Roman"/>
          <w:color w:val="auto"/>
          <w:szCs w:val="24"/>
        </w:rPr>
        <w:t>do niniejszej umowy.</w:t>
      </w:r>
    </w:p>
    <w:p w:rsidR="001729B7" w:rsidRPr="00151720" w:rsidRDefault="001729B7" w:rsidP="007953E8">
      <w:pPr>
        <w:numPr>
          <w:ilvl w:val="0"/>
          <w:numId w:val="12"/>
        </w:numPr>
        <w:spacing w:line="276" w:lineRule="auto"/>
        <w:ind w:left="426" w:right="9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 przypadku stwierdzenia w trakcie odbioru wad lub usterek, Wykonawca zobowiązuje się do ich usunięcia</w:t>
      </w:r>
      <w:r w:rsidR="00192E0B" w:rsidRPr="00151720">
        <w:rPr>
          <w:rFonts w:ascii="Times New Roman" w:hAnsi="Times New Roman"/>
          <w:color w:val="auto"/>
          <w:szCs w:val="24"/>
        </w:rPr>
        <w:t xml:space="preserve"> w terminie wskazanym przez Zamawiającego</w:t>
      </w:r>
      <w:r w:rsidRPr="00151720">
        <w:rPr>
          <w:rFonts w:ascii="Times New Roman" w:hAnsi="Times New Roman"/>
          <w:color w:val="auto"/>
          <w:szCs w:val="24"/>
        </w:rPr>
        <w:t>.</w:t>
      </w:r>
    </w:p>
    <w:p w:rsidR="001729B7" w:rsidRPr="00151720" w:rsidRDefault="001729B7" w:rsidP="007953E8">
      <w:pPr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Zamawiający dokona zgłoszenia reklamacyjnego za pomocą środków komunikacji elektronicznej,</w:t>
      </w:r>
      <w:r w:rsidR="006E5CC9" w:rsidRPr="00151720">
        <w:rPr>
          <w:rFonts w:ascii="Times New Roman" w:hAnsi="Times New Roman"/>
          <w:color w:val="auto"/>
          <w:szCs w:val="24"/>
        </w:rPr>
        <w:t xml:space="preserve"> o których mowa §</w:t>
      </w:r>
      <w:r w:rsidR="003D37EE" w:rsidRPr="00151720">
        <w:rPr>
          <w:rFonts w:ascii="Times New Roman" w:hAnsi="Times New Roman"/>
          <w:color w:val="auto"/>
          <w:szCs w:val="24"/>
        </w:rPr>
        <w:t xml:space="preserve"> 16 ust.1</w:t>
      </w:r>
      <w:r w:rsidR="006E5CC9"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szCs w:val="24"/>
        </w:rPr>
        <w:t xml:space="preserve"> przy czym dowodem jego zgłoszenia będzie wydruk z urządzenia Zamawiającego za pomocą którego wysłano zgłoszenie reklamacyjne.</w:t>
      </w:r>
    </w:p>
    <w:p w:rsidR="00E35B2A" w:rsidRPr="00151720" w:rsidRDefault="00E35B2A" w:rsidP="00567032">
      <w:pPr>
        <w:pStyle w:val="Bezodstpw1"/>
        <w:spacing w:line="276" w:lineRule="auto"/>
        <w:jc w:val="center"/>
        <w:rPr>
          <w:b/>
        </w:rPr>
      </w:pPr>
    </w:p>
    <w:p w:rsidR="00EF19FE" w:rsidRPr="00151720" w:rsidRDefault="00EF19FE" w:rsidP="00567032">
      <w:pPr>
        <w:pStyle w:val="Bezodstpw1"/>
        <w:spacing w:line="276" w:lineRule="auto"/>
        <w:jc w:val="center"/>
        <w:rPr>
          <w:b/>
        </w:rPr>
      </w:pPr>
      <w:r w:rsidRPr="00151720">
        <w:rPr>
          <w:b/>
        </w:rPr>
        <w:t xml:space="preserve">§ </w:t>
      </w:r>
      <w:r w:rsidR="000C0FDE" w:rsidRPr="00151720">
        <w:rPr>
          <w:b/>
        </w:rPr>
        <w:t>10</w:t>
      </w:r>
      <w:r w:rsidR="006E5CC9" w:rsidRPr="00151720">
        <w:rPr>
          <w:b/>
        </w:rPr>
        <w:t xml:space="preserve"> KARY UMOWNE</w:t>
      </w:r>
    </w:p>
    <w:p w:rsidR="00AA6977" w:rsidRPr="00151720" w:rsidRDefault="00AA6977" w:rsidP="00567032">
      <w:pPr>
        <w:pStyle w:val="Bezodstpw1"/>
        <w:spacing w:line="276" w:lineRule="auto"/>
        <w:jc w:val="both"/>
        <w:rPr>
          <w:b/>
        </w:rPr>
      </w:pPr>
    </w:p>
    <w:p w:rsidR="00AA6977" w:rsidRPr="00151720" w:rsidRDefault="00AA6977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zobowiązuje się do zapłaty Zamawiającemu kar umownych w wysokości:</w:t>
      </w:r>
    </w:p>
    <w:p w:rsidR="00FE4837" w:rsidRPr="00FE4837" w:rsidRDefault="0002470C" w:rsidP="0073788B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iCs/>
          <w:color w:val="auto"/>
          <w:szCs w:val="24"/>
        </w:rPr>
      </w:pPr>
      <w:r w:rsidRPr="00FE4837">
        <w:rPr>
          <w:rFonts w:ascii="Times New Roman" w:hAnsi="Times New Roman"/>
          <w:color w:val="auto"/>
          <w:szCs w:val="24"/>
        </w:rPr>
        <w:t>2</w:t>
      </w:r>
      <w:r w:rsidR="00AA6977" w:rsidRPr="00FE4837">
        <w:rPr>
          <w:rFonts w:ascii="Times New Roman" w:hAnsi="Times New Roman"/>
          <w:color w:val="auto"/>
          <w:szCs w:val="24"/>
        </w:rPr>
        <w:t xml:space="preserve">0% </w:t>
      </w:r>
      <w:r w:rsidR="00AA6977" w:rsidRPr="00FE4837">
        <w:rPr>
          <w:rFonts w:ascii="Times New Roman" w:hAnsi="Times New Roman"/>
          <w:iCs/>
          <w:color w:val="auto"/>
          <w:szCs w:val="24"/>
        </w:rPr>
        <w:t xml:space="preserve">wartości brutto </w:t>
      </w:r>
      <w:r w:rsidR="00BE71D5" w:rsidRPr="00FE4837">
        <w:rPr>
          <w:rFonts w:ascii="Times New Roman" w:hAnsi="Times New Roman"/>
          <w:iCs/>
          <w:color w:val="auto"/>
          <w:szCs w:val="24"/>
        </w:rPr>
        <w:t>określonej w</w:t>
      </w:r>
      <w:r w:rsidR="0030559F" w:rsidRPr="00FE4837">
        <w:rPr>
          <w:rFonts w:ascii="Times New Roman" w:hAnsi="Times New Roman"/>
          <w:iCs/>
          <w:color w:val="auto"/>
          <w:szCs w:val="24"/>
        </w:rPr>
        <w:t xml:space="preserve"> </w:t>
      </w:r>
      <w:r w:rsidR="0030559F" w:rsidRPr="00FE4837">
        <w:rPr>
          <w:rFonts w:ascii="Times New Roman" w:hAnsi="Times New Roman"/>
          <w:b/>
          <w:iCs/>
          <w:color w:val="auto"/>
          <w:szCs w:val="24"/>
        </w:rPr>
        <w:t>§ 3 ust. 1</w:t>
      </w:r>
      <w:r w:rsidR="00670346">
        <w:rPr>
          <w:rFonts w:ascii="Times New Roman" w:hAnsi="Times New Roman"/>
          <w:b/>
          <w:iCs/>
          <w:color w:val="auto"/>
          <w:szCs w:val="24"/>
        </w:rPr>
        <w:t>,</w:t>
      </w:r>
      <w:r w:rsidR="00B054ED" w:rsidRPr="00FE4837">
        <w:rPr>
          <w:rFonts w:ascii="Times New Roman" w:hAnsi="Times New Roman"/>
          <w:b/>
          <w:iCs/>
          <w:color w:val="auto"/>
          <w:szCs w:val="24"/>
        </w:rPr>
        <w:t xml:space="preserve"> </w:t>
      </w:r>
      <w:r w:rsidR="0030559F" w:rsidRPr="00FE4837">
        <w:rPr>
          <w:rFonts w:ascii="Times New Roman" w:hAnsi="Times New Roman"/>
          <w:b/>
          <w:iCs/>
          <w:color w:val="auto"/>
          <w:szCs w:val="24"/>
        </w:rPr>
        <w:t xml:space="preserve"> </w:t>
      </w:r>
      <w:r w:rsidR="00670346" w:rsidRPr="00FE4837">
        <w:rPr>
          <w:rFonts w:ascii="Times New Roman" w:hAnsi="Times New Roman"/>
          <w:iCs/>
          <w:color w:val="auto"/>
          <w:szCs w:val="24"/>
        </w:rPr>
        <w:t>umowy</w:t>
      </w:r>
      <w:r w:rsidR="00670346" w:rsidRPr="00FE4837">
        <w:rPr>
          <w:rFonts w:ascii="Times New Roman" w:hAnsi="Times New Roman"/>
          <w:color w:val="auto"/>
          <w:szCs w:val="24"/>
        </w:rPr>
        <w:t xml:space="preserve"> </w:t>
      </w:r>
      <w:r w:rsidR="00AA6977" w:rsidRPr="00FE4837">
        <w:rPr>
          <w:rFonts w:ascii="Times New Roman" w:hAnsi="Times New Roman"/>
          <w:color w:val="auto"/>
          <w:szCs w:val="24"/>
        </w:rPr>
        <w:t>za odstąpienie od umowy przez Wykonawcę z przyczyn, za które Zamawiają</w:t>
      </w:r>
      <w:r w:rsidR="00B054ED" w:rsidRPr="00FE4837">
        <w:rPr>
          <w:rFonts w:ascii="Times New Roman" w:hAnsi="Times New Roman"/>
          <w:color w:val="auto"/>
          <w:szCs w:val="24"/>
        </w:rPr>
        <w:t>cy nie p</w:t>
      </w:r>
      <w:r w:rsidR="00D422AF" w:rsidRPr="00FE4837">
        <w:rPr>
          <w:rFonts w:ascii="Times New Roman" w:hAnsi="Times New Roman"/>
          <w:color w:val="auto"/>
          <w:szCs w:val="24"/>
        </w:rPr>
        <w:t xml:space="preserve">onosi odpowiedzialności, </w:t>
      </w:r>
    </w:p>
    <w:p w:rsidR="00AA6977" w:rsidRPr="00FE4837" w:rsidRDefault="00DE46BA" w:rsidP="0073788B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iCs/>
          <w:color w:val="auto"/>
          <w:szCs w:val="24"/>
        </w:rPr>
      </w:pPr>
      <w:r w:rsidRPr="00FE4837">
        <w:rPr>
          <w:rFonts w:ascii="Times New Roman" w:hAnsi="Times New Roman"/>
          <w:color w:val="auto"/>
          <w:szCs w:val="24"/>
        </w:rPr>
        <w:t>2</w:t>
      </w:r>
      <w:r w:rsidR="00AA6977" w:rsidRPr="00FE4837">
        <w:rPr>
          <w:rFonts w:ascii="Times New Roman" w:hAnsi="Times New Roman"/>
          <w:color w:val="auto"/>
          <w:szCs w:val="24"/>
        </w:rPr>
        <w:t xml:space="preserve">0% </w:t>
      </w:r>
      <w:r w:rsidR="00AA6977" w:rsidRPr="00FE4837">
        <w:rPr>
          <w:rFonts w:ascii="Times New Roman" w:hAnsi="Times New Roman"/>
          <w:iCs/>
          <w:color w:val="auto"/>
          <w:szCs w:val="24"/>
        </w:rPr>
        <w:t xml:space="preserve">wartości brutto </w:t>
      </w:r>
      <w:r w:rsidR="00BE71D5" w:rsidRPr="00FE4837">
        <w:rPr>
          <w:rFonts w:ascii="Times New Roman" w:hAnsi="Times New Roman"/>
          <w:iCs/>
          <w:color w:val="auto"/>
          <w:szCs w:val="24"/>
        </w:rPr>
        <w:t>określonej w</w:t>
      </w:r>
      <w:r w:rsidR="0030559F" w:rsidRPr="00FE4837">
        <w:rPr>
          <w:rFonts w:ascii="Times New Roman" w:hAnsi="Times New Roman"/>
          <w:iCs/>
          <w:color w:val="auto"/>
          <w:szCs w:val="24"/>
        </w:rPr>
        <w:t xml:space="preserve"> </w:t>
      </w:r>
      <w:r w:rsidR="0030559F" w:rsidRPr="00FE4837">
        <w:rPr>
          <w:rFonts w:ascii="Times New Roman" w:hAnsi="Times New Roman"/>
          <w:b/>
          <w:iCs/>
          <w:color w:val="auto"/>
          <w:szCs w:val="24"/>
        </w:rPr>
        <w:t>§ 3 ust. 1</w:t>
      </w:r>
      <w:r w:rsidR="00670346">
        <w:rPr>
          <w:rFonts w:ascii="Times New Roman" w:hAnsi="Times New Roman"/>
          <w:b/>
          <w:iCs/>
          <w:color w:val="auto"/>
          <w:szCs w:val="24"/>
        </w:rPr>
        <w:t>,</w:t>
      </w:r>
      <w:r w:rsidR="00AA6977" w:rsidRPr="00FE4837">
        <w:rPr>
          <w:rFonts w:ascii="Times New Roman" w:hAnsi="Times New Roman"/>
          <w:color w:val="auto"/>
          <w:szCs w:val="24"/>
        </w:rPr>
        <w:t xml:space="preserve"> </w:t>
      </w:r>
      <w:r w:rsidR="00670346" w:rsidRPr="00FE4837">
        <w:rPr>
          <w:rFonts w:ascii="Times New Roman" w:hAnsi="Times New Roman"/>
          <w:iCs/>
          <w:color w:val="auto"/>
          <w:szCs w:val="24"/>
        </w:rPr>
        <w:t>umowy</w:t>
      </w:r>
      <w:r w:rsidR="00670346" w:rsidRPr="00FE4837">
        <w:rPr>
          <w:rFonts w:ascii="Times New Roman" w:hAnsi="Times New Roman"/>
          <w:color w:val="auto"/>
          <w:szCs w:val="24"/>
        </w:rPr>
        <w:t xml:space="preserve"> </w:t>
      </w:r>
      <w:r w:rsidR="00AA6977" w:rsidRPr="00FE4837">
        <w:rPr>
          <w:rFonts w:ascii="Times New Roman" w:hAnsi="Times New Roman"/>
          <w:color w:val="auto"/>
          <w:szCs w:val="24"/>
        </w:rPr>
        <w:t>za odstąpienie przez Zamawiającego od umowy z przyczyn, za które odpowiada W</w:t>
      </w:r>
      <w:r w:rsidR="008A2C47" w:rsidRPr="00FE4837">
        <w:rPr>
          <w:rFonts w:ascii="Times New Roman" w:hAnsi="Times New Roman"/>
          <w:color w:val="auto"/>
          <w:szCs w:val="24"/>
        </w:rPr>
        <w:t xml:space="preserve">ykonawca, </w:t>
      </w:r>
    </w:p>
    <w:p w:rsidR="00F766A2" w:rsidRPr="00151720" w:rsidRDefault="00F766A2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Cs w:val="24"/>
          <w:lang w:eastAsia="ar-SA"/>
        </w:rPr>
      </w:pPr>
      <w:r w:rsidRPr="00151720">
        <w:rPr>
          <w:rFonts w:ascii="Times New Roman" w:hAnsi="Times New Roman"/>
          <w:color w:val="auto"/>
          <w:szCs w:val="24"/>
        </w:rPr>
        <w:t>20%</w:t>
      </w:r>
      <w:r w:rsidRPr="00151720">
        <w:rPr>
          <w:rFonts w:ascii="Times New Roman" w:hAnsi="Times New Roman"/>
          <w:color w:val="auto"/>
          <w:szCs w:val="24"/>
          <w:lang w:eastAsia="ar-SA"/>
        </w:rPr>
        <w:t xml:space="preserve"> wartości brutto</w:t>
      </w:r>
      <w:r w:rsidRPr="00151720">
        <w:rPr>
          <w:rFonts w:ascii="Times New Roman" w:hAnsi="Times New Roman"/>
          <w:color w:val="auto"/>
          <w:szCs w:val="24"/>
        </w:rPr>
        <w:t xml:space="preserve"> umowy</w:t>
      </w:r>
      <w:r w:rsidR="0030559F" w:rsidRPr="00151720">
        <w:rPr>
          <w:rFonts w:ascii="Times New Roman" w:hAnsi="Times New Roman"/>
          <w:color w:val="auto"/>
          <w:szCs w:val="24"/>
        </w:rPr>
        <w:t xml:space="preserve"> </w:t>
      </w:r>
      <w:r w:rsidR="00BE71D5" w:rsidRPr="00151720">
        <w:rPr>
          <w:rFonts w:ascii="Times New Roman" w:hAnsi="Times New Roman"/>
          <w:iCs/>
          <w:color w:val="auto"/>
          <w:szCs w:val="24"/>
        </w:rPr>
        <w:t>określonej w</w:t>
      </w:r>
      <w:r w:rsidR="0030559F" w:rsidRPr="00151720">
        <w:rPr>
          <w:rFonts w:ascii="Times New Roman" w:hAnsi="Times New Roman"/>
          <w:iCs/>
          <w:color w:val="auto"/>
          <w:szCs w:val="24"/>
        </w:rPr>
        <w:t xml:space="preserve"> </w:t>
      </w:r>
      <w:r w:rsidR="0030559F" w:rsidRPr="00151720">
        <w:rPr>
          <w:rFonts w:ascii="Times New Roman" w:hAnsi="Times New Roman"/>
          <w:b/>
          <w:iCs/>
          <w:color w:val="auto"/>
          <w:szCs w:val="24"/>
        </w:rPr>
        <w:t xml:space="preserve">§ 3 ust. 1 </w:t>
      </w:r>
      <w:r w:rsidR="00B054ED" w:rsidRPr="00151720">
        <w:rPr>
          <w:rFonts w:ascii="Times New Roman" w:hAnsi="Times New Roman"/>
          <w:b/>
          <w:iCs/>
          <w:color w:val="auto"/>
          <w:szCs w:val="24"/>
        </w:rPr>
        <w:t>lub</w:t>
      </w:r>
      <w:r w:rsidRPr="00151720">
        <w:rPr>
          <w:rFonts w:ascii="Times New Roman" w:hAnsi="Times New Roman"/>
          <w:color w:val="auto"/>
          <w:szCs w:val="24"/>
        </w:rPr>
        <w:t>, za odstąpienie przez Zamawiającego od umowy</w:t>
      </w:r>
      <w:r w:rsidR="0030559F"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szCs w:val="24"/>
        </w:rPr>
        <w:t xml:space="preserve">z powodu posługiwania się podwykonawcą, nie posiadającym </w:t>
      </w:r>
      <w:r w:rsidRPr="00151720">
        <w:rPr>
          <w:rFonts w:ascii="Times New Roman" w:hAnsi="Times New Roman"/>
          <w:color w:val="auto"/>
          <w:szCs w:val="24"/>
          <w:lang w:eastAsia="ar-SA"/>
        </w:rPr>
        <w:t>aktualnych decyzji  na prowadzenie działalności</w:t>
      </w:r>
      <w:r w:rsidR="00813E88" w:rsidRPr="00151720">
        <w:rPr>
          <w:rFonts w:ascii="Times New Roman" w:hAnsi="Times New Roman"/>
          <w:color w:val="auto"/>
          <w:szCs w:val="24"/>
          <w:lang w:eastAsia="ar-SA"/>
        </w:rPr>
        <w:t xml:space="preserve"> </w:t>
      </w:r>
      <w:r w:rsidR="006D75B7" w:rsidRPr="00151720">
        <w:rPr>
          <w:rFonts w:ascii="Times New Roman" w:hAnsi="Times New Roman"/>
          <w:color w:val="auto"/>
          <w:szCs w:val="24"/>
          <w:lang w:eastAsia="ar-SA"/>
        </w:rPr>
        <w:t xml:space="preserve">w wymaganym </w:t>
      </w:r>
      <w:r w:rsidR="00FE4837">
        <w:rPr>
          <w:rFonts w:ascii="Times New Roman" w:hAnsi="Times New Roman"/>
          <w:color w:val="auto"/>
          <w:szCs w:val="24"/>
          <w:lang w:eastAsia="ar-SA"/>
        </w:rPr>
        <w:t>zakresie</w:t>
      </w:r>
      <w:r w:rsidR="00B054ED" w:rsidRPr="00151720">
        <w:rPr>
          <w:rFonts w:ascii="Times New Roman" w:hAnsi="Times New Roman"/>
          <w:color w:val="auto"/>
          <w:szCs w:val="24"/>
        </w:rPr>
        <w:t>;</w:t>
      </w:r>
    </w:p>
    <w:p w:rsidR="0061377E" w:rsidRPr="00151720" w:rsidRDefault="0002470C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Style w:val="postbody"/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15</w:t>
      </w:r>
      <w:r w:rsidR="0061377E" w:rsidRPr="00151720">
        <w:rPr>
          <w:rFonts w:ascii="Times New Roman" w:hAnsi="Times New Roman"/>
          <w:color w:val="auto"/>
          <w:szCs w:val="24"/>
        </w:rPr>
        <w:t>%</w:t>
      </w:r>
      <w:r w:rsidR="0061377E" w:rsidRPr="00151720">
        <w:rPr>
          <w:rFonts w:ascii="Times New Roman" w:hAnsi="Times New Roman"/>
          <w:color w:val="auto"/>
          <w:szCs w:val="24"/>
          <w:lang w:eastAsia="ar-SA"/>
        </w:rPr>
        <w:t xml:space="preserve"> wartości brutto</w:t>
      </w:r>
      <w:r w:rsidR="0061377E" w:rsidRPr="00151720">
        <w:rPr>
          <w:rFonts w:ascii="Times New Roman" w:hAnsi="Times New Roman"/>
          <w:color w:val="auto"/>
          <w:szCs w:val="24"/>
        </w:rPr>
        <w:t xml:space="preserve"> umowy </w:t>
      </w:r>
      <w:r w:rsidR="00BE71D5" w:rsidRPr="00151720">
        <w:rPr>
          <w:rFonts w:ascii="Times New Roman" w:hAnsi="Times New Roman"/>
          <w:iCs/>
          <w:color w:val="auto"/>
          <w:szCs w:val="24"/>
        </w:rPr>
        <w:t>określonej w</w:t>
      </w:r>
      <w:r w:rsidR="0061377E" w:rsidRPr="00151720">
        <w:rPr>
          <w:rFonts w:ascii="Times New Roman" w:hAnsi="Times New Roman"/>
          <w:iCs/>
          <w:color w:val="auto"/>
          <w:szCs w:val="24"/>
        </w:rPr>
        <w:t xml:space="preserve"> </w:t>
      </w:r>
      <w:r w:rsidR="0061377E" w:rsidRPr="00151720">
        <w:rPr>
          <w:rFonts w:ascii="Times New Roman" w:hAnsi="Times New Roman"/>
          <w:b/>
          <w:iCs/>
          <w:color w:val="auto"/>
          <w:szCs w:val="24"/>
        </w:rPr>
        <w:t>§ 3 ust. 1</w:t>
      </w:r>
      <w:r w:rsidR="0061377E" w:rsidRPr="00151720">
        <w:rPr>
          <w:rFonts w:ascii="Times New Roman" w:hAnsi="Times New Roman"/>
          <w:color w:val="auto"/>
          <w:szCs w:val="24"/>
        </w:rPr>
        <w:t xml:space="preserve">, za </w:t>
      </w:r>
      <w:r w:rsidR="0061377E" w:rsidRPr="00151720">
        <w:rPr>
          <w:rStyle w:val="postbody"/>
          <w:rFonts w:ascii="Times New Roman" w:hAnsi="Times New Roman"/>
          <w:color w:val="auto"/>
          <w:szCs w:val="24"/>
        </w:rPr>
        <w:t xml:space="preserve">postępowanie z ubocznymi produktami pochodzenia zwierzęcego kategorii 3 w sposób </w:t>
      </w:r>
      <w:r w:rsidR="007F5998" w:rsidRPr="00151720">
        <w:rPr>
          <w:rStyle w:val="postbody"/>
          <w:rFonts w:ascii="Times New Roman" w:hAnsi="Times New Roman"/>
          <w:color w:val="auto"/>
          <w:szCs w:val="24"/>
        </w:rPr>
        <w:t>nie</w:t>
      </w:r>
      <w:r w:rsidR="0061377E" w:rsidRPr="00151720">
        <w:rPr>
          <w:rStyle w:val="postbody"/>
          <w:rFonts w:ascii="Times New Roman" w:hAnsi="Times New Roman"/>
          <w:color w:val="auto"/>
          <w:szCs w:val="24"/>
        </w:rPr>
        <w:t xml:space="preserve">zgodny </w:t>
      </w:r>
      <w:r w:rsidRPr="00151720">
        <w:rPr>
          <w:rStyle w:val="postbody"/>
          <w:rFonts w:ascii="Times New Roman" w:hAnsi="Times New Roman"/>
          <w:color w:val="auto"/>
          <w:szCs w:val="24"/>
        </w:rPr>
        <w:t xml:space="preserve">między innymi </w:t>
      </w:r>
      <w:r w:rsidR="0061377E" w:rsidRPr="00151720">
        <w:rPr>
          <w:rStyle w:val="postbody"/>
          <w:rFonts w:ascii="Times New Roman" w:hAnsi="Times New Roman"/>
          <w:color w:val="auto"/>
          <w:szCs w:val="24"/>
        </w:rPr>
        <w:t xml:space="preserve">z przepisami tj.: </w:t>
      </w:r>
    </w:p>
    <w:p w:rsidR="0061377E" w:rsidRPr="00151720" w:rsidRDefault="0061377E" w:rsidP="00FE4837">
      <w:pPr>
        <w:pStyle w:val="Tekstpodstawowy2"/>
        <w:tabs>
          <w:tab w:val="left" w:pos="-187"/>
          <w:tab w:val="left" w:pos="561"/>
        </w:tabs>
        <w:spacing w:line="276" w:lineRule="auto"/>
        <w:ind w:left="786"/>
        <w:rPr>
          <w:szCs w:val="24"/>
        </w:rPr>
      </w:pPr>
      <w:r w:rsidRPr="00151720">
        <w:rPr>
          <w:rStyle w:val="postbody"/>
          <w:szCs w:val="24"/>
        </w:rPr>
        <w:t xml:space="preserve">Rozporządzeniem Parlamentu Europejskiego i Rady (WE) nr 1069/2009 </w:t>
      </w:r>
      <w:r w:rsidRPr="00151720">
        <w:rPr>
          <w:rStyle w:val="postbody"/>
          <w:szCs w:val="24"/>
        </w:rPr>
        <w:br/>
        <w:t>z dnia 21 października 2009 r. określającym przepisy sanitarne dotyczące produktów ubocznych pochodzenia zwierzęcego, nieprzeznaczonych do spożycia przez ludzi, i uchylające rozporządzenie (WE) nr 1774/2002 (rozporządzenie o produktach ubocznych pochodzenia zwierzęcego)</w:t>
      </w:r>
      <w:r w:rsidR="00151A6A" w:rsidRPr="00151720">
        <w:rPr>
          <w:rStyle w:val="postbody"/>
          <w:szCs w:val="24"/>
        </w:rPr>
        <w:t xml:space="preserve"> oraz za postępowanie z </w:t>
      </w:r>
      <w:r w:rsidR="00151A6A" w:rsidRPr="00151720">
        <w:rPr>
          <w:rStyle w:val="postbody"/>
          <w:szCs w:val="24"/>
        </w:rPr>
        <w:lastRenderedPageBreak/>
        <w:t xml:space="preserve">odpadami 16 03 80 w sposób niezgodny z ustawą z dnia 14 grudnia 2012 r. o odpadach (tj. Dz.U. z 2023 r. poz. 1587 z </w:t>
      </w:r>
      <w:proofErr w:type="spellStart"/>
      <w:r w:rsidR="00151A6A" w:rsidRPr="00151720">
        <w:rPr>
          <w:rStyle w:val="postbody"/>
          <w:szCs w:val="24"/>
        </w:rPr>
        <w:t>p</w:t>
      </w:r>
      <w:r w:rsidR="00151A6A" w:rsidRPr="00151720">
        <w:rPr>
          <w:rStyle w:val="postbody"/>
          <w:rFonts w:hint="eastAsia"/>
          <w:szCs w:val="24"/>
        </w:rPr>
        <w:t>óź</w:t>
      </w:r>
      <w:r w:rsidR="00151A6A" w:rsidRPr="00151720">
        <w:rPr>
          <w:rStyle w:val="postbody"/>
          <w:szCs w:val="24"/>
        </w:rPr>
        <w:t>n</w:t>
      </w:r>
      <w:proofErr w:type="spellEnd"/>
      <w:r w:rsidR="00151A6A" w:rsidRPr="00151720">
        <w:rPr>
          <w:rStyle w:val="postbody"/>
          <w:szCs w:val="24"/>
        </w:rPr>
        <w:t xml:space="preserve">. zm.), ustawą z dnia 27 kwietnia 2001 r. Prawo Ochrony </w:t>
      </w:r>
      <w:r w:rsidR="00151A6A" w:rsidRPr="00151720">
        <w:rPr>
          <w:rStyle w:val="postbody"/>
          <w:rFonts w:hint="eastAsia"/>
          <w:szCs w:val="24"/>
        </w:rPr>
        <w:t>Ś</w:t>
      </w:r>
      <w:r w:rsidR="00151A6A" w:rsidRPr="00151720">
        <w:rPr>
          <w:rStyle w:val="postbody"/>
          <w:szCs w:val="24"/>
        </w:rPr>
        <w:t xml:space="preserve">rodowiska (tj. Dz.U. z 2024 r. poz. 54 z </w:t>
      </w:r>
      <w:proofErr w:type="spellStart"/>
      <w:r w:rsidR="00151A6A" w:rsidRPr="00151720">
        <w:rPr>
          <w:rStyle w:val="postbody"/>
          <w:szCs w:val="24"/>
        </w:rPr>
        <w:t>p</w:t>
      </w:r>
      <w:r w:rsidR="00151A6A" w:rsidRPr="00151720">
        <w:rPr>
          <w:rStyle w:val="postbody"/>
          <w:rFonts w:hint="eastAsia"/>
          <w:szCs w:val="24"/>
        </w:rPr>
        <w:t>óź</w:t>
      </w:r>
      <w:r w:rsidR="00151A6A" w:rsidRPr="00151720">
        <w:rPr>
          <w:rStyle w:val="postbody"/>
          <w:szCs w:val="24"/>
        </w:rPr>
        <w:t>n</w:t>
      </w:r>
      <w:proofErr w:type="spellEnd"/>
      <w:r w:rsidR="00151A6A" w:rsidRPr="00151720">
        <w:rPr>
          <w:rStyle w:val="postbody"/>
          <w:szCs w:val="24"/>
        </w:rPr>
        <w:t>. zm.) oraz ustawą z dnia 13 wrze</w:t>
      </w:r>
      <w:r w:rsidR="00151A6A" w:rsidRPr="00151720">
        <w:rPr>
          <w:rStyle w:val="postbody"/>
          <w:rFonts w:hint="eastAsia"/>
          <w:szCs w:val="24"/>
        </w:rPr>
        <w:t>ś</w:t>
      </w:r>
      <w:r w:rsidR="00151A6A" w:rsidRPr="00151720">
        <w:rPr>
          <w:rStyle w:val="postbody"/>
          <w:szCs w:val="24"/>
        </w:rPr>
        <w:t>nia 1996r. o utrzymaniu czysto</w:t>
      </w:r>
      <w:r w:rsidR="00151A6A" w:rsidRPr="00151720">
        <w:rPr>
          <w:rStyle w:val="postbody"/>
          <w:rFonts w:hint="eastAsia"/>
          <w:szCs w:val="24"/>
        </w:rPr>
        <w:t>ś</w:t>
      </w:r>
      <w:r w:rsidR="00151A6A" w:rsidRPr="00151720">
        <w:rPr>
          <w:rStyle w:val="postbody"/>
          <w:szCs w:val="24"/>
        </w:rPr>
        <w:t>ci i porz</w:t>
      </w:r>
      <w:r w:rsidR="00151A6A" w:rsidRPr="00151720">
        <w:rPr>
          <w:rStyle w:val="postbody"/>
          <w:rFonts w:hint="eastAsia"/>
          <w:szCs w:val="24"/>
        </w:rPr>
        <w:t>ą</w:t>
      </w:r>
      <w:r w:rsidR="00151A6A" w:rsidRPr="00151720">
        <w:rPr>
          <w:rStyle w:val="postbody"/>
          <w:szCs w:val="24"/>
        </w:rPr>
        <w:t>dku w gminach</w:t>
      </w:r>
      <w:r w:rsidR="007F5998" w:rsidRPr="00151720">
        <w:rPr>
          <w:rStyle w:val="postbody"/>
          <w:szCs w:val="24"/>
        </w:rPr>
        <w:t xml:space="preserve"> (</w:t>
      </w:r>
      <w:r w:rsidR="00151A6A" w:rsidRPr="00151720">
        <w:rPr>
          <w:rStyle w:val="postbody"/>
          <w:szCs w:val="24"/>
        </w:rPr>
        <w:t xml:space="preserve">Dz.U. z 2024 r. poz. 399 </w:t>
      </w:r>
      <w:proofErr w:type="spellStart"/>
      <w:r w:rsidR="00151A6A" w:rsidRPr="00151720">
        <w:rPr>
          <w:rStyle w:val="postbody"/>
          <w:szCs w:val="24"/>
        </w:rPr>
        <w:t>t.j</w:t>
      </w:r>
      <w:proofErr w:type="spellEnd"/>
      <w:r w:rsidR="003E0C1B" w:rsidRPr="00151720">
        <w:rPr>
          <w:rStyle w:val="postbody"/>
          <w:szCs w:val="24"/>
        </w:rPr>
        <w:t xml:space="preserve">), </w:t>
      </w:r>
    </w:p>
    <w:p w:rsidR="00FD2608" w:rsidRPr="00151720" w:rsidRDefault="0002470C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2</w:t>
      </w:r>
      <w:r w:rsidR="0061377E" w:rsidRPr="00151720">
        <w:rPr>
          <w:rFonts w:ascii="Times New Roman" w:hAnsi="Times New Roman"/>
          <w:color w:val="auto"/>
          <w:szCs w:val="24"/>
        </w:rPr>
        <w:t xml:space="preserve"> % </w:t>
      </w:r>
      <w:r w:rsidR="00163DC6" w:rsidRPr="00151720">
        <w:rPr>
          <w:rFonts w:ascii="Times New Roman" w:hAnsi="Times New Roman"/>
          <w:color w:val="auto"/>
          <w:szCs w:val="24"/>
          <w:lang w:eastAsia="ar-SA"/>
        </w:rPr>
        <w:t>wartości brutto</w:t>
      </w:r>
      <w:r w:rsidR="00163DC6" w:rsidRPr="00151720">
        <w:rPr>
          <w:rFonts w:ascii="Times New Roman" w:hAnsi="Times New Roman"/>
          <w:color w:val="auto"/>
          <w:szCs w:val="24"/>
        </w:rPr>
        <w:t xml:space="preserve"> </w:t>
      </w:r>
      <w:r w:rsidR="00BE71D5" w:rsidRPr="00151720">
        <w:rPr>
          <w:rFonts w:ascii="Times New Roman" w:hAnsi="Times New Roman"/>
          <w:iCs/>
          <w:color w:val="auto"/>
          <w:szCs w:val="24"/>
        </w:rPr>
        <w:t>określonej w</w:t>
      </w:r>
      <w:r w:rsidR="00163DC6" w:rsidRPr="00151720">
        <w:rPr>
          <w:rFonts w:ascii="Times New Roman" w:hAnsi="Times New Roman"/>
          <w:iCs/>
          <w:color w:val="auto"/>
          <w:szCs w:val="24"/>
        </w:rPr>
        <w:t xml:space="preserve"> </w:t>
      </w:r>
      <w:r w:rsidR="00163DC6" w:rsidRPr="00151720">
        <w:rPr>
          <w:rFonts w:ascii="Times New Roman" w:hAnsi="Times New Roman"/>
          <w:b/>
          <w:iCs/>
          <w:color w:val="auto"/>
          <w:szCs w:val="24"/>
        </w:rPr>
        <w:t>§ 3 ust. 1</w:t>
      </w:r>
      <w:r w:rsidR="00670346">
        <w:rPr>
          <w:rFonts w:ascii="Times New Roman" w:hAnsi="Times New Roman"/>
          <w:b/>
          <w:iCs/>
          <w:color w:val="auto"/>
          <w:szCs w:val="24"/>
        </w:rPr>
        <w:t>,</w:t>
      </w:r>
      <w:r w:rsidR="00163DC6" w:rsidRPr="00151720">
        <w:rPr>
          <w:rFonts w:ascii="Times New Roman" w:hAnsi="Times New Roman"/>
          <w:b/>
          <w:iCs/>
          <w:color w:val="auto"/>
          <w:szCs w:val="24"/>
        </w:rPr>
        <w:t xml:space="preserve"> </w:t>
      </w:r>
      <w:r w:rsidR="00670346" w:rsidRPr="00151720">
        <w:rPr>
          <w:rFonts w:ascii="Times New Roman" w:hAnsi="Times New Roman"/>
          <w:color w:val="auto"/>
          <w:szCs w:val="24"/>
        </w:rPr>
        <w:t xml:space="preserve">umowy </w:t>
      </w:r>
      <w:r w:rsidR="0061377E" w:rsidRPr="00151720">
        <w:rPr>
          <w:rFonts w:ascii="Times New Roman" w:hAnsi="Times New Roman"/>
          <w:color w:val="auto"/>
          <w:szCs w:val="24"/>
        </w:rPr>
        <w:t>za dostarczenie bez</w:t>
      </w:r>
      <w:r w:rsidR="00BE71D5" w:rsidRPr="00151720">
        <w:rPr>
          <w:rFonts w:ascii="Times New Roman" w:hAnsi="Times New Roman"/>
          <w:color w:val="auto"/>
          <w:szCs w:val="24"/>
        </w:rPr>
        <w:t xml:space="preserve"> </w:t>
      </w:r>
      <w:r w:rsidR="0061377E" w:rsidRPr="00151720">
        <w:rPr>
          <w:rFonts w:ascii="Times New Roman" w:hAnsi="Times New Roman"/>
          <w:color w:val="auto"/>
          <w:szCs w:val="24"/>
        </w:rPr>
        <w:t>uzgodnienia z Zamawiającym</w:t>
      </w:r>
      <w:r w:rsidR="0061377E" w:rsidRPr="00151720">
        <w:rPr>
          <w:rStyle w:val="postbody"/>
          <w:rFonts w:ascii="Times New Roman" w:hAnsi="Times New Roman"/>
          <w:color w:val="auto"/>
          <w:szCs w:val="24"/>
        </w:rPr>
        <w:t xml:space="preserve"> pojemników niezgodnych z </w:t>
      </w:r>
      <w:r w:rsidR="00394FF3" w:rsidRPr="00151720">
        <w:rPr>
          <w:rFonts w:ascii="Times New Roman" w:hAnsi="Times New Roman"/>
          <w:color w:val="auto"/>
          <w:szCs w:val="24"/>
        </w:rPr>
        <w:t>o</w:t>
      </w:r>
      <w:r w:rsidR="0061377E" w:rsidRPr="00151720">
        <w:rPr>
          <w:rFonts w:ascii="Times New Roman" w:hAnsi="Times New Roman"/>
          <w:color w:val="auto"/>
          <w:szCs w:val="24"/>
        </w:rPr>
        <w:t xml:space="preserve">pisem </w:t>
      </w:r>
      <w:r w:rsidR="00394FF3" w:rsidRPr="00151720">
        <w:rPr>
          <w:rFonts w:ascii="Times New Roman" w:hAnsi="Times New Roman"/>
          <w:color w:val="auto"/>
          <w:szCs w:val="24"/>
        </w:rPr>
        <w:t>p</w:t>
      </w:r>
      <w:r w:rsidR="0061377E" w:rsidRPr="00151720">
        <w:rPr>
          <w:rFonts w:ascii="Times New Roman" w:hAnsi="Times New Roman"/>
          <w:color w:val="auto"/>
          <w:szCs w:val="24"/>
        </w:rPr>
        <w:t xml:space="preserve">rzedmiotu </w:t>
      </w:r>
      <w:r w:rsidR="00394FF3" w:rsidRPr="00151720">
        <w:rPr>
          <w:rFonts w:ascii="Times New Roman" w:hAnsi="Times New Roman"/>
          <w:color w:val="auto"/>
          <w:szCs w:val="24"/>
        </w:rPr>
        <w:t>z</w:t>
      </w:r>
      <w:r w:rsidR="0061377E" w:rsidRPr="00151720">
        <w:rPr>
          <w:rFonts w:ascii="Times New Roman" w:hAnsi="Times New Roman"/>
          <w:color w:val="auto"/>
          <w:szCs w:val="24"/>
        </w:rPr>
        <w:t xml:space="preserve">amówienia </w:t>
      </w:r>
      <w:r w:rsidR="005657F2" w:rsidRPr="00151720">
        <w:rPr>
          <w:rFonts w:ascii="Times New Roman" w:hAnsi="Times New Roman"/>
          <w:color w:val="auto"/>
          <w:szCs w:val="24"/>
        </w:rPr>
        <w:t xml:space="preserve">w tym w wymaganej ilości </w:t>
      </w:r>
      <w:r w:rsidR="003E0C1B" w:rsidRPr="00151720">
        <w:rPr>
          <w:rFonts w:ascii="Times New Roman" w:hAnsi="Times New Roman"/>
          <w:color w:val="auto"/>
          <w:szCs w:val="24"/>
        </w:rPr>
        <w:t xml:space="preserve">(wg </w:t>
      </w:r>
      <w:r w:rsidR="0061377E" w:rsidRPr="00151720">
        <w:rPr>
          <w:rFonts w:ascii="Times New Roman" w:hAnsi="Times New Roman"/>
          <w:b/>
          <w:color w:val="auto"/>
          <w:szCs w:val="24"/>
        </w:rPr>
        <w:t>Załącznik</w:t>
      </w:r>
      <w:r w:rsidR="003E0C1B" w:rsidRPr="00151720">
        <w:rPr>
          <w:rFonts w:ascii="Times New Roman" w:hAnsi="Times New Roman"/>
          <w:b/>
          <w:color w:val="auto"/>
          <w:szCs w:val="24"/>
        </w:rPr>
        <w:t>a</w:t>
      </w:r>
      <w:r w:rsidR="0061377E" w:rsidRPr="00151720">
        <w:rPr>
          <w:rFonts w:ascii="Times New Roman" w:hAnsi="Times New Roman"/>
          <w:b/>
          <w:color w:val="auto"/>
          <w:szCs w:val="24"/>
        </w:rPr>
        <w:t xml:space="preserve"> nr 1</w:t>
      </w:r>
      <w:r w:rsidR="0000793F" w:rsidRPr="00151720">
        <w:rPr>
          <w:rFonts w:ascii="Times New Roman" w:hAnsi="Times New Roman"/>
          <w:b/>
          <w:color w:val="auto"/>
          <w:szCs w:val="24"/>
        </w:rPr>
        <w:t>)</w:t>
      </w:r>
      <w:r w:rsidR="00B054ED" w:rsidRPr="00151720">
        <w:rPr>
          <w:rFonts w:ascii="Times New Roman" w:hAnsi="Times New Roman"/>
          <w:b/>
          <w:color w:val="auto"/>
          <w:szCs w:val="24"/>
        </w:rPr>
        <w:t>,</w:t>
      </w:r>
      <w:r w:rsidR="00FE4837">
        <w:rPr>
          <w:rFonts w:ascii="Times New Roman" w:hAnsi="Times New Roman"/>
          <w:color w:val="auto"/>
          <w:szCs w:val="24"/>
        </w:rPr>
        <w:t xml:space="preserve"> </w:t>
      </w:r>
    </w:p>
    <w:p w:rsidR="0061377E" w:rsidRPr="00151720" w:rsidRDefault="00B054ED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b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="0037163C" w:rsidRPr="00151720">
        <w:rPr>
          <w:rFonts w:ascii="Times New Roman" w:hAnsi="Times New Roman"/>
          <w:color w:val="auto"/>
          <w:szCs w:val="24"/>
        </w:rPr>
        <w:t>1 % wynagrodzenia przysługującego Wykonawcy z tytułu realizacji niniejszej umowy, o którym mowa w § 3</w:t>
      </w:r>
      <w:r w:rsidR="00A31F45" w:rsidRPr="00151720">
        <w:rPr>
          <w:rFonts w:ascii="Times New Roman" w:hAnsi="Times New Roman"/>
          <w:color w:val="auto"/>
          <w:szCs w:val="24"/>
        </w:rPr>
        <w:t xml:space="preserve"> ust. 1</w:t>
      </w:r>
      <w:r w:rsidR="0037163C" w:rsidRPr="00151720">
        <w:rPr>
          <w:rFonts w:ascii="Times New Roman" w:hAnsi="Times New Roman"/>
          <w:color w:val="auto"/>
          <w:szCs w:val="24"/>
        </w:rPr>
        <w:t xml:space="preserve">, za każdy rozpoczęty dzień </w:t>
      </w:r>
      <w:r w:rsidR="00C82648" w:rsidRPr="00151720">
        <w:rPr>
          <w:rFonts w:ascii="Times New Roman" w:hAnsi="Times New Roman"/>
          <w:color w:val="auto"/>
          <w:szCs w:val="24"/>
        </w:rPr>
        <w:t xml:space="preserve">kalendarzowy </w:t>
      </w:r>
      <w:r w:rsidR="0037163C" w:rsidRPr="00151720">
        <w:rPr>
          <w:rFonts w:ascii="Times New Roman" w:hAnsi="Times New Roman"/>
          <w:color w:val="auto"/>
          <w:szCs w:val="24"/>
        </w:rPr>
        <w:t>zwłoki, w przypadku nie wykonania usługi, stanowiącej przedmiot umowy w terminie o którym mowa w § 2 ust. 1</w:t>
      </w:r>
      <w:r w:rsidR="003E0C1B" w:rsidRPr="00151720">
        <w:rPr>
          <w:rFonts w:ascii="Times New Roman" w:hAnsi="Times New Roman"/>
          <w:color w:val="auto"/>
          <w:szCs w:val="24"/>
        </w:rPr>
        <w:t>;</w:t>
      </w:r>
    </w:p>
    <w:p w:rsidR="0061377E" w:rsidRPr="00151720" w:rsidRDefault="007F0C19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="005657F2" w:rsidRPr="00151720">
        <w:rPr>
          <w:rFonts w:ascii="Times New Roman" w:hAnsi="Times New Roman"/>
          <w:color w:val="auto"/>
          <w:szCs w:val="24"/>
        </w:rPr>
        <w:t>5</w:t>
      </w:r>
      <w:r w:rsidR="0061377E" w:rsidRPr="00151720">
        <w:rPr>
          <w:rFonts w:ascii="Times New Roman" w:hAnsi="Times New Roman"/>
          <w:color w:val="auto"/>
          <w:szCs w:val="24"/>
        </w:rPr>
        <w:t xml:space="preserve">00 zł za każdorazowe niedostarczenie Dokumentu handlowego o którym mowa </w:t>
      </w:r>
      <w:r w:rsidR="0000793F" w:rsidRPr="00151720">
        <w:rPr>
          <w:rFonts w:ascii="Times New Roman" w:hAnsi="Times New Roman"/>
          <w:color w:val="auto"/>
          <w:szCs w:val="24"/>
        </w:rPr>
        <w:br/>
      </w:r>
      <w:r w:rsidR="0061377E" w:rsidRPr="00151720">
        <w:rPr>
          <w:rFonts w:ascii="Times New Roman" w:hAnsi="Times New Roman"/>
          <w:color w:val="auto"/>
          <w:szCs w:val="24"/>
        </w:rPr>
        <w:t xml:space="preserve">w </w:t>
      </w: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="0061377E" w:rsidRPr="00151720">
        <w:rPr>
          <w:rFonts w:ascii="Times New Roman" w:hAnsi="Times New Roman"/>
          <w:color w:val="auto"/>
          <w:szCs w:val="24"/>
        </w:rPr>
        <w:t xml:space="preserve">§ </w:t>
      </w:r>
      <w:r w:rsidR="000C0FDE" w:rsidRPr="00151720">
        <w:rPr>
          <w:rFonts w:ascii="Times New Roman" w:hAnsi="Times New Roman"/>
          <w:color w:val="auto"/>
          <w:szCs w:val="24"/>
        </w:rPr>
        <w:t>9</w:t>
      </w:r>
      <w:r w:rsidR="0061377E" w:rsidRPr="00151720">
        <w:rPr>
          <w:rFonts w:ascii="Times New Roman" w:hAnsi="Times New Roman"/>
          <w:color w:val="auto"/>
          <w:szCs w:val="24"/>
        </w:rPr>
        <w:t xml:space="preserve"> </w:t>
      </w:r>
      <w:r w:rsidR="00C82648" w:rsidRPr="00151720">
        <w:rPr>
          <w:rFonts w:ascii="Times New Roman" w:hAnsi="Times New Roman"/>
          <w:color w:val="auto"/>
          <w:szCs w:val="24"/>
        </w:rPr>
        <w:t>ust. 2</w:t>
      </w:r>
      <w:r w:rsidR="00503DBE" w:rsidRPr="00151720">
        <w:rPr>
          <w:rFonts w:ascii="Times New Roman" w:hAnsi="Times New Roman"/>
          <w:color w:val="auto"/>
          <w:szCs w:val="24"/>
        </w:rPr>
        <w:t xml:space="preserve"> i Karty Przekazania Odpadów o </w:t>
      </w:r>
      <w:r w:rsidR="00E35B2A" w:rsidRPr="00151720">
        <w:rPr>
          <w:rFonts w:ascii="Times New Roman" w:hAnsi="Times New Roman"/>
          <w:color w:val="auto"/>
          <w:szCs w:val="24"/>
        </w:rPr>
        <w:t>której</w:t>
      </w:r>
      <w:r w:rsidR="00503DBE" w:rsidRPr="00151720">
        <w:rPr>
          <w:rFonts w:ascii="Times New Roman" w:hAnsi="Times New Roman"/>
          <w:color w:val="auto"/>
          <w:szCs w:val="24"/>
        </w:rPr>
        <w:t xml:space="preserve"> mowa w § </w:t>
      </w:r>
      <w:r w:rsidR="000C0FDE" w:rsidRPr="00151720">
        <w:rPr>
          <w:rFonts w:ascii="Times New Roman" w:hAnsi="Times New Roman"/>
          <w:color w:val="auto"/>
          <w:szCs w:val="24"/>
        </w:rPr>
        <w:t>9</w:t>
      </w:r>
      <w:r w:rsidR="00C82648" w:rsidRPr="00151720">
        <w:rPr>
          <w:rFonts w:ascii="Times New Roman" w:hAnsi="Times New Roman"/>
          <w:color w:val="auto"/>
          <w:szCs w:val="24"/>
        </w:rPr>
        <w:t xml:space="preserve"> ust. 4</w:t>
      </w:r>
      <w:r w:rsidR="00503DBE" w:rsidRPr="00151720">
        <w:rPr>
          <w:rFonts w:ascii="Times New Roman" w:hAnsi="Times New Roman"/>
          <w:color w:val="auto"/>
          <w:szCs w:val="24"/>
        </w:rPr>
        <w:t>.</w:t>
      </w:r>
    </w:p>
    <w:p w:rsidR="0061377E" w:rsidRPr="00151720" w:rsidRDefault="0061377E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5</w:t>
      </w:r>
      <w:r w:rsidR="005657F2" w:rsidRPr="00151720">
        <w:rPr>
          <w:rFonts w:ascii="Times New Roman" w:hAnsi="Times New Roman"/>
          <w:color w:val="auto"/>
          <w:szCs w:val="24"/>
        </w:rPr>
        <w:t>0</w:t>
      </w:r>
      <w:r w:rsidRPr="00151720">
        <w:rPr>
          <w:rFonts w:ascii="Times New Roman" w:hAnsi="Times New Roman"/>
          <w:color w:val="auto"/>
          <w:szCs w:val="24"/>
        </w:rPr>
        <w:t xml:space="preserve">0 zł za każdy </w:t>
      </w:r>
      <w:r w:rsidR="00A31F45" w:rsidRPr="00151720">
        <w:rPr>
          <w:rFonts w:ascii="Times New Roman" w:hAnsi="Times New Roman"/>
          <w:color w:val="auto"/>
          <w:szCs w:val="24"/>
        </w:rPr>
        <w:t xml:space="preserve">rozpoczynający się </w:t>
      </w:r>
      <w:r w:rsidRPr="00151720">
        <w:rPr>
          <w:rFonts w:ascii="Times New Roman" w:hAnsi="Times New Roman"/>
          <w:color w:val="auto"/>
          <w:szCs w:val="24"/>
        </w:rPr>
        <w:t xml:space="preserve">dzień kalendarzowy zwłoki w wykonaniu usługi </w:t>
      </w:r>
      <w:r w:rsidR="00D837D8" w:rsidRPr="00151720">
        <w:rPr>
          <w:rFonts w:ascii="Times New Roman" w:hAnsi="Times New Roman"/>
          <w:color w:val="auto"/>
          <w:szCs w:val="24"/>
        </w:rPr>
        <w:t xml:space="preserve">w </w:t>
      </w:r>
      <w:r w:rsidR="009F645C" w:rsidRPr="00151720">
        <w:rPr>
          <w:rFonts w:ascii="Times New Roman" w:hAnsi="Times New Roman"/>
          <w:color w:val="auto"/>
          <w:szCs w:val="24"/>
        </w:rPr>
        <w:t xml:space="preserve">terminie określonym </w:t>
      </w:r>
      <w:r w:rsidR="000C0FDE" w:rsidRPr="00151720">
        <w:rPr>
          <w:rFonts w:ascii="Times New Roman" w:hAnsi="Times New Roman"/>
          <w:color w:val="auto"/>
          <w:szCs w:val="24"/>
        </w:rPr>
        <w:t>§ 6</w:t>
      </w:r>
      <w:r w:rsidR="009F645C" w:rsidRPr="00151720">
        <w:rPr>
          <w:rFonts w:ascii="Times New Roman" w:hAnsi="Times New Roman"/>
          <w:color w:val="auto"/>
          <w:szCs w:val="24"/>
        </w:rPr>
        <w:t xml:space="preserve"> ust.10 pkt 1), pkt 2a), pkt 3b</w:t>
      </w:r>
      <w:r w:rsidR="00931958" w:rsidRPr="00151720">
        <w:rPr>
          <w:rFonts w:ascii="Times New Roman" w:hAnsi="Times New Roman"/>
          <w:color w:val="auto"/>
          <w:szCs w:val="24"/>
        </w:rPr>
        <w:t>, § 6 ust. 25</w:t>
      </w:r>
      <w:r w:rsidR="009F645C" w:rsidRPr="00151720">
        <w:rPr>
          <w:rFonts w:ascii="Times New Roman" w:hAnsi="Times New Roman"/>
          <w:color w:val="auto"/>
          <w:szCs w:val="24"/>
        </w:rPr>
        <w:t xml:space="preserve">), </w:t>
      </w:r>
      <w:r w:rsidR="00A46BB0" w:rsidRPr="00151720">
        <w:rPr>
          <w:rFonts w:ascii="Times New Roman" w:hAnsi="Times New Roman"/>
          <w:color w:val="auto"/>
          <w:szCs w:val="24"/>
        </w:rPr>
        <w:t>niniejszej umowy;</w:t>
      </w:r>
    </w:p>
    <w:p w:rsidR="0093527E" w:rsidRPr="00151720" w:rsidRDefault="007146B9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="00E54D8C" w:rsidRPr="00151720">
        <w:rPr>
          <w:rFonts w:ascii="Times New Roman" w:hAnsi="Times New Roman"/>
          <w:color w:val="auto"/>
          <w:szCs w:val="24"/>
        </w:rPr>
        <w:t>Z tytułu niespełnienia przez Wykonawcę lub Podwykonawcę wymogu zatrudnienia na podstawie umowy o pracę osób wykonujących czynności, o których mowa w § 6 ust. 16, ust.17 niniejszej umowy – w wysokości  1 000,00 zł brutto za każdą osobę, która wbrew zapisom umownym realizując usługi stanowiące przedmiot umowy, nie pozostawała w zatrudnieniu na podstawie umowy o pracę</w:t>
      </w:r>
      <w:r w:rsidR="00A46BB0" w:rsidRPr="00151720">
        <w:rPr>
          <w:rFonts w:ascii="Times New Roman" w:hAnsi="Times New Roman"/>
          <w:color w:val="auto"/>
          <w:szCs w:val="24"/>
        </w:rPr>
        <w:t>;</w:t>
      </w:r>
    </w:p>
    <w:p w:rsidR="000817EF" w:rsidRPr="00151720" w:rsidRDefault="007146B9" w:rsidP="007953E8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 przypadku nie złożenia przez Wykonawcę w wyznaczonym przez Zamawiającego terminie żądanych przez Zamawiającego dowodów w celu potwierdzenia spełnienia przez Wykonawcę lub podwykonawcę wymogu zatrudnienia na podstawie stosunku pracy osób, o których mowa § 18, Zamawiający ma prawo do naliczenia Wykonawcy kary umownej w wysokości 1000 zł brutto (słownie: tysiąc złotych) za każdy przypadek niezłożenia dowodu.</w:t>
      </w:r>
      <w:r w:rsidR="0093527E" w:rsidRPr="00151720">
        <w:rPr>
          <w:rFonts w:ascii="Times New Roman" w:hAnsi="Times New Roman"/>
          <w:color w:val="auto"/>
          <w:szCs w:val="24"/>
        </w:rPr>
        <w:t xml:space="preserve"> </w:t>
      </w:r>
    </w:p>
    <w:p w:rsidR="00844E9E" w:rsidRPr="00151720" w:rsidRDefault="00844E9E" w:rsidP="007953E8">
      <w:pPr>
        <w:numPr>
          <w:ilvl w:val="1"/>
          <w:numId w:val="9"/>
        </w:numPr>
        <w:spacing w:line="276" w:lineRule="auto"/>
        <w:ind w:left="851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W przypadku nie zgłoszenia przez Wykonawcę zatrudnienia Podwykonawcy </w:t>
      </w:r>
      <w:r w:rsidRPr="00151720">
        <w:rPr>
          <w:rFonts w:ascii="Times New Roman" w:hAnsi="Times New Roman"/>
          <w:color w:val="auto"/>
          <w:szCs w:val="24"/>
        </w:rPr>
        <w:br/>
        <w:t>Zamawiający ma prawo do naliczenia Wykonawcy kary umownej w wysokości 1000 zł brutto (słownie: tysiąc złotych) za każdy przypadek.</w:t>
      </w:r>
    </w:p>
    <w:p w:rsidR="00AA6977" w:rsidRPr="00151720" w:rsidRDefault="00AA6977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i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Łączna wysokość kar umownych, które może naliczyć Za</w:t>
      </w:r>
      <w:r w:rsidR="00565A96" w:rsidRPr="00151720">
        <w:rPr>
          <w:rFonts w:ascii="Times New Roman" w:hAnsi="Times New Roman"/>
          <w:color w:val="auto"/>
          <w:szCs w:val="24"/>
        </w:rPr>
        <w:t xml:space="preserve">mawiający nie może przekroczyć </w:t>
      </w:r>
      <w:r w:rsidR="00567032" w:rsidRPr="00151720">
        <w:rPr>
          <w:rFonts w:ascii="Times New Roman" w:hAnsi="Times New Roman"/>
          <w:color w:val="auto"/>
          <w:szCs w:val="24"/>
        </w:rPr>
        <w:t>2</w:t>
      </w:r>
      <w:r w:rsidRPr="00151720">
        <w:rPr>
          <w:rFonts w:ascii="Times New Roman" w:hAnsi="Times New Roman"/>
          <w:color w:val="auto"/>
          <w:szCs w:val="24"/>
        </w:rPr>
        <w:t xml:space="preserve">0 % wynagrodzenia umownego brutto określonego </w:t>
      </w:r>
      <w:r w:rsidR="00813E88" w:rsidRPr="00151720">
        <w:rPr>
          <w:rFonts w:ascii="Times New Roman" w:hAnsi="Times New Roman"/>
          <w:color w:val="auto"/>
          <w:szCs w:val="24"/>
        </w:rPr>
        <w:t>niniejszą umową</w:t>
      </w:r>
      <w:r w:rsidR="00FB1525" w:rsidRPr="00151720">
        <w:rPr>
          <w:rFonts w:ascii="Times New Roman" w:hAnsi="Times New Roman"/>
          <w:color w:val="auto"/>
          <w:szCs w:val="24"/>
        </w:rPr>
        <w:t xml:space="preserve"> </w:t>
      </w:r>
      <w:r w:rsidR="00F27F7F" w:rsidRPr="00151720">
        <w:rPr>
          <w:rFonts w:ascii="Times New Roman" w:hAnsi="Times New Roman"/>
          <w:color w:val="auto"/>
          <w:szCs w:val="24"/>
        </w:rPr>
        <w:br/>
      </w:r>
      <w:r w:rsidR="00813E88" w:rsidRPr="00151720">
        <w:rPr>
          <w:rFonts w:ascii="Times New Roman" w:hAnsi="Times New Roman"/>
          <w:color w:val="auto"/>
          <w:szCs w:val="24"/>
        </w:rPr>
        <w:t>w zakresie zamówienia podstawow</w:t>
      </w:r>
      <w:r w:rsidR="00567032" w:rsidRPr="00151720">
        <w:rPr>
          <w:rFonts w:ascii="Times New Roman" w:hAnsi="Times New Roman"/>
          <w:color w:val="auto"/>
          <w:szCs w:val="24"/>
        </w:rPr>
        <w:t>ego</w:t>
      </w:r>
      <w:r w:rsidR="00F27F7F" w:rsidRPr="00151720">
        <w:rPr>
          <w:rFonts w:ascii="Times New Roman" w:hAnsi="Times New Roman"/>
          <w:color w:val="auto"/>
          <w:szCs w:val="24"/>
        </w:rPr>
        <w:t xml:space="preserve"> </w:t>
      </w:r>
      <w:r w:rsidR="00F27F7F" w:rsidRPr="00151720">
        <w:rPr>
          <w:rFonts w:ascii="Times New Roman" w:hAnsi="Times New Roman"/>
          <w:b/>
          <w:color w:val="auto"/>
          <w:szCs w:val="24"/>
        </w:rPr>
        <w:t>§ 3 ust. 1</w:t>
      </w:r>
      <w:r w:rsidR="00543D78" w:rsidRPr="00151720">
        <w:rPr>
          <w:rFonts w:ascii="Times New Roman" w:hAnsi="Times New Roman"/>
          <w:color w:val="auto"/>
          <w:szCs w:val="24"/>
        </w:rPr>
        <w:t xml:space="preserve"> lub</w:t>
      </w:r>
      <w:r w:rsidR="00567032" w:rsidRPr="00151720">
        <w:rPr>
          <w:rFonts w:ascii="Times New Roman" w:hAnsi="Times New Roman"/>
          <w:color w:val="auto"/>
          <w:szCs w:val="24"/>
        </w:rPr>
        <w:t xml:space="preserve"> w zakresie prawa opcji</w:t>
      </w:r>
      <w:r w:rsidR="00F27F7F" w:rsidRPr="00151720">
        <w:rPr>
          <w:rFonts w:ascii="Times New Roman" w:hAnsi="Times New Roman"/>
          <w:color w:val="auto"/>
          <w:szCs w:val="24"/>
        </w:rPr>
        <w:t xml:space="preserve"> </w:t>
      </w:r>
      <w:r w:rsidR="00F27F7F" w:rsidRPr="00151720">
        <w:rPr>
          <w:rFonts w:ascii="Times New Roman" w:hAnsi="Times New Roman"/>
          <w:b/>
          <w:color w:val="auto"/>
          <w:szCs w:val="24"/>
        </w:rPr>
        <w:t>§ 3 ust. 2</w:t>
      </w:r>
      <w:r w:rsidR="00567032" w:rsidRPr="00151720">
        <w:rPr>
          <w:rFonts w:ascii="Times New Roman" w:hAnsi="Times New Roman"/>
          <w:b/>
          <w:color w:val="auto"/>
          <w:szCs w:val="24"/>
        </w:rPr>
        <w:t>,</w:t>
      </w:r>
      <w:r w:rsidR="00567032" w:rsidRPr="00151720">
        <w:rPr>
          <w:rFonts w:ascii="Times New Roman" w:hAnsi="Times New Roman"/>
          <w:color w:val="auto"/>
          <w:szCs w:val="24"/>
        </w:rPr>
        <w:t xml:space="preserve"> w zależności od tego na jakim etapie postępowania wystąpiły okoliczności uprawniające do naliczania kar umownych. </w:t>
      </w:r>
    </w:p>
    <w:p w:rsidR="00AA6977" w:rsidRPr="00151720" w:rsidRDefault="00AA6977" w:rsidP="007953E8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Kary umowne, o których mowa w </w:t>
      </w:r>
      <w:r w:rsidRPr="00151720">
        <w:rPr>
          <w:rFonts w:ascii="Times New Roman" w:hAnsi="Times New Roman"/>
          <w:b/>
          <w:color w:val="auto"/>
          <w:szCs w:val="24"/>
        </w:rPr>
        <w:t xml:space="preserve">ust. </w:t>
      </w:r>
      <w:r w:rsidR="003D37EE" w:rsidRPr="00151720">
        <w:rPr>
          <w:rFonts w:ascii="Times New Roman" w:hAnsi="Times New Roman"/>
          <w:b/>
          <w:color w:val="auto"/>
          <w:szCs w:val="24"/>
        </w:rPr>
        <w:t>1</w:t>
      </w:r>
      <w:r w:rsidR="00D11F4C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D11F4C" w:rsidRPr="00151720">
        <w:rPr>
          <w:rFonts w:ascii="Times New Roman" w:hAnsi="Times New Roman"/>
          <w:color w:val="auto"/>
          <w:szCs w:val="24"/>
        </w:rPr>
        <w:t>niniejszego paragrafu</w:t>
      </w:r>
      <w:r w:rsidRPr="00151720">
        <w:rPr>
          <w:rFonts w:ascii="Times New Roman" w:hAnsi="Times New Roman"/>
          <w:color w:val="auto"/>
          <w:szCs w:val="24"/>
        </w:rPr>
        <w:t>, mogą podlegać stosownemu łączeniu.</w:t>
      </w:r>
    </w:p>
    <w:p w:rsidR="00AA6977" w:rsidRPr="00151720" w:rsidRDefault="00E62F0F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Jeżeli</w:t>
      </w:r>
      <w:r w:rsidRPr="00151720">
        <w:rPr>
          <w:rFonts w:ascii="Times New Roman" w:hAnsi="Times New Roman"/>
          <w:bCs/>
          <w:color w:val="auto"/>
          <w:szCs w:val="24"/>
        </w:rPr>
        <w:t xml:space="preserve"> łączna wartość naliczonych kar u</w:t>
      </w:r>
      <w:r w:rsidR="003D37EE" w:rsidRPr="00151720">
        <w:rPr>
          <w:rFonts w:ascii="Times New Roman" w:hAnsi="Times New Roman"/>
          <w:bCs/>
          <w:color w:val="auto"/>
          <w:szCs w:val="24"/>
        </w:rPr>
        <w:t xml:space="preserve">mownych, o których mowa w </w:t>
      </w:r>
      <w:r w:rsidR="003D37EE" w:rsidRPr="00151720">
        <w:rPr>
          <w:rFonts w:ascii="Times New Roman" w:hAnsi="Times New Roman"/>
          <w:b/>
          <w:bCs/>
          <w:color w:val="auto"/>
          <w:szCs w:val="24"/>
        </w:rPr>
        <w:t>ust</w:t>
      </w:r>
      <w:r w:rsidR="003D37EE" w:rsidRPr="00151720">
        <w:rPr>
          <w:rFonts w:ascii="Times New Roman" w:hAnsi="Times New Roman"/>
          <w:bCs/>
          <w:color w:val="auto"/>
          <w:szCs w:val="24"/>
        </w:rPr>
        <w:t>.</w:t>
      </w:r>
      <w:r w:rsidR="003D37EE" w:rsidRPr="00151720">
        <w:rPr>
          <w:rFonts w:ascii="Times New Roman" w:hAnsi="Times New Roman"/>
          <w:b/>
          <w:bCs/>
          <w:color w:val="auto"/>
          <w:szCs w:val="24"/>
        </w:rPr>
        <w:t xml:space="preserve"> 1</w:t>
      </w:r>
      <w:r w:rsidR="0093527E" w:rsidRPr="00151720">
        <w:rPr>
          <w:rFonts w:ascii="Times New Roman" w:hAnsi="Times New Roman"/>
          <w:bCs/>
          <w:color w:val="auto"/>
          <w:szCs w:val="24"/>
        </w:rPr>
        <w:t xml:space="preserve"> pkt 1) – pkt 10</w:t>
      </w:r>
      <w:r w:rsidRPr="00151720">
        <w:rPr>
          <w:rFonts w:ascii="Times New Roman" w:hAnsi="Times New Roman"/>
          <w:bCs/>
          <w:color w:val="auto"/>
          <w:szCs w:val="24"/>
        </w:rPr>
        <w:t>) n</w:t>
      </w:r>
      <w:r w:rsidR="0000538E" w:rsidRPr="00151720">
        <w:rPr>
          <w:rFonts w:ascii="Times New Roman" w:hAnsi="Times New Roman"/>
          <w:bCs/>
          <w:color w:val="auto"/>
          <w:szCs w:val="24"/>
        </w:rPr>
        <w:t>iniejszego paragrafu, osiągnie 2</w:t>
      </w:r>
      <w:r w:rsidRPr="00151720">
        <w:rPr>
          <w:rFonts w:ascii="Times New Roman" w:hAnsi="Times New Roman"/>
          <w:bCs/>
          <w:color w:val="auto"/>
          <w:szCs w:val="24"/>
        </w:rPr>
        <w:t>0% wynagrodzenia umownego brutto</w:t>
      </w:r>
      <w:r w:rsidR="0060668F" w:rsidRPr="00151720">
        <w:rPr>
          <w:rFonts w:ascii="Times New Roman" w:hAnsi="Times New Roman"/>
          <w:bCs/>
          <w:color w:val="auto"/>
          <w:szCs w:val="24"/>
        </w:rPr>
        <w:t xml:space="preserve"> </w:t>
      </w:r>
      <w:r w:rsidRPr="00151720">
        <w:rPr>
          <w:rFonts w:ascii="Times New Roman" w:hAnsi="Times New Roman"/>
          <w:bCs/>
          <w:color w:val="auto"/>
          <w:szCs w:val="24"/>
        </w:rPr>
        <w:t>przysługującego Wykonawcy z tytułu zamówienia podstawowego</w:t>
      </w:r>
      <w:r w:rsidR="00772E84" w:rsidRPr="00151720">
        <w:rPr>
          <w:rFonts w:ascii="Times New Roman" w:hAnsi="Times New Roman"/>
          <w:bCs/>
          <w:color w:val="auto"/>
          <w:szCs w:val="24"/>
        </w:rPr>
        <w:t xml:space="preserve"> </w:t>
      </w:r>
      <w:r w:rsidR="00772E84" w:rsidRPr="00151720">
        <w:rPr>
          <w:rFonts w:ascii="Times New Roman" w:hAnsi="Times New Roman"/>
          <w:b/>
          <w:color w:val="auto"/>
          <w:szCs w:val="24"/>
        </w:rPr>
        <w:t>§ 3 ust</w:t>
      </w:r>
      <w:r w:rsidR="00772E84" w:rsidRPr="00151720">
        <w:rPr>
          <w:rFonts w:ascii="Times New Roman" w:hAnsi="Times New Roman"/>
          <w:color w:val="auto"/>
          <w:szCs w:val="24"/>
        </w:rPr>
        <w:t>. 1</w:t>
      </w:r>
      <w:r w:rsidR="003E0C1B" w:rsidRPr="00151720">
        <w:rPr>
          <w:rFonts w:ascii="Times New Roman" w:hAnsi="Times New Roman"/>
          <w:bCs/>
          <w:color w:val="auto"/>
          <w:szCs w:val="24"/>
        </w:rPr>
        <w:t xml:space="preserve"> lub</w:t>
      </w:r>
      <w:r w:rsidRPr="00151720">
        <w:rPr>
          <w:rFonts w:ascii="Times New Roman" w:hAnsi="Times New Roman"/>
          <w:bCs/>
          <w:color w:val="auto"/>
          <w:szCs w:val="24"/>
        </w:rPr>
        <w:t xml:space="preserve"> udzielonego prawa opcji</w:t>
      </w:r>
      <w:r w:rsidR="00772E84" w:rsidRPr="00151720">
        <w:rPr>
          <w:rFonts w:ascii="Times New Roman" w:hAnsi="Times New Roman"/>
          <w:bCs/>
          <w:color w:val="auto"/>
          <w:szCs w:val="24"/>
        </w:rPr>
        <w:t xml:space="preserve"> </w:t>
      </w:r>
      <w:r w:rsidR="00772E84" w:rsidRPr="00151720">
        <w:rPr>
          <w:rFonts w:ascii="Times New Roman" w:hAnsi="Times New Roman"/>
          <w:b/>
          <w:color w:val="auto"/>
          <w:szCs w:val="24"/>
        </w:rPr>
        <w:t>§ 3 ust. 2</w:t>
      </w:r>
      <w:r w:rsidRPr="00151720">
        <w:rPr>
          <w:rFonts w:ascii="Times New Roman" w:hAnsi="Times New Roman"/>
          <w:b/>
          <w:bCs/>
          <w:color w:val="auto"/>
          <w:szCs w:val="24"/>
        </w:rPr>
        <w:t>,</w:t>
      </w:r>
      <w:r w:rsidRPr="00151720">
        <w:rPr>
          <w:rFonts w:ascii="Times New Roman" w:hAnsi="Times New Roman"/>
          <w:bCs/>
          <w:color w:val="auto"/>
          <w:szCs w:val="24"/>
        </w:rPr>
        <w:t xml:space="preserve"> Zamawiający uprawniony będzie do zaprzestania naliczania ww. kar umownych i odstąpienia od umowy oraz naliczenia wyłącznie kary umownej przysługującej mu z tytułu odstąpienia od umowy, o której mowa </w:t>
      </w:r>
      <w:r w:rsidR="00177870" w:rsidRPr="00151720">
        <w:rPr>
          <w:rFonts w:ascii="Times New Roman" w:hAnsi="Times New Roman"/>
          <w:bCs/>
          <w:color w:val="auto"/>
          <w:szCs w:val="24"/>
        </w:rPr>
        <w:t xml:space="preserve">w </w:t>
      </w:r>
      <w:r w:rsidR="00177870" w:rsidRPr="00151720">
        <w:rPr>
          <w:rFonts w:ascii="Times New Roman" w:hAnsi="Times New Roman"/>
          <w:b/>
          <w:bCs/>
          <w:color w:val="auto"/>
          <w:szCs w:val="24"/>
        </w:rPr>
        <w:t xml:space="preserve">ust. </w:t>
      </w:r>
      <w:r w:rsidR="003D37EE" w:rsidRPr="00151720">
        <w:rPr>
          <w:rFonts w:ascii="Times New Roman" w:hAnsi="Times New Roman"/>
          <w:b/>
          <w:bCs/>
          <w:color w:val="auto"/>
          <w:szCs w:val="24"/>
        </w:rPr>
        <w:t>1</w:t>
      </w:r>
      <w:r w:rsidRPr="00151720">
        <w:rPr>
          <w:rFonts w:ascii="Times New Roman" w:hAnsi="Times New Roman"/>
          <w:bCs/>
          <w:color w:val="auto"/>
          <w:szCs w:val="24"/>
        </w:rPr>
        <w:t xml:space="preserve"> </w:t>
      </w:r>
      <w:r w:rsidRPr="00151720">
        <w:rPr>
          <w:rFonts w:ascii="Times New Roman" w:hAnsi="Times New Roman"/>
          <w:bCs/>
          <w:color w:val="auto"/>
          <w:szCs w:val="24"/>
        </w:rPr>
        <w:lastRenderedPageBreak/>
        <w:t>pkt 1</w:t>
      </w:r>
      <w:r w:rsidR="00177870" w:rsidRPr="00151720">
        <w:rPr>
          <w:rFonts w:ascii="Times New Roman" w:hAnsi="Times New Roman"/>
          <w:bCs/>
          <w:color w:val="auto"/>
          <w:szCs w:val="24"/>
        </w:rPr>
        <w:t>-2</w:t>
      </w:r>
      <w:r w:rsidRPr="00151720">
        <w:rPr>
          <w:rFonts w:ascii="Times New Roman" w:hAnsi="Times New Roman"/>
          <w:bCs/>
          <w:color w:val="auto"/>
          <w:szCs w:val="24"/>
        </w:rPr>
        <w:t>) niniejszego paragrafu. Zamawiający uprawniony jest do odstąpienia, o którym mowa w zdaniu poprzedzającym w terminie do 30 dni, licząc od dnia powzięcia przez Zamawiającego informacji o zaistnieniu podstawy odstąpienia.</w:t>
      </w:r>
      <w:r w:rsidRPr="00151720">
        <w:rPr>
          <w:rFonts w:ascii="Times New Roman" w:hAnsi="Times New Roman"/>
          <w:color w:val="auto"/>
          <w:szCs w:val="24"/>
        </w:rPr>
        <w:t xml:space="preserve"> </w:t>
      </w:r>
    </w:p>
    <w:p w:rsidR="00AA6977" w:rsidRPr="00151720" w:rsidRDefault="00AA6977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i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Ustanowione w umowie odszkodowania na zasadach ogólnych lub w formie kar pieniężnych oraz uregulowanie tych odszkodowań lub kar przez stronę odpowiedzialną za niewykonanie lub nienależyte wykonanie postanowień umowy, nie zwalnia</w:t>
      </w:r>
      <w:r w:rsidR="0000793F"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szCs w:val="24"/>
        </w:rPr>
        <w:t xml:space="preserve">tej strony z wykonania zobowiązań wynikających z umowy, </w:t>
      </w:r>
      <w:r w:rsidRPr="00151720">
        <w:rPr>
          <w:rFonts w:ascii="Times New Roman" w:hAnsi="Times New Roman"/>
          <w:color w:val="auto"/>
          <w:szCs w:val="24"/>
        </w:rPr>
        <w:br/>
        <w:t>z wyjątkiem odstąpienia od umowy.</w:t>
      </w:r>
    </w:p>
    <w:p w:rsidR="00163DC6" w:rsidRPr="00151720" w:rsidRDefault="00163DC6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i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Kara umowna powinna być zapłacona przez stronę, która naruszyła p</w:t>
      </w:r>
      <w:r w:rsidR="00813E88" w:rsidRPr="00151720">
        <w:rPr>
          <w:rFonts w:ascii="Times New Roman" w:hAnsi="Times New Roman"/>
          <w:color w:val="auto"/>
          <w:szCs w:val="24"/>
        </w:rPr>
        <w:t xml:space="preserve">ostanowienie umowy, w terminie </w:t>
      </w:r>
      <w:r w:rsidR="00813E88" w:rsidRPr="00151720">
        <w:rPr>
          <w:rFonts w:ascii="Times New Roman" w:hAnsi="Times New Roman"/>
          <w:b/>
          <w:color w:val="auto"/>
          <w:szCs w:val="24"/>
        </w:rPr>
        <w:t>14</w:t>
      </w:r>
      <w:r w:rsidRPr="00151720">
        <w:rPr>
          <w:rFonts w:ascii="Times New Roman" w:hAnsi="Times New Roman"/>
          <w:b/>
          <w:color w:val="auto"/>
          <w:szCs w:val="24"/>
        </w:rPr>
        <w:t xml:space="preserve"> dni</w:t>
      </w:r>
      <w:r w:rsidRPr="00151720">
        <w:rPr>
          <w:rFonts w:ascii="Times New Roman" w:hAnsi="Times New Roman"/>
          <w:color w:val="auto"/>
          <w:szCs w:val="24"/>
        </w:rPr>
        <w:t xml:space="preserve"> od daty wystąpienia przez stronę drugą </w:t>
      </w:r>
      <w:r w:rsidRPr="00151720">
        <w:rPr>
          <w:rFonts w:ascii="Times New Roman" w:hAnsi="Times New Roman"/>
          <w:color w:val="auto"/>
          <w:szCs w:val="24"/>
        </w:rPr>
        <w:br/>
        <w:t>z żądaniem zapłaty. Zamawiający ma prawo również, w trybie natychmiastowym potrącić należność z tytułu zastosowania kary z dow</w:t>
      </w:r>
      <w:r w:rsidR="00192E0B" w:rsidRPr="00151720">
        <w:rPr>
          <w:rFonts w:ascii="Times New Roman" w:hAnsi="Times New Roman"/>
          <w:color w:val="auto"/>
          <w:szCs w:val="24"/>
        </w:rPr>
        <w:t>olnej należności Wykonawcy</w:t>
      </w:r>
      <w:r w:rsidRPr="00151720">
        <w:rPr>
          <w:rFonts w:ascii="Times New Roman" w:hAnsi="Times New Roman"/>
          <w:color w:val="auto"/>
          <w:szCs w:val="24"/>
        </w:rPr>
        <w:t>.</w:t>
      </w:r>
    </w:p>
    <w:p w:rsidR="00AA6977" w:rsidRPr="00151720" w:rsidRDefault="00AA6977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 przypadku, gdyby z powodu niewykonania lub nienależytego wykonania przez Wykonawcę obowiązku  uzyskania  odpowiednich zgód i pozwoleń</w:t>
      </w:r>
      <w:r w:rsidR="008F5877" w:rsidRPr="00151720">
        <w:rPr>
          <w:rFonts w:ascii="Times New Roman" w:hAnsi="Times New Roman"/>
          <w:color w:val="auto"/>
          <w:szCs w:val="24"/>
        </w:rPr>
        <w:t xml:space="preserve"> (dot. działalności związanej z ubocznymi produktami pochodzenia zwierzęcego kat.3 oraz odpadów 16 03 80 )</w:t>
      </w:r>
      <w:r w:rsidRPr="00151720">
        <w:rPr>
          <w:rFonts w:ascii="Times New Roman" w:hAnsi="Times New Roman"/>
          <w:color w:val="auto"/>
          <w:szCs w:val="24"/>
        </w:rPr>
        <w:t>, Z</w:t>
      </w:r>
      <w:r w:rsidR="0000793F" w:rsidRPr="00151720">
        <w:rPr>
          <w:rFonts w:ascii="Times New Roman" w:hAnsi="Times New Roman"/>
          <w:color w:val="auto"/>
          <w:szCs w:val="24"/>
        </w:rPr>
        <w:t>a</w:t>
      </w:r>
      <w:r w:rsidRPr="00151720">
        <w:rPr>
          <w:rFonts w:ascii="Times New Roman" w:hAnsi="Times New Roman"/>
          <w:color w:val="auto"/>
          <w:szCs w:val="24"/>
        </w:rPr>
        <w:t>mawiający  został obciążony przez organ administracji publicznej opłatą (karą administracyjną lub innego rodzaju zobowiązaniem finansowym albo z tego powodu był zobowiązany do wykonania określonych  czynności), Wykonawca zobowiązany będzie, obok obowiązku zapłaty kary umownej, do zapłaty na rzecz Zamawiającego kwoty równej nałożeniu zobowiązaniu</w:t>
      </w:r>
      <w:r w:rsidR="00192E0B" w:rsidRPr="00151720">
        <w:rPr>
          <w:rFonts w:ascii="Times New Roman" w:hAnsi="Times New Roman"/>
          <w:color w:val="auto"/>
          <w:szCs w:val="24"/>
        </w:rPr>
        <w:t xml:space="preserve"> organu administracji publicznej.</w:t>
      </w:r>
    </w:p>
    <w:p w:rsidR="00E62F0F" w:rsidRPr="00151720" w:rsidRDefault="00E62F0F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W przypadku odstąpienia od umowy z powodu okoliczności, za które odpowiedzialność ponosi </w:t>
      </w:r>
      <w:r w:rsidRPr="00151720">
        <w:rPr>
          <w:rFonts w:ascii="Times New Roman" w:hAnsi="Times New Roman"/>
          <w:bCs/>
          <w:color w:val="auto"/>
          <w:szCs w:val="24"/>
        </w:rPr>
        <w:t>Wykonawca</w:t>
      </w:r>
      <w:r w:rsidRPr="00151720">
        <w:rPr>
          <w:rFonts w:ascii="Times New Roman" w:hAnsi="Times New Roman"/>
          <w:color w:val="auto"/>
          <w:szCs w:val="24"/>
        </w:rPr>
        <w:t>, Zamawiający naliczy wyłącznie karę umowną za odstąpienie.</w:t>
      </w:r>
    </w:p>
    <w:p w:rsidR="00DE46BA" w:rsidRPr="00151720" w:rsidRDefault="0061377E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i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Zamawiający zapłaci ustawowe odsetki za opóźnienia w zapłacie należności, liczone od upływu terminu przewidzianego w umowie.</w:t>
      </w:r>
    </w:p>
    <w:p w:rsidR="00DE46BA" w:rsidRPr="00151720" w:rsidRDefault="00DE46BA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i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Jeżeli kara umowna, z któregokolwiek tytułu wymienionego w umowie nie pokrywa poniesionej szkody, to strona, która poniosła szkodę może dochodzić odszkodowania przenoszącego wysokość kary umownej.</w:t>
      </w:r>
    </w:p>
    <w:p w:rsidR="0061377E" w:rsidRPr="00151720" w:rsidRDefault="0061377E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i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 </w:t>
      </w:r>
      <w:r w:rsidR="00192E0B" w:rsidRPr="00151720">
        <w:rPr>
          <w:rFonts w:ascii="Times New Roman" w:hAnsi="Times New Roman"/>
          <w:color w:val="auto"/>
          <w:szCs w:val="24"/>
        </w:rPr>
        <w:t>Zamawiają</w:t>
      </w:r>
      <w:r w:rsidR="00DE46BA" w:rsidRPr="00151720">
        <w:rPr>
          <w:rFonts w:ascii="Times New Roman" w:hAnsi="Times New Roman"/>
          <w:color w:val="auto"/>
          <w:szCs w:val="24"/>
        </w:rPr>
        <w:t>cy jest upoważniony do potrącenia z wynagrodzenia przysługującego Wykonawcy, należności z tytułu zastosowanej kary umownej bez obowiązku składania w tym zakresie dodatkowych o</w:t>
      </w:r>
      <w:r w:rsidR="00813E88" w:rsidRPr="00151720">
        <w:rPr>
          <w:rFonts w:ascii="Times New Roman" w:hAnsi="Times New Roman"/>
          <w:color w:val="auto"/>
          <w:szCs w:val="24"/>
        </w:rPr>
        <w:t>ś</w:t>
      </w:r>
      <w:r w:rsidR="00192E0B" w:rsidRPr="00151720">
        <w:rPr>
          <w:rFonts w:ascii="Times New Roman" w:hAnsi="Times New Roman"/>
          <w:color w:val="auto"/>
          <w:szCs w:val="24"/>
        </w:rPr>
        <w:t>wi</w:t>
      </w:r>
      <w:r w:rsidR="00DE46BA" w:rsidRPr="00151720">
        <w:rPr>
          <w:rFonts w:ascii="Times New Roman" w:hAnsi="Times New Roman"/>
          <w:color w:val="auto"/>
          <w:szCs w:val="24"/>
        </w:rPr>
        <w:t>adczeń na co Wykonawca wyraża zgodę.</w:t>
      </w:r>
    </w:p>
    <w:p w:rsidR="00AA1537" w:rsidRPr="00151720" w:rsidRDefault="00AA1537" w:rsidP="007953E8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bCs/>
          <w:iCs/>
          <w:color w:val="auto"/>
          <w:szCs w:val="24"/>
        </w:rPr>
      </w:pPr>
      <w:r w:rsidRPr="00151720">
        <w:rPr>
          <w:rFonts w:ascii="Times New Roman" w:hAnsi="Times New Roman"/>
          <w:bCs/>
          <w:iCs/>
          <w:color w:val="auto"/>
          <w:szCs w:val="24"/>
        </w:rPr>
        <w:t xml:space="preserve">Kary umowne oblicza się od wynagrodzenia brutto. </w:t>
      </w:r>
    </w:p>
    <w:p w:rsidR="003B5DE6" w:rsidRPr="00151720" w:rsidRDefault="003B5DE6" w:rsidP="00567032">
      <w:pPr>
        <w:pStyle w:val="Bezodstpw1"/>
        <w:spacing w:line="276" w:lineRule="auto"/>
        <w:jc w:val="center"/>
        <w:rPr>
          <w:b/>
        </w:rPr>
      </w:pPr>
    </w:p>
    <w:p w:rsidR="00EF19FE" w:rsidRPr="00151720" w:rsidRDefault="00EF19FE" w:rsidP="00567032">
      <w:pPr>
        <w:pStyle w:val="Bezodstpw1"/>
        <w:spacing w:line="276" w:lineRule="auto"/>
        <w:jc w:val="center"/>
        <w:rPr>
          <w:b/>
        </w:rPr>
      </w:pPr>
      <w:r w:rsidRPr="00151720">
        <w:rPr>
          <w:b/>
        </w:rPr>
        <w:t xml:space="preserve">§ </w:t>
      </w:r>
      <w:r w:rsidR="000C0FDE" w:rsidRPr="00151720">
        <w:rPr>
          <w:b/>
        </w:rPr>
        <w:t>11</w:t>
      </w:r>
      <w:r w:rsidR="00567032" w:rsidRPr="00151720">
        <w:rPr>
          <w:b/>
        </w:rPr>
        <w:t xml:space="preserve"> </w:t>
      </w:r>
      <w:r w:rsidR="006D75B7" w:rsidRPr="00151720">
        <w:rPr>
          <w:b/>
        </w:rPr>
        <w:t>ODST</w:t>
      </w:r>
      <w:r w:rsidR="00F1519D" w:rsidRPr="00151720">
        <w:rPr>
          <w:b/>
        </w:rPr>
        <w:t>Ą</w:t>
      </w:r>
      <w:r w:rsidR="006D75B7" w:rsidRPr="00151720">
        <w:rPr>
          <w:b/>
        </w:rPr>
        <w:t>PIENI</w:t>
      </w:r>
      <w:r w:rsidR="008429C2" w:rsidRPr="00151720">
        <w:rPr>
          <w:b/>
        </w:rPr>
        <w:t>E</w:t>
      </w:r>
      <w:r w:rsidR="006D75B7" w:rsidRPr="00151720">
        <w:rPr>
          <w:b/>
        </w:rPr>
        <w:t xml:space="preserve"> OD UMOWY</w:t>
      </w:r>
    </w:p>
    <w:p w:rsidR="00EF19FE" w:rsidRPr="00151720" w:rsidRDefault="00EF19FE" w:rsidP="00567032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</w:p>
    <w:p w:rsidR="006727D1" w:rsidRPr="00151720" w:rsidRDefault="006727D1" w:rsidP="007953E8">
      <w:pPr>
        <w:numPr>
          <w:ilvl w:val="0"/>
          <w:numId w:val="6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iCs/>
          <w:color w:val="auto"/>
          <w:kern w:val="3"/>
          <w:szCs w:val="24"/>
          <w:lang w:eastAsia="zh-CN"/>
        </w:rPr>
        <w:t>Zamawiającemu przysługuje przez okres trwania umowy prawo odstąpienia od Umowy w przypadku</w:t>
      </w:r>
      <w:r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>:</w:t>
      </w:r>
    </w:p>
    <w:p w:rsidR="006727D1" w:rsidRPr="00151720" w:rsidRDefault="006727D1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ogłoszenia upadłości lub likwidacji firmy Wykonawcy;</w:t>
      </w:r>
    </w:p>
    <w:p w:rsidR="006727D1" w:rsidRPr="00151720" w:rsidRDefault="006727D1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wydania nakazu zajęcia majątku Wykonawcy;</w:t>
      </w:r>
    </w:p>
    <w:p w:rsidR="006727D1" w:rsidRPr="00151720" w:rsidRDefault="006727D1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utraty przez Wykonawcę uprawnień </w:t>
      </w:r>
      <w:r w:rsidR="00152CFD"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(</w:t>
      </w:r>
      <w:r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do prowadzenia działalności</w:t>
      </w:r>
      <w:r w:rsidR="00152CFD"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)</w:t>
      </w:r>
      <w:r w:rsidR="0027730D" w:rsidRPr="00151720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 niezbędnych dla prawidłowej realizacji niniejszej umowy</w:t>
      </w:r>
    </w:p>
    <w:p w:rsidR="006727D1" w:rsidRPr="00151720" w:rsidRDefault="006727D1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>Wykonawca nie rozpoczął wyk</w:t>
      </w:r>
      <w:r w:rsidR="00F1519D"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onania przedmiotu umowy przez </w:t>
      </w:r>
      <w:r w:rsidR="00152CFD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3</w:t>
      </w:r>
      <w:r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dni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 kalendarzowych, </w:t>
      </w:r>
      <w:r w:rsidR="00F1519D"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pomimo 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>pisemnego wezwania do je</w:t>
      </w:r>
      <w:r w:rsidR="00361AD3" w:rsidRPr="00151720">
        <w:rPr>
          <w:rFonts w:ascii="Times New Roman" w:hAnsi="Times New Roman"/>
          <w:kern w:val="3"/>
          <w:sz w:val="24"/>
          <w:szCs w:val="24"/>
          <w:lang w:eastAsia="zh-CN"/>
        </w:rPr>
        <w:t>j wykonania przez Zamawiającego;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 </w:t>
      </w:r>
    </w:p>
    <w:p w:rsidR="006727D1" w:rsidRPr="00151720" w:rsidRDefault="006727D1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lastRenderedPageBreak/>
        <w:t>Organ egzekucyjny dokonał zajęcia wierzytelności Wykonawcy z tytułu wykonania niniejszej umowy</w:t>
      </w:r>
      <w:r w:rsidR="00361AD3" w:rsidRPr="00151720">
        <w:rPr>
          <w:rFonts w:ascii="Times New Roman" w:hAnsi="Times New Roman"/>
          <w:kern w:val="3"/>
          <w:sz w:val="24"/>
          <w:szCs w:val="24"/>
          <w:lang w:eastAsia="zh-CN"/>
        </w:rPr>
        <w:t>;</w:t>
      </w:r>
    </w:p>
    <w:p w:rsidR="00F1519D" w:rsidRPr="00151720" w:rsidRDefault="00F1519D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>Wykonawca przerwał realizację usługi i nie realizuje jej prze</w:t>
      </w:r>
      <w:r w:rsidR="00361AD3" w:rsidRPr="00151720">
        <w:rPr>
          <w:rFonts w:ascii="Times New Roman" w:hAnsi="Times New Roman"/>
          <w:kern w:val="3"/>
          <w:sz w:val="24"/>
          <w:szCs w:val="24"/>
          <w:lang w:eastAsia="zh-CN"/>
        </w:rPr>
        <w:t>z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 okres dłu</w:t>
      </w:r>
      <w:r w:rsidR="008429C2" w:rsidRPr="00151720">
        <w:rPr>
          <w:rFonts w:ascii="Times New Roman" w:hAnsi="Times New Roman"/>
          <w:kern w:val="3"/>
          <w:sz w:val="24"/>
          <w:szCs w:val="24"/>
          <w:lang w:eastAsia="zh-CN"/>
        </w:rPr>
        <w:t>ż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y niż </w:t>
      </w:r>
      <w:r w:rsidR="00152CFD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3</w:t>
      </w:r>
      <w:r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dni r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>obocze</w:t>
      </w:r>
      <w:r w:rsidR="00361AD3" w:rsidRPr="00151720">
        <w:rPr>
          <w:rFonts w:ascii="Times New Roman" w:hAnsi="Times New Roman"/>
          <w:kern w:val="3"/>
          <w:sz w:val="24"/>
          <w:szCs w:val="24"/>
          <w:lang w:eastAsia="zh-CN"/>
        </w:rPr>
        <w:t>;</w:t>
      </w:r>
    </w:p>
    <w:p w:rsidR="00361AD3" w:rsidRPr="00151720" w:rsidRDefault="00361AD3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  <w:lang w:eastAsia="zh-CN"/>
        </w:rPr>
      </w:pP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Wykonawca dopuszcza się zwłoki z wykonaniem usługi stanowiącej przedmiot umowy </w:t>
      </w:r>
      <w:r w:rsidR="00790743"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ponad </w:t>
      </w:r>
      <w:r w:rsidR="00152CFD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3</w:t>
      </w:r>
      <w:r w:rsidR="00790743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dni</w:t>
      </w:r>
      <w:r w:rsidR="00790743"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 w stosunku do terminu określonego w </w:t>
      </w:r>
      <w:r w:rsidR="00790743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§ 2 ust.1</w:t>
      </w:r>
      <w:r w:rsidR="00583F6F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, § </w:t>
      </w:r>
      <w:r w:rsidR="000C0FDE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6</w:t>
      </w:r>
      <w:r w:rsidR="00583F6F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ust.10 pkt 1), pkt </w:t>
      </w:r>
      <w:r w:rsidR="000274F9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2a), pkt 3b)</w:t>
      </w:r>
      <w:r w:rsidR="00961CFC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</w:t>
      </w:r>
      <w:r w:rsidR="00961CFC" w:rsidRPr="00151720">
        <w:rPr>
          <w:rFonts w:ascii="Times New Roman" w:hAnsi="Times New Roman"/>
          <w:kern w:val="3"/>
          <w:sz w:val="24"/>
          <w:szCs w:val="24"/>
          <w:lang w:eastAsia="zh-CN"/>
        </w:rPr>
        <w:t>niniejszej umowy;</w:t>
      </w:r>
    </w:p>
    <w:p w:rsidR="00143728" w:rsidRPr="00151720" w:rsidRDefault="00143728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>Wykonawca wykonuje umowę wadliwie</w:t>
      </w:r>
      <w:r w:rsidR="0027730D" w:rsidRPr="00151720">
        <w:rPr>
          <w:rFonts w:ascii="Times New Roman" w:hAnsi="Times New Roman"/>
          <w:kern w:val="3"/>
          <w:sz w:val="24"/>
          <w:szCs w:val="24"/>
          <w:lang w:eastAsia="zh-CN"/>
        </w:rPr>
        <w:t>,</w:t>
      </w:r>
      <w:r w:rsidR="0027730D" w:rsidRPr="00151720">
        <w:rPr>
          <w:rFonts w:ascii="Arial" w:eastAsia="Times New Roman" w:hAnsi="Arial" w:cs="Arial"/>
          <w:lang w:eastAsia="pl-PL"/>
        </w:rPr>
        <w:t xml:space="preserve"> </w:t>
      </w:r>
      <w:r w:rsidR="0027730D" w:rsidRPr="00151720">
        <w:rPr>
          <w:rFonts w:ascii="Times New Roman" w:hAnsi="Times New Roman"/>
          <w:kern w:val="3"/>
          <w:sz w:val="24"/>
          <w:szCs w:val="24"/>
          <w:lang w:eastAsia="zh-CN"/>
        </w:rPr>
        <w:t>nie wykonuje przedmiotu umowy z wymaganą starannością lub realizuje ją niewłaściwie i niezgodnie z umową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>, pomimo jednokrotnego wezwania Zamawiającego do zmiany sposobu jej realizacji;</w:t>
      </w:r>
    </w:p>
    <w:p w:rsidR="00177870" w:rsidRPr="00151720" w:rsidRDefault="00177870" w:rsidP="007953E8">
      <w:pPr>
        <w:pStyle w:val="Akapitzlist"/>
        <w:widowControl w:val="0"/>
        <w:numPr>
          <w:ilvl w:val="3"/>
          <w:numId w:val="6"/>
        </w:numPr>
        <w:suppressAutoHyphens/>
        <w:autoSpaceDN w:val="0"/>
        <w:spacing w:after="0"/>
        <w:ind w:left="284" w:firstLine="142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o którym mowa </w:t>
      </w:r>
      <w:r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w </w:t>
      </w:r>
      <w:r w:rsidR="000C0FDE"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>§ 8</w:t>
      </w:r>
      <w:r w:rsidRPr="00151720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ust. 11</w:t>
      </w:r>
      <w:r w:rsidRPr="00151720">
        <w:rPr>
          <w:rFonts w:ascii="Times New Roman" w:hAnsi="Times New Roman"/>
          <w:kern w:val="3"/>
          <w:sz w:val="24"/>
          <w:szCs w:val="24"/>
          <w:lang w:eastAsia="zh-CN"/>
        </w:rPr>
        <w:t xml:space="preserve"> niniejszej umowy;</w:t>
      </w:r>
    </w:p>
    <w:p w:rsidR="006727D1" w:rsidRPr="00151720" w:rsidRDefault="00F1519D" w:rsidP="0000793F">
      <w:pPr>
        <w:autoSpaceDN w:val="0"/>
        <w:spacing w:line="276" w:lineRule="auto"/>
        <w:ind w:left="284" w:firstLine="142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</w:t>
      </w:r>
      <w:r w:rsidR="006727D1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- w terminie </w:t>
      </w:r>
      <w:r w:rsidR="006727D1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do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 xml:space="preserve"> </w:t>
      </w:r>
      <w:r w:rsidR="008429C2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30</w:t>
      </w:r>
      <w:r w:rsidR="006727D1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 xml:space="preserve"> dni</w:t>
      </w:r>
      <w:r w:rsidR="006727D1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od stwierdzenia wystąpienia którejkolwiek z okoliczności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.</w:t>
      </w:r>
    </w:p>
    <w:p w:rsidR="009D70E4" w:rsidRPr="00151720" w:rsidRDefault="00836EFE" w:rsidP="007953E8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b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Niezależnie od przypadku, o którym mowa 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w ust. 1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, w razie zaistnienia istotnej zmiany okoliczności powodującej, że wykonanie zamówienia nie leży w interesie publicznym, czego nie można było przewidzieć w chwili zawarcia umowy lub dalsze wykonanie umowy może zagrozić </w:t>
      </w:r>
      <w:r w:rsidR="00503DBE" w:rsidRPr="00151720">
        <w:rPr>
          <w:rFonts w:ascii="Times New Roman" w:hAnsi="Times New Roman"/>
          <w:color w:val="auto"/>
          <w:kern w:val="3"/>
          <w:szCs w:val="24"/>
          <w:lang w:eastAsia="zh-CN"/>
        </w:rPr>
        <w:t>podstawowemu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interesowi bezpieczeństwa państwa lub bezpieczeństwu publicznemu, Zamawiający może odstąpić od umowy w terminie </w:t>
      </w:r>
      <w:r w:rsidR="008429C2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30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 xml:space="preserve"> dni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od powzięcia wiadomości o tych okolicznościach.</w:t>
      </w:r>
      <w:r w:rsidR="009D70E4" w:rsidRPr="00151720">
        <w:rPr>
          <w:rFonts w:ascii="Times New Roman" w:hAnsi="Times New Roman"/>
          <w:color w:val="auto"/>
          <w:szCs w:val="24"/>
          <w:lang w:eastAsia="en-US"/>
        </w:rPr>
        <w:t xml:space="preserve"> </w:t>
      </w:r>
    </w:p>
    <w:p w:rsidR="009D70E4" w:rsidRPr="00151720" w:rsidRDefault="009D70E4" w:rsidP="007953E8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b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szCs w:val="24"/>
          <w:lang w:eastAsia="en-US"/>
        </w:rPr>
        <w:t xml:space="preserve">Zamawiającemu przysługuje przez okres trwania umowy prawo odstąpienia od umowy </w:t>
      </w:r>
      <w:r w:rsidR="00567032" w:rsidRPr="00151720">
        <w:rPr>
          <w:rFonts w:ascii="Times New Roman" w:hAnsi="Times New Roman"/>
          <w:color w:val="auto"/>
          <w:szCs w:val="24"/>
          <w:lang w:eastAsia="en-US"/>
        </w:rPr>
        <w:br/>
      </w:r>
      <w:r w:rsidRPr="00151720">
        <w:rPr>
          <w:rFonts w:ascii="Times New Roman" w:hAnsi="Times New Roman"/>
          <w:color w:val="auto"/>
          <w:szCs w:val="24"/>
          <w:lang w:eastAsia="en-US"/>
        </w:rPr>
        <w:t xml:space="preserve">w razie zmian organizacyjnych nieprzewidzianych w chwili zawierania umowy lub braku planu finansowego przeznaczonego na wykonanie umowy  </w:t>
      </w:r>
      <w:r w:rsidR="008429C2" w:rsidRPr="00151720">
        <w:rPr>
          <w:rFonts w:ascii="Times New Roman" w:hAnsi="Times New Roman"/>
          <w:color w:val="auto"/>
          <w:szCs w:val="24"/>
          <w:lang w:eastAsia="en-US"/>
        </w:rPr>
        <w:t xml:space="preserve">w terminie do </w:t>
      </w:r>
      <w:r w:rsidR="008429C2" w:rsidRPr="00151720">
        <w:rPr>
          <w:rFonts w:ascii="Times New Roman" w:hAnsi="Times New Roman"/>
          <w:b/>
          <w:color w:val="auto"/>
          <w:szCs w:val="24"/>
          <w:lang w:eastAsia="en-US"/>
        </w:rPr>
        <w:t>30</w:t>
      </w:r>
      <w:r w:rsidRPr="00151720">
        <w:rPr>
          <w:rFonts w:ascii="Times New Roman" w:hAnsi="Times New Roman"/>
          <w:b/>
          <w:color w:val="auto"/>
          <w:szCs w:val="24"/>
          <w:lang w:eastAsia="en-US"/>
        </w:rPr>
        <w:t xml:space="preserve"> dni </w:t>
      </w:r>
      <w:r w:rsidRPr="00151720">
        <w:rPr>
          <w:rFonts w:ascii="Times New Roman" w:hAnsi="Times New Roman"/>
          <w:color w:val="auto"/>
          <w:szCs w:val="24"/>
          <w:lang w:eastAsia="en-US"/>
        </w:rPr>
        <w:t>od powzięcia wiadomości o tych okolicznościach</w:t>
      </w:r>
    </w:p>
    <w:p w:rsidR="009D70E4" w:rsidRPr="00151720" w:rsidRDefault="009D70E4" w:rsidP="007953E8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W przypadkach, o których mowa w 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ust. 1-3</w:t>
      </w:r>
      <w:r w:rsidR="00A43DC1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 xml:space="preserve"> </w:t>
      </w:r>
      <w:r w:rsidR="00A43DC1" w:rsidRPr="00151720">
        <w:rPr>
          <w:rFonts w:ascii="Times New Roman" w:hAnsi="Times New Roman"/>
          <w:color w:val="auto"/>
          <w:kern w:val="3"/>
          <w:szCs w:val="24"/>
          <w:lang w:eastAsia="zh-CN"/>
        </w:rPr>
        <w:t>niniejszego paragrafu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, Wykonawca może zażądać wyłącznie wynagrodzenia należnego z tytułu należytego wykonania części umowy.</w:t>
      </w:r>
    </w:p>
    <w:p w:rsidR="00A43DC1" w:rsidRPr="00151720" w:rsidRDefault="00E66C5D" w:rsidP="007953E8">
      <w:pPr>
        <w:numPr>
          <w:ilvl w:val="0"/>
          <w:numId w:val="6"/>
        </w:numPr>
        <w:tabs>
          <w:tab w:val="left" w:pos="426"/>
        </w:tabs>
        <w:autoSpaceDN w:val="0"/>
        <w:spacing w:line="276" w:lineRule="auto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Zamawiającemu przysługuje prawo odstąpienia od umowy w sytuacji, </w:t>
      </w:r>
    </w:p>
    <w:p w:rsidR="00A43DC1" w:rsidRPr="00151720" w:rsidRDefault="00A43DC1" w:rsidP="00567032">
      <w:pPr>
        <w:tabs>
          <w:tab w:val="left" w:pos="567"/>
        </w:tabs>
        <w:autoSpaceDN w:val="0"/>
        <w:spacing w:line="276" w:lineRule="auto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 </w:t>
      </w:r>
      <w:r w:rsidR="00E66C5D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gdy łączna wysokość kar umownych, które Zamawiający naliczył wyniesie 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</w:t>
      </w:r>
    </w:p>
    <w:p w:rsidR="00E66C5D" w:rsidRPr="00151720" w:rsidRDefault="00567032" w:rsidP="00567032">
      <w:pPr>
        <w:tabs>
          <w:tab w:val="left" w:pos="567"/>
        </w:tabs>
        <w:autoSpaceDN w:val="0"/>
        <w:spacing w:line="276" w:lineRule="auto"/>
        <w:ind w:left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2</w:t>
      </w:r>
      <w:r w:rsidR="00E66C5D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0 %</w:t>
      </w:r>
      <w:r w:rsidR="00E66C5D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wynagrodzenia bru</w:t>
      </w:r>
      <w:r w:rsidR="00503DBE" w:rsidRPr="00151720">
        <w:rPr>
          <w:rFonts w:ascii="Times New Roman" w:hAnsi="Times New Roman"/>
          <w:color w:val="auto"/>
          <w:kern w:val="3"/>
          <w:szCs w:val="24"/>
          <w:lang w:eastAsia="zh-CN"/>
        </w:rPr>
        <w:t>tto, określonego w § 3 ust.1</w:t>
      </w:r>
      <w:r w:rsidR="006D75B7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lub § 3 ust.2</w:t>
      </w:r>
      <w:r w:rsidR="008429C2" w:rsidRPr="00151720">
        <w:rPr>
          <w:rFonts w:ascii="Times New Roman" w:hAnsi="Times New Roman"/>
          <w:color w:val="auto"/>
          <w:kern w:val="3"/>
          <w:szCs w:val="24"/>
          <w:lang w:eastAsia="zh-CN"/>
        </w:rPr>
        <w:t>,</w:t>
      </w:r>
      <w:r w:rsidR="006D75B7" w:rsidRPr="00151720">
        <w:rPr>
          <w:rFonts w:ascii="Times New Roman" w:hAnsi="Times New Roman"/>
          <w:color w:val="auto"/>
          <w:szCs w:val="24"/>
        </w:rPr>
        <w:t xml:space="preserve"> 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w</w:t>
      </w:r>
      <w:r w:rsidR="006D75B7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zależności od tego na jakim etapie umowy nastąpiło odstąpienie; </w:t>
      </w:r>
    </w:p>
    <w:p w:rsidR="00836EFE" w:rsidRPr="00151720" w:rsidRDefault="00A43DC1" w:rsidP="007953E8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Zamawiający uprawniony jest do wykonania prawa odstąpienia, w terminie do 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30 dni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, licząc od dnia zaistnienia zdarzenia stanowiącego podstawę odstąpienia.</w:t>
      </w:r>
    </w:p>
    <w:p w:rsidR="006D75B7" w:rsidRPr="00151720" w:rsidRDefault="00A43DC1" w:rsidP="007953E8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W przypadku skorzystania przez Zamawiającego z prawa odstąpienia, Wykonawca może żądać jedynie wynagrodzenia należnego mu z tytułu wykonania części umowy</w:t>
      </w:r>
      <w:r w:rsidR="008429C2" w:rsidRPr="00151720">
        <w:rPr>
          <w:rFonts w:ascii="Times New Roman" w:hAnsi="Times New Roman"/>
          <w:color w:val="auto"/>
          <w:kern w:val="3"/>
          <w:szCs w:val="24"/>
          <w:lang w:eastAsia="zh-CN"/>
        </w:rPr>
        <w:t>.</w:t>
      </w:r>
      <w:r w:rsidR="006D75B7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</w:t>
      </w:r>
    </w:p>
    <w:p w:rsidR="00E66C5D" w:rsidRPr="00151720" w:rsidRDefault="00E66C5D" w:rsidP="007953E8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eastAsia="SimSun" w:hAnsi="Times New Roman"/>
          <w:color w:val="auto"/>
          <w:kern w:val="3"/>
          <w:szCs w:val="24"/>
          <w:lang w:eastAsia="zh-CN" w:bidi="hi-IN"/>
        </w:rPr>
        <w:t>Odstąpienie od umowy powinno nastąpić w formie pisemnej z pod</w:t>
      </w:r>
      <w:r w:rsidR="006D75B7" w:rsidRPr="00151720">
        <w:rPr>
          <w:rFonts w:ascii="Times New Roman" w:eastAsia="SimSun" w:hAnsi="Times New Roman"/>
          <w:color w:val="auto"/>
          <w:kern w:val="3"/>
          <w:szCs w:val="24"/>
          <w:lang w:eastAsia="zh-CN" w:bidi="hi-IN"/>
        </w:rPr>
        <w:t xml:space="preserve">aniem uzasadnienia </w:t>
      </w:r>
      <w:r w:rsidRPr="00151720">
        <w:rPr>
          <w:rFonts w:ascii="Times New Roman" w:eastAsia="SimSun" w:hAnsi="Times New Roman"/>
          <w:color w:val="auto"/>
          <w:kern w:val="3"/>
          <w:szCs w:val="24"/>
          <w:lang w:eastAsia="zh-CN" w:bidi="hi-IN"/>
        </w:rPr>
        <w:t xml:space="preserve">odstąpienia pod rygorem </w:t>
      </w:r>
      <w:r w:rsidR="00361AD3" w:rsidRPr="00151720">
        <w:rPr>
          <w:rFonts w:ascii="Times New Roman" w:eastAsia="SimSun" w:hAnsi="Times New Roman"/>
          <w:color w:val="auto"/>
          <w:kern w:val="3"/>
          <w:szCs w:val="24"/>
          <w:lang w:eastAsia="zh-CN" w:bidi="hi-IN"/>
        </w:rPr>
        <w:t>nieważności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.</w:t>
      </w:r>
    </w:p>
    <w:p w:rsidR="00836EFE" w:rsidRPr="00151720" w:rsidRDefault="00836EFE" w:rsidP="007953E8">
      <w:pPr>
        <w:widowControl/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bCs/>
          <w:color w:val="auto"/>
          <w:kern w:val="2"/>
          <w:szCs w:val="24"/>
          <w:lang w:eastAsia="en-US"/>
        </w:rPr>
        <w:t xml:space="preserve">Wykonawca nie może domagać się zmiany postanowień zawartej umowy </w:t>
      </w:r>
      <w:r w:rsidRPr="00151720">
        <w:rPr>
          <w:rFonts w:ascii="Times New Roman" w:eastAsia="Calibri" w:hAnsi="Times New Roman"/>
          <w:bCs/>
          <w:color w:val="auto"/>
          <w:kern w:val="2"/>
          <w:szCs w:val="24"/>
          <w:lang w:eastAsia="en-US"/>
        </w:rPr>
        <w:br/>
        <w:t>w związku z niewykonaniem lub nienależytym wykonaniem przez niego zobowiązań wynikających z umowy.</w:t>
      </w:r>
    </w:p>
    <w:p w:rsidR="00836EFE" w:rsidRPr="00151720" w:rsidRDefault="00836EFE" w:rsidP="00567032">
      <w:pPr>
        <w:autoSpaceDN w:val="0"/>
        <w:spacing w:line="276" w:lineRule="auto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</w:p>
    <w:p w:rsidR="006C7334" w:rsidRPr="00151720" w:rsidRDefault="006C7334" w:rsidP="00567032">
      <w:pPr>
        <w:pStyle w:val="Bezodstpw1"/>
        <w:spacing w:line="276" w:lineRule="auto"/>
        <w:jc w:val="center"/>
        <w:rPr>
          <w:b/>
        </w:rPr>
      </w:pPr>
    </w:p>
    <w:p w:rsidR="00EF19FE" w:rsidRPr="00151720" w:rsidRDefault="00EF19FE" w:rsidP="00567032">
      <w:pPr>
        <w:pStyle w:val="Bezodstpw1"/>
        <w:spacing w:line="276" w:lineRule="auto"/>
        <w:jc w:val="center"/>
        <w:rPr>
          <w:b/>
        </w:rPr>
      </w:pPr>
      <w:r w:rsidRPr="00151720">
        <w:rPr>
          <w:b/>
        </w:rPr>
        <w:t xml:space="preserve">§ </w:t>
      </w:r>
      <w:r w:rsidR="00DB7332" w:rsidRPr="00151720">
        <w:rPr>
          <w:b/>
        </w:rPr>
        <w:t>1</w:t>
      </w:r>
      <w:r w:rsidR="000C0FDE" w:rsidRPr="00151720">
        <w:rPr>
          <w:b/>
        </w:rPr>
        <w:t>2</w:t>
      </w:r>
      <w:r w:rsidR="00567032" w:rsidRPr="00151720">
        <w:rPr>
          <w:b/>
        </w:rPr>
        <w:t xml:space="preserve"> </w:t>
      </w:r>
      <w:r w:rsidR="00910941" w:rsidRPr="00151720">
        <w:rPr>
          <w:b/>
        </w:rPr>
        <w:t>ZMIANA POSTANOWIEŃ UMOWY</w:t>
      </w:r>
    </w:p>
    <w:p w:rsidR="00D0044B" w:rsidRPr="00151720" w:rsidRDefault="00D0044B" w:rsidP="00567032">
      <w:pPr>
        <w:pStyle w:val="Bezodstpw1"/>
        <w:spacing w:line="276" w:lineRule="auto"/>
        <w:jc w:val="both"/>
        <w:rPr>
          <w:b/>
        </w:rPr>
      </w:pPr>
    </w:p>
    <w:p w:rsidR="00910941" w:rsidRPr="00151720" w:rsidRDefault="00910941" w:rsidP="007953E8">
      <w:pPr>
        <w:numPr>
          <w:ilvl w:val="0"/>
          <w:numId w:val="3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Każda ze Stron umowy może zawnioskować o jej zmianę. W celu dokonania zmiany umowy, jeżeli przepisy prawa nie stanowią inaczej, Strona o to wnioskująca 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lastRenderedPageBreak/>
        <w:t xml:space="preserve">zobowiązana jest do złożenia drugiej Stronie propozycji zmiany w terminie 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7 dni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od dnia zaistnienia okoliczności będących podstawą zmiany.</w:t>
      </w:r>
    </w:p>
    <w:p w:rsidR="003E195C" w:rsidRPr="00151720" w:rsidRDefault="00503DBE" w:rsidP="007953E8">
      <w:pPr>
        <w:numPr>
          <w:ilvl w:val="0"/>
          <w:numId w:val="3"/>
        </w:numPr>
        <w:tabs>
          <w:tab w:val="left" w:pos="426"/>
        </w:tabs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Z</w:t>
      </w:r>
      <w:r w:rsidR="003E195C" w:rsidRPr="00151720">
        <w:rPr>
          <w:rFonts w:ascii="Times New Roman" w:hAnsi="Times New Roman"/>
          <w:color w:val="auto"/>
          <w:kern w:val="3"/>
          <w:szCs w:val="24"/>
          <w:lang w:eastAsia="zh-CN"/>
        </w:rPr>
        <w:t>akazuje się istotnych zmian postanowień zawartej umowy w stosunku do treści oferty, na podstawie której dokonano wyboru Wykonawcy, chyba że konieczność wprowadzenia takich zmian wynika z zaistnienia następujących warunków:</w:t>
      </w:r>
    </w:p>
    <w:p w:rsidR="003E195C" w:rsidRPr="00151720" w:rsidRDefault="003E195C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w przypadku działania siły wyższej, zaistnienia sytuacji nadzwyczajnych, niecierpiących zwłoki lub innych okoliczności niezależnych od stron umowy;</w:t>
      </w:r>
    </w:p>
    <w:p w:rsidR="003E195C" w:rsidRPr="00151720" w:rsidRDefault="003E195C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zaistnienia okoliczności, których nie można było przewidzieć w chwili zawarcia umowy, a które wymagają natychmiastowego działania;</w:t>
      </w:r>
    </w:p>
    <w:p w:rsidR="003E195C" w:rsidRPr="00151720" w:rsidRDefault="002F1120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zmienionych faktycznych potrzeb Zamawiającego;</w:t>
      </w:r>
    </w:p>
    <w:p w:rsidR="003E195C" w:rsidRPr="00151720" w:rsidRDefault="003E195C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ograniczenia planu finansowego przeznaczonego na wykonanie umowy;</w:t>
      </w:r>
    </w:p>
    <w:p w:rsidR="003E195C" w:rsidRPr="00151720" w:rsidRDefault="003E195C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potrzeby zmian wynikających z postanowień niniejszej umowy;</w:t>
      </w:r>
    </w:p>
    <w:p w:rsidR="003E195C" w:rsidRPr="00151720" w:rsidRDefault="003E195C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zmiany powszechnie obowiązujących przepisów prawa w zakresie mającym wpływ na realizację przedmiotu umowy;</w:t>
      </w:r>
    </w:p>
    <w:p w:rsidR="002F1120" w:rsidRPr="00151720" w:rsidRDefault="008B478A" w:rsidP="007953E8">
      <w:pPr>
        <w:widowControl/>
        <w:numPr>
          <w:ilvl w:val="0"/>
          <w:numId w:val="4"/>
        </w:numPr>
        <w:suppressAutoHyphens w:val="0"/>
        <w:autoSpaceDN w:val="0"/>
        <w:spacing w:line="276" w:lineRule="auto"/>
        <w:ind w:left="851" w:hanging="425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z</w:t>
      </w:r>
      <w:r w:rsidR="00910941" w:rsidRPr="00151720">
        <w:rPr>
          <w:rFonts w:ascii="Times New Roman" w:hAnsi="Times New Roman"/>
          <w:color w:val="auto"/>
          <w:kern w:val="3"/>
          <w:szCs w:val="24"/>
          <w:lang w:eastAsia="zh-CN"/>
        </w:rPr>
        <w:t>miany podatku od towarów i usług</w:t>
      </w:r>
      <w:r w:rsidR="002F1120" w:rsidRPr="00151720">
        <w:rPr>
          <w:rFonts w:ascii="Times New Roman" w:hAnsi="Times New Roman"/>
          <w:color w:val="auto"/>
          <w:kern w:val="3"/>
          <w:szCs w:val="24"/>
          <w:lang w:eastAsia="zh-CN"/>
        </w:rPr>
        <w:t>.</w:t>
      </w:r>
    </w:p>
    <w:p w:rsidR="007907C2" w:rsidRPr="00151720" w:rsidRDefault="007907C2" w:rsidP="007953E8"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Strona wnioskująca o zmianę terminu wykonania umowy lub zmianę  sposobu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wykonania umowy zobowiązana jest do wykazania, że ze względu na zaistniałe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okoliczności – uprawniające do dokonania zmiany – dochowanie pierwotnego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terminu lub zachowanie pierwotnie określonego sposobu wykonania umowy, jest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niemożliwe.</w:t>
      </w:r>
    </w:p>
    <w:p w:rsidR="007907C2" w:rsidRPr="00151720" w:rsidRDefault="007907C2" w:rsidP="007953E8"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Zmiany przewidziane niniejszym paragrafem są dopuszczalne pod warunkiem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osiągnięcia przez strony umowy w drodze negocjacji, porozumienia co do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zakresu i momentu wejścia w życie ewentualnych zmian jej postanowień, przy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zachowaniu w szczególności zasad wydatkowania środków publicznych, </w:t>
      </w:r>
    </w:p>
    <w:p w:rsidR="007907C2" w:rsidRPr="00151720" w:rsidRDefault="007907C2" w:rsidP="00567032">
      <w:pPr>
        <w:widowControl/>
        <w:tabs>
          <w:tab w:val="left" w:pos="426"/>
        </w:tabs>
        <w:suppressAutoHyphens w:val="0"/>
        <w:autoSpaceDN w:val="0"/>
        <w:spacing w:line="276" w:lineRule="auto"/>
        <w:contextualSpacing/>
        <w:jc w:val="both"/>
        <w:textAlignment w:val="baseline"/>
        <w:rPr>
          <w:rFonts w:ascii="Times New Roman" w:hAnsi="Times New Roman"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     o których mowa w ustawie z dnia 27 sierpnia 2009 r. o finansach publicznych.</w:t>
      </w:r>
    </w:p>
    <w:p w:rsidR="00871ECB" w:rsidRPr="00151720" w:rsidRDefault="00871ECB" w:rsidP="007953E8">
      <w:pPr>
        <w:numPr>
          <w:ilvl w:val="0"/>
          <w:numId w:val="3"/>
        </w:numPr>
        <w:autoSpaceDN w:val="0"/>
        <w:spacing w:line="276" w:lineRule="auto"/>
        <w:ind w:left="425" w:hanging="425"/>
        <w:jc w:val="both"/>
        <w:textAlignment w:val="baseline"/>
        <w:rPr>
          <w:rFonts w:ascii="Times New Roman" w:hAnsi="Times New Roman"/>
          <w:b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Wszelkie zmiany treści niniejszej umowy oraz jej uzupełniania wymagają pod rygorem nieważności formy pisemnej w postaci aneksu, z zastrzeżeniem 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 xml:space="preserve">ust. </w:t>
      </w:r>
      <w:r w:rsidR="007907C2"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6</w:t>
      </w:r>
      <w:r w:rsidRPr="00151720">
        <w:rPr>
          <w:rFonts w:ascii="Times New Roman" w:hAnsi="Times New Roman"/>
          <w:b/>
          <w:color w:val="auto"/>
          <w:kern w:val="3"/>
          <w:szCs w:val="24"/>
          <w:lang w:eastAsia="zh-CN"/>
        </w:rPr>
        <w:t>.</w:t>
      </w:r>
    </w:p>
    <w:p w:rsidR="00871ECB" w:rsidRPr="00151720" w:rsidRDefault="00871ECB" w:rsidP="007953E8">
      <w:pPr>
        <w:numPr>
          <w:ilvl w:val="0"/>
          <w:numId w:val="3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bCs/>
          <w:color w:val="auto"/>
          <w:kern w:val="3"/>
          <w:szCs w:val="24"/>
          <w:lang w:eastAsia="zh-CN"/>
        </w:rPr>
      </w:pPr>
      <w:r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O wszelkich zmianach nazwy, adresu i danych identyfikacyjnych firmy oraz </w:t>
      </w:r>
      <w:r w:rsidR="008F324E"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  </w:t>
      </w:r>
      <w:r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numeru </w:t>
      </w:r>
      <w:r w:rsidR="000F3844"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 </w:t>
      </w:r>
      <w:r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rachunku bankowego Wykonawca powiadomi na piśmie niezwłocznie </w:t>
      </w:r>
      <w:r w:rsidR="008F324E"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 </w:t>
      </w:r>
      <w:r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>Zamawiającego pod rygorem poniesienia kosztów związanych z brakiem</w:t>
      </w:r>
      <w:r w:rsidR="00485EAD"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 xml:space="preserve"> </w:t>
      </w:r>
      <w:r w:rsidRPr="00151720">
        <w:rPr>
          <w:rFonts w:ascii="Times New Roman" w:hAnsi="Times New Roman"/>
          <w:bCs/>
          <w:color w:val="auto"/>
          <w:kern w:val="3"/>
          <w:szCs w:val="24"/>
          <w:lang w:eastAsia="zh-CN"/>
        </w:rPr>
        <w:t>właściwych danych u Zamawiającego oraz rygorem uznania za doręczoną korespondencję kierowaną na ostatnio wskazany przez Wykonawcę adres.</w:t>
      </w:r>
      <w:r w:rsidR="007F0C19" w:rsidRPr="00151720">
        <w:rPr>
          <w:rFonts w:ascii="Times New Roman" w:hAnsi="Times New Roman"/>
          <w:color w:val="auto"/>
          <w:kern w:val="3"/>
          <w:szCs w:val="24"/>
          <w:lang w:eastAsia="zh-CN"/>
        </w:rPr>
        <w:t xml:space="preserve"> </w:t>
      </w:r>
      <w:r w:rsidRPr="00151720">
        <w:rPr>
          <w:rFonts w:ascii="Times New Roman" w:hAnsi="Times New Roman"/>
          <w:color w:val="auto"/>
          <w:kern w:val="3"/>
          <w:szCs w:val="24"/>
          <w:lang w:eastAsia="zh-CN"/>
        </w:rPr>
        <w:t>Zmiany te nie wymagają sporządzenia aneksu do umowy.</w:t>
      </w:r>
    </w:p>
    <w:p w:rsidR="00D30157" w:rsidRPr="00151720" w:rsidRDefault="00D30157" w:rsidP="007953E8">
      <w:pPr>
        <w:numPr>
          <w:ilvl w:val="0"/>
          <w:numId w:val="3"/>
        </w:numPr>
        <w:tabs>
          <w:tab w:val="left" w:pos="-5670"/>
        </w:tabs>
        <w:spacing w:line="276" w:lineRule="auto"/>
        <w:ind w:left="426" w:hanging="426"/>
        <w:jc w:val="both"/>
        <w:rPr>
          <w:rFonts w:ascii="Times New Roman" w:eastAsia="HG Mincho Light J" w:hAnsi="Times New Roman"/>
          <w:color w:val="auto"/>
          <w:szCs w:val="24"/>
        </w:rPr>
      </w:pPr>
      <w:r w:rsidRPr="00151720">
        <w:rPr>
          <w:rFonts w:ascii="Times New Roman" w:eastAsia="HG Mincho Light J" w:hAnsi="Times New Roman"/>
          <w:color w:val="auto"/>
          <w:szCs w:val="24"/>
        </w:rPr>
        <w:t xml:space="preserve">Zamawiający zastrzega sobie możliwość zmiany zakresu przedmiotu umowy </w:t>
      </w:r>
      <w:r w:rsidRPr="00151720">
        <w:rPr>
          <w:rFonts w:ascii="Times New Roman" w:eastAsia="HG Mincho Light J" w:hAnsi="Times New Roman"/>
          <w:color w:val="auto"/>
          <w:szCs w:val="24"/>
        </w:rPr>
        <w:br/>
        <w:t xml:space="preserve">(w tym częstotliwości świadczenia usługi) i zmiany wartości umowy, w razie zmiany faktycznych potrzeb Zamawiającego albo ograniczenia planu finansowego przeznaczonego na realizację umowy. Zamawiający zastrzega sobie w szczególności możliwość rozszerzenia przedmiotu umowy w związku </w:t>
      </w:r>
      <w:r w:rsidRPr="00151720">
        <w:rPr>
          <w:rFonts w:ascii="Times New Roman" w:eastAsia="HG Mincho Light J" w:hAnsi="Times New Roman"/>
          <w:color w:val="auto"/>
          <w:szCs w:val="24"/>
        </w:rPr>
        <w:br/>
        <w:t>z rozszerzeniem usług na dodatkowe</w:t>
      </w:r>
      <w:r w:rsidR="00910941" w:rsidRPr="00151720">
        <w:rPr>
          <w:rFonts w:ascii="Times New Roman" w:eastAsia="HG Mincho Light J" w:hAnsi="Times New Roman"/>
          <w:color w:val="auto"/>
          <w:szCs w:val="24"/>
        </w:rPr>
        <w:t xml:space="preserve"> obiekty administrowane przez 33</w:t>
      </w:r>
      <w:r w:rsidRPr="00151720">
        <w:rPr>
          <w:rFonts w:ascii="Times New Roman" w:eastAsia="HG Mincho Light J" w:hAnsi="Times New Roman"/>
          <w:color w:val="auto"/>
          <w:szCs w:val="24"/>
        </w:rPr>
        <w:t xml:space="preserve"> WOG.</w:t>
      </w:r>
    </w:p>
    <w:p w:rsidR="006C7334" w:rsidRPr="00151720" w:rsidRDefault="006C7334" w:rsidP="00567032">
      <w:pPr>
        <w:pStyle w:val="Akapitzlist1"/>
        <w:spacing w:line="276" w:lineRule="auto"/>
        <w:ind w:left="360"/>
        <w:jc w:val="center"/>
        <w:rPr>
          <w:rFonts w:ascii="Times New Roman" w:hAnsi="Times New Roman"/>
          <w:b/>
          <w:color w:val="auto"/>
          <w:szCs w:val="24"/>
        </w:rPr>
      </w:pPr>
    </w:p>
    <w:p w:rsidR="000F38BD" w:rsidRPr="00151720" w:rsidRDefault="000F38BD" w:rsidP="00567032">
      <w:pPr>
        <w:pStyle w:val="Akapitzlist1"/>
        <w:spacing w:line="276" w:lineRule="auto"/>
        <w:ind w:left="360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§ 1</w:t>
      </w:r>
      <w:r w:rsidR="000C0FDE" w:rsidRPr="00151720">
        <w:rPr>
          <w:rFonts w:ascii="Times New Roman" w:hAnsi="Times New Roman"/>
          <w:b/>
          <w:color w:val="auto"/>
          <w:szCs w:val="24"/>
        </w:rPr>
        <w:t>3</w:t>
      </w:r>
      <w:r w:rsidR="00567032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CF0D09" w:rsidRPr="00151720">
        <w:rPr>
          <w:rFonts w:ascii="Times New Roman" w:hAnsi="Times New Roman"/>
          <w:b/>
          <w:color w:val="auto"/>
          <w:szCs w:val="24"/>
        </w:rPr>
        <w:t>WALORYZACJA</w:t>
      </w:r>
    </w:p>
    <w:p w:rsidR="000F38BD" w:rsidRPr="00151720" w:rsidRDefault="000F38BD" w:rsidP="00567032">
      <w:pPr>
        <w:spacing w:line="276" w:lineRule="auto"/>
        <w:jc w:val="both"/>
        <w:rPr>
          <w:rFonts w:ascii="Times New Roman" w:hAnsi="Times New Roman"/>
          <w:b/>
          <w:color w:val="auto"/>
          <w:szCs w:val="24"/>
        </w:rPr>
      </w:pPr>
    </w:p>
    <w:p w:rsidR="00844E9E" w:rsidRPr="00151720" w:rsidRDefault="00844E9E" w:rsidP="007953E8">
      <w:pPr>
        <w:widowControl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Na podstawie art. 439 ustawy z dnia 11 września 2019 r. Prawo zamówień publicznych, strony mogą dokonać zmiany wynagrodzenia należnego Wykonawcy,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br/>
        <w:t>o którym mowa w § 3 ust. 1</w:t>
      </w:r>
      <w:r w:rsidR="007C246C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oraz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</w:t>
      </w:r>
      <w:r w:rsidR="007C246C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§ 3 ust. 2 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umowy, w formie pisemnego aneksu pod 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lastRenderedPageBreak/>
        <w:t>rygorem nieważności, poprzez dokonanie waloryzacji ceny jednostkowej netto, na następujących zasadach:</w:t>
      </w:r>
    </w:p>
    <w:p w:rsidR="00844E9E" w:rsidRPr="00151720" w:rsidRDefault="00844E9E" w:rsidP="007953E8">
      <w:pPr>
        <w:widowControl/>
        <w:numPr>
          <w:ilvl w:val="1"/>
          <w:numId w:val="33"/>
        </w:numPr>
        <w:suppressAutoHyphens w:val="0"/>
        <w:spacing w:line="276" w:lineRule="auto"/>
        <w:contextualSpacing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Waloryzacja nie może nastąpić wcześniej niż po 6 miesiącach licząc od daty zawarcia niniejszej umowy,</w:t>
      </w:r>
    </w:p>
    <w:p w:rsidR="00844E9E" w:rsidRPr="00151720" w:rsidRDefault="00844E9E" w:rsidP="007953E8">
      <w:pPr>
        <w:widowControl/>
        <w:numPr>
          <w:ilvl w:val="1"/>
          <w:numId w:val="33"/>
        </w:numPr>
        <w:suppressAutoHyphens w:val="0"/>
        <w:spacing w:line="276" w:lineRule="auto"/>
        <w:contextualSpacing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Każda ze stron może żądać waloryzacji ceny jednostkowej netto jeżeli nastąpi zmiana wysokości wskaźnika cen towarów i usług konsumpcyjnych ogłaszanego w komunikacie Prezesa Głównego urzędu Statystycznego o co najmniej o 10%</w:t>
      </w:r>
    </w:p>
    <w:p w:rsidR="00844E9E" w:rsidRPr="00151720" w:rsidRDefault="00844E9E" w:rsidP="007953E8">
      <w:pPr>
        <w:widowControl/>
        <w:numPr>
          <w:ilvl w:val="1"/>
          <w:numId w:val="33"/>
        </w:numPr>
        <w:suppressAutoHyphens w:val="0"/>
        <w:spacing w:line="276" w:lineRule="auto"/>
        <w:contextualSpacing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Wykonawca będzie uprawniony do waloryzacji wynagrodzenia wyłącznie w sytuacji wskazania i udokumentowania Zamawiającemu wpływu zmian wskaźnika cen towarów i usług konsumpcyjnych , ogłaszanego przez GUS na wzrost kosztów Wykonawcy w realizacji zamówienia. Wykonawca jest zobowiązany do wykazania wpływu zmian na dzień składania wniosku o waloryzacje względem kosztów ujętych na dzień złożenia oferty. </w:t>
      </w:r>
    </w:p>
    <w:p w:rsidR="00844E9E" w:rsidRPr="00151720" w:rsidRDefault="00844E9E" w:rsidP="007953E8">
      <w:pPr>
        <w:widowControl/>
        <w:numPr>
          <w:ilvl w:val="1"/>
          <w:numId w:val="33"/>
        </w:numPr>
        <w:suppressAutoHyphens w:val="0"/>
        <w:spacing w:line="276" w:lineRule="auto"/>
        <w:contextualSpacing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 razie zaistnienia przesłanki do dokonania waloryzacji ceny jednostkowej netto o których mowa w pkt 1) i 2) niniejszego paragrafu, umowa może zostać zwaloryzowana (pomniejszona lub zwiększona) nie więcej niż o 10% (maksymalny poziom waloryzacji)</w:t>
      </w:r>
    </w:p>
    <w:p w:rsidR="00844E9E" w:rsidRPr="00151720" w:rsidRDefault="00844E9E" w:rsidP="007953E8">
      <w:pPr>
        <w:widowControl/>
        <w:numPr>
          <w:ilvl w:val="1"/>
          <w:numId w:val="33"/>
        </w:numPr>
        <w:suppressAutoHyphens w:val="0"/>
        <w:spacing w:line="276" w:lineRule="auto"/>
        <w:contextualSpacing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Zmiana wysokości ceny wymaga formy pisemnej pod rygorem nieważności i wywołuje skutek od daty podpisania stosownego aneksu przez obie Strony.</w:t>
      </w:r>
    </w:p>
    <w:p w:rsidR="00844E9E" w:rsidRPr="00151720" w:rsidRDefault="00844E9E" w:rsidP="007953E8">
      <w:pPr>
        <w:widowControl/>
        <w:numPr>
          <w:ilvl w:val="1"/>
          <w:numId w:val="33"/>
        </w:numPr>
        <w:suppressAutoHyphens w:val="0"/>
        <w:spacing w:line="276" w:lineRule="auto"/>
        <w:contextualSpacing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Zmiana wynagrodzenia Wykonawcy dokonana w skutek waloryzacji dokonanej na zasadach określonych w niniejszym paragrafie, w całym okresie obowiązywania Umowy nie przekroczy +/- 10% wysokości wynagrodzenia Wykonawcy określonego w § 3 ust. 1 niniejszej umowy. </w:t>
      </w:r>
    </w:p>
    <w:p w:rsidR="00844E9E" w:rsidRPr="00151720" w:rsidRDefault="00844E9E" w:rsidP="007953E8">
      <w:pPr>
        <w:widowControl/>
        <w:numPr>
          <w:ilvl w:val="0"/>
          <w:numId w:val="32"/>
        </w:numPr>
        <w:suppressAutoHyphens w:val="0"/>
        <w:autoSpaceDE w:val="0"/>
        <w:autoSpaceDN w:val="0"/>
        <w:spacing w:line="276" w:lineRule="auto"/>
        <w:ind w:left="284" w:hanging="284"/>
        <w:contextualSpacing/>
        <w:jc w:val="both"/>
        <w:rPr>
          <w:rFonts w:ascii="Times New Roman" w:eastAsia="Calibri" w:hAnsi="Times New Roman"/>
          <w:color w:val="auto"/>
          <w:szCs w:val="24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W celu zawarcia aneksu,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zmianie.</w:t>
      </w:r>
    </w:p>
    <w:p w:rsidR="00844E9E" w:rsidRPr="00151720" w:rsidRDefault="00844E9E" w:rsidP="007953E8">
      <w:pPr>
        <w:widowControl/>
        <w:numPr>
          <w:ilvl w:val="0"/>
          <w:numId w:val="32"/>
        </w:numPr>
        <w:suppressAutoHyphens w:val="0"/>
        <w:autoSpaceDE w:val="0"/>
        <w:autoSpaceDN w:val="0"/>
        <w:spacing w:line="276" w:lineRule="auto"/>
        <w:ind w:left="284" w:hanging="284"/>
        <w:contextualSpacing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Warunkiem waloryzacji jest uzyskanie porozumienia przez Zamawianego oraz Wykonawcę zarówno pod względem poziomu waloryzacji jaki i terminu wprowadzenia zmian w wysokości wynagrodzenia przysługującego Wykonawcy z tytułu zrealizowanego przedmiotu umowy. </w:t>
      </w:r>
    </w:p>
    <w:p w:rsidR="00844E9E" w:rsidRPr="00151720" w:rsidRDefault="00844E9E" w:rsidP="00844E9E">
      <w:pPr>
        <w:widowControl/>
        <w:suppressAutoHyphens w:val="0"/>
        <w:autoSpaceDE w:val="0"/>
        <w:autoSpaceDN w:val="0"/>
        <w:spacing w:line="276" w:lineRule="auto"/>
        <w:ind w:left="284"/>
        <w:contextualSpacing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</w:p>
    <w:p w:rsidR="0046213E" w:rsidRPr="00151720" w:rsidRDefault="0046213E" w:rsidP="00567032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151720">
        <w:rPr>
          <w:rFonts w:ascii="Times New Roman" w:hAnsi="Times New Roman"/>
          <w:b/>
          <w:bCs/>
          <w:color w:val="auto"/>
          <w:szCs w:val="24"/>
        </w:rPr>
        <w:t>§ 1</w:t>
      </w:r>
      <w:r w:rsidR="000C0FDE" w:rsidRPr="00151720">
        <w:rPr>
          <w:rFonts w:ascii="Times New Roman" w:hAnsi="Times New Roman"/>
          <w:b/>
          <w:bCs/>
          <w:color w:val="auto"/>
          <w:szCs w:val="24"/>
        </w:rPr>
        <w:t>4</w:t>
      </w:r>
      <w:r w:rsidR="00567032" w:rsidRPr="00151720">
        <w:rPr>
          <w:rFonts w:ascii="Times New Roman" w:hAnsi="Times New Roman"/>
          <w:b/>
          <w:bCs/>
          <w:color w:val="auto"/>
          <w:szCs w:val="24"/>
        </w:rPr>
        <w:t xml:space="preserve"> ZASADY BHP</w:t>
      </w:r>
    </w:p>
    <w:p w:rsidR="00EB6845" w:rsidRPr="00151720" w:rsidRDefault="00EB6845" w:rsidP="00567032">
      <w:pPr>
        <w:spacing w:line="276" w:lineRule="auto"/>
        <w:jc w:val="center"/>
        <w:rPr>
          <w:rFonts w:ascii="Times New Roman" w:hAnsi="Times New Roman"/>
          <w:b/>
          <w:bCs/>
          <w:color w:val="auto"/>
          <w:szCs w:val="24"/>
        </w:rPr>
      </w:pPr>
    </w:p>
    <w:p w:rsidR="0046213E" w:rsidRPr="00151720" w:rsidRDefault="0046213E" w:rsidP="007953E8">
      <w:pPr>
        <w:widowControl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zobowiązuje się wykonywać umowę zgodnie ze złożoną ofertą, przepisami BHP i ppoż., przepisami dotyczącymi ochrony środowiska, normami sanitarnymi oraz ewentualnymi zaleceniami Zamawiającego, które mogą wyniknąć w trakcie realizacji umowy.</w:t>
      </w:r>
    </w:p>
    <w:p w:rsidR="0046213E" w:rsidRPr="00151720" w:rsidRDefault="0046213E" w:rsidP="007953E8">
      <w:pPr>
        <w:widowControl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Brak porozumienia, w sprawie współpracy pracodawców, z daną jednostką        lub instytucją wojskową, na terenie których usługa będąca przedmiotem umowy jest wykonywana, nie zwalnia Wykonawcy z o</w:t>
      </w:r>
      <w:r w:rsidR="00922C46" w:rsidRPr="00151720">
        <w:rPr>
          <w:rFonts w:ascii="Times New Roman" w:hAnsi="Times New Roman"/>
          <w:color w:val="auto"/>
          <w:szCs w:val="24"/>
        </w:rPr>
        <w:t>bowiązków wynikających z ust. 1 niniejszej umowy.</w:t>
      </w:r>
    </w:p>
    <w:p w:rsidR="00AF4E91" w:rsidRPr="00151720" w:rsidRDefault="00AF4E91" w:rsidP="00567032">
      <w:pPr>
        <w:pStyle w:val="Akapitzlist"/>
        <w:widowControl w:val="0"/>
        <w:tabs>
          <w:tab w:val="left" w:pos="1134"/>
        </w:tabs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AF4E91" w:rsidRPr="00151720" w:rsidRDefault="00AF4E91" w:rsidP="00567032">
      <w:pPr>
        <w:pStyle w:val="Akapitzlist"/>
        <w:widowControl w:val="0"/>
        <w:tabs>
          <w:tab w:val="left" w:pos="1134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91D7A" w:rsidRPr="00151720" w:rsidRDefault="00D91D7A" w:rsidP="00567032">
      <w:pPr>
        <w:pStyle w:val="Tekstpodstawowy"/>
        <w:spacing w:after="0" w:line="276" w:lineRule="auto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§ 1</w:t>
      </w:r>
      <w:r w:rsidR="000C0FDE" w:rsidRPr="00151720">
        <w:rPr>
          <w:rFonts w:ascii="Times New Roman" w:hAnsi="Times New Roman"/>
          <w:b/>
          <w:color w:val="auto"/>
          <w:szCs w:val="24"/>
        </w:rPr>
        <w:t>5</w:t>
      </w:r>
      <w:r w:rsidR="00567032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="006656E8" w:rsidRPr="00151720">
        <w:rPr>
          <w:rFonts w:ascii="Times New Roman" w:hAnsi="Times New Roman"/>
          <w:b/>
          <w:color w:val="auto"/>
          <w:szCs w:val="24"/>
        </w:rPr>
        <w:t>PRZETWARZANIE DANYCH OSOBOWYCH</w:t>
      </w:r>
    </w:p>
    <w:p w:rsidR="00D91D7A" w:rsidRPr="00151720" w:rsidRDefault="00D91D7A" w:rsidP="00567032">
      <w:pPr>
        <w:pStyle w:val="Bezodstpw1"/>
        <w:spacing w:line="276" w:lineRule="auto"/>
        <w:jc w:val="both"/>
        <w:rPr>
          <w:b/>
        </w:rPr>
      </w:pPr>
    </w:p>
    <w:p w:rsidR="006656E8" w:rsidRPr="00151720" w:rsidRDefault="006656E8" w:rsidP="007953E8">
      <w:pPr>
        <w:numPr>
          <w:ilvl w:val="1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Wykonawca niniejszym oświadcza, że wypełnił obowiązki informacyjne, o których mowa w art. 13 oraz obowiązki informacyjne, o których mowa w art. 14 Rozporządzenia Parlamentu Europejskiego i Rady (UE) 2016/679 z  dnia </w:t>
      </w:r>
      <w:r w:rsidRPr="00151720">
        <w:rPr>
          <w:rFonts w:ascii="Times New Roman" w:hAnsi="Times New Roman"/>
          <w:color w:val="auto"/>
          <w:szCs w:val="24"/>
        </w:rPr>
        <w:br/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:rsidR="00CE1445" w:rsidRPr="00151720" w:rsidRDefault="006656E8" w:rsidP="007953E8">
      <w:pPr>
        <w:numPr>
          <w:ilvl w:val="1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:rsidR="00CE1445" w:rsidRPr="00151720" w:rsidRDefault="006656E8" w:rsidP="007953E8">
      <w:pPr>
        <w:numPr>
          <w:ilvl w:val="1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zobowiązuje się do nadania upoważnień do przetwarzania danych osobowych wszystkim osobom, które będą przetwarzały powierzone dane w celu realizacji niniejszej umowy.</w:t>
      </w:r>
    </w:p>
    <w:p w:rsidR="006656E8" w:rsidRPr="00151720" w:rsidRDefault="006656E8" w:rsidP="007953E8">
      <w:pPr>
        <w:numPr>
          <w:ilvl w:val="1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:rsidR="006656E8" w:rsidRPr="00151720" w:rsidRDefault="006656E8" w:rsidP="007953E8">
      <w:pPr>
        <w:numPr>
          <w:ilvl w:val="1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Dane osobowe będą przechowywane do czasu wygaśnięcia praw </w:t>
      </w:r>
      <w:r w:rsidRPr="00151720">
        <w:rPr>
          <w:rFonts w:ascii="Times New Roman" w:hAnsi="Times New Roman"/>
          <w:color w:val="auto"/>
          <w:szCs w:val="24"/>
        </w:rPr>
        <w:br/>
        <w:t>i obowiązków wynikających z niniejszej umowy, zgodnie z zasadami archiwizacji przyjętymi u Zamawiającego.</w:t>
      </w:r>
    </w:p>
    <w:p w:rsidR="006656E8" w:rsidRPr="00151720" w:rsidRDefault="006656E8" w:rsidP="007953E8">
      <w:pPr>
        <w:numPr>
          <w:ilvl w:val="1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W przypadku pytań dotyczących sposobu i zakresu przetwarzania danych Wykonawca może skontaktować się z Inspektorem Ochrony Danych w 33 WOG za pomocą adresu </w:t>
      </w:r>
      <w:hyperlink r:id="rId9" w:history="1">
        <w:r w:rsidR="006C7334" w:rsidRPr="00151720">
          <w:rPr>
            <w:rStyle w:val="Hipercze"/>
            <w:rFonts w:ascii="Times New Roman" w:hAnsi="Times New Roman"/>
            <w:color w:val="auto"/>
            <w:szCs w:val="24"/>
          </w:rPr>
          <w:t>33wog.iod@ron.mil.pl</w:t>
        </w:r>
      </w:hyperlink>
      <w:r w:rsidRPr="00151720">
        <w:rPr>
          <w:rFonts w:ascii="Times New Roman" w:hAnsi="Times New Roman"/>
          <w:color w:val="auto"/>
          <w:szCs w:val="24"/>
        </w:rPr>
        <w:t>.</w:t>
      </w:r>
    </w:p>
    <w:p w:rsidR="002265A8" w:rsidRPr="00151720" w:rsidRDefault="002265A8" w:rsidP="002265A8">
      <w:pPr>
        <w:spacing w:line="276" w:lineRule="auto"/>
        <w:ind w:left="284"/>
        <w:jc w:val="both"/>
        <w:rPr>
          <w:rFonts w:ascii="Times New Roman" w:hAnsi="Times New Roman"/>
          <w:color w:val="auto"/>
          <w:szCs w:val="24"/>
        </w:rPr>
      </w:pPr>
    </w:p>
    <w:p w:rsidR="006C7334" w:rsidRPr="00151720" w:rsidRDefault="006C7334" w:rsidP="006C7334">
      <w:pPr>
        <w:spacing w:line="276" w:lineRule="auto"/>
        <w:ind w:left="993"/>
        <w:jc w:val="both"/>
        <w:rPr>
          <w:rFonts w:ascii="Times New Roman" w:hAnsi="Times New Roman"/>
          <w:color w:val="auto"/>
          <w:szCs w:val="24"/>
        </w:rPr>
      </w:pPr>
    </w:p>
    <w:p w:rsidR="000C0FDE" w:rsidRPr="00151720" w:rsidRDefault="000C0FDE" w:rsidP="00567032">
      <w:pPr>
        <w:spacing w:line="276" w:lineRule="auto"/>
        <w:ind w:left="709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151720">
        <w:rPr>
          <w:rFonts w:ascii="Times New Roman" w:hAnsi="Times New Roman"/>
          <w:b/>
          <w:bCs/>
          <w:color w:val="auto"/>
          <w:szCs w:val="24"/>
        </w:rPr>
        <w:t>§ 16</w:t>
      </w:r>
      <w:r w:rsidR="00567032" w:rsidRPr="00151720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151720">
        <w:rPr>
          <w:rFonts w:ascii="Times New Roman" w:hAnsi="Times New Roman"/>
          <w:b/>
          <w:bCs/>
          <w:color w:val="auto"/>
          <w:szCs w:val="24"/>
        </w:rPr>
        <w:t xml:space="preserve">SPOSÓB WYMIANY KORESPONDENCJI </w:t>
      </w:r>
    </w:p>
    <w:p w:rsidR="00CE1445" w:rsidRPr="00151720" w:rsidRDefault="00CE1445" w:rsidP="00567032">
      <w:pPr>
        <w:spacing w:line="276" w:lineRule="auto"/>
        <w:ind w:left="709"/>
        <w:jc w:val="center"/>
        <w:rPr>
          <w:rFonts w:ascii="Times New Roman" w:hAnsi="Times New Roman"/>
          <w:b/>
          <w:bCs/>
          <w:color w:val="auto"/>
          <w:szCs w:val="24"/>
        </w:rPr>
      </w:pPr>
    </w:p>
    <w:p w:rsidR="000C0FDE" w:rsidRPr="00151720" w:rsidRDefault="000C0FDE" w:rsidP="007953E8">
      <w:pPr>
        <w:numPr>
          <w:ilvl w:val="0"/>
          <w:numId w:val="27"/>
        </w:numPr>
        <w:spacing w:line="276" w:lineRule="auto"/>
        <w:ind w:left="284"/>
        <w:jc w:val="both"/>
        <w:rPr>
          <w:rFonts w:ascii="Times New Roman" w:hAnsi="Times New Roman"/>
          <w:b/>
          <w:b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Pod rygorem nieważności wszelka korespondencja związana z realizacją niniejszej umowy będzie kierowana do Wykonawcy w formie p</w:t>
      </w:r>
      <w:r w:rsidR="006C7334" w:rsidRPr="00151720">
        <w:rPr>
          <w:rFonts w:ascii="Times New Roman" w:hAnsi="Times New Roman"/>
          <w:color w:val="auto"/>
          <w:szCs w:val="24"/>
        </w:rPr>
        <w:t>isemnej na adres:……………………………………</w:t>
      </w:r>
      <w:r w:rsidRPr="00151720">
        <w:rPr>
          <w:rFonts w:ascii="Times New Roman" w:hAnsi="Times New Roman"/>
          <w:color w:val="auto"/>
          <w:szCs w:val="24"/>
        </w:rPr>
        <w:t xml:space="preserve">…., lub w </w:t>
      </w:r>
      <w:r w:rsidR="00285617" w:rsidRPr="00151720">
        <w:rPr>
          <w:rFonts w:ascii="Times New Roman" w:hAnsi="Times New Roman"/>
          <w:color w:val="auto"/>
          <w:szCs w:val="24"/>
        </w:rPr>
        <w:t xml:space="preserve">formie elektronicznej na adres </w:t>
      </w:r>
      <w:r w:rsidRPr="00151720">
        <w:rPr>
          <w:rFonts w:ascii="Times New Roman" w:hAnsi="Times New Roman"/>
          <w:color w:val="auto"/>
          <w:szCs w:val="24"/>
        </w:rPr>
        <w:t xml:space="preserve">e-mail: ………………………………….…… </w:t>
      </w:r>
    </w:p>
    <w:p w:rsidR="000C0FDE" w:rsidRPr="00151720" w:rsidRDefault="000C0FDE" w:rsidP="007953E8">
      <w:pPr>
        <w:numPr>
          <w:ilvl w:val="0"/>
          <w:numId w:val="27"/>
        </w:numPr>
        <w:spacing w:line="276" w:lineRule="auto"/>
        <w:ind w:left="284"/>
        <w:jc w:val="both"/>
        <w:rPr>
          <w:rFonts w:ascii="Times New Roman" w:hAnsi="Times New Roman"/>
          <w:b/>
          <w:b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Pod rygorem nieważności wszelka korespondencja związana z realizacją niniejszej umowy, kierowana będzie do Zamawiającego na adres </w:t>
      </w:r>
      <w:r w:rsidR="006C7334" w:rsidRPr="00151720">
        <w:rPr>
          <w:rFonts w:ascii="Times New Roman" w:hAnsi="Times New Roman"/>
          <w:color w:val="auto"/>
          <w:szCs w:val="24"/>
        </w:rPr>
        <w:t xml:space="preserve">  </w:t>
      </w:r>
      <w:r w:rsidRPr="00151720">
        <w:rPr>
          <w:rFonts w:ascii="Times New Roman" w:hAnsi="Times New Roman"/>
          <w:color w:val="auto"/>
          <w:szCs w:val="24"/>
        </w:rPr>
        <w:t>e-mail: …………</w:t>
      </w:r>
      <w:r w:rsidR="007D58B3" w:rsidRPr="00151720">
        <w:rPr>
          <w:rFonts w:ascii="Times New Roman" w:hAnsi="Times New Roman"/>
          <w:color w:val="auto"/>
          <w:szCs w:val="24"/>
        </w:rPr>
        <w:t>….</w:t>
      </w:r>
      <w:r w:rsidR="00285617" w:rsidRPr="00151720">
        <w:rPr>
          <w:rFonts w:ascii="Times New Roman" w:hAnsi="Times New Roman"/>
          <w:color w:val="auto"/>
          <w:szCs w:val="24"/>
        </w:rPr>
        <w:t>…….</w:t>
      </w:r>
    </w:p>
    <w:p w:rsidR="000C0FDE" w:rsidRPr="00151720" w:rsidRDefault="000C0FDE" w:rsidP="007953E8">
      <w:pPr>
        <w:numPr>
          <w:ilvl w:val="0"/>
          <w:numId w:val="27"/>
        </w:numPr>
        <w:spacing w:line="276" w:lineRule="auto"/>
        <w:ind w:left="284"/>
        <w:jc w:val="both"/>
        <w:rPr>
          <w:rFonts w:ascii="Times New Roman" w:hAnsi="Times New Roman"/>
          <w:b/>
          <w:bCs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Jeżeli Strony umowy nie powiadomią o zmianie adresów, o których mowa powyżej zawiadomienia wysłane na ostatni znany adres Strony uznają za doręczone.</w:t>
      </w:r>
    </w:p>
    <w:p w:rsidR="00285617" w:rsidRPr="00151720" w:rsidRDefault="00285617" w:rsidP="00567032">
      <w:pPr>
        <w:spacing w:line="276" w:lineRule="auto"/>
        <w:ind w:left="709"/>
        <w:jc w:val="both"/>
        <w:rPr>
          <w:rFonts w:ascii="Times New Roman" w:hAnsi="Times New Roman"/>
          <w:b/>
          <w:bCs/>
          <w:color w:val="auto"/>
          <w:szCs w:val="24"/>
        </w:rPr>
      </w:pPr>
    </w:p>
    <w:p w:rsidR="006C7334" w:rsidRPr="00151720" w:rsidRDefault="006C7334" w:rsidP="00567032">
      <w:pPr>
        <w:spacing w:line="276" w:lineRule="auto"/>
        <w:ind w:left="709"/>
        <w:jc w:val="center"/>
        <w:rPr>
          <w:rFonts w:ascii="Times New Roman" w:hAnsi="Times New Roman"/>
          <w:b/>
          <w:color w:val="auto"/>
          <w:szCs w:val="24"/>
        </w:rPr>
      </w:pPr>
    </w:p>
    <w:p w:rsidR="000C0FDE" w:rsidRPr="00151720" w:rsidRDefault="000C0FDE" w:rsidP="00567032">
      <w:pPr>
        <w:spacing w:line="276" w:lineRule="auto"/>
        <w:ind w:left="709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t>§ 1</w:t>
      </w:r>
      <w:r w:rsidR="00285617" w:rsidRPr="00151720">
        <w:rPr>
          <w:rFonts w:ascii="Times New Roman" w:hAnsi="Times New Roman"/>
          <w:b/>
          <w:color w:val="auto"/>
          <w:szCs w:val="24"/>
        </w:rPr>
        <w:t>7</w:t>
      </w:r>
      <w:r w:rsidR="00567032" w:rsidRPr="00151720">
        <w:rPr>
          <w:rFonts w:ascii="Times New Roman" w:hAnsi="Times New Roman"/>
          <w:b/>
          <w:color w:val="auto"/>
          <w:szCs w:val="24"/>
        </w:rPr>
        <w:t xml:space="preserve"> </w:t>
      </w:r>
      <w:r w:rsidRPr="00151720">
        <w:rPr>
          <w:rFonts w:ascii="Times New Roman" w:hAnsi="Times New Roman"/>
          <w:b/>
          <w:color w:val="auto"/>
          <w:szCs w:val="24"/>
        </w:rPr>
        <w:t>KLAUZULA JAKOŚCIOWA</w:t>
      </w:r>
    </w:p>
    <w:p w:rsidR="000C0FDE" w:rsidRPr="00151720" w:rsidRDefault="000C0FDE" w:rsidP="00567032">
      <w:pPr>
        <w:spacing w:line="276" w:lineRule="auto"/>
        <w:ind w:left="709"/>
        <w:jc w:val="center"/>
        <w:rPr>
          <w:rFonts w:ascii="Times New Roman" w:hAnsi="Times New Roman"/>
          <w:b/>
          <w:color w:val="auto"/>
          <w:szCs w:val="24"/>
        </w:rPr>
      </w:pPr>
    </w:p>
    <w:p w:rsidR="000C0FDE" w:rsidRPr="00151720" w:rsidRDefault="000C0FDE" w:rsidP="00567032">
      <w:p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Nie dotyczy</w:t>
      </w:r>
    </w:p>
    <w:p w:rsidR="000C0FDE" w:rsidRPr="00151720" w:rsidRDefault="000C0FDE" w:rsidP="00567032">
      <w:pPr>
        <w:spacing w:line="276" w:lineRule="auto"/>
        <w:ind w:left="709"/>
        <w:jc w:val="both"/>
        <w:rPr>
          <w:rFonts w:ascii="Times New Roman" w:hAnsi="Times New Roman"/>
          <w:color w:val="auto"/>
          <w:szCs w:val="24"/>
        </w:rPr>
      </w:pPr>
    </w:p>
    <w:p w:rsidR="00A035CF" w:rsidRPr="00151720" w:rsidRDefault="00285617" w:rsidP="00567032">
      <w:pPr>
        <w:pStyle w:val="Tekstpodstawowy"/>
        <w:spacing w:after="0" w:line="276" w:lineRule="auto"/>
        <w:jc w:val="center"/>
        <w:rPr>
          <w:rFonts w:ascii="Times New Roman" w:hAnsi="Times New Roman"/>
          <w:b/>
          <w:color w:val="auto"/>
          <w:szCs w:val="24"/>
        </w:rPr>
      </w:pPr>
      <w:r w:rsidRPr="00151720">
        <w:rPr>
          <w:rFonts w:ascii="Times New Roman" w:hAnsi="Times New Roman"/>
          <w:b/>
          <w:color w:val="auto"/>
          <w:szCs w:val="24"/>
        </w:rPr>
        <w:lastRenderedPageBreak/>
        <w:t xml:space="preserve">         </w:t>
      </w:r>
      <w:r w:rsidR="0046213E" w:rsidRPr="00151720">
        <w:rPr>
          <w:rFonts w:ascii="Times New Roman" w:hAnsi="Times New Roman"/>
          <w:b/>
          <w:color w:val="auto"/>
          <w:szCs w:val="24"/>
        </w:rPr>
        <w:t>§ 1</w:t>
      </w:r>
      <w:r w:rsidR="00567032" w:rsidRPr="00151720">
        <w:rPr>
          <w:rFonts w:ascii="Times New Roman" w:hAnsi="Times New Roman"/>
          <w:b/>
          <w:color w:val="auto"/>
          <w:szCs w:val="24"/>
        </w:rPr>
        <w:t xml:space="preserve">8 </w:t>
      </w:r>
      <w:r w:rsidR="006656E8" w:rsidRPr="00151720">
        <w:rPr>
          <w:rFonts w:ascii="Times New Roman" w:hAnsi="Times New Roman"/>
          <w:b/>
          <w:color w:val="auto"/>
          <w:szCs w:val="24"/>
        </w:rPr>
        <w:t>POSTANOWIENIA KOŃCOWE</w:t>
      </w:r>
    </w:p>
    <w:p w:rsidR="00A035CF" w:rsidRPr="00151720" w:rsidRDefault="00A035CF" w:rsidP="00567032">
      <w:pPr>
        <w:pStyle w:val="Bezodstpw1"/>
        <w:spacing w:line="276" w:lineRule="auto"/>
        <w:jc w:val="both"/>
        <w:rPr>
          <w:b/>
        </w:rPr>
      </w:pPr>
    </w:p>
    <w:p w:rsidR="0046213E" w:rsidRPr="00151720" w:rsidRDefault="0046213E" w:rsidP="007953E8">
      <w:pPr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hAnsi="Times New Roman"/>
          <w:color w:val="auto"/>
          <w:szCs w:val="24"/>
        </w:rPr>
        <w:t xml:space="preserve">W sprawach nie uregulowanych niniejszą umową mają zastosowanie odpowiednie przepisy ustawy z dnia 23.04.1964 r. Kodeks Cywilny (Dz. U. </w:t>
      </w:r>
      <w:r w:rsidRPr="00151720">
        <w:rPr>
          <w:rFonts w:ascii="Times New Roman" w:hAnsi="Times New Roman"/>
          <w:color w:val="auto"/>
          <w:szCs w:val="24"/>
        </w:rPr>
        <w:br/>
        <w:t>z 202</w:t>
      </w:r>
      <w:r w:rsidR="00B82165" w:rsidRPr="00151720">
        <w:rPr>
          <w:rFonts w:ascii="Times New Roman" w:hAnsi="Times New Roman"/>
          <w:color w:val="auto"/>
          <w:szCs w:val="24"/>
        </w:rPr>
        <w:t>3</w:t>
      </w:r>
      <w:r w:rsidR="00EB6845" w:rsidRPr="00151720">
        <w:rPr>
          <w:rFonts w:ascii="Times New Roman" w:hAnsi="Times New Roman"/>
          <w:color w:val="auto"/>
          <w:szCs w:val="24"/>
        </w:rPr>
        <w:t xml:space="preserve"> r. poz. </w:t>
      </w:r>
      <w:r w:rsidR="00B82165" w:rsidRPr="00151720">
        <w:rPr>
          <w:rFonts w:ascii="Times New Roman" w:hAnsi="Times New Roman"/>
          <w:color w:val="auto"/>
          <w:szCs w:val="24"/>
        </w:rPr>
        <w:t>1610</w:t>
      </w:r>
      <w:r w:rsidRPr="00151720">
        <w:rPr>
          <w:rFonts w:ascii="Times New Roman" w:hAnsi="Times New Roman"/>
          <w:color w:val="auto"/>
          <w:szCs w:val="24"/>
        </w:rPr>
        <w:t xml:space="preserve">, z </w:t>
      </w:r>
      <w:proofErr w:type="spellStart"/>
      <w:r w:rsidRPr="00151720">
        <w:rPr>
          <w:rFonts w:ascii="Times New Roman" w:hAnsi="Times New Roman"/>
          <w:color w:val="auto"/>
          <w:szCs w:val="24"/>
        </w:rPr>
        <w:t>późn</w:t>
      </w:r>
      <w:proofErr w:type="spellEnd"/>
      <w:r w:rsidRPr="00151720">
        <w:rPr>
          <w:rFonts w:ascii="Times New Roman" w:hAnsi="Times New Roman"/>
          <w:color w:val="auto"/>
          <w:szCs w:val="24"/>
        </w:rPr>
        <w:t xml:space="preserve">. zm.) oraz </w:t>
      </w:r>
      <w:r w:rsidR="006656E8" w:rsidRPr="00151720">
        <w:rPr>
          <w:rFonts w:ascii="Times New Roman" w:hAnsi="Times New Roman"/>
          <w:color w:val="auto"/>
          <w:szCs w:val="24"/>
        </w:rPr>
        <w:t xml:space="preserve">Ustawy Prawo Zamówień Publicznych jak również </w:t>
      </w:r>
      <w:r w:rsidRPr="00151720">
        <w:rPr>
          <w:rFonts w:ascii="Times New Roman" w:hAnsi="Times New Roman"/>
          <w:color w:val="auto"/>
          <w:szCs w:val="24"/>
        </w:rPr>
        <w:t>przepisy innych szczegółowych aktów prawnych obowiązujących w zakresie stanowiącym przedmiot niniejszej umowy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.</w:t>
      </w:r>
    </w:p>
    <w:p w:rsidR="006656E8" w:rsidRPr="00151720" w:rsidRDefault="00A035CF" w:rsidP="007953E8">
      <w:pPr>
        <w:widowControl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hAnsi="Times New Roman"/>
          <w:color w:val="auto"/>
          <w:szCs w:val="24"/>
        </w:rPr>
        <w:t>Wszelkie kwestie sporne wynikłe między stronami na tle realizacji niniejszej umowy, Strony będą starały się rozstrzygać polubownie</w:t>
      </w:r>
      <w:r w:rsidR="0046213E" w:rsidRPr="00151720">
        <w:rPr>
          <w:rFonts w:ascii="Times New Roman" w:hAnsi="Times New Roman"/>
          <w:color w:val="auto"/>
          <w:szCs w:val="24"/>
        </w:rPr>
        <w:t>.</w:t>
      </w:r>
    </w:p>
    <w:p w:rsidR="00CE1445" w:rsidRPr="00151720" w:rsidRDefault="006656E8" w:rsidP="007953E8">
      <w:pPr>
        <w:widowControl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Wszelkie zmiany do umowy mogą być dokonywane jedynie za zgodą obu Stron, wyrażoną na piśmie w formie aneksu do niniejszej umowy pod rygorem nieważności.</w:t>
      </w:r>
    </w:p>
    <w:p w:rsidR="0046213E" w:rsidRPr="00151720" w:rsidRDefault="0046213E" w:rsidP="007953E8">
      <w:pPr>
        <w:widowControl/>
        <w:numPr>
          <w:ilvl w:val="0"/>
          <w:numId w:val="18"/>
        </w:numPr>
        <w:suppressAutoHyphens w:val="0"/>
        <w:spacing w:line="276" w:lineRule="auto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Sądem właściwym do rozstrzygania sporów wynikających z realizacji niniejszej umowy jest sąd właściwy miejscowo dla siedziby Zamawiającego.</w:t>
      </w:r>
    </w:p>
    <w:p w:rsidR="006656E8" w:rsidRPr="00151720" w:rsidRDefault="006656E8" w:rsidP="007953E8">
      <w:pPr>
        <w:widowControl/>
        <w:numPr>
          <w:ilvl w:val="0"/>
          <w:numId w:val="18"/>
        </w:numPr>
        <w:suppressAutoHyphens w:val="0"/>
        <w:spacing w:line="276" w:lineRule="auto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Umowę sporządzono w trzech</w:t>
      </w:r>
      <w:r w:rsidR="0046213E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jednob</w:t>
      </w: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rzmiących egzemplarzach:</w:t>
      </w:r>
    </w:p>
    <w:p w:rsidR="006656E8" w:rsidRPr="00151720" w:rsidRDefault="006656E8" w:rsidP="00567032">
      <w:pPr>
        <w:widowControl/>
        <w:suppressAutoHyphens w:val="0"/>
        <w:spacing w:line="276" w:lineRule="auto"/>
        <w:ind w:left="502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Egz. Nr 1-</w:t>
      </w:r>
      <w:r w:rsidR="009000F1"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  Zamawiający PGK</w:t>
      </w:r>
    </w:p>
    <w:p w:rsidR="006656E8" w:rsidRPr="00151720" w:rsidRDefault="006656E8" w:rsidP="00567032">
      <w:pPr>
        <w:widowControl/>
        <w:suppressAutoHyphens w:val="0"/>
        <w:spacing w:line="276" w:lineRule="auto"/>
        <w:ind w:left="502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 xml:space="preserve">Egz. Nr 2 - Zamawiający SZP </w:t>
      </w:r>
    </w:p>
    <w:p w:rsidR="006656E8" w:rsidRPr="00151720" w:rsidRDefault="006656E8" w:rsidP="00567032">
      <w:pPr>
        <w:widowControl/>
        <w:suppressAutoHyphens w:val="0"/>
        <w:spacing w:line="276" w:lineRule="auto"/>
        <w:ind w:left="502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Egz. Nr 3 – Wykonawca</w:t>
      </w:r>
    </w:p>
    <w:p w:rsidR="0000793F" w:rsidRPr="00151720" w:rsidRDefault="0000793F" w:rsidP="00567032">
      <w:pPr>
        <w:widowControl/>
        <w:suppressAutoHyphens w:val="0"/>
        <w:spacing w:line="276" w:lineRule="auto"/>
        <w:ind w:left="502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</w:p>
    <w:p w:rsidR="0046213E" w:rsidRPr="00151720" w:rsidRDefault="0046213E" w:rsidP="007953E8">
      <w:pPr>
        <w:widowControl/>
        <w:numPr>
          <w:ilvl w:val="0"/>
          <w:numId w:val="18"/>
        </w:numPr>
        <w:suppressAutoHyphens w:val="0"/>
        <w:spacing w:line="276" w:lineRule="auto"/>
        <w:jc w:val="both"/>
        <w:rPr>
          <w:rFonts w:ascii="Times New Roman" w:eastAsia="Calibri" w:hAnsi="Times New Roman"/>
          <w:color w:val="auto"/>
          <w:szCs w:val="24"/>
          <w:lang w:eastAsia="en-US"/>
        </w:rPr>
      </w:pPr>
      <w:r w:rsidRPr="00151720">
        <w:rPr>
          <w:rFonts w:ascii="Times New Roman" w:eastAsia="Calibri" w:hAnsi="Times New Roman"/>
          <w:color w:val="auto"/>
          <w:szCs w:val="24"/>
          <w:lang w:eastAsia="en-US"/>
        </w:rPr>
        <w:t>Integralną częścią umowy są następujące załączniki:</w:t>
      </w:r>
    </w:p>
    <w:p w:rsidR="0046213E" w:rsidRPr="00151720" w:rsidRDefault="0046213E" w:rsidP="007953E8">
      <w:pPr>
        <w:numPr>
          <w:ilvl w:val="6"/>
          <w:numId w:val="19"/>
        </w:numPr>
        <w:spacing w:line="276" w:lineRule="auto"/>
        <w:ind w:left="851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Załącznik nr 1 –  Opis </w:t>
      </w:r>
      <w:r w:rsidR="008B478A" w:rsidRPr="00151720">
        <w:rPr>
          <w:rFonts w:ascii="Times New Roman" w:hAnsi="Times New Roman"/>
          <w:color w:val="auto"/>
          <w:szCs w:val="24"/>
        </w:rPr>
        <w:t>p</w:t>
      </w:r>
      <w:r w:rsidRPr="00151720">
        <w:rPr>
          <w:rFonts w:ascii="Times New Roman" w:hAnsi="Times New Roman"/>
          <w:color w:val="auto"/>
          <w:szCs w:val="24"/>
        </w:rPr>
        <w:t xml:space="preserve">rzedmiotu </w:t>
      </w:r>
      <w:r w:rsidR="008B478A" w:rsidRPr="00151720">
        <w:rPr>
          <w:rFonts w:ascii="Times New Roman" w:hAnsi="Times New Roman"/>
          <w:color w:val="auto"/>
          <w:szCs w:val="24"/>
        </w:rPr>
        <w:t>z</w:t>
      </w:r>
      <w:r w:rsidRPr="00151720">
        <w:rPr>
          <w:rFonts w:ascii="Times New Roman" w:hAnsi="Times New Roman"/>
          <w:color w:val="auto"/>
          <w:szCs w:val="24"/>
        </w:rPr>
        <w:t>amówienia</w:t>
      </w:r>
    </w:p>
    <w:p w:rsidR="0046213E" w:rsidRPr="00151720" w:rsidRDefault="0046213E" w:rsidP="007953E8">
      <w:pPr>
        <w:numPr>
          <w:ilvl w:val="6"/>
          <w:numId w:val="19"/>
        </w:numPr>
        <w:spacing w:line="276" w:lineRule="auto"/>
        <w:ind w:left="851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 xml:space="preserve">Załącznik nr 2 -  </w:t>
      </w:r>
      <w:r w:rsidR="00D5109A">
        <w:rPr>
          <w:rFonts w:ascii="Times New Roman" w:hAnsi="Times New Roman"/>
          <w:color w:val="auto"/>
          <w:szCs w:val="24"/>
        </w:rPr>
        <w:t>Formularz</w:t>
      </w:r>
      <w:r w:rsidR="003B5DE6" w:rsidRPr="00151720">
        <w:rPr>
          <w:rFonts w:ascii="Times New Roman" w:hAnsi="Times New Roman"/>
          <w:color w:val="auto"/>
          <w:szCs w:val="24"/>
        </w:rPr>
        <w:t xml:space="preserve"> ofe</w:t>
      </w:r>
      <w:r w:rsidR="009000F1" w:rsidRPr="00151720">
        <w:rPr>
          <w:rFonts w:ascii="Times New Roman" w:hAnsi="Times New Roman"/>
          <w:color w:val="auto"/>
          <w:szCs w:val="24"/>
        </w:rPr>
        <w:t>r</w:t>
      </w:r>
      <w:r w:rsidR="003B5DE6" w:rsidRPr="00151720">
        <w:rPr>
          <w:rFonts w:ascii="Times New Roman" w:hAnsi="Times New Roman"/>
          <w:color w:val="auto"/>
          <w:szCs w:val="24"/>
        </w:rPr>
        <w:t xml:space="preserve">towy </w:t>
      </w:r>
    </w:p>
    <w:p w:rsidR="0046213E" w:rsidRPr="00151720" w:rsidRDefault="006656E8" w:rsidP="007953E8">
      <w:pPr>
        <w:numPr>
          <w:ilvl w:val="6"/>
          <w:numId w:val="19"/>
        </w:numPr>
        <w:spacing w:line="276" w:lineRule="auto"/>
        <w:ind w:left="851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Załącznik nr 3 –  Wykaz osób realizujących usługę</w:t>
      </w:r>
    </w:p>
    <w:p w:rsidR="006656E8" w:rsidRPr="00151720" w:rsidRDefault="007D58B3" w:rsidP="007953E8">
      <w:pPr>
        <w:numPr>
          <w:ilvl w:val="6"/>
          <w:numId w:val="19"/>
        </w:numPr>
        <w:spacing w:line="276" w:lineRule="auto"/>
        <w:ind w:left="851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Załą</w:t>
      </w:r>
      <w:r w:rsidR="006656E8" w:rsidRPr="00151720">
        <w:rPr>
          <w:rFonts w:ascii="Times New Roman" w:hAnsi="Times New Roman"/>
          <w:color w:val="auto"/>
          <w:szCs w:val="24"/>
        </w:rPr>
        <w:t xml:space="preserve">cznik nr 4 -  </w:t>
      </w:r>
      <w:r w:rsidR="003167D1" w:rsidRPr="00151720">
        <w:rPr>
          <w:rFonts w:ascii="Times New Roman" w:hAnsi="Times New Roman"/>
          <w:color w:val="auto"/>
          <w:szCs w:val="24"/>
        </w:rPr>
        <w:t xml:space="preserve">Protokół odbioru </w:t>
      </w:r>
      <w:r w:rsidR="006656E8" w:rsidRPr="00151720">
        <w:rPr>
          <w:rFonts w:ascii="Times New Roman" w:hAnsi="Times New Roman"/>
          <w:color w:val="auto"/>
          <w:szCs w:val="24"/>
        </w:rPr>
        <w:t>usługi.</w:t>
      </w:r>
    </w:p>
    <w:p w:rsidR="00CE1445" w:rsidRPr="00151720" w:rsidRDefault="00CE1445" w:rsidP="007953E8">
      <w:pPr>
        <w:numPr>
          <w:ilvl w:val="6"/>
          <w:numId w:val="19"/>
        </w:numPr>
        <w:spacing w:line="276" w:lineRule="auto"/>
        <w:ind w:left="851"/>
        <w:jc w:val="both"/>
        <w:rPr>
          <w:rFonts w:ascii="Times New Roman" w:hAnsi="Times New Roman"/>
          <w:color w:val="auto"/>
          <w:szCs w:val="24"/>
        </w:rPr>
      </w:pPr>
      <w:r w:rsidRPr="00151720">
        <w:rPr>
          <w:rFonts w:ascii="Times New Roman" w:hAnsi="Times New Roman"/>
          <w:color w:val="auto"/>
          <w:szCs w:val="24"/>
        </w:rPr>
        <w:t>Załącznik nr 5 –  Dokument handlowy</w:t>
      </w:r>
    </w:p>
    <w:p w:rsidR="00E35B2A" w:rsidRPr="00151720" w:rsidRDefault="00E35B2A" w:rsidP="00567032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</w:p>
    <w:p w:rsidR="00951661" w:rsidRPr="00151720" w:rsidRDefault="00951661" w:rsidP="00567032">
      <w:pPr>
        <w:pStyle w:val="Akapitzlist1"/>
        <w:spacing w:line="276" w:lineRule="auto"/>
        <w:ind w:left="502"/>
        <w:jc w:val="both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323"/>
        <w:gridCol w:w="4323"/>
      </w:tblGrid>
      <w:tr w:rsidR="006617C7" w:rsidRPr="00844E9E" w:rsidTr="00EB6845">
        <w:trPr>
          <w:trHeight w:val="80"/>
          <w:jc w:val="center"/>
        </w:trPr>
        <w:tc>
          <w:tcPr>
            <w:tcW w:w="4604" w:type="dxa"/>
          </w:tcPr>
          <w:p w:rsidR="00EF19FE" w:rsidRPr="00151720" w:rsidRDefault="00EB6845" w:rsidP="00567032">
            <w:pPr>
              <w:spacing w:line="276" w:lineRule="auto"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151720">
              <w:rPr>
                <w:rFonts w:ascii="Times New Roman" w:hAnsi="Times New Roman"/>
                <w:b/>
                <w:color w:val="auto"/>
                <w:szCs w:val="24"/>
              </w:rPr>
              <w:t xml:space="preserve">        </w:t>
            </w:r>
            <w:r w:rsidR="00EF19FE" w:rsidRPr="00151720">
              <w:rPr>
                <w:rFonts w:ascii="Times New Roman" w:hAnsi="Times New Roman"/>
                <w:b/>
                <w:color w:val="auto"/>
                <w:szCs w:val="24"/>
              </w:rPr>
              <w:t>ZAMAWIAJĄCY</w:t>
            </w:r>
          </w:p>
          <w:p w:rsidR="00951661" w:rsidRPr="00151720" w:rsidRDefault="00951661" w:rsidP="00567032">
            <w:pPr>
              <w:spacing w:line="276" w:lineRule="auto"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  <w:p w:rsidR="00EF19FE" w:rsidRPr="00151720" w:rsidRDefault="00EF19FE" w:rsidP="00567032">
            <w:pPr>
              <w:spacing w:line="276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151720">
              <w:rPr>
                <w:rFonts w:ascii="Times New Roman" w:hAnsi="Times New Roman"/>
                <w:b/>
                <w:color w:val="auto"/>
                <w:szCs w:val="24"/>
              </w:rPr>
              <w:t>……………………………….</w:t>
            </w:r>
          </w:p>
        </w:tc>
        <w:tc>
          <w:tcPr>
            <w:tcW w:w="4605" w:type="dxa"/>
          </w:tcPr>
          <w:p w:rsidR="00EF19FE" w:rsidRPr="00151720" w:rsidRDefault="00EB6845" w:rsidP="00567032">
            <w:pPr>
              <w:spacing w:line="276" w:lineRule="auto"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151720">
              <w:rPr>
                <w:rFonts w:ascii="Times New Roman" w:hAnsi="Times New Roman"/>
                <w:b/>
                <w:color w:val="auto"/>
                <w:szCs w:val="24"/>
              </w:rPr>
              <w:t xml:space="preserve">           </w:t>
            </w:r>
            <w:r w:rsidR="00EF19FE" w:rsidRPr="00151720">
              <w:rPr>
                <w:rFonts w:ascii="Times New Roman" w:hAnsi="Times New Roman"/>
                <w:b/>
                <w:color w:val="auto"/>
                <w:szCs w:val="24"/>
              </w:rPr>
              <w:t>WYKONAWCA</w:t>
            </w:r>
          </w:p>
          <w:p w:rsidR="00951661" w:rsidRPr="00151720" w:rsidRDefault="00951661" w:rsidP="00567032">
            <w:pPr>
              <w:spacing w:line="276" w:lineRule="auto"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  <w:p w:rsidR="00EF19FE" w:rsidRPr="00151720" w:rsidRDefault="00EF19FE" w:rsidP="00567032">
            <w:pPr>
              <w:spacing w:line="276" w:lineRule="auto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151720">
              <w:rPr>
                <w:rFonts w:ascii="Times New Roman" w:hAnsi="Times New Roman"/>
                <w:b/>
                <w:color w:val="auto"/>
                <w:szCs w:val="24"/>
              </w:rPr>
              <w:t>……………………………….</w:t>
            </w:r>
          </w:p>
        </w:tc>
      </w:tr>
    </w:tbl>
    <w:p w:rsidR="00403461" w:rsidRPr="00844E9E" w:rsidRDefault="00403461" w:rsidP="00567032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</w:p>
    <w:p w:rsidR="00403461" w:rsidRPr="00844E9E" w:rsidRDefault="00403461" w:rsidP="00567032">
      <w:pPr>
        <w:spacing w:line="276" w:lineRule="auto"/>
        <w:jc w:val="both"/>
        <w:rPr>
          <w:rFonts w:ascii="Times New Roman" w:hAnsi="Times New Roman"/>
          <w:color w:val="auto"/>
          <w:szCs w:val="24"/>
        </w:rPr>
      </w:pPr>
    </w:p>
    <w:sectPr w:rsidR="00403461" w:rsidRPr="00844E9E" w:rsidSect="00FE4837">
      <w:footerReference w:type="default" r:id="rId10"/>
      <w:pgSz w:w="11906" w:h="16838"/>
      <w:pgMar w:top="1134" w:right="1417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510" w:rsidRDefault="006A1510" w:rsidP="00394934">
      <w:r>
        <w:separator/>
      </w:r>
    </w:p>
  </w:endnote>
  <w:endnote w:type="continuationSeparator" w:id="0">
    <w:p w:rsidR="006A1510" w:rsidRDefault="006A1510" w:rsidP="0039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3E1" w:rsidRPr="007C246C" w:rsidRDefault="003253E1">
    <w:pPr>
      <w:pStyle w:val="Stopka"/>
      <w:jc w:val="right"/>
      <w:rPr>
        <w:rFonts w:ascii="Times New Roman" w:hAnsi="Times New Roman"/>
        <w:sz w:val="22"/>
      </w:rPr>
    </w:pPr>
    <w:r w:rsidRPr="007C246C">
      <w:rPr>
        <w:rFonts w:ascii="Times New Roman" w:hAnsi="Times New Roman"/>
        <w:sz w:val="22"/>
      </w:rPr>
      <w:t xml:space="preserve">Str. </w:t>
    </w:r>
    <w:r w:rsidRPr="007C246C">
      <w:rPr>
        <w:rFonts w:ascii="Times New Roman" w:hAnsi="Times New Roman"/>
        <w:bCs/>
        <w:sz w:val="22"/>
        <w:szCs w:val="24"/>
      </w:rPr>
      <w:fldChar w:fldCharType="begin"/>
    </w:r>
    <w:r w:rsidRPr="007C246C">
      <w:rPr>
        <w:rFonts w:ascii="Times New Roman" w:hAnsi="Times New Roman"/>
        <w:bCs/>
        <w:sz w:val="22"/>
      </w:rPr>
      <w:instrText>PAGE</w:instrText>
    </w:r>
    <w:r w:rsidRPr="007C246C">
      <w:rPr>
        <w:rFonts w:ascii="Times New Roman" w:hAnsi="Times New Roman"/>
        <w:bCs/>
        <w:sz w:val="22"/>
        <w:szCs w:val="24"/>
      </w:rPr>
      <w:fldChar w:fldCharType="separate"/>
    </w:r>
    <w:r w:rsidR="00670346">
      <w:rPr>
        <w:rFonts w:ascii="Times New Roman" w:hAnsi="Times New Roman"/>
        <w:bCs/>
        <w:noProof/>
        <w:sz w:val="22"/>
      </w:rPr>
      <w:t>13</w:t>
    </w:r>
    <w:r w:rsidRPr="007C246C">
      <w:rPr>
        <w:rFonts w:ascii="Times New Roman" w:hAnsi="Times New Roman"/>
        <w:bCs/>
        <w:sz w:val="22"/>
        <w:szCs w:val="24"/>
      </w:rPr>
      <w:fldChar w:fldCharType="end"/>
    </w:r>
    <w:r w:rsidRPr="007C246C">
      <w:rPr>
        <w:rFonts w:ascii="Times New Roman" w:hAnsi="Times New Roman"/>
        <w:sz w:val="22"/>
      </w:rPr>
      <w:t xml:space="preserve"> / </w:t>
    </w:r>
    <w:r w:rsidRPr="007C246C">
      <w:rPr>
        <w:rFonts w:ascii="Times New Roman" w:hAnsi="Times New Roman"/>
        <w:bCs/>
        <w:sz w:val="22"/>
        <w:szCs w:val="24"/>
      </w:rPr>
      <w:fldChar w:fldCharType="begin"/>
    </w:r>
    <w:r w:rsidRPr="007C246C">
      <w:rPr>
        <w:rFonts w:ascii="Times New Roman" w:hAnsi="Times New Roman"/>
        <w:bCs/>
        <w:sz w:val="22"/>
      </w:rPr>
      <w:instrText>NUMPAGES</w:instrText>
    </w:r>
    <w:r w:rsidRPr="007C246C">
      <w:rPr>
        <w:rFonts w:ascii="Times New Roman" w:hAnsi="Times New Roman"/>
        <w:bCs/>
        <w:sz w:val="22"/>
        <w:szCs w:val="24"/>
      </w:rPr>
      <w:fldChar w:fldCharType="separate"/>
    </w:r>
    <w:r w:rsidR="00670346">
      <w:rPr>
        <w:rFonts w:ascii="Times New Roman" w:hAnsi="Times New Roman"/>
        <w:bCs/>
        <w:noProof/>
        <w:sz w:val="22"/>
      </w:rPr>
      <w:t>19</w:t>
    </w:r>
    <w:r w:rsidRPr="007C246C">
      <w:rPr>
        <w:rFonts w:ascii="Times New Roman" w:hAnsi="Times New Roman"/>
        <w:bCs/>
        <w:sz w:val="22"/>
        <w:szCs w:val="24"/>
      </w:rPr>
      <w:fldChar w:fldCharType="end"/>
    </w:r>
  </w:p>
  <w:p w:rsidR="003253E1" w:rsidRDefault="00325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510" w:rsidRDefault="006A1510" w:rsidP="00394934">
      <w:r>
        <w:separator/>
      </w:r>
    </w:p>
  </w:footnote>
  <w:footnote w:type="continuationSeparator" w:id="0">
    <w:p w:rsidR="006A1510" w:rsidRDefault="006A1510" w:rsidP="00394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9F36464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EE2791"/>
    <w:multiLevelType w:val="hybridMultilevel"/>
    <w:tmpl w:val="211EB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449"/>
    <w:multiLevelType w:val="hybridMultilevel"/>
    <w:tmpl w:val="46EC2100"/>
    <w:lvl w:ilvl="0" w:tplc="8BE0A62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851ACE30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6BFA"/>
    <w:multiLevelType w:val="hybridMultilevel"/>
    <w:tmpl w:val="ACB8AA2A"/>
    <w:lvl w:ilvl="0" w:tplc="A2B8DA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427A06"/>
    <w:multiLevelType w:val="hybridMultilevel"/>
    <w:tmpl w:val="FFC8238C"/>
    <w:lvl w:ilvl="0" w:tplc="12F47C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0B8D"/>
    <w:multiLevelType w:val="multilevel"/>
    <w:tmpl w:val="8D045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6A00AB4"/>
    <w:multiLevelType w:val="hybridMultilevel"/>
    <w:tmpl w:val="A4FCCF84"/>
    <w:lvl w:ilvl="0" w:tplc="9FA634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72917F2"/>
    <w:multiLevelType w:val="hybridMultilevel"/>
    <w:tmpl w:val="BE4E4542"/>
    <w:lvl w:ilvl="0" w:tplc="75E8B222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74672C5"/>
    <w:multiLevelType w:val="hybridMultilevel"/>
    <w:tmpl w:val="86F277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C43D05"/>
    <w:multiLevelType w:val="hybridMultilevel"/>
    <w:tmpl w:val="BDA8772A"/>
    <w:lvl w:ilvl="0" w:tplc="123AAE30">
      <w:start w:val="1"/>
      <w:numFmt w:val="decimal"/>
      <w:lvlText w:val="%1)"/>
      <w:lvlJc w:val="left"/>
      <w:pPr>
        <w:ind w:left="1429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454331C"/>
    <w:multiLevelType w:val="hybridMultilevel"/>
    <w:tmpl w:val="41001240"/>
    <w:lvl w:ilvl="0" w:tplc="9AE0F2E8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color w:val="auto"/>
        <w:lang w:val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F376338"/>
    <w:multiLevelType w:val="multilevel"/>
    <w:tmpl w:val="6BE2284E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3" w15:restartNumberingAfterBreak="0">
    <w:nsid w:val="42C6646E"/>
    <w:multiLevelType w:val="multilevel"/>
    <w:tmpl w:val="46105A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037205"/>
    <w:multiLevelType w:val="hybridMultilevel"/>
    <w:tmpl w:val="422AC6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67104A94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40301"/>
    <w:multiLevelType w:val="multilevel"/>
    <w:tmpl w:val="DB2C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07248D7"/>
    <w:multiLevelType w:val="hybridMultilevel"/>
    <w:tmpl w:val="4CDC0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4369A"/>
    <w:multiLevelType w:val="hybridMultilevel"/>
    <w:tmpl w:val="9BA6A50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DA02162A">
      <w:start w:val="1"/>
      <w:numFmt w:val="decimal"/>
      <w:lvlText w:val="%4."/>
      <w:lvlJc w:val="left"/>
      <w:pPr>
        <w:ind w:left="3594" w:hanging="360"/>
      </w:pPr>
      <w:rPr>
        <w:color w:val="auto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EDFEC932">
      <w:start w:val="1"/>
      <w:numFmt w:val="bullet"/>
      <w:lvlText w:val=""/>
      <w:lvlJc w:val="left"/>
      <w:pPr>
        <w:ind w:left="5754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61E26E08"/>
    <w:multiLevelType w:val="hybridMultilevel"/>
    <w:tmpl w:val="127A488E"/>
    <w:lvl w:ilvl="0" w:tplc="E89C37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886994"/>
    <w:multiLevelType w:val="hybridMultilevel"/>
    <w:tmpl w:val="B62E7CA2"/>
    <w:lvl w:ilvl="0" w:tplc="E230EA4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15A26"/>
    <w:multiLevelType w:val="hybridMultilevel"/>
    <w:tmpl w:val="4D261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B079E6"/>
    <w:multiLevelType w:val="hybridMultilevel"/>
    <w:tmpl w:val="ED3EE516"/>
    <w:lvl w:ilvl="0" w:tplc="1CC4157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B6F32"/>
    <w:multiLevelType w:val="multilevel"/>
    <w:tmpl w:val="60A643B6"/>
    <w:styleLink w:val="WW8Num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Times New Roman"/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4" w15:restartNumberingAfterBreak="0">
    <w:nsid w:val="70826EC5"/>
    <w:multiLevelType w:val="hybridMultilevel"/>
    <w:tmpl w:val="6E0C27EC"/>
    <w:lvl w:ilvl="0" w:tplc="D826B5F6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37018"/>
    <w:multiLevelType w:val="multilevel"/>
    <w:tmpl w:val="FC60A57A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6" w15:restartNumberingAfterBreak="0">
    <w:nsid w:val="781353D6"/>
    <w:multiLevelType w:val="hybridMultilevel"/>
    <w:tmpl w:val="7638DE50"/>
    <w:lvl w:ilvl="0" w:tplc="5B2E54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89534F7"/>
    <w:multiLevelType w:val="hybridMultilevel"/>
    <w:tmpl w:val="16CCD00E"/>
    <w:lvl w:ilvl="0" w:tplc="E39210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D88DC3A">
      <w:start w:val="1"/>
      <w:numFmt w:val="decimal"/>
      <w:lvlText w:val="%2)"/>
      <w:lvlJc w:val="left"/>
      <w:pPr>
        <w:ind w:left="144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D2865"/>
    <w:multiLevelType w:val="hybridMultilevel"/>
    <w:tmpl w:val="7742B0C8"/>
    <w:lvl w:ilvl="0" w:tplc="8EACD4B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25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 w:val="0"/>
          <w:bCs/>
          <w:i w:val="0"/>
          <w:kern w:val="3"/>
          <w:sz w:val="22"/>
          <w:szCs w:val="22"/>
        </w:rPr>
      </w:lvl>
    </w:lvlOverride>
  </w:num>
  <w:num w:numId="4">
    <w:abstractNumId w:val="9"/>
  </w:num>
  <w:num w:numId="5">
    <w:abstractNumId w:val="12"/>
  </w:num>
  <w:num w:numId="6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Cs/>
          <w:iCs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0" w:firstLine="0"/>
        </w:pPr>
        <w:rPr>
          <w:rFonts w:ascii="Times New Roman" w:eastAsia="Times New Roman" w:hAnsi="Times New Roman" w:cs="Times New Roman"/>
        </w:rPr>
      </w:lvl>
    </w:lvlOverride>
  </w:num>
  <w:num w:numId="7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 w:val="0"/>
          <w:bCs/>
          <w:iCs/>
        </w:rPr>
      </w:lvl>
    </w:lvlOverride>
  </w:num>
  <w:num w:numId="8">
    <w:abstractNumId w:val="27"/>
  </w:num>
  <w:num w:numId="9">
    <w:abstractNumId w:val="14"/>
  </w:num>
  <w:num w:numId="10">
    <w:abstractNumId w:val="24"/>
  </w:num>
  <w:num w:numId="11">
    <w:abstractNumId w:val="7"/>
  </w:num>
  <w:num w:numId="12">
    <w:abstractNumId w:val="29"/>
  </w:num>
  <w:num w:numId="13">
    <w:abstractNumId w:val="2"/>
  </w:num>
  <w:num w:numId="14">
    <w:abstractNumId w:val="22"/>
  </w:num>
  <w:num w:numId="15">
    <w:abstractNumId w:val="16"/>
  </w:num>
  <w:num w:numId="16">
    <w:abstractNumId w:val="11"/>
  </w:num>
  <w:num w:numId="17">
    <w:abstractNumId w:val="4"/>
  </w:num>
  <w:num w:numId="18">
    <w:abstractNumId w:val="3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6"/>
  </w:num>
  <w:num w:numId="23">
    <w:abstractNumId w:val="28"/>
  </w:num>
  <w:num w:numId="24">
    <w:abstractNumId w:val="19"/>
  </w:num>
  <w:num w:numId="25">
    <w:abstractNumId w:val="1"/>
  </w:num>
  <w:num w:numId="26">
    <w:abstractNumId w:val="10"/>
  </w:num>
  <w:num w:numId="27">
    <w:abstractNumId w:val="26"/>
  </w:num>
  <w:num w:numId="28">
    <w:abstractNumId w:val="8"/>
  </w:num>
  <w:num w:numId="29">
    <w:abstractNumId w:val="5"/>
  </w:num>
  <w:num w:numId="30">
    <w:abstractNumId w:val="21"/>
  </w:num>
  <w:num w:numId="31">
    <w:abstractNumId w:val="15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FE"/>
    <w:rsid w:val="00002A20"/>
    <w:rsid w:val="0000538E"/>
    <w:rsid w:val="0000793F"/>
    <w:rsid w:val="00017F79"/>
    <w:rsid w:val="000224C9"/>
    <w:rsid w:val="000238A3"/>
    <w:rsid w:val="0002470C"/>
    <w:rsid w:val="000260F4"/>
    <w:rsid w:val="00026CB7"/>
    <w:rsid w:val="000274F9"/>
    <w:rsid w:val="000302A8"/>
    <w:rsid w:val="00045FFD"/>
    <w:rsid w:val="00046A94"/>
    <w:rsid w:val="000475D6"/>
    <w:rsid w:val="000507E8"/>
    <w:rsid w:val="00050EA3"/>
    <w:rsid w:val="000538C8"/>
    <w:rsid w:val="00053FC7"/>
    <w:rsid w:val="00054A6B"/>
    <w:rsid w:val="0005759C"/>
    <w:rsid w:val="000644A0"/>
    <w:rsid w:val="00071809"/>
    <w:rsid w:val="00072F5E"/>
    <w:rsid w:val="0007327E"/>
    <w:rsid w:val="00077CFF"/>
    <w:rsid w:val="000817EF"/>
    <w:rsid w:val="00081CF3"/>
    <w:rsid w:val="000833A6"/>
    <w:rsid w:val="0008511F"/>
    <w:rsid w:val="00090D1D"/>
    <w:rsid w:val="00093956"/>
    <w:rsid w:val="0009554A"/>
    <w:rsid w:val="000A3242"/>
    <w:rsid w:val="000A371D"/>
    <w:rsid w:val="000A56AD"/>
    <w:rsid w:val="000A59EB"/>
    <w:rsid w:val="000B0F99"/>
    <w:rsid w:val="000B1A65"/>
    <w:rsid w:val="000B4ED7"/>
    <w:rsid w:val="000B76C9"/>
    <w:rsid w:val="000C013E"/>
    <w:rsid w:val="000C0FDE"/>
    <w:rsid w:val="000C323B"/>
    <w:rsid w:val="000C4727"/>
    <w:rsid w:val="000C5996"/>
    <w:rsid w:val="000C7708"/>
    <w:rsid w:val="000D1511"/>
    <w:rsid w:val="000D187E"/>
    <w:rsid w:val="000D448E"/>
    <w:rsid w:val="000D5066"/>
    <w:rsid w:val="000D5D09"/>
    <w:rsid w:val="000D6A7B"/>
    <w:rsid w:val="000D7230"/>
    <w:rsid w:val="000E424B"/>
    <w:rsid w:val="000E47BC"/>
    <w:rsid w:val="000E5272"/>
    <w:rsid w:val="000F3844"/>
    <w:rsid w:val="000F38BD"/>
    <w:rsid w:val="000F52CC"/>
    <w:rsid w:val="00103D97"/>
    <w:rsid w:val="00106119"/>
    <w:rsid w:val="00120C1A"/>
    <w:rsid w:val="00120F79"/>
    <w:rsid w:val="001214A1"/>
    <w:rsid w:val="00123D2D"/>
    <w:rsid w:val="00123E6F"/>
    <w:rsid w:val="001258B8"/>
    <w:rsid w:val="0012761C"/>
    <w:rsid w:val="00127765"/>
    <w:rsid w:val="0013387A"/>
    <w:rsid w:val="00143728"/>
    <w:rsid w:val="00147AD8"/>
    <w:rsid w:val="001514B4"/>
    <w:rsid w:val="00151720"/>
    <w:rsid w:val="00151A6A"/>
    <w:rsid w:val="00152C2B"/>
    <w:rsid w:val="00152CFD"/>
    <w:rsid w:val="00153566"/>
    <w:rsid w:val="00163DC6"/>
    <w:rsid w:val="001645E8"/>
    <w:rsid w:val="0016754D"/>
    <w:rsid w:val="00170067"/>
    <w:rsid w:val="001729B7"/>
    <w:rsid w:val="00174B1F"/>
    <w:rsid w:val="00177870"/>
    <w:rsid w:val="00177F94"/>
    <w:rsid w:val="00183586"/>
    <w:rsid w:val="00192E0B"/>
    <w:rsid w:val="0019377A"/>
    <w:rsid w:val="001956FB"/>
    <w:rsid w:val="001A06EE"/>
    <w:rsid w:val="001A199B"/>
    <w:rsid w:val="001B333F"/>
    <w:rsid w:val="001B411D"/>
    <w:rsid w:val="001B4E6E"/>
    <w:rsid w:val="001B63E3"/>
    <w:rsid w:val="001C0DE9"/>
    <w:rsid w:val="001C3C4B"/>
    <w:rsid w:val="001C5205"/>
    <w:rsid w:val="001C67DC"/>
    <w:rsid w:val="001C7904"/>
    <w:rsid w:val="001C7CF0"/>
    <w:rsid w:val="001E0713"/>
    <w:rsid w:val="001E5647"/>
    <w:rsid w:val="001E5933"/>
    <w:rsid w:val="001E5A7E"/>
    <w:rsid w:val="001E760C"/>
    <w:rsid w:val="001F2701"/>
    <w:rsid w:val="001F3526"/>
    <w:rsid w:val="00203CC3"/>
    <w:rsid w:val="00207D3A"/>
    <w:rsid w:val="0021318D"/>
    <w:rsid w:val="002162A8"/>
    <w:rsid w:val="00220BCC"/>
    <w:rsid w:val="00220DD4"/>
    <w:rsid w:val="00223E3D"/>
    <w:rsid w:val="002265A8"/>
    <w:rsid w:val="002343CD"/>
    <w:rsid w:val="0023493F"/>
    <w:rsid w:val="00234F8A"/>
    <w:rsid w:val="002372AD"/>
    <w:rsid w:val="002426D4"/>
    <w:rsid w:val="00242D25"/>
    <w:rsid w:val="002472F1"/>
    <w:rsid w:val="002479F4"/>
    <w:rsid w:val="00247FBE"/>
    <w:rsid w:val="0025115C"/>
    <w:rsid w:val="00251260"/>
    <w:rsid w:val="00253895"/>
    <w:rsid w:val="00256BCB"/>
    <w:rsid w:val="00260F9B"/>
    <w:rsid w:val="00265F82"/>
    <w:rsid w:val="00266903"/>
    <w:rsid w:val="002726A3"/>
    <w:rsid w:val="00273C6F"/>
    <w:rsid w:val="00275588"/>
    <w:rsid w:val="00276F5D"/>
    <w:rsid w:val="00277150"/>
    <w:rsid w:val="0027730D"/>
    <w:rsid w:val="00281458"/>
    <w:rsid w:val="002825AA"/>
    <w:rsid w:val="00283F50"/>
    <w:rsid w:val="00285617"/>
    <w:rsid w:val="002860DE"/>
    <w:rsid w:val="00291D7B"/>
    <w:rsid w:val="002923AF"/>
    <w:rsid w:val="00293973"/>
    <w:rsid w:val="002964FB"/>
    <w:rsid w:val="00297025"/>
    <w:rsid w:val="002A6B00"/>
    <w:rsid w:val="002A6E25"/>
    <w:rsid w:val="002A754A"/>
    <w:rsid w:val="002B0DDB"/>
    <w:rsid w:val="002B20D4"/>
    <w:rsid w:val="002C1CED"/>
    <w:rsid w:val="002D289A"/>
    <w:rsid w:val="002E1C0E"/>
    <w:rsid w:val="002E2768"/>
    <w:rsid w:val="002E3CF6"/>
    <w:rsid w:val="002E53BA"/>
    <w:rsid w:val="002E7659"/>
    <w:rsid w:val="002F1120"/>
    <w:rsid w:val="002F3EA2"/>
    <w:rsid w:val="002F69A2"/>
    <w:rsid w:val="002F6E2A"/>
    <w:rsid w:val="0030017A"/>
    <w:rsid w:val="0030559F"/>
    <w:rsid w:val="00306B89"/>
    <w:rsid w:val="00312EBE"/>
    <w:rsid w:val="00313FCF"/>
    <w:rsid w:val="0031419D"/>
    <w:rsid w:val="003167D1"/>
    <w:rsid w:val="00320B32"/>
    <w:rsid w:val="00321A08"/>
    <w:rsid w:val="00322D46"/>
    <w:rsid w:val="00323697"/>
    <w:rsid w:val="003253E1"/>
    <w:rsid w:val="00330049"/>
    <w:rsid w:val="0033139B"/>
    <w:rsid w:val="00342555"/>
    <w:rsid w:val="003436A0"/>
    <w:rsid w:val="00345F30"/>
    <w:rsid w:val="0036026D"/>
    <w:rsid w:val="00360D9C"/>
    <w:rsid w:val="00361352"/>
    <w:rsid w:val="00361AD3"/>
    <w:rsid w:val="00362C32"/>
    <w:rsid w:val="00366EE4"/>
    <w:rsid w:val="003714D3"/>
    <w:rsid w:val="0037163C"/>
    <w:rsid w:val="00372437"/>
    <w:rsid w:val="00373CCE"/>
    <w:rsid w:val="003761B6"/>
    <w:rsid w:val="00377366"/>
    <w:rsid w:val="00377AAC"/>
    <w:rsid w:val="00377EFA"/>
    <w:rsid w:val="00381C54"/>
    <w:rsid w:val="00382BB2"/>
    <w:rsid w:val="0038605B"/>
    <w:rsid w:val="00392A85"/>
    <w:rsid w:val="00394934"/>
    <w:rsid w:val="00394F57"/>
    <w:rsid w:val="00394FF3"/>
    <w:rsid w:val="0039701D"/>
    <w:rsid w:val="003A372C"/>
    <w:rsid w:val="003A7A42"/>
    <w:rsid w:val="003B21F3"/>
    <w:rsid w:val="003B5DE6"/>
    <w:rsid w:val="003C281F"/>
    <w:rsid w:val="003D37EE"/>
    <w:rsid w:val="003D4EE4"/>
    <w:rsid w:val="003D53FA"/>
    <w:rsid w:val="003D63C3"/>
    <w:rsid w:val="003E0AFC"/>
    <w:rsid w:val="003E0C1B"/>
    <w:rsid w:val="003E195C"/>
    <w:rsid w:val="003E643E"/>
    <w:rsid w:val="003F2CAE"/>
    <w:rsid w:val="003F3449"/>
    <w:rsid w:val="003F3F63"/>
    <w:rsid w:val="00403461"/>
    <w:rsid w:val="00406DB5"/>
    <w:rsid w:val="004072AE"/>
    <w:rsid w:val="00410706"/>
    <w:rsid w:val="00411E1C"/>
    <w:rsid w:val="0041500F"/>
    <w:rsid w:val="00420581"/>
    <w:rsid w:val="004216FC"/>
    <w:rsid w:val="00421AFD"/>
    <w:rsid w:val="00422025"/>
    <w:rsid w:val="0042243D"/>
    <w:rsid w:val="00423BBB"/>
    <w:rsid w:val="00423DA5"/>
    <w:rsid w:val="00427B4D"/>
    <w:rsid w:val="00427D51"/>
    <w:rsid w:val="00431D6F"/>
    <w:rsid w:val="004335B3"/>
    <w:rsid w:val="00434285"/>
    <w:rsid w:val="00434496"/>
    <w:rsid w:val="00437610"/>
    <w:rsid w:val="004518A7"/>
    <w:rsid w:val="0045686F"/>
    <w:rsid w:val="00457370"/>
    <w:rsid w:val="0046213E"/>
    <w:rsid w:val="00464664"/>
    <w:rsid w:val="00466129"/>
    <w:rsid w:val="0047291A"/>
    <w:rsid w:val="00474EF4"/>
    <w:rsid w:val="0048080D"/>
    <w:rsid w:val="00482643"/>
    <w:rsid w:val="00482A59"/>
    <w:rsid w:val="00485EAD"/>
    <w:rsid w:val="004875C1"/>
    <w:rsid w:val="00490F20"/>
    <w:rsid w:val="00491C59"/>
    <w:rsid w:val="00496169"/>
    <w:rsid w:val="004A1073"/>
    <w:rsid w:val="004A14EF"/>
    <w:rsid w:val="004A1CAF"/>
    <w:rsid w:val="004A74B0"/>
    <w:rsid w:val="004B1797"/>
    <w:rsid w:val="004B63CB"/>
    <w:rsid w:val="004B7850"/>
    <w:rsid w:val="004C2060"/>
    <w:rsid w:val="004C6AEC"/>
    <w:rsid w:val="004D2694"/>
    <w:rsid w:val="004D3AC3"/>
    <w:rsid w:val="004D5AC5"/>
    <w:rsid w:val="004D77EE"/>
    <w:rsid w:val="004E3FB2"/>
    <w:rsid w:val="004E4D56"/>
    <w:rsid w:val="004F4714"/>
    <w:rsid w:val="004F7B37"/>
    <w:rsid w:val="005005D8"/>
    <w:rsid w:val="00503893"/>
    <w:rsid w:val="00503921"/>
    <w:rsid w:val="00503DBE"/>
    <w:rsid w:val="00504372"/>
    <w:rsid w:val="005060F2"/>
    <w:rsid w:val="00511593"/>
    <w:rsid w:val="0051266C"/>
    <w:rsid w:val="005140D4"/>
    <w:rsid w:val="00514714"/>
    <w:rsid w:val="0051487A"/>
    <w:rsid w:val="005202F9"/>
    <w:rsid w:val="0053125E"/>
    <w:rsid w:val="0053240C"/>
    <w:rsid w:val="00532C6F"/>
    <w:rsid w:val="005364BD"/>
    <w:rsid w:val="00536D74"/>
    <w:rsid w:val="00543D78"/>
    <w:rsid w:val="00545173"/>
    <w:rsid w:val="005453AC"/>
    <w:rsid w:val="005467D9"/>
    <w:rsid w:val="005501F0"/>
    <w:rsid w:val="005530AB"/>
    <w:rsid w:val="00561A03"/>
    <w:rsid w:val="00564912"/>
    <w:rsid w:val="005657F2"/>
    <w:rsid w:val="00565A96"/>
    <w:rsid w:val="00566B10"/>
    <w:rsid w:val="00567032"/>
    <w:rsid w:val="005718CD"/>
    <w:rsid w:val="00576EC7"/>
    <w:rsid w:val="005819EE"/>
    <w:rsid w:val="005821E0"/>
    <w:rsid w:val="0058256B"/>
    <w:rsid w:val="00583F6F"/>
    <w:rsid w:val="00586FE2"/>
    <w:rsid w:val="0059416F"/>
    <w:rsid w:val="00597B46"/>
    <w:rsid w:val="00597E1B"/>
    <w:rsid w:val="005A2763"/>
    <w:rsid w:val="005A6693"/>
    <w:rsid w:val="005B355D"/>
    <w:rsid w:val="005B3CF9"/>
    <w:rsid w:val="005B3FE5"/>
    <w:rsid w:val="005B54C2"/>
    <w:rsid w:val="005C121C"/>
    <w:rsid w:val="005C24C0"/>
    <w:rsid w:val="005D1825"/>
    <w:rsid w:val="005D33FA"/>
    <w:rsid w:val="005D4070"/>
    <w:rsid w:val="005D5A98"/>
    <w:rsid w:val="005E267B"/>
    <w:rsid w:val="005E3699"/>
    <w:rsid w:val="005E531E"/>
    <w:rsid w:val="005E6F2B"/>
    <w:rsid w:val="005E77DF"/>
    <w:rsid w:val="005F29B9"/>
    <w:rsid w:val="005F4E45"/>
    <w:rsid w:val="005F7E27"/>
    <w:rsid w:val="00600DBD"/>
    <w:rsid w:val="006026F3"/>
    <w:rsid w:val="00604B3E"/>
    <w:rsid w:val="0060668F"/>
    <w:rsid w:val="00606B3E"/>
    <w:rsid w:val="006076B4"/>
    <w:rsid w:val="006115A2"/>
    <w:rsid w:val="00611909"/>
    <w:rsid w:val="00612D53"/>
    <w:rsid w:val="0061377E"/>
    <w:rsid w:val="00621974"/>
    <w:rsid w:val="006231E4"/>
    <w:rsid w:val="00624516"/>
    <w:rsid w:val="00626391"/>
    <w:rsid w:val="00627294"/>
    <w:rsid w:val="00630575"/>
    <w:rsid w:val="006312C8"/>
    <w:rsid w:val="00632C2A"/>
    <w:rsid w:val="006365FA"/>
    <w:rsid w:val="006366B7"/>
    <w:rsid w:val="006421CD"/>
    <w:rsid w:val="00642255"/>
    <w:rsid w:val="006448D8"/>
    <w:rsid w:val="00650927"/>
    <w:rsid w:val="00651E86"/>
    <w:rsid w:val="00655278"/>
    <w:rsid w:val="00660564"/>
    <w:rsid w:val="006617C7"/>
    <w:rsid w:val="006656E8"/>
    <w:rsid w:val="006660CC"/>
    <w:rsid w:val="00667E4A"/>
    <w:rsid w:val="00670346"/>
    <w:rsid w:val="00670385"/>
    <w:rsid w:val="00672049"/>
    <w:rsid w:val="006722DE"/>
    <w:rsid w:val="006727D1"/>
    <w:rsid w:val="00672CF3"/>
    <w:rsid w:val="00674F03"/>
    <w:rsid w:val="006762F7"/>
    <w:rsid w:val="00683739"/>
    <w:rsid w:val="0068412D"/>
    <w:rsid w:val="00690297"/>
    <w:rsid w:val="006919E2"/>
    <w:rsid w:val="00694DCD"/>
    <w:rsid w:val="00696469"/>
    <w:rsid w:val="006A1510"/>
    <w:rsid w:val="006B2828"/>
    <w:rsid w:val="006B3DE8"/>
    <w:rsid w:val="006B5DB7"/>
    <w:rsid w:val="006C5B10"/>
    <w:rsid w:val="006C7334"/>
    <w:rsid w:val="006D6E5E"/>
    <w:rsid w:val="006D72A4"/>
    <w:rsid w:val="006D75B7"/>
    <w:rsid w:val="006E2BDF"/>
    <w:rsid w:val="006E3FEA"/>
    <w:rsid w:val="006E5CC9"/>
    <w:rsid w:val="006E6FBB"/>
    <w:rsid w:val="00700A83"/>
    <w:rsid w:val="00704D2A"/>
    <w:rsid w:val="00705123"/>
    <w:rsid w:val="0071042A"/>
    <w:rsid w:val="0071132B"/>
    <w:rsid w:val="007146B9"/>
    <w:rsid w:val="007149CC"/>
    <w:rsid w:val="00721F99"/>
    <w:rsid w:val="007255CA"/>
    <w:rsid w:val="007257D6"/>
    <w:rsid w:val="00725882"/>
    <w:rsid w:val="007271C7"/>
    <w:rsid w:val="00735CF7"/>
    <w:rsid w:val="0073788B"/>
    <w:rsid w:val="00740DB2"/>
    <w:rsid w:val="00741693"/>
    <w:rsid w:val="00745A5E"/>
    <w:rsid w:val="00746094"/>
    <w:rsid w:val="007476FB"/>
    <w:rsid w:val="0075509C"/>
    <w:rsid w:val="00757E43"/>
    <w:rsid w:val="0076378A"/>
    <w:rsid w:val="00772E84"/>
    <w:rsid w:val="00774D3D"/>
    <w:rsid w:val="00780C62"/>
    <w:rsid w:val="00785E86"/>
    <w:rsid w:val="00790743"/>
    <w:rsid w:val="007907C2"/>
    <w:rsid w:val="00792628"/>
    <w:rsid w:val="00792848"/>
    <w:rsid w:val="007953E8"/>
    <w:rsid w:val="00795755"/>
    <w:rsid w:val="0079629F"/>
    <w:rsid w:val="007A0045"/>
    <w:rsid w:val="007A33C3"/>
    <w:rsid w:val="007A71BC"/>
    <w:rsid w:val="007B5E11"/>
    <w:rsid w:val="007B6AF8"/>
    <w:rsid w:val="007B6E14"/>
    <w:rsid w:val="007C0CE3"/>
    <w:rsid w:val="007C1EA3"/>
    <w:rsid w:val="007C246C"/>
    <w:rsid w:val="007C37EB"/>
    <w:rsid w:val="007C618A"/>
    <w:rsid w:val="007D4500"/>
    <w:rsid w:val="007D4B4C"/>
    <w:rsid w:val="007D58B3"/>
    <w:rsid w:val="007E1337"/>
    <w:rsid w:val="007E3171"/>
    <w:rsid w:val="007E4985"/>
    <w:rsid w:val="007E5094"/>
    <w:rsid w:val="007E5C01"/>
    <w:rsid w:val="007F0C19"/>
    <w:rsid w:val="007F5998"/>
    <w:rsid w:val="0080474C"/>
    <w:rsid w:val="00810620"/>
    <w:rsid w:val="00813E88"/>
    <w:rsid w:val="0081439D"/>
    <w:rsid w:val="00815EAD"/>
    <w:rsid w:val="008162B5"/>
    <w:rsid w:val="008242CA"/>
    <w:rsid w:val="00824E11"/>
    <w:rsid w:val="008335EE"/>
    <w:rsid w:val="00833A3F"/>
    <w:rsid w:val="00834BB0"/>
    <w:rsid w:val="00836EFE"/>
    <w:rsid w:val="00837E93"/>
    <w:rsid w:val="0084208F"/>
    <w:rsid w:val="0084263B"/>
    <w:rsid w:val="008429C2"/>
    <w:rsid w:val="00844E9E"/>
    <w:rsid w:val="00852645"/>
    <w:rsid w:val="008547CE"/>
    <w:rsid w:val="00856A27"/>
    <w:rsid w:val="00856BDA"/>
    <w:rsid w:val="008600BE"/>
    <w:rsid w:val="00862781"/>
    <w:rsid w:val="00863C20"/>
    <w:rsid w:val="00867BA5"/>
    <w:rsid w:val="00871ECB"/>
    <w:rsid w:val="00872947"/>
    <w:rsid w:val="00873DEE"/>
    <w:rsid w:val="008761CA"/>
    <w:rsid w:val="00880236"/>
    <w:rsid w:val="00883B82"/>
    <w:rsid w:val="00884000"/>
    <w:rsid w:val="00890D1B"/>
    <w:rsid w:val="008936A1"/>
    <w:rsid w:val="00894692"/>
    <w:rsid w:val="008948BB"/>
    <w:rsid w:val="008A2C47"/>
    <w:rsid w:val="008B23D8"/>
    <w:rsid w:val="008B3E8A"/>
    <w:rsid w:val="008B478A"/>
    <w:rsid w:val="008B4FAC"/>
    <w:rsid w:val="008D180B"/>
    <w:rsid w:val="008D67C5"/>
    <w:rsid w:val="008E1547"/>
    <w:rsid w:val="008F0883"/>
    <w:rsid w:val="008F324E"/>
    <w:rsid w:val="008F5877"/>
    <w:rsid w:val="008F7F2D"/>
    <w:rsid w:val="009000F1"/>
    <w:rsid w:val="009001E0"/>
    <w:rsid w:val="0090437C"/>
    <w:rsid w:val="00905F49"/>
    <w:rsid w:val="0090630A"/>
    <w:rsid w:val="00910941"/>
    <w:rsid w:val="009151A4"/>
    <w:rsid w:val="009203FB"/>
    <w:rsid w:val="00922C46"/>
    <w:rsid w:val="009235C5"/>
    <w:rsid w:val="009243CF"/>
    <w:rsid w:val="00926E70"/>
    <w:rsid w:val="00930975"/>
    <w:rsid w:val="00931958"/>
    <w:rsid w:val="00932B3C"/>
    <w:rsid w:val="0093527E"/>
    <w:rsid w:val="009376AF"/>
    <w:rsid w:val="009425FF"/>
    <w:rsid w:val="0094511F"/>
    <w:rsid w:val="00950944"/>
    <w:rsid w:val="009513E5"/>
    <w:rsid w:val="00951661"/>
    <w:rsid w:val="009516B2"/>
    <w:rsid w:val="0095230B"/>
    <w:rsid w:val="009523B1"/>
    <w:rsid w:val="00952C57"/>
    <w:rsid w:val="00953806"/>
    <w:rsid w:val="00955734"/>
    <w:rsid w:val="009559EF"/>
    <w:rsid w:val="00957CE4"/>
    <w:rsid w:val="00957EEE"/>
    <w:rsid w:val="009600D5"/>
    <w:rsid w:val="00961CFC"/>
    <w:rsid w:val="00974250"/>
    <w:rsid w:val="00974A5A"/>
    <w:rsid w:val="00980A11"/>
    <w:rsid w:val="00980D1E"/>
    <w:rsid w:val="0098379A"/>
    <w:rsid w:val="00985874"/>
    <w:rsid w:val="0099436C"/>
    <w:rsid w:val="00997627"/>
    <w:rsid w:val="009A0657"/>
    <w:rsid w:val="009A34B1"/>
    <w:rsid w:val="009A41A6"/>
    <w:rsid w:val="009A56CC"/>
    <w:rsid w:val="009B32EA"/>
    <w:rsid w:val="009B6B16"/>
    <w:rsid w:val="009C159B"/>
    <w:rsid w:val="009C194E"/>
    <w:rsid w:val="009C2400"/>
    <w:rsid w:val="009C507E"/>
    <w:rsid w:val="009C7821"/>
    <w:rsid w:val="009C7DD1"/>
    <w:rsid w:val="009D338A"/>
    <w:rsid w:val="009D70E4"/>
    <w:rsid w:val="009E2124"/>
    <w:rsid w:val="009F0DBD"/>
    <w:rsid w:val="009F265F"/>
    <w:rsid w:val="009F645C"/>
    <w:rsid w:val="009F6472"/>
    <w:rsid w:val="00A01D4D"/>
    <w:rsid w:val="00A027D2"/>
    <w:rsid w:val="00A035CF"/>
    <w:rsid w:val="00A04FC7"/>
    <w:rsid w:val="00A1064C"/>
    <w:rsid w:val="00A109E0"/>
    <w:rsid w:val="00A11617"/>
    <w:rsid w:val="00A11B3A"/>
    <w:rsid w:val="00A11F7C"/>
    <w:rsid w:val="00A14914"/>
    <w:rsid w:val="00A16F25"/>
    <w:rsid w:val="00A20EC5"/>
    <w:rsid w:val="00A2511D"/>
    <w:rsid w:val="00A278CE"/>
    <w:rsid w:val="00A3102E"/>
    <w:rsid w:val="00A31F45"/>
    <w:rsid w:val="00A320DC"/>
    <w:rsid w:val="00A3222F"/>
    <w:rsid w:val="00A373FA"/>
    <w:rsid w:val="00A40A25"/>
    <w:rsid w:val="00A40E98"/>
    <w:rsid w:val="00A43DC1"/>
    <w:rsid w:val="00A44C64"/>
    <w:rsid w:val="00A45EFF"/>
    <w:rsid w:val="00A4674A"/>
    <w:rsid w:val="00A46975"/>
    <w:rsid w:val="00A46BB0"/>
    <w:rsid w:val="00A47675"/>
    <w:rsid w:val="00A52EE6"/>
    <w:rsid w:val="00A53FE0"/>
    <w:rsid w:val="00A551BD"/>
    <w:rsid w:val="00A57031"/>
    <w:rsid w:val="00A63847"/>
    <w:rsid w:val="00A709F1"/>
    <w:rsid w:val="00A82EBC"/>
    <w:rsid w:val="00A82FFD"/>
    <w:rsid w:val="00A83941"/>
    <w:rsid w:val="00A85857"/>
    <w:rsid w:val="00A86AA3"/>
    <w:rsid w:val="00A959C4"/>
    <w:rsid w:val="00A9769F"/>
    <w:rsid w:val="00AA140A"/>
    <w:rsid w:val="00AA1537"/>
    <w:rsid w:val="00AA6977"/>
    <w:rsid w:val="00AB0F75"/>
    <w:rsid w:val="00AB44BC"/>
    <w:rsid w:val="00AB4DD6"/>
    <w:rsid w:val="00AB5B1F"/>
    <w:rsid w:val="00AC00C5"/>
    <w:rsid w:val="00AC11A0"/>
    <w:rsid w:val="00AD287F"/>
    <w:rsid w:val="00AD5145"/>
    <w:rsid w:val="00AE1BEA"/>
    <w:rsid w:val="00AE3FBC"/>
    <w:rsid w:val="00AE552C"/>
    <w:rsid w:val="00AE61D8"/>
    <w:rsid w:val="00AF0F3E"/>
    <w:rsid w:val="00AF0F74"/>
    <w:rsid w:val="00AF3A2E"/>
    <w:rsid w:val="00AF4E91"/>
    <w:rsid w:val="00AF55D7"/>
    <w:rsid w:val="00AF5E59"/>
    <w:rsid w:val="00AF6299"/>
    <w:rsid w:val="00AF66EB"/>
    <w:rsid w:val="00AF7D11"/>
    <w:rsid w:val="00B00F5A"/>
    <w:rsid w:val="00B054ED"/>
    <w:rsid w:val="00B11BD0"/>
    <w:rsid w:val="00B12131"/>
    <w:rsid w:val="00B128D4"/>
    <w:rsid w:val="00B16107"/>
    <w:rsid w:val="00B17265"/>
    <w:rsid w:val="00B2168F"/>
    <w:rsid w:val="00B22162"/>
    <w:rsid w:val="00B27605"/>
    <w:rsid w:val="00B32B66"/>
    <w:rsid w:val="00B37AFF"/>
    <w:rsid w:val="00B412B6"/>
    <w:rsid w:val="00B478AC"/>
    <w:rsid w:val="00B51693"/>
    <w:rsid w:val="00B516B5"/>
    <w:rsid w:val="00B53988"/>
    <w:rsid w:val="00B61E4E"/>
    <w:rsid w:val="00B627C7"/>
    <w:rsid w:val="00B7093C"/>
    <w:rsid w:val="00B725D9"/>
    <w:rsid w:val="00B768B2"/>
    <w:rsid w:val="00B7733F"/>
    <w:rsid w:val="00B81ED9"/>
    <w:rsid w:val="00B82165"/>
    <w:rsid w:val="00B848CA"/>
    <w:rsid w:val="00B85390"/>
    <w:rsid w:val="00B916B4"/>
    <w:rsid w:val="00B92827"/>
    <w:rsid w:val="00B95069"/>
    <w:rsid w:val="00BA49BD"/>
    <w:rsid w:val="00BA6A08"/>
    <w:rsid w:val="00BA74D6"/>
    <w:rsid w:val="00BB67E5"/>
    <w:rsid w:val="00BB7982"/>
    <w:rsid w:val="00BC2CF7"/>
    <w:rsid w:val="00BC47BE"/>
    <w:rsid w:val="00BC5C46"/>
    <w:rsid w:val="00BC653E"/>
    <w:rsid w:val="00BD0105"/>
    <w:rsid w:val="00BD5978"/>
    <w:rsid w:val="00BD6EF8"/>
    <w:rsid w:val="00BE03A5"/>
    <w:rsid w:val="00BE04DE"/>
    <w:rsid w:val="00BE0FB9"/>
    <w:rsid w:val="00BE5F97"/>
    <w:rsid w:val="00BE71D5"/>
    <w:rsid w:val="00BF0209"/>
    <w:rsid w:val="00BF0C93"/>
    <w:rsid w:val="00BF3054"/>
    <w:rsid w:val="00BF5284"/>
    <w:rsid w:val="00BF5CCD"/>
    <w:rsid w:val="00BF7121"/>
    <w:rsid w:val="00C013DB"/>
    <w:rsid w:val="00C0352B"/>
    <w:rsid w:val="00C1084B"/>
    <w:rsid w:val="00C1123E"/>
    <w:rsid w:val="00C328B5"/>
    <w:rsid w:val="00C360C7"/>
    <w:rsid w:val="00C40AD7"/>
    <w:rsid w:val="00C40C9B"/>
    <w:rsid w:val="00C42B47"/>
    <w:rsid w:val="00C4670F"/>
    <w:rsid w:val="00C5104F"/>
    <w:rsid w:val="00C5198C"/>
    <w:rsid w:val="00C53A75"/>
    <w:rsid w:val="00C561F2"/>
    <w:rsid w:val="00C637AC"/>
    <w:rsid w:val="00C673ED"/>
    <w:rsid w:val="00C715BC"/>
    <w:rsid w:val="00C72081"/>
    <w:rsid w:val="00C732E0"/>
    <w:rsid w:val="00C7720F"/>
    <w:rsid w:val="00C7789F"/>
    <w:rsid w:val="00C82648"/>
    <w:rsid w:val="00C8326D"/>
    <w:rsid w:val="00C83E07"/>
    <w:rsid w:val="00C83ECA"/>
    <w:rsid w:val="00C847DC"/>
    <w:rsid w:val="00C86574"/>
    <w:rsid w:val="00C905BE"/>
    <w:rsid w:val="00C928AB"/>
    <w:rsid w:val="00C97921"/>
    <w:rsid w:val="00C97AE9"/>
    <w:rsid w:val="00CA236B"/>
    <w:rsid w:val="00CA30F6"/>
    <w:rsid w:val="00CA362D"/>
    <w:rsid w:val="00CA3806"/>
    <w:rsid w:val="00CA7229"/>
    <w:rsid w:val="00CB5EC1"/>
    <w:rsid w:val="00CB6D74"/>
    <w:rsid w:val="00CC1215"/>
    <w:rsid w:val="00CC6AAF"/>
    <w:rsid w:val="00CC766E"/>
    <w:rsid w:val="00CD146F"/>
    <w:rsid w:val="00CE09BE"/>
    <w:rsid w:val="00CE0AF5"/>
    <w:rsid w:val="00CE1445"/>
    <w:rsid w:val="00CE6662"/>
    <w:rsid w:val="00CF0D09"/>
    <w:rsid w:val="00CF1272"/>
    <w:rsid w:val="00CF22FF"/>
    <w:rsid w:val="00CF44F6"/>
    <w:rsid w:val="00CF5A1C"/>
    <w:rsid w:val="00CF703E"/>
    <w:rsid w:val="00D0044B"/>
    <w:rsid w:val="00D048C5"/>
    <w:rsid w:val="00D052F8"/>
    <w:rsid w:val="00D11F4C"/>
    <w:rsid w:val="00D173A4"/>
    <w:rsid w:val="00D22513"/>
    <w:rsid w:val="00D30157"/>
    <w:rsid w:val="00D34A03"/>
    <w:rsid w:val="00D3529F"/>
    <w:rsid w:val="00D352A9"/>
    <w:rsid w:val="00D41078"/>
    <w:rsid w:val="00D419AF"/>
    <w:rsid w:val="00D422AF"/>
    <w:rsid w:val="00D44DDB"/>
    <w:rsid w:val="00D45175"/>
    <w:rsid w:val="00D46E37"/>
    <w:rsid w:val="00D50581"/>
    <w:rsid w:val="00D5109A"/>
    <w:rsid w:val="00D554E2"/>
    <w:rsid w:val="00D5574E"/>
    <w:rsid w:val="00D61393"/>
    <w:rsid w:val="00D61BA7"/>
    <w:rsid w:val="00D703E9"/>
    <w:rsid w:val="00D837D8"/>
    <w:rsid w:val="00D8394B"/>
    <w:rsid w:val="00D91D7A"/>
    <w:rsid w:val="00D94B0B"/>
    <w:rsid w:val="00DA1236"/>
    <w:rsid w:val="00DA15EE"/>
    <w:rsid w:val="00DB5622"/>
    <w:rsid w:val="00DB7332"/>
    <w:rsid w:val="00DC1CAD"/>
    <w:rsid w:val="00DC21EF"/>
    <w:rsid w:val="00DD23C3"/>
    <w:rsid w:val="00DD59DC"/>
    <w:rsid w:val="00DD64FB"/>
    <w:rsid w:val="00DE46BA"/>
    <w:rsid w:val="00DE4C15"/>
    <w:rsid w:val="00DE4E93"/>
    <w:rsid w:val="00DE5937"/>
    <w:rsid w:val="00DE7900"/>
    <w:rsid w:val="00DF06DE"/>
    <w:rsid w:val="00DF2487"/>
    <w:rsid w:val="00DF29FA"/>
    <w:rsid w:val="00DF2F3C"/>
    <w:rsid w:val="00DF4592"/>
    <w:rsid w:val="00DF53B8"/>
    <w:rsid w:val="00DF58A4"/>
    <w:rsid w:val="00DF5ECC"/>
    <w:rsid w:val="00DF6358"/>
    <w:rsid w:val="00E008F8"/>
    <w:rsid w:val="00E016A8"/>
    <w:rsid w:val="00E02F47"/>
    <w:rsid w:val="00E03B92"/>
    <w:rsid w:val="00E04CE9"/>
    <w:rsid w:val="00E11C40"/>
    <w:rsid w:val="00E17381"/>
    <w:rsid w:val="00E177F4"/>
    <w:rsid w:val="00E218D3"/>
    <w:rsid w:val="00E2523E"/>
    <w:rsid w:val="00E35B2A"/>
    <w:rsid w:val="00E42698"/>
    <w:rsid w:val="00E44A24"/>
    <w:rsid w:val="00E44D9C"/>
    <w:rsid w:val="00E509EF"/>
    <w:rsid w:val="00E545D8"/>
    <w:rsid w:val="00E54D8C"/>
    <w:rsid w:val="00E54E35"/>
    <w:rsid w:val="00E551E5"/>
    <w:rsid w:val="00E5626E"/>
    <w:rsid w:val="00E5768E"/>
    <w:rsid w:val="00E61491"/>
    <w:rsid w:val="00E62F0F"/>
    <w:rsid w:val="00E64599"/>
    <w:rsid w:val="00E66C5D"/>
    <w:rsid w:val="00E7106F"/>
    <w:rsid w:val="00E82BC1"/>
    <w:rsid w:val="00E85428"/>
    <w:rsid w:val="00E86A44"/>
    <w:rsid w:val="00E90253"/>
    <w:rsid w:val="00E9193B"/>
    <w:rsid w:val="00E94D9D"/>
    <w:rsid w:val="00EA23FD"/>
    <w:rsid w:val="00EA3152"/>
    <w:rsid w:val="00EA3420"/>
    <w:rsid w:val="00EA5147"/>
    <w:rsid w:val="00EA6211"/>
    <w:rsid w:val="00EA7224"/>
    <w:rsid w:val="00EB259B"/>
    <w:rsid w:val="00EB47E2"/>
    <w:rsid w:val="00EB4A4E"/>
    <w:rsid w:val="00EB6845"/>
    <w:rsid w:val="00EB68AE"/>
    <w:rsid w:val="00EC2217"/>
    <w:rsid w:val="00EC3290"/>
    <w:rsid w:val="00EC7DB5"/>
    <w:rsid w:val="00ED0680"/>
    <w:rsid w:val="00ED4D9B"/>
    <w:rsid w:val="00ED600E"/>
    <w:rsid w:val="00ED69BC"/>
    <w:rsid w:val="00ED79F0"/>
    <w:rsid w:val="00EE019D"/>
    <w:rsid w:val="00EE3F4B"/>
    <w:rsid w:val="00EE505C"/>
    <w:rsid w:val="00EE6ECA"/>
    <w:rsid w:val="00EF0CD6"/>
    <w:rsid w:val="00EF0DB1"/>
    <w:rsid w:val="00EF19FE"/>
    <w:rsid w:val="00F0445F"/>
    <w:rsid w:val="00F05C17"/>
    <w:rsid w:val="00F069CB"/>
    <w:rsid w:val="00F14841"/>
    <w:rsid w:val="00F1519D"/>
    <w:rsid w:val="00F16423"/>
    <w:rsid w:val="00F217D5"/>
    <w:rsid w:val="00F21DBD"/>
    <w:rsid w:val="00F2640F"/>
    <w:rsid w:val="00F26483"/>
    <w:rsid w:val="00F274BF"/>
    <w:rsid w:val="00F27F7F"/>
    <w:rsid w:val="00F32F5F"/>
    <w:rsid w:val="00F352DE"/>
    <w:rsid w:val="00F35FC3"/>
    <w:rsid w:val="00F44FAA"/>
    <w:rsid w:val="00F454BF"/>
    <w:rsid w:val="00F51955"/>
    <w:rsid w:val="00F57BAD"/>
    <w:rsid w:val="00F60E0D"/>
    <w:rsid w:val="00F65B1A"/>
    <w:rsid w:val="00F663BD"/>
    <w:rsid w:val="00F73D34"/>
    <w:rsid w:val="00F766A2"/>
    <w:rsid w:val="00F806FA"/>
    <w:rsid w:val="00F907E2"/>
    <w:rsid w:val="00F90C70"/>
    <w:rsid w:val="00F939F7"/>
    <w:rsid w:val="00FA15D8"/>
    <w:rsid w:val="00FB04D1"/>
    <w:rsid w:val="00FB07EC"/>
    <w:rsid w:val="00FB1525"/>
    <w:rsid w:val="00FB5C48"/>
    <w:rsid w:val="00FB7204"/>
    <w:rsid w:val="00FC1ADE"/>
    <w:rsid w:val="00FD2608"/>
    <w:rsid w:val="00FD46F9"/>
    <w:rsid w:val="00FD511A"/>
    <w:rsid w:val="00FE2CEF"/>
    <w:rsid w:val="00FE4837"/>
    <w:rsid w:val="00FE52EF"/>
    <w:rsid w:val="00FF5450"/>
    <w:rsid w:val="00FF7118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3F17D"/>
  <w15:chartTrackingRefBased/>
  <w15:docId w15:val="{8B54FE11-ACC7-4C9C-8B94-123A2AC4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F19FE"/>
    <w:pPr>
      <w:widowControl w:val="0"/>
      <w:suppressAutoHyphens/>
    </w:pPr>
    <w:rPr>
      <w:rFonts w:ascii="Thorndale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EF1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F19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F19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EF19FE"/>
    <w:rPr>
      <w:rFonts w:ascii="Arial" w:hAnsi="Arial" w:cs="Arial"/>
      <w:b/>
      <w:bCs/>
      <w:color w:val="000000"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EF19FE"/>
    <w:rPr>
      <w:rFonts w:ascii="Arial" w:hAnsi="Arial" w:cs="Arial"/>
      <w:b/>
      <w:bCs/>
      <w:i/>
      <w:iCs/>
      <w:color w:val="000000"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EF19FE"/>
    <w:rPr>
      <w:rFonts w:ascii="Arial" w:hAnsi="Arial" w:cs="Arial"/>
      <w:b/>
      <w:bCs/>
      <w:color w:val="000000"/>
      <w:sz w:val="26"/>
      <w:szCs w:val="26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F19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Numerstrony">
    <w:name w:val="page number"/>
    <w:rsid w:val="00EF19FE"/>
    <w:rPr>
      <w:rFonts w:cs="Times New Roman"/>
    </w:rPr>
  </w:style>
  <w:style w:type="paragraph" w:styleId="Nagwek">
    <w:name w:val="header"/>
    <w:basedOn w:val="Normalny"/>
    <w:link w:val="NagwekZnak"/>
    <w:rsid w:val="00EF19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Hipercze">
    <w:name w:val="Hyperlink"/>
    <w:rsid w:val="00EF19FE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EF19FE"/>
    <w:pPr>
      <w:widowControl/>
      <w:suppressAutoHyphens w:val="0"/>
      <w:jc w:val="both"/>
    </w:pPr>
    <w:rPr>
      <w:rFonts w:ascii="Times New Roman" w:eastAsia="Calibri" w:hAnsi="Times New Roman"/>
      <w:color w:val="auto"/>
    </w:rPr>
  </w:style>
  <w:style w:type="character" w:customStyle="1" w:styleId="Tekstpodstawowy2Znak">
    <w:name w:val="Tekst podstawowy 2 Znak"/>
    <w:link w:val="Tekstpodstawowy2"/>
    <w:locked/>
    <w:rsid w:val="00EF19FE"/>
    <w:rPr>
      <w:rFonts w:eastAsia="Calibri"/>
      <w:sz w:val="24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locked/>
    <w:rsid w:val="00EF19FE"/>
    <w:rPr>
      <w:lang w:val="x-none" w:eastAsia="pl-PL" w:bidi="ar-SA"/>
    </w:rPr>
  </w:style>
  <w:style w:type="paragraph" w:styleId="Tekstkomentarza">
    <w:name w:val="annotation text"/>
    <w:basedOn w:val="Normalny"/>
    <w:link w:val="TekstkomentarzaZnak"/>
    <w:semiHidden/>
    <w:rsid w:val="00EF19FE"/>
    <w:pPr>
      <w:widowControl/>
      <w:suppressAutoHyphens w:val="0"/>
    </w:pPr>
    <w:rPr>
      <w:rFonts w:ascii="Times New Roman" w:hAnsi="Times New Roman"/>
      <w:color w:val="auto"/>
      <w:sz w:val="20"/>
      <w:lang w:val="x-none"/>
    </w:rPr>
  </w:style>
  <w:style w:type="paragraph" w:styleId="NormalnyWeb">
    <w:name w:val="Normal (Web)"/>
    <w:basedOn w:val="Normalny"/>
    <w:rsid w:val="00EF19FE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/>
      <w:color w:val="auto"/>
      <w:szCs w:val="24"/>
    </w:rPr>
  </w:style>
  <w:style w:type="character" w:customStyle="1" w:styleId="paragraph1">
    <w:name w:val="paragraph1"/>
    <w:rsid w:val="00EF19FE"/>
    <w:rPr>
      <w:rFonts w:cs="Times New Roman"/>
      <w:b/>
      <w:bCs/>
    </w:rPr>
  </w:style>
  <w:style w:type="character" w:customStyle="1" w:styleId="paragraphpunkt1">
    <w:name w:val="paragraphpunkt1"/>
    <w:rsid w:val="00EF19FE"/>
    <w:rPr>
      <w:rFonts w:cs="Times New Roman"/>
      <w:b/>
      <w:bCs/>
    </w:rPr>
  </w:style>
  <w:style w:type="character" w:customStyle="1" w:styleId="akapitdomyslny1">
    <w:name w:val="akapitdomyslny1"/>
    <w:rsid w:val="00EF19FE"/>
    <w:rPr>
      <w:rFonts w:cs="Times New Roman"/>
    </w:rPr>
  </w:style>
  <w:style w:type="character" w:customStyle="1" w:styleId="point1">
    <w:name w:val="point1"/>
    <w:rsid w:val="00EF19FE"/>
    <w:rPr>
      <w:rFonts w:cs="Times New Roman"/>
      <w:b/>
      <w:bCs/>
    </w:rPr>
  </w:style>
  <w:style w:type="character" w:customStyle="1" w:styleId="akapitustep1">
    <w:name w:val="akapitustep1"/>
    <w:rsid w:val="00EF19FE"/>
    <w:rPr>
      <w:rFonts w:cs="Times New Roman"/>
    </w:rPr>
  </w:style>
  <w:style w:type="character" w:customStyle="1" w:styleId="akapitustep">
    <w:name w:val="akapitustep"/>
    <w:rsid w:val="00EF19FE"/>
    <w:rPr>
      <w:rFonts w:cs="Times New Roman"/>
    </w:rPr>
  </w:style>
  <w:style w:type="character" w:customStyle="1" w:styleId="paragraphpunkt">
    <w:name w:val="paragraphpunkt"/>
    <w:rsid w:val="00EF19FE"/>
    <w:rPr>
      <w:rFonts w:cs="Times New Roman"/>
    </w:rPr>
  </w:style>
  <w:style w:type="paragraph" w:styleId="Tekstpodstawowy3">
    <w:name w:val="Body Text 3"/>
    <w:basedOn w:val="Normalny"/>
    <w:link w:val="Tekstpodstawowy3Znak"/>
    <w:rsid w:val="00EF19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customStyle="1" w:styleId="Default">
    <w:name w:val="Default"/>
    <w:rsid w:val="00EF19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5">
    <w:name w:val="25"/>
    <w:basedOn w:val="Normalny"/>
    <w:autoRedefine/>
    <w:rsid w:val="00EF19FE"/>
    <w:pPr>
      <w:widowControl/>
      <w:suppressAutoHyphens w:val="0"/>
      <w:autoSpaceDE w:val="0"/>
      <w:autoSpaceDN w:val="0"/>
      <w:adjustRightInd w:val="0"/>
      <w:spacing w:line="276" w:lineRule="auto"/>
      <w:ind w:left="426" w:hanging="568"/>
      <w:jc w:val="both"/>
    </w:pPr>
    <w:rPr>
      <w:rFonts w:ascii="Times New Roman" w:eastAsia="Calibri" w:hAnsi="Times New Roman"/>
      <w:color w:val="auto"/>
      <w:szCs w:val="24"/>
      <w:lang w:eastAsia="en-US"/>
    </w:rPr>
  </w:style>
  <w:style w:type="paragraph" w:customStyle="1" w:styleId="Akapitzlist1">
    <w:name w:val="Akapit z listą1"/>
    <w:basedOn w:val="Normalny"/>
    <w:rsid w:val="00EF19FE"/>
    <w:pPr>
      <w:ind w:left="720"/>
      <w:contextualSpacing/>
    </w:pPr>
  </w:style>
  <w:style w:type="paragraph" w:styleId="Tekstblokowy">
    <w:name w:val="Block Text"/>
    <w:basedOn w:val="Normalny"/>
    <w:rsid w:val="00EF19FE"/>
    <w:pPr>
      <w:widowControl/>
      <w:tabs>
        <w:tab w:val="left" w:pos="9000"/>
      </w:tabs>
      <w:suppressAutoHyphens w:val="0"/>
      <w:ind w:left="720" w:right="70" w:hanging="360"/>
      <w:jc w:val="both"/>
    </w:pPr>
    <w:rPr>
      <w:rFonts w:ascii="Times New Roman" w:eastAsia="Calibri" w:hAnsi="Times New Roman"/>
      <w:color w:val="auto"/>
      <w:sz w:val="22"/>
      <w:szCs w:val="24"/>
    </w:rPr>
  </w:style>
  <w:style w:type="paragraph" w:styleId="Tytu">
    <w:name w:val="Title"/>
    <w:basedOn w:val="Normalny"/>
    <w:link w:val="TytuZnak"/>
    <w:qFormat/>
    <w:rsid w:val="00EF19FE"/>
    <w:pPr>
      <w:widowControl/>
      <w:suppressAutoHyphens w:val="0"/>
      <w:jc w:val="center"/>
    </w:pPr>
    <w:rPr>
      <w:rFonts w:ascii="Bookman Old Style" w:eastAsia="Calibri" w:hAnsi="Bookman Old Style" w:cs="Bookman Old Style"/>
      <w:color w:val="auto"/>
      <w:sz w:val="28"/>
      <w:szCs w:val="28"/>
    </w:rPr>
  </w:style>
  <w:style w:type="character" w:customStyle="1" w:styleId="TytuZnak">
    <w:name w:val="Tytuł Znak"/>
    <w:link w:val="Tytu"/>
    <w:locked/>
    <w:rsid w:val="00EF19FE"/>
    <w:rPr>
      <w:rFonts w:ascii="Bookman Old Style" w:eastAsia="Calibri" w:hAnsi="Bookman Old Style" w:cs="Bookman Old Style"/>
      <w:sz w:val="28"/>
      <w:szCs w:val="28"/>
      <w:lang w:val="pl-PL" w:eastAsia="pl-PL" w:bidi="ar-SA"/>
    </w:rPr>
  </w:style>
  <w:style w:type="paragraph" w:customStyle="1" w:styleId="pkt">
    <w:name w:val="pkt"/>
    <w:basedOn w:val="Normalny"/>
    <w:rsid w:val="00EF19FE"/>
    <w:pPr>
      <w:widowControl/>
      <w:suppressAutoHyphens w:val="0"/>
      <w:spacing w:before="60" w:after="60"/>
      <w:ind w:left="851" w:hanging="295"/>
      <w:jc w:val="both"/>
    </w:pPr>
    <w:rPr>
      <w:rFonts w:ascii="Times New Roman" w:eastAsia="Calibri" w:hAnsi="Times New Roman"/>
      <w:color w:val="auto"/>
    </w:rPr>
  </w:style>
  <w:style w:type="paragraph" w:customStyle="1" w:styleId="Bezodstpw1">
    <w:name w:val="Bez odstępów1"/>
    <w:link w:val="NoSpacingChar"/>
    <w:rsid w:val="00EF19FE"/>
    <w:rPr>
      <w:rFonts w:eastAsia="Calibri"/>
      <w:sz w:val="24"/>
      <w:szCs w:val="24"/>
    </w:rPr>
  </w:style>
  <w:style w:type="character" w:customStyle="1" w:styleId="NoSpacingChar">
    <w:name w:val="No Spacing Char"/>
    <w:link w:val="Bezodstpw1"/>
    <w:locked/>
    <w:rsid w:val="00EF19FE"/>
    <w:rPr>
      <w:rFonts w:eastAsia="Calibri"/>
      <w:sz w:val="24"/>
      <w:szCs w:val="24"/>
      <w:lang w:val="pl-PL" w:eastAsia="pl-PL" w:bidi="ar-SA"/>
    </w:rPr>
  </w:style>
  <w:style w:type="paragraph" w:customStyle="1" w:styleId="Przyklad-Text">
    <w:name w:val="Przyklad-Text"/>
    <w:basedOn w:val="Normalny"/>
    <w:rsid w:val="00EF19FE"/>
    <w:pPr>
      <w:suppressAutoHyphens w:val="0"/>
      <w:autoSpaceDE w:val="0"/>
      <w:autoSpaceDN w:val="0"/>
      <w:adjustRightInd w:val="0"/>
      <w:spacing w:before="57" w:after="57" w:line="280" w:lineRule="atLeast"/>
      <w:ind w:left="1474" w:right="1474"/>
      <w:jc w:val="both"/>
      <w:textAlignment w:val="center"/>
    </w:pPr>
    <w:rPr>
      <w:rFonts w:ascii="Palatino Linotype" w:eastAsia="Calibri" w:hAnsi="Palatino Linotype" w:cs="Palatino Linotype"/>
      <w:i/>
      <w:iCs/>
      <w:sz w:val="23"/>
      <w:szCs w:val="23"/>
    </w:rPr>
  </w:style>
  <w:style w:type="paragraph" w:customStyle="1" w:styleId="Zal-text">
    <w:name w:val="Zal-text"/>
    <w:basedOn w:val="Normalny"/>
    <w:rsid w:val="00EF19FE"/>
    <w:pPr>
      <w:tabs>
        <w:tab w:val="right" w:leader="dot" w:pos="8674"/>
      </w:tabs>
      <w:suppressAutoHyphens w:val="0"/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Calibri" w:hAnsi="MyriadPro-Regular" w:cs="MyriadPro-Regular"/>
      <w:sz w:val="22"/>
      <w:szCs w:val="22"/>
    </w:rPr>
  </w:style>
  <w:style w:type="character" w:customStyle="1" w:styleId="TematkomentarzaZnak">
    <w:name w:val="Temat komentarza Znak"/>
    <w:link w:val="Tematkomentarza"/>
    <w:semiHidden/>
    <w:locked/>
    <w:rsid w:val="00EF19FE"/>
    <w:rPr>
      <w:rFonts w:ascii="Thorndale" w:hAnsi="Thorndale"/>
      <w:b/>
      <w:bCs/>
      <w:color w:val="000000"/>
      <w:lang w:val="x-none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F19FE"/>
    <w:pPr>
      <w:widowControl w:val="0"/>
      <w:suppressAutoHyphens/>
    </w:pPr>
    <w:rPr>
      <w:rFonts w:ascii="Thorndale" w:hAnsi="Thorndale"/>
      <w:b/>
      <w:bCs/>
      <w:color w:val="000000"/>
    </w:rPr>
  </w:style>
  <w:style w:type="character" w:customStyle="1" w:styleId="TekstdymkaZnak">
    <w:name w:val="Tekst dymka Znak"/>
    <w:link w:val="Tekstdymka"/>
    <w:semiHidden/>
    <w:locked/>
    <w:rsid w:val="00EF19FE"/>
    <w:rPr>
      <w:rFonts w:ascii="Tahoma" w:hAnsi="Tahoma"/>
      <w:color w:val="000000"/>
      <w:sz w:val="16"/>
      <w:szCs w:val="16"/>
      <w:lang w:val="x-none" w:eastAsia="pl-PL" w:bidi="ar-SA"/>
    </w:rPr>
  </w:style>
  <w:style w:type="paragraph" w:styleId="Tekstdymka">
    <w:name w:val="Balloon Text"/>
    <w:basedOn w:val="Normalny"/>
    <w:link w:val="TekstdymkaZnak"/>
    <w:semiHidden/>
    <w:rsid w:val="00EF19FE"/>
    <w:rPr>
      <w:rFonts w:ascii="Tahoma" w:hAnsi="Tahoma"/>
      <w:sz w:val="16"/>
      <w:szCs w:val="16"/>
      <w:lang w:val="x-none"/>
    </w:rPr>
  </w:style>
  <w:style w:type="paragraph" w:customStyle="1" w:styleId="pkt1art">
    <w:name w:val="pkt1 art"/>
    <w:rsid w:val="00EF19FE"/>
    <w:pPr>
      <w:spacing w:before="60" w:after="60"/>
      <w:ind w:left="1872" w:hanging="284"/>
    </w:pPr>
    <w:rPr>
      <w:rFonts w:eastAsia="Calibri"/>
      <w:noProof/>
      <w:sz w:val="24"/>
    </w:rPr>
  </w:style>
  <w:style w:type="paragraph" w:customStyle="1" w:styleId="ust1art">
    <w:name w:val="ust1 art"/>
    <w:rsid w:val="00EF19FE"/>
    <w:pPr>
      <w:spacing w:before="60" w:after="60"/>
      <w:ind w:left="1702" w:hanging="284"/>
    </w:pPr>
    <w:rPr>
      <w:rFonts w:eastAsia="Calibri"/>
      <w:noProof/>
      <w:sz w:val="24"/>
    </w:rPr>
  </w:style>
  <w:style w:type="paragraph" w:customStyle="1" w:styleId="zmart2">
    <w:name w:val="zm art2"/>
    <w:basedOn w:val="Normalny"/>
    <w:rsid w:val="00EF19FE"/>
    <w:pPr>
      <w:widowControl/>
      <w:suppressAutoHyphens w:val="0"/>
      <w:spacing w:before="60" w:after="60"/>
      <w:ind w:left="1843" w:hanging="1219"/>
      <w:jc w:val="both"/>
    </w:pPr>
    <w:rPr>
      <w:rFonts w:ascii="Times New Roman" w:eastAsia="Calibri" w:hAnsi="Times New Roman"/>
      <w:color w:val="auto"/>
    </w:rPr>
  </w:style>
  <w:style w:type="paragraph" w:styleId="Tekstpodstawowy">
    <w:name w:val="Body Text"/>
    <w:basedOn w:val="Normalny"/>
    <w:link w:val="TekstpodstawowyZnak"/>
    <w:rsid w:val="00EF19FE"/>
    <w:pPr>
      <w:spacing w:after="120"/>
    </w:pPr>
  </w:style>
  <w:style w:type="character" w:customStyle="1" w:styleId="TekstpodstawowyZnak">
    <w:name w:val="Tekst podstawowy Znak"/>
    <w:link w:val="Tekstpodstawow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EF19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EF19F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customStyle="1" w:styleId="Domylnie">
    <w:name w:val="Domyślnie"/>
    <w:rsid w:val="00EF19FE"/>
    <w:pPr>
      <w:suppressAutoHyphens/>
      <w:spacing w:line="100" w:lineRule="atLeast"/>
    </w:pPr>
    <w:rPr>
      <w:rFonts w:eastAsia="Calibri"/>
      <w:sz w:val="24"/>
      <w:szCs w:val="24"/>
    </w:rPr>
  </w:style>
  <w:style w:type="paragraph" w:customStyle="1" w:styleId="Tretekstu">
    <w:name w:val="Treść tekstu"/>
    <w:basedOn w:val="Domylnie"/>
    <w:rsid w:val="00EF19FE"/>
    <w:pPr>
      <w:spacing w:after="120"/>
    </w:pPr>
  </w:style>
  <w:style w:type="paragraph" w:customStyle="1" w:styleId="Styl1">
    <w:name w:val="Styl1"/>
    <w:basedOn w:val="Normalny"/>
    <w:rsid w:val="00EF19FE"/>
    <w:pPr>
      <w:suppressAutoHyphens w:val="0"/>
      <w:spacing w:before="240"/>
      <w:jc w:val="both"/>
    </w:pPr>
    <w:rPr>
      <w:rFonts w:ascii="Arial" w:hAnsi="Arial" w:cs="Arial"/>
      <w:color w:val="auto"/>
      <w:szCs w:val="24"/>
    </w:rPr>
  </w:style>
  <w:style w:type="paragraph" w:styleId="Tekstpodstawowywcity">
    <w:name w:val="Body Text Indent"/>
    <w:basedOn w:val="Normalny"/>
    <w:link w:val="TekstpodstawowywcityZnak"/>
    <w:rsid w:val="00EF19F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66B1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postbody">
    <w:name w:val="postbody"/>
    <w:basedOn w:val="Domylnaczcionkaakapitu"/>
    <w:rsid w:val="00566B10"/>
  </w:style>
  <w:style w:type="character" w:customStyle="1" w:styleId="postbody1">
    <w:name w:val="postbody1"/>
    <w:rsid w:val="00A82EBC"/>
    <w:rPr>
      <w:sz w:val="18"/>
      <w:szCs w:val="18"/>
    </w:rPr>
  </w:style>
  <w:style w:type="paragraph" w:styleId="Bezodstpw">
    <w:name w:val="No Spacing"/>
    <w:link w:val="BezodstpwZnak"/>
    <w:uiPriority w:val="1"/>
    <w:qFormat/>
    <w:rsid w:val="00C673ED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673ED"/>
    <w:rPr>
      <w:sz w:val="24"/>
      <w:szCs w:val="24"/>
      <w:lang w:bidi="ar-SA"/>
    </w:rPr>
  </w:style>
  <w:style w:type="character" w:customStyle="1" w:styleId="luchili">
    <w:name w:val="luc_hili"/>
    <w:rsid w:val="0094511F"/>
  </w:style>
  <w:style w:type="numbering" w:customStyle="1" w:styleId="WW8Num20">
    <w:name w:val="WW8Num20"/>
    <w:rsid w:val="000A59EB"/>
    <w:pPr>
      <w:numPr>
        <w:numId w:val="1"/>
      </w:numPr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0F38BD"/>
    <w:rPr>
      <w:rFonts w:ascii="Calibri" w:eastAsia="Calibri" w:hAnsi="Calibri"/>
      <w:sz w:val="22"/>
      <w:szCs w:val="22"/>
      <w:lang w:eastAsia="en-US"/>
    </w:rPr>
  </w:style>
  <w:style w:type="numbering" w:customStyle="1" w:styleId="WW8Num12">
    <w:name w:val="WW8Num12"/>
    <w:rsid w:val="003E195C"/>
    <w:pPr>
      <w:numPr>
        <w:numId w:val="2"/>
      </w:numPr>
    </w:pPr>
  </w:style>
  <w:style w:type="numbering" w:customStyle="1" w:styleId="WW8Num16">
    <w:name w:val="WW8Num16"/>
    <w:rsid w:val="00AA6977"/>
    <w:pPr>
      <w:numPr>
        <w:numId w:val="5"/>
      </w:numPr>
    </w:pPr>
  </w:style>
  <w:style w:type="character" w:customStyle="1" w:styleId="fn-ref">
    <w:name w:val="fn-ref"/>
    <w:rsid w:val="006366B7"/>
  </w:style>
  <w:style w:type="character" w:styleId="Odwoaniedokomentarza">
    <w:name w:val="annotation reference"/>
    <w:rsid w:val="00583F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8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5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55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04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7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11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96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876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931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4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1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4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9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02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45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71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224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53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A9B46-49EB-4C0E-BAE4-5E3094CA8E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406D22-B97B-48A1-B57D-DF6829CA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7018</Words>
  <Characters>42114</Characters>
  <Application>Microsoft Office Word</Application>
  <DocSecurity>0</DocSecurity>
  <Lines>350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Część I</vt:lpstr>
    </vt:vector>
  </TitlesOfParts>
  <Company>MON</Company>
  <LinksUpToDate>false</LinksUpToDate>
  <CharactersWithSpaces>49034</CharactersWithSpaces>
  <SharedDoc>false</SharedDoc>
  <HLinks>
    <vt:vector size="6" baseType="variant">
      <vt:variant>
        <vt:i4>2162705</vt:i4>
      </vt:variant>
      <vt:variant>
        <vt:i4>0</vt:i4>
      </vt:variant>
      <vt:variant>
        <vt:i4>0</vt:i4>
      </vt:variant>
      <vt:variant>
        <vt:i4>5</vt:i4>
      </vt:variant>
      <vt:variant>
        <vt:lpwstr>mailto:33wog.iod@ron.mil.pl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Część I</dc:title>
  <dc:subject/>
  <dc:creator>Darek</dc:creator>
  <cp:keywords/>
  <cp:lastModifiedBy>Szpyt Elżbieta</cp:lastModifiedBy>
  <cp:revision>11</cp:revision>
  <cp:lastPrinted>2025-05-28T07:14:00Z</cp:lastPrinted>
  <dcterms:created xsi:type="dcterms:W3CDTF">2025-05-28T06:10:00Z</dcterms:created>
  <dcterms:modified xsi:type="dcterms:W3CDTF">2025-05-28T08:14:00Z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77d761fd-729b-4564-ad06-4178f4e29fad</vt:lpwstr>
  </property>
  <property fmtid="{D5CDD505-2E9C-101B-9397-08002B2CF9AE}" pid="3" name="bjSaver">
    <vt:lpwstr>0t/MzcNHIBQK/Npvr6RNjqQgNo/VfoJh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Darek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10.130.229.140</vt:lpwstr>
  </property>
</Properties>
</file>