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CF9F" w14:textId="77777777" w:rsidR="001F5C86" w:rsidRPr="00285429" w:rsidRDefault="001F5C86" w:rsidP="001F5C86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Załącznik nr 1 – Formularz Oferty</w:t>
      </w:r>
    </w:p>
    <w:p w14:paraId="5CEFDEBA" w14:textId="77777777" w:rsidR="001F5C86" w:rsidRPr="00285429" w:rsidRDefault="001F5C86" w:rsidP="001F5C86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14:paraId="794068D9" w14:textId="77777777" w:rsidR="001F5C86" w:rsidRPr="00285429" w:rsidRDefault="001F5C86" w:rsidP="001F5C8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14:paraId="37034086" w14:textId="77777777" w:rsidR="001F5C86" w:rsidRPr="00285429" w:rsidRDefault="001F5C86" w:rsidP="001F5C8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285429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285429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28542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14:paraId="12CF198B" w14:textId="77777777" w:rsidR="001F5C86" w:rsidRPr="00285429" w:rsidRDefault="001F5C86" w:rsidP="001F5C8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</w:p>
    <w:p w14:paraId="2E139A33" w14:textId="77777777" w:rsidR="001F5C86" w:rsidRPr="00285429" w:rsidRDefault="001F5C86" w:rsidP="001F5C86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10F72EA" w14:textId="77777777" w:rsidR="001F5C86" w:rsidRPr="00285429" w:rsidRDefault="001F5C86" w:rsidP="001F5C86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8B8536D" w14:textId="77777777" w:rsidR="001F5C86" w:rsidRPr="00285429" w:rsidRDefault="001F5C86" w:rsidP="001F5C86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14:paraId="22653CF7" w14:textId="77777777" w:rsidR="001F5C86" w:rsidRPr="00285429" w:rsidRDefault="001F5C86" w:rsidP="001F5C86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14:paraId="20E08455" w14:textId="77777777" w:rsidR="001F5C86" w:rsidRPr="00285429" w:rsidRDefault="001F5C86" w:rsidP="001F5C86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14:paraId="604177FC" w14:textId="77777777" w:rsidR="001F5C86" w:rsidRPr="00285429" w:rsidRDefault="001F5C86" w:rsidP="001F5C86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14:paraId="4AA4E6D9" w14:textId="77777777" w:rsidR="001F5C86" w:rsidRPr="00285429" w:rsidRDefault="001F5C86" w:rsidP="001F5C86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14:paraId="3338E6AE" w14:textId="77777777" w:rsidR="001F5C86" w:rsidRPr="00285429" w:rsidRDefault="001F5C86" w:rsidP="001F5C86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14:paraId="28F65E81" w14:textId="77777777" w:rsidR="001F5C86" w:rsidRPr="00285429" w:rsidRDefault="001F5C86" w:rsidP="001F5C86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14:paraId="0E9444AC" w14:textId="77777777" w:rsidR="001F5C86" w:rsidRPr="00285429" w:rsidRDefault="001F5C86" w:rsidP="001F5C86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14:paraId="691B2ABC" w14:textId="77777777" w:rsidR="001F5C86" w:rsidRPr="00285429" w:rsidRDefault="001F5C86" w:rsidP="001F5C86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przekracza progi unijne pn. „</w:t>
      </w:r>
      <w:r w:rsidRPr="00285429">
        <w:rPr>
          <w:rFonts w:asciiTheme="majorHAnsi" w:eastAsia="Batang" w:hAnsiTheme="majorHAnsi" w:cstheme="majorHAnsi"/>
          <w:b/>
          <w:sz w:val="24"/>
          <w:szCs w:val="24"/>
          <w:lang w:eastAsia="pl-PL"/>
        </w:rPr>
        <w:t>Sukcesywna d</w:t>
      </w:r>
      <w:r w:rsidRPr="00285429">
        <w:rPr>
          <w:rFonts w:asciiTheme="majorHAnsi" w:hAnsiTheme="majorHAnsi" w:cstheme="majorHAnsi"/>
          <w:b/>
          <w:bCs/>
        </w:rPr>
        <w:t xml:space="preserve">ostawa </w:t>
      </w:r>
      <w:r>
        <w:rPr>
          <w:rFonts w:asciiTheme="majorHAnsi" w:hAnsiTheme="majorHAnsi" w:cstheme="majorHAnsi"/>
          <w:b/>
          <w:bCs/>
        </w:rPr>
        <w:t>armatury wodociągowo-kanalizacyjnej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”, znak sprawy: 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ZP/S-PN-1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0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/202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5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,</w:t>
      </w:r>
    </w:p>
    <w:p w14:paraId="52436D99" w14:textId="77777777" w:rsidR="001F5C86" w:rsidRPr="00285429" w:rsidRDefault="001F5C86" w:rsidP="001F5C86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14:paraId="7FD077B8" w14:textId="77777777" w:rsidR="001F5C86" w:rsidRPr="00285429" w:rsidRDefault="001F5C86" w:rsidP="001F5C86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285429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Części I zamówienia wynosi: ............................... PLN brutto (słownie: ....................................... PLN), w tym należny podatek VAT w wysokości ................... PLN, stawka VAT …%), </w:t>
      </w:r>
    </w:p>
    <w:p w14:paraId="7B8DD8AF" w14:textId="77777777" w:rsidR="001F5C86" w:rsidRPr="00E01B98" w:rsidRDefault="001F5C86" w:rsidP="001F5C86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285429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285429">
        <w:rPr>
          <w:rFonts w:asciiTheme="majorHAnsi" w:eastAsia="MS Mincho" w:hAnsiTheme="majorHAnsi" w:cstheme="majorHAnsi"/>
          <w:b/>
          <w:bCs/>
          <w:sz w:val="24"/>
          <w:szCs w:val="24"/>
          <w:shd w:val="clear" w:color="auto" w:fill="FFFFFF"/>
          <w:lang w:eastAsia="pl-PL"/>
        </w:rPr>
        <w:t xml:space="preserve"> Części II zamówienia wynosi: ............................... PLN brutto (słownie: ............................. PLN), w tym należny podatek VAT w wysokości ................... PLN, stawka VAT …%),</w:t>
      </w:r>
    </w:p>
    <w:p w14:paraId="0BBEA1BF" w14:textId="77777777" w:rsidR="001F5C86" w:rsidRPr="0022347E" w:rsidRDefault="001F5C86" w:rsidP="001F5C86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285429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285429">
        <w:rPr>
          <w:rFonts w:asciiTheme="majorHAnsi" w:eastAsia="MS Mincho" w:hAnsiTheme="majorHAnsi" w:cstheme="majorHAnsi"/>
          <w:b/>
          <w:bCs/>
          <w:sz w:val="24"/>
          <w:szCs w:val="24"/>
          <w:shd w:val="clear" w:color="auto" w:fill="FFFFFF"/>
          <w:lang w:eastAsia="pl-PL"/>
        </w:rPr>
        <w:t xml:space="preserve"> Części III zamówienia wynosi: ............................... PLN brutto (słownie: ............................. PLN), w tym należny podatek VAT w wysokości ................... PLN, stawka VAT …%), </w:t>
      </w:r>
    </w:p>
    <w:p w14:paraId="2B4FCCB8" w14:textId="77777777" w:rsidR="001F5C86" w:rsidRPr="0022347E" w:rsidRDefault="001F5C86" w:rsidP="001F5C86">
      <w:pPr>
        <w:pStyle w:val="Akapitzlist"/>
        <w:numPr>
          <w:ilvl w:val="1"/>
          <w:numId w:val="1"/>
        </w:numPr>
        <w:spacing w:before="240" w:after="0" w:line="280" w:lineRule="atLeast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22347E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22347E">
        <w:rPr>
          <w:rFonts w:asciiTheme="majorHAnsi" w:eastAsia="MS Mincho" w:hAnsiTheme="majorHAnsi" w:cstheme="majorHAnsi"/>
          <w:b/>
          <w:bCs/>
          <w:sz w:val="24"/>
          <w:szCs w:val="24"/>
          <w:shd w:val="clear" w:color="auto" w:fill="FFFFFF"/>
          <w:lang w:eastAsia="pl-PL"/>
        </w:rPr>
        <w:t xml:space="preserve"> Części I</w:t>
      </w:r>
      <w:r>
        <w:rPr>
          <w:rFonts w:asciiTheme="majorHAnsi" w:eastAsia="MS Mincho" w:hAnsiTheme="majorHAnsi" w:cstheme="majorHAnsi"/>
          <w:b/>
          <w:bCs/>
          <w:sz w:val="24"/>
          <w:szCs w:val="24"/>
          <w:shd w:val="clear" w:color="auto" w:fill="FFFFFF"/>
          <w:lang w:eastAsia="pl-PL"/>
        </w:rPr>
        <w:t>V</w:t>
      </w:r>
      <w:r w:rsidRPr="0022347E">
        <w:rPr>
          <w:rFonts w:asciiTheme="majorHAnsi" w:eastAsia="MS Mincho" w:hAnsiTheme="majorHAnsi" w:cstheme="majorHAnsi"/>
          <w:b/>
          <w:bCs/>
          <w:sz w:val="24"/>
          <w:szCs w:val="24"/>
          <w:shd w:val="clear" w:color="auto" w:fill="FFFFFF"/>
          <w:lang w:eastAsia="pl-PL"/>
        </w:rPr>
        <w:t xml:space="preserve"> zamówienia wynosi: ............................... PLN brutto (słownie: ............................. PLN), w tym należny podatek VAT w wysokości ................... PLN, stawka VAT …%), </w:t>
      </w:r>
    </w:p>
    <w:p w14:paraId="2F6D6864" w14:textId="77777777" w:rsidR="001F5C86" w:rsidRPr="00285429" w:rsidRDefault="001F5C86" w:rsidP="001F5C86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przedmiot zamówienia wykonam/y na warunkach określonych w SWZ. Termin wykonania zamówienia, okres gwarancji oraz warunki płatności – zgodne z zapisami przedstawionymi w SWZ i projektowanych postanowieniach umowy. </w:t>
      </w:r>
    </w:p>
    <w:p w14:paraId="134A8AFD" w14:textId="77777777" w:rsidR="001F5C86" w:rsidRPr="00285429" w:rsidRDefault="001F5C86" w:rsidP="001F5C86">
      <w:pPr>
        <w:numPr>
          <w:ilvl w:val="1"/>
          <w:numId w:val="1"/>
        </w:numPr>
        <w:tabs>
          <w:tab w:val="clear" w:pos="720"/>
          <w:tab w:val="num" w:pos="426"/>
        </w:tabs>
        <w:spacing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Wskazuje/my że aktualnym dokument potwierdzający umocowanie do reprezentacji Wykonawcy Zamawiający może pobrać za pomocą bezpłatnych baz dostępnych pod adresem: </w:t>
      </w:r>
    </w:p>
    <w:p w14:paraId="2DC2CA67" w14:textId="77777777" w:rsidR="001F5C86" w:rsidRPr="00285429" w:rsidRDefault="001F5C86" w:rsidP="001F5C86">
      <w:pPr>
        <w:tabs>
          <w:tab w:val="num" w:pos="426"/>
        </w:tabs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lang w:val="en-GB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  <w:lang w:val="en-GB"/>
        </w:rPr>
        <w:t xml:space="preserve"> </w:t>
      </w:r>
      <w:hyperlink r:id="rId5" w:history="1">
        <w:r w:rsidRPr="00285429">
          <w:rPr>
            <w:rStyle w:val="Hipercze"/>
            <w:rFonts w:asciiTheme="majorHAnsi" w:eastAsia="Calibri" w:hAnsiTheme="majorHAnsi" w:cstheme="majorHAnsi"/>
            <w:lang w:val="en-GB"/>
          </w:rPr>
          <w:t>https://prod.ceidg.gov.pl/CEIDG/CEIDG.Public.UI/Search.aspx</w:t>
        </w:r>
      </w:hyperlink>
      <w:r w:rsidRPr="00285429">
        <w:rPr>
          <w:rFonts w:asciiTheme="majorHAnsi" w:eastAsia="Calibri" w:hAnsiTheme="majorHAnsi" w:cstheme="majorHAnsi"/>
          <w:lang w:val="en-GB"/>
        </w:rPr>
        <w:t xml:space="preserve"> (CEIDG)</w:t>
      </w:r>
    </w:p>
    <w:p w14:paraId="24DB97A1" w14:textId="77777777" w:rsidR="001F5C86" w:rsidRPr="00285429" w:rsidRDefault="001F5C86" w:rsidP="001F5C86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lang w:val="en-GB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  <w:lang w:val="en-GB"/>
        </w:rPr>
        <w:t xml:space="preserve"> </w:t>
      </w:r>
      <w:hyperlink r:id="rId6" w:history="1">
        <w:r w:rsidRPr="00285429">
          <w:rPr>
            <w:rFonts w:asciiTheme="majorHAnsi" w:eastAsia="Calibri" w:hAnsiTheme="majorHAnsi" w:cstheme="majorHAnsi"/>
            <w:color w:val="0563C1"/>
            <w:u w:val="single"/>
            <w:lang w:val="en-GB"/>
          </w:rPr>
          <w:t>https://ekrs.ms.gov.pl/web/wyszukiwarka-krs/strona-glowna/</w:t>
        </w:r>
      </w:hyperlink>
      <w:r w:rsidRPr="00285429">
        <w:rPr>
          <w:rFonts w:asciiTheme="majorHAnsi" w:eastAsia="Calibri" w:hAnsiTheme="majorHAnsi" w:cstheme="majorHAnsi"/>
          <w:lang w:val="en-GB"/>
        </w:rPr>
        <w:t xml:space="preserve"> (KRS)</w:t>
      </w:r>
    </w:p>
    <w:p w14:paraId="1754B689" w14:textId="77777777" w:rsidR="001F5C86" w:rsidRPr="00285429" w:rsidRDefault="001F5C86" w:rsidP="001F5C86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inny właściwy rejestr…………………………..**…………………………………..**</w:t>
      </w:r>
    </w:p>
    <w:p w14:paraId="27EB5E58" w14:textId="77777777" w:rsidR="001F5C86" w:rsidRPr="00285429" w:rsidRDefault="001F5C86" w:rsidP="001F5C86">
      <w:pPr>
        <w:tabs>
          <w:tab w:val="num" w:pos="426"/>
        </w:tabs>
        <w:spacing w:before="120" w:after="120" w:line="240" w:lineRule="auto"/>
        <w:ind w:left="426"/>
        <w:jc w:val="center"/>
        <w:rPr>
          <w:rFonts w:asciiTheme="majorHAnsi" w:eastAsia="Calibri" w:hAnsiTheme="majorHAnsi" w:cstheme="majorHAnsi"/>
          <w:sz w:val="16"/>
          <w:szCs w:val="16"/>
        </w:rPr>
      </w:pPr>
      <w:r w:rsidRPr="00285429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(wpisać nazwę bazy)      </w:t>
      </w:r>
      <w:r w:rsidRPr="00285429">
        <w:rPr>
          <w:rFonts w:asciiTheme="majorHAnsi" w:eastAsia="Calibri" w:hAnsiTheme="majorHAnsi" w:cstheme="majorHAnsi"/>
          <w:sz w:val="16"/>
          <w:szCs w:val="16"/>
        </w:rPr>
        <w:tab/>
      </w:r>
      <w:r w:rsidRPr="00285429">
        <w:rPr>
          <w:rFonts w:asciiTheme="majorHAnsi" w:eastAsia="Calibri" w:hAnsiTheme="majorHAnsi" w:cstheme="majorHAnsi"/>
          <w:sz w:val="16"/>
          <w:szCs w:val="16"/>
        </w:rPr>
        <w:tab/>
        <w:t xml:space="preserve">  (wpisać adres internetowy bazy)</w:t>
      </w:r>
    </w:p>
    <w:p w14:paraId="0B8F0EC5" w14:textId="77777777" w:rsidR="001F5C86" w:rsidRPr="00285429" w:rsidRDefault="001F5C86" w:rsidP="001F5C86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brak możliwości pobrania online</w:t>
      </w:r>
    </w:p>
    <w:p w14:paraId="0A3642E8" w14:textId="77777777" w:rsidR="001F5C86" w:rsidRPr="00285429" w:rsidRDefault="001F5C86" w:rsidP="001F5C86">
      <w:pPr>
        <w:tabs>
          <w:tab w:val="num" w:pos="426"/>
        </w:tabs>
        <w:spacing w:after="200" w:line="276" w:lineRule="auto"/>
        <w:ind w:left="426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85429">
        <w:rPr>
          <w:rFonts w:asciiTheme="majorHAnsi" w:eastAsia="Calibri" w:hAnsiTheme="majorHAnsi" w:cstheme="majorHAnsi"/>
          <w:sz w:val="16"/>
          <w:szCs w:val="16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</w:t>
      </w:r>
      <w:r w:rsidRPr="00285429">
        <w:rPr>
          <w:rFonts w:asciiTheme="majorHAnsi" w:eastAsia="Calibri" w:hAnsiTheme="majorHAnsi" w:cstheme="majorHAnsi"/>
          <w:sz w:val="16"/>
          <w:szCs w:val="16"/>
        </w:rPr>
        <w:fldChar w:fldCharType="begin"/>
      </w:r>
      <w:r w:rsidRPr="00285429">
        <w:rPr>
          <w:rFonts w:asciiTheme="majorHAnsi" w:eastAsia="Calibri" w:hAnsiTheme="majorHAnsi" w:cstheme="majorHAnsi"/>
          <w:sz w:val="16"/>
          <w:szCs w:val="16"/>
        </w:rPr>
        <w:instrText xml:space="preserve"> LISTNUM </w:instrText>
      </w:r>
      <w:r w:rsidRPr="00285429">
        <w:rPr>
          <w:rFonts w:asciiTheme="majorHAnsi" w:eastAsia="Calibri" w:hAnsiTheme="majorHAnsi" w:cstheme="majorHAnsi"/>
          <w:sz w:val="16"/>
          <w:szCs w:val="16"/>
        </w:rPr>
        <w:fldChar w:fldCharType="end"/>
      </w:r>
      <w:r w:rsidRPr="00285429">
        <w:rPr>
          <w:rFonts w:asciiTheme="majorHAnsi" w:eastAsia="Calibri" w:hAnsiTheme="majorHAnsi" w:cstheme="majorHAnsi"/>
          <w:sz w:val="16"/>
          <w:szCs w:val="16"/>
        </w:rPr>
        <w:t xml:space="preserve">w potwierdzającego umocowanie do reprezentowania Wykonawcy Zamawiający wezwie o przedłożenie odpowiedniego dokumentu na podstawie art. 128 PZP. ) </w:t>
      </w:r>
    </w:p>
    <w:p w14:paraId="5EB17F9E" w14:textId="77777777" w:rsidR="001F5C86" w:rsidRPr="00285429" w:rsidRDefault="001F5C86" w:rsidP="001F5C86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 SWZ.</w:t>
      </w:r>
    </w:p>
    <w:p w14:paraId="5A79B939" w14:textId="77777777" w:rsidR="001F5C86" w:rsidRPr="00285429" w:rsidRDefault="001F5C86" w:rsidP="001F5C86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0AC39DF8" w14:textId="77777777" w:rsidR="001F5C86" w:rsidRPr="00285429" w:rsidRDefault="001F5C86" w:rsidP="001F5C86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Oferta:   </w:t>
      </w:r>
    </w:p>
    <w:p w14:paraId="0D8FF9E8" w14:textId="77777777" w:rsidR="001F5C86" w:rsidRPr="00285429" w:rsidRDefault="001F5C86" w:rsidP="001F5C86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przepisów o zwalczaniu nieuczciwej konkurencji </w:t>
      </w:r>
    </w:p>
    <w:p w14:paraId="6772DF58" w14:textId="77777777" w:rsidR="001F5C86" w:rsidRPr="00285429" w:rsidRDefault="001F5C86" w:rsidP="001F5C86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285429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w rozumieniu przepisów o zwalczaniu nieuczciwej konkurencji.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</w:p>
    <w:p w14:paraId="3CEF174C" w14:textId="77777777" w:rsidR="001F5C86" w:rsidRPr="00285429" w:rsidRDefault="001F5C86" w:rsidP="001F5C86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285429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14:paraId="3B5DA0C4" w14:textId="77777777" w:rsidR="001F5C86" w:rsidRPr="00285429" w:rsidRDefault="001F5C86" w:rsidP="001F5C86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285429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14:paraId="11ED5719" w14:textId="77777777" w:rsidR="001F5C86" w:rsidRPr="00285429" w:rsidRDefault="001F5C86" w:rsidP="001F5C86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14:paraId="59331007" w14:textId="77777777" w:rsidR="001F5C86" w:rsidRPr="00285429" w:rsidRDefault="001F5C86" w:rsidP="001F5C86">
      <w:pPr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i/>
        </w:rPr>
      </w:pPr>
      <w:r w:rsidRPr="00285429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16FAD45B" w14:textId="77777777" w:rsidR="001F5C86" w:rsidRPr="00285429" w:rsidRDefault="001F5C86" w:rsidP="001F5C86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0" w:name="_Hlk62810669"/>
      <w:r w:rsidRPr="00285429">
        <w:rPr>
          <w:rFonts w:asciiTheme="majorHAnsi" w:eastAsia="Calibri" w:hAnsiTheme="majorHAnsi" w:cstheme="majorHAnsi"/>
          <w:sz w:val="24"/>
          <w:szCs w:val="24"/>
        </w:rPr>
        <w:t>Oświadczam/y, iż status podmiotu, który reprezentuję/</w:t>
      </w:r>
      <w:proofErr w:type="spellStart"/>
      <w:r w:rsidRPr="00285429">
        <w:rPr>
          <w:rFonts w:asciiTheme="majorHAnsi" w:eastAsia="Calibri" w:hAnsiTheme="majorHAnsi" w:cstheme="majorHAnsi"/>
          <w:sz w:val="24"/>
          <w:szCs w:val="24"/>
        </w:rPr>
        <w:t>emy</w:t>
      </w:r>
      <w:proofErr w:type="spellEnd"/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 to (jeżeli dotyczy):</w:t>
      </w:r>
    </w:p>
    <w:p w14:paraId="2FB16B8B" w14:textId="77777777" w:rsidR="001F5C86" w:rsidRPr="00285429" w:rsidRDefault="001F5C86" w:rsidP="001F5C86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średnie przedsiębiorstwo </w:t>
      </w:r>
    </w:p>
    <w:bookmarkStart w:id="1" w:name="_Hlk64968661"/>
    <w:p w14:paraId="44778E16" w14:textId="77777777" w:rsidR="001F5C86" w:rsidRPr="00285429" w:rsidRDefault="001F5C86" w:rsidP="001F5C86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małe przedsiębiorstwo</w:t>
      </w:r>
    </w:p>
    <w:bookmarkEnd w:id="1"/>
    <w:p w14:paraId="3992AC9F" w14:textId="77777777" w:rsidR="001F5C86" w:rsidRPr="00285429" w:rsidRDefault="001F5C86" w:rsidP="001F5C86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 w:rsidRPr="00285429">
        <w:rPr>
          <w:rFonts w:asciiTheme="majorHAnsi" w:eastAsia="Calibri" w:hAnsiTheme="majorHAnsi" w:cstheme="majorHAnsi"/>
        </w:rPr>
      </w:r>
      <w:r w:rsidRPr="00285429"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mikroprzedsiębiorstwo</w:t>
      </w:r>
    </w:p>
    <w:bookmarkEnd w:id="0"/>
    <w:p w14:paraId="4AF5264E" w14:textId="77777777" w:rsidR="001F5C86" w:rsidRPr="00285429" w:rsidRDefault="001F5C86" w:rsidP="001F5C86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Zaznaczyć właściwe.</w:t>
      </w:r>
    </w:p>
    <w:p w14:paraId="39CB504F" w14:textId="77777777" w:rsidR="001F5C86" w:rsidRPr="00285429" w:rsidRDefault="001F5C86" w:rsidP="001F5C86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Średnie przedsiębiorstwo </w:t>
      </w:r>
      <w:r w:rsidRPr="00285429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285429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47D4B599" w14:textId="77777777" w:rsidR="001F5C86" w:rsidRPr="00285429" w:rsidRDefault="001F5C86" w:rsidP="001F5C86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Małe przedsiębiorstwo </w:t>
      </w:r>
      <w:r w:rsidRPr="00285429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285429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464792B0" w14:textId="77777777" w:rsidR="001F5C86" w:rsidRPr="00285429" w:rsidRDefault="001F5C86" w:rsidP="001F5C86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Mikroprzedsiębiorstwo </w:t>
      </w:r>
      <w:r w:rsidRPr="00285429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- </w:t>
      </w:r>
      <w:r w:rsidRPr="00285429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42D33730" w14:textId="77777777" w:rsidR="001F5C86" w:rsidRPr="00285429" w:rsidRDefault="001F5C86" w:rsidP="001F5C86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b/>
          <w:bCs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Oświadczam/y, że nie podlegam/y wykluczeniu z postępowania na podstawie </w:t>
      </w:r>
      <w:r w:rsidRPr="0028542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Pr="00285429">
        <w:rPr>
          <w:rFonts w:asciiTheme="majorHAnsi" w:eastAsia="Calibri" w:hAnsiTheme="majorHAnsi" w:cstheme="majorHAnsi"/>
          <w:iCs/>
          <w:sz w:val="24"/>
          <w:szCs w:val="24"/>
        </w:rPr>
        <w:t>art.  5k  Rozporządzenia Rady  (UE) z dnia 31 lipca 2014 r. nr 833/2014 dotyczącego środków ograniczających w związku z działaniami Rosji destabilizującymi sytuację na Ukrainie</w:t>
      </w:r>
      <w:r w:rsidRPr="00285429">
        <w:rPr>
          <w:rFonts w:asciiTheme="majorHAnsi" w:eastAsia="Calibri" w:hAnsiTheme="majorHAnsi" w:cstheme="majorHAnsi"/>
          <w:sz w:val="24"/>
          <w:szCs w:val="24"/>
        </w:rPr>
        <w:t>.</w:t>
      </w:r>
      <w:r w:rsidRPr="0028542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285429">
        <w:rPr>
          <w:rFonts w:asciiTheme="majorHAnsi" w:eastAsia="Calibri" w:hAnsiTheme="majorHAnsi" w:cstheme="majorHAnsi"/>
          <w:b/>
          <w:bCs/>
          <w:i/>
        </w:rPr>
        <w:t>(W przypadku składania oferty wspólnej przez kilku wykonawców, oświadczenie składa każdy z wykonawców ubiegających się wspólnie o udzielenie zamówienia lub upoważniony przez nich Wykonawca</w:t>
      </w:r>
      <w:r w:rsidRPr="00285429">
        <w:rPr>
          <w:rFonts w:asciiTheme="majorHAnsi" w:eastAsia="Calibri" w:hAnsiTheme="majorHAnsi" w:cstheme="majorHAnsi"/>
          <w:b/>
          <w:bCs/>
        </w:rPr>
        <w:t>)</w:t>
      </w:r>
    </w:p>
    <w:p w14:paraId="3BF910B1" w14:textId="77777777" w:rsidR="001F5C86" w:rsidRPr="00285429" w:rsidRDefault="001F5C86" w:rsidP="001F5C86">
      <w:pPr>
        <w:pStyle w:val="Akapitzlist"/>
        <w:numPr>
          <w:ilvl w:val="0"/>
          <w:numId w:val="1"/>
        </w:numPr>
        <w:tabs>
          <w:tab w:val="clear" w:pos="2340"/>
        </w:tabs>
        <w:ind w:left="426" w:hanging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>Oświadczam/y, że nie podlegam/y wykluczeniu z postępowania na podstawie art. 7 ust. 1 ustawy z dnia 13 kwietnia 2022 r. o szczególnych rozwiązaniach w zakresie przeciwdziałania wspieraniu agresji na Ukrainę oraz służących ochronie bezpieczeństwa narodowego</w:t>
      </w:r>
      <w:r w:rsidRPr="00285429">
        <w:rPr>
          <w:rFonts w:asciiTheme="majorHAnsi" w:eastAsia="Calibri" w:hAnsiTheme="majorHAnsi" w:cstheme="majorHAnsi"/>
          <w:i/>
        </w:rPr>
        <w:t xml:space="preserve">. </w:t>
      </w:r>
      <w:r w:rsidRPr="00285429">
        <w:rPr>
          <w:rFonts w:asciiTheme="majorHAnsi" w:eastAsia="Calibri" w:hAnsiTheme="majorHAnsi" w:cstheme="majorHAnsi"/>
          <w:b/>
          <w:i/>
        </w:rPr>
        <w:t>(W przypadku składania oferty wspólnej przez kilku wykonawców, oświadczenie składa każdy z wykonawców ubiegających się wspólnie o udzielenie zamówienia lub upoważniony przez nich Wykonawca)</w:t>
      </w:r>
    </w:p>
    <w:p w14:paraId="5D02317D" w14:textId="77777777" w:rsidR="001F5C86" w:rsidRPr="00285429" w:rsidRDefault="001F5C86" w:rsidP="001F5C86">
      <w:pPr>
        <w:numPr>
          <w:ilvl w:val="0"/>
          <w:numId w:val="1"/>
        </w:numPr>
        <w:tabs>
          <w:tab w:val="num" w:pos="1985"/>
        </w:tabs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285429">
        <w:rPr>
          <w:rFonts w:asciiTheme="majorHAnsi" w:eastAsia="Calibri" w:hAnsiTheme="majorHAnsi" w:cstheme="majorHAnsi"/>
          <w:color w:val="7030A0"/>
          <w:sz w:val="24"/>
          <w:szCs w:val="24"/>
        </w:rPr>
        <w:t xml:space="preserve"> </w:t>
      </w:r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831646C" w14:textId="77777777" w:rsidR="001F5C86" w:rsidRPr="00285429" w:rsidRDefault="001F5C86" w:rsidP="001F5C86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</w:rPr>
      </w:pPr>
      <w:r w:rsidRPr="00285429">
        <w:rPr>
          <w:rFonts w:asciiTheme="majorHAnsi" w:eastAsia="Calibri" w:hAnsiTheme="majorHAnsi" w:cstheme="maj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9E65F2C" w14:textId="77777777" w:rsidR="001F5C86" w:rsidRPr="00285429" w:rsidRDefault="001F5C86" w:rsidP="001F5C86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75DDEFF3" w14:textId="77777777" w:rsidR="001F5C86" w:rsidRPr="00285429" w:rsidRDefault="001F5C86" w:rsidP="001F5C86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4B3CBB" w14:textId="77777777" w:rsidR="001F5C86" w:rsidRPr="00285429" w:rsidRDefault="001F5C86" w:rsidP="001F5C86">
      <w:pPr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10C540F6" w14:textId="1E807D48" w:rsidR="00544A64" w:rsidRPr="001F5C86" w:rsidRDefault="001F5C86" w:rsidP="001F5C86">
      <w:pPr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285429">
        <w:rPr>
          <w:rFonts w:asciiTheme="majorHAnsi" w:hAnsiTheme="majorHAnsi" w:cstheme="majorHAnsi"/>
          <w:i/>
          <w:iCs/>
          <w:sz w:val="18"/>
          <w:szCs w:val="18"/>
        </w:rPr>
        <w:t xml:space="preserve">Oferta musi być złożona  pod rygorem nieważności </w:t>
      </w:r>
      <w:r w:rsidRPr="00285429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w formie elektronicznej, </w:t>
      </w:r>
      <w:r w:rsidRPr="00285429">
        <w:rPr>
          <w:rFonts w:asciiTheme="majorHAnsi" w:hAnsiTheme="majorHAnsi" w:cstheme="majorHAnsi"/>
          <w:i/>
          <w:iCs/>
          <w:sz w:val="18"/>
          <w:szCs w:val="18"/>
          <w:u w:val="single"/>
        </w:rPr>
        <w:t>tj</w:t>
      </w:r>
      <w:r w:rsidRPr="00285429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. </w:t>
      </w:r>
      <w:r w:rsidRPr="00285429">
        <w:rPr>
          <w:rFonts w:asciiTheme="majorHAnsi" w:hAnsiTheme="majorHAnsi" w:cstheme="majorHAnsi"/>
          <w:bCs/>
          <w:i/>
          <w:iCs/>
          <w:sz w:val="18"/>
          <w:szCs w:val="18"/>
          <w:u w:val="single"/>
        </w:rPr>
        <w:t>w postaci elektronicznej opatrzonej</w:t>
      </w:r>
      <w:r w:rsidRPr="00285429">
        <w:rPr>
          <w:rFonts w:asciiTheme="majorHAnsi" w:hAnsiTheme="majorHAnsi" w:cstheme="majorHAnsi"/>
          <w:i/>
          <w:iCs/>
          <w:sz w:val="18"/>
          <w:szCs w:val="18"/>
          <w:u w:val="single"/>
        </w:rPr>
        <w:t xml:space="preserve"> kwalifikowanym podpisem elektronicznym </w:t>
      </w:r>
    </w:p>
    <w:sectPr w:rsidR="00544A64" w:rsidRPr="001F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864A5"/>
    <w:multiLevelType w:val="hybridMultilevel"/>
    <w:tmpl w:val="2F7CFBB8"/>
    <w:lvl w:ilvl="0" w:tplc="652A831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Arial" w:hint="default"/>
        <w:b/>
        <w:i w:val="0"/>
        <w:sz w:val="24"/>
        <w:szCs w:val="24"/>
      </w:rPr>
    </w:lvl>
    <w:lvl w:ilvl="1" w:tplc="49E2D800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/>
        <w:i w:val="0"/>
        <w:iCs/>
        <w:strike w:val="0"/>
        <w:sz w:val="24"/>
        <w:szCs w:val="24"/>
      </w:rPr>
    </w:lvl>
    <w:lvl w:ilvl="2" w:tplc="0CFA55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909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0"/>
    <w:rsid w:val="001F5C86"/>
    <w:rsid w:val="004267AC"/>
    <w:rsid w:val="00544A64"/>
    <w:rsid w:val="00586250"/>
    <w:rsid w:val="009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2471"/>
  <w15:chartTrackingRefBased/>
  <w15:docId w15:val="{FF0D4616-50DE-4F27-A616-BCFF73C1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C8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2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2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2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2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2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2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6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6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6250"/>
    <w:rPr>
      <w:i/>
      <w:iCs/>
      <w:color w:val="404040" w:themeColor="text1" w:themeTint="BF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5862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62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2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625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5C86"/>
    <w:rPr>
      <w:color w:val="467886" w:themeColor="hyperlink"/>
      <w:u w:val="single"/>
    </w:rPr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1F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2025-05-07T10:49:00Z</dcterms:created>
  <dcterms:modified xsi:type="dcterms:W3CDTF">2025-05-07T10:49:00Z</dcterms:modified>
</cp:coreProperties>
</file>