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D4" w:rsidRPr="00B8550F" w:rsidRDefault="00FB6CD4" w:rsidP="00FB6CD4">
      <w:pPr>
        <w:shd w:val="clear" w:color="auto" w:fill="FFFFFF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5 do SWZ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FB6CD4" w:rsidRPr="00B8550F" w:rsidTr="00030835">
        <w:trPr>
          <w:trHeight w:val="1774"/>
          <w:jc w:val="center"/>
        </w:trPr>
        <w:tc>
          <w:tcPr>
            <w:tcW w:w="4957" w:type="dxa"/>
            <w:shd w:val="clear" w:color="auto" w:fill="auto"/>
          </w:tcPr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Wykonawcy/ Podmiotu udostępniającego zasoby</w:t>
            </w:r>
            <w:r w:rsidRPr="00B8550F">
              <w:rPr>
                <w:rStyle w:val="Odwoanieprzypisudolnego"/>
                <w:rFonts w:ascii="Calibri" w:hAnsi="Calibri" w:cs="Calibri"/>
                <w:bCs/>
                <w:color w:val="FF0000"/>
                <w:sz w:val="20"/>
                <w:szCs w:val="22"/>
              </w:rPr>
              <w:footnoteReference w:id="1"/>
            </w:r>
          </w:p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/>
            <w:vAlign w:val="center"/>
          </w:tcPr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OŚWIADCZENIE DOTYCZĄCE </w:t>
            </w:r>
            <w:r w:rsidRPr="00B8550F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SPEŁNIANIA WARUNKÓW UDZIAŁU W POSTĘPOWANIU</w:t>
            </w: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FB6CD4" w:rsidRPr="00B8550F" w:rsidRDefault="00FB6CD4" w:rsidP="00FB6CD4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550F">
        <w:rPr>
          <w:rFonts w:ascii="Calibri" w:eastAsia="Times New Roman" w:hAnsi="Calibri" w:cs="Calibri"/>
          <w:bCs/>
          <w:sz w:val="22"/>
          <w:szCs w:val="22"/>
          <w:lang w:eastAsia="pl-PL"/>
        </w:rPr>
        <w:t>Na potrzeby postępowania o udzielenie zamówienia publicznego pn.</w:t>
      </w:r>
      <w:r w:rsidRPr="00B8550F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eastAsia="pl-PL"/>
        </w:rPr>
        <w:t>„Remont kuchni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 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D64F9B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2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>:</w:t>
      </w:r>
    </w:p>
    <w:p w:rsidR="00FB6CD4" w:rsidRPr="007A14E2" w:rsidRDefault="00FB6CD4" w:rsidP="00FB6CD4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>Oświadczam</w:t>
      </w:r>
      <w:r w:rsidRPr="007A14E2">
        <w:rPr>
          <w:rFonts w:ascii="Calibri" w:eastAsia="Times New Roman" w:hAnsi="Calibri" w:cs="Calibri"/>
          <w:sz w:val="22"/>
          <w:szCs w:val="22"/>
          <w:lang w:eastAsia="pl-PL"/>
        </w:rPr>
        <w:t xml:space="preserve">, że spełniam warunki udziału w postępowaniu określone przez Zamawiającego w </w:t>
      </w: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>rozdziale 7</w:t>
      </w:r>
      <w:r w:rsidR="00D64F9B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SWZ.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8550F">
        <w:rPr>
          <w:rFonts w:ascii="Calibri" w:hAnsi="Calibri" w:cs="Calibri"/>
          <w:b/>
          <w:sz w:val="22"/>
          <w:szCs w:val="22"/>
        </w:rPr>
        <w:t>Oświadczam</w:t>
      </w:r>
      <w:r w:rsidRPr="00B8550F">
        <w:rPr>
          <w:rFonts w:ascii="Calibri" w:hAnsi="Calibri" w:cs="Calibri"/>
          <w:sz w:val="22"/>
          <w:szCs w:val="22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</w:p>
    <w:p w:rsidR="00FB6CD4" w:rsidRPr="00B8550F" w:rsidRDefault="00FB6CD4" w:rsidP="00FB6CD4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2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3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udostępniającego zasoby/ osoby (osób) uprawnionej do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 występowania w imieniu podmiotu udostępniającego zasoby</w:t>
      </w:r>
    </w:p>
    <w:p w:rsidR="00FB6CD4" w:rsidRPr="00B8550F" w:rsidRDefault="00FB6CD4" w:rsidP="00FB6CD4">
      <w:pPr>
        <w:autoSpaceDE w:val="0"/>
        <w:autoSpaceDN w:val="0"/>
        <w:spacing w:line="36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FB6CD4" w:rsidRPr="00B8550F" w:rsidRDefault="00FB6CD4" w:rsidP="00FB6CD4">
      <w:pPr>
        <w:shd w:val="clear" w:color="auto" w:fill="DEEAF6"/>
        <w:autoSpaceDE w:val="0"/>
        <w:autoSpaceDN w:val="0"/>
        <w:spacing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8550F">
        <w:rPr>
          <w:rFonts w:ascii="Calibri" w:eastAsia="Times New Roman" w:hAnsi="Calibri" w:cs="Calibri"/>
          <w:b/>
          <w:lang w:eastAsia="pl-PL"/>
        </w:rPr>
        <w:t>INFORMACJA WYKONAWCY W ZWIĄZKU Z POLEGANIEM NA ZASOBACH INNYCH PODMIOTÓW</w:t>
      </w:r>
      <w:r w:rsidRPr="00B8550F">
        <w:rPr>
          <w:rStyle w:val="Odwoanieprzypisudolnego"/>
          <w:rFonts w:ascii="Calibri" w:eastAsia="Times New Roman" w:hAnsi="Calibri" w:cs="Calibri"/>
          <w:b/>
          <w:color w:val="FF0000"/>
          <w:lang w:eastAsia="pl-PL"/>
        </w:rPr>
        <w:footnoteReference w:id="4"/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6"/>
          <w:lang w:eastAsia="pl-PL"/>
        </w:rPr>
      </w:pPr>
    </w:p>
    <w:p w:rsidR="00FB6CD4" w:rsidRPr="00933870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b/>
          <w:lang w:eastAsia="pl-PL"/>
        </w:rPr>
        <w:t>Oświadczam</w:t>
      </w:r>
      <w:r w:rsidRPr="00B8550F">
        <w:rPr>
          <w:rFonts w:ascii="Calibri" w:eastAsia="Times New Roman" w:hAnsi="Calibri" w:cs="Calibri"/>
          <w:lang w:eastAsia="pl-PL"/>
        </w:rPr>
        <w:t xml:space="preserve">, że w celu wykazania spełniania warunków udziału w postępowaniu, określonych przez </w:t>
      </w:r>
      <w:r w:rsidRPr="00933870">
        <w:rPr>
          <w:rFonts w:ascii="Calibri" w:eastAsia="Times New Roman" w:hAnsi="Calibri" w:cs="Calibri"/>
          <w:lang w:eastAsia="pl-PL"/>
        </w:rPr>
        <w:t xml:space="preserve">Zamawiającego </w:t>
      </w:r>
      <w:r w:rsidRPr="00933870">
        <w:rPr>
          <w:rFonts w:ascii="Calibri" w:eastAsia="Times New Roman" w:hAnsi="Calibri" w:cs="Calibri"/>
          <w:b/>
          <w:lang w:eastAsia="pl-PL"/>
        </w:rPr>
        <w:t>w punkcie 7 SWZ</w:t>
      </w:r>
      <w:r w:rsidRPr="00933870">
        <w:rPr>
          <w:rFonts w:ascii="Calibri" w:eastAsia="Times New Roman" w:hAnsi="Calibri" w:cs="Calibri"/>
          <w:lang w:eastAsia="pl-PL"/>
        </w:rPr>
        <w:t xml:space="preserve"> polegam na zasobach następującego/</w:t>
      </w:r>
      <w:proofErr w:type="spellStart"/>
      <w:r w:rsidRPr="00933870">
        <w:rPr>
          <w:rFonts w:ascii="Calibri" w:eastAsia="Times New Roman" w:hAnsi="Calibri" w:cs="Calibri"/>
          <w:lang w:eastAsia="pl-PL"/>
        </w:rPr>
        <w:t>ych</w:t>
      </w:r>
      <w:proofErr w:type="spellEnd"/>
      <w:r w:rsidRPr="00933870">
        <w:rPr>
          <w:rFonts w:ascii="Calibri" w:eastAsia="Times New Roman" w:hAnsi="Calibri" w:cs="Calibri"/>
          <w:lang w:eastAsia="pl-PL"/>
        </w:rPr>
        <w:t xml:space="preserve"> podmiotu/ów:</w:t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4"/>
          <w:lang w:eastAsia="pl-PL"/>
        </w:rPr>
      </w:pP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>………………….........................................................…………………………………………………………………………..………………………</w:t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4"/>
          <w:lang w:eastAsia="pl-PL"/>
        </w:rPr>
      </w:pP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>w następującym zakresie: …………………………………………………………………………………………………….……………………………..</w:t>
      </w:r>
    </w:p>
    <w:p w:rsidR="00FB6CD4" w:rsidRPr="00B8550F" w:rsidRDefault="00FB6CD4" w:rsidP="00FB6CD4">
      <w:pPr>
        <w:autoSpaceDE w:val="0"/>
        <w:autoSpaceDN w:val="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B8550F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                                       (wskazać podmiot i określić odpowiedni zakres dla wskazanego podmiotu)</w:t>
      </w:r>
    </w:p>
    <w:p w:rsidR="00FB6CD4" w:rsidRPr="00B8550F" w:rsidRDefault="00FB6CD4" w:rsidP="00FB6CD4">
      <w:pPr>
        <w:shd w:val="clear" w:color="auto" w:fill="FFFFFF"/>
        <w:autoSpaceDE w:val="0"/>
        <w:autoSpaceDN w:val="0"/>
        <w:jc w:val="both"/>
        <w:rPr>
          <w:rFonts w:ascii="Calibri" w:eastAsia="Times New Roman" w:hAnsi="Calibri" w:cs="Calibri"/>
          <w:sz w:val="18"/>
          <w:lang w:eastAsia="pl-PL"/>
        </w:rPr>
      </w:pP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  <w:r w:rsidRPr="00B8550F">
        <w:rPr>
          <w:rFonts w:ascii="Calibri" w:hAnsi="Calibri" w:cs="Calibri"/>
          <w:b/>
        </w:rPr>
        <w:t>Oświadczam</w:t>
      </w:r>
      <w:r w:rsidRPr="00B8550F">
        <w:rPr>
          <w:rFonts w:ascii="Calibri" w:hAnsi="Calibri" w:cs="Calibri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B6CD4" w:rsidRPr="00B8550F" w:rsidRDefault="00FB6CD4" w:rsidP="00FB6CD4">
      <w:pPr>
        <w:shd w:val="clear" w:color="auto" w:fill="FFFFFF"/>
        <w:autoSpaceDE w:val="0"/>
        <w:autoSpaceDN w:val="0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</w:p>
    <w:p w:rsidR="00FB6CD4" w:rsidRPr="00B8550F" w:rsidRDefault="00FB6CD4" w:rsidP="00FB6CD4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5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     </w:t>
      </w:r>
      <w:r w:rsidRPr="00B8550F">
        <w:rPr>
          <w:rFonts w:ascii="Calibri" w:hAnsi="Calibri" w:cs="Calibri"/>
          <w:sz w:val="17"/>
          <w:szCs w:val="17"/>
        </w:rPr>
        <w:t xml:space="preserve">       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6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</w:t>
      </w:r>
      <w:r w:rsidRPr="00B8550F">
        <w:rPr>
          <w:rFonts w:ascii="Calibri" w:hAnsi="Calibri" w:cs="Calibri"/>
          <w:sz w:val="17"/>
          <w:szCs w:val="17"/>
        </w:rPr>
        <w:t xml:space="preserve">udostępniającego zasoby/ osoby (osób) uprawnionej do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</w:t>
      </w:r>
      <w:r w:rsidRPr="00B8550F">
        <w:rPr>
          <w:rFonts w:ascii="Calibri" w:hAnsi="Calibri" w:cs="Calibri"/>
          <w:sz w:val="17"/>
          <w:szCs w:val="17"/>
        </w:rPr>
        <w:t xml:space="preserve"> występowania w imieniu podmiotu udostępniającego zasoby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D4" w:rsidRDefault="00FB6CD4" w:rsidP="00FB6CD4">
      <w:r>
        <w:separator/>
      </w:r>
    </w:p>
  </w:endnote>
  <w:endnote w:type="continuationSeparator" w:id="0">
    <w:p w:rsidR="00FB6CD4" w:rsidRDefault="00FB6CD4" w:rsidP="00FB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D4" w:rsidRDefault="00FB6CD4" w:rsidP="00FB6CD4">
      <w:r>
        <w:separator/>
      </w:r>
    </w:p>
  </w:footnote>
  <w:footnote w:type="continuationSeparator" w:id="0">
    <w:p w:rsidR="00FB6CD4" w:rsidRDefault="00FB6CD4" w:rsidP="00FB6CD4">
      <w:r>
        <w:continuationSeparator/>
      </w:r>
    </w:p>
  </w:footnote>
  <w:footnote w:id="1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Kwalifikowany podpis elektroniczny lub podpis zaufany lub podpis osobisty</w:t>
      </w:r>
    </w:p>
  </w:footnote>
  <w:footnote w:id="3">
    <w:p w:rsidR="00FB6CD4" w:rsidRPr="00FB6CD4" w:rsidRDefault="00FB6CD4" w:rsidP="00FB6CD4">
      <w:pPr>
        <w:pStyle w:val="Tekstprzypisudolnego"/>
        <w:ind w:left="142" w:hanging="142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Wykonawców, w zakresie, w którym każdy z Wykonawców wykazuje spełnianie warunków udziału w postępowaniu</w:t>
      </w:r>
    </w:p>
  </w:footnote>
  <w:footnote w:id="4">
    <w:p w:rsidR="00FB6CD4" w:rsidRPr="00FB6CD4" w:rsidRDefault="00FB6CD4" w:rsidP="00FB6CD4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Wypełnia tylko Wykonawca, który w celu wykazania spełnienia warunków udziału w postępowaniu polega na zasobach innych podmiotów</w:t>
      </w:r>
    </w:p>
  </w:footnote>
  <w:footnote w:id="5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Kwalifikowany podpis elektroniczny lub podpis zaufany lub podpis osobisty</w:t>
      </w:r>
    </w:p>
  </w:footnote>
  <w:footnote w:id="6">
    <w:p w:rsidR="00FB6CD4" w:rsidRPr="00DE28AA" w:rsidRDefault="00FB6CD4" w:rsidP="00FB6CD4">
      <w:pPr>
        <w:pStyle w:val="Tekstprzypisudolnego"/>
        <w:ind w:left="142" w:hanging="142"/>
        <w:rPr>
          <w:rFonts w:ascii="Calibri" w:hAnsi="Calibri" w:cs="Calibri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Wykonawców, w zakresie, w którym każdy z Wykonawców wykazuje spełnianie warunków udziału w postępowaniu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D4"/>
    <w:rsid w:val="0094155A"/>
    <w:rsid w:val="00D64F9B"/>
    <w:rsid w:val="00F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0CC2"/>
  <w15:chartTrackingRefBased/>
  <w15:docId w15:val="{1ADA2A70-3E5E-4F3A-8092-F71C038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CD4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FB6CD4"/>
    <w:rPr>
      <w:vertAlign w:val="superscript"/>
    </w:rPr>
  </w:style>
  <w:style w:type="paragraph" w:customStyle="1" w:styleId="Default">
    <w:name w:val="Default"/>
    <w:qFormat/>
    <w:rsid w:val="00FB6CD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FB6C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6CD4"/>
    <w:rPr>
      <w:rFonts w:ascii="Times New Roman" w:eastAsia="Batang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2025-04-02T08:28:00Z</dcterms:created>
  <dcterms:modified xsi:type="dcterms:W3CDTF">2025-04-02T08:28:00Z</dcterms:modified>
</cp:coreProperties>
</file>