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1419F" w14:textId="77777777" w:rsidR="0006381A" w:rsidRPr="004947C2" w:rsidRDefault="00002FAD" w:rsidP="007831DE">
      <w:pPr>
        <w:pStyle w:val="Nagwek1"/>
      </w:pPr>
      <w:bookmarkStart w:id="0" w:name="_Toc32565681"/>
      <w:bookmarkStart w:id="1" w:name="_Toc72155148"/>
      <w:r w:rsidRPr="004947C2">
        <w:t xml:space="preserve">Załącznik nr </w:t>
      </w:r>
      <w:r w:rsidR="00B02326" w:rsidRPr="004947C2">
        <w:t>2</w:t>
      </w:r>
      <w:r w:rsidR="00284995" w:rsidRPr="004947C2">
        <w:t xml:space="preserve"> </w:t>
      </w:r>
      <w:r w:rsidR="0006381A" w:rsidRPr="004947C2">
        <w:t>do SWZ</w:t>
      </w:r>
      <w:bookmarkEnd w:id="0"/>
      <w:bookmarkEnd w:id="1"/>
    </w:p>
    <w:p w14:paraId="102F2B22" w14:textId="25D13185" w:rsidR="00CA6FE1" w:rsidRPr="004947C2" w:rsidRDefault="000C65A9" w:rsidP="00B02326">
      <w:pPr>
        <w:keepNext/>
        <w:widowControl w:val="0"/>
        <w:spacing w:before="120" w:after="120"/>
        <w:rPr>
          <w:rFonts w:ascii="Calibri" w:hAnsi="Calibri" w:cs="Calibri"/>
          <w:b/>
        </w:rPr>
      </w:pPr>
      <w:bookmarkStart w:id="2" w:name="_Toc19535828"/>
      <w:r w:rsidRPr="00EB7349">
        <w:rPr>
          <w:rFonts w:ascii="Calibri" w:hAnsi="Calibri" w:cs="Calibri"/>
          <w:b/>
        </w:rPr>
        <w:t>Numer referencyjny</w:t>
      </w:r>
      <w:r w:rsidR="00CA6FE1" w:rsidRPr="00EB7349">
        <w:rPr>
          <w:rFonts w:ascii="Calibri" w:hAnsi="Calibri" w:cs="Calibri"/>
          <w:b/>
        </w:rPr>
        <w:t xml:space="preserve">: </w:t>
      </w:r>
      <w:r w:rsidR="00EB7349" w:rsidRPr="00EB7349">
        <w:rPr>
          <w:rFonts w:ascii="Calibri" w:hAnsi="Calibri" w:cs="Calibri"/>
          <w:b/>
        </w:rPr>
        <w:t>WRG.271.3.2025</w:t>
      </w:r>
    </w:p>
    <w:p w14:paraId="7C967DEE" w14:textId="77777777" w:rsidR="00B02326" w:rsidRPr="004947C2" w:rsidRDefault="00B02326" w:rsidP="00B02326">
      <w:pPr>
        <w:keepNext/>
        <w:widowControl w:val="0"/>
        <w:spacing w:before="120" w:after="120"/>
        <w:rPr>
          <w:rFonts w:ascii="Calibri" w:hAnsi="Calibri" w:cs="Calibri"/>
          <w:b/>
        </w:rPr>
      </w:pPr>
      <w:r w:rsidRPr="004947C2">
        <w:rPr>
          <w:rFonts w:ascii="Calibri" w:hAnsi="Calibri" w:cs="Calibri"/>
          <w:b/>
        </w:rPr>
        <w:t>Dane Wykonawcy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209"/>
      </w:tblGrid>
      <w:tr w:rsidR="00DA6F9F" w:rsidRPr="004947C2" w14:paraId="0E55B552" w14:textId="77777777" w:rsidTr="00436702">
        <w:trPr>
          <w:trHeight w:val="890"/>
        </w:trPr>
        <w:tc>
          <w:tcPr>
            <w:tcW w:w="4077" w:type="dxa"/>
            <w:shd w:val="clear" w:color="auto" w:fill="F2F2F2" w:themeFill="background1" w:themeFillShade="F2"/>
          </w:tcPr>
          <w:p w14:paraId="346A17B6" w14:textId="77777777" w:rsidR="00DA6F9F" w:rsidRPr="004947C2" w:rsidRDefault="00DA6F9F" w:rsidP="00DA6F9F">
            <w:pPr>
              <w:rPr>
                <w:rFonts w:ascii="Calibri" w:hAnsi="Calibri" w:cs="Calibri"/>
                <w:sz w:val="22"/>
                <w:szCs w:val="22"/>
              </w:rPr>
            </w:pPr>
            <w:r w:rsidRPr="004947C2">
              <w:rPr>
                <w:rFonts w:ascii="Calibri" w:hAnsi="Calibri" w:cs="Calibri"/>
                <w:sz w:val="22"/>
                <w:szCs w:val="22"/>
              </w:rPr>
              <w:t>Nazwa Wykonawcy</w:t>
            </w:r>
            <w:r w:rsidRPr="004947C2">
              <w:rPr>
                <w:rFonts w:ascii="Calibri" w:hAnsi="Calibri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5209" w:type="dxa"/>
          </w:tcPr>
          <w:p w14:paraId="651C6B85" w14:textId="77777777" w:rsidR="00DA6F9F" w:rsidRPr="004947C2" w:rsidRDefault="00DA6F9F" w:rsidP="00DA6F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6F9F" w:rsidRPr="004947C2" w14:paraId="1DBFF5B5" w14:textId="77777777" w:rsidTr="00297250">
        <w:trPr>
          <w:trHeight w:val="1054"/>
        </w:trPr>
        <w:tc>
          <w:tcPr>
            <w:tcW w:w="4077" w:type="dxa"/>
            <w:shd w:val="clear" w:color="auto" w:fill="F2F2F2" w:themeFill="background1" w:themeFillShade="F2"/>
          </w:tcPr>
          <w:p w14:paraId="0919C2C4" w14:textId="77777777" w:rsidR="00DA6F9F" w:rsidRPr="004947C2" w:rsidRDefault="00DA6F9F" w:rsidP="00436702">
            <w:pPr>
              <w:rPr>
                <w:rFonts w:ascii="Calibri" w:hAnsi="Calibri" w:cs="Calibri"/>
                <w:sz w:val="22"/>
                <w:szCs w:val="22"/>
              </w:rPr>
            </w:pPr>
            <w:r w:rsidRPr="004947C2">
              <w:rPr>
                <w:rFonts w:ascii="Calibri" w:hAnsi="Calibri" w:cs="Calibri"/>
                <w:sz w:val="22"/>
                <w:szCs w:val="22"/>
              </w:rPr>
              <w:t xml:space="preserve">Adres Wykonawcy:                                                  </w:t>
            </w:r>
            <w:r w:rsidRPr="004947C2">
              <w:rPr>
                <w:rFonts w:ascii="Calibri" w:hAnsi="Calibri" w:cs="Calibr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209" w:type="dxa"/>
          </w:tcPr>
          <w:p w14:paraId="3C51809E" w14:textId="77777777" w:rsidR="00DA6F9F" w:rsidRPr="004947C2" w:rsidRDefault="00DA6F9F" w:rsidP="00DA6F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6F9F" w:rsidRPr="004947C2" w14:paraId="401AB858" w14:textId="77777777" w:rsidTr="00436702">
        <w:trPr>
          <w:trHeight w:val="485"/>
        </w:trPr>
        <w:tc>
          <w:tcPr>
            <w:tcW w:w="4077" w:type="dxa"/>
            <w:shd w:val="clear" w:color="auto" w:fill="F2F2F2" w:themeFill="background1" w:themeFillShade="F2"/>
          </w:tcPr>
          <w:p w14:paraId="6841DF18" w14:textId="77777777" w:rsidR="00DA6F9F" w:rsidRPr="004947C2" w:rsidRDefault="00DA6F9F" w:rsidP="00DA6F9F">
            <w:pPr>
              <w:rPr>
                <w:rFonts w:ascii="Calibri" w:hAnsi="Calibri" w:cs="Calibri"/>
                <w:sz w:val="22"/>
                <w:szCs w:val="22"/>
              </w:rPr>
            </w:pPr>
            <w:r w:rsidRPr="004947C2">
              <w:rPr>
                <w:rFonts w:ascii="Calibri" w:hAnsi="Calibri" w:cs="Calibri"/>
                <w:sz w:val="22"/>
                <w:szCs w:val="22"/>
              </w:rPr>
              <w:t xml:space="preserve">Województwo </w:t>
            </w:r>
          </w:p>
        </w:tc>
        <w:tc>
          <w:tcPr>
            <w:tcW w:w="5209" w:type="dxa"/>
          </w:tcPr>
          <w:p w14:paraId="42187A5A" w14:textId="77777777" w:rsidR="00DA6F9F" w:rsidRPr="004947C2" w:rsidRDefault="00DA6F9F" w:rsidP="00DA6F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6F9F" w:rsidRPr="004947C2" w14:paraId="772EA90E" w14:textId="77777777" w:rsidTr="00297250">
        <w:trPr>
          <w:trHeight w:val="384"/>
        </w:trPr>
        <w:tc>
          <w:tcPr>
            <w:tcW w:w="4077" w:type="dxa"/>
            <w:shd w:val="clear" w:color="auto" w:fill="F2F2F2" w:themeFill="background1" w:themeFillShade="F2"/>
          </w:tcPr>
          <w:p w14:paraId="5C1EE627" w14:textId="77777777" w:rsidR="00DA6F9F" w:rsidRPr="004947C2" w:rsidRDefault="00DA6F9F" w:rsidP="00DA6F9F">
            <w:pPr>
              <w:rPr>
                <w:rFonts w:ascii="Calibri" w:hAnsi="Calibri" w:cs="Calibri"/>
                <w:sz w:val="22"/>
                <w:szCs w:val="22"/>
              </w:rPr>
            </w:pPr>
            <w:r w:rsidRPr="004947C2">
              <w:rPr>
                <w:rFonts w:ascii="Calibri" w:hAnsi="Calibri" w:cs="Calibri"/>
                <w:sz w:val="22"/>
                <w:szCs w:val="22"/>
              </w:rPr>
              <w:t>Numer telefonu</w:t>
            </w:r>
          </w:p>
        </w:tc>
        <w:tc>
          <w:tcPr>
            <w:tcW w:w="5209" w:type="dxa"/>
          </w:tcPr>
          <w:p w14:paraId="28704C5F" w14:textId="77777777" w:rsidR="00DA6F9F" w:rsidRPr="004947C2" w:rsidRDefault="00DA6F9F" w:rsidP="00DA6F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6F9F" w:rsidRPr="004947C2" w14:paraId="44A9EDF5" w14:textId="77777777" w:rsidTr="00297250">
        <w:trPr>
          <w:trHeight w:val="417"/>
        </w:trPr>
        <w:tc>
          <w:tcPr>
            <w:tcW w:w="4077" w:type="dxa"/>
            <w:shd w:val="clear" w:color="auto" w:fill="F2F2F2" w:themeFill="background1" w:themeFillShade="F2"/>
          </w:tcPr>
          <w:p w14:paraId="54188867" w14:textId="77777777" w:rsidR="00DA6F9F" w:rsidRPr="004947C2" w:rsidRDefault="00DA6F9F" w:rsidP="00DA6F9F">
            <w:pPr>
              <w:rPr>
                <w:rFonts w:ascii="Calibri" w:hAnsi="Calibri" w:cs="Calibri"/>
                <w:sz w:val="22"/>
                <w:szCs w:val="22"/>
              </w:rPr>
            </w:pPr>
            <w:r w:rsidRPr="004947C2">
              <w:rPr>
                <w:rFonts w:ascii="Calibri" w:hAnsi="Calibri" w:cs="Calibri"/>
                <w:sz w:val="22"/>
                <w:szCs w:val="22"/>
              </w:rPr>
              <w:t>Adres e-mail</w:t>
            </w:r>
          </w:p>
        </w:tc>
        <w:tc>
          <w:tcPr>
            <w:tcW w:w="5209" w:type="dxa"/>
          </w:tcPr>
          <w:p w14:paraId="4C35BD3F" w14:textId="77777777" w:rsidR="00DA6F9F" w:rsidRPr="004947C2" w:rsidRDefault="00DA6F9F" w:rsidP="00DA6F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6F9F" w:rsidRPr="004947C2" w14:paraId="10422EA0" w14:textId="77777777" w:rsidTr="00297250">
        <w:trPr>
          <w:trHeight w:val="424"/>
        </w:trPr>
        <w:tc>
          <w:tcPr>
            <w:tcW w:w="4077" w:type="dxa"/>
            <w:shd w:val="clear" w:color="auto" w:fill="F2F2F2" w:themeFill="background1" w:themeFillShade="F2"/>
          </w:tcPr>
          <w:p w14:paraId="461AA233" w14:textId="77777777" w:rsidR="00DA6F9F" w:rsidRPr="004947C2" w:rsidRDefault="00DA6F9F" w:rsidP="00DA6F9F">
            <w:pPr>
              <w:rPr>
                <w:rFonts w:ascii="Calibri" w:hAnsi="Calibri" w:cs="Calibri"/>
                <w:sz w:val="22"/>
                <w:szCs w:val="22"/>
              </w:rPr>
            </w:pPr>
            <w:r w:rsidRPr="004947C2">
              <w:rPr>
                <w:rFonts w:ascii="Calibri" w:hAnsi="Calibri" w:cs="Calibri"/>
                <w:sz w:val="22"/>
                <w:szCs w:val="22"/>
              </w:rPr>
              <w:t>REGON</w:t>
            </w:r>
          </w:p>
        </w:tc>
        <w:tc>
          <w:tcPr>
            <w:tcW w:w="5209" w:type="dxa"/>
          </w:tcPr>
          <w:p w14:paraId="06CD6256" w14:textId="77777777" w:rsidR="00DA6F9F" w:rsidRPr="004947C2" w:rsidRDefault="00DA6F9F" w:rsidP="00DA6F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A6F9F" w:rsidRPr="004947C2" w14:paraId="48D72984" w14:textId="77777777" w:rsidTr="00297250">
        <w:trPr>
          <w:trHeight w:val="442"/>
        </w:trPr>
        <w:tc>
          <w:tcPr>
            <w:tcW w:w="4077" w:type="dxa"/>
            <w:shd w:val="clear" w:color="auto" w:fill="F2F2F2" w:themeFill="background1" w:themeFillShade="F2"/>
          </w:tcPr>
          <w:p w14:paraId="56035823" w14:textId="77777777" w:rsidR="00DA6F9F" w:rsidRPr="004947C2" w:rsidRDefault="00DA6F9F" w:rsidP="00DA6F9F">
            <w:pPr>
              <w:rPr>
                <w:rFonts w:ascii="Calibri" w:hAnsi="Calibri" w:cs="Calibri"/>
                <w:sz w:val="22"/>
                <w:szCs w:val="22"/>
              </w:rPr>
            </w:pPr>
            <w:r w:rsidRPr="004947C2">
              <w:rPr>
                <w:rFonts w:ascii="Calibri" w:hAnsi="Calibri" w:cs="Calibri"/>
                <w:sz w:val="22"/>
                <w:szCs w:val="22"/>
              </w:rPr>
              <w:t>NIP</w:t>
            </w:r>
          </w:p>
        </w:tc>
        <w:tc>
          <w:tcPr>
            <w:tcW w:w="5209" w:type="dxa"/>
          </w:tcPr>
          <w:p w14:paraId="59591067" w14:textId="77777777" w:rsidR="00DA6F9F" w:rsidRPr="004947C2" w:rsidRDefault="00DA6F9F" w:rsidP="00DA6F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97250" w:rsidRPr="004947C2" w14:paraId="3AB01644" w14:textId="77777777" w:rsidTr="00297250">
        <w:trPr>
          <w:trHeight w:val="442"/>
        </w:trPr>
        <w:tc>
          <w:tcPr>
            <w:tcW w:w="4077" w:type="dxa"/>
            <w:shd w:val="clear" w:color="auto" w:fill="F2F2F2" w:themeFill="background1" w:themeFillShade="F2"/>
          </w:tcPr>
          <w:p w14:paraId="01608E97" w14:textId="77777777" w:rsidR="00297250" w:rsidRPr="004947C2" w:rsidRDefault="00297250" w:rsidP="0029725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947C2">
              <w:rPr>
                <w:rFonts w:ascii="Calibri" w:hAnsi="Calibri" w:cs="Calibri"/>
                <w:sz w:val="22"/>
                <w:szCs w:val="22"/>
              </w:rPr>
              <w:t>reprezentowany przez:</w:t>
            </w:r>
          </w:p>
          <w:p w14:paraId="704ADDF7" w14:textId="77777777" w:rsidR="00297250" w:rsidRPr="004947C2" w:rsidRDefault="00297250" w:rsidP="0029725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947C2">
              <w:rPr>
                <w:rFonts w:ascii="Calibri" w:hAnsi="Calibri" w:cs="Calibri"/>
                <w:sz w:val="22"/>
                <w:szCs w:val="22"/>
              </w:rPr>
              <w:t>(imię, nazwisko, stanowisko/podstawa do reprezentacji)</w:t>
            </w:r>
          </w:p>
        </w:tc>
        <w:tc>
          <w:tcPr>
            <w:tcW w:w="5209" w:type="dxa"/>
          </w:tcPr>
          <w:p w14:paraId="033245E5" w14:textId="77777777" w:rsidR="00297250" w:rsidRPr="004947C2" w:rsidRDefault="00297250" w:rsidP="0029725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05311C4" w14:textId="77777777" w:rsidR="00436702" w:rsidRPr="004947C2" w:rsidRDefault="00436702" w:rsidP="00B02326">
      <w:pPr>
        <w:pStyle w:val="Nagwek9"/>
        <w:numPr>
          <w:ilvl w:val="12"/>
          <w:numId w:val="0"/>
        </w:numPr>
        <w:spacing w:before="0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</w:p>
    <w:p w14:paraId="5DDD3543" w14:textId="77777777" w:rsidR="00B02326" w:rsidRPr="004947C2" w:rsidRDefault="00B02326" w:rsidP="00B02326">
      <w:pPr>
        <w:pStyle w:val="Nagwek9"/>
        <w:numPr>
          <w:ilvl w:val="12"/>
          <w:numId w:val="0"/>
        </w:numPr>
        <w:spacing w:before="0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4947C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Zamawiający:</w:t>
      </w:r>
      <w:r w:rsidRPr="004947C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ab/>
      </w:r>
      <w:r w:rsidRPr="004947C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ab/>
      </w:r>
      <w:r w:rsidRPr="004947C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ab/>
      </w:r>
      <w:r w:rsidRPr="004947C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ab/>
      </w:r>
    </w:p>
    <w:p w14:paraId="0A5139DD" w14:textId="77777777" w:rsidR="000C65A9" w:rsidRPr="004947C2" w:rsidRDefault="000C65A9" w:rsidP="000C65A9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Calibri" w:eastAsiaTheme="majorEastAsia" w:hAnsi="Calibri" w:cs="Calibri"/>
          <w:b/>
          <w:sz w:val="22"/>
          <w:szCs w:val="22"/>
        </w:rPr>
      </w:pPr>
      <w:r w:rsidRPr="004947C2">
        <w:rPr>
          <w:rStyle w:val="normaltextrun"/>
          <w:rFonts w:ascii="Calibri" w:eastAsiaTheme="majorEastAsia" w:hAnsi="Calibri" w:cs="Calibri"/>
          <w:b/>
          <w:sz w:val="22"/>
          <w:szCs w:val="22"/>
        </w:rPr>
        <w:t>Gmina Pępowo</w:t>
      </w:r>
    </w:p>
    <w:p w14:paraId="692583B0" w14:textId="77777777" w:rsidR="000C65A9" w:rsidRPr="004947C2" w:rsidRDefault="000C65A9" w:rsidP="000C65A9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="Calibri" w:eastAsiaTheme="majorEastAsia" w:hAnsi="Calibri" w:cs="Calibri"/>
          <w:b/>
          <w:sz w:val="22"/>
          <w:szCs w:val="22"/>
        </w:rPr>
      </w:pPr>
      <w:r w:rsidRPr="004947C2">
        <w:rPr>
          <w:rStyle w:val="normaltextrun"/>
          <w:rFonts w:ascii="Calibri" w:eastAsiaTheme="majorEastAsia" w:hAnsi="Calibri" w:cs="Calibri"/>
          <w:b/>
          <w:sz w:val="22"/>
          <w:szCs w:val="22"/>
        </w:rPr>
        <w:t>ul. Stanisławy Nadstawek 6</w:t>
      </w:r>
    </w:p>
    <w:p w14:paraId="5F39DDD0" w14:textId="77777777" w:rsidR="000C65A9" w:rsidRPr="004947C2" w:rsidRDefault="000C65A9" w:rsidP="000C65A9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="Calibri" w:eastAsiaTheme="majorEastAsia" w:hAnsi="Calibri" w:cs="Calibri"/>
          <w:b/>
          <w:sz w:val="22"/>
          <w:szCs w:val="22"/>
        </w:rPr>
      </w:pPr>
      <w:r w:rsidRPr="004947C2">
        <w:rPr>
          <w:rStyle w:val="normaltextrun"/>
          <w:rFonts w:ascii="Calibri" w:eastAsiaTheme="majorEastAsia" w:hAnsi="Calibri" w:cs="Calibri"/>
          <w:b/>
          <w:sz w:val="22"/>
          <w:szCs w:val="22"/>
        </w:rPr>
        <w:t>63-830 Pępowo</w:t>
      </w:r>
    </w:p>
    <w:p w14:paraId="49FF5D76" w14:textId="77777777" w:rsidR="000C65A9" w:rsidRPr="004947C2" w:rsidRDefault="000C65A9" w:rsidP="00025B7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Calibri" w:eastAsiaTheme="majorEastAsia" w:hAnsi="Calibri" w:cs="Calibri"/>
          <w:b/>
          <w:sz w:val="22"/>
          <w:szCs w:val="22"/>
        </w:rPr>
      </w:pPr>
    </w:p>
    <w:p w14:paraId="64B15D18" w14:textId="77777777" w:rsidR="00B02326" w:rsidRPr="004947C2" w:rsidRDefault="00B02326" w:rsidP="00B02326">
      <w:pPr>
        <w:pStyle w:val="Nagwek9"/>
        <w:numPr>
          <w:ilvl w:val="12"/>
          <w:numId w:val="0"/>
        </w:numPr>
        <w:spacing w:before="0"/>
        <w:rPr>
          <w:rFonts w:ascii="Calibri" w:hAnsi="Calibri" w:cs="Calibri"/>
          <w:b/>
          <w:i w:val="0"/>
          <w:iCs w:val="0"/>
          <w:color w:val="auto"/>
          <w:sz w:val="22"/>
          <w:szCs w:val="22"/>
        </w:rPr>
      </w:pPr>
    </w:p>
    <w:p w14:paraId="034D4AC6" w14:textId="77777777" w:rsidR="00B02326" w:rsidRPr="004947C2" w:rsidRDefault="00B02326" w:rsidP="00B02326">
      <w:pPr>
        <w:pStyle w:val="Nagwek9"/>
        <w:numPr>
          <w:ilvl w:val="12"/>
          <w:numId w:val="0"/>
        </w:numPr>
        <w:spacing w:before="0"/>
        <w:jc w:val="center"/>
        <w:rPr>
          <w:rFonts w:ascii="Calibri" w:hAnsi="Calibri" w:cs="Calibri"/>
          <w:b/>
          <w:i w:val="0"/>
          <w:iCs w:val="0"/>
          <w:color w:val="auto"/>
          <w:sz w:val="22"/>
          <w:szCs w:val="22"/>
        </w:rPr>
      </w:pPr>
      <w:r w:rsidRPr="004947C2">
        <w:rPr>
          <w:rFonts w:ascii="Calibri" w:hAnsi="Calibri" w:cs="Calibri"/>
          <w:b/>
          <w:i w:val="0"/>
          <w:iCs w:val="0"/>
          <w:color w:val="auto"/>
          <w:sz w:val="24"/>
          <w:szCs w:val="24"/>
        </w:rPr>
        <w:t>Formularz oferty</w:t>
      </w:r>
      <w:r w:rsidRPr="004947C2">
        <w:rPr>
          <w:rFonts w:ascii="Calibri" w:hAnsi="Calibri" w:cs="Calibri"/>
          <w:b/>
          <w:i w:val="0"/>
          <w:iCs w:val="0"/>
          <w:color w:val="auto"/>
          <w:sz w:val="22"/>
          <w:szCs w:val="22"/>
        </w:rPr>
        <w:br/>
      </w:r>
    </w:p>
    <w:p w14:paraId="473A345E" w14:textId="70AB50E0" w:rsidR="00657569" w:rsidRPr="004947C2" w:rsidRDefault="00657569" w:rsidP="00AD7CAC">
      <w:pPr>
        <w:pStyle w:val="Akapitzlist"/>
        <w:spacing w:after="0"/>
        <w:ind w:left="0"/>
        <w:jc w:val="both"/>
        <w:rPr>
          <w:rFonts w:ascii="Calibri" w:hAnsi="Calibri" w:cs="Calibri"/>
        </w:rPr>
      </w:pPr>
      <w:r w:rsidRPr="004947C2">
        <w:rPr>
          <w:rFonts w:ascii="Calibri" w:hAnsi="Calibri" w:cs="Calibri"/>
        </w:rPr>
        <w:t xml:space="preserve">Nawiązując do ogłoszenia o postępowaniu prowadzonym w trybie podstawowym bez negocjacji </w:t>
      </w:r>
      <w:r w:rsidR="007B74B6" w:rsidRPr="004947C2">
        <w:rPr>
          <w:rFonts w:ascii="Calibri" w:hAnsi="Calibri" w:cs="Calibri"/>
        </w:rPr>
        <w:br/>
      </w:r>
      <w:r w:rsidRPr="004947C2">
        <w:rPr>
          <w:rFonts w:ascii="Calibri" w:hAnsi="Calibri" w:cs="Calibri"/>
          <w:b/>
        </w:rPr>
        <w:t xml:space="preserve">na </w:t>
      </w:r>
      <w:bookmarkStart w:id="3" w:name="_Hlk145020478"/>
      <w:bookmarkStart w:id="4" w:name="_Hlk135424925"/>
      <w:r w:rsidR="007B74B6" w:rsidRPr="004947C2">
        <w:rPr>
          <w:rFonts w:ascii="Calibri" w:hAnsi="Calibri" w:cs="Calibri"/>
          <w:b/>
        </w:rPr>
        <w:t>d</w:t>
      </w:r>
      <w:r w:rsidR="007B74B6" w:rsidRPr="004947C2">
        <w:rPr>
          <w:rStyle w:val="normaltextrun"/>
          <w:rFonts w:ascii="Calibri" w:eastAsiaTheme="majorEastAsia" w:hAnsi="Calibri" w:cs="Calibri"/>
          <w:b/>
          <w:shd w:val="clear" w:color="auto" w:fill="FFFFFF"/>
        </w:rPr>
        <w:t xml:space="preserve">ostawę wraz z wdrożeniem i uruchomieniem oprogramowania oraz infrastruktury sprzętowej dla </w:t>
      </w:r>
      <w:r w:rsidR="00BC6106" w:rsidRPr="004947C2">
        <w:rPr>
          <w:rStyle w:val="normaltextrun"/>
          <w:rFonts w:ascii="Calibri" w:eastAsiaTheme="majorEastAsia" w:hAnsi="Calibri" w:cs="Calibri"/>
          <w:b/>
          <w:shd w:val="clear" w:color="auto" w:fill="FFFFFF"/>
        </w:rPr>
        <w:t xml:space="preserve">Gminy </w:t>
      </w:r>
      <w:r w:rsidR="000C65A9" w:rsidRPr="004947C2">
        <w:rPr>
          <w:rStyle w:val="normaltextrun"/>
          <w:rFonts w:ascii="Calibri" w:eastAsiaTheme="majorEastAsia" w:hAnsi="Calibri" w:cs="Calibri"/>
          <w:b/>
          <w:shd w:val="clear" w:color="auto" w:fill="FFFFFF"/>
        </w:rPr>
        <w:t>Pępowo</w:t>
      </w:r>
      <w:r w:rsidR="007B74B6" w:rsidRPr="004947C2">
        <w:rPr>
          <w:rStyle w:val="normaltextrun"/>
          <w:rFonts w:ascii="Calibri" w:eastAsiaTheme="majorEastAsia" w:hAnsi="Calibri" w:cs="Calibri"/>
          <w:b/>
          <w:shd w:val="clear" w:color="auto" w:fill="FFFFFF"/>
        </w:rPr>
        <w:t xml:space="preserve"> realizowanego w ramach „Cyberbezpieczny </w:t>
      </w:r>
      <w:r w:rsidR="007B74B6" w:rsidRPr="00795923">
        <w:rPr>
          <w:rStyle w:val="normaltextrun"/>
          <w:rFonts w:ascii="Calibri" w:eastAsiaTheme="majorEastAsia" w:hAnsi="Calibri" w:cs="Calibri"/>
          <w:b/>
          <w:shd w:val="clear" w:color="auto" w:fill="FFFFFF"/>
        </w:rPr>
        <w:t>Samorząd”</w:t>
      </w:r>
      <w:bookmarkEnd w:id="3"/>
      <w:r w:rsidR="007831DE" w:rsidRPr="00795923">
        <w:rPr>
          <w:rStyle w:val="normaltextrun"/>
          <w:rFonts w:ascii="Calibri" w:eastAsiaTheme="majorEastAsia" w:hAnsi="Calibri" w:cs="Calibri"/>
          <w:b/>
          <w:shd w:val="clear" w:color="auto" w:fill="FFFFFF"/>
        </w:rPr>
        <w:t xml:space="preserve"> (6 części)</w:t>
      </w:r>
      <w:r w:rsidRPr="00795923">
        <w:rPr>
          <w:rFonts w:ascii="Calibri" w:hAnsi="Calibri" w:cs="Calibri"/>
          <w:b/>
          <w:bCs/>
        </w:rPr>
        <w:t>,</w:t>
      </w:r>
      <w:r w:rsidRPr="004947C2">
        <w:rPr>
          <w:rFonts w:ascii="Calibri" w:hAnsi="Calibri" w:cs="Calibri"/>
        </w:rPr>
        <w:t xml:space="preserve"> prowadzonego przez </w:t>
      </w:r>
      <w:r w:rsidR="00BC6106" w:rsidRPr="004947C2">
        <w:rPr>
          <w:rFonts w:ascii="Calibri" w:hAnsi="Calibri" w:cs="Calibri"/>
        </w:rPr>
        <w:t xml:space="preserve">Gminę </w:t>
      </w:r>
      <w:r w:rsidR="000C65A9" w:rsidRPr="004947C2">
        <w:rPr>
          <w:rFonts w:ascii="Calibri" w:hAnsi="Calibri" w:cs="Calibri"/>
        </w:rPr>
        <w:t xml:space="preserve">Pępowo, </w:t>
      </w:r>
      <w:r w:rsidR="00AD7CAC" w:rsidRPr="004947C2">
        <w:rPr>
          <w:rFonts w:ascii="Calibri" w:hAnsi="Calibri" w:cs="Calibri"/>
          <w:bCs/>
        </w:rPr>
        <w:t xml:space="preserve">ul. </w:t>
      </w:r>
      <w:r w:rsidR="000C65A9" w:rsidRPr="004947C2">
        <w:rPr>
          <w:rFonts w:ascii="Calibri" w:hAnsi="Calibri" w:cs="Calibri"/>
          <w:bCs/>
        </w:rPr>
        <w:t>Stanisławy Nadstawek 6, 63-830 Pępowo</w:t>
      </w:r>
      <w:r w:rsidR="007B74B6" w:rsidRPr="004947C2">
        <w:rPr>
          <w:rFonts w:ascii="Calibri" w:hAnsi="Calibri" w:cs="Calibri"/>
        </w:rPr>
        <w:t>:</w:t>
      </w:r>
      <w:r w:rsidRPr="004947C2">
        <w:rPr>
          <w:rFonts w:ascii="Calibri" w:hAnsi="Calibri" w:cs="Calibri"/>
        </w:rPr>
        <w:t xml:space="preserve"> </w:t>
      </w:r>
    </w:p>
    <w:bookmarkEnd w:id="4"/>
    <w:bookmarkEnd w:id="2"/>
    <w:p w14:paraId="1EF7DAF6" w14:textId="77777777" w:rsidR="00E02827" w:rsidRPr="004947C2" w:rsidRDefault="00892B0E" w:rsidP="003B4E96">
      <w:pPr>
        <w:pStyle w:val="Nagwek2"/>
      </w:pPr>
      <w:r w:rsidRPr="004947C2">
        <w:t>Przedmiot i cena oferty</w:t>
      </w:r>
    </w:p>
    <w:p w14:paraId="59D948B6" w14:textId="77777777" w:rsidR="007831DE" w:rsidRPr="00795923" w:rsidRDefault="00436EFA" w:rsidP="007831DE">
      <w:pPr>
        <w:pStyle w:val="Akapitzlist"/>
        <w:numPr>
          <w:ilvl w:val="1"/>
          <w:numId w:val="31"/>
        </w:numPr>
        <w:jc w:val="both"/>
        <w:rPr>
          <w:rFonts w:ascii="Calibri" w:hAnsi="Calibri" w:cs="Calibri"/>
          <w:b/>
        </w:rPr>
      </w:pPr>
      <w:r w:rsidRPr="004947C2">
        <w:rPr>
          <w:rFonts w:ascii="Calibri" w:hAnsi="Calibri" w:cs="Calibri"/>
        </w:rPr>
        <w:t>Oferujem</w:t>
      </w:r>
      <w:r w:rsidR="00657569" w:rsidRPr="004947C2">
        <w:rPr>
          <w:rFonts w:ascii="Calibri" w:hAnsi="Calibri" w:cs="Calibri"/>
        </w:rPr>
        <w:t>y</w:t>
      </w:r>
      <w:r w:rsidRPr="004947C2">
        <w:rPr>
          <w:rFonts w:ascii="Calibri" w:hAnsi="Calibri" w:cs="Calibri"/>
        </w:rPr>
        <w:t xml:space="preserve"> wykonanie zamówienia</w:t>
      </w:r>
      <w:r w:rsidR="007B74B6" w:rsidRPr="004947C2">
        <w:rPr>
          <w:rFonts w:ascii="Calibri" w:hAnsi="Calibri" w:cs="Calibri"/>
        </w:rPr>
        <w:t xml:space="preserve"> </w:t>
      </w:r>
      <w:r w:rsidR="00E02827" w:rsidRPr="004947C2">
        <w:rPr>
          <w:rFonts w:ascii="Calibri" w:hAnsi="Calibri" w:cs="Calibri"/>
        </w:rPr>
        <w:t>zgodnie z opisem przedmiotu zamówienia i na warunkach  określonych w SWZ za cenę (wartość)</w:t>
      </w:r>
      <w:r w:rsidR="007831DE">
        <w:rPr>
          <w:rFonts w:ascii="Calibri" w:hAnsi="Calibri" w:cs="Calibri"/>
        </w:rPr>
        <w:t>:</w:t>
      </w:r>
    </w:p>
    <w:p w14:paraId="60CF351D" w14:textId="201479D8" w:rsidR="007831DE" w:rsidRPr="00795923" w:rsidRDefault="007831DE" w:rsidP="00795923">
      <w:pPr>
        <w:pStyle w:val="Akapitzlist"/>
        <w:ind w:left="786"/>
        <w:jc w:val="center"/>
        <w:rPr>
          <w:rFonts w:ascii="Calibri" w:hAnsi="Calibri" w:cs="Calibri"/>
          <w:b/>
          <w:i/>
        </w:rPr>
      </w:pPr>
      <w:r w:rsidRPr="00795923">
        <w:rPr>
          <w:rFonts w:cstheme="minorHAnsi"/>
          <w:i/>
        </w:rPr>
        <w:t>należy wypełnić w części, na którą Wykonawca składa ofertę</w:t>
      </w:r>
    </w:p>
    <w:p w14:paraId="3615FC0F" w14:textId="77777777" w:rsidR="007831DE" w:rsidRPr="00795923" w:rsidRDefault="007831DE" w:rsidP="00795923">
      <w:pPr>
        <w:pStyle w:val="Akapitzlist"/>
        <w:ind w:left="786"/>
        <w:jc w:val="both"/>
        <w:rPr>
          <w:rFonts w:ascii="Calibri" w:hAnsi="Calibri" w:cs="Calibri"/>
          <w:color w:val="000000"/>
        </w:rPr>
      </w:pPr>
    </w:p>
    <w:p w14:paraId="6A6BD972" w14:textId="6A3BA76C" w:rsidR="007831DE" w:rsidRPr="00CD75A9" w:rsidRDefault="007831DE" w:rsidP="00384201">
      <w:pPr>
        <w:pStyle w:val="Akapitzlist"/>
        <w:ind w:left="786"/>
        <w:jc w:val="center"/>
        <w:rPr>
          <w:rFonts w:ascii="Calibri" w:hAnsi="Calibri" w:cs="Calibri"/>
          <w:b/>
          <w:u w:val="single"/>
          <w:lang w:val="en-US"/>
        </w:rPr>
      </w:pPr>
      <w:r w:rsidRPr="00CD75A9">
        <w:rPr>
          <w:rFonts w:ascii="Calibri" w:hAnsi="Calibri" w:cs="Calibri"/>
          <w:b/>
          <w:color w:val="000000"/>
          <w:u w:val="single"/>
          <w:lang w:val="en-US"/>
        </w:rPr>
        <w:lastRenderedPageBreak/>
        <w:t xml:space="preserve">Część 1 - urządzenia UTM </w:t>
      </w:r>
      <w:r w:rsidRPr="00CD75A9">
        <w:rPr>
          <w:rFonts w:ascii="Calibri" w:eastAsia="Calibri" w:hAnsi="Calibri" w:cs="Calibri"/>
          <w:b/>
          <w:u w:val="single"/>
          <w:lang w:val="en-US"/>
        </w:rPr>
        <w:t>Unified Threat Management</w:t>
      </w:r>
      <w:r w:rsidR="00A24FCC" w:rsidRPr="00CD75A9">
        <w:rPr>
          <w:rFonts w:ascii="Calibri" w:eastAsia="Calibri" w:hAnsi="Calibri" w:cs="Calibri"/>
          <w:b/>
          <w:u w:val="single"/>
          <w:lang w:val="en-US"/>
        </w:rPr>
        <w:t>:</w:t>
      </w:r>
    </w:p>
    <w:p w14:paraId="4BB5B7A6" w14:textId="77777777" w:rsidR="00E02827" w:rsidRPr="004947C2" w:rsidRDefault="00E02827" w:rsidP="006F110C">
      <w:pPr>
        <w:spacing w:after="120"/>
        <w:ind w:firstLine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  <w:spacing w:val="60"/>
        </w:rPr>
        <w:t>cenę brutto</w:t>
      </w:r>
      <w:r w:rsidRPr="004947C2">
        <w:rPr>
          <w:rFonts w:ascii="Calibri" w:hAnsi="Calibri" w:cs="Calibri"/>
          <w:b/>
          <w:bCs/>
          <w:snapToGrid w:val="0"/>
        </w:rPr>
        <w:t>:   .................................... zł (z VAT)</w:t>
      </w:r>
    </w:p>
    <w:p w14:paraId="155326D6" w14:textId="77777777" w:rsidR="00E02827" w:rsidRPr="004947C2" w:rsidRDefault="00E02827" w:rsidP="006F110C">
      <w:pPr>
        <w:spacing w:after="120"/>
        <w:ind w:left="426" w:firstLine="425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>słownie zł ......................................................................................................................</w:t>
      </w:r>
    </w:p>
    <w:p w14:paraId="320596D1" w14:textId="77777777" w:rsidR="00E02827" w:rsidRPr="004947C2" w:rsidRDefault="00E02827" w:rsidP="006F110C">
      <w:pPr>
        <w:spacing w:after="120"/>
        <w:ind w:left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  <w:spacing w:val="60"/>
        </w:rPr>
        <w:t>cenę netto</w:t>
      </w:r>
      <w:r w:rsidRPr="004947C2">
        <w:rPr>
          <w:rFonts w:ascii="Calibri" w:hAnsi="Calibri" w:cs="Calibri"/>
          <w:b/>
          <w:bCs/>
          <w:snapToGrid w:val="0"/>
        </w:rPr>
        <w:t xml:space="preserve">:   .................................... zł </w:t>
      </w:r>
    </w:p>
    <w:p w14:paraId="1B7796CF" w14:textId="77777777" w:rsidR="00E02827" w:rsidRPr="004947C2" w:rsidRDefault="00E02827" w:rsidP="006F110C">
      <w:pPr>
        <w:spacing w:after="120"/>
        <w:ind w:firstLine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>słownie zł ……................................................................................................................</w:t>
      </w:r>
    </w:p>
    <w:p w14:paraId="55E15698" w14:textId="77777777" w:rsidR="00E02827" w:rsidRPr="004947C2" w:rsidRDefault="00E02827" w:rsidP="006F110C">
      <w:pPr>
        <w:spacing w:after="120"/>
        <w:ind w:left="426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 xml:space="preserve">         wartość podatku VAT: ……………... zł, według stawki …………….%,</w:t>
      </w:r>
    </w:p>
    <w:p w14:paraId="40C3E56D" w14:textId="49A4255D" w:rsidR="00E02827" w:rsidRDefault="00E02827" w:rsidP="00E02827">
      <w:pPr>
        <w:spacing w:line="360" w:lineRule="auto"/>
        <w:ind w:firstLine="142"/>
        <w:jc w:val="both"/>
        <w:rPr>
          <w:rFonts w:ascii="Calibri" w:hAnsi="Calibri" w:cs="Calibri"/>
          <w:bCs/>
        </w:rPr>
      </w:pPr>
      <w:r w:rsidRPr="004947C2">
        <w:rPr>
          <w:rFonts w:ascii="Calibri" w:hAnsi="Calibri" w:cs="Calibri"/>
          <w:bCs/>
        </w:rPr>
        <w:t xml:space="preserve">      </w:t>
      </w:r>
      <w:r w:rsidRPr="004947C2">
        <w:rPr>
          <w:rFonts w:ascii="Calibri" w:hAnsi="Calibri" w:cs="Calibri"/>
          <w:bCs/>
        </w:rPr>
        <w:tab/>
        <w:t xml:space="preserve"> </w:t>
      </w:r>
      <w:r w:rsidR="00A24FCC">
        <w:rPr>
          <w:rFonts w:ascii="Calibri" w:hAnsi="Calibri" w:cs="Calibri"/>
          <w:bCs/>
        </w:rPr>
        <w:t xml:space="preserve">  </w:t>
      </w:r>
      <w:r w:rsidRPr="004947C2">
        <w:rPr>
          <w:rFonts w:ascii="Calibri" w:hAnsi="Calibri" w:cs="Calibri"/>
          <w:bCs/>
        </w:rPr>
        <w:t xml:space="preserve">zgodnie z Formularzem </w:t>
      </w:r>
      <w:proofErr w:type="spellStart"/>
      <w:r w:rsidRPr="004947C2">
        <w:rPr>
          <w:rFonts w:ascii="Calibri" w:hAnsi="Calibri" w:cs="Calibri"/>
          <w:bCs/>
        </w:rPr>
        <w:t>cenowo-technicznym</w:t>
      </w:r>
      <w:proofErr w:type="spellEnd"/>
      <w:r w:rsidRPr="004947C2">
        <w:rPr>
          <w:rFonts w:ascii="Calibri" w:hAnsi="Calibri" w:cs="Calibri"/>
          <w:bCs/>
        </w:rPr>
        <w:t>.</w:t>
      </w:r>
    </w:p>
    <w:p w14:paraId="7A0BA1C9" w14:textId="28B19CAB" w:rsidR="00894350" w:rsidRDefault="00894350" w:rsidP="00894350">
      <w:pPr>
        <w:tabs>
          <w:tab w:val="left" w:pos="851"/>
        </w:tabs>
        <w:spacing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bookmarkStart w:id="5" w:name="_Hlk184901153"/>
      <w:r w:rsidRPr="00894350">
        <w:rPr>
          <w:rFonts w:ascii="Calibri" w:hAnsi="Calibri" w:cs="Calibri"/>
          <w:bCs/>
        </w:rPr>
        <w:t>Dostęp do testów wydajnościowych i funkcjonalnych</w:t>
      </w:r>
      <w:r>
        <w:rPr>
          <w:rFonts w:ascii="Calibri" w:hAnsi="Calibri" w:cs="Calibri"/>
          <w:bCs/>
        </w:rPr>
        <w:t>: …………………………………………………..</w:t>
      </w:r>
      <w:bookmarkEnd w:id="5"/>
    </w:p>
    <w:p w14:paraId="393A4B69" w14:textId="77777777" w:rsidR="00384201" w:rsidRDefault="00384201" w:rsidP="00E02827">
      <w:pPr>
        <w:spacing w:line="360" w:lineRule="auto"/>
        <w:ind w:firstLine="142"/>
        <w:jc w:val="both"/>
        <w:rPr>
          <w:rFonts w:ascii="Calibri" w:hAnsi="Calibri" w:cs="Calibri"/>
          <w:bCs/>
        </w:rPr>
      </w:pPr>
    </w:p>
    <w:p w14:paraId="6D85BFCE" w14:textId="1A3233F6" w:rsidR="00A24FCC" w:rsidRPr="00384201" w:rsidRDefault="00A24FCC" w:rsidP="00384201">
      <w:pPr>
        <w:pStyle w:val="Akapitzlist"/>
        <w:autoSpaceDE w:val="0"/>
        <w:autoSpaceDN w:val="0"/>
        <w:adjustRightInd w:val="0"/>
        <w:spacing w:line="300" w:lineRule="auto"/>
        <w:ind w:left="793" w:firstLine="58"/>
        <w:jc w:val="center"/>
        <w:rPr>
          <w:rFonts w:ascii="Calibri" w:hAnsi="Calibri" w:cs="Calibri"/>
          <w:b/>
          <w:color w:val="000000"/>
          <w:u w:val="single"/>
        </w:rPr>
      </w:pPr>
      <w:r w:rsidRPr="00384201">
        <w:rPr>
          <w:rFonts w:ascii="Calibri" w:hAnsi="Calibri" w:cs="Calibri"/>
          <w:b/>
          <w:color w:val="000000"/>
          <w:u w:val="single"/>
        </w:rPr>
        <w:t>Część 2 - sprzęt serwerowy:</w:t>
      </w:r>
    </w:p>
    <w:p w14:paraId="72F2329D" w14:textId="77777777" w:rsidR="00A24FCC" w:rsidRPr="004947C2" w:rsidRDefault="00A24FCC" w:rsidP="00A24FCC">
      <w:pPr>
        <w:spacing w:after="120"/>
        <w:ind w:firstLine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  <w:spacing w:val="60"/>
        </w:rPr>
        <w:t>cenę brutto</w:t>
      </w:r>
      <w:r w:rsidRPr="004947C2">
        <w:rPr>
          <w:rFonts w:ascii="Calibri" w:hAnsi="Calibri" w:cs="Calibri"/>
          <w:b/>
          <w:bCs/>
          <w:snapToGrid w:val="0"/>
        </w:rPr>
        <w:t>:   .................................... zł (z VAT)</w:t>
      </w:r>
    </w:p>
    <w:p w14:paraId="508CB7D5" w14:textId="77777777" w:rsidR="00A24FCC" w:rsidRPr="004947C2" w:rsidRDefault="00A24FCC" w:rsidP="00A24FCC">
      <w:pPr>
        <w:spacing w:after="120"/>
        <w:ind w:left="426" w:firstLine="425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>słownie zł ......................................................................................................................</w:t>
      </w:r>
    </w:p>
    <w:p w14:paraId="41753787" w14:textId="77777777" w:rsidR="00A24FCC" w:rsidRPr="004947C2" w:rsidRDefault="00A24FCC" w:rsidP="00A24FCC">
      <w:pPr>
        <w:spacing w:after="120"/>
        <w:ind w:left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  <w:spacing w:val="60"/>
        </w:rPr>
        <w:t>cenę netto</w:t>
      </w:r>
      <w:r w:rsidRPr="004947C2">
        <w:rPr>
          <w:rFonts w:ascii="Calibri" w:hAnsi="Calibri" w:cs="Calibri"/>
          <w:b/>
          <w:bCs/>
          <w:snapToGrid w:val="0"/>
        </w:rPr>
        <w:t xml:space="preserve">:   .................................... zł </w:t>
      </w:r>
    </w:p>
    <w:p w14:paraId="48E00504" w14:textId="77777777" w:rsidR="00A24FCC" w:rsidRPr="004947C2" w:rsidRDefault="00A24FCC" w:rsidP="00A24FCC">
      <w:pPr>
        <w:spacing w:after="120"/>
        <w:ind w:firstLine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>słownie zł ……................................................................................................................</w:t>
      </w:r>
    </w:p>
    <w:p w14:paraId="552D5586" w14:textId="77777777" w:rsidR="00A24FCC" w:rsidRPr="004947C2" w:rsidRDefault="00A24FCC" w:rsidP="00A24FCC">
      <w:pPr>
        <w:spacing w:after="120"/>
        <w:ind w:left="426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 xml:space="preserve">         wartość podatku VAT: ……………... zł, według stawki …………….%,</w:t>
      </w:r>
    </w:p>
    <w:p w14:paraId="130019B8" w14:textId="0C6BC0D5" w:rsidR="00A24FCC" w:rsidRDefault="00A24FCC" w:rsidP="00795923">
      <w:pPr>
        <w:spacing w:line="360" w:lineRule="auto"/>
        <w:ind w:firstLine="142"/>
        <w:jc w:val="both"/>
        <w:rPr>
          <w:rFonts w:ascii="Calibri" w:hAnsi="Calibri" w:cs="Calibri"/>
          <w:bCs/>
        </w:rPr>
      </w:pPr>
      <w:r w:rsidRPr="004947C2">
        <w:rPr>
          <w:rFonts w:ascii="Calibri" w:hAnsi="Calibri" w:cs="Calibri"/>
          <w:bCs/>
        </w:rPr>
        <w:t xml:space="preserve">      </w:t>
      </w:r>
      <w:r w:rsidRPr="004947C2">
        <w:rPr>
          <w:rFonts w:ascii="Calibri" w:hAnsi="Calibri" w:cs="Calibri"/>
          <w:bCs/>
        </w:rPr>
        <w:tab/>
        <w:t xml:space="preserve"> </w:t>
      </w:r>
      <w:r>
        <w:rPr>
          <w:rFonts w:ascii="Calibri" w:hAnsi="Calibri" w:cs="Calibri"/>
          <w:bCs/>
        </w:rPr>
        <w:t xml:space="preserve">  </w:t>
      </w:r>
      <w:r w:rsidRPr="004947C2">
        <w:rPr>
          <w:rFonts w:ascii="Calibri" w:hAnsi="Calibri" w:cs="Calibri"/>
          <w:bCs/>
        </w:rPr>
        <w:t xml:space="preserve">zgodnie z Formularzem </w:t>
      </w:r>
      <w:proofErr w:type="spellStart"/>
      <w:r w:rsidRPr="004947C2">
        <w:rPr>
          <w:rFonts w:ascii="Calibri" w:hAnsi="Calibri" w:cs="Calibri"/>
          <w:bCs/>
        </w:rPr>
        <w:t>cenowo-technicznym</w:t>
      </w:r>
      <w:proofErr w:type="spellEnd"/>
      <w:r w:rsidRPr="004947C2">
        <w:rPr>
          <w:rFonts w:ascii="Calibri" w:hAnsi="Calibri" w:cs="Calibri"/>
          <w:bCs/>
        </w:rPr>
        <w:t>.</w:t>
      </w:r>
    </w:p>
    <w:p w14:paraId="1CD15C03" w14:textId="77777777" w:rsidR="00384201" w:rsidRPr="00795923" w:rsidRDefault="00384201" w:rsidP="00795923">
      <w:pPr>
        <w:spacing w:line="360" w:lineRule="auto"/>
        <w:ind w:firstLine="142"/>
        <w:jc w:val="both"/>
        <w:rPr>
          <w:rFonts w:ascii="Calibri" w:hAnsi="Calibri" w:cs="Calibri"/>
          <w:bCs/>
        </w:rPr>
      </w:pPr>
    </w:p>
    <w:p w14:paraId="3F1C2AE3" w14:textId="10A5BE32" w:rsidR="00A24FCC" w:rsidRPr="00384201" w:rsidRDefault="00A24FCC" w:rsidP="00384201">
      <w:pPr>
        <w:pStyle w:val="Akapitzlist"/>
        <w:autoSpaceDE w:val="0"/>
        <w:autoSpaceDN w:val="0"/>
        <w:adjustRightInd w:val="0"/>
        <w:spacing w:line="300" w:lineRule="auto"/>
        <w:ind w:left="993" w:hanging="142"/>
        <w:jc w:val="center"/>
        <w:rPr>
          <w:rFonts w:ascii="Calibri" w:eastAsia="Calibri" w:hAnsi="Calibri" w:cs="Calibri"/>
          <w:b/>
          <w:u w:val="single"/>
          <w:lang w:val="en-US"/>
        </w:rPr>
      </w:pPr>
      <w:proofErr w:type="spellStart"/>
      <w:r w:rsidRPr="00CD75A9">
        <w:rPr>
          <w:rFonts w:ascii="Calibri" w:hAnsi="Calibri" w:cs="Calibri"/>
          <w:b/>
          <w:color w:val="000000"/>
          <w:u w:val="single"/>
          <w:lang w:val="en-US"/>
        </w:rPr>
        <w:t>Część</w:t>
      </w:r>
      <w:proofErr w:type="spellEnd"/>
      <w:r w:rsidRPr="00CD75A9">
        <w:rPr>
          <w:rFonts w:ascii="Calibri" w:hAnsi="Calibri" w:cs="Calibri"/>
          <w:b/>
          <w:color w:val="000000"/>
          <w:u w:val="single"/>
          <w:lang w:val="en-US"/>
        </w:rPr>
        <w:t xml:space="preserve"> 3 - </w:t>
      </w:r>
      <w:proofErr w:type="spellStart"/>
      <w:r w:rsidRPr="00384201">
        <w:rPr>
          <w:rFonts w:ascii="Calibri" w:eastAsia="Calibri" w:hAnsi="Calibri" w:cs="Calibri"/>
          <w:b/>
          <w:u w:val="single"/>
          <w:lang w:val="en-US"/>
        </w:rPr>
        <w:t>oprogramowanie</w:t>
      </w:r>
      <w:proofErr w:type="spellEnd"/>
      <w:r w:rsidRPr="00384201">
        <w:rPr>
          <w:rFonts w:ascii="Calibri" w:eastAsia="Calibri" w:hAnsi="Calibri" w:cs="Calibri"/>
          <w:b/>
          <w:u w:val="single"/>
          <w:lang w:val="en-US"/>
        </w:rPr>
        <w:t xml:space="preserve"> SIEM Security Information and Event Management:</w:t>
      </w:r>
    </w:p>
    <w:p w14:paraId="40887671" w14:textId="77777777" w:rsidR="00A24FCC" w:rsidRPr="004947C2" w:rsidRDefault="00A24FCC" w:rsidP="00A24FCC">
      <w:pPr>
        <w:spacing w:after="120"/>
        <w:ind w:firstLine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  <w:spacing w:val="60"/>
        </w:rPr>
        <w:t>cenę brutto</w:t>
      </w:r>
      <w:r w:rsidRPr="004947C2">
        <w:rPr>
          <w:rFonts w:ascii="Calibri" w:hAnsi="Calibri" w:cs="Calibri"/>
          <w:b/>
          <w:bCs/>
          <w:snapToGrid w:val="0"/>
        </w:rPr>
        <w:t>:   .................................... zł (z VAT)</w:t>
      </w:r>
    </w:p>
    <w:p w14:paraId="4E34ABAF" w14:textId="77777777" w:rsidR="00A24FCC" w:rsidRPr="004947C2" w:rsidRDefault="00A24FCC" w:rsidP="00A24FCC">
      <w:pPr>
        <w:spacing w:after="120"/>
        <w:ind w:left="426" w:firstLine="425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>słownie zł ......................................................................................................................</w:t>
      </w:r>
    </w:p>
    <w:p w14:paraId="55AB4239" w14:textId="77777777" w:rsidR="00A24FCC" w:rsidRPr="004947C2" w:rsidRDefault="00A24FCC" w:rsidP="00A24FCC">
      <w:pPr>
        <w:spacing w:after="120"/>
        <w:ind w:left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  <w:spacing w:val="60"/>
        </w:rPr>
        <w:t>cenę netto</w:t>
      </w:r>
      <w:r w:rsidRPr="004947C2">
        <w:rPr>
          <w:rFonts w:ascii="Calibri" w:hAnsi="Calibri" w:cs="Calibri"/>
          <w:b/>
          <w:bCs/>
          <w:snapToGrid w:val="0"/>
        </w:rPr>
        <w:t xml:space="preserve">:   .................................... zł </w:t>
      </w:r>
    </w:p>
    <w:p w14:paraId="261862E5" w14:textId="77777777" w:rsidR="00A24FCC" w:rsidRPr="004947C2" w:rsidRDefault="00A24FCC" w:rsidP="00A24FCC">
      <w:pPr>
        <w:spacing w:after="120"/>
        <w:ind w:firstLine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>słownie zł ……................................................................................................................</w:t>
      </w:r>
    </w:p>
    <w:p w14:paraId="1096AB09" w14:textId="77777777" w:rsidR="00A24FCC" w:rsidRPr="004947C2" w:rsidRDefault="00A24FCC" w:rsidP="00A24FCC">
      <w:pPr>
        <w:spacing w:after="120"/>
        <w:ind w:left="426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 xml:space="preserve">         wartość podatku VAT: ……………... zł, według stawki …………….%,</w:t>
      </w:r>
    </w:p>
    <w:p w14:paraId="7F2C2273" w14:textId="26C38E26" w:rsidR="00A24FCC" w:rsidRDefault="00A24FCC" w:rsidP="00A24FCC">
      <w:pPr>
        <w:spacing w:line="360" w:lineRule="auto"/>
        <w:ind w:firstLine="142"/>
        <w:jc w:val="both"/>
        <w:rPr>
          <w:rFonts w:ascii="Calibri" w:hAnsi="Calibri" w:cs="Calibri"/>
          <w:bCs/>
        </w:rPr>
      </w:pPr>
      <w:r w:rsidRPr="004947C2">
        <w:rPr>
          <w:rFonts w:ascii="Calibri" w:hAnsi="Calibri" w:cs="Calibri"/>
          <w:bCs/>
        </w:rPr>
        <w:t xml:space="preserve">      </w:t>
      </w:r>
      <w:r w:rsidRPr="004947C2">
        <w:rPr>
          <w:rFonts w:ascii="Calibri" w:hAnsi="Calibri" w:cs="Calibri"/>
          <w:bCs/>
        </w:rPr>
        <w:tab/>
        <w:t xml:space="preserve"> </w:t>
      </w:r>
      <w:r>
        <w:rPr>
          <w:rFonts w:ascii="Calibri" w:hAnsi="Calibri" w:cs="Calibri"/>
          <w:bCs/>
        </w:rPr>
        <w:t xml:space="preserve">  </w:t>
      </w:r>
      <w:r w:rsidRPr="004947C2">
        <w:rPr>
          <w:rFonts w:ascii="Calibri" w:hAnsi="Calibri" w:cs="Calibri"/>
          <w:bCs/>
        </w:rPr>
        <w:t xml:space="preserve">zgodnie z Formularzem </w:t>
      </w:r>
      <w:proofErr w:type="spellStart"/>
      <w:r w:rsidRPr="004947C2">
        <w:rPr>
          <w:rFonts w:ascii="Calibri" w:hAnsi="Calibri" w:cs="Calibri"/>
          <w:bCs/>
        </w:rPr>
        <w:t>cenowo-technicznym</w:t>
      </w:r>
      <w:proofErr w:type="spellEnd"/>
      <w:r w:rsidRPr="004947C2">
        <w:rPr>
          <w:rFonts w:ascii="Calibri" w:hAnsi="Calibri" w:cs="Calibri"/>
          <w:bCs/>
        </w:rPr>
        <w:t>.</w:t>
      </w:r>
    </w:p>
    <w:p w14:paraId="3730FDFB" w14:textId="77777777" w:rsidR="00384201" w:rsidRDefault="00384201" w:rsidP="00A24FCC">
      <w:pPr>
        <w:spacing w:line="360" w:lineRule="auto"/>
        <w:ind w:firstLine="142"/>
        <w:jc w:val="both"/>
        <w:rPr>
          <w:rFonts w:ascii="Calibri" w:hAnsi="Calibri" w:cs="Calibri"/>
          <w:bCs/>
        </w:rPr>
      </w:pPr>
    </w:p>
    <w:p w14:paraId="36A6136B" w14:textId="41001250" w:rsidR="00A24FCC" w:rsidRPr="00384201" w:rsidRDefault="00A24FCC" w:rsidP="00384201">
      <w:pPr>
        <w:autoSpaceDE w:val="0"/>
        <w:autoSpaceDN w:val="0"/>
        <w:adjustRightInd w:val="0"/>
        <w:spacing w:line="300" w:lineRule="auto"/>
        <w:ind w:firstLine="851"/>
        <w:jc w:val="center"/>
        <w:rPr>
          <w:rFonts w:ascii="Calibri" w:hAnsi="Calibri" w:cs="Calibri"/>
          <w:b/>
          <w:u w:val="single"/>
        </w:rPr>
      </w:pPr>
      <w:r w:rsidRPr="00384201">
        <w:rPr>
          <w:rFonts w:ascii="Calibri" w:hAnsi="Calibri" w:cs="Calibri"/>
          <w:b/>
          <w:color w:val="000000"/>
          <w:u w:val="single"/>
        </w:rPr>
        <w:t xml:space="preserve">Część 4 - </w:t>
      </w:r>
      <w:r w:rsidRPr="00384201">
        <w:rPr>
          <w:rFonts w:ascii="Calibri" w:hAnsi="Calibri" w:cs="Calibri"/>
          <w:b/>
          <w:u w:val="single"/>
        </w:rPr>
        <w:t>oprogramowanie Mobile Device Management:</w:t>
      </w:r>
    </w:p>
    <w:p w14:paraId="6ECDA6B3" w14:textId="77777777" w:rsidR="00A24FCC" w:rsidRPr="004947C2" w:rsidRDefault="00A24FCC" w:rsidP="00A24FCC">
      <w:pPr>
        <w:spacing w:after="120"/>
        <w:ind w:firstLine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  <w:spacing w:val="60"/>
        </w:rPr>
        <w:t>cenę brutto</w:t>
      </w:r>
      <w:r w:rsidRPr="004947C2">
        <w:rPr>
          <w:rFonts w:ascii="Calibri" w:hAnsi="Calibri" w:cs="Calibri"/>
          <w:b/>
          <w:bCs/>
          <w:snapToGrid w:val="0"/>
        </w:rPr>
        <w:t>:   .................................... zł (z VAT)</w:t>
      </w:r>
    </w:p>
    <w:p w14:paraId="62812606" w14:textId="77777777" w:rsidR="00A24FCC" w:rsidRPr="004947C2" w:rsidRDefault="00A24FCC" w:rsidP="00A24FCC">
      <w:pPr>
        <w:spacing w:after="120"/>
        <w:ind w:left="426" w:firstLine="425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>słownie zł ......................................................................................................................</w:t>
      </w:r>
    </w:p>
    <w:p w14:paraId="0F9C9DE8" w14:textId="77777777" w:rsidR="00A24FCC" w:rsidRPr="004947C2" w:rsidRDefault="00A24FCC" w:rsidP="00A24FCC">
      <w:pPr>
        <w:spacing w:after="120"/>
        <w:ind w:left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  <w:spacing w:val="60"/>
        </w:rPr>
        <w:lastRenderedPageBreak/>
        <w:t>cenę netto</w:t>
      </w:r>
      <w:r w:rsidRPr="004947C2">
        <w:rPr>
          <w:rFonts w:ascii="Calibri" w:hAnsi="Calibri" w:cs="Calibri"/>
          <w:b/>
          <w:bCs/>
          <w:snapToGrid w:val="0"/>
        </w:rPr>
        <w:t xml:space="preserve">:   .................................... zł </w:t>
      </w:r>
    </w:p>
    <w:p w14:paraId="06628C13" w14:textId="77777777" w:rsidR="00A24FCC" w:rsidRPr="004947C2" w:rsidRDefault="00A24FCC" w:rsidP="00A24FCC">
      <w:pPr>
        <w:spacing w:after="120"/>
        <w:ind w:firstLine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>słownie zł ……................................................................................................................</w:t>
      </w:r>
    </w:p>
    <w:p w14:paraId="0DA470A0" w14:textId="77777777" w:rsidR="00A24FCC" w:rsidRPr="004947C2" w:rsidRDefault="00A24FCC" w:rsidP="00A24FCC">
      <w:pPr>
        <w:spacing w:after="120"/>
        <w:ind w:left="426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 xml:space="preserve">         wartość podatku VAT: ……………... zł, według stawki …………….%,</w:t>
      </w:r>
    </w:p>
    <w:p w14:paraId="788154AE" w14:textId="77777777" w:rsidR="00A24FCC" w:rsidRDefault="00A24FCC" w:rsidP="00A24FCC">
      <w:pPr>
        <w:spacing w:line="360" w:lineRule="auto"/>
        <w:ind w:firstLine="142"/>
        <w:jc w:val="both"/>
        <w:rPr>
          <w:rFonts w:ascii="Calibri" w:hAnsi="Calibri" w:cs="Calibri"/>
          <w:bCs/>
        </w:rPr>
      </w:pPr>
      <w:r w:rsidRPr="004947C2">
        <w:rPr>
          <w:rFonts w:ascii="Calibri" w:hAnsi="Calibri" w:cs="Calibri"/>
          <w:bCs/>
        </w:rPr>
        <w:t xml:space="preserve">      </w:t>
      </w:r>
      <w:r w:rsidRPr="004947C2">
        <w:rPr>
          <w:rFonts w:ascii="Calibri" w:hAnsi="Calibri" w:cs="Calibri"/>
          <w:bCs/>
        </w:rPr>
        <w:tab/>
        <w:t xml:space="preserve"> </w:t>
      </w:r>
      <w:r>
        <w:rPr>
          <w:rFonts w:ascii="Calibri" w:hAnsi="Calibri" w:cs="Calibri"/>
          <w:bCs/>
        </w:rPr>
        <w:t xml:space="preserve">  </w:t>
      </w:r>
      <w:r w:rsidRPr="004947C2">
        <w:rPr>
          <w:rFonts w:ascii="Calibri" w:hAnsi="Calibri" w:cs="Calibri"/>
          <w:bCs/>
        </w:rPr>
        <w:t xml:space="preserve">zgodnie z Formularzem </w:t>
      </w:r>
      <w:proofErr w:type="spellStart"/>
      <w:r w:rsidRPr="004947C2">
        <w:rPr>
          <w:rFonts w:ascii="Calibri" w:hAnsi="Calibri" w:cs="Calibri"/>
          <w:bCs/>
        </w:rPr>
        <w:t>cenowo-technicznym</w:t>
      </w:r>
      <w:proofErr w:type="spellEnd"/>
      <w:r w:rsidRPr="004947C2">
        <w:rPr>
          <w:rFonts w:ascii="Calibri" w:hAnsi="Calibri" w:cs="Calibri"/>
          <w:bCs/>
        </w:rPr>
        <w:t>.</w:t>
      </w:r>
    </w:p>
    <w:p w14:paraId="49F4034B" w14:textId="77777777" w:rsidR="00A24FCC" w:rsidRDefault="00A24FCC" w:rsidP="00A24FCC">
      <w:pPr>
        <w:pStyle w:val="Akapitzlist"/>
        <w:autoSpaceDE w:val="0"/>
        <w:autoSpaceDN w:val="0"/>
        <w:adjustRightInd w:val="0"/>
        <w:spacing w:line="300" w:lineRule="auto"/>
        <w:ind w:left="993" w:hanging="142"/>
        <w:jc w:val="both"/>
        <w:rPr>
          <w:rFonts w:ascii="Calibri" w:hAnsi="Calibri" w:cs="Calibri"/>
          <w:b/>
          <w:color w:val="000000"/>
          <w:highlight w:val="cyan"/>
        </w:rPr>
      </w:pPr>
    </w:p>
    <w:p w14:paraId="1C43B841" w14:textId="4FC4BF84" w:rsidR="00A24FCC" w:rsidRPr="00384201" w:rsidRDefault="00A24FCC" w:rsidP="00384201">
      <w:pPr>
        <w:pStyle w:val="Akapitzlist"/>
        <w:autoSpaceDE w:val="0"/>
        <w:autoSpaceDN w:val="0"/>
        <w:adjustRightInd w:val="0"/>
        <w:spacing w:line="300" w:lineRule="auto"/>
        <w:ind w:left="993" w:hanging="142"/>
        <w:jc w:val="center"/>
        <w:rPr>
          <w:rFonts w:ascii="Calibri" w:eastAsia="Calibri" w:hAnsi="Calibri" w:cs="Calibri"/>
          <w:b/>
          <w:u w:val="single"/>
        </w:rPr>
      </w:pPr>
      <w:r w:rsidRPr="00384201">
        <w:rPr>
          <w:rFonts w:ascii="Calibri" w:hAnsi="Calibri" w:cs="Calibri"/>
          <w:b/>
          <w:color w:val="000000"/>
          <w:u w:val="single"/>
        </w:rPr>
        <w:t xml:space="preserve">Część 5 - </w:t>
      </w:r>
      <w:r w:rsidRPr="00384201">
        <w:rPr>
          <w:rFonts w:ascii="Calibri" w:eastAsia="Calibri" w:hAnsi="Calibri" w:cs="Calibri"/>
          <w:b/>
          <w:u w:val="single"/>
        </w:rPr>
        <w:t>oprogramowanie do monitorowania infrastruktury informatycznej:</w:t>
      </w:r>
    </w:p>
    <w:p w14:paraId="7A9D2FB5" w14:textId="77777777" w:rsidR="00A24FCC" w:rsidRPr="004947C2" w:rsidRDefault="00A24FCC" w:rsidP="00A24FCC">
      <w:pPr>
        <w:spacing w:after="120"/>
        <w:ind w:firstLine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  <w:spacing w:val="60"/>
        </w:rPr>
        <w:t>cenę brutto</w:t>
      </w:r>
      <w:r w:rsidRPr="004947C2">
        <w:rPr>
          <w:rFonts w:ascii="Calibri" w:hAnsi="Calibri" w:cs="Calibri"/>
          <w:b/>
          <w:bCs/>
          <w:snapToGrid w:val="0"/>
        </w:rPr>
        <w:t>:   .................................... zł (z VAT)</w:t>
      </w:r>
    </w:p>
    <w:p w14:paraId="7B3C3C9E" w14:textId="77777777" w:rsidR="00A24FCC" w:rsidRPr="004947C2" w:rsidRDefault="00A24FCC" w:rsidP="00A24FCC">
      <w:pPr>
        <w:spacing w:after="120"/>
        <w:ind w:left="426" w:firstLine="425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>słownie zł ......................................................................................................................</w:t>
      </w:r>
    </w:p>
    <w:p w14:paraId="50EE81FE" w14:textId="77777777" w:rsidR="00A24FCC" w:rsidRPr="004947C2" w:rsidRDefault="00A24FCC" w:rsidP="00A24FCC">
      <w:pPr>
        <w:spacing w:after="120"/>
        <w:ind w:left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  <w:spacing w:val="60"/>
        </w:rPr>
        <w:t>cenę netto</w:t>
      </w:r>
      <w:r w:rsidRPr="004947C2">
        <w:rPr>
          <w:rFonts w:ascii="Calibri" w:hAnsi="Calibri" w:cs="Calibri"/>
          <w:b/>
          <w:bCs/>
          <w:snapToGrid w:val="0"/>
        </w:rPr>
        <w:t xml:space="preserve">:   .................................... zł </w:t>
      </w:r>
    </w:p>
    <w:p w14:paraId="68FDCC35" w14:textId="77777777" w:rsidR="00A24FCC" w:rsidRPr="004947C2" w:rsidRDefault="00A24FCC" w:rsidP="00A24FCC">
      <w:pPr>
        <w:spacing w:after="120"/>
        <w:ind w:firstLine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>słownie zł ……................................................................................................................</w:t>
      </w:r>
    </w:p>
    <w:p w14:paraId="6B8FEC69" w14:textId="77777777" w:rsidR="00A24FCC" w:rsidRPr="004947C2" w:rsidRDefault="00A24FCC" w:rsidP="00A24FCC">
      <w:pPr>
        <w:spacing w:after="120"/>
        <w:ind w:left="426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 xml:space="preserve">         wartość podatku VAT: ……………... zł, według stawki …………….%,</w:t>
      </w:r>
    </w:p>
    <w:p w14:paraId="0B6D6C36" w14:textId="6D8C462B" w:rsidR="00A24FCC" w:rsidRDefault="00A24FCC" w:rsidP="00A24FCC">
      <w:pPr>
        <w:spacing w:line="360" w:lineRule="auto"/>
        <w:ind w:firstLine="142"/>
        <w:jc w:val="both"/>
        <w:rPr>
          <w:rFonts w:ascii="Calibri" w:hAnsi="Calibri" w:cs="Calibri"/>
          <w:bCs/>
        </w:rPr>
      </w:pPr>
      <w:r w:rsidRPr="004947C2">
        <w:rPr>
          <w:rFonts w:ascii="Calibri" w:hAnsi="Calibri" w:cs="Calibri"/>
          <w:bCs/>
        </w:rPr>
        <w:t xml:space="preserve">      </w:t>
      </w:r>
      <w:r w:rsidRPr="004947C2">
        <w:rPr>
          <w:rFonts w:ascii="Calibri" w:hAnsi="Calibri" w:cs="Calibri"/>
          <w:bCs/>
        </w:rPr>
        <w:tab/>
        <w:t xml:space="preserve"> </w:t>
      </w:r>
      <w:r>
        <w:rPr>
          <w:rFonts w:ascii="Calibri" w:hAnsi="Calibri" w:cs="Calibri"/>
          <w:bCs/>
        </w:rPr>
        <w:t xml:space="preserve">  </w:t>
      </w:r>
      <w:r w:rsidRPr="004947C2">
        <w:rPr>
          <w:rFonts w:ascii="Calibri" w:hAnsi="Calibri" w:cs="Calibri"/>
          <w:bCs/>
        </w:rPr>
        <w:t xml:space="preserve">zgodnie z Formularzem </w:t>
      </w:r>
      <w:proofErr w:type="spellStart"/>
      <w:r w:rsidRPr="004947C2">
        <w:rPr>
          <w:rFonts w:ascii="Calibri" w:hAnsi="Calibri" w:cs="Calibri"/>
          <w:bCs/>
        </w:rPr>
        <w:t>cenowo-technicznym</w:t>
      </w:r>
      <w:proofErr w:type="spellEnd"/>
      <w:r w:rsidRPr="004947C2">
        <w:rPr>
          <w:rFonts w:ascii="Calibri" w:hAnsi="Calibri" w:cs="Calibri"/>
          <w:bCs/>
        </w:rPr>
        <w:t>.</w:t>
      </w:r>
    </w:p>
    <w:p w14:paraId="396CE478" w14:textId="77777777" w:rsidR="00384201" w:rsidRDefault="00384201" w:rsidP="00A24FCC">
      <w:pPr>
        <w:spacing w:line="360" w:lineRule="auto"/>
        <w:ind w:firstLine="142"/>
        <w:jc w:val="both"/>
        <w:rPr>
          <w:rFonts w:ascii="Calibri" w:hAnsi="Calibri" w:cs="Calibri"/>
          <w:bCs/>
        </w:rPr>
      </w:pPr>
    </w:p>
    <w:p w14:paraId="6D005AEB" w14:textId="75767B1E" w:rsidR="00A24FCC" w:rsidRPr="00384201" w:rsidRDefault="00A24FCC" w:rsidP="00384201">
      <w:pPr>
        <w:pStyle w:val="Akapitzlist"/>
        <w:autoSpaceDE w:val="0"/>
        <w:autoSpaceDN w:val="0"/>
        <w:adjustRightInd w:val="0"/>
        <w:spacing w:line="300" w:lineRule="auto"/>
        <w:ind w:left="709" w:firstLine="141"/>
        <w:jc w:val="center"/>
        <w:rPr>
          <w:rFonts w:ascii="Calibri" w:hAnsi="Calibri" w:cs="Calibri"/>
          <w:b/>
          <w:u w:val="single"/>
        </w:rPr>
      </w:pPr>
      <w:r w:rsidRPr="00384201">
        <w:rPr>
          <w:rFonts w:ascii="Calibri" w:hAnsi="Calibri" w:cs="Calibri"/>
          <w:b/>
          <w:color w:val="000000"/>
          <w:u w:val="single"/>
        </w:rPr>
        <w:t xml:space="preserve">Część 6 - </w:t>
      </w:r>
      <w:r w:rsidRPr="00384201">
        <w:rPr>
          <w:rFonts w:ascii="Calibri" w:hAnsi="Calibri" w:cs="Calibri"/>
          <w:b/>
          <w:u w:val="single"/>
        </w:rPr>
        <w:t>usługa SaaS:</w:t>
      </w:r>
    </w:p>
    <w:p w14:paraId="028A0AC4" w14:textId="77777777" w:rsidR="00A24FCC" w:rsidRPr="004947C2" w:rsidRDefault="00A24FCC" w:rsidP="00A24FCC">
      <w:pPr>
        <w:spacing w:after="120"/>
        <w:ind w:firstLine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  <w:spacing w:val="60"/>
        </w:rPr>
        <w:t>cenę brutto</w:t>
      </w:r>
      <w:r w:rsidRPr="004947C2">
        <w:rPr>
          <w:rFonts w:ascii="Calibri" w:hAnsi="Calibri" w:cs="Calibri"/>
          <w:b/>
          <w:bCs/>
          <w:snapToGrid w:val="0"/>
        </w:rPr>
        <w:t>:   .................................... zł (z VAT)</w:t>
      </w:r>
    </w:p>
    <w:p w14:paraId="04CBA04D" w14:textId="77777777" w:rsidR="00A24FCC" w:rsidRPr="004947C2" w:rsidRDefault="00A24FCC" w:rsidP="00A24FCC">
      <w:pPr>
        <w:spacing w:after="120"/>
        <w:ind w:left="426" w:firstLine="425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>słownie zł ......................................................................................................................</w:t>
      </w:r>
    </w:p>
    <w:p w14:paraId="12D16C11" w14:textId="77777777" w:rsidR="00A24FCC" w:rsidRPr="004947C2" w:rsidRDefault="00A24FCC" w:rsidP="00A24FCC">
      <w:pPr>
        <w:spacing w:after="120"/>
        <w:ind w:left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  <w:spacing w:val="60"/>
        </w:rPr>
        <w:t>cenę netto</w:t>
      </w:r>
      <w:r w:rsidRPr="004947C2">
        <w:rPr>
          <w:rFonts w:ascii="Calibri" w:hAnsi="Calibri" w:cs="Calibri"/>
          <w:b/>
          <w:bCs/>
          <w:snapToGrid w:val="0"/>
        </w:rPr>
        <w:t xml:space="preserve">:   .................................... zł </w:t>
      </w:r>
    </w:p>
    <w:p w14:paraId="072B743A" w14:textId="77777777" w:rsidR="00A24FCC" w:rsidRPr="004947C2" w:rsidRDefault="00A24FCC" w:rsidP="00A24FCC">
      <w:pPr>
        <w:spacing w:after="120"/>
        <w:ind w:firstLine="851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>słownie zł ……................................................................................................................</w:t>
      </w:r>
    </w:p>
    <w:p w14:paraId="2916982C" w14:textId="77777777" w:rsidR="00A24FCC" w:rsidRPr="004947C2" w:rsidRDefault="00A24FCC" w:rsidP="00A24FCC">
      <w:pPr>
        <w:spacing w:after="120"/>
        <w:ind w:left="426"/>
        <w:jc w:val="both"/>
        <w:rPr>
          <w:rFonts w:ascii="Calibri" w:hAnsi="Calibri" w:cs="Calibri"/>
          <w:b/>
          <w:bCs/>
          <w:snapToGrid w:val="0"/>
        </w:rPr>
      </w:pPr>
      <w:r w:rsidRPr="004947C2">
        <w:rPr>
          <w:rFonts w:ascii="Calibri" w:hAnsi="Calibri" w:cs="Calibri"/>
          <w:b/>
          <w:bCs/>
          <w:snapToGrid w:val="0"/>
        </w:rPr>
        <w:t xml:space="preserve">         wartość podatku VAT: ……………... zł, według stawki …………….%,</w:t>
      </w:r>
    </w:p>
    <w:p w14:paraId="62D88991" w14:textId="77777777" w:rsidR="00A24FCC" w:rsidRDefault="00A24FCC" w:rsidP="00A24FCC">
      <w:pPr>
        <w:spacing w:line="360" w:lineRule="auto"/>
        <w:ind w:firstLine="142"/>
        <w:jc w:val="both"/>
        <w:rPr>
          <w:rFonts w:ascii="Calibri" w:hAnsi="Calibri" w:cs="Calibri"/>
          <w:bCs/>
        </w:rPr>
      </w:pPr>
      <w:r w:rsidRPr="004947C2">
        <w:rPr>
          <w:rFonts w:ascii="Calibri" w:hAnsi="Calibri" w:cs="Calibri"/>
          <w:bCs/>
        </w:rPr>
        <w:t xml:space="preserve">      </w:t>
      </w:r>
      <w:r w:rsidRPr="004947C2">
        <w:rPr>
          <w:rFonts w:ascii="Calibri" w:hAnsi="Calibri" w:cs="Calibri"/>
          <w:bCs/>
        </w:rPr>
        <w:tab/>
        <w:t xml:space="preserve"> </w:t>
      </w:r>
      <w:r>
        <w:rPr>
          <w:rFonts w:ascii="Calibri" w:hAnsi="Calibri" w:cs="Calibri"/>
          <w:bCs/>
        </w:rPr>
        <w:t xml:space="preserve">  </w:t>
      </w:r>
      <w:r w:rsidRPr="004947C2">
        <w:rPr>
          <w:rFonts w:ascii="Calibri" w:hAnsi="Calibri" w:cs="Calibri"/>
          <w:bCs/>
        </w:rPr>
        <w:t xml:space="preserve">zgodnie z Formularzem </w:t>
      </w:r>
      <w:proofErr w:type="spellStart"/>
      <w:r w:rsidRPr="004947C2">
        <w:rPr>
          <w:rFonts w:ascii="Calibri" w:hAnsi="Calibri" w:cs="Calibri"/>
          <w:bCs/>
        </w:rPr>
        <w:t>cenowo-technicznym</w:t>
      </w:r>
      <w:proofErr w:type="spellEnd"/>
      <w:r w:rsidRPr="004947C2">
        <w:rPr>
          <w:rFonts w:ascii="Calibri" w:hAnsi="Calibri" w:cs="Calibri"/>
          <w:bCs/>
        </w:rPr>
        <w:t>.</w:t>
      </w:r>
    </w:p>
    <w:p w14:paraId="36456921" w14:textId="5150AA0A" w:rsidR="00E02827" w:rsidRPr="004947C2" w:rsidRDefault="00E02827" w:rsidP="00CA6FE1">
      <w:pPr>
        <w:pStyle w:val="Akapitzlist"/>
        <w:numPr>
          <w:ilvl w:val="1"/>
          <w:numId w:val="31"/>
        </w:numPr>
        <w:tabs>
          <w:tab w:val="left" w:pos="284"/>
        </w:tabs>
        <w:autoSpaceDE w:val="0"/>
        <w:autoSpaceDN w:val="0"/>
        <w:spacing w:after="0"/>
        <w:jc w:val="both"/>
        <w:rPr>
          <w:rFonts w:ascii="Calibri" w:hAnsi="Calibri" w:cs="Calibri"/>
        </w:rPr>
      </w:pPr>
      <w:proofErr w:type="spellStart"/>
      <w:r w:rsidRPr="004947C2">
        <w:rPr>
          <w:rFonts w:ascii="Calibri" w:hAnsi="Calibri" w:cs="Calibri"/>
        </w:rPr>
        <w:t>Oświaczamy</w:t>
      </w:r>
      <w:proofErr w:type="spellEnd"/>
      <w:r w:rsidRPr="004947C2">
        <w:rPr>
          <w:rFonts w:ascii="Calibri" w:hAnsi="Calibri" w:cs="Calibri"/>
        </w:rPr>
        <w:t>, że wskazane ceny obe</w:t>
      </w:r>
      <w:r w:rsidR="00CA6FE1" w:rsidRPr="004947C2">
        <w:rPr>
          <w:rFonts w:ascii="Calibri" w:hAnsi="Calibri" w:cs="Calibri"/>
        </w:rPr>
        <w:t xml:space="preserve">jmują wszystkie koszty związane </w:t>
      </w:r>
      <w:r w:rsidRPr="004947C2">
        <w:rPr>
          <w:rFonts w:ascii="Calibri" w:hAnsi="Calibri" w:cs="Calibri"/>
        </w:rPr>
        <w:t>z realizacją przedmiotu zamówienia</w:t>
      </w:r>
      <w:r w:rsidR="00657569" w:rsidRPr="004947C2">
        <w:rPr>
          <w:rFonts w:ascii="Calibri" w:hAnsi="Calibri" w:cs="Calibri"/>
        </w:rPr>
        <w:t>.</w:t>
      </w:r>
      <w:r w:rsidRPr="004947C2">
        <w:rPr>
          <w:rFonts w:ascii="Calibri" w:hAnsi="Calibri" w:cs="Calibri"/>
        </w:rPr>
        <w:t xml:space="preserve"> </w:t>
      </w:r>
    </w:p>
    <w:p w14:paraId="1FDEEB5C" w14:textId="5CADC723" w:rsidR="0006381A" w:rsidRPr="004947C2" w:rsidRDefault="004758E3" w:rsidP="003B4E96">
      <w:pPr>
        <w:pStyle w:val="Nagwek2"/>
      </w:pPr>
      <w:r w:rsidRPr="004947C2">
        <w:t>Deklarowane warunki realizacji zamówienia</w:t>
      </w:r>
    </w:p>
    <w:p w14:paraId="45F7F021" w14:textId="2B8DD19A" w:rsidR="00333892" w:rsidRDefault="00333892" w:rsidP="00333892">
      <w:pPr>
        <w:pStyle w:val="Tekstpodstawowywcity"/>
        <w:spacing w:before="120" w:line="276" w:lineRule="auto"/>
        <w:ind w:left="426" w:hanging="142"/>
        <w:rPr>
          <w:rFonts w:ascii="Calibri" w:hAnsi="Calibri" w:cs="Calibri"/>
          <w:sz w:val="22"/>
          <w:szCs w:val="22"/>
        </w:rPr>
      </w:pPr>
      <w:r w:rsidRPr="004947C2">
        <w:rPr>
          <w:rFonts w:ascii="Calibri" w:hAnsi="Calibri" w:cs="Calibri"/>
          <w:sz w:val="22"/>
          <w:szCs w:val="22"/>
        </w:rPr>
        <w:t xml:space="preserve">Deklarujemy następujące warunki realizacji zamówienia: </w:t>
      </w:r>
    </w:p>
    <w:p w14:paraId="177C56E0" w14:textId="77777777" w:rsidR="00EE6BC9" w:rsidRPr="00795923" w:rsidRDefault="00EE6BC9" w:rsidP="00EE6BC9">
      <w:pPr>
        <w:pStyle w:val="Akapitzlist"/>
        <w:ind w:left="786"/>
        <w:jc w:val="center"/>
        <w:rPr>
          <w:rFonts w:ascii="Calibri" w:hAnsi="Calibri" w:cs="Calibri"/>
          <w:b/>
          <w:i/>
        </w:rPr>
      </w:pPr>
      <w:r w:rsidRPr="00795923">
        <w:rPr>
          <w:rFonts w:cstheme="minorHAnsi"/>
          <w:i/>
        </w:rPr>
        <w:t>należy wypełnić w części, na którą Wykonawca składa ofertę</w:t>
      </w:r>
    </w:p>
    <w:p w14:paraId="069DF2AE" w14:textId="223FC75A" w:rsidR="003B4E96" w:rsidRPr="00795923" w:rsidRDefault="003B4E96" w:rsidP="00795923">
      <w:pPr>
        <w:pStyle w:val="Nagwek2"/>
        <w:numPr>
          <w:ilvl w:val="1"/>
          <w:numId w:val="31"/>
        </w:numPr>
      </w:pPr>
      <w:r w:rsidRPr="00795923">
        <w:t>Część 1 - urządzenia UTM Unified Threat Management:</w:t>
      </w:r>
    </w:p>
    <w:p w14:paraId="79FE573A" w14:textId="77777777" w:rsidR="00A03D5B" w:rsidRPr="006E0CC5" w:rsidRDefault="00A03D5B" w:rsidP="00795923">
      <w:pPr>
        <w:pStyle w:val="Tekstpodstawowy2"/>
        <w:numPr>
          <w:ilvl w:val="0"/>
          <w:numId w:val="47"/>
        </w:numPr>
        <w:spacing w:before="0" w:after="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termin wykonania zamówienia: </w:t>
      </w:r>
      <w:r w:rsidRPr="00FD06D9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8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7"/>
        <w:gridCol w:w="6523"/>
      </w:tblGrid>
      <w:tr w:rsidR="00A03D5B" w:rsidRPr="006E640D" w14:paraId="23FAB648" w14:textId="77777777" w:rsidTr="00BC2839">
        <w:trPr>
          <w:trHeight w:val="277"/>
          <w:jc w:val="center"/>
        </w:trPr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5856" w14:textId="77777777" w:rsidR="00A03D5B" w:rsidRPr="00371B18" w:rsidRDefault="00A03D5B" w:rsidP="00BC2839">
            <w:pPr>
              <w:jc w:val="center"/>
              <w:rPr>
                <w:rFonts w:cstheme="minorHAnsi"/>
                <w:b/>
              </w:rPr>
            </w:pPr>
            <w:r w:rsidRPr="00371B18">
              <w:rPr>
                <w:rFonts w:cstheme="minorHAnsi"/>
                <w:b/>
              </w:rPr>
              <w:t xml:space="preserve">Kryterium: </w:t>
            </w:r>
            <w:r>
              <w:rPr>
                <w:rFonts w:cstheme="minorHAnsi"/>
                <w:b/>
              </w:rPr>
              <w:t>Skrócenie terminu wykonania zamówienia (</w:t>
            </w:r>
            <w:r w:rsidRPr="00371B18">
              <w:rPr>
                <w:rFonts w:cstheme="minorHAnsi"/>
                <w:b/>
              </w:rPr>
              <w:t>T)</w:t>
            </w:r>
          </w:p>
        </w:tc>
      </w:tr>
      <w:tr w:rsidR="00A03D5B" w:rsidRPr="00893A53" w14:paraId="4815D946" w14:textId="77777777" w:rsidTr="00BC2839">
        <w:trPr>
          <w:trHeight w:val="709"/>
          <w:jc w:val="center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FB63B" w14:textId="77777777" w:rsidR="00A03D5B" w:rsidRPr="00371B18" w:rsidRDefault="00A03D5B" w:rsidP="00BC283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Maksymalna liczba punktów </w:t>
            </w:r>
            <w:r>
              <w:rPr>
                <w:rFonts w:cstheme="minorHAnsi"/>
              </w:rPr>
              <w:br/>
            </w:r>
            <w:r w:rsidRPr="00371B18">
              <w:rPr>
                <w:rFonts w:cstheme="minorHAnsi"/>
              </w:rPr>
              <w:t xml:space="preserve">w kryterium – </w:t>
            </w:r>
            <w:r>
              <w:rPr>
                <w:rFonts w:cstheme="minorHAnsi"/>
              </w:rPr>
              <w:t>4</w:t>
            </w:r>
            <w:r w:rsidRPr="00371B18">
              <w:rPr>
                <w:rFonts w:cstheme="minorHAnsi"/>
              </w:rPr>
              <w:t>0</w:t>
            </w:r>
          </w:p>
          <w:p w14:paraId="156ED99E" w14:textId="77777777" w:rsidR="00A03D5B" w:rsidRPr="00371B18" w:rsidRDefault="00A03D5B" w:rsidP="00BC2839">
            <w:pPr>
              <w:jc w:val="both"/>
              <w:rPr>
                <w:rFonts w:cstheme="minorHAnsi"/>
              </w:rPr>
            </w:pPr>
          </w:p>
          <w:p w14:paraId="589F3041" w14:textId="77777777" w:rsidR="00A03D5B" w:rsidRDefault="00A03D5B" w:rsidP="00BC2839">
            <w:pPr>
              <w:rPr>
                <w:rFonts w:cstheme="minorHAnsi"/>
              </w:rPr>
            </w:pPr>
          </w:p>
          <w:p w14:paraId="6E0B0DBE" w14:textId="3BF2AAE9" w:rsidR="00A03D5B" w:rsidRPr="00371B18" w:rsidRDefault="00A03D5B" w:rsidP="00BC2839">
            <w:pPr>
              <w:rPr>
                <w:rFonts w:cstheme="minorHAnsi"/>
              </w:rPr>
            </w:pPr>
            <w:r w:rsidRPr="00CE3FFD">
              <w:rPr>
                <w:rFonts w:cstheme="minorHAnsi"/>
              </w:rPr>
              <w:t>Szczegółowy opis kryterium zawarty w SWZ pkt 7.3.2.2. B</w:t>
            </w:r>
            <w:r>
              <w:rPr>
                <w:rFonts w:cstheme="minorHAnsi"/>
              </w:rPr>
              <w:br/>
              <w:t>dla części 1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1B33F3" w14:textId="77777777" w:rsidR="00A03D5B" w:rsidRDefault="00A03D5B" w:rsidP="00BC2839">
            <w:pPr>
              <w:rPr>
                <w:rFonts w:cstheme="minorHAnsi"/>
              </w:rPr>
            </w:pPr>
            <w:r w:rsidRPr="00E850AE">
              <w:rPr>
                <w:rFonts w:cstheme="minorHAnsi"/>
              </w:rPr>
              <w:t xml:space="preserve">Zamawiający wymaga, aby Wykonawca </w:t>
            </w:r>
            <w:r>
              <w:rPr>
                <w:rFonts w:cstheme="minorHAnsi"/>
              </w:rPr>
              <w:t xml:space="preserve">wykonał przedmiot zamówienia w terminie 60 </w:t>
            </w:r>
            <w:r w:rsidRPr="00E850AE">
              <w:rPr>
                <w:rFonts w:cstheme="minorHAnsi"/>
              </w:rPr>
              <w:t xml:space="preserve">dni </w:t>
            </w:r>
            <w:r w:rsidRPr="00594761">
              <w:rPr>
                <w:rFonts w:cstheme="minorHAnsi"/>
              </w:rPr>
              <w:t>od dnia podpisania umowy</w:t>
            </w:r>
            <w:r>
              <w:rPr>
                <w:rFonts w:cstheme="minorHAnsi"/>
              </w:rPr>
              <w:t>.</w:t>
            </w:r>
          </w:p>
          <w:p w14:paraId="63A4C9EA" w14:textId="77777777" w:rsidR="00A03D5B" w:rsidRPr="00371B18" w:rsidRDefault="00A03D5B" w:rsidP="00BC2839">
            <w:pPr>
              <w:rPr>
                <w:rFonts w:cstheme="minorHAnsi"/>
              </w:rPr>
            </w:pPr>
            <w:r w:rsidRPr="00371B18">
              <w:rPr>
                <w:rFonts w:cstheme="minorHAnsi"/>
              </w:rPr>
              <w:t>Deklaracja Wykonawcy</w:t>
            </w:r>
            <w:r>
              <w:rPr>
                <w:rFonts w:cstheme="minorHAnsi"/>
              </w:rPr>
              <w:t xml:space="preserve"> dotycząca skrócenia terminu wykonania zamówienia</w:t>
            </w:r>
            <w:r w:rsidRPr="00371B18">
              <w:rPr>
                <w:rFonts w:cstheme="minorHAnsi"/>
              </w:rPr>
              <w:t xml:space="preserve"> (należy wskazać)</w:t>
            </w:r>
            <w:r>
              <w:rPr>
                <w:rFonts w:cstheme="minorHAnsi"/>
              </w:rPr>
              <w:t>:</w:t>
            </w:r>
          </w:p>
          <w:p w14:paraId="43E311A4" w14:textId="77777777" w:rsidR="00A03D5B" w:rsidRPr="00371B18" w:rsidRDefault="00A03D5B" w:rsidP="00BC2839">
            <w:pPr>
              <w:ind w:left="317" w:hanging="317"/>
              <w:rPr>
                <w:rFonts w:cstheme="minorHAnsi"/>
              </w:rPr>
            </w:pPr>
            <w:r w:rsidRPr="00CD75A9">
              <w:rPr>
                <w:rFonts w:ascii="Segoe UI Symbol" w:eastAsia="MS Gothic" w:hAnsi="Segoe UI Symbol" w:cs="Segoe UI Symbol"/>
              </w:rPr>
              <w:t>☐</w:t>
            </w:r>
            <w:r w:rsidRPr="00CD75A9">
              <w:rPr>
                <w:rFonts w:cstheme="minorHAnsi"/>
              </w:rPr>
              <w:t xml:space="preserve"> </w:t>
            </w:r>
            <w:r>
              <w:rPr>
                <w:rFonts w:cstheme="minorHAnsi"/>
                <w:bCs/>
              </w:rPr>
              <w:t>wykonam zamówienie</w:t>
            </w:r>
            <w:r w:rsidRPr="00594761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 xml:space="preserve">w terminie </w:t>
            </w:r>
            <w:r w:rsidRPr="00594761">
              <w:rPr>
                <w:rFonts w:cstheme="minorHAnsi"/>
                <w:bCs/>
              </w:rPr>
              <w:t xml:space="preserve">45 dni </w:t>
            </w:r>
            <w:r>
              <w:rPr>
                <w:rFonts w:cstheme="minorHAnsi"/>
              </w:rPr>
              <w:t xml:space="preserve"> </w:t>
            </w:r>
            <w:r w:rsidRPr="00371B18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20</w:t>
            </w:r>
            <w:r w:rsidRPr="00371B18">
              <w:rPr>
                <w:rFonts w:cstheme="minorHAnsi"/>
              </w:rPr>
              <w:t xml:space="preserve"> pkt</w:t>
            </w:r>
          </w:p>
          <w:p w14:paraId="79288F2D" w14:textId="77777777" w:rsidR="00A03D5B" w:rsidRPr="00371B18" w:rsidRDefault="00A03D5B" w:rsidP="00BC2839">
            <w:pPr>
              <w:ind w:left="238"/>
              <w:jc w:val="both"/>
              <w:rPr>
                <w:rFonts w:cstheme="minorHAnsi"/>
              </w:rPr>
            </w:pPr>
            <w:r w:rsidRPr="00371B18">
              <w:rPr>
                <w:rFonts w:cstheme="minorHAnsi"/>
              </w:rPr>
              <w:t>albo</w:t>
            </w:r>
          </w:p>
          <w:p w14:paraId="24099FF2" w14:textId="77777777" w:rsidR="00A03D5B" w:rsidRPr="00FE617B" w:rsidRDefault="00A03D5B" w:rsidP="00BC2839">
            <w:pPr>
              <w:ind w:left="317" w:hanging="317"/>
              <w:jc w:val="both"/>
              <w:rPr>
                <w:rFonts w:cstheme="minorHAnsi"/>
              </w:rPr>
            </w:pPr>
            <w:r w:rsidRPr="00CD75A9">
              <w:rPr>
                <w:rFonts w:ascii="Segoe UI Symbol" w:eastAsia="MS Gothic" w:hAnsi="Segoe UI Symbol" w:cs="Segoe UI Symbol"/>
              </w:rPr>
              <w:t>☐</w:t>
            </w:r>
            <w:r w:rsidRPr="00CD75A9">
              <w:rPr>
                <w:rFonts w:cstheme="minorHAnsi"/>
              </w:rPr>
              <w:t xml:space="preserve"> </w:t>
            </w:r>
            <w:r>
              <w:rPr>
                <w:rFonts w:cstheme="minorHAnsi"/>
                <w:bCs/>
              </w:rPr>
              <w:t>wykonam zamówienie</w:t>
            </w:r>
            <w:r w:rsidRPr="00594761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w terminie 30</w:t>
            </w:r>
            <w:r w:rsidRPr="00594761">
              <w:rPr>
                <w:rFonts w:cstheme="minorHAnsi"/>
                <w:bCs/>
              </w:rPr>
              <w:t xml:space="preserve"> dni </w:t>
            </w:r>
            <w:r>
              <w:rPr>
                <w:rFonts w:cstheme="minorHAnsi"/>
              </w:rPr>
              <w:t xml:space="preserve"> </w:t>
            </w:r>
            <w:r w:rsidRPr="00371B18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40</w:t>
            </w:r>
            <w:r w:rsidRPr="00371B18">
              <w:rPr>
                <w:rFonts w:cstheme="minorHAnsi"/>
              </w:rPr>
              <w:t xml:space="preserve"> pkt </w:t>
            </w:r>
          </w:p>
          <w:p w14:paraId="2049BE4A" w14:textId="77777777" w:rsidR="00A03D5B" w:rsidRPr="00BC6106" w:rsidRDefault="00A03D5B" w:rsidP="00BC2839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</w:rPr>
            </w:pPr>
            <w:r w:rsidRPr="00BC6106">
              <w:rPr>
                <w:rFonts w:cstheme="minorHAnsi"/>
                <w:b/>
              </w:rPr>
              <w:t>W przypadku gdy Wykonawca nie wskaże skróconego terminu wykonania zamówienia, Zamawiający uzna, że Wykonawca  wykona zamówienie w terminie 60 dni i za niniejsze kryterium oceny ofert otrzyma 0 pkt.</w:t>
            </w:r>
          </w:p>
        </w:tc>
      </w:tr>
    </w:tbl>
    <w:p w14:paraId="093D3BB5" w14:textId="77777777" w:rsidR="00A03D5B" w:rsidRPr="00657569" w:rsidRDefault="00A03D5B" w:rsidP="00A03D5B">
      <w:pPr>
        <w:spacing w:after="120"/>
        <w:rPr>
          <w:lang w:val="cs-CZ" w:eastAsia="pl-PL"/>
        </w:rPr>
      </w:pPr>
    </w:p>
    <w:p w14:paraId="5DAF7586" w14:textId="0D29DD92" w:rsidR="00A03D5B" w:rsidRDefault="00A03D5B" w:rsidP="00795923">
      <w:pPr>
        <w:pStyle w:val="Tekstpodstawowy2"/>
        <w:numPr>
          <w:ilvl w:val="0"/>
          <w:numId w:val="47"/>
        </w:numPr>
        <w:spacing w:before="0" w:after="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okres udzielonej gw</w:t>
      </w:r>
      <w:r w:rsidRPr="00910DE2">
        <w:rPr>
          <w:rFonts w:asciiTheme="minorHAnsi" w:eastAsia="Times New Roman" w:hAnsiTheme="minorHAnsi" w:cstheme="minorHAnsi"/>
          <w:sz w:val="22"/>
          <w:szCs w:val="22"/>
        </w:rPr>
        <w:t>arancji na dostarczoną w ramach niniejs</w:t>
      </w:r>
      <w:r>
        <w:rPr>
          <w:rFonts w:asciiTheme="minorHAnsi" w:eastAsia="Times New Roman" w:hAnsiTheme="minorHAnsi" w:cstheme="minorHAnsi"/>
          <w:sz w:val="22"/>
          <w:szCs w:val="22"/>
        </w:rPr>
        <w:t>zej części infrastrukturę</w:t>
      </w:r>
      <w:r w:rsidRPr="00910DE2">
        <w:rPr>
          <w:rFonts w:asciiTheme="minorHAnsi" w:eastAsia="Times New Roman" w:hAnsiTheme="minorHAnsi" w:cstheme="minorHAnsi"/>
          <w:sz w:val="22"/>
          <w:szCs w:val="22"/>
        </w:rPr>
        <w:t xml:space="preserve"> sprz</w:t>
      </w:r>
      <w:r>
        <w:rPr>
          <w:rFonts w:asciiTheme="minorHAnsi" w:eastAsia="Times New Roman" w:hAnsiTheme="minorHAnsi" w:cstheme="minorHAnsi"/>
          <w:sz w:val="22"/>
          <w:szCs w:val="22"/>
        </w:rPr>
        <w:t>ętową będzie</w:t>
      </w:r>
      <w:r w:rsidRPr="00910DE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zgodny ze wskazanym</w:t>
      </w:r>
      <w:r w:rsidRPr="00910DE2">
        <w:rPr>
          <w:rFonts w:asciiTheme="minorHAnsi" w:hAnsiTheme="minorHAnsi" w:cstheme="minorHAnsi"/>
          <w:sz w:val="22"/>
          <w:szCs w:val="22"/>
        </w:rPr>
        <w:t xml:space="preserve"> w Opisie przedmiotu zamówienia, stanowiącym Załącznik nr 1 do SWZ. </w:t>
      </w:r>
    </w:p>
    <w:p w14:paraId="03CF9267" w14:textId="77777777" w:rsidR="003B4E96" w:rsidRPr="00795923" w:rsidRDefault="003B4E96" w:rsidP="00795923"/>
    <w:p w14:paraId="33236534" w14:textId="093DD42E" w:rsidR="00EE6BC9" w:rsidRPr="00795923" w:rsidRDefault="00EE6BC9" w:rsidP="00795923">
      <w:pPr>
        <w:pStyle w:val="Tekstpodstawowy2"/>
        <w:numPr>
          <w:ilvl w:val="1"/>
          <w:numId w:val="31"/>
        </w:numPr>
        <w:spacing w:before="0" w:after="0" w:line="276" w:lineRule="auto"/>
        <w:rPr>
          <w:rFonts w:ascii="Calibri" w:hAnsi="Calibri" w:cs="Calibri"/>
          <w:sz w:val="22"/>
          <w:szCs w:val="22"/>
        </w:rPr>
      </w:pPr>
      <w:bookmarkStart w:id="6" w:name="_Hlk104742197"/>
      <w:bookmarkStart w:id="7" w:name="_Hlk145019470"/>
      <w:r w:rsidRPr="00795923">
        <w:rPr>
          <w:rFonts w:ascii="Calibri" w:hAnsi="Calibri" w:cs="Calibri"/>
          <w:b/>
          <w:color w:val="000000"/>
          <w:sz w:val="22"/>
          <w:szCs w:val="22"/>
        </w:rPr>
        <w:t>Część 2 - sprzęt serwerowy:</w:t>
      </w:r>
    </w:p>
    <w:p w14:paraId="53C3F54F" w14:textId="1FC05038" w:rsidR="000735BE" w:rsidRPr="004947C2" w:rsidRDefault="000735BE" w:rsidP="00795923">
      <w:pPr>
        <w:pStyle w:val="Tekstpodstawowy2"/>
        <w:numPr>
          <w:ilvl w:val="0"/>
          <w:numId w:val="46"/>
        </w:numPr>
        <w:spacing w:before="0" w:after="0" w:line="276" w:lineRule="auto"/>
        <w:ind w:left="993" w:hanging="142"/>
        <w:rPr>
          <w:rFonts w:ascii="Calibri" w:hAnsi="Calibri" w:cs="Calibri"/>
          <w:sz w:val="22"/>
          <w:szCs w:val="22"/>
        </w:rPr>
      </w:pPr>
      <w:r w:rsidRPr="004947C2">
        <w:rPr>
          <w:rFonts w:ascii="Calibri" w:hAnsi="Calibri" w:cs="Calibri"/>
          <w:sz w:val="22"/>
          <w:szCs w:val="22"/>
        </w:rPr>
        <w:t>wykonanie zamówienia w terminie określonym w SWZ, tj. 60 dni od dnia podpisania umowy.</w:t>
      </w:r>
    </w:p>
    <w:p w14:paraId="58DECDD7" w14:textId="5EDDD35E" w:rsidR="000735BE" w:rsidRPr="00EE6BC9" w:rsidRDefault="00EE6BC9" w:rsidP="00795923">
      <w:pPr>
        <w:pStyle w:val="Tekstpodstawowy2"/>
        <w:numPr>
          <w:ilvl w:val="0"/>
          <w:numId w:val="46"/>
        </w:numPr>
        <w:spacing w:before="0" w:after="0" w:line="276" w:lineRule="auto"/>
        <w:ind w:left="993" w:hanging="14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okres </w:t>
      </w:r>
      <w:r w:rsidR="000735BE" w:rsidRPr="00EE6BC9">
        <w:rPr>
          <w:rFonts w:ascii="Calibri" w:eastAsia="Times New Roman" w:hAnsi="Calibri" w:cs="Calibri"/>
          <w:sz w:val="22"/>
          <w:szCs w:val="22"/>
        </w:rPr>
        <w:t>udzielonej gwarancji na dostarczoną</w:t>
      </w:r>
      <w:r w:rsidR="009B7F0D">
        <w:rPr>
          <w:rFonts w:ascii="Calibri" w:eastAsia="Times New Roman" w:hAnsi="Calibri" w:cs="Calibri"/>
          <w:sz w:val="22"/>
          <w:szCs w:val="22"/>
        </w:rPr>
        <w:t>,</w:t>
      </w:r>
      <w:r w:rsidR="000735BE" w:rsidRPr="00EE6BC9">
        <w:rPr>
          <w:rFonts w:ascii="Calibri" w:eastAsia="Times New Roman" w:hAnsi="Calibri" w:cs="Calibri"/>
          <w:sz w:val="22"/>
          <w:szCs w:val="22"/>
        </w:rPr>
        <w:t xml:space="preserve"> w ramach </w:t>
      </w:r>
      <w:r w:rsidR="009B7F0D">
        <w:rPr>
          <w:rFonts w:ascii="Calibri" w:eastAsia="Times New Roman" w:hAnsi="Calibri" w:cs="Calibri"/>
          <w:sz w:val="22"/>
          <w:szCs w:val="22"/>
        </w:rPr>
        <w:t xml:space="preserve">niniejszej części, </w:t>
      </w:r>
      <w:r w:rsidR="000735BE" w:rsidRPr="00EE6BC9">
        <w:rPr>
          <w:rFonts w:ascii="Calibri" w:eastAsia="Times New Roman" w:hAnsi="Calibri" w:cs="Calibri"/>
          <w:sz w:val="22"/>
          <w:szCs w:val="22"/>
        </w:rPr>
        <w:t>infrastruktur</w:t>
      </w:r>
      <w:r w:rsidR="009B7F0D">
        <w:rPr>
          <w:rFonts w:ascii="Calibri" w:eastAsia="Times New Roman" w:hAnsi="Calibri" w:cs="Calibri"/>
          <w:sz w:val="22"/>
          <w:szCs w:val="22"/>
        </w:rPr>
        <w:t>ę</w:t>
      </w:r>
      <w:r w:rsidR="000735BE" w:rsidRPr="00EE6BC9">
        <w:rPr>
          <w:rFonts w:ascii="Calibri" w:eastAsia="Times New Roman" w:hAnsi="Calibri" w:cs="Calibri"/>
          <w:sz w:val="22"/>
          <w:szCs w:val="22"/>
        </w:rPr>
        <w:t xml:space="preserve"> sprzętow</w:t>
      </w:r>
      <w:r w:rsidR="009B7F0D">
        <w:rPr>
          <w:rFonts w:ascii="Calibri" w:eastAsia="Times New Roman" w:hAnsi="Calibri" w:cs="Calibri"/>
          <w:sz w:val="22"/>
          <w:szCs w:val="22"/>
        </w:rPr>
        <w:t>ą</w:t>
      </w:r>
      <w:r w:rsidR="000735BE" w:rsidRPr="00EE6BC9">
        <w:rPr>
          <w:rFonts w:ascii="Calibri" w:eastAsia="Times New Roman" w:hAnsi="Calibri" w:cs="Calibri"/>
          <w:sz w:val="22"/>
          <w:szCs w:val="22"/>
        </w:rPr>
        <w:t xml:space="preserve"> będzie</w:t>
      </w:r>
      <w:r w:rsidR="000735BE" w:rsidRPr="00EE6BC9">
        <w:rPr>
          <w:rFonts w:ascii="Calibri" w:hAnsi="Calibri" w:cs="Calibri"/>
          <w:sz w:val="22"/>
          <w:szCs w:val="22"/>
        </w:rPr>
        <w:t xml:space="preserve"> zgodny ze wskazanym w Opisie przedmiotu zamówienia</w:t>
      </w:r>
      <w:r w:rsidR="009B7F0D">
        <w:rPr>
          <w:rFonts w:ascii="Calibri" w:hAnsi="Calibri" w:cs="Calibri"/>
          <w:sz w:val="22"/>
          <w:szCs w:val="22"/>
        </w:rPr>
        <w:t xml:space="preserve"> dla części 2</w:t>
      </w:r>
      <w:r w:rsidR="000735BE" w:rsidRPr="00EE6BC9">
        <w:rPr>
          <w:rFonts w:ascii="Calibri" w:hAnsi="Calibri" w:cs="Calibri"/>
          <w:sz w:val="22"/>
          <w:szCs w:val="22"/>
        </w:rPr>
        <w:t xml:space="preserve">, stanowiącym Załącznik nr 1 do SWZ. </w:t>
      </w:r>
    </w:p>
    <w:p w14:paraId="768B8519" w14:textId="77777777" w:rsidR="000735BE" w:rsidRPr="004947C2" w:rsidRDefault="000735BE" w:rsidP="00A03D5B">
      <w:pPr>
        <w:spacing w:line="300" w:lineRule="auto"/>
        <w:ind w:left="993"/>
        <w:rPr>
          <w:rFonts w:ascii="Calibri" w:hAnsi="Calibri" w:cs="Calibri"/>
        </w:rPr>
      </w:pPr>
      <w:r w:rsidRPr="004947C2">
        <w:rPr>
          <w:rFonts w:ascii="Calibri" w:hAnsi="Calibri" w:cs="Calibri"/>
        </w:rPr>
        <w:t>Przy czym okres udzielonej gwarancji dla sprzętu serwerowego (</w:t>
      </w:r>
      <w:r w:rsidR="000C65A9" w:rsidRPr="004947C2">
        <w:rPr>
          <w:rFonts w:ascii="Calibri" w:eastAsia="Times New Roman" w:hAnsi="Calibri" w:cs="Calibri"/>
        </w:rPr>
        <w:t>Serwer, Macierz dyskowa Typ 1, Macierz dyskowa Typ 2</w:t>
      </w:r>
      <w:r w:rsidRPr="004947C2">
        <w:rPr>
          <w:rStyle w:val="normaltextrun"/>
          <w:rFonts w:ascii="Calibri" w:eastAsia="Calibri" w:hAnsi="Calibri" w:cs="Calibri"/>
          <w:color w:val="000000" w:themeColor="text1"/>
        </w:rPr>
        <w:t>)</w:t>
      </w:r>
      <w:r w:rsidRPr="004947C2">
        <w:rPr>
          <w:rFonts w:ascii="Calibri" w:hAnsi="Calibri" w:cs="Calibri"/>
        </w:rPr>
        <w:t xml:space="preserve">:  </w:t>
      </w:r>
    </w:p>
    <w:tbl>
      <w:tblPr>
        <w:tblW w:w="8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3"/>
        <w:gridCol w:w="5465"/>
      </w:tblGrid>
      <w:tr w:rsidR="000735BE" w:rsidRPr="004947C2" w14:paraId="3A130B69" w14:textId="77777777" w:rsidTr="003B4E96">
        <w:trPr>
          <w:trHeight w:val="213"/>
          <w:jc w:val="center"/>
        </w:trPr>
        <w:tc>
          <w:tcPr>
            <w:tcW w:w="8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01AC" w14:textId="77777777" w:rsidR="000735BE" w:rsidRPr="004947C2" w:rsidRDefault="000735BE" w:rsidP="000735BE">
            <w:pPr>
              <w:jc w:val="center"/>
              <w:rPr>
                <w:rFonts w:ascii="Calibri" w:hAnsi="Calibri" w:cs="Calibri"/>
                <w:b/>
              </w:rPr>
            </w:pPr>
            <w:r w:rsidRPr="004947C2">
              <w:rPr>
                <w:rFonts w:ascii="Calibri" w:hAnsi="Calibri" w:cs="Calibri"/>
                <w:b/>
              </w:rPr>
              <w:t xml:space="preserve">Kryterium: </w:t>
            </w:r>
            <w:r w:rsidRPr="004947C2">
              <w:rPr>
                <w:rFonts w:ascii="Calibri" w:hAnsi="Calibri" w:cs="Calibri"/>
                <w:b/>
                <w:bCs/>
              </w:rPr>
              <w:t xml:space="preserve">Wydłużenie okresu gwarancji dla </w:t>
            </w:r>
            <w:r w:rsidRPr="004947C2">
              <w:rPr>
                <w:rFonts w:ascii="Calibri" w:hAnsi="Calibri" w:cs="Calibri"/>
                <w:b/>
              </w:rPr>
              <w:t xml:space="preserve">sprzętu serwerowego </w:t>
            </w:r>
            <w:r w:rsidR="000C65A9" w:rsidRPr="004947C2">
              <w:rPr>
                <w:rFonts w:ascii="Calibri" w:hAnsi="Calibri" w:cs="Calibri"/>
                <w:b/>
              </w:rPr>
              <w:br/>
            </w:r>
            <w:r w:rsidRPr="004947C2">
              <w:rPr>
                <w:rFonts w:ascii="Calibri" w:hAnsi="Calibri" w:cs="Calibri"/>
                <w:b/>
              </w:rPr>
              <w:t>(</w:t>
            </w:r>
            <w:r w:rsidR="000C65A9" w:rsidRPr="004947C2">
              <w:rPr>
                <w:rFonts w:ascii="Calibri" w:eastAsia="Times New Roman" w:hAnsi="Calibri" w:cs="Calibri"/>
                <w:b/>
              </w:rPr>
              <w:t>Serwer, Macierz dyskowa Typ 1, Macierz dyskowa Typ 2</w:t>
            </w:r>
            <w:r w:rsidRPr="004947C2">
              <w:rPr>
                <w:rStyle w:val="normaltextrun"/>
                <w:rFonts w:ascii="Calibri" w:eastAsia="Calibri" w:hAnsi="Calibri" w:cs="Calibri"/>
                <w:b/>
                <w:color w:val="000000" w:themeColor="text1"/>
              </w:rPr>
              <w:t>)</w:t>
            </w:r>
            <w:r w:rsidRPr="004947C2">
              <w:rPr>
                <w:rStyle w:val="normaltextrun"/>
                <w:rFonts w:ascii="Calibri" w:eastAsia="Calibri" w:hAnsi="Calibri" w:cs="Calibri"/>
                <w:b/>
                <w:color w:val="000000" w:themeColor="text1"/>
              </w:rPr>
              <w:br/>
            </w:r>
            <w:r w:rsidRPr="004947C2">
              <w:rPr>
                <w:rFonts w:ascii="Calibri" w:hAnsi="Calibri" w:cs="Calibri"/>
                <w:b/>
              </w:rPr>
              <w:t>(T)</w:t>
            </w:r>
          </w:p>
        </w:tc>
      </w:tr>
      <w:tr w:rsidR="000735BE" w:rsidRPr="004947C2" w14:paraId="551420F8" w14:textId="77777777" w:rsidTr="003B4E96">
        <w:trPr>
          <w:trHeight w:val="325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99284" w14:textId="77777777" w:rsidR="000735BE" w:rsidRPr="004947C2" w:rsidRDefault="000735BE" w:rsidP="003B4E96">
            <w:pPr>
              <w:rPr>
                <w:rFonts w:ascii="Calibri" w:hAnsi="Calibri" w:cs="Calibri"/>
              </w:rPr>
            </w:pPr>
            <w:r w:rsidRPr="004947C2">
              <w:rPr>
                <w:rFonts w:ascii="Calibri" w:hAnsi="Calibri" w:cs="Calibri"/>
              </w:rPr>
              <w:t>Maksymalna liczba punktów w kryterium – 40</w:t>
            </w:r>
          </w:p>
          <w:p w14:paraId="0F667D7D" w14:textId="77777777" w:rsidR="000735BE" w:rsidRPr="004947C2" w:rsidRDefault="000735BE" w:rsidP="003B4E96">
            <w:pPr>
              <w:rPr>
                <w:rFonts w:ascii="Calibri" w:hAnsi="Calibri" w:cs="Calibri"/>
              </w:rPr>
            </w:pPr>
          </w:p>
          <w:p w14:paraId="69E8EC57" w14:textId="559BD955" w:rsidR="000735BE" w:rsidRPr="004947C2" w:rsidRDefault="000735BE" w:rsidP="003B4E96">
            <w:pPr>
              <w:rPr>
                <w:rFonts w:ascii="Calibri" w:hAnsi="Calibri" w:cs="Calibri"/>
              </w:rPr>
            </w:pPr>
            <w:r w:rsidRPr="004947C2">
              <w:rPr>
                <w:rFonts w:ascii="Calibri" w:hAnsi="Calibri" w:cs="Calibri"/>
              </w:rPr>
              <w:t>Biorąc pod uwagę opis kryterium zawarty w SWZ pkt 7.3.2.</w:t>
            </w:r>
            <w:r w:rsidR="00A60405" w:rsidRPr="004947C2">
              <w:rPr>
                <w:rFonts w:ascii="Calibri" w:hAnsi="Calibri" w:cs="Calibri"/>
              </w:rPr>
              <w:t>2</w:t>
            </w:r>
            <w:r w:rsidR="003B4E96">
              <w:rPr>
                <w:rFonts w:ascii="Calibri" w:hAnsi="Calibri" w:cs="Calibri"/>
              </w:rPr>
              <w:t xml:space="preserve"> </w:t>
            </w:r>
            <w:r w:rsidRPr="004947C2">
              <w:rPr>
                <w:rFonts w:ascii="Calibri" w:hAnsi="Calibri" w:cs="Calibri"/>
              </w:rPr>
              <w:t xml:space="preserve"> lit. B </w:t>
            </w:r>
            <w:r w:rsidR="003B4E96">
              <w:rPr>
                <w:rFonts w:ascii="Calibri" w:hAnsi="Calibri" w:cs="Calibri"/>
              </w:rPr>
              <w:br/>
              <w:t>dla części 2</w:t>
            </w:r>
          </w:p>
          <w:p w14:paraId="27BFADD5" w14:textId="77777777" w:rsidR="000735BE" w:rsidRPr="004947C2" w:rsidRDefault="000735BE" w:rsidP="003B4E96">
            <w:pPr>
              <w:rPr>
                <w:rFonts w:ascii="Calibri" w:hAnsi="Calibri" w:cs="Calibri"/>
              </w:rPr>
            </w:pPr>
            <w:r w:rsidRPr="004947C2">
              <w:rPr>
                <w:rFonts w:ascii="Calibri" w:hAnsi="Calibri" w:cs="Calibri"/>
              </w:rPr>
              <w:t xml:space="preserve">-  deklarujemy wydłużenie </w:t>
            </w:r>
            <w:r w:rsidRPr="004947C2">
              <w:rPr>
                <w:rFonts w:ascii="Calibri" w:hAnsi="Calibri" w:cs="Calibri"/>
              </w:rPr>
              <w:lastRenderedPageBreak/>
              <w:t>okresu gwarancji dla sprzętu serwerowego: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7C9140" w14:textId="77777777" w:rsidR="000735BE" w:rsidRPr="004947C2" w:rsidRDefault="000735BE" w:rsidP="003B4E96">
            <w:pPr>
              <w:rPr>
                <w:rFonts w:ascii="Calibri" w:hAnsi="Calibri" w:cs="Calibri"/>
              </w:rPr>
            </w:pPr>
            <w:r w:rsidRPr="004947C2">
              <w:rPr>
                <w:rFonts w:ascii="Calibri" w:hAnsi="Calibri" w:cs="Calibri"/>
              </w:rPr>
              <w:lastRenderedPageBreak/>
              <w:t xml:space="preserve">Minimalny, wymagany, niepunktowany okres obowiązywania gwarancji dla </w:t>
            </w:r>
            <w:r w:rsidR="00B86752" w:rsidRPr="004947C2">
              <w:rPr>
                <w:rFonts w:ascii="Calibri" w:hAnsi="Calibri" w:cs="Calibri"/>
              </w:rPr>
              <w:t>sprzętu serwerowego (</w:t>
            </w:r>
            <w:r w:rsidR="000C65A9" w:rsidRPr="004947C2">
              <w:rPr>
                <w:rFonts w:ascii="Calibri" w:eastAsia="Times New Roman" w:hAnsi="Calibri" w:cs="Calibri"/>
              </w:rPr>
              <w:t>Serwer, Macierz dyskowa Typ 1, Macierz dyskowa Typ 2</w:t>
            </w:r>
            <w:r w:rsidR="00B86752" w:rsidRPr="004947C2">
              <w:rPr>
                <w:rStyle w:val="normaltextrun"/>
                <w:rFonts w:ascii="Calibri" w:eastAsia="Calibri" w:hAnsi="Calibri" w:cs="Calibri"/>
                <w:color w:val="000000" w:themeColor="text1"/>
              </w:rPr>
              <w:t>)</w:t>
            </w:r>
            <w:r w:rsidRPr="004947C2">
              <w:rPr>
                <w:rFonts w:ascii="Calibri" w:hAnsi="Calibri" w:cs="Calibri"/>
              </w:rPr>
              <w:t xml:space="preserve"> to 36 miesięcy.</w:t>
            </w:r>
          </w:p>
          <w:p w14:paraId="68DD5263" w14:textId="77777777" w:rsidR="000735BE" w:rsidRPr="004947C2" w:rsidRDefault="000735BE" w:rsidP="003B4E96">
            <w:pPr>
              <w:rPr>
                <w:rFonts w:ascii="Calibri" w:hAnsi="Calibri" w:cs="Calibri"/>
              </w:rPr>
            </w:pPr>
          </w:p>
          <w:p w14:paraId="0DAE8FD6" w14:textId="77777777" w:rsidR="000735BE" w:rsidRPr="004947C2" w:rsidRDefault="000735BE" w:rsidP="003B4E96">
            <w:pPr>
              <w:rPr>
                <w:rFonts w:ascii="Calibri" w:hAnsi="Calibri" w:cs="Calibri"/>
              </w:rPr>
            </w:pPr>
            <w:r w:rsidRPr="004947C2">
              <w:rPr>
                <w:rFonts w:ascii="Calibri" w:hAnsi="Calibri" w:cs="Calibri"/>
              </w:rPr>
              <w:t>Deklaracja Wykonawcy (należy wskazać)</w:t>
            </w:r>
          </w:p>
          <w:p w14:paraId="7CD0BF7C" w14:textId="77777777" w:rsidR="000735BE" w:rsidRPr="004947C2" w:rsidRDefault="000735BE" w:rsidP="003B4E96">
            <w:pPr>
              <w:ind w:left="238" w:hanging="238"/>
              <w:jc w:val="both"/>
              <w:rPr>
                <w:rFonts w:ascii="Calibri" w:hAnsi="Calibri" w:cs="Calibri"/>
              </w:rPr>
            </w:pPr>
            <w:r w:rsidRPr="004947C2">
              <w:rPr>
                <w:rFonts w:ascii="Segoe UI Symbol" w:eastAsia="MS Gothic" w:hAnsi="Segoe UI Symbol" w:cs="Segoe UI Symbol"/>
              </w:rPr>
              <w:t>☐</w:t>
            </w:r>
            <w:r w:rsidRPr="004947C2">
              <w:rPr>
                <w:rFonts w:ascii="Calibri" w:hAnsi="Calibri" w:cs="Calibri"/>
              </w:rPr>
              <w:t xml:space="preserve"> </w:t>
            </w:r>
            <w:r w:rsidRPr="004947C2">
              <w:rPr>
                <w:rFonts w:ascii="Calibri" w:hAnsi="Calibri" w:cs="Calibri"/>
                <w:bCs/>
              </w:rPr>
              <w:t>wydłużam okres gwarancji do 48 miesięcy - 20 pkt</w:t>
            </w:r>
            <w:r w:rsidRPr="004947C2">
              <w:rPr>
                <w:rFonts w:ascii="Calibri" w:hAnsi="Calibri" w:cs="Calibri"/>
              </w:rPr>
              <w:t xml:space="preserve"> </w:t>
            </w:r>
          </w:p>
          <w:p w14:paraId="6F4EE178" w14:textId="77777777" w:rsidR="000735BE" w:rsidRPr="004947C2" w:rsidRDefault="000735BE" w:rsidP="003B4E96">
            <w:pPr>
              <w:ind w:left="238" w:hanging="238"/>
              <w:jc w:val="both"/>
              <w:rPr>
                <w:rFonts w:ascii="Calibri" w:hAnsi="Calibri" w:cs="Calibri"/>
              </w:rPr>
            </w:pPr>
            <w:r w:rsidRPr="004947C2">
              <w:rPr>
                <w:rFonts w:ascii="Calibri" w:hAnsi="Calibri" w:cs="Calibri"/>
              </w:rPr>
              <w:lastRenderedPageBreak/>
              <w:t>albo</w:t>
            </w:r>
          </w:p>
          <w:p w14:paraId="402CA850" w14:textId="77777777" w:rsidR="000735BE" w:rsidRPr="004947C2" w:rsidRDefault="000735BE" w:rsidP="003B4E96">
            <w:pPr>
              <w:ind w:left="238" w:hanging="238"/>
              <w:jc w:val="both"/>
              <w:rPr>
                <w:rFonts w:ascii="Calibri" w:hAnsi="Calibri" w:cs="Calibri"/>
              </w:rPr>
            </w:pPr>
            <w:r w:rsidRPr="004947C2">
              <w:rPr>
                <w:rFonts w:ascii="Segoe UI Symbol" w:eastAsia="MS Gothic" w:hAnsi="Segoe UI Symbol" w:cs="Segoe UI Symbol"/>
              </w:rPr>
              <w:t>☐</w:t>
            </w:r>
            <w:r w:rsidRPr="004947C2">
              <w:rPr>
                <w:rFonts w:ascii="Calibri" w:hAnsi="Calibri" w:cs="Calibri"/>
              </w:rPr>
              <w:t xml:space="preserve"> </w:t>
            </w:r>
            <w:r w:rsidRPr="004947C2">
              <w:rPr>
                <w:rFonts w:ascii="Calibri" w:hAnsi="Calibri" w:cs="Calibri"/>
                <w:bCs/>
              </w:rPr>
              <w:t>wydłużam okres gwarancji do 60 miesięcy - 40 pkt</w:t>
            </w:r>
          </w:p>
          <w:p w14:paraId="0C41D850" w14:textId="77777777" w:rsidR="000735BE" w:rsidRPr="004947C2" w:rsidRDefault="000735BE" w:rsidP="00B86752">
            <w:pPr>
              <w:jc w:val="both"/>
              <w:rPr>
                <w:rFonts w:ascii="Calibri" w:hAnsi="Calibri" w:cs="Calibri"/>
              </w:rPr>
            </w:pPr>
            <w:r w:rsidRPr="004947C2">
              <w:rPr>
                <w:rFonts w:ascii="Calibri" w:hAnsi="Calibri" w:cs="Calibri"/>
              </w:rPr>
              <w:t xml:space="preserve">W przypadku gdy Wykonawca nie wskaże powyżej wydłużenia okresu udzielonej gwarancji dla </w:t>
            </w:r>
            <w:r w:rsidR="00B86752" w:rsidRPr="004947C2">
              <w:rPr>
                <w:rFonts w:ascii="Calibri" w:hAnsi="Calibri" w:cs="Calibri"/>
              </w:rPr>
              <w:t>sprzętu serwerowego</w:t>
            </w:r>
            <w:r w:rsidRPr="004947C2">
              <w:rPr>
                <w:rFonts w:ascii="Calibri" w:hAnsi="Calibri" w:cs="Calibri"/>
              </w:rPr>
              <w:t>, Zamawiający uzna, że Wykonawca udziela 36-miesięcznej gwarancji i wówczas Wykonawca otrzyma za niniejsze kryterium 0 pkt.</w:t>
            </w:r>
          </w:p>
        </w:tc>
      </w:tr>
    </w:tbl>
    <w:bookmarkEnd w:id="6"/>
    <w:bookmarkEnd w:id="7"/>
    <w:p w14:paraId="5EEE6092" w14:textId="74B5B061" w:rsidR="00A03D5B" w:rsidRPr="00F639DD" w:rsidRDefault="00A03D5B" w:rsidP="00F639DD">
      <w:pPr>
        <w:pStyle w:val="Nagwek2"/>
        <w:numPr>
          <w:ilvl w:val="1"/>
          <w:numId w:val="31"/>
        </w:numPr>
      </w:pPr>
      <w:r w:rsidRPr="00F639DD">
        <w:lastRenderedPageBreak/>
        <w:t>Część 3 - oprogramowanie SIEM Security Information and Event Management:</w:t>
      </w:r>
    </w:p>
    <w:p w14:paraId="48BE9A0C" w14:textId="77777777" w:rsidR="00A03D5B" w:rsidRPr="006E0CC5" w:rsidRDefault="00A03D5B" w:rsidP="00A03D5B">
      <w:pPr>
        <w:pStyle w:val="Tekstpodstawowy2"/>
        <w:numPr>
          <w:ilvl w:val="0"/>
          <w:numId w:val="47"/>
        </w:numPr>
        <w:spacing w:before="0" w:after="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termin wykonania zamówienia: </w:t>
      </w:r>
      <w:r w:rsidRPr="00FD06D9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8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6382"/>
      </w:tblGrid>
      <w:tr w:rsidR="00A03D5B" w:rsidRPr="006E640D" w14:paraId="58CDDDE7" w14:textId="77777777" w:rsidTr="00BC2839">
        <w:trPr>
          <w:trHeight w:val="277"/>
          <w:jc w:val="center"/>
        </w:trPr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A1A3" w14:textId="77777777" w:rsidR="00A03D5B" w:rsidRPr="00371B18" w:rsidRDefault="00A03D5B" w:rsidP="00BC2839">
            <w:pPr>
              <w:jc w:val="center"/>
              <w:rPr>
                <w:rFonts w:cstheme="minorHAnsi"/>
                <w:b/>
              </w:rPr>
            </w:pPr>
            <w:r w:rsidRPr="00371B18">
              <w:rPr>
                <w:rFonts w:cstheme="minorHAnsi"/>
                <w:b/>
              </w:rPr>
              <w:t xml:space="preserve">Kryterium: </w:t>
            </w:r>
            <w:r>
              <w:rPr>
                <w:rFonts w:cstheme="minorHAnsi"/>
                <w:b/>
              </w:rPr>
              <w:t>Skrócenie terminu wykonania zamówienia (</w:t>
            </w:r>
            <w:r w:rsidRPr="00371B18">
              <w:rPr>
                <w:rFonts w:cstheme="minorHAnsi"/>
                <w:b/>
              </w:rPr>
              <w:t>T)</w:t>
            </w:r>
          </w:p>
        </w:tc>
      </w:tr>
      <w:tr w:rsidR="00A03D5B" w:rsidRPr="00893A53" w14:paraId="7EDF45A0" w14:textId="77777777" w:rsidTr="00F639DD">
        <w:trPr>
          <w:trHeight w:val="709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D223" w14:textId="77777777" w:rsidR="00A03D5B" w:rsidRPr="00371B18" w:rsidRDefault="00A03D5B" w:rsidP="00BC283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Maksymalna liczba punktów </w:t>
            </w:r>
            <w:r>
              <w:rPr>
                <w:rFonts w:cstheme="minorHAnsi"/>
              </w:rPr>
              <w:br/>
            </w:r>
            <w:r w:rsidRPr="00371B18">
              <w:rPr>
                <w:rFonts w:cstheme="minorHAnsi"/>
              </w:rPr>
              <w:t xml:space="preserve">w kryterium – </w:t>
            </w:r>
            <w:r>
              <w:rPr>
                <w:rFonts w:cstheme="minorHAnsi"/>
              </w:rPr>
              <w:t>4</w:t>
            </w:r>
            <w:r w:rsidRPr="00371B18">
              <w:rPr>
                <w:rFonts w:cstheme="minorHAnsi"/>
              </w:rPr>
              <w:t>0</w:t>
            </w:r>
          </w:p>
          <w:p w14:paraId="22788626" w14:textId="77777777" w:rsidR="00A03D5B" w:rsidRPr="00371B18" w:rsidRDefault="00A03D5B" w:rsidP="00BC2839">
            <w:pPr>
              <w:jc w:val="both"/>
              <w:rPr>
                <w:rFonts w:cstheme="minorHAnsi"/>
              </w:rPr>
            </w:pPr>
          </w:p>
          <w:p w14:paraId="04BF15FB" w14:textId="77777777" w:rsidR="00A03D5B" w:rsidRDefault="00A03D5B" w:rsidP="00BC2839">
            <w:pPr>
              <w:rPr>
                <w:rFonts w:cstheme="minorHAnsi"/>
              </w:rPr>
            </w:pPr>
          </w:p>
          <w:p w14:paraId="31BAFE2C" w14:textId="098A0F19" w:rsidR="00A03D5B" w:rsidRPr="00371B18" w:rsidRDefault="00A03D5B" w:rsidP="00BC2839">
            <w:pPr>
              <w:rPr>
                <w:rFonts w:cstheme="minorHAnsi"/>
              </w:rPr>
            </w:pPr>
            <w:r w:rsidRPr="00CE3FFD">
              <w:rPr>
                <w:rFonts w:cstheme="minorHAnsi"/>
              </w:rPr>
              <w:t>Szczegółowy opis kryterium zawarty w SWZ pkt 7.3.2.2. B</w:t>
            </w:r>
            <w:r>
              <w:rPr>
                <w:rFonts w:cstheme="minorHAnsi"/>
              </w:rPr>
              <w:br/>
              <w:t xml:space="preserve">dla części </w:t>
            </w:r>
            <w:r w:rsidR="00BC2839">
              <w:rPr>
                <w:rFonts w:cstheme="minorHAnsi"/>
              </w:rPr>
              <w:t>3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B5BC77" w14:textId="77777777" w:rsidR="00A03D5B" w:rsidRDefault="00A03D5B" w:rsidP="00BC2839">
            <w:pPr>
              <w:rPr>
                <w:rFonts w:cstheme="minorHAnsi"/>
              </w:rPr>
            </w:pPr>
            <w:r w:rsidRPr="00E850AE">
              <w:rPr>
                <w:rFonts w:cstheme="minorHAnsi"/>
              </w:rPr>
              <w:t xml:space="preserve">Zamawiający wymaga, aby Wykonawca </w:t>
            </w:r>
            <w:r>
              <w:rPr>
                <w:rFonts w:cstheme="minorHAnsi"/>
              </w:rPr>
              <w:t xml:space="preserve">wykonał przedmiot zamówienia w terminie 60 </w:t>
            </w:r>
            <w:r w:rsidRPr="00E850AE">
              <w:rPr>
                <w:rFonts w:cstheme="minorHAnsi"/>
              </w:rPr>
              <w:t xml:space="preserve">dni </w:t>
            </w:r>
            <w:r w:rsidRPr="00594761">
              <w:rPr>
                <w:rFonts w:cstheme="minorHAnsi"/>
              </w:rPr>
              <w:t>od dnia podpisania umowy</w:t>
            </w:r>
            <w:r>
              <w:rPr>
                <w:rFonts w:cstheme="minorHAnsi"/>
              </w:rPr>
              <w:t>.</w:t>
            </w:r>
          </w:p>
          <w:p w14:paraId="700C234E" w14:textId="77777777" w:rsidR="00A03D5B" w:rsidRPr="00371B18" w:rsidRDefault="00A03D5B" w:rsidP="00BC2839">
            <w:pPr>
              <w:rPr>
                <w:rFonts w:cstheme="minorHAnsi"/>
              </w:rPr>
            </w:pPr>
            <w:r w:rsidRPr="00371B18">
              <w:rPr>
                <w:rFonts w:cstheme="minorHAnsi"/>
              </w:rPr>
              <w:t>Deklaracja Wykonawcy</w:t>
            </w:r>
            <w:r>
              <w:rPr>
                <w:rFonts w:cstheme="minorHAnsi"/>
              </w:rPr>
              <w:t xml:space="preserve"> dotycząca skrócenia terminu wykonania zamówienia</w:t>
            </w:r>
            <w:r w:rsidRPr="00371B18">
              <w:rPr>
                <w:rFonts w:cstheme="minorHAnsi"/>
              </w:rPr>
              <w:t xml:space="preserve"> (należy wskazać)</w:t>
            </w:r>
            <w:r>
              <w:rPr>
                <w:rFonts w:cstheme="minorHAnsi"/>
              </w:rPr>
              <w:t>:</w:t>
            </w:r>
          </w:p>
          <w:p w14:paraId="1CB34DC4" w14:textId="77777777" w:rsidR="00A03D5B" w:rsidRPr="00371B18" w:rsidRDefault="00A03D5B" w:rsidP="00BC2839">
            <w:pPr>
              <w:ind w:left="317" w:hanging="317"/>
              <w:rPr>
                <w:rFonts w:cstheme="minorHAnsi"/>
              </w:rPr>
            </w:pPr>
            <w:r w:rsidRPr="00CD75A9">
              <w:rPr>
                <w:rFonts w:ascii="Segoe UI Symbol" w:eastAsia="MS Gothic" w:hAnsi="Segoe UI Symbol" w:cs="Segoe UI Symbol"/>
              </w:rPr>
              <w:t>☐</w:t>
            </w:r>
            <w:r w:rsidRPr="00CD75A9">
              <w:rPr>
                <w:rFonts w:cstheme="minorHAnsi"/>
              </w:rPr>
              <w:t xml:space="preserve"> </w:t>
            </w:r>
            <w:r>
              <w:rPr>
                <w:rFonts w:cstheme="minorHAnsi"/>
                <w:bCs/>
              </w:rPr>
              <w:t>wykonam zamówienie</w:t>
            </w:r>
            <w:r w:rsidRPr="00594761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 xml:space="preserve">w terminie </w:t>
            </w:r>
            <w:r w:rsidRPr="00594761">
              <w:rPr>
                <w:rFonts w:cstheme="minorHAnsi"/>
                <w:bCs/>
              </w:rPr>
              <w:t xml:space="preserve">45 dni </w:t>
            </w:r>
            <w:r>
              <w:rPr>
                <w:rFonts w:cstheme="minorHAnsi"/>
              </w:rPr>
              <w:t xml:space="preserve"> </w:t>
            </w:r>
            <w:r w:rsidRPr="00371B18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20</w:t>
            </w:r>
            <w:r w:rsidRPr="00371B18">
              <w:rPr>
                <w:rFonts w:cstheme="minorHAnsi"/>
              </w:rPr>
              <w:t xml:space="preserve"> pkt</w:t>
            </w:r>
          </w:p>
          <w:p w14:paraId="25BB175F" w14:textId="77777777" w:rsidR="00A03D5B" w:rsidRPr="00371B18" w:rsidRDefault="00A03D5B" w:rsidP="00BC2839">
            <w:pPr>
              <w:ind w:left="238"/>
              <w:jc w:val="both"/>
              <w:rPr>
                <w:rFonts w:cstheme="minorHAnsi"/>
              </w:rPr>
            </w:pPr>
            <w:r w:rsidRPr="00371B18">
              <w:rPr>
                <w:rFonts w:cstheme="minorHAnsi"/>
              </w:rPr>
              <w:t>albo</w:t>
            </w:r>
          </w:p>
          <w:p w14:paraId="157C4FB6" w14:textId="77777777" w:rsidR="00A03D5B" w:rsidRPr="00FE617B" w:rsidRDefault="00A03D5B" w:rsidP="00BC2839">
            <w:pPr>
              <w:ind w:left="317" w:hanging="317"/>
              <w:jc w:val="both"/>
              <w:rPr>
                <w:rFonts w:cstheme="minorHAnsi"/>
              </w:rPr>
            </w:pPr>
            <w:r w:rsidRPr="00CD75A9">
              <w:rPr>
                <w:rFonts w:ascii="Segoe UI Symbol" w:eastAsia="MS Gothic" w:hAnsi="Segoe UI Symbol" w:cs="Segoe UI Symbol"/>
              </w:rPr>
              <w:t>☐</w:t>
            </w:r>
            <w:r w:rsidRPr="00CD75A9">
              <w:rPr>
                <w:rFonts w:cstheme="minorHAnsi"/>
              </w:rPr>
              <w:t xml:space="preserve"> </w:t>
            </w:r>
            <w:r>
              <w:rPr>
                <w:rFonts w:cstheme="minorHAnsi"/>
                <w:bCs/>
              </w:rPr>
              <w:t>wykonam zamówienie</w:t>
            </w:r>
            <w:r w:rsidRPr="00594761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w terminie 30</w:t>
            </w:r>
            <w:r w:rsidRPr="00594761">
              <w:rPr>
                <w:rFonts w:cstheme="minorHAnsi"/>
                <w:bCs/>
              </w:rPr>
              <w:t xml:space="preserve"> dni </w:t>
            </w:r>
            <w:r>
              <w:rPr>
                <w:rFonts w:cstheme="minorHAnsi"/>
              </w:rPr>
              <w:t xml:space="preserve"> </w:t>
            </w:r>
            <w:r w:rsidRPr="00371B18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40</w:t>
            </w:r>
            <w:r w:rsidRPr="00371B18">
              <w:rPr>
                <w:rFonts w:cstheme="minorHAnsi"/>
              </w:rPr>
              <w:t xml:space="preserve"> pkt </w:t>
            </w:r>
          </w:p>
          <w:p w14:paraId="5D0AB56F" w14:textId="77777777" w:rsidR="00A03D5B" w:rsidRPr="00BC6106" w:rsidRDefault="00A03D5B" w:rsidP="00BC2839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</w:rPr>
            </w:pPr>
            <w:r w:rsidRPr="00BC6106">
              <w:rPr>
                <w:rFonts w:cstheme="minorHAnsi"/>
                <w:b/>
              </w:rPr>
              <w:t>W przypadku gdy Wykonawca nie wskaże skróconego terminu wykonania zamówienia, Zamawiający uzna, że Wykonawca  wykona zamówienie w terminie 60 dni i za niniejsze kryterium oceny ofert otrzyma 0 pkt.</w:t>
            </w:r>
          </w:p>
        </w:tc>
      </w:tr>
    </w:tbl>
    <w:p w14:paraId="567F1751" w14:textId="77777777" w:rsidR="00A03D5B" w:rsidRPr="00657569" w:rsidRDefault="00A03D5B" w:rsidP="00A03D5B">
      <w:pPr>
        <w:spacing w:after="120"/>
        <w:rPr>
          <w:lang w:val="cs-CZ" w:eastAsia="pl-PL"/>
        </w:rPr>
      </w:pPr>
    </w:p>
    <w:p w14:paraId="072BC317" w14:textId="5B4DDDAF" w:rsidR="00BC2839" w:rsidRPr="00F639DD" w:rsidRDefault="00A03D5B" w:rsidP="00F639DD">
      <w:pPr>
        <w:pStyle w:val="Tekstpodstawowy2"/>
        <w:numPr>
          <w:ilvl w:val="0"/>
          <w:numId w:val="47"/>
        </w:numPr>
        <w:spacing w:before="0" w:after="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okres udzielonej gw</w:t>
      </w:r>
      <w:r w:rsidRPr="00910DE2">
        <w:rPr>
          <w:rFonts w:asciiTheme="minorHAnsi" w:eastAsia="Times New Roman" w:hAnsiTheme="minorHAnsi" w:cstheme="minorHAnsi"/>
          <w:sz w:val="22"/>
          <w:szCs w:val="22"/>
        </w:rPr>
        <w:t>arancji na dostarczoną w ramach niniejs</w:t>
      </w:r>
      <w:r>
        <w:rPr>
          <w:rFonts w:asciiTheme="minorHAnsi" w:eastAsia="Times New Roman" w:hAnsiTheme="minorHAnsi" w:cstheme="minorHAnsi"/>
          <w:sz w:val="22"/>
          <w:szCs w:val="22"/>
        </w:rPr>
        <w:t>zej części infrastrukturę</w:t>
      </w:r>
      <w:r w:rsidRPr="00910DE2">
        <w:rPr>
          <w:rFonts w:asciiTheme="minorHAnsi" w:eastAsia="Times New Roman" w:hAnsiTheme="minorHAnsi" w:cstheme="minorHAnsi"/>
          <w:sz w:val="22"/>
          <w:szCs w:val="22"/>
        </w:rPr>
        <w:t xml:space="preserve"> sprz</w:t>
      </w:r>
      <w:r>
        <w:rPr>
          <w:rFonts w:asciiTheme="minorHAnsi" w:eastAsia="Times New Roman" w:hAnsiTheme="minorHAnsi" w:cstheme="minorHAnsi"/>
          <w:sz w:val="22"/>
          <w:szCs w:val="22"/>
        </w:rPr>
        <w:t>ętową będzie</w:t>
      </w:r>
      <w:r w:rsidRPr="00910DE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zgodny ze wskazanym</w:t>
      </w:r>
      <w:r w:rsidRPr="00910DE2">
        <w:rPr>
          <w:rFonts w:asciiTheme="minorHAnsi" w:hAnsiTheme="minorHAnsi" w:cstheme="minorHAnsi"/>
          <w:sz w:val="22"/>
          <w:szCs w:val="22"/>
        </w:rPr>
        <w:t xml:space="preserve"> w Opisie przedmiotu zamówienia, stanowiącym Załącznik nr 1 do SWZ. </w:t>
      </w:r>
    </w:p>
    <w:p w14:paraId="317A68E6" w14:textId="4CEC62F8" w:rsidR="00BC2839" w:rsidRPr="00F639DD" w:rsidRDefault="00BC2839" w:rsidP="00F639DD">
      <w:pPr>
        <w:pStyle w:val="Nagwek2"/>
        <w:numPr>
          <w:ilvl w:val="1"/>
          <w:numId w:val="31"/>
        </w:numPr>
      </w:pPr>
      <w:r w:rsidRPr="00F639DD">
        <w:t>Część 4 - oprogramowanie Mobile Device Management:</w:t>
      </w:r>
    </w:p>
    <w:p w14:paraId="5D9A0347" w14:textId="77777777" w:rsidR="00BC2839" w:rsidRPr="006E0CC5" w:rsidRDefault="00BC2839" w:rsidP="00BC2839">
      <w:pPr>
        <w:pStyle w:val="Tekstpodstawowy2"/>
        <w:numPr>
          <w:ilvl w:val="0"/>
          <w:numId w:val="47"/>
        </w:numPr>
        <w:spacing w:before="0" w:after="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termin wykonania zamówienia: </w:t>
      </w:r>
      <w:r w:rsidRPr="00FD06D9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8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6382"/>
      </w:tblGrid>
      <w:tr w:rsidR="00BC2839" w:rsidRPr="006E640D" w14:paraId="60EE3F09" w14:textId="77777777" w:rsidTr="00BC2839">
        <w:trPr>
          <w:trHeight w:val="277"/>
          <w:jc w:val="center"/>
        </w:trPr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A5B6" w14:textId="77777777" w:rsidR="00BC2839" w:rsidRPr="00371B18" w:rsidRDefault="00BC2839" w:rsidP="00BC2839">
            <w:pPr>
              <w:jc w:val="center"/>
              <w:rPr>
                <w:rFonts w:cstheme="minorHAnsi"/>
                <w:b/>
              </w:rPr>
            </w:pPr>
            <w:r w:rsidRPr="00371B18">
              <w:rPr>
                <w:rFonts w:cstheme="minorHAnsi"/>
                <w:b/>
              </w:rPr>
              <w:t xml:space="preserve">Kryterium: </w:t>
            </w:r>
            <w:r>
              <w:rPr>
                <w:rFonts w:cstheme="minorHAnsi"/>
                <w:b/>
              </w:rPr>
              <w:t>Skrócenie terminu wykonania zamówienia (</w:t>
            </w:r>
            <w:r w:rsidRPr="00371B18">
              <w:rPr>
                <w:rFonts w:cstheme="minorHAnsi"/>
                <w:b/>
              </w:rPr>
              <w:t>T)</w:t>
            </w:r>
          </w:p>
        </w:tc>
      </w:tr>
      <w:tr w:rsidR="00BC2839" w:rsidRPr="00893A53" w14:paraId="1B21D1C4" w14:textId="77777777" w:rsidTr="00BC2839">
        <w:trPr>
          <w:trHeight w:val="709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294B" w14:textId="77777777" w:rsidR="00BC2839" w:rsidRPr="00371B18" w:rsidRDefault="00BC2839" w:rsidP="00BC283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Maksymalna liczba punktów </w:t>
            </w:r>
            <w:r>
              <w:rPr>
                <w:rFonts w:cstheme="minorHAnsi"/>
              </w:rPr>
              <w:br/>
            </w:r>
            <w:r w:rsidRPr="00371B18">
              <w:rPr>
                <w:rFonts w:cstheme="minorHAnsi"/>
              </w:rPr>
              <w:t xml:space="preserve">w kryterium – </w:t>
            </w:r>
            <w:r>
              <w:rPr>
                <w:rFonts w:cstheme="minorHAnsi"/>
              </w:rPr>
              <w:t>4</w:t>
            </w:r>
            <w:r w:rsidRPr="00371B18">
              <w:rPr>
                <w:rFonts w:cstheme="minorHAnsi"/>
              </w:rPr>
              <w:t>0</w:t>
            </w:r>
          </w:p>
          <w:p w14:paraId="0E3DE0BD" w14:textId="77777777" w:rsidR="00BC2839" w:rsidRPr="00371B18" w:rsidRDefault="00BC2839" w:rsidP="00BC2839">
            <w:pPr>
              <w:jc w:val="both"/>
              <w:rPr>
                <w:rFonts w:cstheme="minorHAnsi"/>
              </w:rPr>
            </w:pPr>
          </w:p>
          <w:p w14:paraId="76E378DD" w14:textId="77777777" w:rsidR="00BC2839" w:rsidRDefault="00BC2839" w:rsidP="00BC2839">
            <w:pPr>
              <w:rPr>
                <w:rFonts w:cstheme="minorHAnsi"/>
              </w:rPr>
            </w:pPr>
          </w:p>
          <w:p w14:paraId="0FA0BE0F" w14:textId="1A7BF7A4" w:rsidR="00BC2839" w:rsidRPr="00371B18" w:rsidRDefault="00BC2839" w:rsidP="00BC2839">
            <w:pPr>
              <w:rPr>
                <w:rFonts w:cstheme="minorHAnsi"/>
              </w:rPr>
            </w:pPr>
            <w:r w:rsidRPr="00CE3FFD">
              <w:rPr>
                <w:rFonts w:cstheme="minorHAnsi"/>
              </w:rPr>
              <w:t>Szczegółowy opis kryterium zawarty w SWZ pkt 7.3.2.2. B</w:t>
            </w:r>
            <w:r>
              <w:rPr>
                <w:rFonts w:cstheme="minorHAnsi"/>
              </w:rPr>
              <w:br/>
              <w:t>dla części 4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A7FE06" w14:textId="77777777" w:rsidR="00BC2839" w:rsidRDefault="00BC2839" w:rsidP="00BC2839">
            <w:pPr>
              <w:rPr>
                <w:rFonts w:cstheme="minorHAnsi"/>
              </w:rPr>
            </w:pPr>
            <w:r w:rsidRPr="00E850AE">
              <w:rPr>
                <w:rFonts w:cstheme="minorHAnsi"/>
              </w:rPr>
              <w:lastRenderedPageBreak/>
              <w:t xml:space="preserve">Zamawiający wymaga, aby Wykonawca </w:t>
            </w:r>
            <w:r>
              <w:rPr>
                <w:rFonts w:cstheme="minorHAnsi"/>
              </w:rPr>
              <w:t xml:space="preserve">wykonał przedmiot zamówienia w terminie 60 </w:t>
            </w:r>
            <w:r w:rsidRPr="00E850AE">
              <w:rPr>
                <w:rFonts w:cstheme="minorHAnsi"/>
              </w:rPr>
              <w:t xml:space="preserve">dni </w:t>
            </w:r>
            <w:r w:rsidRPr="00594761">
              <w:rPr>
                <w:rFonts w:cstheme="minorHAnsi"/>
              </w:rPr>
              <w:t>od dnia podpisania umowy</w:t>
            </w:r>
            <w:r>
              <w:rPr>
                <w:rFonts w:cstheme="minorHAnsi"/>
              </w:rPr>
              <w:t>.</w:t>
            </w:r>
          </w:p>
          <w:p w14:paraId="5BC8E4F9" w14:textId="77777777" w:rsidR="00BC2839" w:rsidRPr="00371B18" w:rsidRDefault="00BC2839" w:rsidP="00BC2839">
            <w:pPr>
              <w:rPr>
                <w:rFonts w:cstheme="minorHAnsi"/>
              </w:rPr>
            </w:pPr>
            <w:r w:rsidRPr="00371B18">
              <w:rPr>
                <w:rFonts w:cstheme="minorHAnsi"/>
              </w:rPr>
              <w:t>Deklaracja Wykonawcy</w:t>
            </w:r>
            <w:r>
              <w:rPr>
                <w:rFonts w:cstheme="minorHAnsi"/>
              </w:rPr>
              <w:t xml:space="preserve"> dotycząca skrócenia terminu wykonania zamówienia</w:t>
            </w:r>
            <w:r w:rsidRPr="00371B18">
              <w:rPr>
                <w:rFonts w:cstheme="minorHAnsi"/>
              </w:rPr>
              <w:t xml:space="preserve"> (należy wskazać)</w:t>
            </w:r>
            <w:r>
              <w:rPr>
                <w:rFonts w:cstheme="minorHAnsi"/>
              </w:rPr>
              <w:t>:</w:t>
            </w:r>
          </w:p>
          <w:p w14:paraId="45051885" w14:textId="77777777" w:rsidR="00BC2839" w:rsidRPr="00371B18" w:rsidRDefault="00BC2839" w:rsidP="00BC2839">
            <w:pPr>
              <w:ind w:left="317" w:hanging="317"/>
              <w:rPr>
                <w:rFonts w:cstheme="minorHAnsi"/>
              </w:rPr>
            </w:pPr>
            <w:r w:rsidRPr="00CD75A9">
              <w:rPr>
                <w:rFonts w:ascii="Segoe UI Symbol" w:eastAsia="MS Gothic" w:hAnsi="Segoe UI Symbol" w:cs="Segoe UI Symbol"/>
              </w:rPr>
              <w:lastRenderedPageBreak/>
              <w:t>☐</w:t>
            </w:r>
            <w:r w:rsidRPr="00CD75A9">
              <w:rPr>
                <w:rFonts w:cstheme="minorHAnsi"/>
              </w:rPr>
              <w:t xml:space="preserve"> </w:t>
            </w:r>
            <w:r>
              <w:rPr>
                <w:rFonts w:cstheme="minorHAnsi"/>
                <w:bCs/>
              </w:rPr>
              <w:t>wykonam zamówienie</w:t>
            </w:r>
            <w:r w:rsidRPr="00594761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 xml:space="preserve">w terminie </w:t>
            </w:r>
            <w:r w:rsidRPr="00594761">
              <w:rPr>
                <w:rFonts w:cstheme="minorHAnsi"/>
                <w:bCs/>
              </w:rPr>
              <w:t xml:space="preserve">45 dni </w:t>
            </w:r>
            <w:r>
              <w:rPr>
                <w:rFonts w:cstheme="minorHAnsi"/>
              </w:rPr>
              <w:t xml:space="preserve"> </w:t>
            </w:r>
            <w:r w:rsidRPr="00371B18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20</w:t>
            </w:r>
            <w:r w:rsidRPr="00371B18">
              <w:rPr>
                <w:rFonts w:cstheme="minorHAnsi"/>
              </w:rPr>
              <w:t xml:space="preserve"> pkt</w:t>
            </w:r>
          </w:p>
          <w:p w14:paraId="6F8A8E04" w14:textId="77777777" w:rsidR="00BC2839" w:rsidRPr="00371B18" w:rsidRDefault="00BC2839" w:rsidP="00BC2839">
            <w:pPr>
              <w:ind w:left="238"/>
              <w:jc w:val="both"/>
              <w:rPr>
                <w:rFonts w:cstheme="minorHAnsi"/>
              </w:rPr>
            </w:pPr>
            <w:r w:rsidRPr="00371B18">
              <w:rPr>
                <w:rFonts w:cstheme="minorHAnsi"/>
              </w:rPr>
              <w:t>albo</w:t>
            </w:r>
          </w:p>
          <w:p w14:paraId="31771847" w14:textId="77777777" w:rsidR="00BC2839" w:rsidRPr="00FE617B" w:rsidRDefault="00BC2839" w:rsidP="00BC2839">
            <w:pPr>
              <w:ind w:left="317" w:hanging="317"/>
              <w:jc w:val="both"/>
              <w:rPr>
                <w:rFonts w:cstheme="minorHAnsi"/>
              </w:rPr>
            </w:pPr>
            <w:r w:rsidRPr="00CD75A9">
              <w:rPr>
                <w:rFonts w:ascii="Segoe UI Symbol" w:eastAsia="MS Gothic" w:hAnsi="Segoe UI Symbol" w:cs="Segoe UI Symbol"/>
              </w:rPr>
              <w:t>☐</w:t>
            </w:r>
            <w:r w:rsidRPr="00CD75A9">
              <w:rPr>
                <w:rFonts w:cstheme="minorHAnsi"/>
              </w:rPr>
              <w:t xml:space="preserve"> </w:t>
            </w:r>
            <w:r>
              <w:rPr>
                <w:rFonts w:cstheme="minorHAnsi"/>
                <w:bCs/>
              </w:rPr>
              <w:t>wykonam zamówienie</w:t>
            </w:r>
            <w:r w:rsidRPr="00594761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w terminie 30</w:t>
            </w:r>
            <w:r w:rsidRPr="00594761">
              <w:rPr>
                <w:rFonts w:cstheme="minorHAnsi"/>
                <w:bCs/>
              </w:rPr>
              <w:t xml:space="preserve"> dni </w:t>
            </w:r>
            <w:r>
              <w:rPr>
                <w:rFonts w:cstheme="minorHAnsi"/>
              </w:rPr>
              <w:t xml:space="preserve"> </w:t>
            </w:r>
            <w:r w:rsidRPr="00371B18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40</w:t>
            </w:r>
            <w:r w:rsidRPr="00371B18">
              <w:rPr>
                <w:rFonts w:cstheme="minorHAnsi"/>
              </w:rPr>
              <w:t xml:space="preserve"> pkt </w:t>
            </w:r>
          </w:p>
          <w:p w14:paraId="40EB3A21" w14:textId="77777777" w:rsidR="00BC2839" w:rsidRPr="00BC6106" w:rsidRDefault="00BC2839" w:rsidP="00BC2839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</w:rPr>
            </w:pPr>
            <w:r w:rsidRPr="00BC6106">
              <w:rPr>
                <w:rFonts w:cstheme="minorHAnsi"/>
                <w:b/>
              </w:rPr>
              <w:t>W przypadku gdy Wykonawca nie wskaże skróconego terminu wykonania zamówienia, Zamawiający uzna, że Wykonawca  wykona zamówienie w terminie 60 dni i za niniejsze kryterium oceny ofert otrzyma 0 pkt.</w:t>
            </w:r>
          </w:p>
        </w:tc>
      </w:tr>
    </w:tbl>
    <w:p w14:paraId="7B791481" w14:textId="77777777" w:rsidR="00BC2839" w:rsidRPr="00657569" w:rsidRDefault="00BC2839" w:rsidP="00BC2839">
      <w:pPr>
        <w:spacing w:after="120"/>
        <w:rPr>
          <w:lang w:val="cs-CZ" w:eastAsia="pl-PL"/>
        </w:rPr>
      </w:pPr>
    </w:p>
    <w:p w14:paraId="6F14A3ED" w14:textId="77777777" w:rsidR="00BC2839" w:rsidRDefault="00BC2839" w:rsidP="00BC2839">
      <w:pPr>
        <w:pStyle w:val="Tekstpodstawowy2"/>
        <w:numPr>
          <w:ilvl w:val="0"/>
          <w:numId w:val="47"/>
        </w:numPr>
        <w:spacing w:before="0" w:after="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okres udzielonej gw</w:t>
      </w:r>
      <w:r w:rsidRPr="00910DE2">
        <w:rPr>
          <w:rFonts w:asciiTheme="minorHAnsi" w:eastAsia="Times New Roman" w:hAnsiTheme="minorHAnsi" w:cstheme="minorHAnsi"/>
          <w:sz w:val="22"/>
          <w:szCs w:val="22"/>
        </w:rPr>
        <w:t>arancji na dostarczoną w ramach niniejs</w:t>
      </w:r>
      <w:r>
        <w:rPr>
          <w:rFonts w:asciiTheme="minorHAnsi" w:eastAsia="Times New Roman" w:hAnsiTheme="minorHAnsi" w:cstheme="minorHAnsi"/>
          <w:sz w:val="22"/>
          <w:szCs w:val="22"/>
        </w:rPr>
        <w:t>zej części infrastrukturę</w:t>
      </w:r>
      <w:r w:rsidRPr="00910DE2">
        <w:rPr>
          <w:rFonts w:asciiTheme="minorHAnsi" w:eastAsia="Times New Roman" w:hAnsiTheme="minorHAnsi" w:cstheme="minorHAnsi"/>
          <w:sz w:val="22"/>
          <w:szCs w:val="22"/>
        </w:rPr>
        <w:t xml:space="preserve"> sprz</w:t>
      </w:r>
      <w:r>
        <w:rPr>
          <w:rFonts w:asciiTheme="minorHAnsi" w:eastAsia="Times New Roman" w:hAnsiTheme="minorHAnsi" w:cstheme="minorHAnsi"/>
          <w:sz w:val="22"/>
          <w:szCs w:val="22"/>
        </w:rPr>
        <w:t>ętową będzie</w:t>
      </w:r>
      <w:r w:rsidRPr="00910DE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zgodny ze wskazanym</w:t>
      </w:r>
      <w:r w:rsidRPr="00910DE2">
        <w:rPr>
          <w:rFonts w:asciiTheme="minorHAnsi" w:hAnsiTheme="minorHAnsi" w:cstheme="minorHAnsi"/>
          <w:sz w:val="22"/>
          <w:szCs w:val="22"/>
        </w:rPr>
        <w:t xml:space="preserve"> w Opisie przedmiotu zamówienia, stanowiącym Załącznik nr 1 do SWZ. </w:t>
      </w:r>
    </w:p>
    <w:p w14:paraId="5D5AED45" w14:textId="553E6361" w:rsidR="00BC2839" w:rsidRPr="00576786" w:rsidRDefault="00BC2839" w:rsidP="00F639DD">
      <w:pPr>
        <w:pStyle w:val="Nagwek2"/>
        <w:numPr>
          <w:ilvl w:val="1"/>
          <w:numId w:val="31"/>
        </w:numPr>
      </w:pPr>
      <w:r w:rsidRPr="00576786">
        <w:t>Część 5 - oprogramowanie do monitorowania infrastruktury informatycznej:</w:t>
      </w:r>
    </w:p>
    <w:p w14:paraId="3628CA2A" w14:textId="77777777" w:rsidR="00BC2839" w:rsidRPr="006E0CC5" w:rsidRDefault="00BC2839" w:rsidP="00BC2839">
      <w:pPr>
        <w:pStyle w:val="Tekstpodstawowy2"/>
        <w:numPr>
          <w:ilvl w:val="0"/>
          <w:numId w:val="47"/>
        </w:numPr>
        <w:spacing w:before="0" w:after="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termin wykonania zamówienia: </w:t>
      </w:r>
      <w:r w:rsidRPr="00FD06D9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8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6382"/>
      </w:tblGrid>
      <w:tr w:rsidR="00BC2839" w:rsidRPr="006E640D" w14:paraId="1F4FF6EA" w14:textId="77777777" w:rsidTr="00BC2839">
        <w:trPr>
          <w:trHeight w:val="277"/>
          <w:jc w:val="center"/>
        </w:trPr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775C" w14:textId="77777777" w:rsidR="00BC2839" w:rsidRPr="00371B18" w:rsidRDefault="00BC2839" w:rsidP="00BC2839">
            <w:pPr>
              <w:jc w:val="center"/>
              <w:rPr>
                <w:rFonts w:cstheme="minorHAnsi"/>
                <w:b/>
              </w:rPr>
            </w:pPr>
            <w:r w:rsidRPr="00371B18">
              <w:rPr>
                <w:rFonts w:cstheme="minorHAnsi"/>
                <w:b/>
              </w:rPr>
              <w:t xml:space="preserve">Kryterium: </w:t>
            </w:r>
            <w:r>
              <w:rPr>
                <w:rFonts w:cstheme="minorHAnsi"/>
                <w:b/>
              </w:rPr>
              <w:t>Skrócenie terminu wykonania zamówienia (</w:t>
            </w:r>
            <w:r w:rsidRPr="00371B18">
              <w:rPr>
                <w:rFonts w:cstheme="minorHAnsi"/>
                <w:b/>
              </w:rPr>
              <w:t>T)</w:t>
            </w:r>
          </w:p>
        </w:tc>
      </w:tr>
      <w:tr w:rsidR="00BC2839" w:rsidRPr="00893A53" w14:paraId="0AF67D6B" w14:textId="77777777" w:rsidTr="00BC2839">
        <w:trPr>
          <w:trHeight w:val="709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3776" w14:textId="77777777" w:rsidR="00BC2839" w:rsidRPr="00371B18" w:rsidRDefault="00BC2839" w:rsidP="00BC283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Maksymalna liczba punktów </w:t>
            </w:r>
            <w:r>
              <w:rPr>
                <w:rFonts w:cstheme="minorHAnsi"/>
              </w:rPr>
              <w:br/>
            </w:r>
            <w:r w:rsidRPr="00371B18">
              <w:rPr>
                <w:rFonts w:cstheme="minorHAnsi"/>
              </w:rPr>
              <w:t xml:space="preserve">w kryterium – </w:t>
            </w:r>
            <w:r>
              <w:rPr>
                <w:rFonts w:cstheme="minorHAnsi"/>
              </w:rPr>
              <w:t>4</w:t>
            </w:r>
            <w:r w:rsidRPr="00371B18">
              <w:rPr>
                <w:rFonts w:cstheme="minorHAnsi"/>
              </w:rPr>
              <w:t>0</w:t>
            </w:r>
          </w:p>
          <w:p w14:paraId="3E1C9C82" w14:textId="77777777" w:rsidR="00BC2839" w:rsidRPr="00371B18" w:rsidRDefault="00BC2839" w:rsidP="00BC2839">
            <w:pPr>
              <w:jc w:val="both"/>
              <w:rPr>
                <w:rFonts w:cstheme="minorHAnsi"/>
              </w:rPr>
            </w:pPr>
          </w:p>
          <w:p w14:paraId="6AACFD9E" w14:textId="77777777" w:rsidR="00BC2839" w:rsidRDefault="00BC2839" w:rsidP="00BC2839">
            <w:pPr>
              <w:rPr>
                <w:rFonts w:cstheme="minorHAnsi"/>
              </w:rPr>
            </w:pPr>
          </w:p>
          <w:p w14:paraId="098A80CD" w14:textId="134FD6B4" w:rsidR="00BC2839" w:rsidRPr="00371B18" w:rsidRDefault="00BC2839" w:rsidP="00BC2839">
            <w:pPr>
              <w:rPr>
                <w:rFonts w:cstheme="minorHAnsi"/>
              </w:rPr>
            </w:pPr>
            <w:r w:rsidRPr="00CE3FFD">
              <w:rPr>
                <w:rFonts w:cstheme="minorHAnsi"/>
              </w:rPr>
              <w:t>Szczegółowy opis kryterium zawarty w SWZ pkt 7.3.2.2. B</w:t>
            </w:r>
            <w:r>
              <w:rPr>
                <w:rFonts w:cstheme="minorHAnsi"/>
              </w:rPr>
              <w:br/>
              <w:t>dla części 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7BE941" w14:textId="77777777" w:rsidR="00BC2839" w:rsidRDefault="00BC2839" w:rsidP="00BC2839">
            <w:pPr>
              <w:rPr>
                <w:rFonts w:cstheme="minorHAnsi"/>
              </w:rPr>
            </w:pPr>
            <w:r w:rsidRPr="00E850AE">
              <w:rPr>
                <w:rFonts w:cstheme="minorHAnsi"/>
              </w:rPr>
              <w:t xml:space="preserve">Zamawiający wymaga, aby Wykonawca </w:t>
            </w:r>
            <w:r>
              <w:rPr>
                <w:rFonts w:cstheme="minorHAnsi"/>
              </w:rPr>
              <w:t xml:space="preserve">wykonał przedmiot zamówienia w terminie 60 </w:t>
            </w:r>
            <w:r w:rsidRPr="00E850AE">
              <w:rPr>
                <w:rFonts w:cstheme="minorHAnsi"/>
              </w:rPr>
              <w:t xml:space="preserve">dni </w:t>
            </w:r>
            <w:r w:rsidRPr="00594761">
              <w:rPr>
                <w:rFonts w:cstheme="minorHAnsi"/>
              </w:rPr>
              <w:t>od dnia podpisania umowy</w:t>
            </w:r>
            <w:r>
              <w:rPr>
                <w:rFonts w:cstheme="minorHAnsi"/>
              </w:rPr>
              <w:t>.</w:t>
            </w:r>
          </w:p>
          <w:p w14:paraId="29B01F9B" w14:textId="77777777" w:rsidR="00BC2839" w:rsidRPr="00371B18" w:rsidRDefault="00BC2839" w:rsidP="00BC2839">
            <w:pPr>
              <w:rPr>
                <w:rFonts w:cstheme="minorHAnsi"/>
              </w:rPr>
            </w:pPr>
            <w:r w:rsidRPr="00371B18">
              <w:rPr>
                <w:rFonts w:cstheme="minorHAnsi"/>
              </w:rPr>
              <w:t>Deklaracja Wykonawcy</w:t>
            </w:r>
            <w:r>
              <w:rPr>
                <w:rFonts w:cstheme="minorHAnsi"/>
              </w:rPr>
              <w:t xml:space="preserve"> dotycząca skrócenia terminu wykonania zamówienia</w:t>
            </w:r>
            <w:r w:rsidRPr="00371B18">
              <w:rPr>
                <w:rFonts w:cstheme="minorHAnsi"/>
              </w:rPr>
              <w:t xml:space="preserve"> (należy wskazać)</w:t>
            </w:r>
            <w:r>
              <w:rPr>
                <w:rFonts w:cstheme="minorHAnsi"/>
              </w:rPr>
              <w:t>:</w:t>
            </w:r>
          </w:p>
          <w:p w14:paraId="64B9519A" w14:textId="77777777" w:rsidR="00BC2839" w:rsidRPr="00371B18" w:rsidRDefault="00BC2839" w:rsidP="00BC2839">
            <w:pPr>
              <w:ind w:left="317" w:hanging="317"/>
              <w:rPr>
                <w:rFonts w:cstheme="minorHAnsi"/>
              </w:rPr>
            </w:pPr>
            <w:r w:rsidRPr="00CD75A9">
              <w:rPr>
                <w:rFonts w:ascii="Segoe UI Symbol" w:eastAsia="MS Gothic" w:hAnsi="Segoe UI Symbol" w:cs="Segoe UI Symbol"/>
              </w:rPr>
              <w:t>☐</w:t>
            </w:r>
            <w:r w:rsidRPr="00CD75A9">
              <w:rPr>
                <w:rFonts w:cstheme="minorHAnsi"/>
              </w:rPr>
              <w:t xml:space="preserve"> </w:t>
            </w:r>
            <w:r>
              <w:rPr>
                <w:rFonts w:cstheme="minorHAnsi"/>
                <w:bCs/>
              </w:rPr>
              <w:t>wykonam zamówienie</w:t>
            </w:r>
            <w:r w:rsidRPr="00594761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 xml:space="preserve">w terminie </w:t>
            </w:r>
            <w:r w:rsidRPr="00594761">
              <w:rPr>
                <w:rFonts w:cstheme="minorHAnsi"/>
                <w:bCs/>
              </w:rPr>
              <w:t xml:space="preserve">45 dni </w:t>
            </w:r>
            <w:r>
              <w:rPr>
                <w:rFonts w:cstheme="minorHAnsi"/>
              </w:rPr>
              <w:t xml:space="preserve"> </w:t>
            </w:r>
            <w:r w:rsidRPr="00371B18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20</w:t>
            </w:r>
            <w:r w:rsidRPr="00371B18">
              <w:rPr>
                <w:rFonts w:cstheme="minorHAnsi"/>
              </w:rPr>
              <w:t xml:space="preserve"> pkt</w:t>
            </w:r>
          </w:p>
          <w:p w14:paraId="347C680C" w14:textId="77777777" w:rsidR="00BC2839" w:rsidRPr="00371B18" w:rsidRDefault="00BC2839" w:rsidP="00BC2839">
            <w:pPr>
              <w:ind w:left="238"/>
              <w:jc w:val="both"/>
              <w:rPr>
                <w:rFonts w:cstheme="minorHAnsi"/>
              </w:rPr>
            </w:pPr>
            <w:r w:rsidRPr="00371B18">
              <w:rPr>
                <w:rFonts w:cstheme="minorHAnsi"/>
              </w:rPr>
              <w:t>albo</w:t>
            </w:r>
          </w:p>
          <w:p w14:paraId="23B06BCE" w14:textId="77777777" w:rsidR="00BC2839" w:rsidRPr="00FE617B" w:rsidRDefault="00BC2839" w:rsidP="00BC2839">
            <w:pPr>
              <w:ind w:left="317" w:hanging="317"/>
              <w:jc w:val="both"/>
              <w:rPr>
                <w:rFonts w:cstheme="minorHAnsi"/>
              </w:rPr>
            </w:pPr>
            <w:r w:rsidRPr="00CD75A9">
              <w:rPr>
                <w:rFonts w:ascii="Segoe UI Symbol" w:eastAsia="MS Gothic" w:hAnsi="Segoe UI Symbol" w:cs="Segoe UI Symbol"/>
              </w:rPr>
              <w:t>☐</w:t>
            </w:r>
            <w:r w:rsidRPr="00CD75A9">
              <w:rPr>
                <w:rFonts w:cstheme="minorHAnsi"/>
              </w:rPr>
              <w:t xml:space="preserve"> </w:t>
            </w:r>
            <w:r>
              <w:rPr>
                <w:rFonts w:cstheme="minorHAnsi"/>
                <w:bCs/>
              </w:rPr>
              <w:t>wykonam zamówienie</w:t>
            </w:r>
            <w:r w:rsidRPr="00594761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w terminie 30</w:t>
            </w:r>
            <w:r w:rsidRPr="00594761">
              <w:rPr>
                <w:rFonts w:cstheme="minorHAnsi"/>
                <w:bCs/>
              </w:rPr>
              <w:t xml:space="preserve"> dni </w:t>
            </w:r>
            <w:r>
              <w:rPr>
                <w:rFonts w:cstheme="minorHAnsi"/>
              </w:rPr>
              <w:t xml:space="preserve"> </w:t>
            </w:r>
            <w:r w:rsidRPr="00371B18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40</w:t>
            </w:r>
            <w:r w:rsidRPr="00371B18">
              <w:rPr>
                <w:rFonts w:cstheme="minorHAnsi"/>
              </w:rPr>
              <w:t xml:space="preserve"> pkt </w:t>
            </w:r>
          </w:p>
          <w:p w14:paraId="42247056" w14:textId="77777777" w:rsidR="00BC2839" w:rsidRPr="00BC6106" w:rsidRDefault="00BC2839" w:rsidP="00BC2839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</w:rPr>
            </w:pPr>
            <w:r w:rsidRPr="00BC6106">
              <w:rPr>
                <w:rFonts w:cstheme="minorHAnsi"/>
                <w:b/>
              </w:rPr>
              <w:t>W przypadku gdy Wykonawca nie wskaże skróconego terminu wykonania zamówienia, Zamawiający uzna, że Wykonawca  wykona zamówienie w terminie 60 dni i za niniejsze kryterium oceny ofert otrzyma 0 pkt.</w:t>
            </w:r>
          </w:p>
        </w:tc>
      </w:tr>
    </w:tbl>
    <w:p w14:paraId="2D36341C" w14:textId="77777777" w:rsidR="00BC2839" w:rsidRPr="00657569" w:rsidRDefault="00BC2839" w:rsidP="00BC2839">
      <w:pPr>
        <w:spacing w:after="120"/>
        <w:rPr>
          <w:lang w:val="cs-CZ" w:eastAsia="pl-PL"/>
        </w:rPr>
      </w:pPr>
    </w:p>
    <w:p w14:paraId="0FC405F0" w14:textId="67BC407E" w:rsidR="00905AB3" w:rsidRPr="00576786" w:rsidRDefault="00BC2839" w:rsidP="00576786">
      <w:pPr>
        <w:pStyle w:val="Tekstpodstawowy2"/>
        <w:numPr>
          <w:ilvl w:val="0"/>
          <w:numId w:val="47"/>
        </w:numPr>
        <w:spacing w:before="0" w:after="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okres udzielonej gw</w:t>
      </w:r>
      <w:r w:rsidRPr="00910DE2">
        <w:rPr>
          <w:rFonts w:asciiTheme="minorHAnsi" w:eastAsia="Times New Roman" w:hAnsiTheme="minorHAnsi" w:cstheme="minorHAnsi"/>
          <w:sz w:val="22"/>
          <w:szCs w:val="22"/>
        </w:rPr>
        <w:t>arancji na dostarczoną w ramach niniejs</w:t>
      </w:r>
      <w:r>
        <w:rPr>
          <w:rFonts w:asciiTheme="minorHAnsi" w:eastAsia="Times New Roman" w:hAnsiTheme="minorHAnsi" w:cstheme="minorHAnsi"/>
          <w:sz w:val="22"/>
          <w:szCs w:val="22"/>
        </w:rPr>
        <w:t>zej części infrastrukturę</w:t>
      </w:r>
      <w:r w:rsidRPr="00910DE2">
        <w:rPr>
          <w:rFonts w:asciiTheme="minorHAnsi" w:eastAsia="Times New Roman" w:hAnsiTheme="minorHAnsi" w:cstheme="minorHAnsi"/>
          <w:sz w:val="22"/>
          <w:szCs w:val="22"/>
        </w:rPr>
        <w:t xml:space="preserve"> sprz</w:t>
      </w:r>
      <w:r>
        <w:rPr>
          <w:rFonts w:asciiTheme="minorHAnsi" w:eastAsia="Times New Roman" w:hAnsiTheme="minorHAnsi" w:cstheme="minorHAnsi"/>
          <w:sz w:val="22"/>
          <w:szCs w:val="22"/>
        </w:rPr>
        <w:t>ętową będzie</w:t>
      </w:r>
      <w:r w:rsidRPr="00910DE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zgodny ze wskazanym</w:t>
      </w:r>
      <w:r w:rsidRPr="00910DE2">
        <w:rPr>
          <w:rFonts w:asciiTheme="minorHAnsi" w:hAnsiTheme="minorHAnsi" w:cstheme="minorHAnsi"/>
          <w:sz w:val="22"/>
          <w:szCs w:val="22"/>
        </w:rPr>
        <w:t xml:space="preserve"> w Opisie przedmiotu zamówienia, stanowiącym Załącznik nr 1 do SWZ. </w:t>
      </w:r>
    </w:p>
    <w:p w14:paraId="42FDE7D0" w14:textId="50625163" w:rsidR="00905AB3" w:rsidRPr="00576786" w:rsidRDefault="00905AB3" w:rsidP="00905AB3">
      <w:pPr>
        <w:pStyle w:val="Nagwek2"/>
        <w:numPr>
          <w:ilvl w:val="1"/>
          <w:numId w:val="31"/>
        </w:numPr>
      </w:pPr>
      <w:r w:rsidRPr="00576786">
        <w:t>Część 6</w:t>
      </w:r>
      <w:r w:rsidR="00BC2839" w:rsidRPr="00576786">
        <w:t xml:space="preserve"> - </w:t>
      </w:r>
      <w:r w:rsidRPr="00576786">
        <w:rPr>
          <w:rFonts w:ascii="Calibri" w:hAnsi="Calibri" w:cs="Calibri"/>
        </w:rPr>
        <w:t>usługa SaaS:</w:t>
      </w:r>
    </w:p>
    <w:p w14:paraId="6B837F50" w14:textId="77777777" w:rsidR="00BC2839" w:rsidRPr="006E0CC5" w:rsidRDefault="00BC2839" w:rsidP="00BC2839">
      <w:pPr>
        <w:pStyle w:val="Tekstpodstawowy2"/>
        <w:numPr>
          <w:ilvl w:val="0"/>
          <w:numId w:val="47"/>
        </w:numPr>
        <w:spacing w:before="0" w:after="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termin wykonania zamówienia: </w:t>
      </w:r>
      <w:r w:rsidRPr="00FD06D9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8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6382"/>
      </w:tblGrid>
      <w:tr w:rsidR="00BC2839" w:rsidRPr="006E640D" w14:paraId="666A7D17" w14:textId="77777777" w:rsidTr="00BC2839">
        <w:trPr>
          <w:trHeight w:val="277"/>
          <w:jc w:val="center"/>
        </w:trPr>
        <w:tc>
          <w:tcPr>
            <w:tcW w:w="8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10D5" w14:textId="77777777" w:rsidR="00BC2839" w:rsidRPr="00371B18" w:rsidRDefault="00BC2839" w:rsidP="00BC2839">
            <w:pPr>
              <w:jc w:val="center"/>
              <w:rPr>
                <w:rFonts w:cstheme="minorHAnsi"/>
                <w:b/>
              </w:rPr>
            </w:pPr>
            <w:r w:rsidRPr="00371B18">
              <w:rPr>
                <w:rFonts w:cstheme="minorHAnsi"/>
                <w:b/>
              </w:rPr>
              <w:t xml:space="preserve">Kryterium: </w:t>
            </w:r>
            <w:r>
              <w:rPr>
                <w:rFonts w:cstheme="minorHAnsi"/>
                <w:b/>
              </w:rPr>
              <w:t>Skrócenie terminu wykonania zamówienia (</w:t>
            </w:r>
            <w:r w:rsidRPr="00371B18">
              <w:rPr>
                <w:rFonts w:cstheme="minorHAnsi"/>
                <w:b/>
              </w:rPr>
              <w:t>T)</w:t>
            </w:r>
          </w:p>
        </w:tc>
      </w:tr>
      <w:tr w:rsidR="00BC2839" w:rsidRPr="00893A53" w14:paraId="4EE14449" w14:textId="77777777" w:rsidTr="00BC2839">
        <w:trPr>
          <w:trHeight w:val="709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DC0A9" w14:textId="77777777" w:rsidR="00BC2839" w:rsidRPr="00371B18" w:rsidRDefault="00BC2839" w:rsidP="00BC283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Maksymalna liczba punktów </w:t>
            </w:r>
            <w:r>
              <w:rPr>
                <w:rFonts w:cstheme="minorHAnsi"/>
              </w:rPr>
              <w:br/>
            </w:r>
            <w:r w:rsidRPr="00371B18">
              <w:rPr>
                <w:rFonts w:cstheme="minorHAnsi"/>
              </w:rPr>
              <w:t xml:space="preserve">w kryterium – </w:t>
            </w:r>
            <w:r>
              <w:rPr>
                <w:rFonts w:cstheme="minorHAnsi"/>
              </w:rPr>
              <w:t>4</w:t>
            </w:r>
            <w:r w:rsidRPr="00371B18">
              <w:rPr>
                <w:rFonts w:cstheme="minorHAnsi"/>
              </w:rPr>
              <w:t>0</w:t>
            </w:r>
          </w:p>
          <w:p w14:paraId="27E4DD0D" w14:textId="77777777" w:rsidR="00BC2839" w:rsidRPr="00371B18" w:rsidRDefault="00BC2839" w:rsidP="00BC2839">
            <w:pPr>
              <w:jc w:val="both"/>
              <w:rPr>
                <w:rFonts w:cstheme="minorHAnsi"/>
              </w:rPr>
            </w:pPr>
          </w:p>
          <w:p w14:paraId="12010468" w14:textId="77777777" w:rsidR="00BC2839" w:rsidRDefault="00BC2839" w:rsidP="00BC2839">
            <w:pPr>
              <w:rPr>
                <w:rFonts w:cstheme="minorHAnsi"/>
              </w:rPr>
            </w:pPr>
          </w:p>
          <w:p w14:paraId="4C12C499" w14:textId="3E1C59A1" w:rsidR="00BC2839" w:rsidRPr="00371B18" w:rsidRDefault="00BC2839" w:rsidP="00BC2839">
            <w:pPr>
              <w:rPr>
                <w:rFonts w:cstheme="minorHAnsi"/>
              </w:rPr>
            </w:pPr>
            <w:r w:rsidRPr="00CE3FFD">
              <w:rPr>
                <w:rFonts w:cstheme="minorHAnsi"/>
              </w:rPr>
              <w:t>Szczegółowy opis kryterium zawarty w SWZ pkt 7.3.2.2. B</w:t>
            </w:r>
            <w:r>
              <w:rPr>
                <w:rFonts w:cstheme="minorHAnsi"/>
              </w:rPr>
              <w:br/>
              <w:t xml:space="preserve">dla części </w:t>
            </w:r>
            <w:r w:rsidR="00905AB3">
              <w:rPr>
                <w:rFonts w:cstheme="minorHAnsi"/>
              </w:rPr>
              <w:t>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0D11FA" w14:textId="77777777" w:rsidR="00BC2839" w:rsidRDefault="00BC2839" w:rsidP="00BC2839">
            <w:pPr>
              <w:rPr>
                <w:rFonts w:cstheme="minorHAnsi"/>
              </w:rPr>
            </w:pPr>
            <w:r w:rsidRPr="00E850AE">
              <w:rPr>
                <w:rFonts w:cstheme="minorHAnsi"/>
              </w:rPr>
              <w:t xml:space="preserve">Zamawiający wymaga, aby Wykonawca </w:t>
            </w:r>
            <w:r>
              <w:rPr>
                <w:rFonts w:cstheme="minorHAnsi"/>
              </w:rPr>
              <w:t xml:space="preserve">wykonał przedmiot zamówienia w terminie 60 </w:t>
            </w:r>
            <w:r w:rsidRPr="00E850AE">
              <w:rPr>
                <w:rFonts w:cstheme="minorHAnsi"/>
              </w:rPr>
              <w:t xml:space="preserve">dni </w:t>
            </w:r>
            <w:r w:rsidRPr="00594761">
              <w:rPr>
                <w:rFonts w:cstheme="minorHAnsi"/>
              </w:rPr>
              <w:t>od dnia podpisania umowy</w:t>
            </w:r>
            <w:r>
              <w:rPr>
                <w:rFonts w:cstheme="minorHAnsi"/>
              </w:rPr>
              <w:t>.</w:t>
            </w:r>
          </w:p>
          <w:p w14:paraId="1B7768FB" w14:textId="77777777" w:rsidR="00BC2839" w:rsidRPr="00371B18" w:rsidRDefault="00BC2839" w:rsidP="00BC2839">
            <w:pPr>
              <w:rPr>
                <w:rFonts w:cstheme="minorHAnsi"/>
              </w:rPr>
            </w:pPr>
            <w:r w:rsidRPr="00371B18">
              <w:rPr>
                <w:rFonts w:cstheme="minorHAnsi"/>
              </w:rPr>
              <w:t>Deklaracja Wykonawcy</w:t>
            </w:r>
            <w:r>
              <w:rPr>
                <w:rFonts w:cstheme="minorHAnsi"/>
              </w:rPr>
              <w:t xml:space="preserve"> dotycząca skrócenia terminu wykonania zamówienia</w:t>
            </w:r>
            <w:r w:rsidRPr="00371B18">
              <w:rPr>
                <w:rFonts w:cstheme="minorHAnsi"/>
              </w:rPr>
              <w:t xml:space="preserve"> (należy wskazać)</w:t>
            </w:r>
            <w:r>
              <w:rPr>
                <w:rFonts w:cstheme="minorHAnsi"/>
              </w:rPr>
              <w:t>:</w:t>
            </w:r>
          </w:p>
          <w:p w14:paraId="4F0331C2" w14:textId="77777777" w:rsidR="00BC2839" w:rsidRPr="00371B18" w:rsidRDefault="00BC2839" w:rsidP="00BC2839">
            <w:pPr>
              <w:ind w:left="317" w:hanging="317"/>
              <w:rPr>
                <w:rFonts w:cstheme="minorHAnsi"/>
              </w:rPr>
            </w:pPr>
            <w:r w:rsidRPr="00CD75A9">
              <w:rPr>
                <w:rFonts w:ascii="Segoe UI Symbol" w:eastAsia="MS Gothic" w:hAnsi="Segoe UI Symbol" w:cs="Segoe UI Symbol"/>
              </w:rPr>
              <w:t>☐</w:t>
            </w:r>
            <w:r w:rsidRPr="00CD75A9">
              <w:rPr>
                <w:rFonts w:cstheme="minorHAnsi"/>
              </w:rPr>
              <w:t xml:space="preserve"> </w:t>
            </w:r>
            <w:r>
              <w:rPr>
                <w:rFonts w:cstheme="minorHAnsi"/>
                <w:bCs/>
              </w:rPr>
              <w:t>wykonam zamówienie</w:t>
            </w:r>
            <w:r w:rsidRPr="00594761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 xml:space="preserve">w terminie </w:t>
            </w:r>
            <w:r w:rsidRPr="00594761">
              <w:rPr>
                <w:rFonts w:cstheme="minorHAnsi"/>
                <w:bCs/>
              </w:rPr>
              <w:t xml:space="preserve">45 dni </w:t>
            </w:r>
            <w:r>
              <w:rPr>
                <w:rFonts w:cstheme="minorHAnsi"/>
              </w:rPr>
              <w:t xml:space="preserve"> </w:t>
            </w:r>
            <w:r w:rsidRPr="00371B18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20</w:t>
            </w:r>
            <w:r w:rsidRPr="00371B18">
              <w:rPr>
                <w:rFonts w:cstheme="minorHAnsi"/>
              </w:rPr>
              <w:t xml:space="preserve"> pkt</w:t>
            </w:r>
          </w:p>
          <w:p w14:paraId="4898D1BE" w14:textId="77777777" w:rsidR="00BC2839" w:rsidRPr="00371B18" w:rsidRDefault="00BC2839" w:rsidP="00BC2839">
            <w:pPr>
              <w:ind w:left="238"/>
              <w:jc w:val="both"/>
              <w:rPr>
                <w:rFonts w:cstheme="minorHAnsi"/>
              </w:rPr>
            </w:pPr>
            <w:r w:rsidRPr="00371B18">
              <w:rPr>
                <w:rFonts w:cstheme="minorHAnsi"/>
              </w:rPr>
              <w:t>albo</w:t>
            </w:r>
          </w:p>
          <w:p w14:paraId="29B33FF0" w14:textId="77777777" w:rsidR="00BC2839" w:rsidRPr="00FE617B" w:rsidRDefault="00BC2839" w:rsidP="00BC2839">
            <w:pPr>
              <w:ind w:left="317" w:hanging="317"/>
              <w:jc w:val="both"/>
              <w:rPr>
                <w:rFonts w:cstheme="minorHAnsi"/>
              </w:rPr>
            </w:pPr>
            <w:r w:rsidRPr="00CD75A9">
              <w:rPr>
                <w:rFonts w:ascii="Segoe UI Symbol" w:eastAsia="MS Gothic" w:hAnsi="Segoe UI Symbol" w:cs="Segoe UI Symbol"/>
              </w:rPr>
              <w:t>☐</w:t>
            </w:r>
            <w:r w:rsidRPr="00CD75A9">
              <w:rPr>
                <w:rFonts w:cstheme="minorHAnsi"/>
              </w:rPr>
              <w:t xml:space="preserve"> </w:t>
            </w:r>
            <w:r>
              <w:rPr>
                <w:rFonts w:cstheme="minorHAnsi"/>
                <w:bCs/>
              </w:rPr>
              <w:t>wykonam zamówienie</w:t>
            </w:r>
            <w:r w:rsidRPr="00594761">
              <w:rPr>
                <w:rFonts w:cstheme="minorHAnsi"/>
                <w:bCs/>
              </w:rPr>
              <w:t xml:space="preserve"> </w:t>
            </w:r>
            <w:r>
              <w:rPr>
                <w:rFonts w:cstheme="minorHAnsi"/>
                <w:bCs/>
              </w:rPr>
              <w:t>w terminie 30</w:t>
            </w:r>
            <w:r w:rsidRPr="00594761">
              <w:rPr>
                <w:rFonts w:cstheme="minorHAnsi"/>
                <w:bCs/>
              </w:rPr>
              <w:t xml:space="preserve"> dni </w:t>
            </w:r>
            <w:r>
              <w:rPr>
                <w:rFonts w:cstheme="minorHAnsi"/>
              </w:rPr>
              <w:t xml:space="preserve"> </w:t>
            </w:r>
            <w:r w:rsidRPr="00371B18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40</w:t>
            </w:r>
            <w:r w:rsidRPr="00371B18">
              <w:rPr>
                <w:rFonts w:cstheme="minorHAnsi"/>
              </w:rPr>
              <w:t xml:space="preserve"> pkt </w:t>
            </w:r>
          </w:p>
          <w:p w14:paraId="5CA8B2D4" w14:textId="77777777" w:rsidR="00BC2839" w:rsidRPr="00BC6106" w:rsidRDefault="00BC2839" w:rsidP="00BC2839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</w:rPr>
            </w:pPr>
            <w:r w:rsidRPr="00BC6106">
              <w:rPr>
                <w:rFonts w:cstheme="minorHAnsi"/>
                <w:b/>
              </w:rPr>
              <w:t>W przypadku gdy Wykonawca nie wskaże skróconego terminu wykonania zamówienia, Zamawiający uzna, że Wykonawca  wykona zamówienie w terminie 60 dni i za niniejsze kryterium oceny ofert otrzyma 0 pkt.</w:t>
            </w:r>
          </w:p>
        </w:tc>
      </w:tr>
    </w:tbl>
    <w:p w14:paraId="731E347D" w14:textId="77777777" w:rsidR="00BC2839" w:rsidRDefault="00BC2839" w:rsidP="00BC2839">
      <w:pPr>
        <w:pStyle w:val="Tekstpodstawowy2"/>
        <w:numPr>
          <w:ilvl w:val="0"/>
          <w:numId w:val="47"/>
        </w:numPr>
        <w:spacing w:before="0" w:after="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okres udzielonej gw</w:t>
      </w:r>
      <w:r w:rsidRPr="00910DE2">
        <w:rPr>
          <w:rFonts w:asciiTheme="minorHAnsi" w:eastAsia="Times New Roman" w:hAnsiTheme="minorHAnsi" w:cstheme="minorHAnsi"/>
          <w:sz w:val="22"/>
          <w:szCs w:val="22"/>
        </w:rPr>
        <w:t>arancji na dostarczoną w ramach niniejs</w:t>
      </w:r>
      <w:r>
        <w:rPr>
          <w:rFonts w:asciiTheme="minorHAnsi" w:eastAsia="Times New Roman" w:hAnsiTheme="minorHAnsi" w:cstheme="minorHAnsi"/>
          <w:sz w:val="22"/>
          <w:szCs w:val="22"/>
        </w:rPr>
        <w:t>zej części infrastrukturę</w:t>
      </w:r>
      <w:r w:rsidRPr="00910DE2">
        <w:rPr>
          <w:rFonts w:asciiTheme="minorHAnsi" w:eastAsia="Times New Roman" w:hAnsiTheme="minorHAnsi" w:cstheme="minorHAnsi"/>
          <w:sz w:val="22"/>
          <w:szCs w:val="22"/>
        </w:rPr>
        <w:t xml:space="preserve"> sprz</w:t>
      </w:r>
      <w:r>
        <w:rPr>
          <w:rFonts w:asciiTheme="minorHAnsi" w:eastAsia="Times New Roman" w:hAnsiTheme="minorHAnsi" w:cstheme="minorHAnsi"/>
          <w:sz w:val="22"/>
          <w:szCs w:val="22"/>
        </w:rPr>
        <w:t>ętową będzie</w:t>
      </w:r>
      <w:r w:rsidRPr="00910DE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zgodny ze wskazanym</w:t>
      </w:r>
      <w:r w:rsidRPr="00910DE2">
        <w:rPr>
          <w:rFonts w:asciiTheme="minorHAnsi" w:hAnsiTheme="minorHAnsi" w:cstheme="minorHAnsi"/>
          <w:sz w:val="22"/>
          <w:szCs w:val="22"/>
        </w:rPr>
        <w:t xml:space="preserve"> w Opisie przedmiotu zamówienia, stanowiącym Załącznik nr 1 do SWZ. </w:t>
      </w:r>
    </w:p>
    <w:p w14:paraId="0041B4DF" w14:textId="77777777" w:rsidR="00B86752" w:rsidRPr="004947C2" w:rsidRDefault="00B86752" w:rsidP="00B86752">
      <w:pPr>
        <w:pStyle w:val="Akapitzlist"/>
        <w:autoSpaceDE w:val="0"/>
        <w:autoSpaceDN w:val="0"/>
        <w:spacing w:before="120" w:after="0" w:line="300" w:lineRule="auto"/>
        <w:ind w:left="850"/>
        <w:rPr>
          <w:rFonts w:ascii="Calibri" w:eastAsia="Calibri" w:hAnsi="Calibri" w:cs="Calibri"/>
          <w:lang w:eastAsia="pl-PL"/>
        </w:rPr>
      </w:pPr>
    </w:p>
    <w:p w14:paraId="73C47C44" w14:textId="5F526B20" w:rsidR="0057350A" w:rsidRPr="00090595" w:rsidRDefault="0057350A" w:rsidP="00090595">
      <w:pPr>
        <w:pStyle w:val="Akapitzlist"/>
        <w:numPr>
          <w:ilvl w:val="1"/>
          <w:numId w:val="31"/>
        </w:numPr>
        <w:autoSpaceDE w:val="0"/>
        <w:autoSpaceDN w:val="0"/>
        <w:spacing w:before="120" w:after="0" w:line="300" w:lineRule="auto"/>
        <w:rPr>
          <w:rFonts w:ascii="Calibri" w:eastAsia="Calibri" w:hAnsi="Calibri" w:cs="Calibri"/>
          <w:lang w:eastAsia="pl-PL"/>
        </w:rPr>
      </w:pPr>
      <w:r w:rsidRPr="00090595">
        <w:rPr>
          <w:rFonts w:ascii="Calibri" w:eastAsia="Calibri" w:hAnsi="Calibri" w:cs="Calibri"/>
          <w:lang w:eastAsia="pl-PL"/>
        </w:rPr>
        <w:t>Podwykonawcom zamierzamy powierzyć wykonanie zamówienia w części dotyczącej</w:t>
      </w:r>
      <w:r w:rsidR="00D37A24" w:rsidRPr="00090595">
        <w:rPr>
          <w:rFonts w:ascii="Calibri" w:eastAsia="Calibri" w:hAnsi="Calibri" w:cs="Calibri"/>
          <w:lang w:eastAsia="pl-PL"/>
        </w:rPr>
        <w:t>:</w:t>
      </w:r>
      <w:r w:rsidRPr="00090595">
        <w:rPr>
          <w:rFonts w:ascii="Calibri" w:eastAsia="Calibri" w:hAnsi="Calibri" w:cs="Calibri"/>
          <w:lang w:eastAsia="pl-PL"/>
        </w:rPr>
        <w:t xml:space="preserve"> </w:t>
      </w:r>
    </w:p>
    <w:tbl>
      <w:tblPr>
        <w:tblStyle w:val="Tabela-Siatka1"/>
        <w:tblW w:w="8080" w:type="dxa"/>
        <w:tblInd w:w="959" w:type="dxa"/>
        <w:tblLook w:val="04A0" w:firstRow="1" w:lastRow="0" w:firstColumn="1" w:lastColumn="0" w:noHBand="0" w:noVBand="1"/>
        <w:tblCaption w:val="Tabela Podwykonawców, wypełnij jeśli są już znani."/>
        <w:tblDescription w:val="Tabela Podwykonawców, wypełnij jeśli są już znani."/>
      </w:tblPr>
      <w:tblGrid>
        <w:gridCol w:w="3402"/>
        <w:gridCol w:w="4678"/>
      </w:tblGrid>
      <w:tr w:rsidR="006B6D00" w:rsidRPr="004947C2" w14:paraId="78693640" w14:textId="77777777" w:rsidTr="00FF33C4">
        <w:trPr>
          <w:trHeight w:val="328"/>
          <w:tblHeader/>
        </w:trPr>
        <w:tc>
          <w:tcPr>
            <w:tcW w:w="3402" w:type="dxa"/>
          </w:tcPr>
          <w:p w14:paraId="53E031D1" w14:textId="77777777" w:rsidR="0057350A" w:rsidRPr="004947C2" w:rsidRDefault="0057350A" w:rsidP="00E0652B">
            <w:pPr>
              <w:spacing w:line="300" w:lineRule="auto"/>
              <w:ind w:left="425"/>
              <w:rPr>
                <w:rFonts w:ascii="Calibri" w:hAnsi="Calibri" w:cs="Calibri"/>
              </w:rPr>
            </w:pPr>
            <w:r w:rsidRPr="004947C2">
              <w:rPr>
                <w:rFonts w:ascii="Calibri" w:hAnsi="Calibri" w:cs="Calibri"/>
              </w:rPr>
              <w:t>Firma</w:t>
            </w:r>
          </w:p>
        </w:tc>
        <w:tc>
          <w:tcPr>
            <w:tcW w:w="4678" w:type="dxa"/>
          </w:tcPr>
          <w:p w14:paraId="5AE4038E" w14:textId="77777777" w:rsidR="0057350A" w:rsidRPr="004947C2" w:rsidRDefault="0057350A" w:rsidP="00E0652B">
            <w:pPr>
              <w:spacing w:line="300" w:lineRule="auto"/>
              <w:ind w:left="425"/>
              <w:rPr>
                <w:rFonts w:ascii="Calibri" w:hAnsi="Calibri" w:cs="Calibri"/>
              </w:rPr>
            </w:pPr>
            <w:r w:rsidRPr="004947C2">
              <w:rPr>
                <w:rFonts w:ascii="Calibri" w:hAnsi="Calibri" w:cs="Calibri"/>
              </w:rPr>
              <w:t>Zakres</w:t>
            </w:r>
            <w:r w:rsidR="00216EA0" w:rsidRPr="004947C2">
              <w:rPr>
                <w:rFonts w:ascii="Calibri" w:hAnsi="Calibri" w:cs="Calibri"/>
              </w:rPr>
              <w:t xml:space="preserve"> (część zamówienia)</w:t>
            </w:r>
          </w:p>
        </w:tc>
      </w:tr>
      <w:tr w:rsidR="00D37A24" w:rsidRPr="004947C2" w14:paraId="6E201EBE" w14:textId="77777777" w:rsidTr="00DA6F9F">
        <w:trPr>
          <w:trHeight w:val="532"/>
          <w:tblHeader/>
        </w:trPr>
        <w:tc>
          <w:tcPr>
            <w:tcW w:w="3402" w:type="dxa"/>
          </w:tcPr>
          <w:p w14:paraId="77532304" w14:textId="77777777" w:rsidR="00D37A24" w:rsidRPr="004947C2" w:rsidRDefault="00D37A24" w:rsidP="00DA6F9F">
            <w:pPr>
              <w:spacing w:line="300" w:lineRule="auto"/>
              <w:ind w:left="425"/>
              <w:rPr>
                <w:rFonts w:ascii="Calibri" w:hAnsi="Calibri" w:cs="Calibri"/>
              </w:rPr>
            </w:pPr>
          </w:p>
          <w:p w14:paraId="4B7354B4" w14:textId="77777777" w:rsidR="00FE565B" w:rsidRPr="004947C2" w:rsidRDefault="00FE565B" w:rsidP="00665919">
            <w:pPr>
              <w:spacing w:line="300" w:lineRule="auto"/>
              <w:rPr>
                <w:rFonts w:ascii="Calibri" w:hAnsi="Calibri" w:cs="Calibri"/>
              </w:rPr>
            </w:pPr>
          </w:p>
        </w:tc>
        <w:tc>
          <w:tcPr>
            <w:tcW w:w="4678" w:type="dxa"/>
          </w:tcPr>
          <w:p w14:paraId="228547CC" w14:textId="77777777" w:rsidR="00D37A24" w:rsidRPr="004947C2" w:rsidRDefault="00D37A24" w:rsidP="00DA6F9F">
            <w:pPr>
              <w:spacing w:line="300" w:lineRule="auto"/>
              <w:ind w:left="425"/>
              <w:rPr>
                <w:rFonts w:ascii="Calibri" w:hAnsi="Calibri" w:cs="Calibri"/>
              </w:rPr>
            </w:pPr>
          </w:p>
        </w:tc>
      </w:tr>
      <w:tr w:rsidR="00FF33C4" w:rsidRPr="004947C2" w14:paraId="2FF39DCA" w14:textId="77777777" w:rsidTr="006F110C">
        <w:trPr>
          <w:trHeight w:val="532"/>
          <w:tblHeader/>
        </w:trPr>
        <w:tc>
          <w:tcPr>
            <w:tcW w:w="3402" w:type="dxa"/>
          </w:tcPr>
          <w:p w14:paraId="614863B8" w14:textId="77777777" w:rsidR="00FE565B" w:rsidRPr="004947C2" w:rsidRDefault="00FE565B" w:rsidP="00665919">
            <w:pPr>
              <w:spacing w:line="300" w:lineRule="auto"/>
              <w:rPr>
                <w:rFonts w:ascii="Calibri" w:hAnsi="Calibri" w:cs="Calibri"/>
              </w:rPr>
            </w:pPr>
          </w:p>
          <w:p w14:paraId="31267E0F" w14:textId="77777777" w:rsidR="00FE565B" w:rsidRPr="004947C2" w:rsidRDefault="00FE565B" w:rsidP="00963912">
            <w:pPr>
              <w:spacing w:line="300" w:lineRule="auto"/>
              <w:ind w:left="425"/>
              <w:rPr>
                <w:rFonts w:ascii="Calibri" w:hAnsi="Calibri" w:cs="Calibri"/>
              </w:rPr>
            </w:pPr>
          </w:p>
        </w:tc>
        <w:tc>
          <w:tcPr>
            <w:tcW w:w="4678" w:type="dxa"/>
          </w:tcPr>
          <w:p w14:paraId="2CBED4BA" w14:textId="77777777" w:rsidR="00FF33C4" w:rsidRPr="004947C2" w:rsidRDefault="00FF33C4" w:rsidP="00963912">
            <w:pPr>
              <w:spacing w:line="300" w:lineRule="auto"/>
              <w:ind w:left="425"/>
              <w:rPr>
                <w:rFonts w:ascii="Calibri" w:hAnsi="Calibri" w:cs="Calibri"/>
              </w:rPr>
            </w:pPr>
          </w:p>
        </w:tc>
      </w:tr>
    </w:tbl>
    <w:p w14:paraId="2FF92D65" w14:textId="77777777" w:rsidR="00216EA0" w:rsidRPr="004947C2" w:rsidRDefault="00216EA0" w:rsidP="00FF33C4">
      <w:pPr>
        <w:autoSpaceDE w:val="0"/>
        <w:autoSpaceDN w:val="0"/>
        <w:spacing w:before="120" w:after="0" w:line="300" w:lineRule="auto"/>
        <w:ind w:left="851"/>
        <w:rPr>
          <w:rFonts w:ascii="Calibri" w:eastAsia="Calibri" w:hAnsi="Calibri" w:cs="Calibri"/>
          <w:lang w:eastAsia="pl-PL"/>
        </w:rPr>
      </w:pPr>
      <w:r w:rsidRPr="004947C2">
        <w:rPr>
          <w:rFonts w:ascii="Calibri" w:eastAsia="Calibri" w:hAnsi="Calibri" w:cs="Calibri"/>
          <w:lang w:eastAsia="pl-PL"/>
        </w:rPr>
        <w:t xml:space="preserve">(Wykonawca określa odpowiedni zakres wraz z podaniem nazw Podwykonawców o ile są już znani lub pozostawia tabelę bez wypełnienia jeżeli nie zamierza powierzyć wykonania zamówienia </w:t>
      </w:r>
      <w:r w:rsidR="002D003E" w:rsidRPr="004947C2">
        <w:rPr>
          <w:rFonts w:ascii="Calibri" w:eastAsia="Calibri" w:hAnsi="Calibri" w:cs="Calibri"/>
          <w:lang w:eastAsia="pl-PL"/>
        </w:rPr>
        <w:t>P</w:t>
      </w:r>
      <w:r w:rsidRPr="004947C2">
        <w:rPr>
          <w:rFonts w:ascii="Calibri" w:eastAsia="Calibri" w:hAnsi="Calibri" w:cs="Calibri"/>
          <w:lang w:eastAsia="pl-PL"/>
        </w:rPr>
        <w:t>odwykonawcy/com).</w:t>
      </w:r>
    </w:p>
    <w:p w14:paraId="054F3B76" w14:textId="77777777" w:rsidR="0006381A" w:rsidRPr="004947C2" w:rsidRDefault="00216EA0" w:rsidP="003B4E96">
      <w:pPr>
        <w:pStyle w:val="Nagwek2"/>
      </w:pPr>
      <w:r w:rsidRPr="004947C2">
        <w:t>Oświadczenia</w:t>
      </w:r>
    </w:p>
    <w:p w14:paraId="4BA8C115" w14:textId="77777777" w:rsidR="0057350A" w:rsidRPr="004947C2" w:rsidRDefault="0057350A" w:rsidP="00CA6FE1">
      <w:pPr>
        <w:numPr>
          <w:ilvl w:val="1"/>
          <w:numId w:val="1"/>
        </w:numPr>
        <w:spacing w:after="0" w:line="300" w:lineRule="auto"/>
        <w:ind w:left="856" w:hanging="431"/>
        <w:jc w:val="both"/>
        <w:rPr>
          <w:rFonts w:ascii="Calibri" w:hAnsi="Calibri" w:cs="Calibri"/>
          <w:b/>
          <w:bCs/>
          <w:lang w:eastAsia="pl-PL"/>
        </w:rPr>
      </w:pPr>
      <w:r w:rsidRPr="004947C2">
        <w:rPr>
          <w:rFonts w:ascii="Calibri" w:hAnsi="Calibri" w:cs="Calibri"/>
          <w:lang w:eastAsia="pl-PL"/>
        </w:rPr>
        <w:t xml:space="preserve">Oświadczamy, że zapoznaliśmy się </w:t>
      </w:r>
      <w:r w:rsidR="00CA3E9F" w:rsidRPr="004947C2">
        <w:rPr>
          <w:rFonts w:ascii="Calibri" w:hAnsi="Calibri" w:cs="Calibri"/>
          <w:lang w:eastAsia="pl-PL"/>
        </w:rPr>
        <w:t>z treścią</w:t>
      </w:r>
      <w:r w:rsidRPr="004947C2">
        <w:rPr>
          <w:rFonts w:ascii="Calibri" w:hAnsi="Calibri" w:cs="Calibri"/>
          <w:lang w:eastAsia="pl-PL"/>
        </w:rPr>
        <w:t xml:space="preserve"> SWZ i zobowiązujemy się do stosowania i ścisłego przestrzegania warunków w niej określonych. </w:t>
      </w:r>
    </w:p>
    <w:p w14:paraId="24042AB5" w14:textId="77777777" w:rsidR="0057350A" w:rsidRPr="004947C2" w:rsidRDefault="0057350A" w:rsidP="00BC6106">
      <w:pPr>
        <w:numPr>
          <w:ilvl w:val="1"/>
          <w:numId w:val="1"/>
        </w:numPr>
        <w:spacing w:before="120" w:after="0" w:line="300" w:lineRule="auto"/>
        <w:ind w:left="856" w:hanging="431"/>
        <w:jc w:val="both"/>
        <w:rPr>
          <w:rFonts w:ascii="Calibri" w:hAnsi="Calibri" w:cs="Calibri"/>
          <w:lang w:eastAsia="pl-PL"/>
        </w:rPr>
      </w:pPr>
      <w:r w:rsidRPr="004947C2">
        <w:rPr>
          <w:rFonts w:ascii="Calibri" w:hAnsi="Calibri" w:cs="Calibri"/>
          <w:lang w:eastAsia="pl-PL"/>
        </w:rPr>
        <w:t>Oświadczamy, że uważamy się za związanych niniejszą ofertą na czas wskazany w SWZ</w:t>
      </w:r>
      <w:r w:rsidR="00216EA0" w:rsidRPr="004947C2">
        <w:rPr>
          <w:rFonts w:ascii="Calibri" w:hAnsi="Calibri" w:cs="Calibri"/>
          <w:lang w:eastAsia="pl-PL"/>
        </w:rPr>
        <w:t xml:space="preserve">, </w:t>
      </w:r>
      <w:r w:rsidR="006F0445" w:rsidRPr="004947C2">
        <w:rPr>
          <w:rFonts w:ascii="Calibri" w:hAnsi="Calibri" w:cs="Calibri"/>
          <w:lang w:eastAsia="pl-PL"/>
        </w:rPr>
        <w:br/>
      </w:r>
      <w:r w:rsidR="00216EA0" w:rsidRPr="004947C2">
        <w:rPr>
          <w:rFonts w:ascii="Calibri" w:hAnsi="Calibri" w:cs="Calibri"/>
          <w:lang w:eastAsia="pl-PL"/>
        </w:rPr>
        <w:t>tj.</w:t>
      </w:r>
      <w:r w:rsidR="00CA3E9F" w:rsidRPr="004947C2">
        <w:rPr>
          <w:rFonts w:ascii="Calibri" w:hAnsi="Calibri" w:cs="Calibri"/>
          <w:lang w:eastAsia="pl-PL"/>
        </w:rPr>
        <w:t xml:space="preserve"> 30 dni od upływu terminu składania ofert.</w:t>
      </w:r>
    </w:p>
    <w:p w14:paraId="4EE720B1" w14:textId="77777777" w:rsidR="0057350A" w:rsidRPr="004947C2" w:rsidRDefault="0057350A" w:rsidP="00BC6106">
      <w:pPr>
        <w:numPr>
          <w:ilvl w:val="1"/>
          <w:numId w:val="1"/>
        </w:numPr>
        <w:spacing w:before="120" w:after="0" w:line="300" w:lineRule="auto"/>
        <w:ind w:left="856" w:hanging="431"/>
        <w:jc w:val="both"/>
        <w:rPr>
          <w:rFonts w:ascii="Calibri" w:hAnsi="Calibri" w:cs="Calibri"/>
          <w:lang w:eastAsia="pl-PL"/>
        </w:rPr>
      </w:pPr>
      <w:r w:rsidRPr="004947C2">
        <w:rPr>
          <w:rFonts w:ascii="Calibri" w:hAnsi="Calibri" w:cs="Calibri"/>
          <w:lang w:eastAsia="pl-PL"/>
        </w:rPr>
        <w:t>Oświadczamy, że zawarte w SWZ Projektowane postanowienia umowy zostały przez nas zaakceptowane i zobowiązujemy się</w:t>
      </w:r>
      <w:r w:rsidR="00CA3E9F" w:rsidRPr="004947C2">
        <w:rPr>
          <w:rFonts w:ascii="Calibri" w:hAnsi="Calibri" w:cs="Calibri"/>
          <w:lang w:eastAsia="pl-PL"/>
        </w:rPr>
        <w:t>,</w:t>
      </w:r>
      <w:r w:rsidRPr="004947C2">
        <w:rPr>
          <w:rFonts w:ascii="Calibri" w:hAnsi="Calibri" w:cs="Calibri"/>
          <w:lang w:eastAsia="pl-PL"/>
        </w:rPr>
        <w:t xml:space="preserve"> w przypadku wyboru naszej oferty</w:t>
      </w:r>
      <w:r w:rsidR="00CA3E9F" w:rsidRPr="004947C2">
        <w:rPr>
          <w:rFonts w:ascii="Calibri" w:hAnsi="Calibri" w:cs="Calibri"/>
          <w:lang w:eastAsia="pl-PL"/>
        </w:rPr>
        <w:t>,</w:t>
      </w:r>
      <w:r w:rsidRPr="004947C2">
        <w:rPr>
          <w:rFonts w:ascii="Calibri" w:hAnsi="Calibri" w:cs="Calibri"/>
          <w:lang w:eastAsia="pl-PL"/>
        </w:rPr>
        <w:t xml:space="preserve"> do zawarcia umowy na warunkach określonych w Projektowanych postanowieniach umowy</w:t>
      </w:r>
      <w:r w:rsidR="00CA3E9F" w:rsidRPr="004947C2">
        <w:rPr>
          <w:rFonts w:ascii="Calibri" w:hAnsi="Calibri" w:cs="Calibri"/>
          <w:lang w:eastAsia="pl-PL"/>
        </w:rPr>
        <w:t>,</w:t>
      </w:r>
      <w:r w:rsidRPr="004947C2">
        <w:rPr>
          <w:rFonts w:ascii="Calibri" w:hAnsi="Calibri" w:cs="Calibri"/>
          <w:lang w:eastAsia="pl-PL"/>
        </w:rPr>
        <w:t xml:space="preserve"> w miejscu </w:t>
      </w:r>
      <w:r w:rsidR="00CA3E9F" w:rsidRPr="004947C2">
        <w:rPr>
          <w:rFonts w:ascii="Calibri" w:hAnsi="Calibri" w:cs="Calibri"/>
          <w:lang w:eastAsia="pl-PL"/>
        </w:rPr>
        <w:br/>
      </w:r>
      <w:r w:rsidRPr="004947C2">
        <w:rPr>
          <w:rFonts w:ascii="Calibri" w:hAnsi="Calibri" w:cs="Calibri"/>
          <w:lang w:eastAsia="pl-PL"/>
        </w:rPr>
        <w:t xml:space="preserve">i terminie wyznaczonym przez Zamawiającego. </w:t>
      </w:r>
    </w:p>
    <w:p w14:paraId="13DE1652" w14:textId="1E894FC1" w:rsidR="00333892" w:rsidRPr="004947C2" w:rsidRDefault="00333892" w:rsidP="00333892">
      <w:pPr>
        <w:numPr>
          <w:ilvl w:val="1"/>
          <w:numId w:val="1"/>
        </w:numPr>
        <w:spacing w:before="120" w:after="0" w:line="300" w:lineRule="auto"/>
        <w:ind w:left="856" w:hanging="431"/>
        <w:jc w:val="both"/>
        <w:rPr>
          <w:rFonts w:ascii="Calibri" w:hAnsi="Calibri" w:cs="Calibri"/>
          <w:b/>
          <w:bCs/>
          <w:lang w:eastAsia="pl-PL"/>
        </w:rPr>
      </w:pPr>
      <w:r w:rsidRPr="00090595">
        <w:rPr>
          <w:rFonts w:ascii="Calibri" w:hAnsi="Calibri" w:cs="Calibri"/>
        </w:rPr>
        <w:t>Oświadczamy</w:t>
      </w:r>
      <w:r w:rsidR="00905AB3" w:rsidRPr="00090595">
        <w:rPr>
          <w:rFonts w:ascii="Calibri" w:hAnsi="Calibri" w:cs="Calibri"/>
        </w:rPr>
        <w:t xml:space="preserve"> (dotyczy części 2)</w:t>
      </w:r>
      <w:r w:rsidRPr="00090595">
        <w:rPr>
          <w:rFonts w:ascii="Calibri" w:hAnsi="Calibri" w:cs="Calibri"/>
        </w:rPr>
        <w:t>, że wnieśliśmy</w:t>
      </w:r>
      <w:r w:rsidRPr="004947C2">
        <w:rPr>
          <w:rFonts w:ascii="Calibri" w:hAnsi="Calibri" w:cs="Calibri"/>
        </w:rPr>
        <w:t xml:space="preserve"> wadium w formie: ………………………….……….…  </w:t>
      </w:r>
      <w:r w:rsidRPr="004947C2">
        <w:rPr>
          <w:rFonts w:ascii="Calibri" w:hAnsi="Calibri" w:cs="Calibri"/>
          <w:iCs/>
        </w:rPr>
        <w:t>(Wykonawca określa odpowiednio</w:t>
      </w:r>
      <w:r w:rsidRPr="004947C2">
        <w:rPr>
          <w:rFonts w:ascii="Calibri" w:hAnsi="Calibri" w:cs="Calibri"/>
          <w:i/>
          <w:iCs/>
        </w:rPr>
        <w:t>).</w:t>
      </w:r>
      <w:r w:rsidRPr="004947C2">
        <w:rPr>
          <w:rFonts w:ascii="Calibri" w:hAnsi="Calibri" w:cs="Calibri"/>
        </w:rPr>
        <w:t xml:space="preserve"> </w:t>
      </w:r>
    </w:p>
    <w:p w14:paraId="4A0B1078" w14:textId="77777777" w:rsidR="00333892" w:rsidRPr="004947C2" w:rsidRDefault="00333892" w:rsidP="00333892">
      <w:pPr>
        <w:spacing w:before="120" w:after="0" w:line="300" w:lineRule="auto"/>
        <w:ind w:left="856"/>
        <w:jc w:val="both"/>
        <w:rPr>
          <w:rFonts w:ascii="Calibri" w:hAnsi="Calibri" w:cs="Calibri"/>
          <w:b/>
          <w:bCs/>
          <w:lang w:eastAsia="pl-PL"/>
        </w:rPr>
      </w:pPr>
      <w:r w:rsidRPr="004947C2">
        <w:rPr>
          <w:rFonts w:ascii="Calibri" w:hAnsi="Calibri" w:cs="Calibri"/>
        </w:rPr>
        <w:lastRenderedPageBreak/>
        <w:t xml:space="preserve">Zwrotu wadium należy dokonać na rachunek bankowy Wykonawcy: </w:t>
      </w:r>
    </w:p>
    <w:p w14:paraId="2583ACC7" w14:textId="4AAC2036" w:rsidR="00333892" w:rsidRDefault="00333892" w:rsidP="00333892">
      <w:pPr>
        <w:pStyle w:val="Akapitzlist"/>
        <w:spacing w:before="120" w:after="0"/>
        <w:ind w:left="858"/>
        <w:jc w:val="both"/>
        <w:rPr>
          <w:rFonts w:ascii="Calibri" w:hAnsi="Calibri" w:cs="Calibri"/>
          <w:iCs/>
        </w:rPr>
      </w:pPr>
      <w:r w:rsidRPr="004947C2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……………………………………………………………………………………………………………………………………………..   </w:t>
      </w:r>
      <w:r w:rsidRPr="004947C2">
        <w:rPr>
          <w:rFonts w:ascii="Calibri" w:hAnsi="Calibri" w:cs="Calibri"/>
          <w:iCs/>
        </w:rPr>
        <w:t>(dotyczy Wykonawców, którzy wnieśli wadium w formie pieniądza).</w:t>
      </w:r>
    </w:p>
    <w:p w14:paraId="485C8B3D" w14:textId="77777777" w:rsidR="00905AB3" w:rsidRPr="004947C2" w:rsidRDefault="00905AB3" w:rsidP="00333892">
      <w:pPr>
        <w:pStyle w:val="Akapitzlist"/>
        <w:spacing w:before="120" w:after="0"/>
        <w:ind w:left="858"/>
        <w:jc w:val="both"/>
        <w:rPr>
          <w:rFonts w:ascii="Calibri" w:hAnsi="Calibri" w:cs="Calibri"/>
          <w:iCs/>
        </w:rPr>
      </w:pPr>
    </w:p>
    <w:p w14:paraId="47881852" w14:textId="77777777" w:rsidR="00333892" w:rsidRPr="004947C2" w:rsidRDefault="00333892" w:rsidP="00333892">
      <w:pPr>
        <w:pStyle w:val="Akapitzlist"/>
        <w:spacing w:before="120" w:after="0"/>
        <w:ind w:left="858"/>
        <w:jc w:val="both"/>
        <w:rPr>
          <w:rFonts w:ascii="Calibri" w:hAnsi="Calibri" w:cs="Calibri"/>
          <w:iCs/>
        </w:rPr>
      </w:pPr>
    </w:p>
    <w:p w14:paraId="4B19ED50" w14:textId="77777777" w:rsidR="0057350A" w:rsidRPr="004947C2" w:rsidRDefault="0057350A" w:rsidP="00E0652B">
      <w:pPr>
        <w:numPr>
          <w:ilvl w:val="1"/>
          <w:numId w:val="1"/>
        </w:numPr>
        <w:spacing w:after="0" w:line="300" w:lineRule="auto"/>
        <w:rPr>
          <w:rFonts w:ascii="Calibri" w:hAnsi="Calibri" w:cs="Calibri"/>
          <w:lang w:eastAsia="pl-PL"/>
        </w:rPr>
      </w:pPr>
      <w:r w:rsidRPr="004947C2">
        <w:rPr>
          <w:rFonts w:ascii="Calibri" w:hAnsi="Calibri" w:cs="Calibri"/>
          <w:u w:val="single"/>
          <w:lang w:eastAsia="pl-PL"/>
        </w:rPr>
        <w:t>W związku z art. 225 ust. 2 ustawy, oświadczamy, że wybór naszej oferty:</w:t>
      </w:r>
    </w:p>
    <w:p w14:paraId="3CB1E2A4" w14:textId="1942D017" w:rsidR="004F68E4" w:rsidRPr="004947C2" w:rsidRDefault="004F68E4" w:rsidP="004F68E4">
      <w:pPr>
        <w:spacing w:after="0" w:line="300" w:lineRule="auto"/>
        <w:ind w:left="426"/>
        <w:rPr>
          <w:rFonts w:ascii="Calibri" w:hAnsi="Calibri" w:cs="Calibri"/>
          <w:lang w:eastAsia="pl-PL"/>
        </w:rPr>
      </w:pPr>
      <w:r w:rsidRPr="004947C2">
        <w:rPr>
          <w:rFonts w:ascii="Calibri" w:eastAsia="Calibri" w:hAnsi="Calibri" w:cs="Calibri"/>
          <w:bCs/>
        </w:rPr>
        <w:object w:dxaOrig="1440" w:dyaOrig="1440" w14:anchorId="0C6FAE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alt="tu zaznacz, jeśli wybór oferty nie będzie prowadził do powstania u Zamawiającego obowiązku podatkowego" style="width:412.4pt;height:38pt" o:ole="">
            <v:imagedata r:id="rId7" o:title=""/>
          </v:shape>
          <w:control r:id="rId8" w:name="CheckBox7" w:shapeid="_x0000_i1041"/>
        </w:object>
      </w:r>
    </w:p>
    <w:p w14:paraId="0F50797C" w14:textId="51A20AE3" w:rsidR="0057350A" w:rsidRPr="004947C2" w:rsidRDefault="0057350A" w:rsidP="004F68E4">
      <w:pPr>
        <w:spacing w:after="0" w:line="300" w:lineRule="auto"/>
        <w:ind w:left="426"/>
        <w:rPr>
          <w:rFonts w:ascii="Calibri" w:hAnsi="Calibri" w:cs="Calibri"/>
          <w:lang w:eastAsia="pl-PL"/>
        </w:rPr>
      </w:pPr>
      <w:r w:rsidRPr="004947C2">
        <w:rPr>
          <w:rFonts w:ascii="Calibri" w:hAnsi="Calibri" w:cs="Calibri"/>
          <w:bCs/>
        </w:rPr>
        <w:object w:dxaOrig="1440" w:dyaOrig="1440" w14:anchorId="337B5311">
          <v:shape id="_x0000_i1043" type="#_x0000_t75" alt="Tu zanzacz, jeśli wybór oferty będzie prowadził do postania u Zamawiającego obowiązku podatkowego " style="width:402.6pt;height:41.45pt" o:ole="">
            <v:imagedata r:id="rId9" o:title=""/>
          </v:shape>
          <w:control r:id="rId10" w:name="CheckBox8" w:shapeid="_x0000_i1043"/>
        </w:object>
      </w:r>
    </w:p>
    <w:p w14:paraId="1D513D9A" w14:textId="77777777" w:rsidR="00333892" w:rsidRPr="004947C2" w:rsidRDefault="00333892" w:rsidP="009320CB">
      <w:pPr>
        <w:spacing w:after="0"/>
        <w:ind w:left="851"/>
        <w:rPr>
          <w:rFonts w:ascii="Calibri" w:hAnsi="Calibri" w:cs="Calibri"/>
        </w:rPr>
      </w:pPr>
      <w:r w:rsidRPr="004947C2">
        <w:rPr>
          <w:rFonts w:ascii="Calibri" w:hAnsi="Calibri" w:cs="Calibri"/>
          <w:iCs/>
        </w:rPr>
        <w:t>O</w:t>
      </w:r>
      <w:r w:rsidRPr="004947C2">
        <w:rPr>
          <w:rFonts w:ascii="Calibri" w:hAnsi="Calibri" w:cs="Calibri"/>
        </w:rPr>
        <w:t xml:space="preserve">świadczamy, że </w:t>
      </w:r>
      <w:r w:rsidRPr="004947C2">
        <w:rPr>
          <w:rFonts w:ascii="Calibri" w:hAnsi="Calibri" w:cs="Calibri"/>
          <w:b/>
          <w:bCs/>
        </w:rPr>
        <w:t xml:space="preserve">towary/usługi </w:t>
      </w:r>
      <w:r w:rsidRPr="004947C2">
        <w:rPr>
          <w:rFonts w:ascii="Calibri" w:hAnsi="Calibri" w:cs="Calibri"/>
          <w:bCs/>
        </w:rPr>
        <w:t>(niepotrzebne skreślić)</w:t>
      </w:r>
      <w:r w:rsidRPr="004947C2">
        <w:rPr>
          <w:rFonts w:ascii="Calibri" w:hAnsi="Calibri" w:cs="Calibri"/>
        </w:rPr>
        <w:t xml:space="preserve">, których </w:t>
      </w:r>
      <w:r w:rsidRPr="004947C2">
        <w:rPr>
          <w:rFonts w:ascii="Calibri" w:hAnsi="Calibri" w:cs="Calibri"/>
          <w:b/>
          <w:bCs/>
        </w:rPr>
        <w:t>dostawa/świadczenie</w:t>
      </w:r>
      <w:r w:rsidRPr="004947C2">
        <w:rPr>
          <w:rFonts w:ascii="Calibri" w:hAnsi="Calibri" w:cs="Calibri"/>
          <w:vertAlign w:val="superscript"/>
        </w:rPr>
        <w:t xml:space="preserve"> </w:t>
      </w:r>
      <w:r w:rsidRPr="004947C2">
        <w:rPr>
          <w:rFonts w:ascii="Calibri" w:hAnsi="Calibri" w:cs="Calibri"/>
        </w:rPr>
        <w:t xml:space="preserve">(niepotrzebne skreślić), będzie prowadzić do powstania u  Zamawiającego obowiązku podatkowego to: </w:t>
      </w:r>
      <w:r w:rsidR="00665919" w:rsidRPr="004947C2">
        <w:rPr>
          <w:rFonts w:ascii="Calibri" w:hAnsi="Calibri" w:cs="Calibri"/>
        </w:rPr>
        <w:t>………………………………………………………………………………………………………………….</w:t>
      </w:r>
    </w:p>
    <w:p w14:paraId="50B4EF39" w14:textId="77777777" w:rsidR="00333892" w:rsidRPr="004947C2" w:rsidRDefault="00333892" w:rsidP="009320CB">
      <w:pPr>
        <w:spacing w:after="0"/>
        <w:ind w:left="851"/>
        <w:rPr>
          <w:rFonts w:ascii="Calibri" w:hAnsi="Calibri" w:cs="Calibri"/>
        </w:rPr>
      </w:pPr>
      <w:r w:rsidRPr="004947C2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484A32FA" w14:textId="77777777" w:rsidR="00333892" w:rsidRPr="004947C2" w:rsidRDefault="00333892" w:rsidP="00333892">
      <w:pPr>
        <w:ind w:left="851"/>
        <w:rPr>
          <w:rFonts w:ascii="Calibri" w:hAnsi="Calibri" w:cs="Calibri"/>
          <w:iCs/>
        </w:rPr>
      </w:pPr>
      <w:r w:rsidRPr="004947C2">
        <w:rPr>
          <w:rFonts w:ascii="Calibri" w:hAnsi="Calibri" w:cs="Calibri"/>
          <w:iCs/>
        </w:rPr>
        <w:t>Wykonawca wpisuje nazwę (rodzaj) towaru lub usługi; gdy nie dotyczy – pozostawia bez wypełnienia)</w:t>
      </w:r>
    </w:p>
    <w:p w14:paraId="61926F6B" w14:textId="77777777" w:rsidR="00333892" w:rsidRPr="004947C2" w:rsidRDefault="00333892" w:rsidP="00333892">
      <w:pPr>
        <w:tabs>
          <w:tab w:val="left" w:pos="426"/>
        </w:tabs>
        <w:spacing w:line="300" w:lineRule="auto"/>
        <w:ind w:left="708" w:firstLine="143"/>
        <w:rPr>
          <w:rFonts w:ascii="Calibri" w:hAnsi="Calibri" w:cs="Calibri"/>
        </w:rPr>
      </w:pPr>
      <w:r w:rsidRPr="004947C2">
        <w:rPr>
          <w:rFonts w:ascii="Calibri" w:hAnsi="Calibri" w:cs="Calibri"/>
        </w:rPr>
        <w:t xml:space="preserve">Wartość wskazanych powyżej </w:t>
      </w:r>
      <w:r w:rsidRPr="004947C2">
        <w:rPr>
          <w:rFonts w:ascii="Calibri" w:hAnsi="Calibri" w:cs="Calibri"/>
          <w:b/>
          <w:bCs/>
        </w:rPr>
        <w:t>towarów/usług</w:t>
      </w:r>
      <w:r w:rsidRPr="004947C2">
        <w:rPr>
          <w:rFonts w:ascii="Calibri" w:hAnsi="Calibri" w:cs="Calibri"/>
          <w:vertAlign w:val="superscript"/>
        </w:rPr>
        <w:t>*</w:t>
      </w:r>
      <w:r w:rsidRPr="004947C2">
        <w:rPr>
          <w:rFonts w:ascii="Calibri" w:hAnsi="Calibri" w:cs="Calibri"/>
        </w:rPr>
        <w:t xml:space="preserve"> bez podatku VAT wynosi:  ………………………….</w:t>
      </w:r>
    </w:p>
    <w:p w14:paraId="49C94A77" w14:textId="77777777" w:rsidR="00333892" w:rsidRPr="004947C2" w:rsidRDefault="00333892" w:rsidP="00B86752">
      <w:pPr>
        <w:spacing w:after="0" w:line="300" w:lineRule="auto"/>
        <w:ind w:left="851"/>
        <w:rPr>
          <w:rFonts w:ascii="Calibri" w:hAnsi="Calibri" w:cs="Calibri"/>
        </w:rPr>
      </w:pPr>
      <w:r w:rsidRPr="004947C2">
        <w:rPr>
          <w:rFonts w:ascii="Calibri" w:hAnsi="Calibri" w:cs="Calibri"/>
        </w:rPr>
        <w:t xml:space="preserve">Stawka podatku od towarów i usług, która zgodnie z wiedzą Wykonawcy, będzie miała zastosowanie do wskazanych powyżej </w:t>
      </w:r>
      <w:r w:rsidRPr="004947C2">
        <w:rPr>
          <w:rFonts w:ascii="Calibri" w:hAnsi="Calibri" w:cs="Calibri"/>
          <w:b/>
          <w:bCs/>
        </w:rPr>
        <w:t>towarów/usług</w:t>
      </w:r>
      <w:r w:rsidRPr="004947C2">
        <w:rPr>
          <w:rFonts w:ascii="Calibri" w:hAnsi="Calibri" w:cs="Calibri"/>
          <w:vertAlign w:val="superscript"/>
        </w:rPr>
        <w:t xml:space="preserve">* </w:t>
      </w:r>
      <w:r w:rsidRPr="004947C2">
        <w:rPr>
          <w:rFonts w:ascii="Calibri" w:hAnsi="Calibri" w:cs="Calibri"/>
        </w:rPr>
        <w:t>to: …………………………………………………</w:t>
      </w:r>
    </w:p>
    <w:p w14:paraId="4A3A94F7" w14:textId="77777777" w:rsidR="00333892" w:rsidRPr="004947C2" w:rsidRDefault="00333892" w:rsidP="00B86752">
      <w:pPr>
        <w:autoSpaceDE w:val="0"/>
        <w:autoSpaceDN w:val="0"/>
        <w:adjustRightInd w:val="0"/>
        <w:spacing w:after="0"/>
        <w:ind w:left="142" w:firstLine="284"/>
        <w:rPr>
          <w:rFonts w:ascii="Calibri" w:hAnsi="Calibri" w:cs="Calibri"/>
          <w:b/>
          <w:bCs/>
          <w:color w:val="000000"/>
        </w:rPr>
      </w:pPr>
      <w:r w:rsidRPr="004947C2">
        <w:rPr>
          <w:rFonts w:ascii="Calibri" w:hAnsi="Calibri" w:cs="Calibri"/>
          <w:b/>
          <w:bCs/>
          <w:color w:val="000000"/>
        </w:rPr>
        <w:t>Uwaga:</w:t>
      </w:r>
    </w:p>
    <w:p w14:paraId="4471AA7C" w14:textId="77777777" w:rsidR="000D55A9" w:rsidRPr="004947C2" w:rsidRDefault="000D55A9" w:rsidP="00FE565B">
      <w:pPr>
        <w:autoSpaceDE w:val="0"/>
        <w:autoSpaceDN w:val="0"/>
        <w:adjustRightInd w:val="0"/>
        <w:spacing w:after="0"/>
        <w:ind w:left="709"/>
        <w:rPr>
          <w:rFonts w:ascii="Calibri" w:hAnsi="Calibri" w:cs="Calibri"/>
          <w:i/>
        </w:rPr>
      </w:pPr>
      <w:r w:rsidRPr="004947C2">
        <w:rPr>
          <w:rFonts w:ascii="Calibri" w:hAnsi="Calibri" w:cs="Calibri"/>
          <w:b/>
          <w:bCs/>
          <w:lang w:eastAsia="pl-PL"/>
        </w:rPr>
        <w:t xml:space="preserve">* </w:t>
      </w:r>
      <w:r w:rsidRPr="004947C2">
        <w:rPr>
          <w:rFonts w:ascii="Calibri" w:hAnsi="Calibri" w:cs="Calibri"/>
          <w:i/>
        </w:rPr>
        <w:t>należy niepotrzebne skreślić</w:t>
      </w:r>
    </w:p>
    <w:p w14:paraId="57A64052" w14:textId="77777777" w:rsidR="0057350A" w:rsidRPr="004947C2" w:rsidRDefault="0057350A" w:rsidP="00FE565B">
      <w:pPr>
        <w:spacing w:before="120" w:after="0" w:line="300" w:lineRule="auto"/>
        <w:ind w:left="709"/>
        <w:jc w:val="both"/>
        <w:rPr>
          <w:rFonts w:ascii="Calibri" w:hAnsi="Calibri" w:cs="Calibri"/>
          <w:b/>
          <w:bCs/>
          <w:lang w:eastAsia="pl-PL"/>
        </w:rPr>
      </w:pPr>
      <w:r w:rsidRPr="004947C2">
        <w:rPr>
          <w:rFonts w:ascii="Calibri" w:hAnsi="Calibri" w:cs="Calibri"/>
          <w:b/>
          <w:bCs/>
          <w:lang w:eastAsia="pl-PL"/>
        </w:rPr>
        <w:t>Jeżeli błędnie określono lub nie określono powstania u Zamawiającego obowiązku podatkowego, Zamawiający zastosuje się do art. 17</w:t>
      </w:r>
      <w:r w:rsidR="00FE45DF" w:rsidRPr="004947C2">
        <w:rPr>
          <w:rFonts w:ascii="Calibri" w:hAnsi="Calibri" w:cs="Calibri"/>
          <w:b/>
          <w:bCs/>
          <w:lang w:eastAsia="pl-PL"/>
        </w:rPr>
        <w:t xml:space="preserve"> ustawy z dnia 11 marca 2004 r. </w:t>
      </w:r>
      <w:r w:rsidRPr="004947C2">
        <w:rPr>
          <w:rFonts w:ascii="Calibri" w:hAnsi="Calibri" w:cs="Calibri"/>
          <w:b/>
          <w:bCs/>
          <w:lang w:eastAsia="pl-PL"/>
        </w:rPr>
        <w:t>o podatku od towarów i usług (</w:t>
      </w:r>
      <w:proofErr w:type="spellStart"/>
      <w:r w:rsidR="006F0445" w:rsidRPr="004947C2">
        <w:rPr>
          <w:rFonts w:ascii="Calibri" w:hAnsi="Calibri" w:cs="Calibri"/>
          <w:b/>
          <w:bCs/>
          <w:lang w:eastAsia="pl-PL"/>
        </w:rPr>
        <w:t>t</w:t>
      </w:r>
      <w:r w:rsidR="00665919" w:rsidRPr="004947C2">
        <w:rPr>
          <w:rFonts w:ascii="Calibri" w:hAnsi="Calibri" w:cs="Calibri"/>
          <w:b/>
          <w:bCs/>
          <w:lang w:eastAsia="pl-PL"/>
        </w:rPr>
        <w:t>.</w:t>
      </w:r>
      <w:r w:rsidR="006F0445" w:rsidRPr="004947C2">
        <w:rPr>
          <w:rFonts w:ascii="Calibri" w:hAnsi="Calibri" w:cs="Calibri"/>
          <w:b/>
          <w:bCs/>
          <w:lang w:eastAsia="pl-PL"/>
        </w:rPr>
        <w:t>j</w:t>
      </w:r>
      <w:proofErr w:type="spellEnd"/>
      <w:r w:rsidR="006F0445" w:rsidRPr="004947C2">
        <w:rPr>
          <w:rFonts w:ascii="Calibri" w:hAnsi="Calibri" w:cs="Calibri"/>
          <w:b/>
          <w:bCs/>
          <w:lang w:eastAsia="pl-PL"/>
        </w:rPr>
        <w:t>. Dz. U. z 2024 r. poz. 361</w:t>
      </w:r>
      <w:r w:rsidRPr="004947C2">
        <w:rPr>
          <w:rFonts w:ascii="Calibri" w:hAnsi="Calibri" w:cs="Calibri"/>
          <w:b/>
          <w:bCs/>
          <w:lang w:eastAsia="pl-PL"/>
        </w:rPr>
        <w:t>).</w:t>
      </w:r>
    </w:p>
    <w:p w14:paraId="1FFE6B7F" w14:textId="77777777" w:rsidR="00F4589E" w:rsidRPr="004947C2" w:rsidRDefault="00F4589E" w:rsidP="00FE45DF">
      <w:pPr>
        <w:spacing w:after="0" w:line="300" w:lineRule="auto"/>
        <w:ind w:left="708"/>
        <w:jc w:val="both"/>
        <w:rPr>
          <w:rFonts w:ascii="Calibri" w:hAnsi="Calibri" w:cs="Calibri"/>
          <w:b/>
          <w:bCs/>
          <w:lang w:eastAsia="pl-PL"/>
        </w:rPr>
      </w:pPr>
    </w:p>
    <w:p w14:paraId="33B05A60" w14:textId="77777777" w:rsidR="00090595" w:rsidRPr="00090595" w:rsidRDefault="00090595" w:rsidP="00090595">
      <w:pPr>
        <w:pStyle w:val="Akapitzlist"/>
        <w:numPr>
          <w:ilvl w:val="0"/>
          <w:numId w:val="42"/>
        </w:numPr>
        <w:spacing w:before="120" w:after="0" w:line="300" w:lineRule="auto"/>
        <w:rPr>
          <w:rFonts w:ascii="Calibri" w:hAnsi="Calibri" w:cs="Calibri"/>
          <w:vanish/>
          <w:lang w:eastAsia="pl-PL"/>
        </w:rPr>
      </w:pPr>
    </w:p>
    <w:p w14:paraId="7E6EBB94" w14:textId="69B08377" w:rsidR="0057350A" w:rsidRPr="004947C2" w:rsidRDefault="0057350A" w:rsidP="00090595">
      <w:pPr>
        <w:pStyle w:val="Akapitzlist"/>
        <w:numPr>
          <w:ilvl w:val="1"/>
          <w:numId w:val="42"/>
        </w:numPr>
        <w:spacing w:before="120" w:after="0" w:line="300" w:lineRule="auto"/>
        <w:ind w:left="786"/>
        <w:rPr>
          <w:rFonts w:ascii="Calibri" w:hAnsi="Calibri" w:cs="Calibri"/>
          <w:lang w:eastAsia="pl-PL"/>
        </w:rPr>
      </w:pPr>
      <w:r w:rsidRPr="004947C2">
        <w:rPr>
          <w:rFonts w:ascii="Calibri" w:hAnsi="Calibri" w:cs="Calibri"/>
          <w:lang w:eastAsia="pl-PL"/>
        </w:rPr>
        <w:t>Następujące dokumenty w zakresie:</w:t>
      </w:r>
      <w:r w:rsidR="00936D46" w:rsidRPr="004947C2">
        <w:rPr>
          <w:rFonts w:ascii="Calibri" w:hAnsi="Calibri" w:cs="Calibri"/>
          <w:lang w:eastAsia="pl-PL"/>
        </w:rPr>
        <w:t xml:space="preserve"> …………………………………………………………………………………</w:t>
      </w:r>
      <w:r w:rsidR="00BC6106" w:rsidRPr="004947C2">
        <w:rPr>
          <w:rFonts w:ascii="Calibri" w:hAnsi="Calibri" w:cs="Calibri"/>
          <w:lang w:eastAsia="pl-PL"/>
        </w:rPr>
        <w:t>….</w:t>
      </w:r>
    </w:p>
    <w:p w14:paraId="791F11CD" w14:textId="77777777" w:rsidR="00936D46" w:rsidRPr="004947C2" w:rsidRDefault="00E47D99" w:rsidP="00DF0ECE">
      <w:pPr>
        <w:spacing w:before="120" w:after="120"/>
        <w:ind w:left="856"/>
        <w:rPr>
          <w:rFonts w:ascii="Calibri" w:hAnsi="Calibri" w:cs="Calibri"/>
          <w:lang w:eastAsia="pl-PL"/>
        </w:rPr>
      </w:pPr>
      <w:r w:rsidRPr="004947C2">
        <w:rPr>
          <w:rFonts w:ascii="Calibri" w:hAnsi="Calibri" w:cs="Calibri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7FADB30" w14:textId="77777777" w:rsidR="0057350A" w:rsidRPr="004947C2" w:rsidRDefault="0057350A" w:rsidP="006F1598">
      <w:pPr>
        <w:spacing w:after="0" w:line="300" w:lineRule="auto"/>
        <w:ind w:left="851"/>
        <w:jc w:val="both"/>
        <w:rPr>
          <w:rFonts w:ascii="Calibri" w:hAnsi="Calibri" w:cs="Calibri"/>
          <w:lang w:eastAsia="pl-PL"/>
        </w:rPr>
      </w:pPr>
      <w:r w:rsidRPr="004947C2">
        <w:rPr>
          <w:rFonts w:ascii="Calibri" w:hAnsi="Calibri" w:cs="Calibri"/>
          <w:lang w:eastAsia="pl-PL"/>
        </w:rPr>
        <w:t>zawierają informacje stanowiące tajemnicę przedsiębiorstwa w rozumieniu przepisów o  zwalczaniu nieuczciwej konkurencji i nie mogą być ujawniane pozostałym uczestnikom postępowania.</w:t>
      </w:r>
    </w:p>
    <w:p w14:paraId="2DB781B4" w14:textId="77777777" w:rsidR="00C26C2C" w:rsidRPr="004947C2" w:rsidRDefault="0057350A" w:rsidP="006F1598">
      <w:pPr>
        <w:spacing w:after="0" w:line="300" w:lineRule="auto"/>
        <w:ind w:left="851"/>
        <w:jc w:val="both"/>
        <w:rPr>
          <w:rFonts w:ascii="Calibri" w:hAnsi="Calibri" w:cs="Calibri"/>
          <w:lang w:eastAsia="pl-PL"/>
        </w:rPr>
      </w:pPr>
      <w:r w:rsidRPr="004947C2">
        <w:rPr>
          <w:rFonts w:ascii="Calibri" w:hAnsi="Calibri" w:cs="Calibri"/>
          <w:lang w:eastAsia="pl-PL"/>
        </w:rPr>
        <w:t xml:space="preserve">Uzasadnienie zastrzeżenia tajemnicy przedsiębiorstwa wskazujące wszystkie przesłanki określone w ustawie z dnia 16 kwietnia 1993 r. o zwalczaniu nieuczciwej konkurencji </w:t>
      </w:r>
      <w:r w:rsidR="001D1493" w:rsidRPr="004947C2">
        <w:rPr>
          <w:rFonts w:ascii="Calibri" w:hAnsi="Calibri" w:cs="Calibri"/>
          <w:lang w:eastAsia="pl-PL"/>
        </w:rPr>
        <w:br/>
      </w:r>
      <w:r w:rsidRPr="004947C2">
        <w:rPr>
          <w:rFonts w:ascii="Calibri" w:hAnsi="Calibri" w:cs="Calibri"/>
          <w:lang w:eastAsia="pl-PL"/>
        </w:rPr>
        <w:t>(</w:t>
      </w:r>
      <w:hyperlink r:id="rId11" w:history="1">
        <w:r w:rsidR="0010178C" w:rsidRPr="004947C2">
          <w:rPr>
            <w:rFonts w:ascii="Calibri" w:hAnsi="Calibri" w:cs="Calibri"/>
          </w:rPr>
          <w:t>Dz.  U. z 2022</w:t>
        </w:r>
        <w:r w:rsidR="006F0445" w:rsidRPr="004947C2">
          <w:rPr>
            <w:rFonts w:ascii="Calibri" w:hAnsi="Calibri" w:cs="Calibri"/>
          </w:rPr>
          <w:t xml:space="preserve"> r. </w:t>
        </w:r>
        <w:r w:rsidRPr="004947C2">
          <w:rPr>
            <w:rFonts w:ascii="Calibri" w:hAnsi="Calibri" w:cs="Calibri"/>
          </w:rPr>
          <w:t xml:space="preserve">poz. </w:t>
        </w:r>
      </w:hyperlink>
      <w:r w:rsidRPr="004947C2">
        <w:rPr>
          <w:rFonts w:ascii="Calibri" w:hAnsi="Calibri" w:cs="Calibri"/>
          <w:lang w:eastAsia="pl-PL"/>
        </w:rPr>
        <w:t>1</w:t>
      </w:r>
      <w:r w:rsidR="0010178C" w:rsidRPr="004947C2">
        <w:rPr>
          <w:rFonts w:ascii="Calibri" w:hAnsi="Calibri" w:cs="Calibri"/>
          <w:lang w:eastAsia="pl-PL"/>
        </w:rPr>
        <w:t>233</w:t>
      </w:r>
      <w:r w:rsidRPr="004947C2">
        <w:rPr>
          <w:rFonts w:ascii="Calibri" w:hAnsi="Calibri" w:cs="Calibri"/>
          <w:lang w:eastAsia="pl-PL"/>
        </w:rPr>
        <w:t xml:space="preserve">) przedstawiamy w załączniku nr </w:t>
      </w:r>
      <w:r w:rsidR="00E47D99" w:rsidRPr="004947C2">
        <w:rPr>
          <w:rFonts w:ascii="Calibri" w:hAnsi="Calibri" w:cs="Calibri"/>
          <w:lang w:eastAsia="pl-PL"/>
        </w:rPr>
        <w:t>6</w:t>
      </w:r>
      <w:r w:rsidRPr="004947C2">
        <w:rPr>
          <w:rFonts w:ascii="Calibri" w:hAnsi="Calibri" w:cs="Calibri"/>
          <w:lang w:eastAsia="pl-PL"/>
        </w:rPr>
        <w:t xml:space="preserve"> do SWZ. </w:t>
      </w:r>
    </w:p>
    <w:p w14:paraId="73F791E1" w14:textId="77777777" w:rsidR="00C26C2C" w:rsidRPr="004947C2" w:rsidRDefault="00C26C2C" w:rsidP="00261471">
      <w:pPr>
        <w:spacing w:before="120" w:after="0" w:line="300" w:lineRule="auto"/>
        <w:ind w:left="851"/>
        <w:jc w:val="both"/>
        <w:rPr>
          <w:rFonts w:ascii="Calibri" w:hAnsi="Calibri" w:cs="Calibri"/>
          <w:b/>
        </w:rPr>
      </w:pPr>
      <w:r w:rsidRPr="004947C2">
        <w:rPr>
          <w:rFonts w:ascii="Calibri" w:hAnsi="Calibri" w:cs="Calibri"/>
          <w:b/>
        </w:rPr>
        <w:t>Jeśli Wykonawca zastrzega informacje – w</w:t>
      </w:r>
      <w:r w:rsidR="00E47D99" w:rsidRPr="004947C2">
        <w:rPr>
          <w:rFonts w:ascii="Calibri" w:hAnsi="Calibri" w:cs="Calibri"/>
          <w:b/>
        </w:rPr>
        <w:t>ypełnia i dołącza załącznik nr 6</w:t>
      </w:r>
      <w:r w:rsidRPr="004947C2">
        <w:rPr>
          <w:rFonts w:ascii="Calibri" w:hAnsi="Calibri" w:cs="Calibri"/>
          <w:b/>
        </w:rPr>
        <w:t xml:space="preserve"> do SWZ.</w:t>
      </w:r>
    </w:p>
    <w:p w14:paraId="7BA46D7B" w14:textId="77777777" w:rsidR="00D37A24" w:rsidRPr="004947C2" w:rsidRDefault="00D37A24" w:rsidP="004D2ADB">
      <w:pPr>
        <w:spacing w:after="0" w:line="300" w:lineRule="auto"/>
        <w:ind w:left="851"/>
        <w:rPr>
          <w:rFonts w:ascii="Calibri" w:hAnsi="Calibri" w:cs="Calibri"/>
          <w:lang w:eastAsia="pl-PL"/>
        </w:rPr>
      </w:pPr>
    </w:p>
    <w:p w14:paraId="6E08F48D" w14:textId="77777777" w:rsidR="000B1A81" w:rsidRPr="004947C2" w:rsidRDefault="000B1A81" w:rsidP="00090595">
      <w:pPr>
        <w:pStyle w:val="Akapitzlist"/>
        <w:numPr>
          <w:ilvl w:val="1"/>
          <w:numId w:val="42"/>
        </w:numPr>
        <w:spacing w:before="120" w:after="0" w:line="300" w:lineRule="auto"/>
        <w:ind w:left="851" w:hanging="425"/>
        <w:jc w:val="both"/>
        <w:rPr>
          <w:rFonts w:ascii="Calibri" w:hAnsi="Calibri" w:cs="Calibri"/>
        </w:rPr>
      </w:pPr>
      <w:r w:rsidRPr="004947C2">
        <w:rPr>
          <w:rFonts w:ascii="Calibri" w:hAnsi="Calibri" w:cs="Calibri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 celu ubiegania się o udzielenie niniejszego zamówienia.</w:t>
      </w:r>
      <w:r w:rsidRPr="004947C2">
        <w:rPr>
          <w:rFonts w:ascii="Calibri" w:hAnsi="Calibri" w:cs="Calibri"/>
          <w:vertAlign w:val="superscript"/>
        </w:rPr>
        <w:t>**</w:t>
      </w:r>
    </w:p>
    <w:p w14:paraId="689AC293" w14:textId="77777777" w:rsidR="000B1A81" w:rsidRPr="004947C2" w:rsidRDefault="000B1A81" w:rsidP="00090595">
      <w:pPr>
        <w:pStyle w:val="Akapitzlist"/>
        <w:spacing w:before="120" w:after="0" w:line="300" w:lineRule="auto"/>
        <w:ind w:left="1276" w:hanging="284"/>
        <w:contextualSpacing w:val="0"/>
        <w:jc w:val="both"/>
        <w:rPr>
          <w:rFonts w:ascii="Calibri" w:hAnsi="Calibri" w:cs="Calibri"/>
          <w:b/>
        </w:rPr>
      </w:pPr>
      <w:r w:rsidRPr="004947C2">
        <w:rPr>
          <w:rFonts w:ascii="Calibri" w:hAnsi="Calibri" w:cs="Calibri"/>
          <w:vertAlign w:val="superscript"/>
        </w:rPr>
        <w:t>**</w:t>
      </w:r>
      <w:r w:rsidRPr="004947C2">
        <w:rPr>
          <w:rFonts w:ascii="Calibri" w:hAnsi="Calibri" w:cs="Calibri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4947C2">
        <w:rPr>
          <w:rFonts w:ascii="Calibri" w:hAnsi="Calibri" w:cs="Calibri"/>
          <w:b/>
        </w:rPr>
        <w:t>usunięcie treści oświadczenia następuje np. poprzez jego wykreślenie)</w:t>
      </w:r>
    </w:p>
    <w:p w14:paraId="14277D43" w14:textId="77777777" w:rsidR="000D55A9" w:rsidRPr="004947C2" w:rsidRDefault="000D55A9" w:rsidP="00E47D99">
      <w:pPr>
        <w:numPr>
          <w:ilvl w:val="1"/>
          <w:numId w:val="34"/>
        </w:numPr>
        <w:spacing w:before="120" w:after="0" w:line="300" w:lineRule="auto"/>
        <w:ind w:left="856" w:hanging="431"/>
        <w:rPr>
          <w:rFonts w:ascii="Calibri" w:hAnsi="Calibri" w:cs="Calibri"/>
          <w:lang w:eastAsia="pl-PL"/>
        </w:rPr>
      </w:pPr>
      <w:r w:rsidRPr="004947C2">
        <w:rPr>
          <w:rFonts w:ascii="Calibri" w:hAnsi="Calibri" w:cs="Calibri"/>
        </w:rPr>
        <w:t>Informujemy, że bezpłatna i ogólnodostępna baza danych, o której mowa w pkt 4.4.4.1. SWZ to:</w:t>
      </w:r>
    </w:p>
    <w:p w14:paraId="49FD307B" w14:textId="77777777" w:rsidR="000D55A9" w:rsidRPr="004947C2" w:rsidRDefault="000D55A9" w:rsidP="000B1A81">
      <w:pPr>
        <w:pStyle w:val="Akapitzlist"/>
        <w:numPr>
          <w:ilvl w:val="0"/>
          <w:numId w:val="17"/>
        </w:numPr>
        <w:spacing w:after="120"/>
        <w:ind w:left="1395" w:hanging="403"/>
        <w:contextualSpacing w:val="0"/>
        <w:rPr>
          <w:rStyle w:val="Hipercze"/>
          <w:rFonts w:ascii="Calibri" w:hAnsi="Calibri" w:cs="Calibri"/>
          <w:color w:val="auto"/>
          <w:u w:val="none"/>
        </w:rPr>
      </w:pPr>
      <w:r w:rsidRPr="004947C2">
        <w:rPr>
          <w:rFonts w:ascii="Calibri" w:hAnsi="Calibri" w:cs="Calibri"/>
        </w:rPr>
        <w:t xml:space="preserve">baza Krajowego Rejestru Sądowego dostępna jest na stronie internetowej </w:t>
      </w:r>
      <w:hyperlink r:id="rId12" w:tooltip="strona internetowa KRS" w:history="1">
        <w:r w:rsidRPr="004947C2">
          <w:rPr>
            <w:rStyle w:val="Hipercze"/>
            <w:rFonts w:ascii="Calibri" w:hAnsi="Calibri" w:cs="Calibri"/>
            <w:color w:val="auto"/>
            <w:u w:val="none"/>
          </w:rPr>
          <w:t>https://ems.ms.gov.pl/krs/</w:t>
        </w:r>
      </w:hyperlink>
      <w:r w:rsidRPr="004947C2">
        <w:rPr>
          <w:rStyle w:val="Hipercze"/>
          <w:rFonts w:ascii="Calibri" w:hAnsi="Calibri" w:cs="Calibri"/>
          <w:color w:val="auto"/>
          <w:u w:val="none"/>
        </w:rPr>
        <w:t>*;</w:t>
      </w:r>
    </w:p>
    <w:p w14:paraId="1139C0EB" w14:textId="77777777" w:rsidR="000D55A9" w:rsidRPr="004947C2" w:rsidRDefault="000D55A9" w:rsidP="000B1A81">
      <w:pPr>
        <w:pStyle w:val="Akapitzlist"/>
        <w:numPr>
          <w:ilvl w:val="0"/>
          <w:numId w:val="17"/>
        </w:numPr>
        <w:spacing w:before="120" w:after="0"/>
        <w:ind w:left="1395" w:hanging="403"/>
        <w:contextualSpacing w:val="0"/>
        <w:rPr>
          <w:rFonts w:ascii="Calibri" w:hAnsi="Calibri" w:cs="Calibri"/>
        </w:rPr>
      </w:pPr>
      <w:r w:rsidRPr="004947C2">
        <w:rPr>
          <w:rFonts w:ascii="Calibri" w:hAnsi="Calibri" w:cs="Calibri"/>
        </w:rPr>
        <w:t xml:space="preserve">baza Centralnej Ewidencji i Informacji o Działalności Gospodarczej dostępna jest na stronie internetowej </w:t>
      </w:r>
    </w:p>
    <w:p w14:paraId="6FAAAFDD" w14:textId="77777777" w:rsidR="000D55A9" w:rsidRPr="004947C2" w:rsidRDefault="000D55A9" w:rsidP="000B1A81">
      <w:pPr>
        <w:pStyle w:val="Akapitzlist"/>
        <w:spacing w:after="120"/>
        <w:ind w:left="1400"/>
        <w:contextualSpacing w:val="0"/>
        <w:rPr>
          <w:rFonts w:ascii="Calibri" w:hAnsi="Calibri" w:cs="Calibri"/>
        </w:rPr>
      </w:pPr>
      <w:hyperlink r:id="rId13" w:tooltip="strona internetowa CEIDG" w:history="1">
        <w:r w:rsidRPr="004947C2">
          <w:rPr>
            <w:rStyle w:val="Hipercze"/>
            <w:rFonts w:ascii="Calibri" w:hAnsi="Calibri" w:cs="Calibri"/>
            <w:color w:val="auto"/>
            <w:u w:val="none"/>
          </w:rPr>
          <w:t>https://prod.ceidg.gov.pl/CEIDG</w:t>
        </w:r>
      </w:hyperlink>
      <w:r w:rsidRPr="004947C2">
        <w:rPr>
          <w:rFonts w:ascii="Calibri" w:hAnsi="Calibri" w:cs="Calibri"/>
        </w:rPr>
        <w:t>*;</w:t>
      </w:r>
    </w:p>
    <w:p w14:paraId="0229AFD8" w14:textId="77777777" w:rsidR="000D55A9" w:rsidRPr="004947C2" w:rsidRDefault="00936D46" w:rsidP="00936D46">
      <w:pPr>
        <w:pStyle w:val="Akapitzlist"/>
        <w:numPr>
          <w:ilvl w:val="0"/>
          <w:numId w:val="17"/>
        </w:numPr>
        <w:spacing w:before="120" w:after="120"/>
        <w:contextualSpacing w:val="0"/>
        <w:rPr>
          <w:rFonts w:ascii="Calibri" w:hAnsi="Calibri" w:cs="Calibri"/>
        </w:rPr>
      </w:pPr>
      <w:r w:rsidRPr="004947C2">
        <w:rPr>
          <w:rFonts w:ascii="Calibri" w:hAnsi="Calibri" w:cs="Calibri"/>
        </w:rPr>
        <w:t>…………………………………………………</w:t>
      </w:r>
      <w:r w:rsidR="000D55A9" w:rsidRPr="004947C2">
        <w:rPr>
          <w:rFonts w:ascii="Calibri" w:hAnsi="Calibri" w:cs="Calibri"/>
        </w:rPr>
        <w:t>*/jeśli dotyczy to wpisać nazwę oraz adres strony internetowej innej bazy danych/</w:t>
      </w:r>
    </w:p>
    <w:p w14:paraId="144B9D01" w14:textId="77777777" w:rsidR="000D55A9" w:rsidRPr="004947C2" w:rsidRDefault="000D55A9" w:rsidP="000D55A9">
      <w:pPr>
        <w:pStyle w:val="Akapitzlist"/>
        <w:autoSpaceDE w:val="0"/>
        <w:autoSpaceDN w:val="0"/>
        <w:adjustRightInd w:val="0"/>
        <w:ind w:left="993"/>
        <w:rPr>
          <w:rFonts w:ascii="Calibri" w:hAnsi="Calibri" w:cs="Calibri"/>
        </w:rPr>
      </w:pPr>
      <w:r w:rsidRPr="004947C2">
        <w:rPr>
          <w:rFonts w:ascii="Calibri" w:hAnsi="Calibri" w:cs="Calibri"/>
        </w:rPr>
        <w:t>* należy niepotrzebne skreślić</w:t>
      </w:r>
    </w:p>
    <w:p w14:paraId="33D2F74C" w14:textId="77777777" w:rsidR="00A507E6" w:rsidRPr="004947C2" w:rsidRDefault="00A507E6" w:rsidP="000D55A9">
      <w:pPr>
        <w:pStyle w:val="Akapitzlist"/>
        <w:autoSpaceDE w:val="0"/>
        <w:autoSpaceDN w:val="0"/>
        <w:adjustRightInd w:val="0"/>
        <w:ind w:left="993"/>
        <w:rPr>
          <w:rFonts w:ascii="Calibri" w:hAnsi="Calibri" w:cs="Calibri"/>
        </w:rPr>
      </w:pPr>
    </w:p>
    <w:p w14:paraId="3F65F77A" w14:textId="77777777" w:rsidR="00DA6F9F" w:rsidRPr="004947C2" w:rsidRDefault="00DA6F9F" w:rsidP="00DA6F9F">
      <w:pPr>
        <w:pStyle w:val="Akapitzlist"/>
        <w:numPr>
          <w:ilvl w:val="1"/>
          <w:numId w:val="34"/>
        </w:numPr>
        <w:tabs>
          <w:tab w:val="left" w:pos="993"/>
        </w:tabs>
        <w:spacing w:after="0" w:line="300" w:lineRule="auto"/>
        <w:ind w:left="851" w:hanging="425"/>
        <w:rPr>
          <w:rFonts w:ascii="Calibri" w:hAnsi="Calibri" w:cs="Calibri"/>
        </w:rPr>
      </w:pPr>
      <w:r w:rsidRPr="004947C2">
        <w:rPr>
          <w:rFonts w:ascii="Calibri" w:hAnsi="Calibri" w:cs="Calibri"/>
        </w:rPr>
        <w:t xml:space="preserve"> Wykonawca jest (zaznaczyć właściwe):</w:t>
      </w:r>
    </w:p>
    <w:p w14:paraId="45D3C721" w14:textId="5DAADF8B" w:rsidR="00DA6F9F" w:rsidRPr="004947C2" w:rsidRDefault="00DA6F9F" w:rsidP="006F1598">
      <w:pPr>
        <w:spacing w:line="300" w:lineRule="auto"/>
        <w:ind w:left="1416"/>
        <w:jc w:val="both"/>
        <w:rPr>
          <w:rFonts w:ascii="Calibri" w:hAnsi="Calibri" w:cs="Calibri"/>
        </w:rPr>
      </w:pPr>
      <w:r w:rsidRPr="004947C2">
        <w:rPr>
          <w:rFonts w:ascii="Calibri" w:hAnsi="Calibri" w:cs="Calibri"/>
        </w:rPr>
        <w:object w:dxaOrig="1440" w:dyaOrig="1440" w14:anchorId="1D2E79E9">
          <v:shape id="_x0000_i1045" type="#_x0000_t75" alt="tu zaznacz jeśli jesteś mikroprzedsiębiorstwem" style="width:201pt;height:20.75pt" o:ole="">
            <v:imagedata r:id="rId14" o:title=""/>
          </v:shape>
          <w:control r:id="rId15" w:name="CheckBox111" w:shapeid="_x0000_i1045"/>
        </w:object>
      </w:r>
      <w:r w:rsidRPr="004947C2">
        <w:rPr>
          <w:rFonts w:ascii="Calibri" w:hAnsi="Calibri" w:cs="Calibri"/>
        </w:rPr>
        <w:object w:dxaOrig="1440" w:dyaOrig="1440" w14:anchorId="1B07A51B">
          <v:shape id="_x0000_i1047" type="#_x0000_t75" alt="tu zaznacz jeśli jesteś małym przedsiębiorstwem" style="width:350.8pt;height:20.75pt" o:ole="">
            <v:imagedata r:id="rId16" o:title=""/>
          </v:shape>
          <w:control r:id="rId17" w:name="CheckBox211" w:shapeid="_x0000_i1047"/>
        </w:object>
      </w:r>
      <w:r w:rsidRPr="004947C2">
        <w:rPr>
          <w:rFonts w:ascii="Calibri" w:hAnsi="Calibri" w:cs="Calibri"/>
        </w:rPr>
        <w:object w:dxaOrig="1440" w:dyaOrig="1440" w14:anchorId="0F55BEE6">
          <v:shape id="_x0000_i1049" type="#_x0000_t75" alt="tu zaznacz jeśli jesteś średnim przedsiębiorstwem" style="width:417.6pt;height:21.9pt" o:ole="">
            <v:imagedata r:id="rId18" o:title=""/>
          </v:shape>
          <w:control r:id="rId19" w:name="CheckBox311" w:shapeid="_x0000_i1049"/>
        </w:object>
      </w:r>
      <w:r w:rsidRPr="004947C2">
        <w:rPr>
          <w:rFonts w:ascii="Calibri" w:hAnsi="Calibri" w:cs="Calibri"/>
        </w:rPr>
        <w:object w:dxaOrig="1440" w:dyaOrig="1440" w14:anchorId="678938F9">
          <v:shape id="_x0000_i1051" type="#_x0000_t75" alt="tu zaznacz jeśli prowadzisz jednoosobową działalność gospodarczą" style="width:385.35pt;height:20.75pt" o:ole="">
            <v:imagedata r:id="rId20" o:title=""/>
          </v:shape>
          <w:control r:id="rId21" w:name="CheckBox411" w:shapeid="_x0000_i1051"/>
        </w:object>
      </w:r>
      <w:r w:rsidRPr="004947C2">
        <w:rPr>
          <w:rFonts w:ascii="Calibri" w:hAnsi="Calibri" w:cs="Calibri"/>
        </w:rPr>
        <w:object w:dxaOrig="1440" w:dyaOrig="1440" w14:anchorId="165B83DF">
          <v:shape id="_x0000_i1053" type="#_x0000_t75" alt="tu zaznacz jeśli jesteś osobą fizyczną nieprowadzącą działalności gospodarczej" style="width:392.25pt;height:20.75pt" o:ole="">
            <v:imagedata r:id="rId22" o:title=""/>
          </v:shape>
          <w:control r:id="rId23" w:name="CheckBox51" w:shapeid="_x0000_i1053"/>
        </w:object>
      </w:r>
      <w:r w:rsidRPr="004947C2">
        <w:rPr>
          <w:rFonts w:ascii="Calibri" w:hAnsi="Calibri" w:cs="Calibri"/>
        </w:rPr>
        <w:object w:dxaOrig="1440" w:dyaOrig="1440" w14:anchorId="4FDECC91">
          <v:shape id="_x0000_i1055" type="#_x0000_t75" alt="tu zaznacz jeśli prowadzisz inny rodzaj działalności" style="width:406.65pt;height:20.75pt" o:ole="">
            <v:imagedata r:id="rId24" o:title=""/>
          </v:shape>
          <w:control r:id="rId25" w:name="CheckBox61" w:shapeid="_x0000_i1055"/>
        </w:object>
      </w:r>
      <w:r w:rsidRPr="004947C2">
        <w:rPr>
          <w:rFonts w:ascii="Calibri" w:hAnsi="Calibri" w:cs="Calibri"/>
        </w:rPr>
        <w:t xml:space="preserve">zgodnie z artykułem 2 załącznika nr I do rozporządzenia Komisji (UE) nr 651/2014 </w:t>
      </w:r>
      <w:r w:rsidR="006F1598" w:rsidRPr="004947C2">
        <w:rPr>
          <w:rFonts w:ascii="Calibri" w:hAnsi="Calibri" w:cs="Calibri"/>
        </w:rPr>
        <w:br/>
      </w:r>
      <w:r w:rsidRPr="004947C2">
        <w:rPr>
          <w:rFonts w:ascii="Calibri" w:hAnsi="Calibri" w:cs="Calibri"/>
        </w:rPr>
        <w:t>z dnia 17 czerwca 2014 r.</w:t>
      </w:r>
    </w:p>
    <w:p w14:paraId="688B2596" w14:textId="77777777" w:rsidR="00DA6F9F" w:rsidRPr="004947C2" w:rsidRDefault="00DA6F9F" w:rsidP="00DA6F9F">
      <w:pPr>
        <w:spacing w:line="300" w:lineRule="auto"/>
        <w:ind w:left="851" w:firstLine="142"/>
        <w:rPr>
          <w:rFonts w:ascii="Calibri" w:eastAsia="Times New Roman" w:hAnsi="Calibri" w:cs="Calibri"/>
          <w:b/>
          <w:bCs/>
        </w:rPr>
      </w:pPr>
      <w:r w:rsidRPr="004947C2">
        <w:rPr>
          <w:rFonts w:ascii="Calibri" w:hAnsi="Calibri" w:cs="Calibri"/>
          <w:b/>
        </w:rPr>
        <w:t>Uwaga:</w:t>
      </w:r>
    </w:p>
    <w:p w14:paraId="3D2DDB36" w14:textId="77777777" w:rsidR="00DA6F9F" w:rsidRPr="004947C2" w:rsidRDefault="00DA6F9F" w:rsidP="00DA6F9F">
      <w:pPr>
        <w:spacing w:line="300" w:lineRule="auto"/>
        <w:ind w:left="993"/>
        <w:rPr>
          <w:rFonts w:ascii="Calibri" w:hAnsi="Calibri" w:cs="Calibri"/>
        </w:rPr>
      </w:pPr>
      <w:r w:rsidRPr="004947C2">
        <w:rPr>
          <w:rFonts w:ascii="Calibri" w:hAnsi="Calibri" w:cs="Calibri"/>
        </w:rPr>
        <w:t>W przypadku Wykonawców wspólnie ubiegających się o udzielenie zamówienia powyższe informacje należy powielić odpowiednio do liczby Wykonawców wspólnie składających ofertę.</w:t>
      </w:r>
    </w:p>
    <w:p w14:paraId="233F79CA" w14:textId="77777777" w:rsidR="0006381A" w:rsidRPr="004947C2" w:rsidRDefault="0006381A" w:rsidP="003B4E96">
      <w:pPr>
        <w:pStyle w:val="Nagwek2"/>
        <w:numPr>
          <w:ilvl w:val="0"/>
          <w:numId w:val="40"/>
        </w:numPr>
      </w:pPr>
      <w:r w:rsidRPr="004947C2">
        <w:lastRenderedPageBreak/>
        <w:t>Z</w:t>
      </w:r>
      <w:r w:rsidR="00216EA0" w:rsidRPr="004947C2">
        <w:t>ałączniki do oferty:</w:t>
      </w:r>
    </w:p>
    <w:p w14:paraId="553005AF" w14:textId="0F87EF2B" w:rsidR="00A507E6" w:rsidRDefault="006F110C" w:rsidP="00090595">
      <w:pPr>
        <w:pStyle w:val="Akapitzlist"/>
        <w:numPr>
          <w:ilvl w:val="1"/>
          <w:numId w:val="40"/>
        </w:numPr>
        <w:shd w:val="clear" w:color="auto" w:fill="FFFFFF"/>
        <w:tabs>
          <w:tab w:val="left" w:pos="288"/>
          <w:tab w:val="left" w:pos="1560"/>
        </w:tabs>
        <w:spacing w:before="120" w:after="120"/>
        <w:jc w:val="both"/>
        <w:rPr>
          <w:rFonts w:ascii="Calibri" w:hAnsi="Calibri" w:cs="Calibri"/>
          <w:kern w:val="144"/>
        </w:rPr>
      </w:pPr>
      <w:r w:rsidRPr="004947C2">
        <w:rPr>
          <w:rFonts w:ascii="Calibri" w:hAnsi="Calibri" w:cs="Calibri"/>
          <w:b/>
          <w:color w:val="000000"/>
          <w:kern w:val="144"/>
        </w:rPr>
        <w:t xml:space="preserve">Formularz </w:t>
      </w:r>
      <w:proofErr w:type="spellStart"/>
      <w:r w:rsidRPr="004947C2">
        <w:rPr>
          <w:rFonts w:ascii="Calibri" w:hAnsi="Calibri" w:cs="Calibri"/>
          <w:b/>
          <w:color w:val="000000"/>
          <w:kern w:val="144"/>
        </w:rPr>
        <w:t>cenowo-techniczny</w:t>
      </w:r>
      <w:proofErr w:type="spellEnd"/>
      <w:r w:rsidR="00A507E6" w:rsidRPr="004947C2">
        <w:rPr>
          <w:rFonts w:ascii="Calibri" w:hAnsi="Calibri" w:cs="Calibri"/>
          <w:b/>
          <w:color w:val="000000"/>
          <w:kern w:val="144"/>
        </w:rPr>
        <w:t xml:space="preserve"> </w:t>
      </w:r>
      <w:r w:rsidR="00A507E6" w:rsidRPr="004947C2">
        <w:rPr>
          <w:rFonts w:ascii="Calibri" w:hAnsi="Calibri" w:cs="Calibri"/>
          <w:kern w:val="144"/>
        </w:rPr>
        <w:t>wypełniony zgodnie</w:t>
      </w:r>
      <w:r w:rsidR="00A507E6" w:rsidRPr="004947C2">
        <w:rPr>
          <w:rFonts w:ascii="Calibri" w:eastAsiaTheme="minorEastAsia" w:hAnsi="Calibri" w:cs="Calibri"/>
          <w:b/>
          <w:bCs/>
        </w:rPr>
        <w:t xml:space="preserve"> </w:t>
      </w:r>
      <w:r w:rsidR="00A507E6" w:rsidRPr="004947C2">
        <w:rPr>
          <w:rFonts w:ascii="Calibri" w:eastAsiaTheme="minorEastAsia" w:hAnsi="Calibri" w:cs="Calibri"/>
          <w:bCs/>
        </w:rPr>
        <w:t>z</w:t>
      </w:r>
      <w:r w:rsidR="00A507E6" w:rsidRPr="004947C2">
        <w:rPr>
          <w:rFonts w:ascii="Calibri" w:hAnsi="Calibri" w:cs="Calibri"/>
          <w:b/>
          <w:kern w:val="144"/>
        </w:rPr>
        <w:t xml:space="preserve"> Załącznikiem nr 3 do SWZ</w:t>
      </w:r>
      <w:r w:rsidR="00A507E6" w:rsidRPr="004947C2">
        <w:rPr>
          <w:rFonts w:ascii="Calibri" w:hAnsi="Calibri" w:cs="Calibri"/>
          <w:kern w:val="144"/>
        </w:rPr>
        <w:t>,</w:t>
      </w:r>
    </w:p>
    <w:p w14:paraId="59AD43D6" w14:textId="3EF2BE77" w:rsidR="00F5530D" w:rsidRDefault="00F5530D" w:rsidP="00090595">
      <w:pPr>
        <w:pStyle w:val="Akapitzlist"/>
        <w:numPr>
          <w:ilvl w:val="1"/>
          <w:numId w:val="40"/>
        </w:numPr>
        <w:shd w:val="clear" w:color="auto" w:fill="FFFFFF"/>
        <w:tabs>
          <w:tab w:val="left" w:pos="288"/>
          <w:tab w:val="left" w:pos="1560"/>
        </w:tabs>
        <w:spacing w:before="120" w:after="120"/>
        <w:jc w:val="both"/>
        <w:rPr>
          <w:b/>
          <w:color w:val="000000" w:themeColor="text1"/>
        </w:rPr>
      </w:pPr>
      <w:r w:rsidRPr="00905AB3">
        <w:t xml:space="preserve">Oświadczenie składane na podstawie art. 125 ust. 1 ustawy </w:t>
      </w:r>
      <w:proofErr w:type="spellStart"/>
      <w:r w:rsidR="005F2D2F" w:rsidRPr="00905AB3">
        <w:t>Pzp</w:t>
      </w:r>
      <w:proofErr w:type="spellEnd"/>
      <w:r w:rsidR="005F2D2F" w:rsidRPr="00905AB3">
        <w:t xml:space="preserve"> </w:t>
      </w:r>
      <w:r w:rsidRPr="00905AB3">
        <w:t>w zakresie podstaw wykluczenia z postępowania wskazanych prz</w:t>
      </w:r>
      <w:r w:rsidR="005F2D2F" w:rsidRPr="00905AB3">
        <w:t>ez Zamawiającego oraz spełnianiu</w:t>
      </w:r>
      <w:r w:rsidRPr="00905AB3">
        <w:t xml:space="preserve"> warunków udziału w postępowaniu - wg wzoru </w:t>
      </w:r>
      <w:r w:rsidRPr="00905AB3">
        <w:rPr>
          <w:color w:val="000000" w:themeColor="text1"/>
        </w:rPr>
        <w:t xml:space="preserve">stanowiącego </w:t>
      </w:r>
      <w:r w:rsidR="00A507E6" w:rsidRPr="00905AB3">
        <w:rPr>
          <w:b/>
          <w:color w:val="000000" w:themeColor="text1"/>
        </w:rPr>
        <w:t>załącznik nr 4</w:t>
      </w:r>
      <w:r w:rsidRPr="00905AB3">
        <w:rPr>
          <w:b/>
          <w:color w:val="000000" w:themeColor="text1"/>
        </w:rPr>
        <w:t xml:space="preserve"> do SWZ</w:t>
      </w:r>
      <w:r w:rsidR="00A507E6" w:rsidRPr="00905AB3">
        <w:rPr>
          <w:b/>
          <w:color w:val="000000" w:themeColor="text1"/>
        </w:rPr>
        <w:t>,</w:t>
      </w:r>
    </w:p>
    <w:p w14:paraId="6FC667D5" w14:textId="438C6B02" w:rsidR="00905AB3" w:rsidRPr="00905AB3" w:rsidRDefault="00905AB3" w:rsidP="00090595">
      <w:pPr>
        <w:pStyle w:val="Akapitzlist"/>
        <w:numPr>
          <w:ilvl w:val="1"/>
          <w:numId w:val="40"/>
        </w:numPr>
        <w:shd w:val="clear" w:color="auto" w:fill="FFFFFF"/>
        <w:tabs>
          <w:tab w:val="left" w:pos="288"/>
          <w:tab w:val="left" w:pos="1560"/>
        </w:tabs>
        <w:spacing w:before="120" w:after="120"/>
        <w:jc w:val="both"/>
        <w:rPr>
          <w:b/>
          <w:color w:val="000000" w:themeColor="text1"/>
        </w:rPr>
      </w:pPr>
      <w:r>
        <w:rPr>
          <w:rFonts w:ascii="Calibri" w:hAnsi="Calibri" w:cs="Calibri"/>
          <w:color w:val="000000"/>
          <w:kern w:val="144"/>
        </w:rPr>
        <w:t>…………………………………………………………………</w:t>
      </w:r>
    </w:p>
    <w:p w14:paraId="67106160" w14:textId="77777777" w:rsidR="005F2D2F" w:rsidRPr="004947C2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ascii="Calibri" w:hAnsi="Calibri" w:cs="Calibri"/>
          <w:color w:val="000000" w:themeColor="text1"/>
          <w:kern w:val="144"/>
        </w:rPr>
      </w:pPr>
      <w:r w:rsidRPr="004947C2">
        <w:rPr>
          <w:rFonts w:ascii="Calibri" w:hAnsi="Calibri" w:cs="Calibri"/>
          <w:color w:val="000000" w:themeColor="text1"/>
          <w:kern w:val="144"/>
        </w:rPr>
        <w:t xml:space="preserve">4.4.  </w:t>
      </w:r>
      <w:r w:rsidR="00A9333A" w:rsidRPr="004947C2">
        <w:rPr>
          <w:rFonts w:ascii="Calibri" w:hAnsi="Calibri" w:cs="Calibri"/>
          <w:color w:val="000000" w:themeColor="text1"/>
          <w:kern w:val="144"/>
        </w:rPr>
        <w:t>…………………………………………………………………</w:t>
      </w:r>
    </w:p>
    <w:p w14:paraId="7A748AA5" w14:textId="77777777" w:rsidR="005F2D2F" w:rsidRPr="004947C2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ascii="Calibri" w:hAnsi="Calibri" w:cs="Calibri"/>
          <w:color w:val="000000" w:themeColor="text1"/>
          <w:kern w:val="144"/>
        </w:rPr>
      </w:pPr>
      <w:r w:rsidRPr="004947C2">
        <w:rPr>
          <w:rFonts w:ascii="Calibri" w:hAnsi="Calibri" w:cs="Calibri"/>
          <w:color w:val="000000" w:themeColor="text1"/>
          <w:kern w:val="144"/>
        </w:rPr>
        <w:t xml:space="preserve">4.5.  </w:t>
      </w:r>
      <w:r w:rsidR="00A9333A" w:rsidRPr="004947C2">
        <w:rPr>
          <w:rFonts w:ascii="Calibri" w:hAnsi="Calibri" w:cs="Calibri"/>
          <w:color w:val="000000" w:themeColor="text1"/>
          <w:kern w:val="144"/>
        </w:rPr>
        <w:t>…………………………………………………………………</w:t>
      </w:r>
    </w:p>
    <w:p w14:paraId="63F7D5EC" w14:textId="77777777" w:rsidR="005F2D2F" w:rsidRPr="004947C2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ascii="Calibri" w:hAnsi="Calibri" w:cs="Calibri"/>
          <w:kern w:val="144"/>
        </w:rPr>
      </w:pPr>
      <w:r w:rsidRPr="004947C2">
        <w:rPr>
          <w:rFonts w:ascii="Calibri" w:hAnsi="Calibri" w:cs="Calibri"/>
          <w:color w:val="000000" w:themeColor="text1"/>
          <w:kern w:val="144"/>
        </w:rPr>
        <w:t xml:space="preserve">4.6.  </w:t>
      </w:r>
      <w:r w:rsidR="00A9333A" w:rsidRPr="004947C2">
        <w:rPr>
          <w:rFonts w:ascii="Calibri" w:hAnsi="Calibri" w:cs="Calibri"/>
          <w:color w:val="000000" w:themeColor="text1"/>
          <w:kern w:val="144"/>
        </w:rPr>
        <w:t>…………………………………………………………………</w:t>
      </w:r>
    </w:p>
    <w:p w14:paraId="35D6B3D9" w14:textId="77777777" w:rsidR="00C17A42" w:rsidRPr="004947C2" w:rsidRDefault="00C17A42" w:rsidP="00A507E6">
      <w:pPr>
        <w:spacing w:before="120" w:after="120"/>
        <w:ind w:firstLine="708"/>
        <w:jc w:val="both"/>
        <w:rPr>
          <w:rFonts w:ascii="Calibri" w:eastAsia="Calibri" w:hAnsi="Calibri" w:cs="Calibri"/>
        </w:rPr>
      </w:pPr>
    </w:p>
    <w:p w14:paraId="08BE6201" w14:textId="77777777" w:rsidR="00A507E6" w:rsidRPr="004947C2" w:rsidRDefault="00A507E6" w:rsidP="00A507E6">
      <w:pPr>
        <w:spacing w:before="120" w:after="120"/>
        <w:ind w:firstLine="708"/>
        <w:jc w:val="both"/>
        <w:rPr>
          <w:rFonts w:ascii="Calibri" w:eastAsia="Calibri" w:hAnsi="Calibri" w:cs="Calibri"/>
        </w:rPr>
      </w:pPr>
    </w:p>
    <w:p w14:paraId="0AC26F7F" w14:textId="77777777" w:rsidR="00593C2D" w:rsidRPr="004947C2" w:rsidRDefault="00593C2D" w:rsidP="00F97889">
      <w:pPr>
        <w:spacing w:after="0" w:line="300" w:lineRule="auto"/>
        <w:rPr>
          <w:rFonts w:ascii="Calibri" w:hAnsi="Calibri" w:cs="Calibri"/>
        </w:rPr>
      </w:pPr>
    </w:p>
    <w:p w14:paraId="603C1847" w14:textId="77777777" w:rsidR="00593C2D" w:rsidRPr="004947C2" w:rsidRDefault="00593C2D" w:rsidP="00F97889">
      <w:pPr>
        <w:spacing w:after="0" w:line="300" w:lineRule="auto"/>
        <w:rPr>
          <w:rFonts w:ascii="Calibri" w:hAnsi="Calibri" w:cs="Calibri"/>
        </w:rPr>
      </w:pPr>
    </w:p>
    <w:p w14:paraId="7C7C3E05" w14:textId="77777777" w:rsidR="00593C2D" w:rsidRPr="004947C2" w:rsidRDefault="00593C2D" w:rsidP="00F97889">
      <w:pPr>
        <w:spacing w:after="0" w:line="300" w:lineRule="auto"/>
        <w:rPr>
          <w:rFonts w:ascii="Calibri" w:hAnsi="Calibri" w:cs="Calibri"/>
        </w:rPr>
      </w:pPr>
    </w:p>
    <w:p w14:paraId="45644B0A" w14:textId="77777777" w:rsidR="00593C2D" w:rsidRPr="004947C2" w:rsidRDefault="00593C2D" w:rsidP="00F97889">
      <w:pPr>
        <w:spacing w:after="0" w:line="300" w:lineRule="auto"/>
        <w:rPr>
          <w:rFonts w:ascii="Calibri" w:hAnsi="Calibri" w:cs="Calibri"/>
        </w:rPr>
      </w:pPr>
      <w:r w:rsidRPr="004947C2">
        <w:rPr>
          <w:rFonts w:ascii="Calibri" w:hAnsi="Calibri" w:cs="Calibri"/>
        </w:rPr>
        <w:t>………………………………………………………………………………………………………</w:t>
      </w:r>
    </w:p>
    <w:p w14:paraId="339F96F9" w14:textId="77777777" w:rsidR="00A24D07" w:rsidRPr="004947C2" w:rsidRDefault="00A362F9" w:rsidP="00F97889">
      <w:pPr>
        <w:spacing w:after="0" w:line="300" w:lineRule="auto"/>
        <w:rPr>
          <w:rFonts w:ascii="Calibri" w:hAnsi="Calibri" w:cs="Calibri"/>
          <w:color w:val="000000"/>
          <w:kern w:val="144"/>
        </w:rPr>
      </w:pPr>
      <w:r w:rsidRPr="004947C2">
        <w:rPr>
          <w:rFonts w:ascii="Calibri" w:hAnsi="Calibri" w:cs="Calibri"/>
        </w:rPr>
        <w:t xml:space="preserve">Kwalifikowany podpis elektroniczny/podpis osobisty/podpis zaufany </w:t>
      </w:r>
      <w:r w:rsidR="00F97889" w:rsidRPr="004947C2">
        <w:rPr>
          <w:rFonts w:ascii="Calibri" w:hAnsi="Calibri" w:cs="Calibri"/>
        </w:rPr>
        <w:br/>
      </w:r>
      <w:r w:rsidRPr="004947C2">
        <w:rPr>
          <w:rFonts w:ascii="Calibri" w:hAnsi="Calibri" w:cs="Calibri"/>
        </w:rPr>
        <w:t>złożony</w:t>
      </w:r>
      <w:r w:rsidR="00945369" w:rsidRPr="004947C2">
        <w:rPr>
          <w:rFonts w:ascii="Calibri" w:hAnsi="Calibri" w:cs="Calibri"/>
        </w:rPr>
        <w:t xml:space="preserve"> </w:t>
      </w:r>
      <w:r w:rsidRPr="004947C2">
        <w:rPr>
          <w:rFonts w:ascii="Calibri" w:hAnsi="Calibri" w:cs="Calibri"/>
        </w:rPr>
        <w:t>przez osobę</w:t>
      </w:r>
      <w:r w:rsidR="00284995" w:rsidRPr="004947C2">
        <w:rPr>
          <w:rFonts w:ascii="Calibri" w:hAnsi="Calibri" w:cs="Calibri"/>
        </w:rPr>
        <w:t xml:space="preserve"> uprawnioną/ osoby uprawnione</w:t>
      </w:r>
      <w:r w:rsidRPr="004947C2">
        <w:rPr>
          <w:rFonts w:ascii="Calibri" w:eastAsia="Calibri" w:hAnsi="Calibri" w:cs="Calibri"/>
        </w:rPr>
        <w:tab/>
      </w:r>
    </w:p>
    <w:sectPr w:rsidR="00A24D07" w:rsidRPr="004947C2" w:rsidSect="002D57AB">
      <w:headerReference w:type="default" r:id="rId26"/>
      <w:footerReference w:type="default" r:id="rId27"/>
      <w:pgSz w:w="11906" w:h="16838"/>
      <w:pgMar w:top="1304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2AFFA" w14:textId="77777777" w:rsidR="00BC2839" w:rsidRDefault="00BC2839" w:rsidP="0006381A">
      <w:pPr>
        <w:spacing w:after="0" w:line="240" w:lineRule="auto"/>
      </w:pPr>
      <w:r>
        <w:separator/>
      </w:r>
    </w:p>
  </w:endnote>
  <w:endnote w:type="continuationSeparator" w:id="0">
    <w:p w14:paraId="4D302D23" w14:textId="77777777" w:rsidR="00BC2839" w:rsidRDefault="00BC2839" w:rsidP="0006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354D1" w14:textId="1F9D348A" w:rsidR="00BC2839" w:rsidRDefault="00BC2839" w:rsidP="00BC10A1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905AB3">
      <w:rPr>
        <w:b/>
        <w:bCs/>
        <w:noProof/>
      </w:rPr>
      <w:t>10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905AB3">
      <w:rPr>
        <w:b/>
        <w:bCs/>
        <w:noProof/>
      </w:rPr>
      <w:t>10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7ED7E" w14:textId="77777777" w:rsidR="00BC2839" w:rsidRDefault="00BC2839" w:rsidP="0006381A">
      <w:pPr>
        <w:spacing w:after="0" w:line="240" w:lineRule="auto"/>
      </w:pPr>
      <w:r>
        <w:separator/>
      </w:r>
    </w:p>
  </w:footnote>
  <w:footnote w:type="continuationSeparator" w:id="0">
    <w:p w14:paraId="0ED044EA" w14:textId="77777777" w:rsidR="00BC2839" w:rsidRDefault="00BC2839" w:rsidP="0006381A">
      <w:pPr>
        <w:spacing w:after="0" w:line="240" w:lineRule="auto"/>
      </w:pPr>
      <w:r>
        <w:continuationSeparator/>
      </w:r>
    </w:p>
  </w:footnote>
  <w:footnote w:id="1">
    <w:p w14:paraId="1DF5317F" w14:textId="77777777" w:rsidR="00BC2839" w:rsidRPr="00EF3DD0" w:rsidRDefault="00BC2839" w:rsidP="00DA6F9F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tabelę powielić odpowiednio do liczby Wykonawców wspólnie składających ofertę (</w:t>
      </w:r>
      <w:r w:rsidRPr="00EF3DD0">
        <w:rPr>
          <w:rFonts w:ascii="Cambria" w:hAnsi="Cambria"/>
          <w:bCs/>
          <w:iCs/>
          <w:sz w:val="16"/>
          <w:szCs w:val="16"/>
        </w:rPr>
        <w:t>należy podać nazwy i adresy wszystkich Wykonawców oraz wskazać Lidera</w:t>
      </w:r>
      <w:r>
        <w:rPr>
          <w:rFonts w:ascii="Cambria" w:hAnsi="Cambria"/>
          <w:bCs/>
          <w:iCs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85B22" w14:textId="77777777" w:rsidR="00BC2839" w:rsidRDefault="00BC2839">
    <w:pPr>
      <w:pStyle w:val="Nagwek"/>
    </w:pPr>
    <w:r>
      <w:rPr>
        <w:noProof/>
        <w:lang w:eastAsia="pl-PL"/>
      </w:rPr>
      <w:drawing>
        <wp:inline distT="0" distB="0" distL="0" distR="0" wp14:anchorId="7A200C65" wp14:editId="3A886771">
          <wp:extent cx="575945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8460D"/>
    <w:multiLevelType w:val="hybridMultilevel"/>
    <w:tmpl w:val="51E8B70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075447D3"/>
    <w:multiLevelType w:val="multilevel"/>
    <w:tmpl w:val="DDE425E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8" w:hanging="432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000000"/>
      </w:rPr>
    </w:lvl>
  </w:abstractNum>
  <w:abstractNum w:abstractNumId="3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2A42D1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8412C8A"/>
    <w:multiLevelType w:val="multilevel"/>
    <w:tmpl w:val="78A0133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442782"/>
    <w:multiLevelType w:val="hybridMultilevel"/>
    <w:tmpl w:val="F00A5892"/>
    <w:lvl w:ilvl="0" w:tplc="DD208DA4">
      <w:start w:val="4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80D5D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B3319D8"/>
    <w:multiLevelType w:val="multilevel"/>
    <w:tmpl w:val="A1C81F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numFmt w:val="decimal"/>
      <w:isLgl/>
      <w:lvlText w:val="%1.%2."/>
      <w:lvlJc w:val="left"/>
      <w:pPr>
        <w:ind w:left="362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 w15:restartNumberingAfterBreak="0">
    <w:nsid w:val="1C5232A9"/>
    <w:multiLevelType w:val="multilevel"/>
    <w:tmpl w:val="42AAE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1EB6BBA"/>
    <w:multiLevelType w:val="multilevel"/>
    <w:tmpl w:val="48D8D85A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1" w15:restartNumberingAfterBreak="0">
    <w:nsid w:val="253F18A8"/>
    <w:multiLevelType w:val="multilevel"/>
    <w:tmpl w:val="CEE0DF1C"/>
    <w:lvl w:ilvl="0">
      <w:start w:val="1"/>
      <w:numFmt w:val="ordinal"/>
      <w:lvlText w:val="2.%1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1" w:hanging="180"/>
      </w:pPr>
      <w:rPr>
        <w:rFonts w:hint="default"/>
      </w:rPr>
    </w:lvl>
  </w:abstractNum>
  <w:abstractNum w:abstractNumId="12" w15:restartNumberingAfterBreak="0">
    <w:nsid w:val="282847A2"/>
    <w:multiLevelType w:val="hybridMultilevel"/>
    <w:tmpl w:val="20D4DDF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B2D28FE"/>
    <w:multiLevelType w:val="multilevel"/>
    <w:tmpl w:val="E7F43FB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3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BB56A98"/>
    <w:multiLevelType w:val="hybridMultilevel"/>
    <w:tmpl w:val="F45E43F2"/>
    <w:lvl w:ilvl="0" w:tplc="5BA4298A">
      <w:start w:val="1"/>
      <w:numFmt w:val="decimal"/>
      <w:lvlText w:val="%1)"/>
      <w:lvlJc w:val="left"/>
      <w:pPr>
        <w:ind w:left="1398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2C6015CF"/>
    <w:multiLevelType w:val="hybridMultilevel"/>
    <w:tmpl w:val="CC404BF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AF9191C"/>
    <w:multiLevelType w:val="multilevel"/>
    <w:tmpl w:val="C360F5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C9A25F0"/>
    <w:multiLevelType w:val="multilevel"/>
    <w:tmpl w:val="6E7884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40CF0BB2"/>
    <w:multiLevelType w:val="multilevel"/>
    <w:tmpl w:val="7EBC76A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2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3CC366A"/>
    <w:multiLevelType w:val="multilevel"/>
    <w:tmpl w:val="42AAE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6545076"/>
    <w:multiLevelType w:val="hybridMultilevel"/>
    <w:tmpl w:val="261EA510"/>
    <w:lvl w:ilvl="0" w:tplc="FA0A1A8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6F266EA"/>
    <w:multiLevelType w:val="multilevel"/>
    <w:tmpl w:val="B14E9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49BD1E59"/>
    <w:multiLevelType w:val="hybridMultilevel"/>
    <w:tmpl w:val="E9BC4FB6"/>
    <w:lvl w:ilvl="0" w:tplc="3E76897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AB6083"/>
    <w:multiLevelType w:val="multilevel"/>
    <w:tmpl w:val="C9403E3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4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1C77914"/>
    <w:multiLevelType w:val="hybridMultilevel"/>
    <w:tmpl w:val="70503C8A"/>
    <w:lvl w:ilvl="0" w:tplc="08E6DCF6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5" w15:restartNumberingAfterBreak="0">
    <w:nsid w:val="521825C3"/>
    <w:multiLevelType w:val="hybridMultilevel"/>
    <w:tmpl w:val="F14CA5EA"/>
    <w:lvl w:ilvl="0" w:tplc="577E05D4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58CF4E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B92E64"/>
    <w:multiLevelType w:val="multilevel"/>
    <w:tmpl w:val="9EB8A4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E731AAB"/>
    <w:multiLevelType w:val="hybridMultilevel"/>
    <w:tmpl w:val="715EACF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0" w15:restartNumberingAfterBreak="0">
    <w:nsid w:val="68D030EF"/>
    <w:multiLevelType w:val="hybridMultilevel"/>
    <w:tmpl w:val="18EA4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01278B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32" w15:restartNumberingAfterBreak="0">
    <w:nsid w:val="7FAC3E5E"/>
    <w:multiLevelType w:val="multilevel"/>
    <w:tmpl w:val="B906C06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1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36" w:hanging="2160"/>
      </w:pPr>
      <w:rPr>
        <w:rFonts w:hint="default"/>
      </w:rPr>
    </w:lvl>
  </w:abstractNum>
  <w:num w:numId="1" w16cid:durableId="359823657">
    <w:abstractNumId w:val="27"/>
  </w:num>
  <w:num w:numId="2" w16cid:durableId="122892165">
    <w:abstractNumId w:val="19"/>
  </w:num>
  <w:num w:numId="3" w16cid:durableId="986859806">
    <w:abstractNumId w:val="31"/>
  </w:num>
  <w:num w:numId="4" w16cid:durableId="1834687940">
    <w:abstractNumId w:val="22"/>
  </w:num>
  <w:num w:numId="5" w16cid:durableId="1283537732">
    <w:abstractNumId w:val="26"/>
  </w:num>
  <w:num w:numId="6" w16cid:durableId="1306004697">
    <w:abstractNumId w:val="18"/>
  </w:num>
  <w:num w:numId="7" w16cid:durableId="621352280">
    <w:abstractNumId w:val="13"/>
  </w:num>
  <w:num w:numId="8" w16cid:durableId="63258922">
    <w:abstractNumId w:val="23"/>
  </w:num>
  <w:num w:numId="9" w16cid:durableId="1851413128">
    <w:abstractNumId w:val="30"/>
  </w:num>
  <w:num w:numId="10" w16cid:durableId="948321170">
    <w:abstractNumId w:val="11"/>
  </w:num>
  <w:num w:numId="11" w16cid:durableId="1268192105">
    <w:abstractNumId w:val="20"/>
  </w:num>
  <w:num w:numId="12" w16cid:durableId="1071268159">
    <w:abstractNumId w:val="28"/>
  </w:num>
  <w:num w:numId="13" w16cid:durableId="1111626033">
    <w:abstractNumId w:val="8"/>
  </w:num>
  <w:num w:numId="14" w16cid:durableId="617370882">
    <w:abstractNumId w:val="8"/>
  </w:num>
  <w:num w:numId="15" w16cid:durableId="1566646921">
    <w:abstractNumId w:val="8"/>
  </w:num>
  <w:num w:numId="16" w16cid:durableId="1949923609">
    <w:abstractNumId w:val="7"/>
  </w:num>
  <w:num w:numId="17" w16cid:durableId="689184095">
    <w:abstractNumId w:val="14"/>
  </w:num>
  <w:num w:numId="18" w16cid:durableId="10018604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8517193">
    <w:abstractNumId w:val="25"/>
  </w:num>
  <w:num w:numId="20" w16cid:durableId="342516526">
    <w:abstractNumId w:val="1"/>
  </w:num>
  <w:num w:numId="21" w16cid:durableId="683481271">
    <w:abstractNumId w:val="3"/>
  </w:num>
  <w:num w:numId="22" w16cid:durableId="1885174470">
    <w:abstractNumId w:val="0"/>
  </w:num>
  <w:num w:numId="23" w16cid:durableId="2146311612">
    <w:abstractNumId w:val="4"/>
  </w:num>
  <w:num w:numId="24" w16cid:durableId="239485556">
    <w:abstractNumId w:val="8"/>
  </w:num>
  <w:num w:numId="25" w16cid:durableId="2079860406">
    <w:abstractNumId w:val="8"/>
  </w:num>
  <w:num w:numId="26" w16cid:durableId="350373268">
    <w:abstractNumId w:val="24"/>
  </w:num>
  <w:num w:numId="27" w16cid:durableId="712316448">
    <w:abstractNumId w:val="9"/>
  </w:num>
  <w:num w:numId="28" w16cid:durableId="1852866062">
    <w:abstractNumId w:val="21"/>
  </w:num>
  <w:num w:numId="29" w16cid:durableId="1394699297">
    <w:abstractNumId w:val="5"/>
  </w:num>
  <w:num w:numId="30" w16cid:durableId="1214467236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94261823">
    <w:abstractNumId w:val="10"/>
  </w:num>
  <w:num w:numId="32" w16cid:durableId="1565140416">
    <w:abstractNumId w:val="29"/>
  </w:num>
  <w:num w:numId="33" w16cid:durableId="1873032425">
    <w:abstractNumId w:val="6"/>
  </w:num>
  <w:num w:numId="34" w16cid:durableId="1902861917">
    <w:abstractNumId w:val="8"/>
  </w:num>
  <w:num w:numId="35" w16cid:durableId="1431660200">
    <w:abstractNumId w:val="16"/>
  </w:num>
  <w:num w:numId="36" w16cid:durableId="1425687083">
    <w:abstractNumId w:val="32"/>
  </w:num>
  <w:num w:numId="37" w16cid:durableId="1112823530">
    <w:abstractNumId w:val="17"/>
  </w:num>
  <w:num w:numId="38" w16cid:durableId="1394309923">
    <w:abstractNumId w:val="8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61645331">
    <w:abstractNumId w:val="8"/>
    <w:lvlOverride w:ilvl="0">
      <w:startOverride w:val="4"/>
    </w:lvlOverride>
    <w:lvlOverride w:ilvl="1">
      <w:startOverride w:val="4"/>
    </w:lvlOverride>
  </w:num>
  <w:num w:numId="40" w16cid:durableId="266349026">
    <w:abstractNumId w:val="2"/>
  </w:num>
  <w:num w:numId="41" w16cid:durableId="2096896869">
    <w:abstractNumId w:val="8"/>
  </w:num>
  <w:num w:numId="42" w16cid:durableId="1826429566">
    <w:abstractNumId w:val="8"/>
    <w:lvlOverride w:ilvl="0">
      <w:startOverride w:val="3"/>
    </w:lvlOverride>
    <w:lvlOverride w:ilvl="1">
      <w:startOverride w:val="6"/>
    </w:lvlOverride>
  </w:num>
  <w:num w:numId="43" w16cid:durableId="1282809961">
    <w:abstractNumId w:val="8"/>
    <w:lvlOverride w:ilvl="0">
      <w:startOverride w:val="2"/>
    </w:lvlOverride>
    <w:lvlOverride w:ilvl="1">
      <w:startOverride w:val="1"/>
    </w:lvlOverride>
  </w:num>
  <w:num w:numId="44" w16cid:durableId="142646195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5809128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98304943">
    <w:abstractNumId w:val="15"/>
  </w:num>
  <w:num w:numId="47" w16cid:durableId="8664061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ocumentProtection w:edit="forms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81A"/>
    <w:rsid w:val="00002FAD"/>
    <w:rsid w:val="00003274"/>
    <w:rsid w:val="00003A13"/>
    <w:rsid w:val="0000491D"/>
    <w:rsid w:val="00010686"/>
    <w:rsid w:val="00025B76"/>
    <w:rsid w:val="00027A2B"/>
    <w:rsid w:val="000348AE"/>
    <w:rsid w:val="0006381A"/>
    <w:rsid w:val="000735BE"/>
    <w:rsid w:val="00083F6E"/>
    <w:rsid w:val="000865B1"/>
    <w:rsid w:val="00090595"/>
    <w:rsid w:val="000A1687"/>
    <w:rsid w:val="000B1A81"/>
    <w:rsid w:val="000C22BF"/>
    <w:rsid w:val="000C65A9"/>
    <w:rsid w:val="000D06DE"/>
    <w:rsid w:val="000D55A9"/>
    <w:rsid w:val="000E1E47"/>
    <w:rsid w:val="000E5601"/>
    <w:rsid w:val="0010178C"/>
    <w:rsid w:val="00151047"/>
    <w:rsid w:val="00152102"/>
    <w:rsid w:val="001523FC"/>
    <w:rsid w:val="00164D33"/>
    <w:rsid w:val="00181104"/>
    <w:rsid w:val="00185145"/>
    <w:rsid w:val="0019325E"/>
    <w:rsid w:val="001B1B63"/>
    <w:rsid w:val="001B48E7"/>
    <w:rsid w:val="001C64BA"/>
    <w:rsid w:val="001D1493"/>
    <w:rsid w:val="00201579"/>
    <w:rsid w:val="002070B9"/>
    <w:rsid w:val="002071C9"/>
    <w:rsid w:val="00216EA0"/>
    <w:rsid w:val="002226D1"/>
    <w:rsid w:val="00224C83"/>
    <w:rsid w:val="00236FF0"/>
    <w:rsid w:val="00246DDF"/>
    <w:rsid w:val="0025762A"/>
    <w:rsid w:val="00261471"/>
    <w:rsid w:val="00284995"/>
    <w:rsid w:val="00297250"/>
    <w:rsid w:val="002B27DE"/>
    <w:rsid w:val="002B60B9"/>
    <w:rsid w:val="002C44DC"/>
    <w:rsid w:val="002C68C1"/>
    <w:rsid w:val="002D003E"/>
    <w:rsid w:val="002D2F68"/>
    <w:rsid w:val="002D57AB"/>
    <w:rsid w:val="002F150B"/>
    <w:rsid w:val="003014A2"/>
    <w:rsid w:val="0030686C"/>
    <w:rsid w:val="00326DAE"/>
    <w:rsid w:val="00333892"/>
    <w:rsid w:val="00345FEE"/>
    <w:rsid w:val="00346839"/>
    <w:rsid w:val="00354621"/>
    <w:rsid w:val="00354950"/>
    <w:rsid w:val="003642A9"/>
    <w:rsid w:val="00370346"/>
    <w:rsid w:val="00383282"/>
    <w:rsid w:val="00384201"/>
    <w:rsid w:val="003A0E87"/>
    <w:rsid w:val="003A2A36"/>
    <w:rsid w:val="003B4E96"/>
    <w:rsid w:val="003C3CD5"/>
    <w:rsid w:val="004169B7"/>
    <w:rsid w:val="0042728B"/>
    <w:rsid w:val="004322C6"/>
    <w:rsid w:val="00436702"/>
    <w:rsid w:val="00436EFA"/>
    <w:rsid w:val="0046347F"/>
    <w:rsid w:val="00470719"/>
    <w:rsid w:val="004758E3"/>
    <w:rsid w:val="00481E82"/>
    <w:rsid w:val="00490FCE"/>
    <w:rsid w:val="00491645"/>
    <w:rsid w:val="004947C2"/>
    <w:rsid w:val="00494FEF"/>
    <w:rsid w:val="004C4363"/>
    <w:rsid w:val="004D2ADB"/>
    <w:rsid w:val="004F68E4"/>
    <w:rsid w:val="005010E7"/>
    <w:rsid w:val="00512C40"/>
    <w:rsid w:val="005153CA"/>
    <w:rsid w:val="0051563B"/>
    <w:rsid w:val="00536FE6"/>
    <w:rsid w:val="00540500"/>
    <w:rsid w:val="005547A0"/>
    <w:rsid w:val="00561399"/>
    <w:rsid w:val="0057350A"/>
    <w:rsid w:val="0057546C"/>
    <w:rsid w:val="00576786"/>
    <w:rsid w:val="005846BE"/>
    <w:rsid w:val="00590504"/>
    <w:rsid w:val="00593C2D"/>
    <w:rsid w:val="005E792D"/>
    <w:rsid w:val="005F2D2F"/>
    <w:rsid w:val="005F5ABD"/>
    <w:rsid w:val="006057EA"/>
    <w:rsid w:val="00632192"/>
    <w:rsid w:val="00637EF0"/>
    <w:rsid w:val="006407B3"/>
    <w:rsid w:val="00657569"/>
    <w:rsid w:val="00665919"/>
    <w:rsid w:val="006826B0"/>
    <w:rsid w:val="00693B32"/>
    <w:rsid w:val="00697EFD"/>
    <w:rsid w:val="006B398C"/>
    <w:rsid w:val="006B6D00"/>
    <w:rsid w:val="006C64B1"/>
    <w:rsid w:val="006C79E2"/>
    <w:rsid w:val="006C7E5C"/>
    <w:rsid w:val="006D3C81"/>
    <w:rsid w:val="006D4787"/>
    <w:rsid w:val="006D7BB3"/>
    <w:rsid w:val="006E0CC5"/>
    <w:rsid w:val="006F0445"/>
    <w:rsid w:val="006F110C"/>
    <w:rsid w:val="006F1598"/>
    <w:rsid w:val="006F481B"/>
    <w:rsid w:val="0070573B"/>
    <w:rsid w:val="00743C4F"/>
    <w:rsid w:val="007465F9"/>
    <w:rsid w:val="0076298F"/>
    <w:rsid w:val="0076411D"/>
    <w:rsid w:val="0077568E"/>
    <w:rsid w:val="007831DE"/>
    <w:rsid w:val="00795923"/>
    <w:rsid w:val="007A3C25"/>
    <w:rsid w:val="007B74B6"/>
    <w:rsid w:val="007D4D78"/>
    <w:rsid w:val="007F5E38"/>
    <w:rsid w:val="00805E2E"/>
    <w:rsid w:val="00815DC9"/>
    <w:rsid w:val="0082250A"/>
    <w:rsid w:val="00823678"/>
    <w:rsid w:val="00852419"/>
    <w:rsid w:val="00867D0F"/>
    <w:rsid w:val="008805E3"/>
    <w:rsid w:val="00892B0E"/>
    <w:rsid w:val="00894350"/>
    <w:rsid w:val="008A35DD"/>
    <w:rsid w:val="008A4088"/>
    <w:rsid w:val="008A43FC"/>
    <w:rsid w:val="008A4594"/>
    <w:rsid w:val="008A4FE1"/>
    <w:rsid w:val="008B1906"/>
    <w:rsid w:val="008C210E"/>
    <w:rsid w:val="008F1FD6"/>
    <w:rsid w:val="008F4CEF"/>
    <w:rsid w:val="00905AB3"/>
    <w:rsid w:val="00907679"/>
    <w:rsid w:val="00910DE2"/>
    <w:rsid w:val="009320CB"/>
    <w:rsid w:val="00936D46"/>
    <w:rsid w:val="00945369"/>
    <w:rsid w:val="00951005"/>
    <w:rsid w:val="00963912"/>
    <w:rsid w:val="009762E1"/>
    <w:rsid w:val="009962F5"/>
    <w:rsid w:val="009B54A7"/>
    <w:rsid w:val="009B7F0D"/>
    <w:rsid w:val="009D020C"/>
    <w:rsid w:val="009D0C37"/>
    <w:rsid w:val="009D3B9A"/>
    <w:rsid w:val="009D54DD"/>
    <w:rsid w:val="009E0D33"/>
    <w:rsid w:val="009E2557"/>
    <w:rsid w:val="009E79FD"/>
    <w:rsid w:val="009F2D17"/>
    <w:rsid w:val="00A03D5B"/>
    <w:rsid w:val="00A246F5"/>
    <w:rsid w:val="00A24D07"/>
    <w:rsid w:val="00A24FCC"/>
    <w:rsid w:val="00A31068"/>
    <w:rsid w:val="00A362F9"/>
    <w:rsid w:val="00A44967"/>
    <w:rsid w:val="00A507E6"/>
    <w:rsid w:val="00A603ED"/>
    <w:rsid w:val="00A60405"/>
    <w:rsid w:val="00A7160E"/>
    <w:rsid w:val="00A71640"/>
    <w:rsid w:val="00A9333A"/>
    <w:rsid w:val="00A9582D"/>
    <w:rsid w:val="00A95F1E"/>
    <w:rsid w:val="00AC038C"/>
    <w:rsid w:val="00AC7903"/>
    <w:rsid w:val="00AD7CAC"/>
    <w:rsid w:val="00B02326"/>
    <w:rsid w:val="00B0370A"/>
    <w:rsid w:val="00B16168"/>
    <w:rsid w:val="00B209DF"/>
    <w:rsid w:val="00B52ED7"/>
    <w:rsid w:val="00B63B53"/>
    <w:rsid w:val="00B818BE"/>
    <w:rsid w:val="00B86752"/>
    <w:rsid w:val="00BC10A1"/>
    <w:rsid w:val="00BC2839"/>
    <w:rsid w:val="00BC6106"/>
    <w:rsid w:val="00BE335B"/>
    <w:rsid w:val="00BE533C"/>
    <w:rsid w:val="00BE6610"/>
    <w:rsid w:val="00C04C0C"/>
    <w:rsid w:val="00C065CD"/>
    <w:rsid w:val="00C17A42"/>
    <w:rsid w:val="00C22DD0"/>
    <w:rsid w:val="00C26B5E"/>
    <w:rsid w:val="00C26C2C"/>
    <w:rsid w:val="00C46BDA"/>
    <w:rsid w:val="00C53E68"/>
    <w:rsid w:val="00C5732D"/>
    <w:rsid w:val="00C67663"/>
    <w:rsid w:val="00C70A48"/>
    <w:rsid w:val="00C8692B"/>
    <w:rsid w:val="00CA1F8E"/>
    <w:rsid w:val="00CA3E9F"/>
    <w:rsid w:val="00CA4E87"/>
    <w:rsid w:val="00CA6FE1"/>
    <w:rsid w:val="00CA77E5"/>
    <w:rsid w:val="00CD3408"/>
    <w:rsid w:val="00CD52A7"/>
    <w:rsid w:val="00CD75A9"/>
    <w:rsid w:val="00CE1B47"/>
    <w:rsid w:val="00CF6279"/>
    <w:rsid w:val="00D11438"/>
    <w:rsid w:val="00D37A24"/>
    <w:rsid w:val="00D4791D"/>
    <w:rsid w:val="00D5108F"/>
    <w:rsid w:val="00D80954"/>
    <w:rsid w:val="00D97BAF"/>
    <w:rsid w:val="00DA3305"/>
    <w:rsid w:val="00DA6F9F"/>
    <w:rsid w:val="00DE3E0F"/>
    <w:rsid w:val="00DF07E3"/>
    <w:rsid w:val="00DF0ECE"/>
    <w:rsid w:val="00E02827"/>
    <w:rsid w:val="00E0652B"/>
    <w:rsid w:val="00E166FF"/>
    <w:rsid w:val="00E2291E"/>
    <w:rsid w:val="00E43F5C"/>
    <w:rsid w:val="00E46E38"/>
    <w:rsid w:val="00E47D99"/>
    <w:rsid w:val="00E6009E"/>
    <w:rsid w:val="00E900D3"/>
    <w:rsid w:val="00E96AA5"/>
    <w:rsid w:val="00EA3694"/>
    <w:rsid w:val="00EB1DBA"/>
    <w:rsid w:val="00EB7349"/>
    <w:rsid w:val="00EC2AA3"/>
    <w:rsid w:val="00ED13B1"/>
    <w:rsid w:val="00EE6BC9"/>
    <w:rsid w:val="00F428CF"/>
    <w:rsid w:val="00F42C89"/>
    <w:rsid w:val="00F4589E"/>
    <w:rsid w:val="00F52153"/>
    <w:rsid w:val="00F5530D"/>
    <w:rsid w:val="00F5679E"/>
    <w:rsid w:val="00F639DD"/>
    <w:rsid w:val="00F712CD"/>
    <w:rsid w:val="00F80157"/>
    <w:rsid w:val="00F83475"/>
    <w:rsid w:val="00F97488"/>
    <w:rsid w:val="00F97889"/>
    <w:rsid w:val="00FC4B8E"/>
    <w:rsid w:val="00FD06D9"/>
    <w:rsid w:val="00FD2578"/>
    <w:rsid w:val="00FD4EA7"/>
    <w:rsid w:val="00FD6777"/>
    <w:rsid w:val="00FE36EC"/>
    <w:rsid w:val="00FE45DF"/>
    <w:rsid w:val="00FE565B"/>
    <w:rsid w:val="00FE617B"/>
    <w:rsid w:val="00FE7CDC"/>
    <w:rsid w:val="00F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7C97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FE6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831DE"/>
    <w:pPr>
      <w:keepNext/>
      <w:keepLines/>
      <w:spacing w:before="120" w:after="0"/>
      <w:jc w:val="right"/>
      <w:outlineLvl w:val="0"/>
    </w:pPr>
    <w:rPr>
      <w:rFonts w:ascii="Calibri" w:eastAsiaTheme="majorEastAsia" w:hAnsi="Calibri" w:cs="Calibr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B4E96"/>
    <w:pPr>
      <w:keepNext/>
      <w:keepLines/>
      <w:numPr>
        <w:numId w:val="31"/>
      </w:numPr>
      <w:shd w:val="clear" w:color="auto" w:fill="FFFFFF"/>
      <w:tabs>
        <w:tab w:val="left" w:pos="288"/>
      </w:tabs>
      <w:spacing w:before="240" w:after="120"/>
      <w:jc w:val="both"/>
      <w:outlineLvl w:val="1"/>
    </w:pPr>
    <w:rPr>
      <w:rFonts w:eastAsia="Calibri" w:cstheme="majorBidi"/>
      <w:b/>
      <w:bCs/>
      <w:color w:val="000000"/>
      <w:kern w:val="144"/>
      <w:lang w:val="cs-CZ"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7350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  <w:sz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1B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023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qFormat/>
    <w:rsid w:val="0006381A"/>
    <w:pPr>
      <w:ind w:left="720"/>
      <w:contextualSpacing/>
    </w:pPr>
  </w:style>
  <w:style w:type="paragraph" w:styleId="Tekstprzypisudolnego">
    <w:name w:val="footnote text"/>
    <w:aliases w:val="Podrozdział,Footnote,Podrozdział1,Footnote1,Podrozdział2,Footnote2, Znak10,Znak10,Podrozdzia3,Tekst przypisu Znak"/>
    <w:basedOn w:val="Normalny"/>
    <w:link w:val="TekstprzypisudolnegoZnak"/>
    <w:unhideWhenUsed/>
    <w:rsid w:val="000638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Tekst przypisu Znak Znak"/>
    <w:basedOn w:val="Domylnaczcionkaakapitu"/>
    <w:link w:val="Tekstprzypisudolnego"/>
    <w:qFormat/>
    <w:rsid w:val="0006381A"/>
    <w:rPr>
      <w:sz w:val="20"/>
      <w:szCs w:val="20"/>
    </w:rPr>
  </w:style>
  <w:style w:type="character" w:styleId="Odwoanieprzypisudolnego">
    <w:name w:val="footnote reference"/>
    <w:uiPriority w:val="99"/>
    <w:rsid w:val="0006381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06381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63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1A"/>
  </w:style>
  <w:style w:type="paragraph" w:styleId="Stopka">
    <w:name w:val="footer"/>
    <w:basedOn w:val="Normalny"/>
    <w:link w:val="StopkaZnak"/>
    <w:uiPriority w:val="99"/>
    <w:unhideWhenUsed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1A"/>
  </w:style>
  <w:style w:type="paragraph" w:styleId="Tekstdymka">
    <w:name w:val="Balloon Text"/>
    <w:basedOn w:val="Normalny"/>
    <w:link w:val="TekstdymkaZnak"/>
    <w:uiPriority w:val="99"/>
    <w:semiHidden/>
    <w:unhideWhenUsed/>
    <w:rsid w:val="0006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81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qFormat/>
    <w:locked/>
    <w:rsid w:val="001B48E7"/>
  </w:style>
  <w:style w:type="character" w:customStyle="1" w:styleId="Nagwek1Znak">
    <w:name w:val="Nagłówek 1 Znak"/>
    <w:basedOn w:val="Domylnaczcionkaakapitu"/>
    <w:link w:val="Nagwek1"/>
    <w:uiPriority w:val="9"/>
    <w:rsid w:val="007831DE"/>
    <w:rPr>
      <w:rFonts w:ascii="Calibri" w:eastAsiaTheme="majorEastAsia" w:hAnsi="Calibri" w:cs="Calibr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B4E96"/>
    <w:rPr>
      <w:rFonts w:eastAsia="Calibri" w:cstheme="majorBidi"/>
      <w:b/>
      <w:bCs/>
      <w:color w:val="000000"/>
      <w:kern w:val="144"/>
      <w:shd w:val="clear" w:color="auto" w:fill="FFFFFF"/>
      <w:lang w:val="cs-CZ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50A"/>
    <w:rPr>
      <w:rFonts w:eastAsiaTheme="majorEastAsia" w:cstheme="majorBidi"/>
      <w:b/>
      <w:bCs/>
      <w:color w:val="000000" w:themeColor="text1"/>
      <w:sz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B1B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rsid w:val="00B52ED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2ED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B52ED7"/>
    <w:pPr>
      <w:autoSpaceDE w:val="0"/>
      <w:autoSpaceDN w:val="0"/>
      <w:spacing w:before="120"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52ED7"/>
    <w:rPr>
      <w:rFonts w:ascii="Times New Roman" w:eastAsia="Calibri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46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5735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350A"/>
  </w:style>
  <w:style w:type="character" w:styleId="Hipercze">
    <w:name w:val="Hyperlink"/>
    <w:basedOn w:val="Domylnaczcionkaakapitu"/>
    <w:uiPriority w:val="99"/>
    <w:unhideWhenUsed/>
    <w:rsid w:val="0057350A"/>
    <w:rPr>
      <w:color w:val="0000FF" w:themeColor="hyperlink"/>
      <w:u w:val="single"/>
    </w:rPr>
  </w:style>
  <w:style w:type="paragraph" w:styleId="Legenda">
    <w:name w:val="caption"/>
    <w:basedOn w:val="Normalny"/>
    <w:next w:val="Normalny"/>
    <w:qFormat/>
    <w:rsid w:val="006826B0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805E3"/>
    <w:rPr>
      <w:color w:val="800080" w:themeColor="followedHyperlink"/>
      <w:u w:val="single"/>
    </w:rPr>
  </w:style>
  <w:style w:type="paragraph" w:customStyle="1" w:styleId="Default">
    <w:name w:val="Default"/>
    <w:rsid w:val="00B0370A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F5ABD"/>
    <w:pPr>
      <w:spacing w:after="0" w:line="240" w:lineRule="auto"/>
      <w:ind w:left="1440"/>
    </w:pPr>
    <w:rPr>
      <w:sz w:val="18"/>
      <w:szCs w:val="18"/>
    </w:rPr>
  </w:style>
  <w:style w:type="paragraph" w:customStyle="1" w:styleId="Zwykytekst1">
    <w:name w:val="Zwykły tekst1"/>
    <w:basedOn w:val="Normalny"/>
    <w:rsid w:val="008A4FE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1">
    <w:name w:val="Styl1"/>
    <w:basedOn w:val="Normalny"/>
    <w:rsid w:val="00C70A48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B023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02326"/>
  </w:style>
  <w:style w:type="paragraph" w:customStyle="1" w:styleId="paragraph">
    <w:name w:val="paragraph"/>
    <w:basedOn w:val="Normalny"/>
    <w:rsid w:val="00BC6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831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https://prod.ceidg.gov.pl/CEIDG" TargetMode="External"/><Relationship Id="rId18" Type="http://schemas.openxmlformats.org/officeDocument/2006/relationships/image" Target="media/image5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control" Target="activeX/activeX6.xml"/><Relationship Id="rId7" Type="http://schemas.openxmlformats.org/officeDocument/2006/relationships/image" Target="media/image1.wmf"/><Relationship Id="rId12" Type="http://schemas.openxmlformats.org/officeDocument/2006/relationships/hyperlink" Target="https://ems.ms.gov.pl/krs/" TargetMode="External"/><Relationship Id="rId17" Type="http://schemas.openxmlformats.org/officeDocument/2006/relationships/control" Target="activeX/activeX4.xml"/><Relationship Id="rId25" Type="http://schemas.openxmlformats.org/officeDocument/2006/relationships/control" Target="activeX/activeX8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wo.sejm.gov.pl/isap.nsf/DocDetails.xsp?id=WDU20180000419" TargetMode="External"/><Relationship Id="rId24" Type="http://schemas.openxmlformats.org/officeDocument/2006/relationships/image" Target="media/image8.wmf"/><Relationship Id="rId5" Type="http://schemas.openxmlformats.org/officeDocument/2006/relationships/footnotes" Target="footnotes.xml"/><Relationship Id="rId15" Type="http://schemas.openxmlformats.org/officeDocument/2006/relationships/control" Target="activeX/activeX3.xml"/><Relationship Id="rId23" Type="http://schemas.openxmlformats.org/officeDocument/2006/relationships/control" Target="activeX/activeX7.xml"/><Relationship Id="rId28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2288</Words>
  <Characters>13734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2024-11-18T08:35:00Z</dcterms:created>
  <dcterms:modified xsi:type="dcterms:W3CDTF">2025-01-15T09:40:00Z</dcterms:modified>
</cp:coreProperties>
</file>