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4A1" w:rsidRDefault="00FF54A1" w:rsidP="00D70A1D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</w:p>
    <w:p w:rsid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o roboty </w:t>
      </w:r>
      <w:r w:rsidR="00B87554">
        <w:rPr>
          <w:rFonts w:asciiTheme="minorHAnsi" w:hAnsiTheme="minorHAnsi"/>
          <w:b/>
          <w:bCs/>
          <w:sz w:val="28"/>
          <w:szCs w:val="28"/>
        </w:rPr>
        <w:t>remontowe</w:t>
      </w:r>
      <w:r w:rsidRPr="005B5E28">
        <w:rPr>
          <w:rFonts w:asciiTheme="minorHAnsi" w:hAnsiTheme="minorHAnsi"/>
          <w:b/>
          <w:bCs/>
          <w:sz w:val="28"/>
          <w:szCs w:val="28"/>
        </w:rPr>
        <w:t xml:space="preserve">  </w:t>
      </w:r>
    </w:p>
    <w:p w:rsidR="00FF54A1" w:rsidRPr="005B5E28" w:rsidRDefault="00FF54A1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 Zabrzu ,  w dniu </w:t>
      </w:r>
      <w:r w:rsidR="00F013D4">
        <w:rPr>
          <w:rFonts w:asciiTheme="minorHAnsi" w:hAnsiTheme="minorHAnsi"/>
        </w:rPr>
        <w:t>…………………………..</w:t>
      </w:r>
      <w:r w:rsidRPr="005B5E28">
        <w:rPr>
          <w:rFonts w:asciiTheme="minorHAnsi" w:hAnsiTheme="minorHAnsi"/>
        </w:rPr>
        <w:t xml:space="preserve"> pomiędzy: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PRZEDSZKOLEM NR 6 im. Chatka Niedźwiadka,  41-813 Zabrze, ul. Jordana 59, reprezentowanym przez dyrektora </w:t>
      </w:r>
      <w:r w:rsidR="00D5132B">
        <w:rPr>
          <w:rFonts w:asciiTheme="minorHAnsi" w:hAnsiTheme="minorHAnsi"/>
        </w:rPr>
        <w:t>……………………………………</w:t>
      </w:r>
      <w:r w:rsidRPr="005B5E28">
        <w:rPr>
          <w:rFonts w:asciiTheme="minorHAnsi" w:hAnsiTheme="minorHAnsi"/>
        </w:rPr>
        <w:t xml:space="preserve"> 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Inwestorem/ Zamawiającym 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FF54A1" w:rsidRDefault="00FF54A1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Przedmiot Umowy</w:t>
      </w:r>
      <w:r>
        <w:rPr>
          <w:rFonts w:asciiTheme="minorHAnsi" w:hAnsiTheme="minorHAnsi"/>
          <w:b/>
        </w:rPr>
        <w:t xml:space="preserve"> i zakres robót</w:t>
      </w:r>
      <w:r w:rsidRPr="005B5E28">
        <w:rPr>
          <w:rFonts w:asciiTheme="minorHAnsi" w:hAnsiTheme="minorHAnsi"/>
          <w:b/>
        </w:rPr>
        <w:t xml:space="preserve"> 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>o wykonania następujące zadanie</w:t>
      </w:r>
      <w:r w:rsidR="000070FA">
        <w:rPr>
          <w:rFonts w:asciiTheme="minorHAnsi" w:hAnsiTheme="minorHAnsi"/>
        </w:rPr>
        <w:t>:</w:t>
      </w:r>
      <w:r w:rsidR="00FD448E">
        <w:rPr>
          <w:rFonts w:asciiTheme="minorHAnsi" w:hAnsiTheme="minorHAnsi"/>
        </w:rPr>
        <w:t xml:space="preserve"> </w:t>
      </w:r>
      <w:r w:rsidR="000070FA">
        <w:rPr>
          <w:rFonts w:asciiTheme="minorHAnsi" w:hAnsiTheme="minorHAnsi"/>
        </w:rPr>
        <w:t xml:space="preserve">remont </w:t>
      </w:r>
      <w:r w:rsidR="00497471">
        <w:rPr>
          <w:rFonts w:asciiTheme="minorHAnsi" w:hAnsiTheme="minorHAnsi"/>
        </w:rPr>
        <w:t xml:space="preserve">              </w:t>
      </w:r>
      <w:r w:rsidR="00F013D4">
        <w:rPr>
          <w:rFonts w:asciiTheme="minorHAnsi" w:hAnsiTheme="minorHAnsi"/>
        </w:rPr>
        <w:t>2 łazienek dla dzieci</w:t>
      </w:r>
      <w:r w:rsidR="000070FA">
        <w:rPr>
          <w:rFonts w:asciiTheme="minorHAnsi" w:hAnsiTheme="minorHAnsi"/>
        </w:rPr>
        <w:t xml:space="preserve"> w Przedszkolu Nr 6 w Zabrzu</w:t>
      </w:r>
    </w:p>
    <w:p w:rsidR="005B5E28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</w:t>
      </w:r>
      <w:r w:rsidR="000070FA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na podstawie złożonej oferty </w:t>
      </w:r>
      <w:r w:rsidR="00FD2068">
        <w:rPr>
          <w:rFonts w:asciiTheme="minorHAnsi" w:hAnsiTheme="minorHAnsi"/>
        </w:rPr>
        <w:t xml:space="preserve">opracowanej zgodnie z przedmiarem robót załączonym </w:t>
      </w:r>
      <w:r w:rsidR="00D70A1D">
        <w:rPr>
          <w:rFonts w:asciiTheme="minorHAnsi" w:hAnsiTheme="minorHAnsi"/>
        </w:rPr>
        <w:t xml:space="preserve">            </w:t>
      </w:r>
      <w:r w:rsidR="00FD2068">
        <w:rPr>
          <w:rFonts w:asciiTheme="minorHAnsi" w:hAnsiTheme="minorHAnsi"/>
        </w:rPr>
        <w:t>do zapytania ofertowego.</w:t>
      </w:r>
    </w:p>
    <w:p w:rsidR="005B5E28" w:rsidRPr="00FF54A1" w:rsidRDefault="00FD206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oświadcza, że zapoznał się z miejscem robót oraz, że warunki wykonywania robót są mu znane.</w:t>
      </w: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:rsidR="00FF54A1" w:rsidRDefault="00FF54A1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FF54A1" w:rsidRDefault="00FF54A1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Podstawowe obowiązki </w:t>
      </w:r>
      <w:r w:rsidR="00D70A1D">
        <w:rPr>
          <w:rFonts w:asciiTheme="minorHAnsi" w:hAnsiTheme="minorHAnsi"/>
          <w:b/>
        </w:rPr>
        <w:t>wykonawcy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56420" w:rsidRDefault="005B5E28" w:rsidP="00E5642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 xml:space="preserve">Wykonawca zobowiązuje się zrealizować przedmiot umowy zgodnie z opisem zawartym </w:t>
      </w:r>
      <w:r w:rsidR="00FD448E">
        <w:rPr>
          <w:rFonts w:asciiTheme="minorHAnsi" w:hAnsiTheme="minorHAnsi"/>
          <w:color w:val="000000" w:themeColor="text1"/>
        </w:rPr>
        <w:t xml:space="preserve">               </w:t>
      </w:r>
      <w:r w:rsidRPr="005B5E28">
        <w:rPr>
          <w:rFonts w:asciiTheme="minorHAnsi" w:hAnsiTheme="minorHAnsi"/>
          <w:color w:val="000000" w:themeColor="text1"/>
        </w:rPr>
        <w:t>w 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 i przeprowadzając roboty z należytą starannością oraz zgodnie ze złożoną ofertą</w:t>
      </w:r>
      <w:r w:rsidR="00FD2068">
        <w:rPr>
          <w:rFonts w:asciiTheme="minorHAnsi" w:hAnsiTheme="minorHAnsi"/>
          <w:color w:val="000000" w:themeColor="text1"/>
        </w:rPr>
        <w:t>.</w:t>
      </w:r>
    </w:p>
    <w:p w:rsidR="00E56420" w:rsidRPr="00E56420" w:rsidRDefault="00E56420" w:rsidP="00E5642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Arial"/>
          <w:color w:val="000000"/>
        </w:rPr>
        <w:t>M</w:t>
      </w:r>
      <w:r w:rsidRPr="00E56420">
        <w:rPr>
          <w:rFonts w:asciiTheme="minorHAnsi" w:hAnsiTheme="minorHAnsi" w:cs="Arial"/>
          <w:color w:val="000000"/>
        </w:rPr>
        <w:t xml:space="preserve">ateriały budowlane niezbędne do wykonania robót powinny posiadać wymaganą jakość (nowe, gatunek I) oraz właściwości i cechy techniczne zgodne z Polskimi Normami oraz szczegółowymi przepisami obowiązującymi w tym zakresie w odniesieniu do placówek oświatowych </w:t>
      </w:r>
    </w:p>
    <w:p w:rsidR="00D70A1D" w:rsidRPr="00D70A1D" w:rsidRDefault="00E56420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Arial"/>
          <w:color w:val="000000"/>
        </w:rPr>
        <w:t>W</w:t>
      </w:r>
      <w:r w:rsidRPr="00E56420">
        <w:rPr>
          <w:rFonts w:asciiTheme="minorHAnsi" w:hAnsiTheme="minorHAnsi" w:cs="Arial"/>
          <w:color w:val="000000"/>
        </w:rPr>
        <w:t>ykonawca robót przy zakupie każdej partii materiałów budowlanych powinien pobierać od sprzedawcy niezbędne aktualne dokumenty tj. atesty, aprobaty techniczne, certyfikaty, świadectwa zgodności i dopuszczenia ich stosowania w budownictwie</w:t>
      </w:r>
      <w:r w:rsidR="00D70A1D">
        <w:rPr>
          <w:rFonts w:asciiTheme="minorHAnsi" w:hAnsiTheme="minorHAnsi" w:cs="Arial"/>
          <w:color w:val="000000"/>
        </w:rPr>
        <w:t>.</w:t>
      </w:r>
    </w:p>
    <w:p w:rsidR="00497471" w:rsidRPr="00D70A1D" w:rsidRDefault="006B2FBE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D70A1D">
        <w:rPr>
          <w:rFonts w:asciiTheme="minorHAnsi" w:hAnsiTheme="minorHAnsi"/>
        </w:rPr>
        <w:t xml:space="preserve">Wykonawca zobowiązany jest zapewnić wykonanie i kierowanie robotami specjalistycznymi objętymi umową przez osoby posiadające stosowne kwalifikacje zawodowe. </w:t>
      </w:r>
    </w:p>
    <w:p w:rsidR="00D36BC5" w:rsidRPr="00D36BC5" w:rsidRDefault="00D36BC5" w:rsidP="00D36BC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na swój koszt ustanawia kierownika robót w osobie: </w:t>
      </w:r>
      <w:r w:rsidR="00D5132B">
        <w:rPr>
          <w:rFonts w:asciiTheme="minorHAnsi" w:hAnsiTheme="minorHAnsi"/>
        </w:rPr>
        <w:t>……………………………</w:t>
      </w:r>
      <w:r>
        <w:rPr>
          <w:rFonts w:asciiTheme="minorHAnsi" w:hAnsiTheme="minorHAnsi"/>
        </w:rPr>
        <w:t>,                            za którego zachowanie odpowiada na zasadach ogólnych. Kierownik robót działa w imieniu i na rachunek wykonawcy. Ewentualna zmiana kierownika wymaga pisemnego  powiadomienia Zamawiającego.</w:t>
      </w:r>
    </w:p>
    <w:p w:rsidR="005B41D9" w:rsidRPr="00D70A1D" w:rsidRDefault="006B2FBE" w:rsidP="005B41D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497471">
        <w:rPr>
          <w:rFonts w:asciiTheme="minorHAnsi" w:hAnsiTheme="minorHAnsi"/>
        </w:rPr>
        <w:lastRenderedPageBreak/>
        <w:t xml:space="preserve">Od dnia przekazania placu budowy Wykonawca odpowiada za organizację swojego zaplecza w miejscu wskazanym przez Zamawiającego, utrzymanie ładu i porządku, usuwanie wszelkich śmieci, odpadków, opakowań i innych pozostałości po zużytych przez Wykonawcę materiałach na własny koszt. </w:t>
      </w:r>
    </w:p>
    <w:p w:rsidR="00D70A1D" w:rsidRPr="00D70A1D" w:rsidRDefault="00D70A1D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41D9">
        <w:rPr>
          <w:rFonts w:asciiTheme="minorHAnsi" w:hAnsiTheme="minorHAnsi"/>
        </w:rPr>
        <w:t xml:space="preserve">Zamawiający nie będzie ponosił odpowiedzialności za składniki majątkowe Wykonawcy znajdujące się na placu budowy w trakcie realizacji przedmiotu umowy. </w:t>
      </w:r>
    </w:p>
    <w:p w:rsidR="00D70A1D" w:rsidRPr="00D70A1D" w:rsidRDefault="00D70A1D" w:rsidP="00D70A1D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>
        <w:rPr>
          <w:rFonts w:asciiTheme="minorHAnsi" w:hAnsiTheme="minorHAnsi"/>
        </w:rPr>
        <w:t xml:space="preserve">podczas prowadzonych prac remontowych zobowiązany jest to stosować się do wszystkich przepisów BHP obowiązujących na remontowanym terenie.  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FF54A1" w:rsidRDefault="00FF54A1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:rsidR="005B5E28" w:rsidRPr="00D21C45" w:rsidRDefault="005B5E28" w:rsidP="00D21C45">
      <w:pPr>
        <w:jc w:val="both"/>
        <w:rPr>
          <w:rFonts w:asciiTheme="minorHAnsi" w:hAnsiTheme="minorHAnsi"/>
        </w:rPr>
      </w:pPr>
    </w:p>
    <w:p w:rsidR="00FD448E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rozpoczęcia robót strony ustalają na </w:t>
      </w:r>
      <w:r w:rsidR="00F013D4">
        <w:rPr>
          <w:rFonts w:asciiTheme="minorHAnsi" w:hAnsiTheme="minorHAnsi"/>
        </w:rPr>
        <w:t>……………………</w:t>
      </w:r>
    </w:p>
    <w:p w:rsidR="00FD448E" w:rsidRPr="00FD448E" w:rsidRDefault="00FD448E" w:rsidP="00D5132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>Za termin rozpoczęcia robót uważa się dzień, kiedy Zamawiający wprowadzi na teren budowy.</w:t>
      </w:r>
    </w:p>
    <w:p w:rsidR="00E56420" w:rsidRPr="00FD448E" w:rsidRDefault="00E56420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Z</w:t>
      </w:r>
      <w:r w:rsidRPr="0021525A">
        <w:rPr>
          <w:rFonts w:asciiTheme="minorHAnsi" w:hAnsiTheme="minorHAnsi" w:cs="Arial"/>
          <w:color w:val="000000"/>
        </w:rPr>
        <w:t xml:space="preserve"> uwagi organizacj</w:t>
      </w:r>
      <w:r>
        <w:rPr>
          <w:rFonts w:asciiTheme="minorHAnsi" w:hAnsiTheme="minorHAnsi" w:cs="Arial"/>
          <w:color w:val="000000"/>
        </w:rPr>
        <w:t xml:space="preserve">ę pracy i działalność placówki remont każdej z łazienek będzie przebiegał w innym terminie. </w:t>
      </w:r>
    </w:p>
    <w:p w:rsidR="00D5132B" w:rsidRDefault="00FD448E" w:rsidP="00D5132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:rsidR="00E56420" w:rsidRDefault="00E56420" w:rsidP="00D5132B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uwagi na ust. 3 przewiduje się 2 protokoły odbioru.</w:t>
      </w:r>
    </w:p>
    <w:p w:rsidR="00E56420" w:rsidRDefault="00E56420" w:rsidP="00E56420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FD448E">
        <w:rPr>
          <w:rFonts w:asciiTheme="minorHAnsi" w:hAnsiTheme="minorHAnsi"/>
        </w:rPr>
        <w:t xml:space="preserve">Termin zakończenia </w:t>
      </w:r>
      <w:r>
        <w:rPr>
          <w:rFonts w:asciiTheme="minorHAnsi" w:hAnsiTheme="minorHAnsi"/>
        </w:rPr>
        <w:t xml:space="preserve">wszystkich </w:t>
      </w:r>
      <w:r w:rsidRPr="00FD448E">
        <w:rPr>
          <w:rFonts w:asciiTheme="minorHAnsi" w:hAnsiTheme="minorHAnsi"/>
        </w:rPr>
        <w:t xml:space="preserve">robót strony ustalają na </w:t>
      </w:r>
      <w:r>
        <w:rPr>
          <w:rFonts w:asciiTheme="minorHAnsi" w:hAnsiTheme="minorHAnsi"/>
        </w:rPr>
        <w:t>31.07.2025 r.</w:t>
      </w:r>
    </w:p>
    <w:p w:rsidR="002234DD" w:rsidRPr="002234DD" w:rsidRDefault="002234DD" w:rsidP="002234DD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Termin zakończenia robót następuje w momencie zakończenia wszelkich robót oraz całkowite uprzątniecie terenu, na którym wykonywane były prace remontowe </w:t>
      </w:r>
      <w:r w:rsidR="00D70A1D">
        <w:rPr>
          <w:rFonts w:asciiTheme="minorHAnsi" w:hAnsiTheme="minorHAnsi"/>
        </w:rPr>
        <w:t>w</w:t>
      </w:r>
      <w:r>
        <w:rPr>
          <w:rFonts w:asciiTheme="minorHAnsi" w:hAnsiTheme="minorHAnsi"/>
        </w:rPr>
        <w:t>raz                        z wywiezieniem resztek materiałów.</w:t>
      </w:r>
    </w:p>
    <w:p w:rsidR="000248E2" w:rsidRPr="000248E2" w:rsidRDefault="008C19EC" w:rsidP="000248E2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 w:rsidRPr="005B41D9">
        <w:rPr>
          <w:rFonts w:asciiTheme="minorHAnsi" w:hAnsiTheme="minorHAnsi"/>
        </w:rPr>
        <w:t xml:space="preserve">W przypadku opóźnienia lub zagrożenia opóźnieniem w wykonywaniu prac ze strony Wykonawcy, Zamawiający może zażądać od Wykonawcy zwiększenia potencjału </w:t>
      </w:r>
      <w:r w:rsidR="002234DD">
        <w:rPr>
          <w:rFonts w:asciiTheme="minorHAnsi" w:hAnsiTheme="minorHAnsi"/>
        </w:rPr>
        <w:t xml:space="preserve">                          </w:t>
      </w:r>
      <w:r w:rsidRPr="005B41D9">
        <w:rPr>
          <w:rFonts w:asciiTheme="minorHAnsi" w:hAnsiTheme="minorHAnsi"/>
        </w:rPr>
        <w:t>i przyspieszenia rytmu prac. W przypadku braku odpowiedniej reakcji Wyk</w:t>
      </w:r>
      <w:r w:rsidR="005B41D9">
        <w:rPr>
          <w:rFonts w:asciiTheme="minorHAnsi" w:hAnsiTheme="minorHAnsi"/>
        </w:rPr>
        <w:t xml:space="preserve">onawcy Zamawiający ma prawo do </w:t>
      </w:r>
      <w:r w:rsidRPr="005B41D9">
        <w:rPr>
          <w:rFonts w:asciiTheme="minorHAnsi" w:hAnsiTheme="minorHAnsi"/>
        </w:rPr>
        <w:t>zlecenia wykonania odpowiednich prac na koszt i ryzyko Wykonawcy innemu podmiotow</w:t>
      </w:r>
      <w:r w:rsidR="000248E2">
        <w:rPr>
          <w:rFonts w:asciiTheme="minorHAnsi" w:hAnsiTheme="minorHAnsi"/>
        </w:rPr>
        <w:t>i w celu odrobienia spóźnienia.</w:t>
      </w:r>
    </w:p>
    <w:p w:rsidR="000248E2" w:rsidRDefault="000248E2" w:rsidP="000248E2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Prawo zmiany terminów realizacji dopuszcza się w przypadku:</w:t>
      </w:r>
    </w:p>
    <w:p w:rsidR="000248E2" w:rsidRDefault="000248E2" w:rsidP="000248E2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zwiększenia zakresu robót realizowanego zadania</w:t>
      </w:r>
    </w:p>
    <w:p w:rsidR="000248E2" w:rsidRDefault="000248E2" w:rsidP="000248E2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opóźnienia w przekazaniu frontu robót, ustalonego na dzień rozpoczęcia prac wskazany  w  </w:t>
      </w:r>
      <w:r w:rsidRPr="004F4165">
        <w:rPr>
          <w:rFonts w:asciiTheme="minorHAnsi" w:hAnsiTheme="minorHAnsi"/>
        </w:rPr>
        <w:t>§ 3 ust. 1</w:t>
      </w:r>
    </w:p>
    <w:p w:rsidR="000248E2" w:rsidRDefault="000248E2" w:rsidP="000248E2">
      <w:pPr>
        <w:pStyle w:val="Akapitzlist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przerwania robót z przyczyn niezawinionych przez Wykonawcę</w:t>
      </w:r>
    </w:p>
    <w:p w:rsidR="0021525A" w:rsidRPr="002234DD" w:rsidRDefault="000248E2" w:rsidP="002234DD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Zmiany terminów realizacji robót będą uzgadniane przez obie strony w formie aneksu </w:t>
      </w:r>
      <w:r w:rsidR="00D70A1D">
        <w:rPr>
          <w:rFonts w:asciiTheme="minorHAnsi" w:hAnsiTheme="minorHAnsi"/>
        </w:rPr>
        <w:t xml:space="preserve">                 </w:t>
      </w:r>
      <w:r>
        <w:rPr>
          <w:rFonts w:asciiTheme="minorHAnsi" w:hAnsiTheme="minorHAnsi"/>
        </w:rPr>
        <w:t>do umowy</w:t>
      </w:r>
    </w:p>
    <w:p w:rsidR="0021525A" w:rsidRDefault="0021525A" w:rsidP="00FF54A1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CC3665">
        <w:rPr>
          <w:rFonts w:asciiTheme="minorHAnsi" w:hAnsiTheme="minorHAnsi"/>
          <w:b/>
        </w:rPr>
        <w:t>4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Wartość umowy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AF03CF" w:rsidRPr="00CC3665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AF03CF">
        <w:rPr>
          <w:rFonts w:asciiTheme="minorHAnsi" w:hAnsiTheme="minorHAnsi"/>
        </w:rPr>
        <w:t xml:space="preserve">Wynagrodzenie za realizację przedmiotu umowy za zadanie, o którym mowa w </w:t>
      </w:r>
      <w:r w:rsidR="00AF03CF" w:rsidRPr="00AF03CF">
        <w:rPr>
          <w:rFonts w:asciiTheme="minorHAnsi" w:hAnsiTheme="minorHAnsi"/>
        </w:rPr>
        <w:t xml:space="preserve">§ </w:t>
      </w:r>
      <w:r w:rsidR="000070FA">
        <w:rPr>
          <w:rFonts w:asciiTheme="minorHAnsi" w:hAnsiTheme="minorHAnsi"/>
        </w:rPr>
        <w:t xml:space="preserve">1 wynosi: </w:t>
      </w:r>
      <w:r w:rsidR="00CC3665">
        <w:rPr>
          <w:rFonts w:asciiTheme="minorHAnsi" w:hAnsiTheme="minorHAnsi"/>
        </w:rPr>
        <w:t>netto</w:t>
      </w:r>
      <w:r w:rsidR="00F013D4">
        <w:rPr>
          <w:rFonts w:asciiTheme="minorHAnsi" w:hAnsiTheme="minorHAnsi"/>
        </w:rPr>
        <w:t>………………………..</w:t>
      </w:r>
      <w:r w:rsidR="000070FA">
        <w:rPr>
          <w:rFonts w:asciiTheme="minorHAnsi" w:hAnsiTheme="minorHAnsi"/>
        </w:rPr>
        <w:t xml:space="preserve"> (słownie: </w:t>
      </w:r>
      <w:r w:rsidR="00F013D4">
        <w:rPr>
          <w:rFonts w:asciiTheme="minorHAnsi" w:hAnsiTheme="minorHAnsi"/>
        </w:rPr>
        <w:t>………………</w:t>
      </w:r>
      <w:r w:rsidR="00CC3665">
        <w:rPr>
          <w:rFonts w:asciiTheme="minorHAnsi" w:hAnsiTheme="minorHAnsi"/>
        </w:rPr>
        <w:t>………………………………………………………….……………..</w:t>
      </w:r>
      <w:r w:rsidR="000070FA">
        <w:rPr>
          <w:rFonts w:asciiTheme="minorHAnsi" w:hAnsiTheme="minorHAnsi"/>
        </w:rPr>
        <w:t>)</w:t>
      </w:r>
    </w:p>
    <w:p w:rsidR="00CC3665" w:rsidRDefault="00CC3665" w:rsidP="00CC366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plus 23% podatek vat:……………..</w:t>
      </w:r>
      <w:r w:rsidRPr="00CC36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(słownie: ………………………………………………………….………………)</w:t>
      </w:r>
    </w:p>
    <w:p w:rsidR="00CC3665" w:rsidRDefault="00CC3665" w:rsidP="00CC3665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 łącznie stanowi kwotę brutto……………..</w:t>
      </w:r>
      <w:r w:rsidRPr="00CC36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(słownie: ………………………………………………………….)</w:t>
      </w:r>
    </w:p>
    <w:p w:rsidR="00CC3665" w:rsidRDefault="00CC3665" w:rsidP="00CC366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C3665">
        <w:rPr>
          <w:rFonts w:asciiTheme="minorHAnsi" w:hAnsiTheme="minorHAnsi"/>
        </w:rPr>
        <w:t>Kwota określona w ust. 1 zawiera wszelkie koszty związane z realizacją zadania, w tym również wszelkie ro</w:t>
      </w:r>
      <w:r w:rsidR="00FF54A1">
        <w:rPr>
          <w:rFonts w:asciiTheme="minorHAnsi" w:hAnsiTheme="minorHAnsi"/>
        </w:rPr>
        <w:t>boty przygotowawcze i porządkowe.</w:t>
      </w:r>
      <w:r w:rsidRPr="00CC3665">
        <w:rPr>
          <w:rFonts w:asciiTheme="minorHAnsi" w:hAnsiTheme="minorHAnsi"/>
        </w:rPr>
        <w:t xml:space="preserve"> </w:t>
      </w:r>
    </w:p>
    <w:p w:rsidR="005B41D9" w:rsidRPr="00CC3665" w:rsidRDefault="00AF03CF" w:rsidP="00CC366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5B41D9" w:rsidRPr="005B41D9" w:rsidRDefault="00AF03CF" w:rsidP="005B41D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lastRenderedPageBreak/>
        <w:t>Wykonawca nie może bez pisemnej zgody Zamawiającego przenieść wierzytelności                                  z niniejszej umowy n</w:t>
      </w:r>
      <w:r w:rsidR="005B41D9">
        <w:rPr>
          <w:rFonts w:asciiTheme="minorHAnsi" w:hAnsiTheme="minorHAnsi"/>
        </w:rPr>
        <w:t xml:space="preserve">a osoby trzecie. </w:t>
      </w:r>
    </w:p>
    <w:p w:rsidR="005B41D9" w:rsidRPr="005B41D9" w:rsidRDefault="006B2FBE" w:rsidP="006B2FB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41D9">
        <w:rPr>
          <w:rFonts w:asciiTheme="minorHAnsi" w:hAnsiTheme="minorHAnsi"/>
        </w:rPr>
        <w:t xml:space="preserve">Zamawiający nie przewiduje udzielenia Wykonawcy zaliczek. </w:t>
      </w:r>
    </w:p>
    <w:p w:rsidR="006B2FBE" w:rsidRDefault="006B2FBE" w:rsidP="006B2FBE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5B41D9" w:rsidRPr="006B2FBE" w:rsidRDefault="005B41D9" w:rsidP="006B2FBE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4145D9" w:rsidRDefault="004145D9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3B22FB">
        <w:rPr>
          <w:rFonts w:asciiTheme="minorHAnsi" w:hAnsiTheme="minorHAnsi"/>
          <w:b/>
        </w:rPr>
        <w:t>4</w:t>
      </w:r>
    </w:p>
    <w:p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CC3665" w:rsidRPr="00CC3665" w:rsidRDefault="00CC3665" w:rsidP="00CC3665">
      <w:pPr>
        <w:pStyle w:val="Default"/>
        <w:numPr>
          <w:ilvl w:val="0"/>
          <w:numId w:val="14"/>
        </w:numPr>
        <w:rPr>
          <w:rFonts w:asciiTheme="minorHAnsi" w:hAnsiTheme="minorHAnsi"/>
        </w:rPr>
      </w:pPr>
      <w:r w:rsidRPr="00CC3665">
        <w:rPr>
          <w:rFonts w:asciiTheme="minorHAnsi" w:hAnsiTheme="minorHAnsi"/>
        </w:rPr>
        <w:t xml:space="preserve">Wynagrodzenie Wykonawcy, o którym mowa w §4, rozliczane będzie na podstawie faktury VAT wystawionej przez Wykonawcę w oparciu o protokół odbioru robót, podpisany przez obie strony bez uwag. </w:t>
      </w:r>
    </w:p>
    <w:p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428"/>
      </w:tblGrid>
      <w:tr w:rsidR="005B5E28" w:rsidRPr="004000FC" w:rsidTr="00CC3665">
        <w:trPr>
          <w:trHeight w:val="1316"/>
        </w:trPr>
        <w:tc>
          <w:tcPr>
            <w:tcW w:w="4427" w:type="dxa"/>
            <w:hideMark/>
          </w:tcPr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428" w:type="dxa"/>
            <w:hideMark/>
          </w:tcPr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Przedszkole nr 6 im. Chatka Niedźwiadka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Jordana 59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41-813 Zabrze</w:t>
            </w:r>
          </w:p>
        </w:tc>
      </w:tr>
    </w:tbl>
    <w:p w:rsidR="00CC3665" w:rsidRPr="004000FC" w:rsidRDefault="003B22FB" w:rsidP="00CC366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Zapłata wynagrodzenia zostanie dokonana </w:t>
      </w:r>
      <w:r w:rsidR="00CC3665" w:rsidRPr="004000FC">
        <w:rPr>
          <w:rFonts w:asciiTheme="minorHAnsi" w:hAnsiTheme="minorHAnsi"/>
        </w:rPr>
        <w:t>przelewem na rachunek bankowy wykonawcy do 30 dni od otrzymania faktury</w:t>
      </w:r>
    </w:p>
    <w:p w:rsidR="00CC3665" w:rsidRDefault="00CC3665" w:rsidP="003B22FB">
      <w:pPr>
        <w:pStyle w:val="Style10"/>
        <w:spacing w:line="240" w:lineRule="auto"/>
        <w:ind w:firstLine="0"/>
        <w:rPr>
          <w:rStyle w:val="FontStyle19"/>
          <w:rFonts w:asciiTheme="minorHAnsi" w:hAnsiTheme="minorHAnsi"/>
          <w:sz w:val="24"/>
          <w:szCs w:val="24"/>
        </w:rPr>
      </w:pPr>
    </w:p>
    <w:p w:rsidR="004A6985" w:rsidRPr="00497471" w:rsidRDefault="004A6985" w:rsidP="004A6985">
      <w:pPr>
        <w:pStyle w:val="Style10"/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</w:p>
    <w:p w:rsidR="003B22FB" w:rsidRPr="005B5E28" w:rsidRDefault="003B22FB" w:rsidP="003B22F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5</w:t>
      </w:r>
    </w:p>
    <w:p w:rsidR="003B22FB" w:rsidRDefault="00E56420" w:rsidP="003B22F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dodatkowe</w:t>
      </w:r>
    </w:p>
    <w:p w:rsidR="003B22FB" w:rsidRDefault="003B22FB" w:rsidP="003B22FB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3B22FB" w:rsidRDefault="003B22FB" w:rsidP="00FF54A1">
      <w:pPr>
        <w:pStyle w:val="Style10"/>
        <w:numPr>
          <w:ilvl w:val="0"/>
          <w:numId w:val="25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>
        <w:rPr>
          <w:rStyle w:val="FontStyle19"/>
          <w:rFonts w:asciiTheme="minorHAnsi" w:hAnsiTheme="minorHAnsi"/>
          <w:sz w:val="24"/>
          <w:szCs w:val="24"/>
        </w:rPr>
        <w:t>36</w:t>
      </w:r>
      <w:r w:rsidRPr="004000FC">
        <w:rPr>
          <w:rStyle w:val="FontStyle19"/>
          <w:rFonts w:asciiTheme="minorHAnsi" w:hAnsiTheme="minorHAnsi"/>
          <w:sz w:val="24"/>
          <w:szCs w:val="24"/>
        </w:rPr>
        <w:t xml:space="preserve"> miesięcy. </w:t>
      </w:r>
    </w:p>
    <w:p w:rsidR="003B22FB" w:rsidRPr="003B22FB" w:rsidRDefault="003B22FB" w:rsidP="00FF54A1">
      <w:pPr>
        <w:pStyle w:val="Style10"/>
        <w:numPr>
          <w:ilvl w:val="0"/>
          <w:numId w:val="25"/>
        </w:numPr>
        <w:spacing w:line="240" w:lineRule="auto"/>
        <w:rPr>
          <w:rFonts w:asciiTheme="minorHAnsi" w:hAnsiTheme="minorHAnsi"/>
          <w:color w:val="000000"/>
        </w:rPr>
      </w:pPr>
      <w:r w:rsidRPr="003B22FB">
        <w:rPr>
          <w:rFonts w:asciiTheme="minorHAnsi" w:hAnsiTheme="minorHAnsi"/>
        </w:rPr>
        <w:t xml:space="preserve">Bieg okresu rękojmi rozpoczyna się: </w:t>
      </w:r>
    </w:p>
    <w:p w:rsidR="003B22FB" w:rsidRDefault="003B22FB" w:rsidP="00FF54A1">
      <w:pPr>
        <w:pStyle w:val="Default"/>
        <w:numPr>
          <w:ilvl w:val="0"/>
          <w:numId w:val="26"/>
        </w:numPr>
        <w:jc w:val="both"/>
        <w:rPr>
          <w:rFonts w:asciiTheme="minorHAnsi" w:hAnsiTheme="minorHAnsi"/>
        </w:rPr>
      </w:pPr>
      <w:r w:rsidRPr="00497471">
        <w:rPr>
          <w:rFonts w:asciiTheme="minorHAnsi" w:hAnsiTheme="minorHAnsi"/>
        </w:rPr>
        <w:t xml:space="preserve">w dniu następnym licząc od daty potwierdzenia usunięcia wad stwierdzonych przy odbiorze ostatecznym przedmiotu umowy, </w:t>
      </w:r>
    </w:p>
    <w:p w:rsidR="003B22FB" w:rsidRDefault="003B22FB" w:rsidP="00FF54A1">
      <w:pPr>
        <w:pStyle w:val="Default"/>
        <w:numPr>
          <w:ilvl w:val="0"/>
          <w:numId w:val="26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dla wymienianych materiałów i urządzeń z dniem ich wymiany, </w:t>
      </w:r>
    </w:p>
    <w:p w:rsidR="003B22FB" w:rsidRDefault="003B22FB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Zamawiający może dochodzić roszczeń z tytułu gwarancji jakości oraz rękojmi także po okresie określonym w ust. 1, jeżeli zgłosił wadę przed upływem tego okresu. </w:t>
      </w:r>
    </w:p>
    <w:p w:rsidR="003B22FB" w:rsidRPr="003B22FB" w:rsidRDefault="003B22FB" w:rsidP="00FF54A1">
      <w:pPr>
        <w:pStyle w:val="Default"/>
        <w:numPr>
          <w:ilvl w:val="0"/>
          <w:numId w:val="25"/>
        </w:numPr>
        <w:jc w:val="both"/>
        <w:rPr>
          <w:rStyle w:val="FontStyle19"/>
          <w:rFonts w:asciiTheme="minorHAnsi" w:hAnsiTheme="minorHAnsi" w:cs="Cambria"/>
          <w:sz w:val="24"/>
          <w:szCs w:val="24"/>
        </w:rPr>
      </w:pPr>
      <w:r w:rsidRPr="003B22FB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 w:rsidR="00D5132B">
        <w:rPr>
          <w:rStyle w:val="FontStyle19"/>
          <w:rFonts w:asciiTheme="minorHAnsi" w:hAnsiTheme="minorHAnsi"/>
          <w:sz w:val="24"/>
          <w:szCs w:val="24"/>
        </w:rPr>
        <w:t>36</w:t>
      </w:r>
      <w:r w:rsidRPr="003B22FB">
        <w:rPr>
          <w:rStyle w:val="FontStyle19"/>
          <w:rFonts w:asciiTheme="minorHAnsi" w:hAnsiTheme="minorHAnsi"/>
          <w:sz w:val="24"/>
          <w:szCs w:val="24"/>
        </w:rPr>
        <w:t xml:space="preserve"> miesięcy.</w:t>
      </w:r>
    </w:p>
    <w:p w:rsidR="003B22FB" w:rsidRPr="003B22FB" w:rsidRDefault="00B87554" w:rsidP="00FF54A1">
      <w:pPr>
        <w:pStyle w:val="Default"/>
        <w:numPr>
          <w:ilvl w:val="0"/>
          <w:numId w:val="25"/>
        </w:numPr>
        <w:jc w:val="both"/>
        <w:rPr>
          <w:rStyle w:val="FontStyle19"/>
          <w:rFonts w:asciiTheme="minorHAnsi" w:hAnsiTheme="minorHAnsi" w:cs="Cambria"/>
          <w:sz w:val="24"/>
          <w:szCs w:val="24"/>
        </w:rPr>
      </w:pPr>
      <w:r w:rsidRPr="003B22FB">
        <w:rPr>
          <w:rStyle w:val="FontStyle19"/>
          <w:rFonts w:asciiTheme="minorHAnsi" w:hAnsiTheme="minorHAnsi"/>
          <w:sz w:val="24"/>
          <w:szCs w:val="24"/>
        </w:rPr>
        <w:t xml:space="preserve">Wykonawca zobowiązany jest w ramach gwarancji i rękojmi usunąć powstałe usterki w terminie 14 dni od daty powiadomienia o ich wystąpieniu </w:t>
      </w:r>
      <w:r w:rsidR="004000FC" w:rsidRPr="003B22FB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:rsidR="003B22FB" w:rsidRDefault="004A6985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Jeżeli usunięcie usterek i wad ze względów technicznych nie jest możliwe w terminie 14 dni, Wykonawca jest zobowiązany powiadomić o tym pisemnie Zamawiającego. Zamawiający wyznaczy nowy termin, z uwzględnieniem możliwości technologicznych i sztuki budowlanej. Niedotrzymanie przez Wykonawcę wyznaczonego terminu będzie zakwalifikowane jako odmowa usunięcia wad/usterek. </w:t>
      </w:r>
    </w:p>
    <w:p w:rsidR="003B22FB" w:rsidRDefault="004A6985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W przypadku niewywiązania się z terminów usunięcia wad/usterek ze strony Wykonawcy lub przekroczenia terminów usunięcia wad/usterek o których mowa w ust. 5 lub 6 o ponad 30 dni kalendarzowych, Zamawiający zleci usunięcie tych wad/usterek innemu podmiotowi, obciążając kosztami Wykonawcę. </w:t>
      </w:r>
    </w:p>
    <w:p w:rsidR="000070FA" w:rsidRPr="00FF54A1" w:rsidRDefault="004A6985" w:rsidP="00FF54A1">
      <w:pPr>
        <w:pStyle w:val="Default"/>
        <w:numPr>
          <w:ilvl w:val="0"/>
          <w:numId w:val="25"/>
        </w:numPr>
        <w:jc w:val="both"/>
        <w:rPr>
          <w:rFonts w:asciiTheme="minorHAnsi" w:hAnsiTheme="minorHAnsi"/>
        </w:rPr>
      </w:pPr>
      <w:r w:rsidRPr="003B22FB">
        <w:rPr>
          <w:rFonts w:asciiTheme="minorHAnsi" w:hAnsiTheme="minorHAnsi"/>
        </w:rPr>
        <w:t xml:space="preserve">Na okoliczność usunięcia wad lub usterek spisuje się protokół z udziałem Wykonawcy </w:t>
      </w:r>
      <w:r w:rsidR="00D70A1D">
        <w:rPr>
          <w:rFonts w:asciiTheme="minorHAnsi" w:hAnsiTheme="minorHAnsi"/>
        </w:rPr>
        <w:t xml:space="preserve">                       </w:t>
      </w:r>
      <w:bookmarkStart w:id="0" w:name="_GoBack"/>
      <w:bookmarkEnd w:id="0"/>
      <w:r w:rsidRPr="003B22FB">
        <w:rPr>
          <w:rFonts w:asciiTheme="minorHAnsi" w:hAnsiTheme="minorHAnsi"/>
        </w:rPr>
        <w:t xml:space="preserve">i Zamawiającego. </w:t>
      </w:r>
    </w:p>
    <w:p w:rsidR="00D70A1D" w:rsidRDefault="00D70A1D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D70A1D" w:rsidRDefault="00D70A1D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D70A1D" w:rsidRDefault="00D70A1D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lastRenderedPageBreak/>
        <w:t xml:space="preserve">§ </w:t>
      </w:r>
      <w:r w:rsidR="00D70A1D">
        <w:rPr>
          <w:rFonts w:asciiTheme="minorHAnsi" w:hAnsiTheme="minorHAnsi"/>
          <w:b/>
        </w:rPr>
        <w:t>7</w:t>
      </w:r>
    </w:p>
    <w:p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 przedmiotu umowy w wysokości 0.1% wynagrodzenia umownego za każdy dzień opóźnienia, licząc od następnego  dnia po upływie terminu umownego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nienależytego wykonania umowy w wysokości 10% wartości wynagrodzenia brutto</w:t>
      </w:r>
    </w:p>
    <w:p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D70A1D">
        <w:rPr>
          <w:rFonts w:asciiTheme="minorHAnsi" w:hAnsiTheme="minorHAnsi"/>
          <w:b/>
        </w:rPr>
        <w:t>8</w:t>
      </w:r>
    </w:p>
    <w:p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10</w:t>
      </w: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Zmiany umowy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070FA" w:rsidRPr="000070FA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Wszelkie zmiany i uzupełnienia niniejszej umowy wymagają zgody obydwu stron wyrażonej w formie pisemnej, pod rygorem nieważności.    </w:t>
      </w:r>
    </w:p>
    <w:p w:rsidR="005B5E28" w:rsidRPr="000070FA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 sprawach nieuregulowanych niniejszą umową zastosowanie mają odpowiednie przepisy kodeksu cywilnego, przepisy prawa budowlanego. Właściwym sądem dla rozstrzygania sporów wynikłych z umowy będzie </w:t>
      </w:r>
      <w:r w:rsidR="00676E1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Sąd właściwy dla siedziby Wykonawcy.</w:t>
      </w:r>
    </w:p>
    <w:p w:rsidR="000070FA" w:rsidRPr="005B5E28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:rsid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4A6985" w:rsidRDefault="004A6985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4A6985" w:rsidRDefault="004A6985" w:rsidP="004A698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Załączniki stanowiące integralną część umowy: </w:t>
      </w:r>
    </w:p>
    <w:p w:rsidR="004A6985" w:rsidRDefault="004A6985" w:rsidP="004A6985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 xml:space="preserve">1. Zapytanie ofertowe </w:t>
      </w:r>
    </w:p>
    <w:p w:rsidR="004A6985" w:rsidRDefault="004A6985" w:rsidP="004A6985">
      <w:pPr>
        <w:pStyle w:val="Default"/>
        <w:spacing w:after="11"/>
        <w:rPr>
          <w:sz w:val="23"/>
          <w:szCs w:val="23"/>
        </w:rPr>
      </w:pPr>
      <w:r>
        <w:rPr>
          <w:sz w:val="23"/>
          <w:szCs w:val="23"/>
        </w:rPr>
        <w:t xml:space="preserve">2. Kosztorys ofertowy </w:t>
      </w:r>
    </w:p>
    <w:p w:rsidR="004A6985" w:rsidRPr="00FF54A1" w:rsidRDefault="004A6985" w:rsidP="00FF54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Przedmiar robót. </w:t>
      </w:r>
    </w:p>
    <w:p w:rsidR="00D21C45" w:rsidRPr="005B5E28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:rsidR="004A6985" w:rsidRDefault="004A6985"/>
    <w:p w:rsidR="00E61177" w:rsidRPr="008C19EC" w:rsidRDefault="00E61177" w:rsidP="008C19EC"/>
    <w:sectPr w:rsidR="00E61177" w:rsidRPr="008C19EC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27243"/>
    <w:multiLevelType w:val="hybridMultilevel"/>
    <w:tmpl w:val="AF84D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2D1F"/>
    <w:multiLevelType w:val="hybridMultilevel"/>
    <w:tmpl w:val="0C64C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C6135"/>
    <w:multiLevelType w:val="hybridMultilevel"/>
    <w:tmpl w:val="F7AADDF2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09383C"/>
    <w:multiLevelType w:val="hybridMultilevel"/>
    <w:tmpl w:val="327065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77B6B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0E26697"/>
    <w:multiLevelType w:val="hybridMultilevel"/>
    <w:tmpl w:val="9AC6413A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6B4406"/>
    <w:multiLevelType w:val="hybridMultilevel"/>
    <w:tmpl w:val="C9A2F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63584"/>
    <w:multiLevelType w:val="hybridMultilevel"/>
    <w:tmpl w:val="7EE49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D60A3"/>
    <w:multiLevelType w:val="hybridMultilevel"/>
    <w:tmpl w:val="DE342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9215FD"/>
    <w:multiLevelType w:val="hybridMultilevel"/>
    <w:tmpl w:val="051EA146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4448EE"/>
    <w:multiLevelType w:val="hybridMultilevel"/>
    <w:tmpl w:val="6068EF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17"/>
  </w:num>
  <w:num w:numId="5">
    <w:abstractNumId w:val="0"/>
  </w:num>
  <w:num w:numId="6">
    <w:abstractNumId w:val="7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20"/>
  </w:num>
  <w:num w:numId="13">
    <w:abstractNumId w:val="12"/>
  </w:num>
  <w:num w:numId="14">
    <w:abstractNumId w:val="21"/>
  </w:num>
  <w:num w:numId="15">
    <w:abstractNumId w:val="23"/>
  </w:num>
  <w:num w:numId="16">
    <w:abstractNumId w:val="6"/>
  </w:num>
  <w:num w:numId="17">
    <w:abstractNumId w:val="18"/>
  </w:num>
  <w:num w:numId="18">
    <w:abstractNumId w:val="11"/>
  </w:num>
  <w:num w:numId="19">
    <w:abstractNumId w:val="22"/>
  </w:num>
  <w:num w:numId="20">
    <w:abstractNumId w:val="19"/>
  </w:num>
  <w:num w:numId="21">
    <w:abstractNumId w:val="9"/>
  </w:num>
  <w:num w:numId="22">
    <w:abstractNumId w:val="16"/>
  </w:num>
  <w:num w:numId="23">
    <w:abstractNumId w:val="15"/>
  </w:num>
  <w:num w:numId="24">
    <w:abstractNumId w:val="5"/>
  </w:num>
  <w:num w:numId="25">
    <w:abstractNumId w:val="10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28"/>
    <w:rsid w:val="00000CF9"/>
    <w:rsid w:val="000070FA"/>
    <w:rsid w:val="000248E2"/>
    <w:rsid w:val="001A418F"/>
    <w:rsid w:val="0021525A"/>
    <w:rsid w:val="002234DD"/>
    <w:rsid w:val="00263A9A"/>
    <w:rsid w:val="0031076F"/>
    <w:rsid w:val="003B22FB"/>
    <w:rsid w:val="003E6FCB"/>
    <w:rsid w:val="004000FC"/>
    <w:rsid w:val="004145D9"/>
    <w:rsid w:val="00497471"/>
    <w:rsid w:val="004A6985"/>
    <w:rsid w:val="004A7688"/>
    <w:rsid w:val="004F4165"/>
    <w:rsid w:val="005B41D9"/>
    <w:rsid w:val="005B5E28"/>
    <w:rsid w:val="00676E17"/>
    <w:rsid w:val="006B2FBE"/>
    <w:rsid w:val="008C19EC"/>
    <w:rsid w:val="00913A7B"/>
    <w:rsid w:val="0092739D"/>
    <w:rsid w:val="00964263"/>
    <w:rsid w:val="00AF03CF"/>
    <w:rsid w:val="00B87554"/>
    <w:rsid w:val="00BD7DD0"/>
    <w:rsid w:val="00CC3665"/>
    <w:rsid w:val="00D21C45"/>
    <w:rsid w:val="00D36BC5"/>
    <w:rsid w:val="00D5132B"/>
    <w:rsid w:val="00D70A1D"/>
    <w:rsid w:val="00E27D76"/>
    <w:rsid w:val="00E304BF"/>
    <w:rsid w:val="00E56420"/>
    <w:rsid w:val="00E61177"/>
    <w:rsid w:val="00F013D4"/>
    <w:rsid w:val="00FD2068"/>
    <w:rsid w:val="00FD448E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47F"/>
  <w15:chartTrackingRefBased/>
  <w15:docId w15:val="{EA9FF4F0-0A73-4930-8919-C975CC20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6B2F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152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5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09C7-2A1D-4F99-AB03-97E15709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2025-04-10T06:34:00Z</cp:lastPrinted>
  <dcterms:created xsi:type="dcterms:W3CDTF">2025-04-08T07:02:00Z</dcterms:created>
  <dcterms:modified xsi:type="dcterms:W3CDTF">2025-04-10T06:58:00Z</dcterms:modified>
</cp:coreProperties>
</file>