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8FE5B" w14:textId="36E67680" w:rsidR="00D86142" w:rsidRPr="00E2459C" w:rsidRDefault="002D441D" w:rsidP="00E2459C">
      <w:pPr>
        <w:shd w:val="clear" w:color="auto" w:fill="F2F2F2" w:themeFill="background1" w:themeFillShade="F2"/>
        <w:jc w:val="right"/>
        <w:rPr>
          <w:rFonts w:ascii="Calibri" w:hAnsi="Calibri" w:cs="Calibri"/>
        </w:rPr>
      </w:pPr>
      <w:r w:rsidRPr="00E2459C">
        <w:rPr>
          <w:rFonts w:ascii="Calibri" w:hAnsi="Calibri" w:cs="Calibri"/>
          <w:b/>
          <w:bCs/>
          <w:iCs/>
        </w:rPr>
        <w:t>Załącznik nr 5</w:t>
      </w:r>
      <w:r w:rsidR="00D86142" w:rsidRPr="00E2459C">
        <w:rPr>
          <w:rFonts w:ascii="Calibri" w:hAnsi="Calibri" w:cs="Calibri"/>
          <w:bCs/>
          <w:iCs/>
        </w:rPr>
        <w:t xml:space="preserve"> - </w:t>
      </w:r>
      <w:r w:rsidRPr="00E2459C">
        <w:rPr>
          <w:rFonts w:ascii="Calibri" w:hAnsi="Calibri" w:cs="Calibri"/>
          <w:bCs/>
          <w:iCs/>
        </w:rPr>
        <w:t>Wykaz usług</w:t>
      </w:r>
    </w:p>
    <w:p w14:paraId="63FACCDD" w14:textId="77777777" w:rsidR="00D86142" w:rsidRPr="00E2459C" w:rsidRDefault="00D86142" w:rsidP="00041B09">
      <w:pPr>
        <w:pStyle w:val="Tekstpodstawowy21"/>
        <w:jc w:val="right"/>
        <w:rPr>
          <w:rFonts w:cs="Calibri"/>
          <w:sz w:val="24"/>
        </w:rPr>
      </w:pPr>
    </w:p>
    <w:p w14:paraId="6AB90AF5" w14:textId="1E7D0D56" w:rsidR="002D441D" w:rsidRPr="00E2459C" w:rsidRDefault="00D86142" w:rsidP="00041B09">
      <w:pPr>
        <w:pStyle w:val="Tekstpodstawowy21"/>
        <w:ind w:left="4962" w:hanging="4962"/>
        <w:jc w:val="right"/>
        <w:rPr>
          <w:rFonts w:cs="Calibri"/>
          <w:sz w:val="24"/>
        </w:rPr>
      </w:pPr>
      <w:r w:rsidRPr="00E2459C">
        <w:rPr>
          <w:rFonts w:cs="Calibri"/>
          <w:sz w:val="24"/>
        </w:rPr>
        <w:t xml:space="preserve">                                                                                          </w:t>
      </w:r>
      <w:r w:rsidR="002D441D" w:rsidRPr="00E2459C">
        <w:rPr>
          <w:rFonts w:cs="Calibri"/>
          <w:sz w:val="24"/>
        </w:rPr>
        <w:t xml:space="preserve">Zamawiający </w:t>
      </w:r>
    </w:p>
    <w:p w14:paraId="57E64AD2" w14:textId="77777777" w:rsidR="002D441D" w:rsidRPr="00E2459C" w:rsidRDefault="002D441D" w:rsidP="00041B09">
      <w:pPr>
        <w:pStyle w:val="Tekstpodstawowy21"/>
        <w:ind w:left="4956"/>
        <w:jc w:val="right"/>
        <w:rPr>
          <w:rFonts w:cs="Calibri"/>
          <w:b w:val="0"/>
          <w:sz w:val="24"/>
        </w:rPr>
      </w:pPr>
      <w:r w:rsidRPr="00E2459C">
        <w:rPr>
          <w:rFonts w:cs="Calibri"/>
          <w:b w:val="0"/>
          <w:sz w:val="24"/>
        </w:rPr>
        <w:t>Gmina Miejska Chojnice</w:t>
      </w:r>
    </w:p>
    <w:p w14:paraId="38D130C2" w14:textId="77777777" w:rsidR="002D441D" w:rsidRPr="00E2459C" w:rsidRDefault="002D441D" w:rsidP="00041B09">
      <w:pPr>
        <w:pStyle w:val="Tekstpodstawowy21"/>
        <w:ind w:left="4956"/>
        <w:jc w:val="right"/>
        <w:rPr>
          <w:rFonts w:cs="Calibri"/>
          <w:b w:val="0"/>
          <w:sz w:val="24"/>
        </w:rPr>
      </w:pPr>
      <w:r w:rsidRPr="00E2459C">
        <w:rPr>
          <w:rFonts w:cs="Calibri"/>
          <w:b w:val="0"/>
          <w:sz w:val="24"/>
        </w:rPr>
        <w:t>Stary Rynek 1</w:t>
      </w:r>
    </w:p>
    <w:p w14:paraId="4C484D7B" w14:textId="77777777" w:rsidR="002D441D" w:rsidRPr="00E2459C" w:rsidRDefault="002D441D" w:rsidP="00041B09">
      <w:pPr>
        <w:pStyle w:val="Tekstpodstawowy21"/>
        <w:ind w:left="4956"/>
        <w:jc w:val="right"/>
        <w:rPr>
          <w:rFonts w:cs="Calibri"/>
          <w:b w:val="0"/>
          <w:sz w:val="24"/>
        </w:rPr>
      </w:pPr>
      <w:r w:rsidRPr="00E2459C">
        <w:rPr>
          <w:rFonts w:cs="Calibri"/>
          <w:b w:val="0"/>
          <w:sz w:val="24"/>
        </w:rPr>
        <w:t>89-600 Chojnice</w:t>
      </w:r>
    </w:p>
    <w:p w14:paraId="51C5EF1F" w14:textId="425CDDF2" w:rsidR="002D441D" w:rsidRPr="00E2459C" w:rsidRDefault="002D441D" w:rsidP="00E2459C">
      <w:pPr>
        <w:pStyle w:val="Tekstpodstawowy21"/>
        <w:jc w:val="right"/>
        <w:rPr>
          <w:rFonts w:cs="Calibri"/>
          <w:b w:val="0"/>
          <w:sz w:val="24"/>
        </w:rPr>
      </w:pPr>
      <w:r w:rsidRPr="00E2459C">
        <w:rPr>
          <w:rFonts w:cs="Calibri"/>
          <w:b w:val="0"/>
          <w:sz w:val="24"/>
        </w:rPr>
        <w:tab/>
      </w:r>
      <w:r w:rsidRPr="00E2459C">
        <w:rPr>
          <w:rFonts w:cs="Calibri"/>
          <w:b w:val="0"/>
          <w:sz w:val="24"/>
        </w:rPr>
        <w:tab/>
      </w:r>
      <w:r w:rsidRPr="00E2459C">
        <w:rPr>
          <w:rFonts w:cs="Calibri"/>
          <w:b w:val="0"/>
          <w:sz w:val="24"/>
        </w:rPr>
        <w:tab/>
      </w:r>
      <w:r w:rsidRPr="00E2459C">
        <w:rPr>
          <w:rFonts w:cs="Calibri"/>
          <w:b w:val="0"/>
          <w:sz w:val="24"/>
        </w:rPr>
        <w:tab/>
      </w:r>
      <w:r w:rsidRPr="00E2459C">
        <w:rPr>
          <w:rFonts w:cs="Calibri"/>
          <w:b w:val="0"/>
          <w:sz w:val="24"/>
        </w:rPr>
        <w:tab/>
      </w:r>
    </w:p>
    <w:p w14:paraId="3E7568F8" w14:textId="77777777" w:rsidR="00D86142" w:rsidRPr="00E2459C" w:rsidRDefault="00D86142" w:rsidP="002D441D">
      <w:pPr>
        <w:pStyle w:val="Tekstpodstawowy21"/>
        <w:jc w:val="both"/>
        <w:rPr>
          <w:rFonts w:cs="Calibri"/>
          <w:b w:val="0"/>
          <w:sz w:val="24"/>
        </w:rPr>
      </w:pPr>
    </w:p>
    <w:p w14:paraId="3948CBEF" w14:textId="38C4617F" w:rsidR="00D86142" w:rsidRPr="00E2459C" w:rsidRDefault="002D441D" w:rsidP="00D86142">
      <w:pPr>
        <w:jc w:val="center"/>
        <w:rPr>
          <w:rFonts w:ascii="Calibri" w:hAnsi="Calibri" w:cs="Calibri"/>
        </w:rPr>
      </w:pPr>
      <w:r w:rsidRPr="00E2459C">
        <w:rPr>
          <w:rFonts w:ascii="Calibri" w:hAnsi="Calibri" w:cs="Calibri"/>
        </w:rPr>
        <w:t>Wykaz wykonanych, a w przypadku świadczeń powtarzających się lub ciągłych również wykonywanych, usług w okresie ostatnich 3 lat</w:t>
      </w:r>
      <w:r w:rsidRPr="00E2459C">
        <w:rPr>
          <w:rFonts w:ascii="Calibri" w:hAnsi="Calibri" w:cs="Calibri"/>
          <w:lang w:eastAsia="zh-CN"/>
        </w:rPr>
        <w:t xml:space="preserve"> </w:t>
      </w:r>
      <w:r w:rsidRPr="00E2459C">
        <w:rPr>
          <w:rFonts w:ascii="Calibri" w:hAnsi="Calibri" w:cs="Calibri"/>
        </w:rPr>
        <w:t>przed upływem terminu składania ofert</w:t>
      </w:r>
      <w:r w:rsidR="00D86142" w:rsidRPr="00E2459C">
        <w:rPr>
          <w:rFonts w:ascii="Calibri" w:hAnsi="Calibri" w:cs="Calibri"/>
        </w:rPr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745"/>
        <w:gridCol w:w="1847"/>
        <w:gridCol w:w="1559"/>
        <w:gridCol w:w="1878"/>
      </w:tblGrid>
      <w:tr w:rsidR="002D441D" w:rsidRPr="00E2459C" w14:paraId="3E9F840C" w14:textId="77777777" w:rsidTr="00E2459C">
        <w:trPr>
          <w:cantSplit/>
          <w:trHeight w:val="504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E2459C" w:rsidRDefault="002D441D" w:rsidP="00E2459C">
            <w:pPr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Lp</w:t>
            </w:r>
            <w:r w:rsidR="00D86142" w:rsidRPr="00E2459C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745" w:type="dxa"/>
            <w:vAlign w:val="center"/>
          </w:tcPr>
          <w:p w14:paraId="47D0AAEE" w14:textId="40E91BAD" w:rsidR="0096642D" w:rsidRPr="00E2459C" w:rsidRDefault="002D441D" w:rsidP="00E2459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Przedmiot usługi</w:t>
            </w:r>
          </w:p>
          <w:p w14:paraId="711B2884" w14:textId="47F9577F" w:rsidR="0096642D" w:rsidRPr="00E2459C" w:rsidRDefault="0096642D" w:rsidP="00E2459C">
            <w:pPr>
              <w:spacing w:after="0"/>
              <w:jc w:val="center"/>
              <w:rPr>
                <w:rFonts w:ascii="Calibri" w:hAnsi="Calibri" w:cs="Calibri"/>
              </w:rPr>
            </w:pPr>
            <w:r w:rsidRPr="00E2459C">
              <w:rPr>
                <w:rFonts w:ascii="Calibri" w:hAnsi="Calibri" w:cs="Calibri"/>
              </w:rPr>
              <w:t>(uwzględniając liczbę punktów świetlnych oświetlenia drogowego/ulicznego)</w:t>
            </w:r>
          </w:p>
        </w:tc>
        <w:tc>
          <w:tcPr>
            <w:tcW w:w="1847" w:type="dxa"/>
            <w:vAlign w:val="center"/>
          </w:tcPr>
          <w:p w14:paraId="03BD005B" w14:textId="1F9360F9" w:rsidR="0009496A" w:rsidRPr="00E2459C" w:rsidRDefault="002D441D" w:rsidP="00E2459C">
            <w:pPr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 xml:space="preserve">Wartość </w:t>
            </w:r>
            <w:r w:rsidRPr="00E2459C">
              <w:rPr>
                <w:rFonts w:ascii="Calibri" w:hAnsi="Calibri" w:cs="Calibri"/>
                <w:b/>
                <w:bCs/>
              </w:rPr>
              <w:t>usługi</w:t>
            </w:r>
            <w:r w:rsidRPr="00E2459C">
              <w:rPr>
                <w:rFonts w:ascii="Calibri" w:hAnsi="Calibri" w:cs="Calibri"/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04C34F45" w14:textId="77777777" w:rsidR="002D441D" w:rsidRPr="00E2459C" w:rsidRDefault="002D441D" w:rsidP="00E2459C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E2459C">
              <w:rPr>
                <w:rFonts w:ascii="Calibri" w:hAnsi="Calibri" w:cs="Calibri"/>
                <w:b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E2459C" w:rsidRDefault="002D441D" w:rsidP="00E2459C">
            <w:pPr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Podmiot, na rzecz którego usługa została wykonana</w:t>
            </w:r>
          </w:p>
        </w:tc>
      </w:tr>
      <w:tr w:rsidR="002D441D" w:rsidRPr="00E2459C" w14:paraId="2F55B632" w14:textId="77777777" w:rsidTr="00D86142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2B3A4A46" w:rsidR="002D441D" w:rsidRPr="00E2459C" w:rsidRDefault="002D441D" w:rsidP="00EC5297">
            <w:pPr>
              <w:spacing w:before="120" w:line="240" w:lineRule="auto"/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745" w:type="dxa"/>
          </w:tcPr>
          <w:p w14:paraId="064D78C2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5785FCA4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  <w:b/>
              </w:rPr>
            </w:pPr>
          </w:p>
        </w:tc>
      </w:tr>
      <w:tr w:rsidR="002D441D" w:rsidRPr="00E2459C" w14:paraId="252A0D1D" w14:textId="77777777" w:rsidTr="00D86142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E2459C" w:rsidRDefault="002D441D" w:rsidP="00EC5297">
            <w:pPr>
              <w:spacing w:before="120" w:line="240" w:lineRule="auto"/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745" w:type="dxa"/>
          </w:tcPr>
          <w:p w14:paraId="31C91A6F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837AABA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878" w:type="dxa"/>
          </w:tcPr>
          <w:p w14:paraId="1A9D71F9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D441D" w:rsidRPr="00E2459C" w14:paraId="35B997B6" w14:textId="77777777" w:rsidTr="00D86142">
        <w:trPr>
          <w:trHeight w:val="1125"/>
          <w:jc w:val="center"/>
        </w:trPr>
        <w:tc>
          <w:tcPr>
            <w:tcW w:w="562" w:type="dxa"/>
            <w:vAlign w:val="center"/>
          </w:tcPr>
          <w:p w14:paraId="5945D917" w14:textId="77777777" w:rsidR="002D441D" w:rsidRPr="00E2459C" w:rsidRDefault="002D441D" w:rsidP="00EC5297">
            <w:pPr>
              <w:spacing w:before="120" w:line="240" w:lineRule="auto"/>
              <w:jc w:val="center"/>
              <w:rPr>
                <w:rFonts w:ascii="Calibri" w:hAnsi="Calibri" w:cs="Calibri"/>
                <w:b/>
              </w:rPr>
            </w:pPr>
            <w:r w:rsidRPr="00E2459C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745" w:type="dxa"/>
          </w:tcPr>
          <w:p w14:paraId="67A6331A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FD16301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878" w:type="dxa"/>
          </w:tcPr>
          <w:p w14:paraId="6ECFD209" w14:textId="77777777" w:rsidR="002D441D" w:rsidRPr="00E2459C" w:rsidRDefault="002D441D" w:rsidP="00EC5297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0CC2296" w14:textId="77777777" w:rsidR="00D86142" w:rsidRPr="00E2459C" w:rsidRDefault="00D86142" w:rsidP="002D441D">
      <w:pPr>
        <w:ind w:firstLine="708"/>
        <w:jc w:val="both"/>
        <w:rPr>
          <w:rFonts w:ascii="Calibri" w:hAnsi="Calibri" w:cs="Calibri"/>
        </w:rPr>
      </w:pPr>
    </w:p>
    <w:p w14:paraId="78281F16" w14:textId="77777777" w:rsidR="00CF4AE1" w:rsidRPr="00E2459C" w:rsidRDefault="00CF4AE1" w:rsidP="002D441D">
      <w:pPr>
        <w:ind w:firstLine="708"/>
        <w:jc w:val="both"/>
        <w:rPr>
          <w:rFonts w:ascii="Calibri" w:hAnsi="Calibri" w:cs="Calibri"/>
        </w:rPr>
      </w:pPr>
    </w:p>
    <w:p w14:paraId="66DE0344" w14:textId="6E303BEA" w:rsidR="00E2459C" w:rsidRDefault="002D441D" w:rsidP="00E2459C">
      <w:pPr>
        <w:rPr>
          <w:rFonts w:ascii="Calibri" w:hAnsi="Calibri" w:cs="Calibri"/>
          <w:bCs/>
        </w:rPr>
      </w:pPr>
      <w:r w:rsidRPr="00E2459C">
        <w:rPr>
          <w:rFonts w:ascii="Calibri" w:hAnsi="Calibri" w:cs="Calibri"/>
        </w:rPr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E2459C">
        <w:rPr>
          <w:rFonts w:ascii="Calibri" w:hAnsi="Calibri" w:cs="Calibri"/>
        </w:rPr>
        <w:br/>
        <w:t>a w</w:t>
      </w:r>
      <w:r w:rsidRPr="00E2459C">
        <w:rPr>
          <w:rFonts w:ascii="Calibri" w:hAnsi="Calibri" w:cs="Calibri"/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4B7775A5" w14:textId="77777777" w:rsidR="00E2459C" w:rsidRPr="00E2459C" w:rsidRDefault="00E2459C" w:rsidP="00E2459C">
      <w:pPr>
        <w:rPr>
          <w:rFonts w:ascii="Calibri" w:hAnsi="Calibri" w:cs="Calibri"/>
          <w:bCs/>
        </w:rPr>
      </w:pPr>
    </w:p>
    <w:p w14:paraId="6D7C4936" w14:textId="456F912D" w:rsidR="00500C6B" w:rsidRPr="00E2459C" w:rsidRDefault="002D441D" w:rsidP="00E23712">
      <w:pPr>
        <w:ind w:right="-993"/>
        <w:rPr>
          <w:rFonts w:ascii="Calibri" w:hAnsi="Calibri" w:cs="Calibri"/>
          <w:color w:val="FF0000"/>
        </w:rPr>
      </w:pPr>
      <w:r w:rsidRPr="00E2459C">
        <w:rPr>
          <w:rFonts w:ascii="Calibri" w:hAnsi="Calibri" w:cs="Calibri"/>
          <w:bCs/>
          <w:i/>
          <w:color w:val="FF0000"/>
        </w:rPr>
        <w:t>Dokument może być podpisany podpisem elektronicznym  lub podpisem osobistym lub podpisem zaufanym</w:t>
      </w:r>
    </w:p>
    <w:sectPr w:rsidR="00500C6B" w:rsidRPr="00E2459C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041B09"/>
    <w:rsid w:val="0009496A"/>
    <w:rsid w:val="00113402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6642D"/>
    <w:rsid w:val="009A63CA"/>
    <w:rsid w:val="00B02FF2"/>
    <w:rsid w:val="00C03587"/>
    <w:rsid w:val="00C81DD6"/>
    <w:rsid w:val="00CF4AE1"/>
    <w:rsid w:val="00D86142"/>
    <w:rsid w:val="00DA3C7A"/>
    <w:rsid w:val="00E23712"/>
    <w:rsid w:val="00E2459C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9</cp:revision>
  <cp:lastPrinted>2025-03-26T09:02:00Z</cp:lastPrinted>
  <dcterms:created xsi:type="dcterms:W3CDTF">2023-03-13T11:30:00Z</dcterms:created>
  <dcterms:modified xsi:type="dcterms:W3CDTF">2025-03-26T12:13:00Z</dcterms:modified>
</cp:coreProperties>
</file>