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12832E63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0F4910">
        <w:rPr>
          <w:b/>
          <w:bCs/>
          <w:sz w:val="22"/>
          <w:szCs w:val="22"/>
        </w:rPr>
        <w:t>2</w:t>
      </w:r>
      <w:r w:rsidR="009044B2">
        <w:rPr>
          <w:b/>
          <w:bCs/>
          <w:sz w:val="22"/>
          <w:szCs w:val="22"/>
        </w:rPr>
        <w:t>0</w:t>
      </w:r>
      <w:r w:rsidR="0042547E">
        <w:rPr>
          <w:b/>
          <w:bCs/>
          <w:sz w:val="22"/>
          <w:szCs w:val="22"/>
        </w:rPr>
        <w:t>/202</w:t>
      </w:r>
      <w:r w:rsidR="009044B2">
        <w:rPr>
          <w:b/>
          <w:bCs/>
          <w:sz w:val="22"/>
          <w:szCs w:val="22"/>
        </w:rPr>
        <w:t>5</w:t>
      </w:r>
    </w:p>
    <w:p w14:paraId="7D0F17F5" w14:textId="52208339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CF2BBC">
        <w:rPr>
          <w:sz w:val="22"/>
          <w:szCs w:val="22"/>
        </w:rPr>
        <w:t xml:space="preserve">trybie </w:t>
      </w:r>
      <w:r w:rsidR="0042547E">
        <w:rPr>
          <w:sz w:val="22"/>
          <w:szCs w:val="22"/>
        </w:rPr>
        <w:t xml:space="preserve">zapytania ofertowego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</w:t>
      </w:r>
      <w:r w:rsidR="000F4910">
        <w:rPr>
          <w:sz w:val="22"/>
          <w:szCs w:val="22"/>
        </w:rPr>
        <w:t>pn.</w:t>
      </w:r>
      <w:r w:rsidR="002C6AEA">
        <w:rPr>
          <w:sz w:val="22"/>
          <w:szCs w:val="22"/>
        </w:rPr>
        <w:t xml:space="preserve">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6E23E079" w14:textId="4994C741" w:rsidR="000F4910" w:rsidRDefault="000F4910" w:rsidP="000F4910">
      <w:pPr>
        <w:pStyle w:val="Tekstpodstawowy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</w:t>
      </w:r>
      <w:r w:rsidRPr="00AA0C99">
        <w:rPr>
          <w:b/>
          <w:sz w:val="22"/>
          <w:szCs w:val="22"/>
        </w:rPr>
        <w:t>enowacj</w:t>
      </w:r>
      <w:r>
        <w:rPr>
          <w:b/>
          <w:sz w:val="22"/>
          <w:szCs w:val="22"/>
        </w:rPr>
        <w:t>a</w:t>
      </w:r>
      <w:r w:rsidRPr="00AA0C99">
        <w:rPr>
          <w:b/>
          <w:sz w:val="22"/>
          <w:szCs w:val="22"/>
        </w:rPr>
        <w:t xml:space="preserve"> rurociągu tłocznego DN300 na odcinku od przepompowni ścieków „Zaciszna” do skrzyżowania ul. Orłowskiej z al. Zwycięstwa w Gdyn</w:t>
      </w:r>
      <w:r>
        <w:rPr>
          <w:b/>
          <w:sz w:val="22"/>
          <w:szCs w:val="22"/>
        </w:rPr>
        <w:t>i</w:t>
      </w:r>
    </w:p>
    <w:p w14:paraId="26348124" w14:textId="77777777" w:rsidR="000F4910" w:rsidRDefault="000F4910" w:rsidP="00C46F1B">
      <w:pPr>
        <w:pStyle w:val="Tekstpodstawowy"/>
        <w:spacing w:after="0"/>
        <w:rPr>
          <w:b/>
          <w:sz w:val="22"/>
          <w:szCs w:val="22"/>
        </w:rPr>
      </w:pPr>
    </w:p>
    <w:p w14:paraId="4904D063" w14:textId="399679FB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0F4910">
        <w:rPr>
          <w:sz w:val="22"/>
          <w:szCs w:val="22"/>
        </w:rPr>
        <w:t>2</w:t>
      </w:r>
      <w:bookmarkStart w:id="0" w:name="_GoBack"/>
      <w:bookmarkEnd w:id="0"/>
      <w:r w:rsidR="009044B2">
        <w:rPr>
          <w:sz w:val="22"/>
          <w:szCs w:val="22"/>
        </w:rPr>
        <w:t>0</w:t>
      </w:r>
      <w:r w:rsidR="0042547E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6E506D3A" w14:textId="77777777" w:rsidR="0042547E" w:rsidRPr="007B0A44" w:rsidRDefault="0042547E" w:rsidP="0042547E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Pr="007B0A44">
        <w:rPr>
          <w:sz w:val="22"/>
          <w:szCs w:val="22"/>
        </w:rPr>
        <w:t xml:space="preserve">  na wykonany przez nas kompletny przedmiot zamówienia</w:t>
      </w:r>
      <w:r>
        <w:rPr>
          <w:sz w:val="22"/>
          <w:szCs w:val="22"/>
        </w:rPr>
        <w:t>:</w:t>
      </w:r>
      <w:r w:rsidRPr="007B0A44">
        <w:rPr>
          <w:sz w:val="22"/>
          <w:szCs w:val="22"/>
        </w:rPr>
        <w:t xml:space="preserve"> ………. (</w:t>
      </w:r>
      <w:r w:rsidRPr="007B0A4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7B0A44">
        <w:rPr>
          <w:sz w:val="22"/>
          <w:szCs w:val="22"/>
        </w:rPr>
        <w:t xml:space="preserve"> </w:t>
      </w:r>
    </w:p>
    <w:p w14:paraId="5669458E" w14:textId="1B2256A5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</w:t>
      </w:r>
      <w:r w:rsidR="00253828">
        <w:rPr>
          <w:sz w:val="22"/>
          <w:szCs w:val="22"/>
        </w:rPr>
        <w:t> </w:t>
      </w:r>
      <w:r w:rsidRPr="00677491">
        <w:rPr>
          <w:sz w:val="22"/>
          <w:szCs w:val="22"/>
        </w:rPr>
        <w:t>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77777777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 na danym etapie. </w:t>
      </w:r>
    </w:p>
    <w:p w14:paraId="772EDBCD" w14:textId="600CC605" w:rsid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164C5A67" w14:textId="2F39498A" w:rsidR="001F4625" w:rsidRPr="001F4625" w:rsidRDefault="001F46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Posiadamy rachunek rozliczeniowy, który jest zgodny z numerem rachunku widniejącym w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wykazie podmiotów zarejestrowanych jako podatnicy VAT, niezarejestrowanych oraz wykreślonych i przywróconych do rejestru VAT, prowadzonym przez Szefa Krajowej Administracji Skarbowej (tzw. „biała lista podatników VAT” dostępna na stronie internetowej Ministerstwa Finansów oraz CEiDG).</w:t>
      </w:r>
      <w:r w:rsidRPr="001F4625">
        <w:rPr>
          <w:sz w:val="22"/>
          <w:szCs w:val="22"/>
          <w:vertAlign w:val="superscript"/>
        </w:rPr>
        <w:t xml:space="preserve"> </w:t>
      </w:r>
      <w:r w:rsidRPr="00C57A5E">
        <w:rPr>
          <w:sz w:val="22"/>
          <w:szCs w:val="22"/>
          <w:vertAlign w:val="superscript"/>
        </w:rPr>
        <w:footnoteReference w:id="3"/>
      </w:r>
    </w:p>
    <w:p w14:paraId="67DBA919" w14:textId="7E972ABE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iż nasza oferta spełn</w:t>
      </w:r>
      <w:r w:rsidR="00217276" w:rsidRPr="001F4625">
        <w:rPr>
          <w:sz w:val="22"/>
          <w:szCs w:val="22"/>
        </w:rPr>
        <w:t>ia wszystkie wymogi zawarte w S</w:t>
      </w:r>
      <w:r w:rsidRPr="001F4625">
        <w:rPr>
          <w:sz w:val="22"/>
          <w:szCs w:val="22"/>
        </w:rPr>
        <w:t>WZ ZP/</w:t>
      </w:r>
      <w:r w:rsidR="000F4910">
        <w:rPr>
          <w:sz w:val="22"/>
          <w:szCs w:val="22"/>
        </w:rPr>
        <w:t>2</w:t>
      </w:r>
      <w:r w:rsidR="009044B2">
        <w:rPr>
          <w:sz w:val="22"/>
          <w:szCs w:val="22"/>
        </w:rPr>
        <w:t>0</w:t>
      </w:r>
      <w:r w:rsidR="000F0BAF" w:rsidRPr="001F4625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="0016216C" w:rsidRPr="001F4625">
        <w:rPr>
          <w:sz w:val="22"/>
          <w:szCs w:val="22"/>
        </w:rPr>
        <w:t xml:space="preserve"> </w:t>
      </w:r>
      <w:r w:rsidRPr="001F4625">
        <w:rPr>
          <w:sz w:val="22"/>
          <w:szCs w:val="22"/>
        </w:rPr>
        <w:t>i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zdobyliśmy wszystkie informacje ni</w:t>
      </w:r>
      <w:r w:rsidR="00F913A8" w:rsidRPr="001F4625">
        <w:rPr>
          <w:sz w:val="22"/>
          <w:szCs w:val="22"/>
        </w:rPr>
        <w:t>ezbędne do przygotowania oferty.</w:t>
      </w:r>
    </w:p>
    <w:p w14:paraId="1BBC0F31" w14:textId="60493451" w:rsidR="001F4625" w:rsidRDefault="00957024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lastRenderedPageBreak/>
        <w:t xml:space="preserve">Oświadczamy, że </w:t>
      </w:r>
      <w:r w:rsidRPr="001F4625">
        <w:rPr>
          <w:color w:val="000000"/>
          <w:sz w:val="22"/>
          <w:szCs w:val="22"/>
        </w:rPr>
        <w:t xml:space="preserve">zawarte w </w:t>
      </w:r>
      <w:r w:rsidRPr="001F4625">
        <w:rPr>
          <w:sz w:val="22"/>
          <w:szCs w:val="22"/>
        </w:rPr>
        <w:t>Załącznik</w:t>
      </w:r>
      <w:r w:rsidR="00361D1F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nr</w:t>
      </w:r>
      <w:r w:rsidR="00361D1F" w:rsidRPr="001F4625">
        <w:rPr>
          <w:sz w:val="22"/>
          <w:szCs w:val="22"/>
        </w:rPr>
        <w:t xml:space="preserve"> </w:t>
      </w:r>
      <w:r w:rsidR="000F4910">
        <w:rPr>
          <w:sz w:val="22"/>
          <w:szCs w:val="22"/>
        </w:rPr>
        <w:t>5</w:t>
      </w:r>
      <w:r w:rsidRPr="001F4625">
        <w:rPr>
          <w:sz w:val="22"/>
          <w:szCs w:val="22"/>
        </w:rPr>
        <w:t xml:space="preserve"> d</w:t>
      </w:r>
      <w:r w:rsidR="00520EE5" w:rsidRPr="001F4625">
        <w:rPr>
          <w:color w:val="000000"/>
          <w:sz w:val="22"/>
          <w:szCs w:val="22"/>
        </w:rPr>
        <w:t>o S</w:t>
      </w:r>
      <w:r w:rsidRPr="001F4625">
        <w:rPr>
          <w:color w:val="000000"/>
          <w:sz w:val="22"/>
          <w:szCs w:val="22"/>
        </w:rPr>
        <w:t>WZ ZP/</w:t>
      </w:r>
      <w:r w:rsidR="000F4910">
        <w:rPr>
          <w:color w:val="000000"/>
          <w:sz w:val="22"/>
          <w:szCs w:val="22"/>
        </w:rPr>
        <w:t>2</w:t>
      </w:r>
      <w:r w:rsidR="009044B2">
        <w:rPr>
          <w:color w:val="000000"/>
          <w:sz w:val="22"/>
          <w:szCs w:val="22"/>
        </w:rPr>
        <w:t>0</w:t>
      </w:r>
      <w:r w:rsidR="000F0BAF" w:rsidRPr="001F4625">
        <w:rPr>
          <w:color w:val="000000"/>
          <w:sz w:val="22"/>
          <w:szCs w:val="22"/>
        </w:rPr>
        <w:t>/202</w:t>
      </w:r>
      <w:r w:rsidR="009044B2">
        <w:rPr>
          <w:color w:val="000000"/>
          <w:sz w:val="22"/>
          <w:szCs w:val="22"/>
        </w:rPr>
        <w:t>5</w:t>
      </w:r>
      <w:r w:rsidR="00F73AA2" w:rsidRPr="001F4625">
        <w:rPr>
          <w:color w:val="000000"/>
          <w:sz w:val="22"/>
          <w:szCs w:val="22"/>
        </w:rPr>
        <w:t xml:space="preserve"> </w:t>
      </w:r>
      <w:r w:rsidRPr="001F4625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1F4625">
        <w:rPr>
          <w:sz w:val="22"/>
          <w:szCs w:val="22"/>
        </w:rPr>
        <w:t xml:space="preserve">niezwłocznego </w:t>
      </w:r>
      <w:r w:rsidRPr="001F4625">
        <w:rPr>
          <w:sz w:val="22"/>
          <w:szCs w:val="22"/>
        </w:rPr>
        <w:t>zawarcia Umowy na warunkach uwzględniających zapisy zawarte w ty</w:t>
      </w:r>
      <w:r w:rsidR="00305739" w:rsidRPr="001F4625">
        <w:rPr>
          <w:sz w:val="22"/>
          <w:szCs w:val="22"/>
        </w:rPr>
        <w:t xml:space="preserve">m </w:t>
      </w:r>
      <w:r w:rsidRPr="001F4625">
        <w:rPr>
          <w:sz w:val="22"/>
          <w:szCs w:val="22"/>
        </w:rPr>
        <w:t>Załącznik</w:t>
      </w:r>
      <w:r w:rsidR="00305739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w terminie wskazanym przez Zamawiającego.</w:t>
      </w:r>
    </w:p>
    <w:p w14:paraId="2FECB3EF" w14:textId="77777777" w:rsidR="001F4625" w:rsidRDefault="002E21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4"/>
      </w:r>
      <w:r w:rsidRPr="001F4625">
        <w:rPr>
          <w:color w:val="000000"/>
          <w:sz w:val="22"/>
          <w:szCs w:val="22"/>
        </w:rPr>
        <w:t xml:space="preserve"> wobec osób fizycznych, </w:t>
      </w:r>
      <w:r w:rsidRPr="001F4625">
        <w:rPr>
          <w:sz w:val="22"/>
          <w:szCs w:val="22"/>
        </w:rPr>
        <w:t>od których dane osobowe bezpośrednio lub pośrednio pozyskaliśmy</w:t>
      </w:r>
      <w:r w:rsidRPr="001F4625"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5"/>
      </w:r>
      <w:r w:rsidRPr="001F4625">
        <w:rPr>
          <w:color w:val="000000"/>
          <w:sz w:val="22"/>
          <w:szCs w:val="22"/>
        </w:rPr>
        <w:t>.</w:t>
      </w:r>
    </w:p>
    <w:p w14:paraId="1AAF3438" w14:textId="77777777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że wszystkie informacje zamieszczone w ofercie są prawdziwe.</w:t>
      </w:r>
    </w:p>
    <w:p w14:paraId="2F25F2FC" w14:textId="058A035A" w:rsidR="00E54E1C" w:rsidRP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1F4625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9F576" w14:textId="68A81C8E" w:rsidR="001F4625" w:rsidRPr="001F4625" w:rsidRDefault="001F4625" w:rsidP="001F4625">
    <w:pPr>
      <w:pBdr>
        <w:top w:val="single" w:sz="4" w:space="1" w:color="000000"/>
      </w:pBdr>
      <w:tabs>
        <w:tab w:val="center" w:pos="4703"/>
        <w:tab w:val="right" w:pos="8931"/>
      </w:tabs>
      <w:ind w:right="-15"/>
      <w:jc w:val="both"/>
      <w:rPr>
        <w:kern w:val="0"/>
      </w:rPr>
    </w:pPr>
    <w:r w:rsidRPr="001F4625">
      <w:rPr>
        <w:b/>
        <w:bCs/>
        <w:kern w:val="0"/>
        <w:sz w:val="20"/>
      </w:rPr>
      <w:t>ZP/</w:t>
    </w:r>
    <w:r w:rsidR="000F4910">
      <w:rPr>
        <w:b/>
        <w:bCs/>
        <w:kern w:val="0"/>
        <w:sz w:val="20"/>
      </w:rPr>
      <w:t>2</w:t>
    </w:r>
    <w:r w:rsidR="009044B2">
      <w:rPr>
        <w:b/>
        <w:bCs/>
        <w:kern w:val="0"/>
        <w:sz w:val="20"/>
      </w:rPr>
      <w:t>0</w:t>
    </w:r>
    <w:r w:rsidRPr="001F4625">
      <w:rPr>
        <w:b/>
        <w:bCs/>
        <w:kern w:val="0"/>
        <w:sz w:val="20"/>
      </w:rPr>
      <w:t>/202</w:t>
    </w:r>
    <w:r w:rsidR="009044B2">
      <w:rPr>
        <w:b/>
        <w:bCs/>
        <w:kern w:val="0"/>
        <w:sz w:val="20"/>
      </w:rPr>
      <w:t>5</w:t>
    </w:r>
    <w:r w:rsidRPr="001F4625">
      <w:rPr>
        <w:b/>
        <w:bCs/>
        <w:kern w:val="0"/>
        <w:sz w:val="20"/>
      </w:rPr>
      <w:tab/>
      <w:t xml:space="preserve">                                                                                                                                             Strona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PAGE </w:instrText>
    </w:r>
    <w:r w:rsidRPr="001F4625">
      <w:rPr>
        <w:b/>
        <w:bCs/>
        <w:kern w:val="0"/>
        <w:sz w:val="20"/>
      </w:rPr>
      <w:fldChar w:fldCharType="separate"/>
    </w:r>
    <w:r w:rsidR="000F4910">
      <w:rPr>
        <w:b/>
        <w:bCs/>
        <w:noProof/>
        <w:kern w:val="0"/>
        <w:sz w:val="20"/>
      </w:rPr>
      <w:t>1</w:t>
    </w:r>
    <w:r w:rsidRPr="001F4625">
      <w:rPr>
        <w:b/>
        <w:bCs/>
        <w:kern w:val="0"/>
        <w:sz w:val="20"/>
      </w:rPr>
      <w:fldChar w:fldCharType="end"/>
    </w:r>
    <w:r w:rsidRPr="001F4625">
      <w:rPr>
        <w:b/>
        <w:bCs/>
        <w:kern w:val="0"/>
        <w:sz w:val="20"/>
      </w:rPr>
      <w:t xml:space="preserve"> z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NUMPAGES \*Arabic </w:instrText>
    </w:r>
    <w:r w:rsidRPr="001F4625">
      <w:rPr>
        <w:b/>
        <w:bCs/>
        <w:kern w:val="0"/>
        <w:sz w:val="20"/>
      </w:rPr>
      <w:fldChar w:fldCharType="separate"/>
    </w:r>
    <w:r w:rsidR="000F4910">
      <w:rPr>
        <w:b/>
        <w:bCs/>
        <w:noProof/>
        <w:kern w:val="0"/>
        <w:sz w:val="20"/>
      </w:rPr>
      <w:t>2</w:t>
    </w:r>
    <w:r w:rsidRPr="001F4625">
      <w:rPr>
        <w:b/>
        <w:bCs/>
        <w:kern w:val="0"/>
        <w:sz w:val="20"/>
      </w:rPr>
      <w:fldChar w:fldCharType="end"/>
    </w:r>
  </w:p>
  <w:p w14:paraId="04BAA2FA" w14:textId="3016FBE2" w:rsidR="00BF72C5" w:rsidRPr="001F4625" w:rsidRDefault="00BF72C5" w:rsidP="001F4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F60E43" w:rsidRDefault="00BF72C5">
      <w:pPr>
        <w:pStyle w:val="Tekstprzypisudolnego"/>
      </w:pPr>
      <w:r>
        <w:rPr>
          <w:rStyle w:val="Odwoanieprzypisudolnego"/>
        </w:rPr>
        <w:footnoteRef/>
      </w:r>
      <w:r w:rsidRPr="00A83B8D">
        <w:t xml:space="preserve"> </w:t>
      </w:r>
      <w:r>
        <w:rPr>
          <w:i/>
        </w:rPr>
        <w:t>Skreślić niewłaściwe</w:t>
      </w:r>
    </w:p>
  </w:footnote>
  <w:footnote w:id="2">
    <w:p w14:paraId="729A64F4" w14:textId="77777777" w:rsidR="00BF72C5" w:rsidRPr="00CE4E5C" w:rsidRDefault="00BF72C5" w:rsidP="00031E27">
      <w:pPr>
        <w:pStyle w:val="Tekstprzypisudolnego"/>
        <w:rPr>
          <w:i/>
          <w:iCs/>
        </w:rPr>
      </w:pPr>
      <w:r>
        <w:rPr>
          <w:rStyle w:val="Znakiprzypiswdolnych"/>
        </w:rPr>
        <w:footnoteRef/>
      </w:r>
      <w:r>
        <w:rPr>
          <w:i/>
          <w:iCs/>
        </w:rPr>
        <w:t xml:space="preserve"> </w:t>
      </w:r>
      <w:r w:rsidRPr="00CE4E5C">
        <w:rPr>
          <w:i/>
          <w:iCs/>
        </w:rPr>
        <w:t>Skreślić niewłaściwe; uzupełnić w przypadku podwykonawstwa.</w:t>
      </w:r>
    </w:p>
  </w:footnote>
  <w:footnote w:id="3">
    <w:p w14:paraId="2B028639" w14:textId="77777777" w:rsidR="001F4625" w:rsidRPr="00C57A5E" w:rsidRDefault="001F4625" w:rsidP="001F4625">
      <w:pPr>
        <w:pStyle w:val="Tekstprzypisudolnego"/>
        <w:rPr>
          <w:i/>
          <w:iCs/>
          <w:sz w:val="16"/>
          <w:szCs w:val="16"/>
        </w:rPr>
      </w:pPr>
      <w:r w:rsidRPr="00C57A5E">
        <w:rPr>
          <w:i/>
          <w:sz w:val="16"/>
          <w:szCs w:val="16"/>
        </w:rPr>
        <w:footnoteRef/>
      </w:r>
      <w:r w:rsidRPr="00C57A5E">
        <w:rPr>
          <w:i/>
          <w:sz w:val="16"/>
          <w:szCs w:val="16"/>
        </w:rPr>
        <w:t xml:space="preserve"> Niepotrzebne usunąć lub wykreślić</w:t>
      </w:r>
      <w:r w:rsidRPr="00C57A5E">
        <w:rPr>
          <w:i/>
          <w:iCs/>
          <w:sz w:val="16"/>
          <w:szCs w:val="16"/>
        </w:rPr>
        <w:t>.</w:t>
      </w:r>
    </w:p>
  </w:footnote>
  <w:footnote w:id="4">
    <w:p w14:paraId="02FC6B83" w14:textId="77777777" w:rsidR="002E2125" w:rsidRDefault="002E2125" w:rsidP="002E2125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5">
    <w:p w14:paraId="28B53F3B" w14:textId="77777777" w:rsidR="002E2125" w:rsidRDefault="002E2125" w:rsidP="002E2125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color w:val="000000"/>
          <w:sz w:val="16"/>
          <w:szCs w:val="16"/>
        </w:rPr>
        <w:t xml:space="preserve">W przypadku gdy Wykonawca </w:t>
      </w:r>
      <w:r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6">
    <w:p w14:paraId="281FD6E8" w14:textId="77777777" w:rsidR="00C84C84" w:rsidRPr="00C84C84" w:rsidRDefault="00C84C84">
      <w:pPr>
        <w:pStyle w:val="Tekstprzypisudolnego"/>
        <w:rPr>
          <w:i/>
          <w:sz w:val="18"/>
          <w:szCs w:val="18"/>
        </w:rPr>
      </w:pPr>
      <w:r w:rsidRPr="00C84C84">
        <w:rPr>
          <w:rStyle w:val="Odwoanieprzypisudolnego"/>
          <w:i/>
          <w:sz w:val="18"/>
          <w:szCs w:val="18"/>
        </w:rPr>
        <w:footnoteRef/>
      </w:r>
      <w:r w:rsidRPr="00C84C84">
        <w:rPr>
          <w:i/>
          <w:sz w:val="18"/>
          <w:szCs w:val="18"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4910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D74DE"/>
    <w:rsid w:val="001F0AA0"/>
    <w:rsid w:val="001F4625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53828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B16C3"/>
    <w:rsid w:val="004B73EB"/>
    <w:rsid w:val="004C07ED"/>
    <w:rsid w:val="004D174D"/>
    <w:rsid w:val="004D64C6"/>
    <w:rsid w:val="004F1200"/>
    <w:rsid w:val="00520EE5"/>
    <w:rsid w:val="00521148"/>
    <w:rsid w:val="0052532A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44B2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2BBC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8B04-1597-442A-B661-56F67C08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Monika Wójcik</cp:lastModifiedBy>
  <cp:revision>30</cp:revision>
  <cp:lastPrinted>2021-09-15T05:28:00Z</cp:lastPrinted>
  <dcterms:created xsi:type="dcterms:W3CDTF">2024-01-02T13:32:00Z</dcterms:created>
  <dcterms:modified xsi:type="dcterms:W3CDTF">2025-04-03T05:29:00Z</dcterms:modified>
</cp:coreProperties>
</file>