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428" w:rsidRPr="00F40183" w:rsidRDefault="006D5CA8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0183">
        <w:rPr>
          <w:rFonts w:ascii="Times New Roman" w:hAnsi="Times New Roman" w:cs="Times New Roman"/>
          <w:b/>
          <w:sz w:val="20"/>
          <w:szCs w:val="20"/>
        </w:rPr>
        <w:t xml:space="preserve">Załącznik nr </w:t>
      </w:r>
      <w:r w:rsidR="00037482" w:rsidRPr="00F40183">
        <w:rPr>
          <w:rFonts w:ascii="Times New Roman" w:hAnsi="Times New Roman" w:cs="Times New Roman"/>
          <w:b/>
          <w:sz w:val="20"/>
          <w:szCs w:val="20"/>
        </w:rPr>
        <w:t>1</w:t>
      </w:r>
      <w:r w:rsidR="00002D19" w:rsidRPr="00F40183">
        <w:rPr>
          <w:rFonts w:ascii="Times New Roman" w:hAnsi="Times New Roman" w:cs="Times New Roman"/>
          <w:b/>
          <w:sz w:val="20"/>
          <w:szCs w:val="20"/>
        </w:rPr>
        <w:t>.1</w:t>
      </w:r>
      <w:r w:rsidR="00B13428" w:rsidRPr="00F40183">
        <w:rPr>
          <w:rFonts w:ascii="Times New Roman" w:hAnsi="Times New Roman" w:cs="Times New Roman"/>
          <w:b/>
          <w:sz w:val="20"/>
          <w:szCs w:val="20"/>
        </w:rPr>
        <w:t xml:space="preserve"> do SWZ</w:t>
      </w:r>
    </w:p>
    <w:p w:rsidR="00994990" w:rsidRPr="00F40183" w:rsidRDefault="00994990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3F2B69" w:rsidRPr="00F40183" w:rsidRDefault="003F2B69" w:rsidP="00B13428">
      <w:pPr>
        <w:pStyle w:val="Akapitzlist"/>
        <w:ind w:left="5676" w:firstLine="696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40183">
        <w:rPr>
          <w:rFonts w:ascii="Times New Roman" w:hAnsi="Times New Roman" w:cs="Times New Roman"/>
          <w:b/>
          <w:sz w:val="20"/>
          <w:szCs w:val="20"/>
        </w:rPr>
        <w:t xml:space="preserve">Nr wew. postępowania </w:t>
      </w:r>
      <w:r w:rsidR="00E33947" w:rsidRPr="00F40183">
        <w:rPr>
          <w:rFonts w:ascii="Times New Roman" w:hAnsi="Times New Roman" w:cs="Times New Roman"/>
          <w:b/>
          <w:sz w:val="20"/>
          <w:szCs w:val="20"/>
        </w:rPr>
        <w:t>15/25</w:t>
      </w:r>
    </w:p>
    <w:p w:rsidR="00B13428" w:rsidRPr="00F40183" w:rsidRDefault="00B13428" w:rsidP="004E04A1">
      <w:pPr>
        <w:ind w:left="6372"/>
        <w:rPr>
          <w:rFonts w:ascii="Times New Roman" w:hAnsi="Times New Roman" w:cs="Times New Roman"/>
          <w:b/>
          <w:sz w:val="18"/>
          <w:szCs w:val="18"/>
        </w:rPr>
      </w:pPr>
      <w:r w:rsidRPr="00F40183">
        <w:rPr>
          <w:rFonts w:ascii="Times New Roman" w:hAnsi="Times New Roman" w:cs="Times New Roman"/>
          <w:b/>
          <w:sz w:val="18"/>
          <w:szCs w:val="18"/>
        </w:rPr>
        <w:t>Zamawiający</w:t>
      </w:r>
      <w:r w:rsidR="00EA2285" w:rsidRPr="00F40183">
        <w:rPr>
          <w:rFonts w:ascii="Times New Roman" w:hAnsi="Times New Roman" w:cs="Times New Roman"/>
          <w:b/>
          <w:sz w:val="18"/>
          <w:szCs w:val="18"/>
        </w:rPr>
        <w:t>:</w:t>
      </w:r>
      <w:r w:rsidRPr="00F40183">
        <w:rPr>
          <w:rFonts w:ascii="Times New Roman" w:hAnsi="Times New Roman" w:cs="Times New Roman"/>
          <w:b/>
          <w:sz w:val="18"/>
          <w:szCs w:val="18"/>
        </w:rPr>
        <w:br/>
        <w:t>Komenda Wojewódzka Policji</w:t>
      </w:r>
      <w:r w:rsidRPr="00F40183">
        <w:rPr>
          <w:rFonts w:ascii="Times New Roman" w:hAnsi="Times New Roman" w:cs="Times New Roman"/>
          <w:b/>
          <w:sz w:val="18"/>
          <w:szCs w:val="18"/>
        </w:rPr>
        <w:br/>
        <w:t>z siedzibą w Radomiu</w:t>
      </w:r>
      <w:r w:rsidRPr="00F40183">
        <w:rPr>
          <w:rFonts w:ascii="Times New Roman" w:hAnsi="Times New Roman" w:cs="Times New Roman"/>
          <w:b/>
          <w:sz w:val="18"/>
          <w:szCs w:val="18"/>
        </w:rPr>
        <w:br/>
        <w:t>ul. 11 Listopada 37/59</w:t>
      </w:r>
      <w:r w:rsidR="00D21106" w:rsidRPr="00F40183">
        <w:rPr>
          <w:rFonts w:ascii="Times New Roman" w:hAnsi="Times New Roman" w:cs="Times New Roman"/>
          <w:b/>
          <w:sz w:val="18"/>
          <w:szCs w:val="18"/>
        </w:rPr>
        <w:br/>
      </w:r>
      <w:r w:rsidRPr="00F40183">
        <w:rPr>
          <w:rFonts w:ascii="Times New Roman" w:hAnsi="Times New Roman" w:cs="Times New Roman"/>
          <w:b/>
          <w:sz w:val="18"/>
          <w:szCs w:val="18"/>
        </w:rPr>
        <w:t>26</w:t>
      </w:r>
      <w:r w:rsidR="00CC4A49" w:rsidRPr="00F40183">
        <w:rPr>
          <w:rFonts w:ascii="Times New Roman" w:hAnsi="Times New Roman" w:cs="Times New Roman"/>
          <w:b/>
          <w:sz w:val="18"/>
          <w:szCs w:val="18"/>
        </w:rPr>
        <w:t>-</w:t>
      </w:r>
      <w:r w:rsidRPr="00F40183">
        <w:rPr>
          <w:rFonts w:ascii="Times New Roman" w:hAnsi="Times New Roman" w:cs="Times New Roman"/>
          <w:b/>
          <w:sz w:val="18"/>
          <w:szCs w:val="18"/>
        </w:rPr>
        <w:t>600 Radom</w:t>
      </w:r>
    </w:p>
    <w:p w:rsidR="00B13428" w:rsidRPr="00F40183" w:rsidRDefault="00B13428" w:rsidP="00B13428">
      <w:pPr>
        <w:tabs>
          <w:tab w:val="left" w:pos="1811"/>
        </w:tabs>
        <w:suppressAutoHyphens/>
        <w:autoSpaceDN w:val="0"/>
        <w:spacing w:after="0" w:line="240" w:lineRule="auto"/>
        <w:textAlignment w:val="baseline"/>
        <w:rPr>
          <w:rFonts w:ascii="Times New Roman" w:hAnsi="Times New Roman" w:cs="Times New Roman"/>
          <w:b/>
          <w:bCs/>
          <w:color w:val="000000" w:themeColor="text1"/>
        </w:rPr>
      </w:pPr>
    </w:p>
    <w:p w:rsidR="00B13428" w:rsidRPr="00F40183" w:rsidRDefault="00B13428" w:rsidP="004E04A1">
      <w:pPr>
        <w:pStyle w:val="Akapitzlist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0183">
        <w:rPr>
          <w:rFonts w:ascii="Times New Roman" w:hAnsi="Times New Roman" w:cs="Times New Roman"/>
          <w:b/>
          <w:sz w:val="32"/>
          <w:szCs w:val="32"/>
        </w:rPr>
        <w:t>FORMULARZ OFERTY</w:t>
      </w:r>
      <w:r w:rsidR="00A074F2" w:rsidRPr="00F40183">
        <w:rPr>
          <w:rFonts w:ascii="Times New Roman" w:hAnsi="Times New Roman" w:cs="Times New Roman"/>
          <w:b/>
          <w:sz w:val="32"/>
          <w:szCs w:val="32"/>
        </w:rPr>
        <w:t>- zadanie nr 1</w:t>
      </w:r>
    </w:p>
    <w:p w:rsidR="00B13428" w:rsidRPr="00F40183" w:rsidRDefault="00B13428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40183">
        <w:rPr>
          <w:rFonts w:ascii="Times New Roman" w:hAnsi="Times New Roman" w:cs="Times New Roman"/>
          <w:b/>
        </w:rPr>
        <w:t>Ja/my</w:t>
      </w:r>
      <w:r w:rsidRPr="00F40183">
        <w:rPr>
          <w:rFonts w:ascii="Times New Roman" w:hAnsi="Times New Roman" w:cs="Times New Roman"/>
          <w:b/>
          <w:vertAlign w:val="superscript"/>
        </w:rPr>
        <w:t xml:space="preserve">* </w:t>
      </w:r>
      <w:r w:rsidRPr="00F40183">
        <w:rPr>
          <w:rFonts w:ascii="Times New Roman" w:hAnsi="Times New Roman" w:cs="Times New Roman"/>
          <w:b/>
        </w:rPr>
        <w:t>niżej podpisani: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40183" w:rsidTr="00795797">
        <w:trPr>
          <w:trHeight w:val="787"/>
        </w:trPr>
        <w:tc>
          <w:tcPr>
            <w:tcW w:w="921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40183">
        <w:rPr>
          <w:rFonts w:ascii="Times New Roman" w:hAnsi="Times New Roman" w:cs="Times New Roman"/>
          <w:sz w:val="20"/>
          <w:szCs w:val="20"/>
        </w:rPr>
        <w:t xml:space="preserve"> (imię, nazwisko, stanowisko/podstawa do reprezentacji)</w:t>
      </w:r>
    </w:p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  <w:r w:rsidRPr="00F40183">
        <w:rPr>
          <w:rFonts w:ascii="Times New Roman" w:hAnsi="Times New Roman" w:cs="Times New Roman"/>
          <w:b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4E04A1" w:rsidRPr="00F40183" w:rsidTr="00795797">
        <w:trPr>
          <w:trHeight w:val="739"/>
        </w:trPr>
        <w:tc>
          <w:tcPr>
            <w:tcW w:w="921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F40183">
        <w:rPr>
          <w:rFonts w:ascii="Times New Roman" w:hAnsi="Times New Roman" w:cs="Times New Roman"/>
          <w:sz w:val="20"/>
          <w:szCs w:val="20"/>
        </w:rPr>
        <w:t>(pełna nazwa Wykonawcy/Wykonawców w przypadku Wykonawców wspólnie ubiegających się o udzielenie zamówienia)</w:t>
      </w:r>
    </w:p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9"/>
        <w:gridCol w:w="6423"/>
      </w:tblGrid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Adres: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  <w:vAlign w:val="bottom"/>
          </w:tcPr>
          <w:p w:rsidR="004E04A1" w:rsidRPr="00F40183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Miejscowość: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Kraj: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Województwo: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REGON: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NIP: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Telefon: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4E04A1" w:rsidRPr="00F40183" w:rsidTr="00795797">
        <w:tc>
          <w:tcPr>
            <w:tcW w:w="2660" w:type="dxa"/>
          </w:tcPr>
          <w:p w:rsidR="004E04A1" w:rsidRPr="00F40183" w:rsidRDefault="004E04A1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Adres e-mail:</w:t>
            </w:r>
          </w:p>
          <w:p w:rsidR="004E04A1" w:rsidRPr="00F40183" w:rsidRDefault="004E04A1" w:rsidP="00002D19">
            <w:pPr>
              <w:pStyle w:val="Akapitzlist"/>
              <w:ind w:left="0"/>
              <w:rPr>
                <w:rFonts w:ascii="Times New Roman" w:hAnsi="Times New Roman" w:cs="Times New Roman"/>
              </w:rPr>
            </w:pPr>
            <w:r w:rsidRPr="00F40183">
              <w:rPr>
                <w:rFonts w:ascii="Times New Roman" w:hAnsi="Times New Roman" w:cs="Times New Roman"/>
                <w:sz w:val="16"/>
                <w:szCs w:val="16"/>
              </w:rPr>
              <w:t>(</w:t>
            </w:r>
            <w:r w:rsidR="00002D19" w:rsidRPr="00F40183">
              <w:rPr>
                <w:rFonts w:ascii="Times New Roman" w:hAnsi="Times New Roman" w:cs="Times New Roman"/>
                <w:sz w:val="16"/>
                <w:szCs w:val="16"/>
              </w:rPr>
              <w:t>do komunikacji w prowadzonym postępowaniu</w:t>
            </w:r>
            <w:r w:rsidRPr="00F40183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6552" w:type="dxa"/>
          </w:tcPr>
          <w:p w:rsidR="004E04A1" w:rsidRPr="00F40183" w:rsidRDefault="004E04A1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40183" w:rsidTr="00795797">
        <w:tc>
          <w:tcPr>
            <w:tcW w:w="2660" w:type="dxa"/>
          </w:tcPr>
          <w:p w:rsidR="00AA099C" w:rsidRPr="00F40183" w:rsidRDefault="00AA099C" w:rsidP="00795797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Numer rachunku bankowego</w:t>
            </w:r>
          </w:p>
        </w:tc>
        <w:tc>
          <w:tcPr>
            <w:tcW w:w="6552" w:type="dxa"/>
          </w:tcPr>
          <w:p w:rsidR="00AA099C" w:rsidRPr="00F40183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AA099C" w:rsidRPr="00F40183" w:rsidTr="00795797">
        <w:tc>
          <w:tcPr>
            <w:tcW w:w="2660" w:type="dxa"/>
          </w:tcPr>
          <w:p w:rsidR="00AA099C" w:rsidRPr="00F40183" w:rsidRDefault="00AA099C" w:rsidP="00AA099C">
            <w:pPr>
              <w:pStyle w:val="Akapitzlist"/>
              <w:ind w:left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 xml:space="preserve">Imię i nazwisko, nr telefonu, adres e-mail </w:t>
            </w:r>
            <w:r w:rsidRPr="00F40183">
              <w:rPr>
                <w:rFonts w:ascii="Times New Roman" w:hAnsi="Times New Roman" w:cs="Times New Roman"/>
                <w:sz w:val="16"/>
                <w:szCs w:val="16"/>
              </w:rPr>
              <w:t>osoby wyznaczonej do współdziałania przy realizacji umowy</w:t>
            </w:r>
          </w:p>
        </w:tc>
        <w:tc>
          <w:tcPr>
            <w:tcW w:w="6552" w:type="dxa"/>
          </w:tcPr>
          <w:p w:rsidR="00AA099C" w:rsidRPr="00F40183" w:rsidRDefault="00AA099C" w:rsidP="00795797">
            <w:pPr>
              <w:pStyle w:val="Akapitzlist"/>
              <w:ind w:left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4E04A1" w:rsidRPr="00F40183" w:rsidRDefault="004E04A1" w:rsidP="004E04A1">
      <w:pPr>
        <w:pStyle w:val="Akapitzlist"/>
        <w:ind w:left="0"/>
        <w:jc w:val="both"/>
        <w:rPr>
          <w:rFonts w:ascii="Times New Roman" w:hAnsi="Times New Roman" w:cs="Times New Roman"/>
          <w:b/>
        </w:rPr>
      </w:pPr>
    </w:p>
    <w:p w:rsidR="008E3357" w:rsidRPr="00F40183" w:rsidRDefault="008E3357" w:rsidP="008E33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b/>
          <w:color w:val="000000" w:themeColor="text1"/>
          <w:u w:val="single"/>
        </w:rPr>
        <w:t>Wykonawca jest</w:t>
      </w:r>
      <w:r w:rsidRPr="00F40183">
        <w:rPr>
          <w:rFonts w:ascii="Times New Roman" w:hAnsi="Times New Roman" w:cs="Times New Roman"/>
          <w:b/>
          <w:color w:val="000000" w:themeColor="text1"/>
          <w:u w:val="single"/>
          <w:vertAlign w:val="superscript"/>
        </w:rPr>
        <w:t>*</w:t>
      </w:r>
      <w:r w:rsidRPr="00F40183">
        <w:rPr>
          <w:rFonts w:ascii="Times New Roman" w:hAnsi="Times New Roman" w:cs="Times New Roman"/>
          <w:color w:val="000000" w:themeColor="text1"/>
          <w:u w:val="single"/>
        </w:rPr>
        <w:t>:</w:t>
      </w:r>
      <w:r w:rsidRPr="00F40183">
        <w:rPr>
          <w:rFonts w:ascii="Times New Roman" w:hAnsi="Times New Roman" w:cs="Times New Roman"/>
          <w:color w:val="000000" w:themeColor="text1"/>
        </w:rPr>
        <w:t xml:space="preserve"> 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b/>
          <w:color w:val="000000" w:themeColor="text1"/>
        </w:rPr>
        <w:sym w:font="Symbol" w:char="F0FF"/>
      </w:r>
      <w:r w:rsidRPr="00F40183">
        <w:rPr>
          <w:rFonts w:ascii="Times New Roman" w:hAnsi="Times New Roman" w:cs="Times New Roman"/>
          <w:b/>
          <w:color w:val="000000" w:themeColor="text1"/>
        </w:rPr>
        <w:t xml:space="preserve">  </w:t>
      </w:r>
      <w:r w:rsidRPr="00F40183">
        <w:rPr>
          <w:rFonts w:ascii="Times New Roman" w:hAnsi="Times New Roman" w:cs="Times New Roman"/>
          <w:color w:val="000000" w:themeColor="text1"/>
        </w:rPr>
        <w:t xml:space="preserve">mikro przedsiębiorcą 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color w:val="000000" w:themeColor="text1"/>
        </w:rPr>
        <w:sym w:font="Symbol" w:char="F0FF"/>
      </w:r>
      <w:r w:rsidRPr="00F40183">
        <w:rPr>
          <w:rFonts w:ascii="Times New Roman" w:hAnsi="Times New Roman" w:cs="Times New Roman"/>
          <w:color w:val="000000" w:themeColor="text1"/>
        </w:rPr>
        <w:t xml:space="preserve">  małym przedsiębiorcą 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color w:val="000000" w:themeColor="text1"/>
        </w:rPr>
        <w:sym w:font="Symbol" w:char="F0FF"/>
      </w:r>
      <w:r w:rsidRPr="00F40183">
        <w:rPr>
          <w:rFonts w:ascii="Times New Roman" w:hAnsi="Times New Roman" w:cs="Times New Roman"/>
          <w:color w:val="000000" w:themeColor="text1"/>
        </w:rPr>
        <w:t xml:space="preserve">  średnim przedsiębiorcą 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color w:val="000000" w:themeColor="text1"/>
        </w:rPr>
        <w:lastRenderedPageBreak/>
        <w:sym w:font="Symbol" w:char="F0FF"/>
      </w:r>
      <w:r w:rsidRPr="00F40183">
        <w:rPr>
          <w:rFonts w:ascii="Times New Roman" w:hAnsi="Times New Roman" w:cs="Times New Roman"/>
          <w:color w:val="000000" w:themeColor="text1"/>
        </w:rPr>
        <w:t xml:space="preserve">  prowadzi jednoosobową działalność gospodarczą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color w:val="000000" w:themeColor="text1"/>
        </w:rPr>
        <w:sym w:font="Symbol" w:char="F0FF"/>
      </w:r>
      <w:r w:rsidRPr="00F40183">
        <w:rPr>
          <w:rFonts w:ascii="Times New Roman" w:hAnsi="Times New Roman" w:cs="Times New Roman"/>
          <w:color w:val="000000" w:themeColor="text1"/>
        </w:rPr>
        <w:t xml:space="preserve">  osobą fizyczną nieprowadzącą działalności gospodarczej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</w:rPr>
      </w:pPr>
      <w:r w:rsidRPr="00F40183">
        <w:rPr>
          <w:rFonts w:ascii="Times New Roman" w:hAnsi="Times New Roman" w:cs="Times New Roman"/>
          <w:color w:val="000000" w:themeColor="text1"/>
        </w:rPr>
        <w:sym w:font="Symbol" w:char="F0FF"/>
      </w:r>
      <w:r w:rsidRPr="00F40183">
        <w:rPr>
          <w:rFonts w:ascii="Times New Roman" w:hAnsi="Times New Roman" w:cs="Times New Roman"/>
          <w:color w:val="000000" w:themeColor="text1"/>
        </w:rPr>
        <w:t xml:space="preserve">  inny rodzaj </w:t>
      </w:r>
    </w:p>
    <w:p w:rsidR="008E3357" w:rsidRPr="00F40183" w:rsidRDefault="008E3357" w:rsidP="008E3357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0183">
        <w:rPr>
          <w:rFonts w:ascii="Times New Roman" w:hAnsi="Times New Roman" w:cs="Times New Roman"/>
          <w:color w:val="000000" w:themeColor="text1"/>
          <w:sz w:val="20"/>
          <w:szCs w:val="20"/>
          <w:vertAlign w:val="superscript"/>
        </w:rPr>
        <w:t>*</w:t>
      </w:r>
      <w:r w:rsidRPr="00F40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(właściwe zaznaczyć</w:t>
      </w:r>
      <w:r w:rsidR="00AA07E6" w:rsidRPr="00F4018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„X”</w:t>
      </w:r>
      <w:r w:rsidRPr="00F40183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</w:p>
    <w:p w:rsidR="00B04FAA" w:rsidRPr="00F40183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B04FAA" w:rsidRPr="00F40183" w:rsidRDefault="00B04FAA" w:rsidP="00B13428">
      <w:pPr>
        <w:pStyle w:val="Akapitzlist"/>
        <w:jc w:val="both"/>
        <w:rPr>
          <w:rFonts w:ascii="Times New Roman" w:hAnsi="Times New Roman" w:cs="Times New Roman"/>
          <w:b/>
        </w:rPr>
      </w:pPr>
    </w:p>
    <w:p w:rsidR="00AA07E6" w:rsidRPr="00F40183" w:rsidRDefault="00B13428" w:rsidP="008E335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0183">
        <w:rPr>
          <w:rFonts w:ascii="Times New Roman" w:eastAsia="Times New Roman" w:hAnsi="Times New Roman" w:cs="Times New Roman"/>
          <w:lang w:eastAsia="pl-PL"/>
        </w:rPr>
        <w:t xml:space="preserve">Ubiegając się o udzielenie zamówienia na: </w:t>
      </w:r>
    </w:p>
    <w:p w:rsidR="00002D19" w:rsidRPr="00F40183" w:rsidRDefault="00E33947" w:rsidP="00E3394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0183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</w:p>
    <w:p w:rsidR="00E33947" w:rsidRPr="00F40183" w:rsidRDefault="00E33947" w:rsidP="008E3357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AA07E6" w:rsidRPr="00F40183" w:rsidRDefault="00E33947" w:rsidP="00E339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F40183">
        <w:rPr>
          <w:rFonts w:ascii="Times New Roman" w:hAnsi="Times New Roman" w:cs="Times New Roman"/>
          <w:b/>
          <w:sz w:val="20"/>
          <w:szCs w:val="20"/>
          <w:u w:val="single"/>
        </w:rPr>
        <w:t>Zadanie nr 1 - świadczenie usług serwisowych przyrządów do badania zawartości alkoholu w wydychanym powietrzu typu A 2.0, A2.0/04 A2.0/4L</w:t>
      </w:r>
    </w:p>
    <w:p w:rsidR="00E33947" w:rsidRPr="00F40183" w:rsidRDefault="00E33947" w:rsidP="00E3394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B13428" w:rsidRPr="00F40183" w:rsidRDefault="00B13428" w:rsidP="00B13428">
      <w:pPr>
        <w:spacing w:after="0" w:line="240" w:lineRule="auto"/>
        <w:ind w:hanging="14"/>
        <w:jc w:val="both"/>
        <w:rPr>
          <w:rFonts w:ascii="Times New Roman" w:eastAsia="Times New Roman" w:hAnsi="Times New Roman" w:cs="Times New Roman"/>
          <w:lang w:eastAsia="pl-PL"/>
        </w:rPr>
      </w:pPr>
    </w:p>
    <w:p w:rsidR="00DC3FB5" w:rsidRPr="00F40183" w:rsidRDefault="00B13428" w:rsidP="00AA099C">
      <w:pPr>
        <w:pStyle w:val="Akapitzlist"/>
        <w:ind w:left="0"/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</w:rPr>
        <w:t>SKLADAMY OFERTĘ na realizację przedmiotu zamówienia w zakresie określonym Specyfikacji Warunków Zamówienia, na następujących warunkach</w:t>
      </w:r>
      <w:r w:rsidRPr="00F40183">
        <w:rPr>
          <w:rFonts w:ascii="Times New Roman" w:hAnsi="Times New Roman" w:cs="Times New Roman"/>
          <w:bCs/>
        </w:rPr>
        <w:t>:</w:t>
      </w:r>
    </w:p>
    <w:p w:rsidR="00DC3FB5" w:rsidRPr="00F40183" w:rsidRDefault="00DC3FB5" w:rsidP="00DC3FB5">
      <w:pPr>
        <w:pStyle w:val="Akapitzlist"/>
        <w:ind w:left="360"/>
        <w:jc w:val="both"/>
        <w:rPr>
          <w:rFonts w:ascii="Times New Roman" w:hAnsi="Times New Roman" w:cs="Times New Roman"/>
          <w:bCs/>
        </w:rPr>
      </w:pPr>
    </w:p>
    <w:p w:rsidR="00130F28" w:rsidRPr="00F40183" w:rsidRDefault="00130F28" w:rsidP="00E62E61">
      <w:pPr>
        <w:jc w:val="both"/>
        <w:rPr>
          <w:rFonts w:ascii="Times New Roman" w:hAnsi="Times New Roman" w:cs="Times New Roman"/>
          <w:b/>
          <w:color w:val="000000" w:themeColor="text1"/>
          <w:u w:val="single"/>
        </w:rPr>
      </w:pPr>
      <w:r w:rsidRPr="00F40183">
        <w:rPr>
          <w:rFonts w:ascii="Times New Roman" w:hAnsi="Times New Roman" w:cs="Times New Roman"/>
          <w:b/>
          <w:color w:val="000000" w:themeColor="text1"/>
          <w:u w:val="single"/>
        </w:rPr>
        <w:t>I Kryterium - Cena oferty brutto</w:t>
      </w:r>
      <w:r w:rsidR="00AA099C" w:rsidRPr="00F40183">
        <w:rPr>
          <w:rFonts w:ascii="Times New Roman" w:hAnsi="Times New Roman" w:cs="Times New Roman"/>
          <w:b/>
          <w:color w:val="000000" w:themeColor="text1"/>
          <w:u w:val="single"/>
        </w:rPr>
        <w:t xml:space="preserve"> – waga 60%:</w:t>
      </w:r>
    </w:p>
    <w:tbl>
      <w:tblPr>
        <w:tblStyle w:val="Tabela-Siatka"/>
        <w:tblW w:w="4745" w:type="pct"/>
        <w:jc w:val="center"/>
        <w:tblLook w:val="04A0" w:firstRow="1" w:lastRow="0" w:firstColumn="1" w:lastColumn="0" w:noHBand="0" w:noVBand="1"/>
      </w:tblPr>
      <w:tblGrid>
        <w:gridCol w:w="3056"/>
        <w:gridCol w:w="5544"/>
      </w:tblGrid>
      <w:tr w:rsidR="004E04A1" w:rsidRPr="00F40183" w:rsidTr="006468B4">
        <w:trPr>
          <w:trHeight w:val="510"/>
          <w:jc w:val="center"/>
        </w:trPr>
        <w:tc>
          <w:tcPr>
            <w:tcW w:w="1777" w:type="pct"/>
            <w:vAlign w:val="center"/>
          </w:tcPr>
          <w:p w:rsidR="004E04A1" w:rsidRPr="00F40183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C</w:t>
            </w:r>
            <w:r w:rsidR="004E04A1" w:rsidRPr="00F40183">
              <w:rPr>
                <w:rFonts w:ascii="Times New Roman" w:hAnsi="Times New Roman" w:cs="Times New Roman"/>
                <w:b/>
              </w:rPr>
              <w:t>ena oferty netto w zł.</w:t>
            </w:r>
          </w:p>
        </w:tc>
        <w:tc>
          <w:tcPr>
            <w:tcW w:w="3223" w:type="pct"/>
            <w:vAlign w:val="center"/>
          </w:tcPr>
          <w:p w:rsidR="004E04A1" w:rsidRPr="00F40183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F40183" w:rsidTr="006468B4">
        <w:trPr>
          <w:trHeight w:val="498"/>
          <w:jc w:val="center"/>
        </w:trPr>
        <w:tc>
          <w:tcPr>
            <w:tcW w:w="1777" w:type="pct"/>
            <w:vAlign w:val="center"/>
          </w:tcPr>
          <w:p w:rsidR="004E04A1" w:rsidRPr="00F40183" w:rsidRDefault="005A3CBE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C</w:t>
            </w:r>
            <w:r w:rsidR="004E04A1" w:rsidRPr="00F40183">
              <w:rPr>
                <w:rFonts w:ascii="Times New Roman" w:hAnsi="Times New Roman" w:cs="Times New Roman"/>
                <w:b/>
              </w:rPr>
              <w:t>ena oferty brutto w zł.</w:t>
            </w:r>
          </w:p>
        </w:tc>
        <w:tc>
          <w:tcPr>
            <w:tcW w:w="3223" w:type="pct"/>
            <w:vAlign w:val="center"/>
          </w:tcPr>
          <w:p w:rsidR="004E04A1" w:rsidRPr="00F40183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04A1" w:rsidRPr="00F40183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4E04A1" w:rsidRPr="00F40183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Kwota podatku VAT</w:t>
            </w:r>
          </w:p>
        </w:tc>
        <w:tc>
          <w:tcPr>
            <w:tcW w:w="3223" w:type="pct"/>
            <w:vAlign w:val="center"/>
          </w:tcPr>
          <w:p w:rsidR="004E04A1" w:rsidRPr="00F40183" w:rsidRDefault="004E04A1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468B4" w:rsidRPr="00F40183" w:rsidTr="006468B4">
        <w:trPr>
          <w:trHeight w:val="522"/>
          <w:jc w:val="center"/>
        </w:trPr>
        <w:tc>
          <w:tcPr>
            <w:tcW w:w="1777" w:type="pct"/>
            <w:vAlign w:val="center"/>
          </w:tcPr>
          <w:p w:rsidR="006468B4" w:rsidRPr="00F40183" w:rsidRDefault="006468B4" w:rsidP="006468B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F40183">
              <w:rPr>
                <w:rFonts w:ascii="Times New Roman" w:hAnsi="Times New Roman" w:cs="Times New Roman"/>
                <w:b/>
              </w:rPr>
              <w:t>Stawka podatku VAT w %</w:t>
            </w:r>
          </w:p>
        </w:tc>
        <w:tc>
          <w:tcPr>
            <w:tcW w:w="3223" w:type="pct"/>
            <w:vAlign w:val="center"/>
          </w:tcPr>
          <w:p w:rsidR="006468B4" w:rsidRPr="00F40183" w:rsidRDefault="006468B4" w:rsidP="007957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93BAF" w:rsidRPr="00F40183" w:rsidRDefault="00D93BAF" w:rsidP="00D93BAF">
      <w:pPr>
        <w:pStyle w:val="NormalnyWeb"/>
        <w:jc w:val="both"/>
        <w:rPr>
          <w:b/>
          <w:sz w:val="18"/>
          <w:szCs w:val="18"/>
        </w:rPr>
      </w:pPr>
      <w:r w:rsidRPr="00F40183">
        <w:rPr>
          <w:b/>
          <w:sz w:val="18"/>
          <w:szCs w:val="18"/>
        </w:rPr>
        <w:t xml:space="preserve">Zadanie nr 1 - Świadczenie usług w szacowanych ilościach (wskazanych poniżej)  liczonych oddzielnie dla każdej  </w:t>
      </w:r>
      <w:r w:rsidRPr="00F40183">
        <w:rPr>
          <w:b/>
          <w:sz w:val="18"/>
          <w:szCs w:val="18"/>
        </w:rPr>
        <w:br/>
        <w:t>z pozycji wyszczególnionej tabeli załącznika nr 1, które pol</w:t>
      </w:r>
      <w:r w:rsidR="00F40183">
        <w:rPr>
          <w:b/>
          <w:sz w:val="18"/>
          <w:szCs w:val="18"/>
        </w:rPr>
        <w:t xml:space="preserve">egają na konserwacji, naprawie </w:t>
      </w:r>
      <w:r w:rsidRPr="00F40183">
        <w:rPr>
          <w:b/>
          <w:sz w:val="18"/>
          <w:szCs w:val="18"/>
        </w:rPr>
        <w:t>i kalibracji urządzeń do badania zawartości alkoholu w wydychanym powi</w:t>
      </w:r>
      <w:r w:rsidR="00F40183">
        <w:rPr>
          <w:b/>
          <w:sz w:val="18"/>
          <w:szCs w:val="18"/>
        </w:rPr>
        <w:t xml:space="preserve">etrzu typu A 2/0, A2.0/04 oraz </w:t>
      </w:r>
      <w:r w:rsidRPr="00F40183">
        <w:rPr>
          <w:b/>
          <w:sz w:val="18"/>
          <w:szCs w:val="18"/>
        </w:rPr>
        <w:t xml:space="preserve">A 2.0/04L stanowiących wyposażenie komórek i jednostek organizacyjnych Komendy Wojewódzkiej Policji zs. </w:t>
      </w:r>
      <w:bookmarkStart w:id="0" w:name="_GoBack"/>
      <w:bookmarkEnd w:id="0"/>
      <w:r w:rsidRPr="00F40183">
        <w:rPr>
          <w:b/>
          <w:sz w:val="18"/>
          <w:szCs w:val="18"/>
        </w:rPr>
        <w:t>w Radomiu, a następnie dostarczanie tych urządzeń do Okręgowego Urzędu Miar lub laboratorium posiadającego aktualną akredytację Polskiego Centrum Akredytacji w celu przeprowadzenia wzorcowania.</w:t>
      </w: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1"/>
        <w:gridCol w:w="5103"/>
        <w:gridCol w:w="2262"/>
        <w:gridCol w:w="6"/>
        <w:gridCol w:w="1842"/>
      </w:tblGrid>
      <w:tr w:rsidR="00D93BAF" w:rsidRPr="00F40183" w:rsidTr="00CA5B11">
        <w:tc>
          <w:tcPr>
            <w:tcW w:w="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Lp.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Usługa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Cena jednostkowa</w:t>
            </w:r>
          </w:p>
          <w:p w:rsidR="00D93BAF" w:rsidRPr="00F40183" w:rsidRDefault="00D93BAF" w:rsidP="00CA5B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>brutto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t xml:space="preserve">Wartość ogólna </w:t>
            </w:r>
            <w:r w:rsidRPr="00F40183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ar-SA"/>
              </w:rPr>
              <w:br/>
              <w:t>( szacowana ilość usług x  cena jednostkowa brutto)</w:t>
            </w:r>
          </w:p>
        </w:tc>
      </w:tr>
      <w:tr w:rsidR="00D93BAF" w:rsidRPr="00F40183" w:rsidTr="00CA5B11">
        <w:trPr>
          <w:trHeight w:val="477"/>
        </w:trPr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018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Serwis i kalibracja (usługa podstawowa - zawiera przygotowanie urządzenia do wzorcowania) - szacowana ilość usług - 296</w:t>
            </w:r>
          </w:p>
        </w:tc>
        <w:tc>
          <w:tcPr>
            <w:tcW w:w="226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84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D93BAF" w:rsidRPr="00F40183" w:rsidTr="00CA5B11">
        <w:tc>
          <w:tcPr>
            <w:tcW w:w="50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2.</w:t>
            </w:r>
          </w:p>
        </w:tc>
        <w:tc>
          <w:tcPr>
            <w:tcW w:w="5103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sz w:val="18"/>
                <w:szCs w:val="18"/>
                <w:vertAlign w:val="superscript"/>
                <w:lang w:eastAsia="ar-SA"/>
              </w:rPr>
            </w:pPr>
            <w:r w:rsidRPr="00F40183">
              <w:rPr>
                <w:rFonts w:ascii="Times New Roman" w:hAnsi="Times New Roman" w:cs="Times New Roman"/>
                <w:sz w:val="16"/>
                <w:szCs w:val="16"/>
                <w:lang w:eastAsia="ar-SA"/>
              </w:rPr>
              <w:t>Wzorcowanie (usługa podstawowa) - szacowana ilość usług - 296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3.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Czyszczenie filtrów, wymiana uszczelniaczy - szacowana ilość usług – 12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4.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wentylatora-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5.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akumulatora 3,6 V 60 mAh -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rPr>
          <w:trHeight w:val="218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6.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diody zasilacza – szacowana ilość usług - 2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7.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detektora – szacowana ilość usług – 4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8.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zawiasu pokrywy- szacowana ilość usług – 12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rPr>
          <w:trHeight w:val="220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9.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przetwornicy – szacowana ilość usług –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drukarki  Epson – szacowana ilość usług – 18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rPr>
          <w:trHeight w:val="233"/>
        </w:trPr>
        <w:tc>
          <w:tcPr>
            <w:tcW w:w="5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11.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Wymiana promiennika podczerwieni – szacowana ilość usług – 4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rPr>
          <w:trHeight w:val="215"/>
        </w:trPr>
        <w:tc>
          <w:tcPr>
            <w:tcW w:w="501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12.</w:t>
            </w:r>
          </w:p>
        </w:tc>
        <w:tc>
          <w:tcPr>
            <w:tcW w:w="5103" w:type="dxa"/>
            <w:tcBorders>
              <w:left w:val="single" w:sz="4" w:space="0" w:color="000000"/>
              <w:bottom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hAnsi="Times New Roman" w:cs="Times New Roman"/>
                <w:bCs/>
                <w:sz w:val="18"/>
                <w:szCs w:val="18"/>
                <w:lang w:eastAsia="ar-SA"/>
              </w:rPr>
              <w:t>Naprawa toru analitycznego  - szacowana  ilość usług - 2</w:t>
            </w:r>
          </w:p>
        </w:tc>
        <w:tc>
          <w:tcPr>
            <w:tcW w:w="22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  <w:tc>
          <w:tcPr>
            <w:tcW w:w="184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vertAlign w:val="superscript"/>
                <w:lang w:eastAsia="ar-SA"/>
              </w:rPr>
            </w:pPr>
          </w:p>
        </w:tc>
      </w:tr>
      <w:tr w:rsidR="00D93BAF" w:rsidRPr="00F40183" w:rsidTr="00CA5B11">
        <w:tblPrEx>
          <w:tblLook w:val="0000" w:firstRow="0" w:lastRow="0" w:firstColumn="0" w:lastColumn="0" w:noHBand="0" w:noVBand="0"/>
        </w:tblPrEx>
        <w:trPr>
          <w:trHeight w:val="495"/>
        </w:trPr>
        <w:tc>
          <w:tcPr>
            <w:tcW w:w="786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ar-SA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ar-SA"/>
              </w:rPr>
              <w:t xml:space="preserve">ŁĄCZNA WARTOŚĆ 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AF" w:rsidRPr="00F40183" w:rsidRDefault="00D93BAF" w:rsidP="00CA5B11">
            <w:pPr>
              <w:snapToGrid w:val="0"/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</w:p>
        </w:tc>
      </w:tr>
    </w:tbl>
    <w:p w:rsidR="00D93BAF" w:rsidRPr="00F40183" w:rsidRDefault="00D93BAF" w:rsidP="00D93BAF">
      <w:pPr>
        <w:pStyle w:val="Tekstpodstawowywcity"/>
        <w:spacing w:after="0"/>
        <w:ind w:left="0"/>
        <w:rPr>
          <w:rFonts w:ascii="Times New Roman" w:hAnsi="Times New Roman"/>
          <w:sz w:val="18"/>
          <w:szCs w:val="18"/>
          <w:lang w:eastAsia="ar-SA"/>
        </w:rPr>
      </w:pPr>
      <w:r w:rsidRPr="00F40183">
        <w:rPr>
          <w:rFonts w:ascii="Times New Roman" w:hAnsi="Times New Roman"/>
          <w:sz w:val="18"/>
          <w:szCs w:val="18"/>
          <w:lang w:eastAsia="ar-SA"/>
        </w:rPr>
        <w:t xml:space="preserve">Uwaga: Zamawiający nie dopuszcza składanie ofert z cenami określonymi w tysięcznych częściach złotego. Wszystkie ceny muszą być podane do drugiego miejsca po przecinku zgodnie z polskim systemem płatniczym. </w:t>
      </w:r>
    </w:p>
    <w:p w:rsidR="00D93BAF" w:rsidRPr="00F40183" w:rsidRDefault="00D93BAF" w:rsidP="00D93BAF">
      <w:pPr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F40183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Do porównania ofert Zamawiający przyjmie łączną wartość </w:t>
      </w:r>
    </w:p>
    <w:p w:rsidR="008C47DE" w:rsidRPr="00F40183" w:rsidRDefault="008C47DE" w:rsidP="00E33947">
      <w:pPr>
        <w:tabs>
          <w:tab w:val="left" w:pos="1811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b/>
          <w:color w:val="000000" w:themeColor="text1"/>
        </w:rPr>
      </w:pP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 xml:space="preserve">Kryterium II (T) – proponowany termin wykonania usługi </w:t>
      </w:r>
      <w:r w:rsidRPr="00F40183">
        <w:rPr>
          <w:rFonts w:ascii="Times New Roman" w:hAnsi="Times New Roman" w:cs="Times New Roman"/>
          <w:b/>
        </w:rPr>
        <w:t xml:space="preserve">– </w:t>
      </w:r>
      <w:r w:rsidRPr="00F40183">
        <w:rPr>
          <w:rFonts w:ascii="Times New Roman" w:hAnsi="Times New Roman" w:cs="Times New Roman"/>
        </w:rPr>
        <w:t>waga 20% (maksymalna liczba punktów możliwych do uzyskania w kryterium „termin” -20 punktów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</w:rPr>
        <w:t>liczony w dniach roboczych</w:t>
      </w:r>
      <w:r w:rsidRPr="00F40183">
        <w:rPr>
          <w:rFonts w:ascii="Times New Roman" w:eastAsia="Arial Unicode MS" w:hAnsi="Times New Roman" w:cs="Times New Roman"/>
          <w:b/>
        </w:rPr>
        <w:t xml:space="preserve">: 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F40183">
        <w:rPr>
          <w:rFonts w:ascii="Times New Roman" w:eastAsia="Arial Unicode MS" w:hAnsi="Times New Roman" w:cs="Times New Roman"/>
        </w:rPr>
        <w:t xml:space="preserve">- w przypadku kalibracji i wzorcowania licząc od następnego dnia  roboczego po dniu przyjęcia sprzętu do serwisu </w:t>
      </w:r>
    </w:p>
    <w:p w:rsidR="00E33947" w:rsidRPr="00F40183" w:rsidRDefault="00E33947" w:rsidP="00E33947">
      <w:pPr>
        <w:suppressAutoHyphens/>
        <w:spacing w:after="120"/>
        <w:jc w:val="both"/>
        <w:rPr>
          <w:rFonts w:ascii="Times New Roman" w:eastAsia="Times New Roman" w:hAnsi="Times New Roman" w:cs="Times New Roman"/>
          <w:lang w:eastAsia="ar-SA"/>
        </w:rPr>
      </w:pPr>
      <w:r w:rsidRPr="00F40183">
        <w:rPr>
          <w:rFonts w:ascii="Times New Roman" w:eastAsia="Arial Unicode MS" w:hAnsi="Times New Roman" w:cs="Times New Roman"/>
          <w:lang w:eastAsia="ar-SA"/>
        </w:rPr>
        <w:t xml:space="preserve">- </w:t>
      </w:r>
      <w:r w:rsidRPr="00F40183">
        <w:rPr>
          <w:rFonts w:ascii="Times New Roman" w:eastAsia="Times New Roman" w:hAnsi="Times New Roman" w:cs="Times New Roman"/>
          <w:lang w:eastAsia="ar-SA"/>
        </w:rPr>
        <w:t>w przypadku naprawy, kalibracji i wzorcowania – licząc od następnego dnia roboczego po dniu otrzymania z Wydziału GMT KWP zs. w Radomiu pisemnej zgody na dokonanie naprawy</w:t>
      </w:r>
      <w:r w:rsidRPr="00F40183">
        <w:rPr>
          <w:rFonts w:ascii="Times New Roman" w:eastAsia="Times New Roman" w:hAnsi="Times New Roman" w:cs="Times New Roman"/>
          <w:b/>
          <w:lang w:eastAsia="ar-SA"/>
        </w:rPr>
        <w:t xml:space="preserve"> 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Termin wykonania usługi może wynieść maksymalnie 10 dni roboczych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 xml:space="preserve">Oferta zawierająca się w przedziale termin wykonania usługi  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F40183">
        <w:rPr>
          <w:rFonts w:ascii="Times New Roman" w:eastAsia="Arial Unicode MS" w:hAnsi="Times New Roman" w:cs="Times New Roman"/>
        </w:rPr>
        <w:t>- 1- 6  dni roboczych  - 20 pkt.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F40183">
        <w:rPr>
          <w:rFonts w:ascii="Times New Roman" w:eastAsia="Arial Unicode MS" w:hAnsi="Times New Roman" w:cs="Times New Roman"/>
        </w:rPr>
        <w:t>- 7 dni roboczych – 18 pkt.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F40183">
        <w:rPr>
          <w:rFonts w:ascii="Times New Roman" w:eastAsia="Arial Unicode MS" w:hAnsi="Times New Roman" w:cs="Times New Roman"/>
        </w:rPr>
        <w:t>- 8 dni roboczych – 16 pkt.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</w:rPr>
      </w:pPr>
      <w:r w:rsidRPr="00F40183">
        <w:rPr>
          <w:rFonts w:ascii="Times New Roman" w:eastAsia="Arial Unicode MS" w:hAnsi="Times New Roman" w:cs="Times New Roman"/>
        </w:rPr>
        <w:t>- 9 dni roboczych – 14 pkt.</w:t>
      </w:r>
    </w:p>
    <w:p w:rsidR="00E33947" w:rsidRPr="00F40183" w:rsidRDefault="00E33947" w:rsidP="00E33947">
      <w:pPr>
        <w:spacing w:after="0"/>
        <w:rPr>
          <w:rFonts w:ascii="Times New Roman" w:eastAsia="Arial Unicode MS" w:hAnsi="Times New Roman" w:cs="Times New Roman"/>
        </w:rPr>
      </w:pPr>
      <w:r w:rsidRPr="00F40183">
        <w:rPr>
          <w:rFonts w:ascii="Times New Roman" w:eastAsia="Arial Unicode MS" w:hAnsi="Times New Roman" w:cs="Times New Roman"/>
        </w:rPr>
        <w:t>- 10 dni roboczych – 0 pkt.</w:t>
      </w:r>
    </w:p>
    <w:p w:rsidR="00AA07E6" w:rsidRPr="00F40183" w:rsidRDefault="00AA07E6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AA07E6" w:rsidRPr="00F40183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F40183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wykonam usługę w terminie ……………………… dni </w:t>
      </w:r>
      <w:r w:rsidRPr="00F40183"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  <w:t xml:space="preserve"> </w:t>
      </w:r>
      <w:r w:rsidRPr="00F40183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dni roboczych)</w:t>
      </w:r>
    </w:p>
    <w:p w:rsidR="002853B8" w:rsidRPr="00F40183" w:rsidRDefault="002853B8" w:rsidP="00AA07E6">
      <w:pPr>
        <w:spacing w:after="0"/>
        <w:jc w:val="both"/>
        <w:rPr>
          <w:rFonts w:ascii="Times New Roman" w:eastAsia="Arial Unicode MS" w:hAnsi="Times New Roman" w:cs="Times New Roman"/>
        </w:rPr>
      </w:pP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W przypadku zaoferowania terminu wykonania usługi dłuższego niż 10 dni roboczych oferta podlegać będzie odrzuceniu jako niezgodna z warunkami zamówienia.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W przypadku gdy Wykonawca, nie wskaże w Formularzu ofertowym terminu wykonania usługi, oświadcza, że wykona usługę w maksymalnym możliwym terminie tj. 10 dni roboczych.</w:t>
      </w:r>
    </w:p>
    <w:p w:rsidR="007E76B9" w:rsidRPr="00F40183" w:rsidRDefault="007E76B9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33947" w:rsidRPr="00F40183" w:rsidRDefault="00E33947" w:rsidP="00E33947">
      <w:pPr>
        <w:spacing w:after="0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  <w:u w:val="single"/>
        </w:rPr>
        <w:t xml:space="preserve">Kryterium III (G) - okres udzielanej gwarancji na poprawne działanie przyrządu każdorazowo po wykonanej usłudze kalibracji -  waga - 20 % (maksymalna liczba punktów możliwych do uzyskania </w:t>
      </w:r>
      <w:r w:rsidRPr="00F40183">
        <w:rPr>
          <w:rFonts w:ascii="Times New Roman" w:eastAsia="Arial Unicode MS" w:hAnsi="Times New Roman" w:cs="Times New Roman"/>
          <w:b/>
          <w:u w:val="single"/>
        </w:rPr>
        <w:br/>
        <w:t xml:space="preserve">w kryterium "gwarancja" - 20 punktów) </w:t>
      </w:r>
    </w:p>
    <w:p w:rsidR="00E33947" w:rsidRPr="00F40183" w:rsidRDefault="00E33947" w:rsidP="00E33947">
      <w:pPr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Okres udzielanej gwarancji na poprawne działanie przyrządu nie może być krótszy niż trzy miesiące</w:t>
      </w:r>
    </w:p>
    <w:p w:rsidR="00E33947" w:rsidRPr="00F40183" w:rsidRDefault="00E33947" w:rsidP="00E33947">
      <w:pPr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W przypadku zaoferowania okresu udzielanej gwarancji krótszej niż 3 miesiące oferta będzie podlegać odrzuceniu jako niezgodna z warunkami zamówienia.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- 3</w:t>
      </w:r>
      <w:r w:rsidRPr="00F40183">
        <w:rPr>
          <w:rFonts w:ascii="Times New Roman" w:eastAsia="Arial Unicode MS" w:hAnsi="Times New Roman" w:cs="Times New Roman"/>
          <w:b/>
        </w:rPr>
        <w:tab/>
        <w:t>miesiące – 0 pkt.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 xml:space="preserve">- 4 </w:t>
      </w:r>
      <w:r w:rsidRPr="00F40183">
        <w:rPr>
          <w:rFonts w:ascii="Times New Roman" w:eastAsia="Arial Unicode MS" w:hAnsi="Times New Roman" w:cs="Times New Roman"/>
          <w:b/>
        </w:rPr>
        <w:tab/>
        <w:t>miesiące – 10 pkt.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 xml:space="preserve">- 5 </w:t>
      </w:r>
      <w:r w:rsidRPr="00F40183">
        <w:rPr>
          <w:rFonts w:ascii="Times New Roman" w:eastAsia="Arial Unicode MS" w:hAnsi="Times New Roman" w:cs="Times New Roman"/>
          <w:b/>
        </w:rPr>
        <w:tab/>
        <w:t>miesięcy – 20 pkt.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7E76B9" w:rsidRPr="00F40183" w:rsidRDefault="007E76B9" w:rsidP="00AA07E6">
      <w:pPr>
        <w:spacing w:after="0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</w:p>
    <w:p w:rsidR="00AA07E6" w:rsidRPr="00F40183" w:rsidRDefault="00AA07E6" w:rsidP="00AA07E6">
      <w:pPr>
        <w:spacing w:after="0"/>
        <w:jc w:val="both"/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</w:pPr>
      <w:r w:rsidRPr="00F40183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 xml:space="preserve">Oświadczam, że udzielam …………………. miesięcy </w:t>
      </w:r>
      <w:r w:rsidRPr="00F40183">
        <w:rPr>
          <w:rFonts w:ascii="Times New Roman" w:eastAsia="Arial Unicode MS" w:hAnsi="Times New Roman" w:cs="Times New Roman"/>
          <w:color w:val="4472C4" w:themeColor="accent1"/>
          <w:sz w:val="20"/>
          <w:szCs w:val="20"/>
        </w:rPr>
        <w:t>(należy wpisać liczbę miesięcy)</w:t>
      </w:r>
    </w:p>
    <w:p w:rsidR="00AA07E6" w:rsidRPr="00F40183" w:rsidRDefault="00AA07E6" w:rsidP="00AA07E6">
      <w:pPr>
        <w:jc w:val="both"/>
        <w:rPr>
          <w:rFonts w:ascii="Times New Roman" w:eastAsia="Arial Unicode MS" w:hAnsi="Times New Roman" w:cs="Times New Roman"/>
          <w:color w:val="4472C4" w:themeColor="accent1"/>
          <w:sz w:val="24"/>
          <w:szCs w:val="24"/>
        </w:rPr>
      </w:pPr>
      <w:r w:rsidRPr="00F40183">
        <w:rPr>
          <w:rFonts w:ascii="Times New Roman" w:eastAsia="Arial Unicode MS" w:hAnsi="Times New Roman" w:cs="Times New Roman"/>
          <w:b/>
          <w:color w:val="4472C4" w:themeColor="accent1"/>
          <w:sz w:val="24"/>
          <w:szCs w:val="24"/>
        </w:rPr>
        <w:t>gwarancji na poprawne działanie przyrządu każdorazowo po wykonanej usłudze kalibracji.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W przypadku udzielenia gwarancji dłuższej niż 5 miesięcy Zamawiający przyzna punkty tak jak dla gwarancji wynoszącej 5 miesięcy.</w:t>
      </w: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</w:p>
    <w:p w:rsidR="00E33947" w:rsidRPr="00F40183" w:rsidRDefault="00E33947" w:rsidP="00E33947">
      <w:pPr>
        <w:spacing w:after="0"/>
        <w:jc w:val="both"/>
        <w:rPr>
          <w:rFonts w:ascii="Times New Roman" w:eastAsia="Arial Unicode MS" w:hAnsi="Times New Roman" w:cs="Times New Roman"/>
          <w:b/>
        </w:rPr>
      </w:pPr>
      <w:r w:rsidRPr="00F40183">
        <w:rPr>
          <w:rFonts w:ascii="Times New Roman" w:eastAsia="Arial Unicode MS" w:hAnsi="Times New Roman" w:cs="Times New Roman"/>
          <w:b/>
        </w:rPr>
        <w:t>W przypadku braku zaoferowania przez Wykonawcę okresu gwarancji , Wykonawca oświadcza, że zaoferował minimalny okres tj. trzy miesiące.</w:t>
      </w:r>
    </w:p>
    <w:p w:rsidR="004C0A95" w:rsidRPr="00F40183" w:rsidRDefault="004C0A95" w:rsidP="004C0A95">
      <w:pPr>
        <w:jc w:val="both"/>
        <w:rPr>
          <w:rFonts w:ascii="Times New Roman" w:hAnsi="Times New Roman" w:cs="Times New Roman"/>
          <w:bCs/>
          <w:color w:val="000000"/>
        </w:rPr>
      </w:pPr>
    </w:p>
    <w:p w:rsidR="004C0A95" w:rsidRPr="00F40183" w:rsidRDefault="004C0A95" w:rsidP="004C0A95">
      <w:pPr>
        <w:jc w:val="both"/>
        <w:rPr>
          <w:rFonts w:ascii="Times New Roman" w:hAnsi="Times New Roman" w:cs="Times New Roman"/>
          <w:bCs/>
          <w:color w:val="000000"/>
        </w:rPr>
      </w:pPr>
      <w:r w:rsidRPr="00F40183">
        <w:rPr>
          <w:rFonts w:ascii="Times New Roman" w:hAnsi="Times New Roman" w:cs="Times New Roman"/>
          <w:bCs/>
          <w:color w:val="000000"/>
        </w:rPr>
        <w:lastRenderedPageBreak/>
        <w:t>Zamawiający udzieli zamówienia temu Wykonawcy, który po przeliczeniu wszystkich kryteriów uzyska największą ilość punktów .</w:t>
      </w:r>
    </w:p>
    <w:p w:rsidR="004C0A95" w:rsidRPr="00F40183" w:rsidRDefault="004C0A95" w:rsidP="004C0A95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Cs/>
        </w:rPr>
        <w:t>Łączna ilość punktów:  C + T + G</w:t>
      </w:r>
    </w:p>
    <w:p w:rsidR="004C0A95" w:rsidRPr="00F40183" w:rsidRDefault="004C0A95" w:rsidP="004C0A95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Cs/>
        </w:rPr>
        <w:t>gdzie:</w:t>
      </w:r>
    </w:p>
    <w:p w:rsidR="004C0A95" w:rsidRPr="00F40183" w:rsidRDefault="004C0A95" w:rsidP="004C0A95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Cs/>
        </w:rPr>
        <w:t>CŁ - cena łączna</w:t>
      </w:r>
    </w:p>
    <w:p w:rsidR="004C0A95" w:rsidRPr="00F40183" w:rsidRDefault="004C0A95" w:rsidP="004C0A95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Cs/>
        </w:rPr>
        <w:t>T- termin wykonania usługi</w:t>
      </w:r>
    </w:p>
    <w:p w:rsidR="004C0A95" w:rsidRPr="00F40183" w:rsidRDefault="004C0A95" w:rsidP="004C0A95">
      <w:pPr>
        <w:tabs>
          <w:tab w:val="left" w:pos="426"/>
          <w:tab w:val="left" w:pos="851"/>
        </w:tabs>
        <w:spacing w:after="0"/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Cs/>
        </w:rPr>
        <w:t>G- gwarancja</w:t>
      </w:r>
    </w:p>
    <w:p w:rsidR="00AA07E6" w:rsidRPr="00F40183" w:rsidRDefault="00AA07E6" w:rsidP="00AA07E6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70159" w:rsidRPr="00F40183" w:rsidRDefault="00170159" w:rsidP="00170159">
      <w:pPr>
        <w:spacing w:after="0" w:line="240" w:lineRule="auto"/>
        <w:jc w:val="both"/>
        <w:rPr>
          <w:rFonts w:ascii="Times New Roman" w:eastAsia="Calibri" w:hAnsi="Times New Roman" w:cs="Times New Roman"/>
          <w:bCs/>
        </w:rPr>
      </w:pPr>
    </w:p>
    <w:p w:rsidR="00B13428" w:rsidRPr="00F40183" w:rsidRDefault="00B13428" w:rsidP="004E04A1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 xml:space="preserve">Informujemy, </w:t>
      </w:r>
      <w:r w:rsidRPr="00F40183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e wskazane poni</w:t>
      </w:r>
      <w:r w:rsidRPr="00F40183">
        <w:rPr>
          <w:rFonts w:ascii="Times New Roman" w:eastAsia="TimesNewRoman" w:hAnsi="Times New Roman" w:cs="Times New Roman"/>
          <w:b/>
          <w:bCs/>
          <w:lang w:eastAsia="pl-PL"/>
        </w:rPr>
        <w:t>ż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ej dokumenty lub o</w:t>
      </w:r>
      <w:r w:rsidRPr="00F40183">
        <w:rPr>
          <w:rFonts w:ascii="Times New Roman" w:eastAsia="TimesNewRoman" w:hAnsi="Times New Roman" w:cs="Times New Roman"/>
          <w:lang w:eastAsia="pl-PL"/>
        </w:rPr>
        <w:t>ś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wiadczenia dost</w:t>
      </w:r>
      <w:r w:rsidRPr="00F40183">
        <w:rPr>
          <w:rFonts w:ascii="Times New Roman" w:eastAsia="TimesNewRoman" w:hAnsi="Times New Roman" w:cs="Times New Roman"/>
          <w:lang w:eastAsia="pl-PL"/>
        </w:rPr>
        <w:t>ę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pne s</w:t>
      </w:r>
      <w:r w:rsidRPr="00F40183">
        <w:rPr>
          <w:rFonts w:ascii="Times New Roman" w:eastAsia="TimesNewRoman" w:hAnsi="Times New Roman" w:cs="Times New Roman"/>
          <w:b/>
          <w:bCs/>
          <w:lang w:eastAsia="pl-PL"/>
        </w:rPr>
        <w:t>ą</w:t>
      </w:r>
      <w:r w:rsidR="00795797" w:rsidRPr="00F40183">
        <w:rPr>
          <w:rFonts w:ascii="Times New Roman" w:eastAsia="TimesNewRoman" w:hAnsi="Times New Roman" w:cs="Times New Roman"/>
          <w:b/>
          <w:bCs/>
          <w:lang w:eastAsia="pl-PL"/>
        </w:rPr>
        <w:t xml:space="preserve"> 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w formie elektronicznej pod okre</w:t>
      </w:r>
      <w:r w:rsidRPr="00F40183">
        <w:rPr>
          <w:rFonts w:ascii="Times New Roman" w:eastAsia="TimesNewRoman" w:hAnsi="Times New Roman" w:cs="Times New Roman"/>
          <w:b/>
          <w:bCs/>
          <w:lang w:eastAsia="pl-PL"/>
        </w:rPr>
        <w:t>ś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lonymi adresami internetowymi ogólnodost</w:t>
      </w:r>
      <w:r w:rsidRPr="00F40183">
        <w:rPr>
          <w:rFonts w:ascii="Times New Roman" w:eastAsia="TimesNewRoman" w:hAnsi="Times New Roman" w:cs="Times New Roman"/>
          <w:lang w:eastAsia="pl-PL"/>
        </w:rPr>
        <w:t>ę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>pnych i bezpłatnych baz</w:t>
      </w:r>
      <w:r w:rsidR="004E04A1" w:rsidRPr="00F40183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F40183">
        <w:rPr>
          <w:rFonts w:ascii="Times New Roman" w:eastAsia="Times New Roman" w:hAnsi="Times New Roman" w:cs="Times New Roman"/>
          <w:b/>
          <w:bCs/>
          <w:lang w:eastAsia="pl-PL"/>
        </w:rPr>
        <w:t xml:space="preserve">danych: </w:t>
      </w:r>
      <w:r w:rsidRPr="00F40183">
        <w:rPr>
          <w:rFonts w:ascii="Times New Roman" w:eastAsia="Times New Roman" w:hAnsi="Times New Roman" w:cs="Times New Roman"/>
          <w:lang w:eastAsia="pl-PL"/>
        </w:rPr>
        <w:t>(</w:t>
      </w:r>
      <w:r w:rsidRPr="00F40183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</w:t>
      </w:r>
      <w:r w:rsidRPr="00F40183">
        <w:rPr>
          <w:rFonts w:ascii="Times New Roman" w:eastAsia="TimesNewRoman" w:hAnsi="Times New Roman" w:cs="Times New Roman"/>
          <w:sz w:val="18"/>
          <w:szCs w:val="18"/>
          <w:lang w:eastAsia="pl-PL"/>
        </w:rPr>
        <w:t>ć</w:t>
      </w:r>
      <w:r w:rsidR="002E0958" w:rsidRPr="00F40183">
        <w:rPr>
          <w:rFonts w:ascii="Times New Roman" w:eastAsia="TimesNewRoman" w:hAnsi="Times New Roman" w:cs="Times New Roman"/>
          <w:sz w:val="18"/>
          <w:szCs w:val="18"/>
          <w:lang w:eastAsia="pl-PL"/>
        </w:rPr>
        <w:t>,</w:t>
      </w:r>
      <w:r w:rsidR="004E04A1" w:rsidRPr="00F40183">
        <w:rPr>
          <w:rFonts w:ascii="Times New Roman" w:eastAsia="TimesNewRoman" w:hAnsi="Times New Roman" w:cs="Times New Roman"/>
          <w:sz w:val="18"/>
          <w:szCs w:val="18"/>
          <w:lang w:eastAsia="pl-PL"/>
        </w:rPr>
        <w:t xml:space="preserve"> </w:t>
      </w:r>
      <w:r w:rsidRPr="00F40183">
        <w:rPr>
          <w:rFonts w:ascii="Times New Roman" w:eastAsia="Times New Roman" w:hAnsi="Times New Roman" w:cs="Times New Roman"/>
          <w:sz w:val="18"/>
          <w:szCs w:val="18"/>
          <w:lang w:eastAsia="pl-PL"/>
        </w:rPr>
        <w:t>je</w:t>
      </w:r>
      <w:r w:rsidRPr="00F40183">
        <w:rPr>
          <w:rFonts w:ascii="Times New Roman" w:eastAsia="TimesNewRoman" w:hAnsi="Times New Roman" w:cs="Times New Roman"/>
          <w:sz w:val="18"/>
          <w:szCs w:val="18"/>
          <w:lang w:eastAsia="pl-PL"/>
        </w:rPr>
        <w:t>ś</w:t>
      </w:r>
      <w:r w:rsidRPr="00F40183">
        <w:rPr>
          <w:rFonts w:ascii="Times New Roman" w:eastAsia="Times New Roman" w:hAnsi="Times New Roman" w:cs="Times New Roman"/>
          <w:sz w:val="18"/>
          <w:szCs w:val="18"/>
          <w:lang w:eastAsia="pl-PL"/>
        </w:rPr>
        <w:t>li dotyczy</w:t>
      </w:r>
      <w:r w:rsidRPr="00F40183">
        <w:rPr>
          <w:rFonts w:ascii="Times New Roman" w:eastAsia="Times New Roman" w:hAnsi="Times New Roman" w:cs="Times New Roman"/>
          <w:lang w:eastAsia="pl-PL"/>
        </w:rPr>
        <w:t>)</w:t>
      </w:r>
    </w:p>
    <w:p w:rsidR="002E0958" w:rsidRPr="00F40183" w:rsidRDefault="002E0958" w:rsidP="002E09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19"/>
        <w:gridCol w:w="4335"/>
      </w:tblGrid>
      <w:tr w:rsidR="00B13428" w:rsidRPr="00F40183" w:rsidTr="005542EA">
        <w:trPr>
          <w:trHeight w:val="643"/>
        </w:trPr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40183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Nazwa dokumentu lub o</w:t>
            </w:r>
            <w:r w:rsidRPr="00F40183">
              <w:rPr>
                <w:rFonts w:ascii="Times New Roman" w:eastAsia="TimesNewRoman" w:hAnsi="Times New Roman" w:cs="Times New Roman"/>
                <w:b/>
                <w:bCs/>
                <w:sz w:val="20"/>
                <w:szCs w:val="20"/>
                <w:lang w:eastAsia="pl-PL"/>
              </w:rPr>
              <w:t>ś</w:t>
            </w: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wiadczenia</w:t>
            </w: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3428" w:rsidRPr="00F40183" w:rsidRDefault="00B13428" w:rsidP="002E09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Adres internetowy bazy danych, </w:t>
            </w:r>
            <w:r w:rsidR="002E0958"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br/>
            </w: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gdzie dost</w:t>
            </w:r>
            <w:r w:rsidRPr="00F40183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ę</w:t>
            </w: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pny jest</w:t>
            </w:r>
            <w:r w:rsidR="002C2661"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dokument lub o</w:t>
            </w:r>
            <w:r w:rsidRPr="00F40183">
              <w:rPr>
                <w:rFonts w:ascii="Times New Roman" w:eastAsia="TimesNewRoman" w:hAnsi="Times New Roman" w:cs="Times New Roman"/>
                <w:sz w:val="20"/>
                <w:szCs w:val="20"/>
                <w:lang w:eastAsia="pl-PL"/>
              </w:rPr>
              <w:t>ś</w:t>
            </w: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wiadczenie</w:t>
            </w:r>
          </w:p>
        </w:tc>
      </w:tr>
      <w:tr w:rsidR="00B13428" w:rsidRPr="00F40183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40183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428" w:rsidRPr="00F40183" w:rsidRDefault="00B13428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  <w:tr w:rsidR="002C2661" w:rsidRPr="00F40183" w:rsidTr="005542EA">
        <w:tc>
          <w:tcPr>
            <w:tcW w:w="4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40183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  <w:tc>
          <w:tcPr>
            <w:tcW w:w="4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2661" w:rsidRPr="00F40183" w:rsidRDefault="002C2661" w:rsidP="00795797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NewRoman" w:hAnsi="Times New Roman" w:cs="Times New Roman"/>
                <w:lang w:eastAsia="pl-PL"/>
              </w:rPr>
            </w:pPr>
          </w:p>
        </w:tc>
      </w:tr>
    </w:tbl>
    <w:p w:rsidR="00FE74E6" w:rsidRPr="00F40183" w:rsidRDefault="002E0958" w:rsidP="00FE74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F40183">
        <w:rPr>
          <w:rFonts w:ascii="Times New Roman" w:eastAsia="Times New Roman" w:hAnsi="Times New Roman" w:cs="Times New Roman"/>
          <w:b/>
          <w:color w:val="000000"/>
          <w:lang w:eastAsia="pl-PL"/>
        </w:rPr>
        <w:br/>
      </w:r>
      <w:r w:rsidR="00FE74E6" w:rsidRPr="00F40183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Inne informacje: </w:t>
      </w:r>
    </w:p>
    <w:p w:rsidR="00FE74E6" w:rsidRPr="00F40183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018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FE74E6" w:rsidRPr="00F40183" w:rsidRDefault="00FE74E6" w:rsidP="00FE74E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F40183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</w:t>
      </w:r>
    </w:p>
    <w:p w:rsidR="00D9551A" w:rsidRPr="00F40183" w:rsidRDefault="00D9551A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</w:p>
    <w:p w:rsidR="00B13428" w:rsidRPr="00F40183" w:rsidRDefault="00B13428" w:rsidP="002C2661">
      <w:pPr>
        <w:pStyle w:val="Akapitzlist"/>
        <w:numPr>
          <w:ilvl w:val="0"/>
          <w:numId w:val="7"/>
        </w:num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  <w:r w:rsidRPr="00F40183">
        <w:rPr>
          <w:rFonts w:ascii="Times New Roman" w:eastAsia="Times New Roman" w:hAnsi="Times New Roman" w:cs="Times New Roman"/>
          <w:b/>
          <w:bCs/>
          <w:lang w:eastAsia="zh-CN"/>
        </w:rPr>
        <w:t>Podwykonawcom zamierzamy powierzy</w:t>
      </w:r>
      <w:r w:rsidRPr="00F40183">
        <w:rPr>
          <w:rFonts w:ascii="Times New Roman" w:eastAsia="TimesNewRoman" w:hAnsi="Times New Roman" w:cs="Times New Roman"/>
          <w:lang w:eastAsia="zh-CN"/>
        </w:rPr>
        <w:t xml:space="preserve">ć </w:t>
      </w:r>
      <w:r w:rsidRPr="00F40183">
        <w:rPr>
          <w:rFonts w:ascii="Times New Roman" w:eastAsia="Times New Roman" w:hAnsi="Times New Roman" w:cs="Times New Roman"/>
          <w:b/>
          <w:bCs/>
          <w:lang w:eastAsia="zh-CN"/>
        </w:rPr>
        <w:t>wykonanie nast</w:t>
      </w:r>
      <w:r w:rsidRPr="00F40183">
        <w:rPr>
          <w:rFonts w:ascii="Times New Roman" w:eastAsia="TimesNewRoman" w:hAnsi="Times New Roman" w:cs="Times New Roman"/>
          <w:lang w:eastAsia="zh-CN"/>
        </w:rPr>
        <w:t>ę</w:t>
      </w:r>
      <w:r w:rsidRPr="00F40183">
        <w:rPr>
          <w:rFonts w:ascii="Times New Roman" w:eastAsia="Times New Roman" w:hAnsi="Times New Roman" w:cs="Times New Roman"/>
          <w:b/>
          <w:bCs/>
          <w:lang w:eastAsia="zh-CN"/>
        </w:rPr>
        <w:t>puj</w:t>
      </w:r>
      <w:r w:rsidRPr="00F40183">
        <w:rPr>
          <w:rFonts w:ascii="Times New Roman" w:eastAsia="TimesNewRoman" w:hAnsi="Times New Roman" w:cs="Times New Roman"/>
          <w:lang w:eastAsia="zh-CN"/>
        </w:rPr>
        <w:t>ą</w:t>
      </w:r>
      <w:r w:rsidRPr="00F40183">
        <w:rPr>
          <w:rFonts w:ascii="Times New Roman" w:eastAsia="Times New Roman" w:hAnsi="Times New Roman" w:cs="Times New Roman"/>
          <w:b/>
          <w:bCs/>
          <w:lang w:eastAsia="zh-CN"/>
        </w:rPr>
        <w:t>cych cz</w:t>
      </w:r>
      <w:r w:rsidRPr="00F40183">
        <w:rPr>
          <w:rFonts w:ascii="Times New Roman" w:eastAsia="TimesNewRoman" w:hAnsi="Times New Roman" w:cs="Times New Roman"/>
          <w:lang w:eastAsia="zh-CN"/>
        </w:rPr>
        <w:t>ęś</w:t>
      </w:r>
      <w:r w:rsidRPr="00F40183">
        <w:rPr>
          <w:rFonts w:ascii="Times New Roman" w:eastAsia="Times New Roman" w:hAnsi="Times New Roman" w:cs="Times New Roman"/>
          <w:b/>
          <w:bCs/>
          <w:lang w:eastAsia="zh-CN"/>
        </w:rPr>
        <w:t>ci zamówienia:</w:t>
      </w:r>
      <w:r w:rsidR="002C2661" w:rsidRPr="00F40183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  <w:r w:rsidRPr="00F40183">
        <w:rPr>
          <w:rFonts w:ascii="Times New Roman" w:eastAsia="Times New Roman" w:hAnsi="Times New Roman" w:cs="Times New Roman"/>
          <w:lang w:eastAsia="zh-CN"/>
        </w:rPr>
        <w:t>(wypełni</w:t>
      </w:r>
      <w:r w:rsidRPr="00F40183">
        <w:rPr>
          <w:rFonts w:ascii="Times New Roman" w:eastAsia="TimesNewRoman" w:hAnsi="Times New Roman" w:cs="Times New Roman"/>
          <w:lang w:eastAsia="zh-CN"/>
        </w:rPr>
        <w:t>ć</w:t>
      </w:r>
      <w:r w:rsidR="002E0958" w:rsidRPr="00F40183">
        <w:rPr>
          <w:rFonts w:ascii="Times New Roman" w:eastAsia="TimesNewRoman" w:hAnsi="Times New Roman" w:cs="Times New Roman"/>
          <w:lang w:eastAsia="zh-CN"/>
        </w:rPr>
        <w:t>,</w:t>
      </w:r>
      <w:r w:rsidR="002C2661" w:rsidRPr="00F40183">
        <w:rPr>
          <w:rFonts w:ascii="Times New Roman" w:eastAsia="TimesNewRoman" w:hAnsi="Times New Roman" w:cs="Times New Roman"/>
          <w:lang w:eastAsia="zh-CN"/>
        </w:rPr>
        <w:t xml:space="preserve"> </w:t>
      </w:r>
      <w:r w:rsidRPr="00F40183">
        <w:rPr>
          <w:rFonts w:ascii="Times New Roman" w:eastAsia="Times New Roman" w:hAnsi="Times New Roman" w:cs="Times New Roman"/>
          <w:lang w:eastAsia="zh-CN"/>
        </w:rPr>
        <w:t>je</w:t>
      </w:r>
      <w:r w:rsidRPr="00F40183">
        <w:rPr>
          <w:rFonts w:ascii="Times New Roman" w:eastAsia="TimesNewRoman" w:hAnsi="Times New Roman" w:cs="Times New Roman"/>
          <w:lang w:eastAsia="zh-CN"/>
        </w:rPr>
        <w:t>ś</w:t>
      </w:r>
      <w:r w:rsidRPr="00F40183">
        <w:rPr>
          <w:rFonts w:ascii="Times New Roman" w:eastAsia="Times New Roman" w:hAnsi="Times New Roman" w:cs="Times New Roman"/>
          <w:lang w:eastAsia="zh-CN"/>
        </w:rPr>
        <w:t>li dotyczy)</w:t>
      </w:r>
    </w:p>
    <w:p w:rsidR="002E0958" w:rsidRPr="00F40183" w:rsidRDefault="002E0958" w:rsidP="002E0958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lang w:eastAsia="zh-CN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633"/>
        <w:gridCol w:w="4297"/>
      </w:tblGrid>
      <w:tr w:rsidR="00B13428" w:rsidRPr="00F40183" w:rsidTr="005542EA">
        <w:trPr>
          <w:trHeight w:val="614"/>
        </w:trPr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13428" w:rsidRPr="00F40183" w:rsidRDefault="00B13428" w:rsidP="00795797">
            <w:pPr>
              <w:suppressAutoHyphens/>
              <w:autoSpaceDE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Cz</w:t>
            </w:r>
            <w:r w:rsidRPr="00F40183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 xml:space="preserve">ęść </w:t>
            </w: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zamówienia powierzona podwykonawcy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13428" w:rsidRPr="00F40183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018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zh-CN"/>
              </w:rPr>
              <w:t>Nazwa firmy podwykonawcy</w:t>
            </w:r>
          </w:p>
          <w:p w:rsidR="00B13428" w:rsidRPr="00F40183" w:rsidRDefault="00B13428" w:rsidP="00795797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F40183">
              <w:rPr>
                <w:rFonts w:ascii="Times New Roman" w:eastAsia="TimesNewRoman" w:hAnsi="Times New Roman" w:cs="Times New Roman"/>
                <w:b/>
                <w:sz w:val="20"/>
                <w:szCs w:val="20"/>
                <w:lang w:eastAsia="zh-CN"/>
              </w:rPr>
              <w:t>o ile jest znana na etapie składania ofert</w:t>
            </w:r>
          </w:p>
        </w:tc>
      </w:tr>
      <w:tr w:rsidR="00B13428" w:rsidRPr="00F40183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4018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4018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  <w:tr w:rsidR="00B13428" w:rsidRPr="00F40183" w:rsidTr="005542EA">
        <w:tc>
          <w:tcPr>
            <w:tcW w:w="4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3428" w:rsidRPr="00F4018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3428" w:rsidRPr="00F40183" w:rsidRDefault="00B13428" w:rsidP="00795797">
            <w:pPr>
              <w:suppressAutoHyphens/>
              <w:autoSpaceDE w:val="0"/>
              <w:snapToGrid w:val="0"/>
              <w:spacing w:after="0" w:line="360" w:lineRule="auto"/>
              <w:rPr>
                <w:rFonts w:ascii="Times New Roman" w:eastAsia="TimesNewRoman" w:hAnsi="Times New Roman" w:cs="Times New Roman"/>
                <w:lang w:eastAsia="zh-CN"/>
              </w:rPr>
            </w:pPr>
          </w:p>
        </w:tc>
      </w:tr>
    </w:tbl>
    <w:p w:rsidR="002E0958" w:rsidRPr="00F40183" w:rsidRDefault="002E0958" w:rsidP="00B13428">
      <w:pPr>
        <w:jc w:val="both"/>
        <w:rPr>
          <w:rFonts w:ascii="Times New Roman" w:hAnsi="Times New Roman" w:cs="Times New Roman"/>
          <w:bCs/>
          <w:color w:val="000000" w:themeColor="text1"/>
        </w:rPr>
      </w:pPr>
      <w:r w:rsidRPr="00F40183">
        <w:rPr>
          <w:rFonts w:ascii="Times New Roman" w:hAnsi="Times New Roman" w:cs="Times New Roman"/>
          <w:bCs/>
          <w:color w:val="000000" w:themeColor="text1"/>
        </w:rPr>
        <w:br/>
        <w:t>W przypadku braku wypełnienia tabeli dotyczącej podwykonawc</w:t>
      </w:r>
      <w:r w:rsidR="00143248" w:rsidRPr="00F40183">
        <w:rPr>
          <w:rFonts w:ascii="Times New Roman" w:hAnsi="Times New Roman" w:cs="Times New Roman"/>
          <w:bCs/>
          <w:color w:val="000000" w:themeColor="text1"/>
        </w:rPr>
        <w:t>ów</w:t>
      </w:r>
      <w:r w:rsidRPr="00F40183">
        <w:rPr>
          <w:rFonts w:ascii="Times New Roman" w:hAnsi="Times New Roman" w:cs="Times New Roman"/>
          <w:bCs/>
          <w:color w:val="000000" w:themeColor="text1"/>
        </w:rPr>
        <w:t xml:space="preserve">, Zamawiający uzna, że usługa zostanie </w:t>
      </w:r>
      <w:r w:rsidR="00564223" w:rsidRPr="00F40183">
        <w:rPr>
          <w:rFonts w:ascii="Times New Roman" w:hAnsi="Times New Roman" w:cs="Times New Roman"/>
          <w:bCs/>
          <w:color w:val="000000" w:themeColor="text1"/>
        </w:rPr>
        <w:t>wykonana własnymi siłami.</w:t>
      </w:r>
    </w:p>
    <w:p w:rsidR="00B13428" w:rsidRPr="00F4018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  <w:b/>
        </w:rPr>
        <w:t>OŚWIADCZAMY</w:t>
      </w:r>
      <w:r w:rsidRPr="00F40183">
        <w:rPr>
          <w:rFonts w:ascii="Times New Roman" w:hAnsi="Times New Roman" w:cs="Times New Roman"/>
          <w:bCs/>
        </w:rPr>
        <w:t>,</w:t>
      </w:r>
      <w:r w:rsidR="002C2661" w:rsidRPr="00F40183">
        <w:rPr>
          <w:rFonts w:ascii="Times New Roman" w:hAnsi="Times New Roman" w:cs="Times New Roman"/>
          <w:bCs/>
        </w:rPr>
        <w:t xml:space="preserve"> </w:t>
      </w:r>
      <w:r w:rsidRPr="00F40183">
        <w:rPr>
          <w:rFonts w:ascii="Times New Roman" w:hAnsi="Times New Roman" w:cs="Times New Roman"/>
        </w:rPr>
        <w:t>że</w:t>
      </w:r>
      <w:r w:rsidR="002C2661" w:rsidRPr="00F40183">
        <w:rPr>
          <w:rFonts w:ascii="Times New Roman" w:hAnsi="Times New Roman" w:cs="Times New Roman"/>
        </w:rPr>
        <w:t xml:space="preserve"> </w:t>
      </w:r>
      <w:r w:rsidRPr="00F40183">
        <w:rPr>
          <w:rFonts w:ascii="Times New Roman" w:hAnsi="Times New Roman" w:cs="Times New Roman"/>
        </w:rPr>
        <w:t>zapoznaliśmy się ze Specyfikacją Warunków Zamówienia i akceptujemy wszystkie warunki w niej zawarte.</w:t>
      </w:r>
    </w:p>
    <w:p w:rsidR="00B13428" w:rsidRPr="00F4018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/>
        </w:rPr>
        <w:t>OŚWIADCZAMY</w:t>
      </w:r>
      <w:r w:rsidRPr="00F40183">
        <w:rPr>
          <w:rFonts w:ascii="Times New Roman" w:hAnsi="Times New Roman" w:cs="Times New Roman"/>
          <w:bCs/>
        </w:rPr>
        <w:t>, że uzyskaliśmy wszelkie informacje niezbędne do prawidłowego przygotowania i złożenia niniejszej oferty.</w:t>
      </w:r>
    </w:p>
    <w:p w:rsidR="00950F1A" w:rsidRPr="00F4018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/>
        </w:rPr>
        <w:t>OŚWIADCZAMY</w:t>
      </w:r>
      <w:r w:rsidRPr="00F40183">
        <w:rPr>
          <w:rFonts w:ascii="Times New Roman" w:hAnsi="Times New Roman" w:cs="Times New Roman"/>
          <w:bCs/>
        </w:rPr>
        <w:t>, że jesteśmy związani niniejszą ofertą od dnia upływu terminu składania ofer</w:t>
      </w:r>
      <w:r w:rsidR="00FE74E6" w:rsidRPr="00F40183">
        <w:rPr>
          <w:rFonts w:ascii="Times New Roman" w:hAnsi="Times New Roman" w:cs="Times New Roman"/>
          <w:bCs/>
        </w:rPr>
        <w:t>t</w:t>
      </w:r>
      <w:r w:rsidR="00FE74E6" w:rsidRPr="00F40183">
        <w:rPr>
          <w:rFonts w:ascii="Times New Roman" w:hAnsi="Times New Roman" w:cs="Times New Roman"/>
        </w:rPr>
        <w:t xml:space="preserve"> do dnia określonego</w:t>
      </w:r>
      <w:r w:rsidR="00FE74E6" w:rsidRPr="00F40183">
        <w:rPr>
          <w:rFonts w:ascii="Times New Roman" w:hAnsi="Times New Roman" w:cs="Times New Roman"/>
          <w:b/>
        </w:rPr>
        <w:t xml:space="preserve"> w Rozdziale X</w:t>
      </w:r>
      <w:r w:rsidR="00CE7471" w:rsidRPr="00F40183">
        <w:rPr>
          <w:rFonts w:ascii="Times New Roman" w:hAnsi="Times New Roman" w:cs="Times New Roman"/>
          <w:b/>
        </w:rPr>
        <w:t>I</w:t>
      </w:r>
      <w:r w:rsidR="00FE74E6" w:rsidRPr="00F40183">
        <w:rPr>
          <w:rFonts w:ascii="Times New Roman" w:hAnsi="Times New Roman" w:cs="Times New Roman"/>
          <w:b/>
        </w:rPr>
        <w:t xml:space="preserve"> pkt 1 SWZ</w:t>
      </w:r>
      <w:r w:rsidR="00E07D42" w:rsidRPr="00F40183">
        <w:rPr>
          <w:rFonts w:ascii="Times New Roman" w:hAnsi="Times New Roman" w:cs="Times New Roman"/>
          <w:b/>
        </w:rPr>
        <w:t>.</w:t>
      </w:r>
    </w:p>
    <w:p w:rsidR="00B13428" w:rsidRPr="00F40183" w:rsidRDefault="00B13428" w:rsidP="002C2661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F40183">
        <w:rPr>
          <w:rFonts w:ascii="Times New Roman" w:hAnsi="Times New Roman" w:cs="Times New Roman"/>
          <w:b/>
        </w:rPr>
        <w:t>OŚWIADCZAMY</w:t>
      </w:r>
      <w:r w:rsidRPr="00F40183">
        <w:rPr>
          <w:rFonts w:ascii="Times New Roman" w:hAnsi="Times New Roman" w:cs="Times New Roman"/>
          <w:bCs/>
        </w:rPr>
        <w:t xml:space="preserve">, że zapoznaliśmy się z </w:t>
      </w:r>
      <w:r w:rsidR="002E0958" w:rsidRPr="00F40183">
        <w:rPr>
          <w:rFonts w:ascii="Times New Roman" w:hAnsi="Times New Roman" w:cs="Times New Roman"/>
          <w:bCs/>
        </w:rPr>
        <w:t>p</w:t>
      </w:r>
      <w:r w:rsidRPr="00F40183">
        <w:rPr>
          <w:rFonts w:ascii="Times New Roman" w:hAnsi="Times New Roman" w:cs="Times New Roman"/>
          <w:bCs/>
        </w:rPr>
        <w:t xml:space="preserve">rojektowanymi </w:t>
      </w:r>
      <w:r w:rsidR="002E0958" w:rsidRPr="00F40183">
        <w:rPr>
          <w:rFonts w:ascii="Times New Roman" w:hAnsi="Times New Roman" w:cs="Times New Roman"/>
          <w:bCs/>
        </w:rPr>
        <w:t>p</w:t>
      </w:r>
      <w:r w:rsidRPr="00F40183">
        <w:rPr>
          <w:rFonts w:ascii="Times New Roman" w:hAnsi="Times New Roman" w:cs="Times New Roman"/>
          <w:bCs/>
        </w:rPr>
        <w:t xml:space="preserve">ostanowieniami umowy określonymi w </w:t>
      </w:r>
      <w:r w:rsidR="00FE74E6" w:rsidRPr="00F40183">
        <w:rPr>
          <w:rFonts w:ascii="Times New Roman" w:hAnsi="Times New Roman" w:cs="Times New Roman"/>
          <w:bCs/>
        </w:rPr>
        <w:t>Z</w:t>
      </w:r>
      <w:r w:rsidRPr="00F40183">
        <w:rPr>
          <w:rFonts w:ascii="Times New Roman" w:hAnsi="Times New Roman" w:cs="Times New Roman"/>
          <w:b/>
        </w:rPr>
        <w:t xml:space="preserve">ałączniku nr </w:t>
      </w:r>
      <w:r w:rsidR="007E76B9" w:rsidRPr="00F40183">
        <w:rPr>
          <w:rFonts w:ascii="Times New Roman" w:hAnsi="Times New Roman" w:cs="Times New Roman"/>
          <w:b/>
        </w:rPr>
        <w:t>2</w:t>
      </w:r>
      <w:r w:rsidR="00170159" w:rsidRPr="00F40183">
        <w:rPr>
          <w:rFonts w:ascii="Times New Roman" w:hAnsi="Times New Roman" w:cs="Times New Roman"/>
          <w:b/>
        </w:rPr>
        <w:t>.1</w:t>
      </w:r>
      <w:r w:rsidR="00FE74E6" w:rsidRPr="00F40183">
        <w:rPr>
          <w:rFonts w:ascii="Times New Roman" w:hAnsi="Times New Roman" w:cs="Times New Roman"/>
          <w:b/>
        </w:rPr>
        <w:t xml:space="preserve"> </w:t>
      </w:r>
      <w:r w:rsidR="007E76B9" w:rsidRPr="00F40183">
        <w:rPr>
          <w:rFonts w:ascii="Times New Roman" w:hAnsi="Times New Roman" w:cs="Times New Roman"/>
          <w:b/>
        </w:rPr>
        <w:t xml:space="preserve">i 2.2 </w:t>
      </w:r>
      <w:r w:rsidRPr="00F40183">
        <w:rPr>
          <w:rFonts w:ascii="Times New Roman" w:hAnsi="Times New Roman" w:cs="Times New Roman"/>
          <w:b/>
        </w:rPr>
        <w:t>do Specyfikacji Warunków Zamówienia</w:t>
      </w:r>
      <w:r w:rsidR="00FE74E6" w:rsidRPr="00F40183">
        <w:rPr>
          <w:rFonts w:ascii="Times New Roman" w:hAnsi="Times New Roman" w:cs="Times New Roman"/>
          <w:b/>
        </w:rPr>
        <w:t xml:space="preserve"> </w:t>
      </w:r>
      <w:r w:rsidRPr="00F40183">
        <w:rPr>
          <w:rFonts w:ascii="Times New Roman" w:hAnsi="Times New Roman" w:cs="Times New Roman"/>
          <w:bCs/>
        </w:rPr>
        <w:t>i ZOBOWIĄZUJEMY SIĘ</w:t>
      </w:r>
      <w:r w:rsidR="00795797" w:rsidRPr="00F40183">
        <w:rPr>
          <w:rFonts w:ascii="Times New Roman" w:hAnsi="Times New Roman" w:cs="Times New Roman"/>
          <w:bCs/>
        </w:rPr>
        <w:t xml:space="preserve"> </w:t>
      </w:r>
      <w:r w:rsidRPr="00F40183">
        <w:rPr>
          <w:rFonts w:ascii="Times New Roman" w:hAnsi="Times New Roman" w:cs="Times New Roman"/>
          <w:bCs/>
        </w:rPr>
        <w:t>w przypadku wyboru naszej oferty, do zawarcia umowy zgodnej z niniejszą ofertą, na warunkach</w:t>
      </w:r>
      <w:r w:rsidR="00795797" w:rsidRPr="00F40183">
        <w:rPr>
          <w:rFonts w:ascii="Times New Roman" w:hAnsi="Times New Roman" w:cs="Times New Roman"/>
          <w:bCs/>
        </w:rPr>
        <w:t xml:space="preserve"> </w:t>
      </w:r>
      <w:r w:rsidRPr="00F40183">
        <w:rPr>
          <w:rFonts w:ascii="Times New Roman" w:hAnsi="Times New Roman" w:cs="Times New Roman"/>
          <w:bCs/>
        </w:rPr>
        <w:t>w nich określonych.</w:t>
      </w:r>
    </w:p>
    <w:p w:rsidR="00156A43" w:rsidRPr="00F40183" w:rsidRDefault="00240DFA" w:rsidP="00FE74E6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F40183">
        <w:rPr>
          <w:rFonts w:ascii="Times New Roman" w:hAnsi="Times New Roman" w:cs="Times New Roman"/>
          <w:b/>
        </w:rPr>
        <w:t xml:space="preserve">OŚWIADCZAM, </w:t>
      </w:r>
      <w:r w:rsidRPr="00F40183">
        <w:rPr>
          <w:rFonts w:ascii="Times New Roman" w:hAnsi="Times New Roman" w:cs="Times New Roman"/>
        </w:rPr>
        <w:t xml:space="preserve">że zatrudniam lub zatrudnię osoby </w:t>
      </w:r>
      <w:r w:rsidR="00156A43" w:rsidRPr="00F40183">
        <w:rPr>
          <w:rFonts w:ascii="Times New Roman" w:eastAsia="NSimSun" w:hAnsi="Times New Roman" w:cs="Times New Roman"/>
          <w:bCs/>
          <w:kern w:val="2"/>
          <w:lang w:eastAsia="zh-CN" w:bidi="hi-IN"/>
        </w:rPr>
        <w:t>przy wykonywaniu czynności polegających na sporządzaniu dokumentacji dot. niniejszego szkolenia (</w:t>
      </w:r>
      <w:r w:rsidR="00FE74E6" w:rsidRPr="00F40183">
        <w:rPr>
          <w:rFonts w:ascii="Times New Roman" w:eastAsia="NSimSun" w:hAnsi="Times New Roman" w:cs="Times New Roman"/>
          <w:bCs/>
          <w:kern w:val="2"/>
          <w:lang w:eastAsia="zh-CN" w:bidi="hi-IN"/>
        </w:rPr>
        <w:t xml:space="preserve">oświadczenia, </w:t>
      </w:r>
      <w:r w:rsidR="00156A43" w:rsidRPr="00F40183">
        <w:rPr>
          <w:rFonts w:ascii="Times New Roman" w:eastAsia="NSimSun" w:hAnsi="Times New Roman" w:cs="Times New Roman"/>
          <w:bCs/>
          <w:kern w:val="2"/>
          <w:lang w:eastAsia="zh-CN" w:bidi="hi-IN"/>
        </w:rPr>
        <w:t>ankiety ewaluacyjne, zaświadczenia, certyfikaty itp.).</w:t>
      </w:r>
    </w:p>
    <w:p w:rsidR="00B13428" w:rsidRPr="00F40183" w:rsidRDefault="00B13428" w:rsidP="00FE74E6">
      <w:pPr>
        <w:pStyle w:val="Akapitzlist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  <w:b/>
        </w:rPr>
        <w:t>OŚWIADCZA</w:t>
      </w:r>
      <w:r w:rsidRPr="00F40183">
        <w:rPr>
          <w:rFonts w:ascii="Times New Roman" w:hAnsi="Times New Roman" w:cs="Times New Roman"/>
          <w:b/>
          <w:bCs/>
        </w:rPr>
        <w:t>M</w:t>
      </w:r>
      <w:r w:rsidRPr="00F40183">
        <w:rPr>
          <w:rFonts w:ascii="Times New Roman" w:hAnsi="Times New Roman" w:cs="Times New Roman"/>
          <w:bCs/>
        </w:rPr>
        <w:t>,</w:t>
      </w:r>
      <w:r w:rsidR="002C2661" w:rsidRPr="00F40183">
        <w:rPr>
          <w:rFonts w:ascii="Times New Roman" w:hAnsi="Times New Roman" w:cs="Times New Roman"/>
          <w:bCs/>
        </w:rPr>
        <w:t xml:space="preserve"> </w:t>
      </w:r>
      <w:r w:rsidRPr="00F40183">
        <w:rPr>
          <w:rFonts w:ascii="Times New Roman" w:hAnsi="Times New Roman" w:cs="Times New Roman"/>
        </w:rPr>
        <w:t xml:space="preserve">że wypełniam obowiązki informacyjne przewidziane w art. 13 </w:t>
      </w:r>
      <w:r w:rsidRPr="00F40183">
        <w:rPr>
          <w:rFonts w:ascii="Times New Roman" w:hAnsi="Times New Roman" w:cs="Times New Roman"/>
        </w:rPr>
        <w:br/>
        <w:t>lub art. 14 ROD</w:t>
      </w:r>
      <w:r w:rsidRPr="00F40183">
        <w:rPr>
          <w:rFonts w:ascii="Times New Roman" w:hAnsi="Times New Roman" w:cs="Times New Roman"/>
          <w:vertAlign w:val="superscript"/>
        </w:rPr>
        <w:t>O2</w:t>
      </w:r>
      <w:r w:rsidRPr="00F40183">
        <w:rPr>
          <w:rFonts w:ascii="Times New Roman" w:hAnsi="Times New Roman" w:cs="Times New Roman"/>
        </w:rPr>
        <w:t xml:space="preserve">wobec osób fizycznych, od których dane osobowe bezpośrednio </w:t>
      </w:r>
      <w:r w:rsidRPr="00F40183">
        <w:rPr>
          <w:rFonts w:ascii="Times New Roman" w:hAnsi="Times New Roman" w:cs="Times New Roman"/>
        </w:rPr>
        <w:br/>
        <w:t xml:space="preserve">lub pośrednio pozyskałem w celu ubiegania się o udzielenie zamówienia publicznego </w:t>
      </w:r>
      <w:r w:rsidRPr="00F40183">
        <w:rPr>
          <w:rFonts w:ascii="Times New Roman" w:hAnsi="Times New Roman" w:cs="Times New Roman"/>
        </w:rPr>
        <w:br/>
        <w:t>w niniejszym postępowani</w:t>
      </w:r>
      <w:r w:rsidRPr="00F40183">
        <w:rPr>
          <w:rFonts w:ascii="Times New Roman" w:eastAsia="Times New Roman" w:hAnsi="Times New Roman" w:cs="Times New Roman"/>
          <w:sz w:val="16"/>
          <w:szCs w:val="16"/>
          <w:lang w:eastAsia="pl-PL"/>
        </w:rPr>
        <w:t>u**</w:t>
      </w:r>
      <w:r w:rsidR="00314420" w:rsidRPr="00F40183">
        <w:rPr>
          <w:rFonts w:ascii="Times New Roman" w:eastAsia="Times New Roman" w:hAnsi="Times New Roman" w:cs="Times New Roman"/>
          <w:sz w:val="16"/>
          <w:szCs w:val="16"/>
          <w:lang w:eastAsia="pl-PL"/>
        </w:rPr>
        <w:t>.</w:t>
      </w:r>
    </w:p>
    <w:p w:rsidR="00B13428" w:rsidRPr="00F40183" w:rsidRDefault="00B13428" w:rsidP="00FE74E6">
      <w:pPr>
        <w:pStyle w:val="Akapitzlist"/>
        <w:numPr>
          <w:ilvl w:val="0"/>
          <w:numId w:val="7"/>
        </w:numPr>
        <w:spacing w:line="240" w:lineRule="auto"/>
        <w:ind w:right="110"/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lastRenderedPageBreak/>
        <w:t xml:space="preserve">Części zamówienia, które wybrany </w:t>
      </w:r>
      <w:r w:rsidR="00314420" w:rsidRPr="00F40183">
        <w:rPr>
          <w:rFonts w:ascii="Times New Roman" w:hAnsi="Times New Roman" w:cs="Times New Roman"/>
        </w:rPr>
        <w:t>W</w:t>
      </w:r>
      <w:r w:rsidRPr="00F40183">
        <w:rPr>
          <w:rFonts w:ascii="Times New Roman" w:hAnsi="Times New Roman" w:cs="Times New Roman"/>
        </w:rPr>
        <w:t>ykonawca/</w:t>
      </w:r>
      <w:r w:rsidR="00314420" w:rsidRPr="00F40183">
        <w:rPr>
          <w:rFonts w:ascii="Times New Roman" w:hAnsi="Times New Roman" w:cs="Times New Roman"/>
        </w:rPr>
        <w:t>W</w:t>
      </w:r>
      <w:r w:rsidRPr="00F40183">
        <w:rPr>
          <w:rFonts w:ascii="Times New Roman" w:hAnsi="Times New Roman" w:cs="Times New Roman"/>
        </w:rPr>
        <w:t>ykonawcy zamierza/zamierzają zlecić do wykonania osobom trzecim i jeżeli jest to wiadome w danym momencie imiona i nazwiska albo nazwy ewentualnych podwykonawców</w:t>
      </w:r>
      <w:r w:rsidRPr="00F40183">
        <w:rPr>
          <w:rFonts w:ascii="Times New Roman" w:hAnsi="Times New Roman" w:cs="Times New Roman"/>
          <w:i/>
        </w:rPr>
        <w:t xml:space="preserve"> (podać zakres części zlecanej oraz nazwy albo imiona </w:t>
      </w:r>
      <w:r w:rsidR="00645E6C" w:rsidRPr="00F40183">
        <w:rPr>
          <w:rFonts w:ascii="Times New Roman" w:hAnsi="Times New Roman" w:cs="Times New Roman"/>
          <w:i/>
        </w:rPr>
        <w:br/>
      </w:r>
      <w:r w:rsidRPr="00F40183">
        <w:rPr>
          <w:rFonts w:ascii="Times New Roman" w:hAnsi="Times New Roman" w:cs="Times New Roman"/>
          <w:i/>
        </w:rPr>
        <w:t>i nazwiska, siedziby albo miejsca zamieszkania znanych podwykonawców, jeżeli są miejscem wykonywania działalności tych podwykonawców).</w:t>
      </w:r>
    </w:p>
    <w:p w:rsidR="00B13428" w:rsidRPr="00F40183" w:rsidRDefault="00B13428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…………………………………………………………………………</w:t>
      </w:r>
      <w:r w:rsidR="00314420" w:rsidRPr="00F40183">
        <w:rPr>
          <w:rFonts w:ascii="Times New Roman" w:hAnsi="Times New Roman" w:cs="Times New Roman"/>
        </w:rPr>
        <w:t>………………………</w:t>
      </w:r>
    </w:p>
    <w:p w:rsidR="00B13428" w:rsidRPr="00F40183" w:rsidRDefault="00314420" w:rsidP="00B13428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………………………………………………………………………</w:t>
      </w:r>
      <w:r w:rsidR="00B13428" w:rsidRPr="00F40183">
        <w:rPr>
          <w:rFonts w:ascii="Times New Roman" w:hAnsi="Times New Roman" w:cs="Times New Roman"/>
        </w:rPr>
        <w:t>…………………………</w:t>
      </w:r>
    </w:p>
    <w:p w:rsidR="00B13428" w:rsidRPr="00F40183" w:rsidRDefault="00314420" w:rsidP="00DF6392">
      <w:pPr>
        <w:pStyle w:val="Akapitzlist"/>
        <w:numPr>
          <w:ilvl w:val="0"/>
          <w:numId w:val="3"/>
        </w:numPr>
        <w:ind w:right="110"/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E33947" w:rsidRPr="00F40183" w:rsidRDefault="00E33947" w:rsidP="00E33947">
      <w:pPr>
        <w:pStyle w:val="Akapitzlist"/>
        <w:ind w:left="710" w:right="110"/>
        <w:jc w:val="both"/>
        <w:rPr>
          <w:rFonts w:ascii="Times New Roman" w:hAnsi="Times New Roman" w:cs="Times New Roman"/>
        </w:rPr>
      </w:pPr>
    </w:p>
    <w:p w:rsidR="00B13428" w:rsidRPr="00F40183" w:rsidRDefault="00B13428" w:rsidP="00156A43">
      <w:pPr>
        <w:pStyle w:val="Akapitzlis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  <w:b/>
        </w:rPr>
        <w:t>Wraz z ofertą SKŁADAMY następujące oświadczenia i dokumenty:</w:t>
      </w:r>
    </w:p>
    <w:p w:rsidR="00B13428" w:rsidRPr="00F4018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</w:t>
      </w:r>
      <w:r w:rsidR="00314420" w:rsidRPr="00F40183">
        <w:rPr>
          <w:rFonts w:ascii="Times New Roman" w:hAnsi="Times New Roman" w:cs="Times New Roman"/>
        </w:rPr>
        <w:t>………………………………</w:t>
      </w:r>
      <w:r w:rsidR="00A95F93" w:rsidRPr="00F40183">
        <w:rPr>
          <w:rFonts w:ascii="Times New Roman" w:hAnsi="Times New Roman" w:cs="Times New Roman"/>
        </w:rPr>
        <w:t>.</w:t>
      </w:r>
    </w:p>
    <w:p w:rsidR="00B13428" w:rsidRPr="00F4018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40183">
        <w:rPr>
          <w:rFonts w:ascii="Times New Roman" w:hAnsi="Times New Roman" w:cs="Times New Roman"/>
        </w:rPr>
        <w:t>………………………………</w:t>
      </w:r>
    </w:p>
    <w:p w:rsidR="00B13428" w:rsidRPr="00F4018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………………………………………………………………….</w:t>
      </w:r>
      <w:r w:rsidR="00314420" w:rsidRPr="00F40183">
        <w:rPr>
          <w:rFonts w:ascii="Times New Roman" w:hAnsi="Times New Roman" w:cs="Times New Roman"/>
        </w:rPr>
        <w:t>……………………………</w:t>
      </w:r>
      <w:r w:rsidR="00A95F93" w:rsidRPr="00F40183">
        <w:rPr>
          <w:rFonts w:ascii="Times New Roman" w:hAnsi="Times New Roman" w:cs="Times New Roman"/>
        </w:rPr>
        <w:t>…</w:t>
      </w:r>
    </w:p>
    <w:p w:rsidR="00B13428" w:rsidRPr="00F4018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40183">
        <w:rPr>
          <w:rFonts w:ascii="Times New Roman" w:hAnsi="Times New Roman" w:cs="Times New Roman"/>
        </w:rPr>
        <w:t>……………….………………</w:t>
      </w:r>
    </w:p>
    <w:p w:rsidR="00B13428" w:rsidRPr="00F4018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40183">
        <w:rPr>
          <w:rFonts w:ascii="Times New Roman" w:hAnsi="Times New Roman" w:cs="Times New Roman"/>
        </w:rPr>
        <w:t>……………….………………</w:t>
      </w:r>
    </w:p>
    <w:p w:rsidR="00B13428" w:rsidRPr="00F40183" w:rsidRDefault="00B13428" w:rsidP="00B13428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F40183">
        <w:rPr>
          <w:rFonts w:ascii="Times New Roman" w:hAnsi="Times New Roman" w:cs="Times New Roman"/>
        </w:rPr>
        <w:t>………………………………………………………………….</w:t>
      </w:r>
      <w:r w:rsidR="00A95F93" w:rsidRPr="00F40183">
        <w:rPr>
          <w:rFonts w:ascii="Times New Roman" w:hAnsi="Times New Roman" w:cs="Times New Roman"/>
        </w:rPr>
        <w:t>……………….………………</w:t>
      </w:r>
    </w:p>
    <w:p w:rsidR="00B13428" w:rsidRPr="00F40183" w:rsidRDefault="00B13428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377C5A" w:rsidRPr="00F40183" w:rsidRDefault="00377C5A" w:rsidP="00B13428">
      <w:pPr>
        <w:pStyle w:val="Akapitzlist"/>
        <w:ind w:left="2160"/>
        <w:jc w:val="both"/>
        <w:rPr>
          <w:rFonts w:ascii="Times New Roman" w:hAnsi="Times New Roman" w:cs="Times New Roman"/>
        </w:rPr>
      </w:pPr>
    </w:p>
    <w:p w:rsidR="00B13428" w:rsidRPr="00F40183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40183">
        <w:rPr>
          <w:rFonts w:ascii="Times New Roman" w:hAnsi="Times New Roman" w:cs="Times New Roman"/>
          <w:b/>
          <w:u w:val="single"/>
        </w:rPr>
        <w:t>Informacja dla Wykonawcy:</w:t>
      </w:r>
    </w:p>
    <w:p w:rsidR="00B13428" w:rsidRPr="00F40183" w:rsidRDefault="00B13428" w:rsidP="00A070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40183">
        <w:rPr>
          <w:rFonts w:ascii="Times New Roman" w:hAnsi="Times New Roman" w:cs="Times New Roman"/>
          <w:sz w:val="20"/>
          <w:szCs w:val="20"/>
        </w:rPr>
        <w:t>Formularz oferty musi opatrzony przez osobę lub osoby uprawnione do reprezentowania firmy kwalifik</w:t>
      </w:r>
      <w:r w:rsidR="008E3228" w:rsidRPr="00F40183">
        <w:rPr>
          <w:rFonts w:ascii="Times New Roman" w:hAnsi="Times New Roman" w:cs="Times New Roman"/>
          <w:sz w:val="20"/>
          <w:szCs w:val="20"/>
        </w:rPr>
        <w:t xml:space="preserve">owanym podpisem elektronicznym </w:t>
      </w:r>
      <w:r w:rsidRPr="00F40183">
        <w:rPr>
          <w:rFonts w:ascii="Times New Roman" w:hAnsi="Times New Roman" w:cs="Times New Roman"/>
          <w:sz w:val="20"/>
          <w:szCs w:val="20"/>
        </w:rPr>
        <w:t>i przekazany zamawiającemu wraz z dokumentem</w:t>
      </w:r>
      <w:r w:rsidR="004F460A" w:rsidRPr="00F40183">
        <w:rPr>
          <w:rFonts w:ascii="Times New Roman" w:hAnsi="Times New Roman" w:cs="Times New Roman"/>
          <w:sz w:val="20"/>
          <w:szCs w:val="20"/>
        </w:rPr>
        <w:t>/dokumentami</w:t>
      </w:r>
      <w:r w:rsidRPr="00F40183">
        <w:rPr>
          <w:rFonts w:ascii="Times New Roman" w:hAnsi="Times New Roman" w:cs="Times New Roman"/>
          <w:sz w:val="20"/>
          <w:szCs w:val="20"/>
        </w:rPr>
        <w:t xml:space="preserve"> potwierdzającymi prawo</w:t>
      </w:r>
      <w:r w:rsidR="00FD3631" w:rsidRPr="00F40183">
        <w:rPr>
          <w:rFonts w:ascii="Times New Roman" w:hAnsi="Times New Roman" w:cs="Times New Roman"/>
          <w:sz w:val="20"/>
          <w:szCs w:val="20"/>
        </w:rPr>
        <w:t xml:space="preserve"> </w:t>
      </w:r>
      <w:r w:rsidRPr="00F40183">
        <w:rPr>
          <w:rFonts w:ascii="Times New Roman" w:hAnsi="Times New Roman" w:cs="Times New Roman"/>
          <w:sz w:val="20"/>
          <w:szCs w:val="20"/>
        </w:rPr>
        <w:t>do reprezentacji Wykonawcy przez osobę podpisującą ofertę</w:t>
      </w:r>
    </w:p>
    <w:p w:rsidR="00A07013" w:rsidRPr="00F4018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A07013" w:rsidRPr="00F40183" w:rsidRDefault="00A07013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77C5A" w:rsidRPr="00F40183" w:rsidRDefault="00377C5A" w:rsidP="00A0701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13428" w:rsidRPr="00F40183" w:rsidRDefault="00B13428" w:rsidP="00B1342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F40183">
        <w:rPr>
          <w:rFonts w:ascii="Times New Roman" w:eastAsia="Times New Roman" w:hAnsi="Times New Roman" w:cs="Times New Roman"/>
          <w:sz w:val="18"/>
          <w:szCs w:val="18"/>
          <w:lang w:eastAsia="pl-PL"/>
        </w:rPr>
        <w:t>* niepotrzebne skreślić</w:t>
      </w:r>
    </w:p>
    <w:p w:rsidR="0003195B" w:rsidRPr="00F40183" w:rsidRDefault="00B13428" w:rsidP="00156A43">
      <w:pPr>
        <w:jc w:val="both"/>
        <w:rPr>
          <w:rFonts w:ascii="Times New Roman" w:hAnsi="Times New Roman" w:cs="Times New Roman"/>
        </w:rPr>
      </w:pPr>
      <w:r w:rsidRPr="00F40183">
        <w:rPr>
          <w:rFonts w:ascii="Times New Roman" w:eastAsia="Times New Roman" w:hAnsi="Times New Roman" w:cs="Times New Roman"/>
          <w:sz w:val="18"/>
          <w:szCs w:val="18"/>
          <w:lang w:eastAsia="pl-PL"/>
        </w:rPr>
        <w:t>**w przypadku, gdy Wykonawca nie przekazuje danych osobowych innych niż bezpośrednio jego dotyczących lub zachodzi wyłączenie stosowania obowiązku informacyjnego, stosownie do art. 13 ust. 4 lub art. 14 ust. 5 RODO Wykonawca nie składa oświadczenia (usunięcie treści oświadczenia następuje np. przez jego wykreślenie)</w:t>
      </w:r>
      <w:r w:rsidR="00AD2694" w:rsidRPr="00F40183">
        <w:rPr>
          <w:rFonts w:ascii="Times New Roman" w:eastAsia="Times New Roman" w:hAnsi="Times New Roman" w:cs="Times New Roman"/>
          <w:sz w:val="18"/>
          <w:szCs w:val="18"/>
          <w:lang w:eastAsia="pl-PL"/>
        </w:rPr>
        <w:t>.</w:t>
      </w:r>
    </w:p>
    <w:sectPr w:rsidR="0003195B" w:rsidRPr="00F40183" w:rsidSect="007C3199">
      <w:footerReference w:type="default" r:id="rId8"/>
      <w:pgSz w:w="11906" w:h="16838"/>
      <w:pgMar w:top="851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274A" w:rsidRDefault="0076274A" w:rsidP="002C11E2">
      <w:pPr>
        <w:spacing w:after="0" w:line="240" w:lineRule="auto"/>
      </w:pPr>
      <w:r>
        <w:separator/>
      </w:r>
    </w:p>
  </w:endnote>
  <w:endnote w:type="continuationSeparator" w:id="0">
    <w:p w:rsidR="0076274A" w:rsidRDefault="0076274A" w:rsidP="002C1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Yu Gothic UI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7414423"/>
      <w:docPartObj>
        <w:docPartGallery w:val="Page Numbers (Bottom of Page)"/>
        <w:docPartUnique/>
      </w:docPartObj>
    </w:sdtPr>
    <w:sdtEndPr/>
    <w:sdtContent>
      <w:p w:rsidR="00DB0EA8" w:rsidRDefault="00B038CE">
        <w:pPr>
          <w:pStyle w:val="Stopka"/>
          <w:jc w:val="center"/>
        </w:pPr>
        <w:r w:rsidRPr="00314420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DB0EA8" w:rsidRPr="00314420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F40183">
          <w:rPr>
            <w:rFonts w:ascii="Times New Roman" w:hAnsi="Times New Roman" w:cs="Times New Roman"/>
            <w:noProof/>
            <w:sz w:val="20"/>
            <w:szCs w:val="20"/>
          </w:rPr>
          <w:t>5</w:t>
        </w:r>
        <w:r w:rsidRPr="00314420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DB0EA8" w:rsidRPr="002C11E2" w:rsidRDefault="00DB0EA8" w:rsidP="002C11E2">
    <w:pPr>
      <w:pStyle w:val="Stopka"/>
      <w:jc w:val="cen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274A" w:rsidRDefault="0076274A" w:rsidP="002C11E2">
      <w:pPr>
        <w:spacing w:after="0" w:line="240" w:lineRule="auto"/>
      </w:pPr>
      <w:r>
        <w:separator/>
      </w:r>
    </w:p>
  </w:footnote>
  <w:footnote w:type="continuationSeparator" w:id="0">
    <w:p w:rsidR="0076274A" w:rsidRDefault="0076274A" w:rsidP="002C11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343BD"/>
    <w:multiLevelType w:val="multilevel"/>
    <w:tmpl w:val="E2BA7FD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A2181"/>
    <w:multiLevelType w:val="hybridMultilevel"/>
    <w:tmpl w:val="F9E8DBC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2" w15:restartNumberingAfterBreak="0">
    <w:nsid w:val="0C344EE9"/>
    <w:multiLevelType w:val="hybridMultilevel"/>
    <w:tmpl w:val="0200180C"/>
    <w:lvl w:ilvl="0" w:tplc="4768CBEA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F60572D"/>
    <w:multiLevelType w:val="hybridMultilevel"/>
    <w:tmpl w:val="119CEC72"/>
    <w:lvl w:ilvl="0" w:tplc="2C46DC4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6074F"/>
    <w:multiLevelType w:val="hybridMultilevel"/>
    <w:tmpl w:val="078267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E726E"/>
    <w:multiLevelType w:val="hybridMultilevel"/>
    <w:tmpl w:val="D624BB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F134592"/>
    <w:multiLevelType w:val="multilevel"/>
    <w:tmpl w:val="86FABFB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E74017"/>
    <w:multiLevelType w:val="hybridMultilevel"/>
    <w:tmpl w:val="0E8421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95C63C1"/>
    <w:multiLevelType w:val="hybridMultilevel"/>
    <w:tmpl w:val="EDAA10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2E4075"/>
    <w:multiLevelType w:val="hybridMultilevel"/>
    <w:tmpl w:val="FE1C257A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 w:tentative="1">
      <w:start w:val="1"/>
      <w:numFmt w:val="lowerLetter"/>
      <w:lvlText w:val="%2."/>
      <w:lvlJc w:val="left"/>
      <w:pPr>
        <w:ind w:left="1430" w:hanging="360"/>
      </w:pPr>
    </w:lvl>
    <w:lvl w:ilvl="2" w:tplc="0415001B" w:tentative="1">
      <w:start w:val="1"/>
      <w:numFmt w:val="lowerRoman"/>
      <w:lvlText w:val="%3."/>
      <w:lvlJc w:val="right"/>
      <w:pPr>
        <w:ind w:left="2150" w:hanging="180"/>
      </w:pPr>
    </w:lvl>
    <w:lvl w:ilvl="3" w:tplc="0415000F" w:tentative="1">
      <w:start w:val="1"/>
      <w:numFmt w:val="decimal"/>
      <w:lvlText w:val="%4."/>
      <w:lvlJc w:val="left"/>
      <w:pPr>
        <w:ind w:left="2870" w:hanging="360"/>
      </w:pPr>
    </w:lvl>
    <w:lvl w:ilvl="4" w:tplc="04150019" w:tentative="1">
      <w:start w:val="1"/>
      <w:numFmt w:val="lowerLetter"/>
      <w:lvlText w:val="%5."/>
      <w:lvlJc w:val="left"/>
      <w:pPr>
        <w:ind w:left="3590" w:hanging="360"/>
      </w:pPr>
    </w:lvl>
    <w:lvl w:ilvl="5" w:tplc="0415001B" w:tentative="1">
      <w:start w:val="1"/>
      <w:numFmt w:val="lowerRoman"/>
      <w:lvlText w:val="%6."/>
      <w:lvlJc w:val="right"/>
      <w:pPr>
        <w:ind w:left="4310" w:hanging="180"/>
      </w:pPr>
    </w:lvl>
    <w:lvl w:ilvl="6" w:tplc="0415000F" w:tentative="1">
      <w:start w:val="1"/>
      <w:numFmt w:val="decimal"/>
      <w:lvlText w:val="%7."/>
      <w:lvlJc w:val="left"/>
      <w:pPr>
        <w:ind w:left="5030" w:hanging="360"/>
      </w:pPr>
    </w:lvl>
    <w:lvl w:ilvl="7" w:tplc="04150019" w:tentative="1">
      <w:start w:val="1"/>
      <w:numFmt w:val="lowerLetter"/>
      <w:lvlText w:val="%8."/>
      <w:lvlJc w:val="left"/>
      <w:pPr>
        <w:ind w:left="5750" w:hanging="360"/>
      </w:pPr>
    </w:lvl>
    <w:lvl w:ilvl="8" w:tplc="0415001B" w:tentative="1">
      <w:start w:val="1"/>
      <w:numFmt w:val="lowerRoman"/>
      <w:lvlText w:val="%9."/>
      <w:lvlJc w:val="right"/>
      <w:pPr>
        <w:ind w:left="6470" w:hanging="180"/>
      </w:pPr>
    </w:lvl>
  </w:abstractNum>
  <w:abstractNum w:abstractNumId="10" w15:restartNumberingAfterBreak="0">
    <w:nsid w:val="780E780E"/>
    <w:multiLevelType w:val="hybridMultilevel"/>
    <w:tmpl w:val="264A28AC"/>
    <w:lvl w:ilvl="0" w:tplc="04150005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 w15:restartNumberingAfterBreak="0">
    <w:nsid w:val="7ED45F5A"/>
    <w:multiLevelType w:val="hybridMultilevel"/>
    <w:tmpl w:val="D3D04D4C"/>
    <w:lvl w:ilvl="0" w:tplc="BCF6DBB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8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2"/>
  </w:num>
  <w:num w:numId="8">
    <w:abstractNumId w:val="3"/>
  </w:num>
  <w:num w:numId="9">
    <w:abstractNumId w:val="10"/>
  </w:num>
  <w:num w:numId="10">
    <w:abstractNumId w:val="0"/>
  </w:num>
  <w:num w:numId="11">
    <w:abstractNumId w:val="5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428"/>
    <w:rsid w:val="00002815"/>
    <w:rsid w:val="00002D19"/>
    <w:rsid w:val="00017563"/>
    <w:rsid w:val="00017DAD"/>
    <w:rsid w:val="0003195B"/>
    <w:rsid w:val="00033660"/>
    <w:rsid w:val="00035B9E"/>
    <w:rsid w:val="00037482"/>
    <w:rsid w:val="0009007E"/>
    <w:rsid w:val="000C73F5"/>
    <w:rsid w:val="000E4505"/>
    <w:rsid w:val="000E65CC"/>
    <w:rsid w:val="00100D6B"/>
    <w:rsid w:val="001034AD"/>
    <w:rsid w:val="001113D3"/>
    <w:rsid w:val="00111AE2"/>
    <w:rsid w:val="00122DDD"/>
    <w:rsid w:val="00130F28"/>
    <w:rsid w:val="001361BD"/>
    <w:rsid w:val="00143248"/>
    <w:rsid w:val="00145B68"/>
    <w:rsid w:val="00156A43"/>
    <w:rsid w:val="001634A0"/>
    <w:rsid w:val="00170159"/>
    <w:rsid w:val="001860A4"/>
    <w:rsid w:val="001A62A8"/>
    <w:rsid w:val="001D048D"/>
    <w:rsid w:val="001D357D"/>
    <w:rsid w:val="001E119A"/>
    <w:rsid w:val="001F0DBA"/>
    <w:rsid w:val="0020486A"/>
    <w:rsid w:val="00240DFA"/>
    <w:rsid w:val="00267C90"/>
    <w:rsid w:val="002853B8"/>
    <w:rsid w:val="002B091A"/>
    <w:rsid w:val="002B0EF0"/>
    <w:rsid w:val="002B559D"/>
    <w:rsid w:val="002B6634"/>
    <w:rsid w:val="002B6BAF"/>
    <w:rsid w:val="002B7662"/>
    <w:rsid w:val="002C11E2"/>
    <w:rsid w:val="002C2661"/>
    <w:rsid w:val="002E0958"/>
    <w:rsid w:val="00314420"/>
    <w:rsid w:val="00336354"/>
    <w:rsid w:val="0034052A"/>
    <w:rsid w:val="003541B4"/>
    <w:rsid w:val="00360137"/>
    <w:rsid w:val="003632A0"/>
    <w:rsid w:val="003647EE"/>
    <w:rsid w:val="00377C5A"/>
    <w:rsid w:val="003815FE"/>
    <w:rsid w:val="0038496B"/>
    <w:rsid w:val="003E17D1"/>
    <w:rsid w:val="003F2B69"/>
    <w:rsid w:val="00411754"/>
    <w:rsid w:val="004216B3"/>
    <w:rsid w:val="00431CF0"/>
    <w:rsid w:val="00434276"/>
    <w:rsid w:val="00462D17"/>
    <w:rsid w:val="00466026"/>
    <w:rsid w:val="0047578D"/>
    <w:rsid w:val="0047600B"/>
    <w:rsid w:val="004A074A"/>
    <w:rsid w:val="004C0A95"/>
    <w:rsid w:val="004C7444"/>
    <w:rsid w:val="004E04A1"/>
    <w:rsid w:val="004E5C4B"/>
    <w:rsid w:val="004F460A"/>
    <w:rsid w:val="005245B1"/>
    <w:rsid w:val="00525964"/>
    <w:rsid w:val="005542EA"/>
    <w:rsid w:val="00554337"/>
    <w:rsid w:val="00564223"/>
    <w:rsid w:val="00570E15"/>
    <w:rsid w:val="00590F3E"/>
    <w:rsid w:val="00592778"/>
    <w:rsid w:val="005A3CBE"/>
    <w:rsid w:val="005A4DDA"/>
    <w:rsid w:val="005B5112"/>
    <w:rsid w:val="005C0F93"/>
    <w:rsid w:val="005D7FEC"/>
    <w:rsid w:val="00603489"/>
    <w:rsid w:val="006124F9"/>
    <w:rsid w:val="006318DC"/>
    <w:rsid w:val="00643E0D"/>
    <w:rsid w:val="00645E6C"/>
    <w:rsid w:val="006468B4"/>
    <w:rsid w:val="00651575"/>
    <w:rsid w:val="006557B7"/>
    <w:rsid w:val="0068495B"/>
    <w:rsid w:val="00684EA9"/>
    <w:rsid w:val="0069221A"/>
    <w:rsid w:val="00693A00"/>
    <w:rsid w:val="00697833"/>
    <w:rsid w:val="006A4728"/>
    <w:rsid w:val="006B1BC9"/>
    <w:rsid w:val="006B2170"/>
    <w:rsid w:val="006D0248"/>
    <w:rsid w:val="006D1805"/>
    <w:rsid w:val="006D5CA8"/>
    <w:rsid w:val="006F39A7"/>
    <w:rsid w:val="006F4948"/>
    <w:rsid w:val="00702C2B"/>
    <w:rsid w:val="007577F4"/>
    <w:rsid w:val="0076274A"/>
    <w:rsid w:val="00763064"/>
    <w:rsid w:val="00764A12"/>
    <w:rsid w:val="007863AA"/>
    <w:rsid w:val="00792900"/>
    <w:rsid w:val="00795797"/>
    <w:rsid w:val="007C11D8"/>
    <w:rsid w:val="007C3199"/>
    <w:rsid w:val="007D76DC"/>
    <w:rsid w:val="007D7AB1"/>
    <w:rsid w:val="007E26D6"/>
    <w:rsid w:val="007E76B9"/>
    <w:rsid w:val="0084375E"/>
    <w:rsid w:val="008700AB"/>
    <w:rsid w:val="008A1343"/>
    <w:rsid w:val="008A6A6B"/>
    <w:rsid w:val="008B3FF7"/>
    <w:rsid w:val="008C47DE"/>
    <w:rsid w:val="008C7A18"/>
    <w:rsid w:val="008E3228"/>
    <w:rsid w:val="008E3357"/>
    <w:rsid w:val="008E76CF"/>
    <w:rsid w:val="008F28BE"/>
    <w:rsid w:val="008F53D9"/>
    <w:rsid w:val="008F7154"/>
    <w:rsid w:val="009476E2"/>
    <w:rsid w:val="00950F1A"/>
    <w:rsid w:val="00954C44"/>
    <w:rsid w:val="00956BA9"/>
    <w:rsid w:val="00994990"/>
    <w:rsid w:val="00994F67"/>
    <w:rsid w:val="009B5328"/>
    <w:rsid w:val="009B7D8C"/>
    <w:rsid w:val="009D6AD5"/>
    <w:rsid w:val="009E7688"/>
    <w:rsid w:val="009F1756"/>
    <w:rsid w:val="00A07013"/>
    <w:rsid w:val="00A074F2"/>
    <w:rsid w:val="00A14D19"/>
    <w:rsid w:val="00A36D4A"/>
    <w:rsid w:val="00A7117E"/>
    <w:rsid w:val="00A84842"/>
    <w:rsid w:val="00A95F93"/>
    <w:rsid w:val="00AA07E6"/>
    <w:rsid w:val="00AA099C"/>
    <w:rsid w:val="00AD2694"/>
    <w:rsid w:val="00AD274B"/>
    <w:rsid w:val="00AF72A8"/>
    <w:rsid w:val="00B038CE"/>
    <w:rsid w:val="00B04FAA"/>
    <w:rsid w:val="00B12009"/>
    <w:rsid w:val="00B13428"/>
    <w:rsid w:val="00B1529A"/>
    <w:rsid w:val="00B159B9"/>
    <w:rsid w:val="00B470E6"/>
    <w:rsid w:val="00B722EA"/>
    <w:rsid w:val="00B75601"/>
    <w:rsid w:val="00B86A5D"/>
    <w:rsid w:val="00BB006D"/>
    <w:rsid w:val="00BC4688"/>
    <w:rsid w:val="00BD5BA4"/>
    <w:rsid w:val="00C04548"/>
    <w:rsid w:val="00C06E02"/>
    <w:rsid w:val="00C25FAA"/>
    <w:rsid w:val="00C30FFE"/>
    <w:rsid w:val="00C359AB"/>
    <w:rsid w:val="00C47887"/>
    <w:rsid w:val="00C83CA1"/>
    <w:rsid w:val="00CA6AB3"/>
    <w:rsid w:val="00CC4A49"/>
    <w:rsid w:val="00CD4A5E"/>
    <w:rsid w:val="00CD4E30"/>
    <w:rsid w:val="00CD61AB"/>
    <w:rsid w:val="00CE7471"/>
    <w:rsid w:val="00D21106"/>
    <w:rsid w:val="00D33309"/>
    <w:rsid w:val="00D3371F"/>
    <w:rsid w:val="00D46380"/>
    <w:rsid w:val="00D47CEF"/>
    <w:rsid w:val="00D5193A"/>
    <w:rsid w:val="00D535E7"/>
    <w:rsid w:val="00D57D92"/>
    <w:rsid w:val="00D70E27"/>
    <w:rsid w:val="00D82C28"/>
    <w:rsid w:val="00D93BAF"/>
    <w:rsid w:val="00D9551A"/>
    <w:rsid w:val="00DA208A"/>
    <w:rsid w:val="00DB0EA8"/>
    <w:rsid w:val="00DB78DE"/>
    <w:rsid w:val="00DC303B"/>
    <w:rsid w:val="00DC3FB5"/>
    <w:rsid w:val="00DE7B05"/>
    <w:rsid w:val="00DF6392"/>
    <w:rsid w:val="00E07D42"/>
    <w:rsid w:val="00E33947"/>
    <w:rsid w:val="00E36020"/>
    <w:rsid w:val="00E44405"/>
    <w:rsid w:val="00E62E61"/>
    <w:rsid w:val="00EA2285"/>
    <w:rsid w:val="00ED7096"/>
    <w:rsid w:val="00EE3E21"/>
    <w:rsid w:val="00F13ADB"/>
    <w:rsid w:val="00F27258"/>
    <w:rsid w:val="00F40183"/>
    <w:rsid w:val="00F5221B"/>
    <w:rsid w:val="00F557B5"/>
    <w:rsid w:val="00F82553"/>
    <w:rsid w:val="00F8256F"/>
    <w:rsid w:val="00F90AC7"/>
    <w:rsid w:val="00F977FE"/>
    <w:rsid w:val="00FD3631"/>
    <w:rsid w:val="00FE74E6"/>
    <w:rsid w:val="00FF2B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64D4E1"/>
  <w15:docId w15:val="{9A9B138A-E597-4C84-A0BE-F3956C013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3428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p1,Preambuła,L1,Colorful Shading Accent 3,Light List Accent 5,Akapit z listą5"/>
    <w:basedOn w:val="Normalny"/>
    <w:link w:val="AkapitzlistZnak"/>
    <w:uiPriority w:val="34"/>
    <w:qFormat/>
    <w:rsid w:val="00B13428"/>
    <w:pPr>
      <w:ind w:left="720"/>
      <w:contextualSpacing/>
    </w:p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"/>
    <w:link w:val="Akapitzlist"/>
    <w:uiPriority w:val="34"/>
    <w:qFormat/>
    <w:locked/>
    <w:rsid w:val="00B13428"/>
    <w:rPr>
      <w:rFonts w:asciiTheme="minorHAnsi" w:hAnsiTheme="minorHAnsi" w:cstheme="minorBid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C11E2"/>
    <w:rPr>
      <w:rFonts w:asciiTheme="minorHAnsi" w:hAnsiTheme="minorHAnsi" w:cstheme="minorBidi"/>
      <w:sz w:val="22"/>
      <w:szCs w:val="22"/>
    </w:rPr>
  </w:style>
  <w:style w:type="paragraph" w:styleId="Stopka">
    <w:name w:val="footer"/>
    <w:aliases w:val="Znak Znak1 Znak Znak,Znak Znak1 Znak Z,Znak Znak1 Znak Z Znak,Znak Znak1 Znak Z Znak Znak Znak,Znak Znak1 Znak Z Znak Znak Znak Znak,Znak Znak1 Znak,Znak Znak1 Znak Z Znak Znak Znak Znak Znak Znak Znak Znak Znak Znak,Znak Znak1 Znak1 Znak"/>
    <w:basedOn w:val="Normalny"/>
    <w:link w:val="StopkaZnak"/>
    <w:unhideWhenUsed/>
    <w:rsid w:val="002C11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aliases w:val="Znak Znak1 Znak Znak Znak,Znak Znak1 Znak Z Znak1,Znak Znak1 Znak Z Znak Znak,Znak Znak1 Znak Z Znak Znak Znak Znak1,Znak Znak1 Znak Z Znak Znak Znak Znak Znak,Znak Znak1 Znak Znak1,Znak Znak1 Znak1 Znak Znak"/>
    <w:basedOn w:val="Domylnaczcionkaakapitu"/>
    <w:link w:val="Stopka"/>
    <w:rsid w:val="002C11E2"/>
    <w:rPr>
      <w:rFonts w:asciiTheme="minorHAnsi" w:hAnsiTheme="minorHAnsi" w:cstheme="minorBidi"/>
      <w:sz w:val="22"/>
      <w:szCs w:val="22"/>
    </w:rPr>
  </w:style>
  <w:style w:type="paragraph" w:customStyle="1" w:styleId="Tekstpodstawowywcity31">
    <w:name w:val="Tekst podstawowy wcięty 31"/>
    <w:basedOn w:val="Normalny"/>
    <w:rsid w:val="00DC3FB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4E04A1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A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3CBE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nhideWhenUsed/>
    <w:rsid w:val="00AA07E6"/>
    <w:pPr>
      <w:spacing w:before="100" w:beforeAutospacing="1" w:after="142" w:line="276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4C7444"/>
    <w:pPr>
      <w:spacing w:after="120" w:line="276" w:lineRule="auto"/>
      <w:ind w:left="283"/>
    </w:pPr>
    <w:rPr>
      <w:rFonts w:ascii="Calibri" w:eastAsia="Times New Roman" w:hAnsi="Calibri" w:cs="Times New Roman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4C7444"/>
    <w:rPr>
      <w:rFonts w:ascii="Calibri" w:eastAsia="Times New Roman" w:hAnsi="Calibr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5CADF-2985-41C1-9508-BD3A948C3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1285</Words>
  <Characters>7716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Wójcik Małgorzata</cp:lastModifiedBy>
  <cp:revision>6</cp:revision>
  <cp:lastPrinted>2025-04-10T08:02:00Z</cp:lastPrinted>
  <dcterms:created xsi:type="dcterms:W3CDTF">2025-04-08T07:21:00Z</dcterms:created>
  <dcterms:modified xsi:type="dcterms:W3CDTF">2025-04-10T08:02:00Z</dcterms:modified>
</cp:coreProperties>
</file>