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37" w14:textId="08FE2B08" w:rsidR="00B85FD1" w:rsidRPr="009724B0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362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2EA2C78B" w14:textId="09BB2B61" w:rsidR="00B85FD1" w:rsidRPr="00551A0C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</w:t>
      </w:r>
      <w:r w:rsidR="00F23F40"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nr: </w:t>
      </w:r>
      <w:r w:rsidR="00C567D5" w:rsidRPr="00C56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DOD/DZIN/2025/006</w:t>
      </w:r>
    </w:p>
    <w:p w14:paraId="0AE7DA1E" w14:textId="08B93C9F" w:rsidR="00B85FD1" w:rsidRPr="00551A0C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A0C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551A0C">
        <w:rPr>
          <w:rFonts w:ascii="Times New Roman" w:hAnsi="Times New Roman" w:cs="Times New Roman"/>
          <w:sz w:val="24"/>
          <w:szCs w:val="24"/>
        </w:rPr>
        <w:t>……….</w:t>
      </w:r>
      <w:r w:rsidRPr="00551A0C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551A0C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do dyspozycji Wykonawcy niezbędne zasoby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6449D7E" w14:textId="4FB56B8F" w:rsidR="00A5136A" w:rsidRPr="001941E4" w:rsidRDefault="00802B82" w:rsidP="001941E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  <w:r w:rsidR="004E7E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6F7731" w14:textId="5C9D87ED" w:rsidR="00B85FD1" w:rsidRPr="00C857DD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F92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F40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F23F40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7E983744" w14:textId="77777777" w:rsidR="001E64BE" w:rsidRDefault="001E64BE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4BE">
        <w:rPr>
          <w:rFonts w:ascii="Times New Roman" w:hAnsi="Times New Roman" w:cs="Times New Roman"/>
          <w:b/>
          <w:bCs/>
          <w:sz w:val="24"/>
          <w:szCs w:val="24"/>
        </w:rPr>
        <w:t xml:space="preserve">„Wykonanie obligatoryjnego audytu przedsiębiorstwa w oparciu o ustawę o efektywności energetycznej  dla Zarządu Morskiego Portu Gdańsk S.A.”  </w:t>
      </w:r>
    </w:p>
    <w:p w14:paraId="7896FE79" w14:textId="427E33DB" w:rsidR="00B85FD1" w:rsidRPr="00B85FD1" w:rsidRDefault="0097338F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85FD1" w:rsidRPr="00C857DD">
        <w:rPr>
          <w:rFonts w:ascii="Times New Roman" w:hAnsi="Times New Roman" w:cs="Times New Roman"/>
          <w:b/>
          <w:bCs/>
          <w:sz w:val="24"/>
          <w:szCs w:val="24"/>
        </w:rPr>
        <w:t>ŚWIADCZAM, ŻE</w:t>
      </w:r>
    </w:p>
    <w:p w14:paraId="316884B1" w14:textId="743285DD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 oraz ust. </w:t>
      </w:r>
      <w:r w:rsidR="008569B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3 pkt 1 </w:t>
      </w:r>
      <w:r w:rsidR="002A477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7" w:history="1">
        <w:r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Pr="00774545">
        <w:rPr>
          <w:rFonts w:ascii="Times New Roman" w:hAnsi="Times New Roman" w:cs="Times New Roman"/>
          <w:b/>
          <w:bCs/>
          <w:sz w:val="24"/>
          <w:szCs w:val="24"/>
        </w:rPr>
        <w:t>), wprowadzonego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0"/>
    </w:p>
    <w:p w14:paraId="11B753C5" w14:textId="34ABADDE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13 kwietnia 2022 r. o szczególnych rozwiązaniach w zakresie przeciwdziałania wspierania agresji na Ukrainę oraz służących ochronie bezpieczeństwa narodowego (Dz. U. poz. 835)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4B5D7F" w14:textId="674EBDEE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9E2A879" w14:textId="4765EF44" w:rsidR="00802B82" w:rsidRDefault="00802B82" w:rsidP="00944F7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C98DE38" w14:textId="77777777" w:rsidR="00802B82" w:rsidRDefault="00802B82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0C4870E8" w:rsidR="00B85FD1" w:rsidRPr="00B85FD1" w:rsidRDefault="00B85FD1" w:rsidP="001941E4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</w:t>
      </w:r>
      <w:r w:rsidR="00802B82">
        <w:rPr>
          <w:rFonts w:ascii="Times New Roman" w:hAnsi="Times New Roman" w:cs="Times New Roman"/>
          <w:sz w:val="24"/>
          <w:szCs w:val="24"/>
        </w:rPr>
        <w:t>……………………….</w:t>
      </w:r>
      <w:r w:rsidRPr="00B85FD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9F19EC8" w14:textId="2AD68F6F" w:rsidR="00802B82" w:rsidRPr="002D2DDD" w:rsidRDefault="001941E4" w:rsidP="001941E4">
      <w:pPr>
        <w:spacing w:after="0" w:line="240" w:lineRule="auto"/>
        <w:ind w:left="2832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941E4">
        <w:rPr>
          <w:rFonts w:ascii="Times New Roman" w:hAnsi="Times New Roman" w:cs="Times New Roman"/>
          <w:i/>
          <w:iCs/>
          <w:sz w:val="20"/>
          <w:szCs w:val="20"/>
        </w:rPr>
        <w:t xml:space="preserve">Dokument należy podpisać kwalifikowanym podpisem elektronicznym lub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941E4">
        <w:rPr>
          <w:rFonts w:ascii="Times New Roman" w:hAnsi="Times New Roman" w:cs="Times New Roman"/>
          <w:i/>
          <w:iCs/>
          <w:sz w:val="20"/>
          <w:szCs w:val="20"/>
        </w:rPr>
        <w:t>podpisem zaufanym lub podpisem osobistym – zgodnie z treścią SWZ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141AD" w14:textId="77777777" w:rsidR="005400BE" w:rsidRDefault="005400BE" w:rsidP="002159FB">
      <w:pPr>
        <w:spacing w:after="0" w:line="240" w:lineRule="auto"/>
      </w:pPr>
      <w:r>
        <w:separator/>
      </w:r>
    </w:p>
  </w:endnote>
  <w:endnote w:type="continuationSeparator" w:id="0">
    <w:p w14:paraId="6FDD0254" w14:textId="77777777" w:rsidR="005400BE" w:rsidRDefault="005400BE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E52C7" w14:textId="77777777" w:rsidR="005400BE" w:rsidRDefault="005400BE" w:rsidP="002159FB">
      <w:pPr>
        <w:spacing w:after="0" w:line="240" w:lineRule="auto"/>
      </w:pPr>
      <w:r>
        <w:separator/>
      </w:r>
    </w:p>
  </w:footnote>
  <w:footnote w:type="continuationSeparator" w:id="0">
    <w:p w14:paraId="3987A0A9" w14:textId="77777777" w:rsidR="005400BE" w:rsidRDefault="005400BE" w:rsidP="002159FB">
      <w:pPr>
        <w:spacing w:after="0" w:line="240" w:lineRule="auto"/>
      </w:pPr>
      <w:r>
        <w:continuationSeparator/>
      </w:r>
    </w:p>
  </w:footnote>
  <w:footnote w:id="1">
    <w:p w14:paraId="41155B66" w14:textId="77777777" w:rsidR="00944F74" w:rsidRPr="00AE12DA" w:rsidRDefault="00944F74" w:rsidP="00944F7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6B601FAF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61AC6F4A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2F364752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05ADBAC" w14:textId="77777777" w:rsidR="00944F74" w:rsidRDefault="00944F74" w:rsidP="00944F7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56D2" w14:textId="3840A76F" w:rsidR="00C567D5" w:rsidRPr="00E82966" w:rsidRDefault="00C567D5" w:rsidP="00C567D5">
    <w:pPr>
      <w:pBdr>
        <w:bottom w:val="single" w:sz="4" w:space="0" w:color="auto"/>
      </w:pBdr>
      <w:spacing w:before="240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DE4FE2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DOD/DZIN/2025/006 </w:t>
    </w:r>
    <w:r w:rsidRPr="002B3DF0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–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Oświadczenie innego podmiotu</w:t>
    </w:r>
    <w:r w:rsidRPr="002B3DF0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Pr="00DE4FE2">
      <w:rPr>
        <w:rFonts w:ascii="Times New Roman" w:hAnsi="Times New Roman" w:cs="Times New Roman"/>
        <w:i/>
        <w:iCs/>
        <w:sz w:val="20"/>
        <w:szCs w:val="20"/>
        <w:lang w:eastAsia="pl-PL" w:bidi="pl-PL"/>
      </w:rPr>
      <w:t xml:space="preserve">„Wykonanie obligatoryjnego audytu przedsiębiorstwa w oparciu o ustawę o efektywności energetycznej  dla Zarządu Morskiego Portu Gdańsk S.A.”  </w:t>
    </w:r>
  </w:p>
  <w:p w14:paraId="70724B03" w14:textId="77777777" w:rsidR="00CA73C9" w:rsidRDefault="00CA7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63F08"/>
    <w:rsid w:val="00091BAF"/>
    <w:rsid w:val="000E07A0"/>
    <w:rsid w:val="001022A8"/>
    <w:rsid w:val="00183A91"/>
    <w:rsid w:val="001941E4"/>
    <w:rsid w:val="001B1500"/>
    <w:rsid w:val="001E64BE"/>
    <w:rsid w:val="002159FB"/>
    <w:rsid w:val="00240954"/>
    <w:rsid w:val="002550B5"/>
    <w:rsid w:val="002A477D"/>
    <w:rsid w:val="002B2701"/>
    <w:rsid w:val="002D2DDD"/>
    <w:rsid w:val="00305228"/>
    <w:rsid w:val="00362C36"/>
    <w:rsid w:val="00373445"/>
    <w:rsid w:val="00387F45"/>
    <w:rsid w:val="004336A0"/>
    <w:rsid w:val="00437002"/>
    <w:rsid w:val="00443167"/>
    <w:rsid w:val="00472F9E"/>
    <w:rsid w:val="004E7E23"/>
    <w:rsid w:val="004F6F30"/>
    <w:rsid w:val="005325B4"/>
    <w:rsid w:val="005400BE"/>
    <w:rsid w:val="00543F40"/>
    <w:rsid w:val="00551A0C"/>
    <w:rsid w:val="005C31B1"/>
    <w:rsid w:val="005D3DC4"/>
    <w:rsid w:val="00643911"/>
    <w:rsid w:val="00653F0D"/>
    <w:rsid w:val="006F27C5"/>
    <w:rsid w:val="00720650"/>
    <w:rsid w:val="00750EA6"/>
    <w:rsid w:val="0076361E"/>
    <w:rsid w:val="007B5EB7"/>
    <w:rsid w:val="007D71DF"/>
    <w:rsid w:val="007E504F"/>
    <w:rsid w:val="00802B82"/>
    <w:rsid w:val="008425A2"/>
    <w:rsid w:val="008569B7"/>
    <w:rsid w:val="00867CDF"/>
    <w:rsid w:val="008839B5"/>
    <w:rsid w:val="00887D57"/>
    <w:rsid w:val="008A067F"/>
    <w:rsid w:val="008C6010"/>
    <w:rsid w:val="008F0B63"/>
    <w:rsid w:val="00944F74"/>
    <w:rsid w:val="009724B0"/>
    <w:rsid w:val="0097338F"/>
    <w:rsid w:val="009A75F9"/>
    <w:rsid w:val="00A20943"/>
    <w:rsid w:val="00A310EC"/>
    <w:rsid w:val="00A5136A"/>
    <w:rsid w:val="00A635C0"/>
    <w:rsid w:val="00A66CA2"/>
    <w:rsid w:val="00A77866"/>
    <w:rsid w:val="00A9680B"/>
    <w:rsid w:val="00AB3EAD"/>
    <w:rsid w:val="00B1714A"/>
    <w:rsid w:val="00B204C3"/>
    <w:rsid w:val="00B666CD"/>
    <w:rsid w:val="00B85FD1"/>
    <w:rsid w:val="00BD6C21"/>
    <w:rsid w:val="00C01FE1"/>
    <w:rsid w:val="00C06AD3"/>
    <w:rsid w:val="00C250AB"/>
    <w:rsid w:val="00C47C91"/>
    <w:rsid w:val="00C567D5"/>
    <w:rsid w:val="00C60297"/>
    <w:rsid w:val="00C779CA"/>
    <w:rsid w:val="00C857DD"/>
    <w:rsid w:val="00C90ED4"/>
    <w:rsid w:val="00CA73C9"/>
    <w:rsid w:val="00CC6B5A"/>
    <w:rsid w:val="00CE3B18"/>
    <w:rsid w:val="00D90E25"/>
    <w:rsid w:val="00DD4A3D"/>
    <w:rsid w:val="00E012B5"/>
    <w:rsid w:val="00E27D60"/>
    <w:rsid w:val="00E57564"/>
    <w:rsid w:val="00E6795F"/>
    <w:rsid w:val="00E67ABF"/>
    <w:rsid w:val="00EA2D56"/>
    <w:rsid w:val="00EB321F"/>
    <w:rsid w:val="00F06428"/>
    <w:rsid w:val="00F23F40"/>
    <w:rsid w:val="00F335B2"/>
    <w:rsid w:val="00F66BD6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F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F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Joanna Raczyńska</cp:lastModifiedBy>
  <cp:revision>12</cp:revision>
  <cp:lastPrinted>2020-03-12T10:13:00Z</cp:lastPrinted>
  <dcterms:created xsi:type="dcterms:W3CDTF">2023-06-15T06:01:00Z</dcterms:created>
  <dcterms:modified xsi:type="dcterms:W3CDTF">2025-02-06T14:15:00Z</dcterms:modified>
</cp:coreProperties>
</file>