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13A" w:rsidRPr="009D613A" w:rsidRDefault="009D613A" w:rsidP="009D613A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lang w:eastAsia="pl-PL"/>
        </w:rPr>
        <w:t xml:space="preserve">  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>Egz. Nr  ………...</w:t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613A">
        <w:rPr>
          <w:rFonts w:ascii="Arial" w:eastAsia="Times New Roman" w:hAnsi="Arial" w:cs="Arial"/>
          <w:b/>
          <w:lang w:eastAsia="pl-PL"/>
        </w:rPr>
        <w:t xml:space="preserve">  Z A T W I E R D Z A M</w:t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613A">
        <w:rPr>
          <w:rFonts w:ascii="Arial" w:eastAsia="Times New Roman" w:hAnsi="Arial" w:cs="Arial"/>
          <w:b/>
          <w:lang w:eastAsia="pl-PL"/>
        </w:rPr>
        <w:t xml:space="preserve">      SZEF WIB / WEN</w:t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613A">
        <w:rPr>
          <w:rFonts w:ascii="Arial" w:eastAsia="Times New Roman" w:hAnsi="Arial" w:cs="Arial"/>
          <w:lang w:eastAsia="pl-PL"/>
        </w:rPr>
        <w:t>..……………………………..</w:t>
      </w:r>
      <w:bookmarkStart w:id="0" w:name="_GoBack"/>
      <w:bookmarkEnd w:id="0"/>
    </w:p>
    <w:p w:rsidR="009D613A" w:rsidRPr="009D613A" w:rsidRDefault="009D613A" w:rsidP="009D613A">
      <w:pPr>
        <w:tabs>
          <w:tab w:val="left" w:pos="9263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>(dla zadań realizowanych przez RZI)</w:t>
      </w: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>PROTOKÓŁ ODZYSKU NR……/……/……….</w:t>
      </w:r>
    </w:p>
    <w:p w:rsidR="009D613A" w:rsidRPr="009D613A" w:rsidRDefault="009D613A" w:rsidP="009D613A">
      <w:pPr>
        <w:spacing w:before="120"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>zadanie Nr ……………..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>„……………………</w:t>
      </w:r>
      <w:r w:rsidR="00E96AD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………………………………………………………………..……………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>……………..”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>(nazwa zadania zgodna z PIB)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9D613A" w:rsidRPr="009D613A" w:rsidRDefault="009D613A" w:rsidP="009D613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MATERIAŁY </w:t>
      </w:r>
      <w:r w:rsidRPr="009D613A">
        <w:rPr>
          <w:rFonts w:ascii="Arial" w:eastAsia="Times New Roman" w:hAnsi="Arial" w:cs="Arial"/>
          <w:b/>
          <w:sz w:val="24"/>
          <w:szCs w:val="24"/>
          <w:shd w:val="clear" w:color="auto" w:fill="D9D9D9"/>
          <w:lang w:eastAsia="pl-PL"/>
        </w:rPr>
        <w:t>KWALIFIKUJĄCE SIĘ</w:t>
      </w: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PONOWNEGO WYKORZYSTANIA</w:t>
      </w:r>
    </w:p>
    <w:tbl>
      <w:tblPr>
        <w:tblpPr w:leftFromText="141" w:rightFromText="141" w:vertAnchor="text" w:horzAnchor="margin" w:tblpXSpec="center" w:tblpY="361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48"/>
        <w:gridCol w:w="584"/>
        <w:gridCol w:w="868"/>
        <w:gridCol w:w="720"/>
        <w:gridCol w:w="828"/>
        <w:gridCol w:w="668"/>
        <w:gridCol w:w="1297"/>
        <w:gridCol w:w="1339"/>
        <w:gridCol w:w="590"/>
        <w:gridCol w:w="1150"/>
        <w:gridCol w:w="1104"/>
        <w:gridCol w:w="1110"/>
        <w:gridCol w:w="2737"/>
      </w:tblGrid>
      <w:tr w:rsidR="009D613A" w:rsidRPr="009D613A" w:rsidTr="00C957C3">
        <w:trPr>
          <w:trHeight w:val="556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materiału / urządzenia</w:t>
            </w:r>
          </w:p>
        </w:tc>
        <w:tc>
          <w:tcPr>
            <w:tcW w:w="584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Przelicznik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tabelaryczny</w:t>
            </w:r>
          </w:p>
        </w:tc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[j.m. wg kol. 3]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4 x kol. 5)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Zanieczyszczenie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Ilość 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</w:tc>
        <w:tc>
          <w:tcPr>
            <w:tcW w:w="59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Zużycie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Jednostkowa cena nowego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ogółem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[kol.9 x (100 – kol.10) x kol.11] 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Cena jednostkowa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12 / kol. 4)</w:t>
            </w:r>
          </w:p>
        </w:tc>
        <w:tc>
          <w:tcPr>
            <w:tcW w:w="2737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Opis stanu technicznego z przeznaczeniem do utylizacji / zwrot do magazynu</w:t>
            </w:r>
          </w:p>
        </w:tc>
      </w:tr>
      <w:tr w:rsidR="009D613A" w:rsidRPr="009D613A" w:rsidTr="00C957C3">
        <w:trPr>
          <w:trHeight w:val="692"/>
        </w:trPr>
        <w:tc>
          <w:tcPr>
            <w:tcW w:w="543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ubytki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x 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do wyceny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(kol.6 - kol.8)</w:t>
            </w:r>
          </w:p>
        </w:tc>
        <w:tc>
          <w:tcPr>
            <w:tcW w:w="59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c>
          <w:tcPr>
            <w:tcW w:w="543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4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9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0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1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3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14</w:t>
            </w: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C957C3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C957C3" w:rsidRPr="009D613A" w:rsidRDefault="00C957C3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Default="009D613A" w:rsidP="009D613A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957C3" w:rsidRPr="009D613A" w:rsidRDefault="00C957C3" w:rsidP="009D613A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MATERIAŁY </w:t>
      </w:r>
      <w:r w:rsidRPr="009D613A">
        <w:rPr>
          <w:rFonts w:ascii="Arial" w:eastAsia="Times New Roman" w:hAnsi="Arial" w:cs="Arial"/>
          <w:b/>
          <w:sz w:val="24"/>
          <w:szCs w:val="24"/>
          <w:u w:val="single"/>
          <w:shd w:val="clear" w:color="auto" w:fill="D9D9D9"/>
          <w:lang w:eastAsia="pl-PL"/>
        </w:rPr>
        <w:t>NIE KWALIFILKUJĄCE SIĘ</w:t>
      </w: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PONOWNEGO WYKORZYSTANIA</w:t>
      </w:r>
    </w:p>
    <w:tbl>
      <w:tblPr>
        <w:tblpPr w:leftFromText="141" w:rightFromText="141" w:vertAnchor="text" w:horzAnchor="margin" w:tblpXSpec="center" w:tblpY="147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48"/>
        <w:gridCol w:w="584"/>
        <w:gridCol w:w="868"/>
        <w:gridCol w:w="720"/>
        <w:gridCol w:w="828"/>
        <w:gridCol w:w="668"/>
        <w:gridCol w:w="1297"/>
        <w:gridCol w:w="1339"/>
        <w:gridCol w:w="590"/>
        <w:gridCol w:w="1150"/>
        <w:gridCol w:w="1104"/>
        <w:gridCol w:w="1110"/>
        <w:gridCol w:w="2737"/>
      </w:tblGrid>
      <w:tr w:rsidR="009D613A" w:rsidRPr="009D613A" w:rsidTr="00C957C3">
        <w:trPr>
          <w:trHeight w:val="562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materiału / urządzenia</w:t>
            </w:r>
          </w:p>
        </w:tc>
        <w:tc>
          <w:tcPr>
            <w:tcW w:w="584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Przelicznik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tabelaryczny</w:t>
            </w:r>
          </w:p>
        </w:tc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4 x kol. 5)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Zanieczyszczenie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Ilość 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</w:tc>
        <w:tc>
          <w:tcPr>
            <w:tcW w:w="59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Zużycie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Jednostkowa cena nowego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ogółem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[kol.9 x (100 – kol.10) x kol.11] 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Cena jednostkowa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12 / kol. 4)</w:t>
            </w:r>
          </w:p>
        </w:tc>
        <w:tc>
          <w:tcPr>
            <w:tcW w:w="2737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Opis stanu technicznego z przeznaczeniem do utylizacji / zwrot do magazynu</w:t>
            </w:r>
          </w:p>
        </w:tc>
      </w:tr>
      <w:tr w:rsidR="009D613A" w:rsidRPr="009D613A" w:rsidTr="00C957C3">
        <w:trPr>
          <w:trHeight w:val="687"/>
        </w:trPr>
        <w:tc>
          <w:tcPr>
            <w:tcW w:w="543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ubytki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x 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do wyceny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(kol.6 - kol.8)</w:t>
            </w:r>
          </w:p>
        </w:tc>
        <w:tc>
          <w:tcPr>
            <w:tcW w:w="59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c>
          <w:tcPr>
            <w:tcW w:w="543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4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9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0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1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3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14</w:t>
            </w: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9D613A" w:rsidRPr="00C957C3" w:rsidRDefault="009D613A" w:rsidP="009D613A">
      <w:pPr>
        <w:spacing w:after="0" w:line="240" w:lineRule="auto"/>
        <w:ind w:left="1080"/>
        <w:rPr>
          <w:rFonts w:ascii="Arial" w:eastAsia="Times New Roman" w:hAnsi="Arial" w:cs="Arial"/>
          <w:b/>
          <w:lang w:eastAsia="pl-PL"/>
        </w:rPr>
      </w:pPr>
    </w:p>
    <w:p w:rsidR="009D613A" w:rsidRPr="00C957C3" w:rsidRDefault="009D613A" w:rsidP="009D613A">
      <w:pPr>
        <w:numPr>
          <w:ilvl w:val="0"/>
          <w:numId w:val="2"/>
        </w:numPr>
        <w:spacing w:before="120" w:after="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>Komisja dokonała oceny stanu technicznego na podstawie oględzin.</w:t>
      </w:r>
    </w:p>
    <w:p w:rsidR="009D613A" w:rsidRPr="00C957C3" w:rsidRDefault="009D613A" w:rsidP="009D613A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Zastosowano ceny z …….. kwartału …………….r. (wg wydawnictwa SEKOCENBUD, cen hurtowych*). </w:t>
      </w:r>
    </w:p>
    <w:p w:rsidR="009D613A" w:rsidRPr="00C957C3" w:rsidRDefault="009D613A" w:rsidP="009D613A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W związku z występującymi zanieczyszczeniami drewna materiałami chemicznymi (lepik, farba, lakier*), drewno należy zutylizować.  </w:t>
      </w:r>
    </w:p>
    <w:p w:rsidR="009D613A" w:rsidRPr="00C957C3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u w:val="single"/>
          <w:lang w:eastAsia="pl-PL"/>
        </w:rPr>
      </w:pPr>
    </w:p>
    <w:p w:rsidR="009D613A" w:rsidRPr="00C957C3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C957C3">
        <w:rPr>
          <w:rFonts w:ascii="Arial" w:eastAsia="Times New Roman" w:hAnsi="Arial" w:cs="Arial"/>
          <w:u w:val="single"/>
          <w:lang w:eastAsia="pl-PL"/>
        </w:rPr>
        <w:t>PODPISY KOMISJI:</w:t>
      </w:r>
    </w:p>
    <w:p w:rsidR="009D613A" w:rsidRPr="00C957C3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9D613A" w:rsidRPr="00C957C3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>Przewodniczący:</w:t>
      </w:r>
      <w:r w:rsidRPr="00C957C3">
        <w:rPr>
          <w:rFonts w:ascii="Arial" w:eastAsia="Times New Roman" w:hAnsi="Arial" w:cs="Arial"/>
          <w:lang w:eastAsia="pl-PL"/>
        </w:rPr>
        <w:tab/>
      </w:r>
      <w:r w:rsidRPr="00C957C3">
        <w:rPr>
          <w:rFonts w:ascii="Arial" w:eastAsia="Times New Roman" w:hAnsi="Arial" w:cs="Arial"/>
          <w:lang w:eastAsia="pl-PL"/>
        </w:rPr>
        <w:tab/>
        <w:t>……………………………….</w:t>
      </w:r>
    </w:p>
    <w:p w:rsidR="009D613A" w:rsidRPr="00C957C3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>(</w:t>
      </w:r>
      <w:r w:rsidRPr="00C957C3">
        <w:rPr>
          <w:rFonts w:ascii="Arial" w:eastAsia="Times New Roman" w:hAnsi="Arial" w:cs="Arial"/>
          <w:i/>
          <w:lang w:eastAsia="pl-PL"/>
        </w:rPr>
        <w:t>inspektor nadzoru</w:t>
      </w:r>
      <w:r w:rsidRPr="00C957C3">
        <w:rPr>
          <w:rFonts w:ascii="Arial" w:eastAsia="Times New Roman" w:hAnsi="Arial" w:cs="Arial"/>
          <w:lang w:eastAsia="pl-PL"/>
        </w:rPr>
        <w:t>)</w:t>
      </w:r>
    </w:p>
    <w:p w:rsidR="009D613A" w:rsidRPr="00C957C3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9D613A" w:rsidRPr="00C957C3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C957C3">
        <w:rPr>
          <w:rFonts w:ascii="Arial" w:eastAsia="Times New Roman" w:hAnsi="Arial" w:cs="Arial"/>
          <w:u w:val="single"/>
          <w:lang w:eastAsia="pl-PL"/>
        </w:rPr>
        <w:t>Członkowie:</w:t>
      </w:r>
    </w:p>
    <w:p w:rsidR="009D613A" w:rsidRPr="00C957C3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Przedstawiciel SOI: </w:t>
      </w:r>
      <w:r w:rsidRPr="00C957C3">
        <w:rPr>
          <w:rFonts w:ascii="Arial" w:eastAsia="Times New Roman" w:hAnsi="Arial" w:cs="Arial"/>
          <w:lang w:eastAsia="pl-PL"/>
        </w:rPr>
        <w:tab/>
        <w:t>……………………………….</w:t>
      </w:r>
    </w:p>
    <w:p w:rsidR="009D613A" w:rsidRPr="00C957C3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Wykonawca: </w:t>
      </w:r>
      <w:r w:rsidRPr="00C957C3">
        <w:rPr>
          <w:rFonts w:ascii="Arial" w:eastAsia="Times New Roman" w:hAnsi="Arial" w:cs="Arial"/>
          <w:lang w:eastAsia="pl-PL"/>
        </w:rPr>
        <w:tab/>
      </w:r>
      <w:r w:rsidRPr="00C957C3">
        <w:rPr>
          <w:rFonts w:ascii="Arial" w:eastAsia="Times New Roman" w:hAnsi="Arial" w:cs="Arial"/>
          <w:lang w:eastAsia="pl-PL"/>
        </w:rPr>
        <w:tab/>
        <w:t>……………………………….</w:t>
      </w:r>
    </w:p>
    <w:p w:rsidR="009D613A" w:rsidRPr="00C957C3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806A90" w:rsidRPr="00C957C3" w:rsidRDefault="00806A90" w:rsidP="009D613A">
      <w:pPr>
        <w:spacing w:before="120"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9D613A" w:rsidRPr="00C957C3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C957C3">
        <w:rPr>
          <w:rFonts w:ascii="Arial" w:eastAsia="Times New Roman" w:hAnsi="Arial" w:cs="Arial"/>
          <w:u w:val="single"/>
          <w:lang w:eastAsia="pl-PL"/>
        </w:rPr>
        <w:t>Przy udziale:</w:t>
      </w:r>
    </w:p>
    <w:p w:rsidR="009D613A" w:rsidRPr="00C957C3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Magazynier: </w:t>
      </w:r>
      <w:r w:rsidRPr="00C957C3">
        <w:rPr>
          <w:rFonts w:ascii="Arial" w:eastAsia="Times New Roman" w:hAnsi="Arial" w:cs="Arial"/>
          <w:lang w:eastAsia="pl-PL"/>
        </w:rPr>
        <w:tab/>
      </w:r>
      <w:r w:rsidRPr="00C957C3">
        <w:rPr>
          <w:rFonts w:ascii="Arial" w:eastAsia="Times New Roman" w:hAnsi="Arial" w:cs="Arial"/>
          <w:lang w:eastAsia="pl-PL"/>
        </w:rPr>
        <w:tab/>
      </w:r>
      <w:r w:rsidRPr="00C957C3">
        <w:rPr>
          <w:rFonts w:ascii="Arial" w:eastAsia="Times New Roman" w:hAnsi="Arial" w:cs="Arial"/>
          <w:lang w:eastAsia="pl-PL"/>
        </w:rPr>
        <w:tab/>
        <w:t>……………………………….</w:t>
      </w:r>
    </w:p>
    <w:p w:rsidR="009D613A" w:rsidRPr="00C957C3" w:rsidRDefault="009D613A" w:rsidP="009D613A">
      <w:pPr>
        <w:spacing w:before="120"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:rsidR="009D613A" w:rsidRPr="00C957C3" w:rsidRDefault="009D613A" w:rsidP="009D613A">
      <w:pPr>
        <w:spacing w:before="120"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C957C3">
        <w:rPr>
          <w:rFonts w:ascii="Arial" w:eastAsia="Times New Roman" w:hAnsi="Arial" w:cs="Arial"/>
          <w:u w:val="single"/>
          <w:lang w:eastAsia="pl-PL"/>
        </w:rPr>
        <w:t>Protokół otrzymali:</w:t>
      </w:r>
      <w:r w:rsidRPr="00C957C3">
        <w:rPr>
          <w:rFonts w:ascii="Arial" w:eastAsia="Times New Roman" w:hAnsi="Arial" w:cs="Arial"/>
          <w:u w:val="single"/>
          <w:lang w:eastAsia="pl-PL"/>
        </w:rPr>
        <w:tab/>
      </w:r>
    </w:p>
    <w:p w:rsidR="009D613A" w:rsidRPr="00C957C3" w:rsidRDefault="009D613A" w:rsidP="009D613A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Egz. Nr 1 </w:t>
      </w:r>
      <w:r w:rsidRPr="00C957C3">
        <w:rPr>
          <w:rFonts w:ascii="Arial" w:eastAsia="Times New Roman" w:hAnsi="Arial" w:cs="Arial"/>
          <w:lang w:eastAsia="pl-PL"/>
        </w:rPr>
        <w:tab/>
        <w:t>RZI w Zielonej Górze</w:t>
      </w:r>
      <w:r w:rsidRPr="00C957C3">
        <w:rPr>
          <w:rFonts w:ascii="Arial" w:eastAsia="Times New Roman" w:hAnsi="Arial" w:cs="Arial"/>
          <w:lang w:eastAsia="pl-PL"/>
        </w:rPr>
        <w:tab/>
        <w:t>…………..……………………………………</w:t>
      </w:r>
    </w:p>
    <w:p w:rsidR="009D613A" w:rsidRPr="00C957C3" w:rsidRDefault="009D613A" w:rsidP="009D613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Egz. Nr 2 </w:t>
      </w:r>
      <w:r w:rsidRPr="00C957C3">
        <w:rPr>
          <w:rFonts w:ascii="Arial" w:eastAsia="Times New Roman" w:hAnsi="Arial" w:cs="Arial"/>
          <w:lang w:eastAsia="pl-PL"/>
        </w:rPr>
        <w:tab/>
        <w:t>SOI ….………………</w:t>
      </w:r>
      <w:r w:rsidRPr="00C957C3">
        <w:rPr>
          <w:rFonts w:ascii="Arial" w:eastAsia="Times New Roman" w:hAnsi="Arial" w:cs="Arial"/>
          <w:lang w:eastAsia="pl-PL"/>
        </w:rPr>
        <w:tab/>
        <w:t>……………………………………………….</w:t>
      </w:r>
    </w:p>
    <w:p w:rsidR="009D613A" w:rsidRPr="00C957C3" w:rsidRDefault="009D613A" w:rsidP="009D613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957C3">
        <w:rPr>
          <w:rFonts w:ascii="Arial" w:eastAsia="Times New Roman" w:hAnsi="Arial" w:cs="Arial"/>
          <w:lang w:eastAsia="pl-PL"/>
        </w:rPr>
        <w:t xml:space="preserve">Egz. Nr 3 </w:t>
      </w:r>
      <w:r w:rsidRPr="00C957C3">
        <w:rPr>
          <w:rFonts w:ascii="Arial" w:eastAsia="Times New Roman" w:hAnsi="Arial" w:cs="Arial"/>
          <w:lang w:eastAsia="pl-PL"/>
        </w:rPr>
        <w:tab/>
        <w:t xml:space="preserve">Wykonawca  </w:t>
      </w:r>
      <w:r w:rsidRPr="00C957C3">
        <w:rPr>
          <w:rFonts w:ascii="Arial" w:eastAsia="Times New Roman" w:hAnsi="Arial" w:cs="Arial"/>
          <w:lang w:eastAsia="pl-PL"/>
        </w:rPr>
        <w:tab/>
      </w:r>
      <w:r w:rsidRPr="00C957C3">
        <w:rPr>
          <w:rFonts w:ascii="Arial" w:eastAsia="Times New Roman" w:hAnsi="Arial" w:cs="Arial"/>
          <w:lang w:eastAsia="pl-PL"/>
        </w:rPr>
        <w:tab/>
        <w:t>……………………………………………….</w:t>
      </w: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Pr="00C957C3" w:rsidRDefault="009D613A" w:rsidP="009D613A">
      <w:pPr>
        <w:tabs>
          <w:tab w:val="left" w:pos="5697"/>
        </w:tabs>
        <w:spacing w:after="0" w:line="240" w:lineRule="auto"/>
        <w:rPr>
          <w:rFonts w:ascii="Arial" w:eastAsia="Times New Roman" w:hAnsi="Arial" w:cs="Arial"/>
          <w:i/>
          <w:position w:val="20"/>
          <w:sz w:val="20"/>
          <w:szCs w:val="24"/>
          <w:lang w:eastAsia="pl-PL"/>
        </w:rPr>
      </w:pPr>
      <w:r w:rsidRPr="00C957C3">
        <w:rPr>
          <w:rFonts w:ascii="Arial" w:eastAsia="Times New Roman" w:hAnsi="Arial" w:cs="Arial"/>
          <w:position w:val="20"/>
          <w:sz w:val="20"/>
          <w:szCs w:val="24"/>
          <w:lang w:eastAsia="pl-PL"/>
        </w:rPr>
        <w:t xml:space="preserve">* - </w:t>
      </w:r>
      <w:r w:rsidRPr="00C957C3">
        <w:rPr>
          <w:rFonts w:ascii="Arial" w:eastAsia="Times New Roman" w:hAnsi="Arial" w:cs="Arial"/>
          <w:i/>
          <w:position w:val="20"/>
          <w:sz w:val="20"/>
          <w:szCs w:val="24"/>
          <w:lang w:eastAsia="pl-PL"/>
        </w:rPr>
        <w:t>niepotrzebne skreślić</w:t>
      </w:r>
      <w:r w:rsidRPr="00C957C3">
        <w:rPr>
          <w:rFonts w:ascii="Arial" w:eastAsia="Times New Roman" w:hAnsi="Arial" w:cs="Arial"/>
          <w:position w:val="20"/>
          <w:sz w:val="20"/>
          <w:szCs w:val="24"/>
          <w:lang w:eastAsia="pl-PL"/>
        </w:rPr>
        <w:t>.</w:t>
      </w:r>
    </w:p>
    <w:p w:rsidR="009D613A" w:rsidRDefault="009D613A"/>
    <w:sectPr w:rsidR="009D613A" w:rsidSect="009D613A">
      <w:head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EAD" w:rsidRDefault="00434EAD" w:rsidP="009D613A">
      <w:pPr>
        <w:spacing w:after="0" w:line="240" w:lineRule="auto"/>
      </w:pPr>
      <w:r>
        <w:separator/>
      </w:r>
    </w:p>
  </w:endnote>
  <w:endnote w:type="continuationSeparator" w:id="0">
    <w:p w:rsidR="00434EAD" w:rsidRDefault="00434EAD" w:rsidP="009D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EAD" w:rsidRDefault="00434EAD" w:rsidP="009D613A">
      <w:pPr>
        <w:spacing w:after="0" w:line="240" w:lineRule="auto"/>
      </w:pPr>
      <w:r>
        <w:separator/>
      </w:r>
    </w:p>
  </w:footnote>
  <w:footnote w:type="continuationSeparator" w:id="0">
    <w:p w:rsidR="00434EAD" w:rsidRDefault="00434EAD" w:rsidP="009D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13A" w:rsidRPr="009D613A" w:rsidRDefault="009D613A" w:rsidP="009D613A">
    <w:pPr>
      <w:pStyle w:val="Nagwek"/>
      <w:jc w:val="center"/>
      <w:rPr>
        <w:rFonts w:ascii="Arial" w:hAnsi="Arial" w:cs="Arial"/>
      </w:rPr>
    </w:pPr>
    <w:r w:rsidRPr="009D613A">
      <w:rPr>
        <w:rFonts w:ascii="Arial" w:hAnsi="Arial" w:cs="Arial"/>
      </w:rPr>
      <w:t xml:space="preserve">Załącznik nr </w:t>
    </w:r>
    <w:r w:rsidR="00825F87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26FA"/>
    <w:multiLevelType w:val="hybridMultilevel"/>
    <w:tmpl w:val="0336A34E"/>
    <w:lvl w:ilvl="0" w:tplc="CA140A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15BCE"/>
    <w:multiLevelType w:val="hybridMultilevel"/>
    <w:tmpl w:val="34A86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3A"/>
    <w:rsid w:val="002811D7"/>
    <w:rsid w:val="00434EAD"/>
    <w:rsid w:val="00625BEF"/>
    <w:rsid w:val="006F5116"/>
    <w:rsid w:val="0077299E"/>
    <w:rsid w:val="00806A90"/>
    <w:rsid w:val="00825F87"/>
    <w:rsid w:val="009D613A"/>
    <w:rsid w:val="00BC1AD6"/>
    <w:rsid w:val="00C957C3"/>
    <w:rsid w:val="00E9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67137"/>
  <w15:chartTrackingRefBased/>
  <w15:docId w15:val="{5F68EA74-9775-4699-8BA0-CABA0D69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13A"/>
  </w:style>
  <w:style w:type="paragraph" w:styleId="Stopka">
    <w:name w:val="footer"/>
    <w:basedOn w:val="Normalny"/>
    <w:link w:val="StopkaZnak"/>
    <w:uiPriority w:val="99"/>
    <w:unhideWhenUsed/>
    <w:rsid w:val="009D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13A"/>
  </w:style>
  <w:style w:type="paragraph" w:styleId="Tekstdymka">
    <w:name w:val="Balloon Text"/>
    <w:basedOn w:val="Normalny"/>
    <w:link w:val="TekstdymkaZnak"/>
    <w:uiPriority w:val="99"/>
    <w:semiHidden/>
    <w:unhideWhenUsed/>
    <w:rsid w:val="009D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C80B782-8323-4AE8-95AD-7C4B44BA76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Kubicka Sandra</dc:creator>
  <cp:keywords/>
  <dc:description/>
  <cp:lastModifiedBy>Brusiło-Słoniowska Jowita</cp:lastModifiedBy>
  <cp:revision>3</cp:revision>
  <cp:lastPrinted>2024-11-27T10:12:00Z</cp:lastPrinted>
  <dcterms:created xsi:type="dcterms:W3CDTF">2024-11-19T08:51:00Z</dcterms:created>
  <dcterms:modified xsi:type="dcterms:W3CDTF">2024-11-27T10:12:00Z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bece1ac6-3417-4006-994d-09b216ed2068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Kubicka Sandra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yUdYfSO0VyFFDY02O9zXZPV7058ElSO1</vt:lpwstr>
  </property>
  <property fmtid="{D5CDD505-2E9C-101B-9397-08002B2CF9AE}" pid="11" name="s5636:Creator type=IP">
    <vt:lpwstr>10.71.68.204</vt:lpwstr>
  </property>
</Properties>
</file>