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C6C6" w14:textId="77777777" w:rsidR="00817FDB" w:rsidRDefault="00817FDB" w:rsidP="002A0BC6">
      <w:pPr>
        <w:keepNext/>
        <w:suppressAutoHyphens/>
        <w:ind w:left="-360"/>
        <w:jc w:val="center"/>
        <w:outlineLvl w:val="2"/>
        <w:rPr>
          <w:b/>
          <w:bCs/>
          <w:color w:val="000000"/>
          <w:sz w:val="22"/>
          <w:szCs w:val="22"/>
          <w:lang w:eastAsia="zh-CN"/>
        </w:rPr>
      </w:pPr>
    </w:p>
    <w:p w14:paraId="3F027429" w14:textId="46DEE346" w:rsidR="002A0BC6" w:rsidRPr="003C625C" w:rsidRDefault="000B3F09" w:rsidP="002A0BC6">
      <w:pPr>
        <w:keepNext/>
        <w:suppressAutoHyphens/>
        <w:ind w:left="-360"/>
        <w:jc w:val="center"/>
        <w:outlineLvl w:val="2"/>
        <w:rPr>
          <w:b/>
          <w:bCs/>
          <w:caps/>
          <w:color w:val="000000"/>
          <w:sz w:val="22"/>
          <w:szCs w:val="22"/>
          <w:lang w:eastAsia="zh-CN"/>
        </w:rPr>
      </w:pPr>
      <w:r w:rsidRPr="003C625C">
        <w:rPr>
          <w:b/>
          <w:bCs/>
          <w:color w:val="000000"/>
          <w:sz w:val="22"/>
          <w:szCs w:val="22"/>
          <w:lang w:eastAsia="zh-CN"/>
        </w:rPr>
        <w:t xml:space="preserve">WZÓR UMOWY </w:t>
      </w:r>
    </w:p>
    <w:p w14:paraId="5C2F2DF9" w14:textId="77F38BAB" w:rsidR="002A0BC6" w:rsidRDefault="000B3F09" w:rsidP="00556857">
      <w:pPr>
        <w:suppressAutoHyphens/>
        <w:spacing w:line="360" w:lineRule="auto"/>
        <w:jc w:val="center"/>
        <w:rPr>
          <w:sz w:val="22"/>
          <w:szCs w:val="22"/>
        </w:rPr>
      </w:pPr>
      <w:r w:rsidRPr="003C625C">
        <w:rPr>
          <w:sz w:val="22"/>
          <w:szCs w:val="22"/>
          <w:lang w:eastAsia="zh-CN"/>
        </w:rPr>
        <w:t xml:space="preserve">Umowa </w:t>
      </w:r>
      <w:r w:rsidR="002A0BC6" w:rsidRPr="003C625C">
        <w:rPr>
          <w:sz w:val="22"/>
          <w:szCs w:val="22"/>
          <w:lang w:eastAsia="zh-CN"/>
        </w:rPr>
        <w:t xml:space="preserve">zawarta w dniu </w:t>
      </w:r>
      <w:r w:rsidR="00556857" w:rsidRPr="003C625C">
        <w:rPr>
          <w:sz w:val="22"/>
          <w:szCs w:val="22"/>
          <w:lang w:eastAsia="zh-CN"/>
        </w:rPr>
        <w:t xml:space="preserve">…………….. </w:t>
      </w:r>
      <w:r w:rsidR="002A0BC6" w:rsidRPr="003C625C">
        <w:rPr>
          <w:sz w:val="22"/>
          <w:szCs w:val="22"/>
        </w:rPr>
        <w:t>pomiędzy:</w:t>
      </w:r>
    </w:p>
    <w:p w14:paraId="55421522" w14:textId="77777777" w:rsidR="00817FDB" w:rsidRPr="003C625C" w:rsidRDefault="00817FDB" w:rsidP="00556857">
      <w:pPr>
        <w:suppressAutoHyphens/>
        <w:spacing w:line="360" w:lineRule="auto"/>
        <w:jc w:val="center"/>
        <w:rPr>
          <w:sz w:val="22"/>
          <w:szCs w:val="22"/>
          <w:lang w:eastAsia="zh-CN"/>
        </w:rPr>
      </w:pPr>
    </w:p>
    <w:p w14:paraId="19038493" w14:textId="6331967C" w:rsidR="002A0BC6" w:rsidRPr="003C625C" w:rsidRDefault="002A0BC6" w:rsidP="001D1045">
      <w:pPr>
        <w:ind w:left="-567"/>
        <w:jc w:val="both"/>
        <w:rPr>
          <w:sz w:val="22"/>
          <w:szCs w:val="22"/>
        </w:rPr>
      </w:pPr>
      <w:r w:rsidRPr="003C625C">
        <w:rPr>
          <w:b/>
          <w:sz w:val="22"/>
          <w:szCs w:val="22"/>
          <w:lang w:eastAsia="ar-SA"/>
        </w:rPr>
        <w:t>Samodzielnym Publicznym Zakładem Opieki  Zdrowotnej Ministerstwa Spraw Wewnętrznych i Administracji w Łodzi</w:t>
      </w:r>
      <w:r w:rsidRPr="003C625C">
        <w:rPr>
          <w:sz w:val="22"/>
          <w:szCs w:val="22"/>
          <w:lang w:eastAsia="ar-SA"/>
        </w:rPr>
        <w:t>,</w:t>
      </w:r>
      <w:r w:rsidRPr="003C625C">
        <w:rPr>
          <w:b/>
          <w:sz w:val="22"/>
          <w:szCs w:val="22"/>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w:t>
      </w:r>
      <w:r w:rsidR="00A87B75" w:rsidRPr="003C625C">
        <w:rPr>
          <w:b/>
          <w:sz w:val="22"/>
          <w:szCs w:val="22"/>
          <w:lang w:eastAsia="ar-SA"/>
        </w:rPr>
        <w:t>-04-820 oraz  REGON:470805076,</w:t>
      </w:r>
      <w:r w:rsidR="00817FDB">
        <w:rPr>
          <w:b/>
          <w:sz w:val="22"/>
          <w:szCs w:val="22"/>
          <w:lang w:eastAsia="ar-SA"/>
        </w:rPr>
        <w:t xml:space="preserve"> </w:t>
      </w:r>
      <w:r w:rsidRPr="003C625C">
        <w:rPr>
          <w:sz w:val="22"/>
          <w:szCs w:val="22"/>
        </w:rPr>
        <w:t>w  imieniu  którego  działają:</w:t>
      </w:r>
    </w:p>
    <w:p w14:paraId="3701AA15" w14:textId="77777777" w:rsidR="002A0BC6" w:rsidRPr="003C625C" w:rsidRDefault="00C1543A" w:rsidP="001D1045">
      <w:pPr>
        <w:keepNext/>
        <w:tabs>
          <w:tab w:val="left" w:pos="360"/>
          <w:tab w:val="left" w:pos="1080"/>
        </w:tabs>
        <w:overflowPunct w:val="0"/>
        <w:autoSpaceDE w:val="0"/>
        <w:autoSpaceDN w:val="0"/>
        <w:adjustRightInd w:val="0"/>
        <w:ind w:left="-567" w:hanging="1080"/>
        <w:jc w:val="both"/>
        <w:textAlignment w:val="baseline"/>
        <w:outlineLvl w:val="1"/>
        <w:rPr>
          <w:rFonts w:eastAsia="Arial Unicode MS"/>
          <w:b/>
          <w:sz w:val="22"/>
          <w:szCs w:val="22"/>
        </w:rPr>
      </w:pPr>
      <w:r w:rsidRPr="003C625C">
        <w:rPr>
          <w:b/>
          <w:sz w:val="22"/>
          <w:szCs w:val="22"/>
        </w:rPr>
        <w:tab/>
      </w:r>
      <w:r w:rsidR="002A0BC6" w:rsidRPr="003C625C">
        <w:rPr>
          <w:b/>
          <w:sz w:val="22"/>
          <w:szCs w:val="22"/>
        </w:rPr>
        <w:t>Dyrektor    -  dr n. med. Robert Starzec</w:t>
      </w:r>
    </w:p>
    <w:p w14:paraId="55E6C7B0" w14:textId="77777777" w:rsidR="001D1045" w:rsidRPr="003C625C" w:rsidRDefault="002A0BC6" w:rsidP="001D1045">
      <w:pPr>
        <w:ind w:left="-567"/>
        <w:jc w:val="both"/>
        <w:rPr>
          <w:b/>
          <w:sz w:val="22"/>
          <w:szCs w:val="22"/>
        </w:rPr>
      </w:pPr>
      <w:r w:rsidRPr="003C625C">
        <w:rPr>
          <w:sz w:val="22"/>
          <w:szCs w:val="22"/>
        </w:rPr>
        <w:t xml:space="preserve">zwanym  dalej  </w:t>
      </w:r>
      <w:r w:rsidRPr="003C625C">
        <w:rPr>
          <w:b/>
          <w:sz w:val="22"/>
          <w:szCs w:val="22"/>
        </w:rPr>
        <w:t>„Zamawiającym”</w:t>
      </w:r>
    </w:p>
    <w:p w14:paraId="11877F89" w14:textId="649A9E67" w:rsidR="001D1045" w:rsidRPr="003C625C" w:rsidRDefault="002A0BC6" w:rsidP="001D1045">
      <w:pPr>
        <w:ind w:left="-567"/>
        <w:jc w:val="both"/>
        <w:rPr>
          <w:b/>
          <w:sz w:val="22"/>
          <w:szCs w:val="22"/>
        </w:rPr>
      </w:pPr>
      <w:r w:rsidRPr="003C625C">
        <w:rPr>
          <w:sz w:val="22"/>
          <w:szCs w:val="22"/>
        </w:rPr>
        <w:t xml:space="preserve">a  </w:t>
      </w:r>
      <w:r w:rsidR="00556857" w:rsidRPr="003C625C">
        <w:rPr>
          <w:b/>
          <w:sz w:val="22"/>
          <w:szCs w:val="22"/>
        </w:rPr>
        <w:t>………………………………………………………………………………………………………………………………………………</w:t>
      </w:r>
      <w:r w:rsidR="00EB44E0">
        <w:rPr>
          <w:b/>
          <w:sz w:val="22"/>
          <w:szCs w:val="22"/>
        </w:rPr>
        <w:t>………………………………………………………………..</w:t>
      </w:r>
      <w:r w:rsidR="00556857" w:rsidRPr="003C625C">
        <w:rPr>
          <w:b/>
          <w:sz w:val="22"/>
          <w:szCs w:val="22"/>
        </w:rPr>
        <w:t>….</w:t>
      </w:r>
    </w:p>
    <w:p w14:paraId="16346105" w14:textId="77777777" w:rsidR="001D1045" w:rsidRPr="003C625C" w:rsidRDefault="002A0BC6" w:rsidP="001D1045">
      <w:pPr>
        <w:ind w:left="-567"/>
        <w:jc w:val="both"/>
        <w:rPr>
          <w:b/>
          <w:sz w:val="22"/>
          <w:szCs w:val="22"/>
        </w:rPr>
      </w:pPr>
      <w:r w:rsidRPr="003C625C">
        <w:rPr>
          <w:sz w:val="22"/>
          <w:szCs w:val="22"/>
        </w:rPr>
        <w:t>reprezentowanym  przez:</w:t>
      </w:r>
    </w:p>
    <w:p w14:paraId="727AC3C5" w14:textId="77777777" w:rsidR="00225EED" w:rsidRPr="00817FDB" w:rsidRDefault="00225EED" w:rsidP="00831921">
      <w:pPr>
        <w:pStyle w:val="Akapitzlist"/>
        <w:numPr>
          <w:ilvl w:val="0"/>
          <w:numId w:val="9"/>
        </w:numPr>
        <w:jc w:val="both"/>
        <w:rPr>
          <w:sz w:val="22"/>
          <w:szCs w:val="22"/>
        </w:rPr>
      </w:pPr>
      <w:r w:rsidRPr="00817FDB">
        <w:rPr>
          <w:sz w:val="22"/>
          <w:szCs w:val="22"/>
        </w:rPr>
        <w:t>…………………………………..</w:t>
      </w:r>
    </w:p>
    <w:p w14:paraId="6AB55D4A" w14:textId="77777777" w:rsidR="001D1045" w:rsidRPr="003C625C" w:rsidRDefault="00225EED" w:rsidP="00831921">
      <w:pPr>
        <w:pStyle w:val="Akapitzlist"/>
        <w:numPr>
          <w:ilvl w:val="0"/>
          <w:numId w:val="9"/>
        </w:numPr>
        <w:jc w:val="both"/>
        <w:rPr>
          <w:sz w:val="22"/>
          <w:szCs w:val="22"/>
        </w:rPr>
      </w:pPr>
      <w:r w:rsidRPr="003C625C">
        <w:rPr>
          <w:sz w:val="22"/>
          <w:szCs w:val="22"/>
        </w:rPr>
        <w:t>…………………………………..</w:t>
      </w:r>
    </w:p>
    <w:p w14:paraId="4AC8E27C" w14:textId="35C483D7" w:rsidR="002A0BC6" w:rsidRDefault="002A0BC6" w:rsidP="001D1045">
      <w:pPr>
        <w:ind w:left="-567"/>
        <w:jc w:val="both"/>
        <w:rPr>
          <w:b/>
          <w:sz w:val="22"/>
          <w:szCs w:val="22"/>
        </w:rPr>
      </w:pPr>
      <w:r w:rsidRPr="003C625C">
        <w:rPr>
          <w:sz w:val="22"/>
          <w:szCs w:val="22"/>
        </w:rPr>
        <w:t xml:space="preserve">zwanym  dalej  </w:t>
      </w:r>
      <w:r w:rsidRPr="003C625C">
        <w:rPr>
          <w:b/>
          <w:sz w:val="22"/>
          <w:szCs w:val="22"/>
        </w:rPr>
        <w:t>„Wykonawcą</w:t>
      </w:r>
    </w:p>
    <w:p w14:paraId="4F029AEF" w14:textId="77777777" w:rsidR="00817FDB" w:rsidRPr="003C625C" w:rsidRDefault="00817FDB" w:rsidP="001D1045">
      <w:pPr>
        <w:ind w:left="-567"/>
        <w:jc w:val="both"/>
        <w:rPr>
          <w:sz w:val="22"/>
          <w:szCs w:val="22"/>
        </w:rPr>
      </w:pPr>
    </w:p>
    <w:p w14:paraId="17A57987" w14:textId="77777777" w:rsidR="002A0BC6" w:rsidRPr="003C625C" w:rsidRDefault="002A0BC6" w:rsidP="001D1045">
      <w:pPr>
        <w:suppressAutoHyphens/>
        <w:ind w:left="-567"/>
        <w:jc w:val="center"/>
        <w:rPr>
          <w:b/>
          <w:sz w:val="22"/>
          <w:szCs w:val="22"/>
          <w:lang w:eastAsia="zh-CN"/>
        </w:rPr>
      </w:pPr>
      <w:r w:rsidRPr="003C625C">
        <w:rPr>
          <w:b/>
          <w:sz w:val="22"/>
          <w:szCs w:val="22"/>
          <w:lang w:eastAsia="zh-CN"/>
        </w:rPr>
        <w:t>§ 1</w:t>
      </w:r>
    </w:p>
    <w:p w14:paraId="5E335688" w14:textId="42DF0B85" w:rsidR="00BD22EA" w:rsidRPr="0091448B" w:rsidRDefault="002A0BC6" w:rsidP="0091448B">
      <w:pPr>
        <w:suppressAutoHyphens/>
        <w:ind w:left="-567"/>
        <w:jc w:val="center"/>
        <w:rPr>
          <w:sz w:val="22"/>
          <w:szCs w:val="22"/>
          <w:lang w:eastAsia="zh-CN"/>
        </w:rPr>
      </w:pPr>
      <w:r w:rsidRPr="003C625C">
        <w:rPr>
          <w:b/>
          <w:sz w:val="22"/>
          <w:szCs w:val="22"/>
          <w:lang w:eastAsia="zh-CN"/>
        </w:rPr>
        <w:t>Przedmiot umowy</w:t>
      </w:r>
    </w:p>
    <w:p w14:paraId="3D78AF51" w14:textId="499D66A0" w:rsidR="00C55C7D" w:rsidRPr="00C55C7D" w:rsidRDefault="00C55C7D" w:rsidP="00C55C7D">
      <w:pPr>
        <w:pStyle w:val="Akapitzlist"/>
        <w:numPr>
          <w:ilvl w:val="0"/>
          <w:numId w:val="38"/>
        </w:numPr>
        <w:ind w:left="0"/>
        <w:jc w:val="both"/>
        <w:rPr>
          <w:b/>
          <w:sz w:val="32"/>
          <w:szCs w:val="32"/>
        </w:rPr>
      </w:pPr>
      <w:r w:rsidRPr="00C55C7D">
        <w:rPr>
          <w:sz w:val="22"/>
          <w:szCs w:val="22"/>
          <w:lang w:eastAsia="zh-CN"/>
        </w:rPr>
        <w:t>Zamawiający zleca a Wykonawca przyjmuje do wykonania prace budowlane na terenie SP ZOZ MSWiA w Łodzi, ul. Północna 42 polegające na:</w:t>
      </w:r>
      <w:r w:rsidRPr="00C55C7D">
        <w:rPr>
          <w:b/>
          <w:sz w:val="22"/>
          <w:szCs w:val="22"/>
          <w:lang w:eastAsia="zh-CN"/>
        </w:rPr>
        <w:t xml:space="preserve"> </w:t>
      </w:r>
      <w:r w:rsidR="00E304FB">
        <w:rPr>
          <w:b/>
          <w:bCs/>
          <w:iCs/>
          <w:sz w:val="24"/>
          <w:szCs w:val="24"/>
          <w:lang w:eastAsia="x-none"/>
        </w:rPr>
        <w:t>……………………………………………………………………………………………………………………………………………………………………………………………………………………………………………………………………………………………………………………………………………………………………………………</w:t>
      </w:r>
    </w:p>
    <w:p w14:paraId="39AABBBB" w14:textId="77777777" w:rsidR="002B1A51" w:rsidRPr="002B1A51" w:rsidRDefault="002B1A51" w:rsidP="000467DC">
      <w:pPr>
        <w:pStyle w:val="Akapitzlist"/>
        <w:numPr>
          <w:ilvl w:val="0"/>
          <w:numId w:val="38"/>
        </w:numPr>
        <w:suppressAutoHyphens/>
        <w:ind w:left="0"/>
        <w:jc w:val="both"/>
        <w:rPr>
          <w:color w:val="FF0000"/>
          <w:sz w:val="22"/>
          <w:szCs w:val="22"/>
          <w:lang w:eastAsia="zh-CN"/>
        </w:rPr>
      </w:pPr>
      <w:r w:rsidRPr="002B1A51">
        <w:rPr>
          <w:sz w:val="22"/>
          <w:szCs w:val="22"/>
          <w:lang w:eastAsia="zh-CN"/>
        </w:rPr>
        <w:t xml:space="preserve">Zakres prac szczegółowo został  opisany w załączniku nr 3 do SWZ (Opis przedmiotu zamówienia) będącym załącznikiem do umowy oraz w  </w:t>
      </w:r>
      <w:r w:rsidRPr="002B1A51">
        <w:rPr>
          <w:bCs/>
          <w:sz w:val="22"/>
          <w:szCs w:val="22"/>
          <w:lang w:eastAsia="zh-CN"/>
        </w:rPr>
        <w:t>materiałach otrzymanych przez Wykonawcę od Zamawiającego w trakcie postępowania o udzielenie zamówienia publicznego</w:t>
      </w:r>
    </w:p>
    <w:p w14:paraId="3AEF6463" w14:textId="5A3EE381" w:rsidR="009F6278" w:rsidRPr="003C625C" w:rsidRDefault="009F6278" w:rsidP="000467DC">
      <w:pPr>
        <w:pStyle w:val="Akapitzlist"/>
        <w:numPr>
          <w:ilvl w:val="0"/>
          <w:numId w:val="38"/>
        </w:numPr>
        <w:suppressAutoHyphens/>
        <w:ind w:left="0"/>
        <w:jc w:val="both"/>
        <w:rPr>
          <w:color w:val="FF0000"/>
          <w:sz w:val="22"/>
          <w:szCs w:val="22"/>
          <w:lang w:eastAsia="zh-CN"/>
        </w:rPr>
      </w:pPr>
      <w:r w:rsidRPr="003C625C">
        <w:rPr>
          <w:sz w:val="22"/>
          <w:szCs w:val="22"/>
          <w:lang w:eastAsia="zh-CN"/>
        </w:rPr>
        <w:t>Roboty wykonywane będą z materiałów Wykonawcy. Przy wykonywaniu robót budowlanych należy stosować materiały dopuszczone do obrotu i stosowane w budownictwie. Wszystkie materiały służące do wykonywania robót budowlano -montażowych muszą posiadać aprobaty techniczne i odpowiednie atesty</w:t>
      </w:r>
    </w:p>
    <w:p w14:paraId="029EE5FA" w14:textId="54BD41B8" w:rsidR="009F6278" w:rsidRPr="00762CAC" w:rsidRDefault="002A3CC1" w:rsidP="009F6278">
      <w:pPr>
        <w:pStyle w:val="Akapitzlist"/>
        <w:suppressAutoHyphens/>
        <w:ind w:left="0"/>
        <w:jc w:val="both"/>
        <w:rPr>
          <w:sz w:val="22"/>
          <w:szCs w:val="22"/>
        </w:rPr>
      </w:pPr>
      <w:r w:rsidRPr="003C625C">
        <w:rPr>
          <w:b/>
          <w:bCs/>
          <w:sz w:val="22"/>
          <w:szCs w:val="22"/>
          <w:lang w:eastAsia="zh-CN"/>
        </w:rPr>
        <w:t>UWAGA. WARUNEK KONIECZNY</w:t>
      </w:r>
      <w:r w:rsidRPr="003C625C">
        <w:rPr>
          <w:bCs/>
          <w:sz w:val="22"/>
          <w:szCs w:val="22"/>
          <w:lang w:eastAsia="zh-CN"/>
        </w:rPr>
        <w:t xml:space="preserve">: </w:t>
      </w:r>
      <w:r w:rsidR="0001679E" w:rsidRPr="003C625C">
        <w:rPr>
          <w:bCs/>
          <w:sz w:val="22"/>
          <w:szCs w:val="22"/>
          <w:lang w:eastAsia="zh-CN"/>
        </w:rPr>
        <w:t>Prace budowlane i instalacyjne  muszą być prowadzone  w sposób zapewn</w:t>
      </w:r>
      <w:r w:rsidR="00190247">
        <w:rPr>
          <w:bCs/>
          <w:sz w:val="22"/>
          <w:szCs w:val="22"/>
          <w:lang w:eastAsia="zh-CN"/>
        </w:rPr>
        <w:t xml:space="preserve">iający ciągłość pracy szpitala, sukcesywnie pomieszczenie po pomieszczeniu. </w:t>
      </w:r>
      <w:r w:rsidR="0001679E" w:rsidRPr="003C625C">
        <w:rPr>
          <w:bCs/>
          <w:sz w:val="22"/>
          <w:szCs w:val="22"/>
          <w:lang w:eastAsia="zh-CN"/>
        </w:rPr>
        <w:t>Wykonawca zapewni wszelkie prace porządkowe  w miejscu prowadzenia prac.</w:t>
      </w:r>
      <w:r w:rsidR="00762CAC">
        <w:rPr>
          <w:sz w:val="22"/>
          <w:szCs w:val="22"/>
        </w:rPr>
        <w:t xml:space="preserve"> </w:t>
      </w:r>
      <w:r w:rsidR="008A38D8" w:rsidRPr="00762CAC">
        <w:rPr>
          <w:sz w:val="22"/>
          <w:szCs w:val="22"/>
        </w:rPr>
        <w:t xml:space="preserve">Modernizowane jednostki </w:t>
      </w:r>
      <w:r w:rsidR="00564A61" w:rsidRPr="003C625C">
        <w:rPr>
          <w:sz w:val="22"/>
          <w:szCs w:val="22"/>
        </w:rPr>
        <w:t>nie m</w:t>
      </w:r>
      <w:r w:rsidR="00564A61" w:rsidRPr="00762CAC">
        <w:rPr>
          <w:sz w:val="22"/>
          <w:szCs w:val="22"/>
        </w:rPr>
        <w:t>o</w:t>
      </w:r>
      <w:r w:rsidR="008A38D8" w:rsidRPr="00762CAC">
        <w:rPr>
          <w:sz w:val="22"/>
          <w:szCs w:val="22"/>
        </w:rPr>
        <w:t>gą</w:t>
      </w:r>
      <w:r w:rsidR="00564A61" w:rsidRPr="003C625C">
        <w:rPr>
          <w:sz w:val="22"/>
          <w:szCs w:val="22"/>
        </w:rPr>
        <w:t xml:space="preserve"> zaprzestać swojej działalności</w:t>
      </w:r>
      <w:r w:rsidR="0001679E" w:rsidRPr="003C625C">
        <w:rPr>
          <w:sz w:val="22"/>
          <w:szCs w:val="22"/>
        </w:rPr>
        <w:t xml:space="preserve">:  </w:t>
      </w:r>
      <w:r w:rsidR="00564A61" w:rsidRPr="003C625C">
        <w:rPr>
          <w:sz w:val="22"/>
          <w:szCs w:val="22"/>
        </w:rPr>
        <w:t>prace powinny być pro</w:t>
      </w:r>
      <w:r w:rsidR="00FB681B">
        <w:rPr>
          <w:sz w:val="22"/>
          <w:szCs w:val="22"/>
        </w:rPr>
        <w:t>wadzone przy pracującym szpitalu.</w:t>
      </w:r>
      <w:r w:rsidR="00564A61" w:rsidRPr="003C625C">
        <w:rPr>
          <w:sz w:val="22"/>
          <w:szCs w:val="22"/>
        </w:rPr>
        <w:t xml:space="preserve"> </w:t>
      </w:r>
      <w:r w:rsidR="008A38D8">
        <w:rPr>
          <w:sz w:val="22"/>
          <w:szCs w:val="22"/>
        </w:rPr>
        <w:t xml:space="preserve"> </w:t>
      </w:r>
      <w:r w:rsidR="00564A61" w:rsidRPr="003C625C">
        <w:rPr>
          <w:sz w:val="22"/>
          <w:szCs w:val="22"/>
        </w:rPr>
        <w:t>W gestii Wykonawcy będzie dbałość o porządki.</w:t>
      </w:r>
      <w:r w:rsidR="008A38D8">
        <w:rPr>
          <w:color w:val="FF0000"/>
          <w:sz w:val="22"/>
          <w:szCs w:val="22"/>
        </w:rPr>
        <w:t xml:space="preserve">. </w:t>
      </w:r>
      <w:r w:rsidR="008A38D8" w:rsidRPr="00762CAC">
        <w:rPr>
          <w:sz w:val="22"/>
          <w:szCs w:val="22"/>
        </w:rPr>
        <w:t xml:space="preserve">Wykonawca powinien uzgadniać z Działem techniczno-Gospodarczym </w:t>
      </w:r>
      <w:r w:rsidR="000258E4" w:rsidRPr="00762CAC">
        <w:rPr>
          <w:sz w:val="22"/>
          <w:szCs w:val="22"/>
        </w:rPr>
        <w:t>Zamawiającego</w:t>
      </w:r>
      <w:r w:rsidR="008A38D8" w:rsidRPr="00762CAC">
        <w:rPr>
          <w:sz w:val="22"/>
          <w:szCs w:val="22"/>
        </w:rPr>
        <w:t xml:space="preserve">  terminy dostaw materiałów, aby nie utrudniać wjazdu samochodów  na teren szpitala.</w:t>
      </w:r>
      <w:r w:rsidR="000E66FF" w:rsidRPr="00762CAC">
        <w:rPr>
          <w:sz w:val="22"/>
          <w:szCs w:val="22"/>
        </w:rPr>
        <w:t xml:space="preserve">. </w:t>
      </w:r>
    </w:p>
    <w:p w14:paraId="68372037" w14:textId="24E96377" w:rsidR="002A0BC6" w:rsidRPr="003C625C" w:rsidRDefault="002A0BC6" w:rsidP="000467DC">
      <w:pPr>
        <w:pStyle w:val="Akapitzlist"/>
        <w:numPr>
          <w:ilvl w:val="0"/>
          <w:numId w:val="38"/>
        </w:numPr>
        <w:suppressAutoHyphens/>
        <w:ind w:left="0" w:hanging="284"/>
        <w:jc w:val="both"/>
        <w:rPr>
          <w:color w:val="FF0000"/>
          <w:sz w:val="22"/>
          <w:szCs w:val="22"/>
          <w:lang w:eastAsia="zh-CN"/>
        </w:rPr>
      </w:pPr>
      <w:r w:rsidRPr="003C625C">
        <w:rPr>
          <w:rFonts w:eastAsia="Arial"/>
          <w:sz w:val="22"/>
          <w:szCs w:val="22"/>
          <w:lang w:eastAsia="zh-CN"/>
        </w:rPr>
        <w:t>Wykonawca oświadcza, iż</w:t>
      </w:r>
      <w:r w:rsidR="00225EED" w:rsidRPr="003C625C">
        <w:rPr>
          <w:rFonts w:eastAsia="Arial"/>
          <w:sz w:val="22"/>
          <w:szCs w:val="22"/>
          <w:lang w:eastAsia="zh-CN"/>
        </w:rPr>
        <w:t>:</w:t>
      </w:r>
    </w:p>
    <w:p w14:paraId="25DBDDBC" w14:textId="4174188E"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zapoznał się z należytą starannością z dokumentami dostarczonymi przez Zamawiającego,  w tym przedmiarem robót oraz terenem budowy oraz że nie wnosi do nich jakichkolwiek zastrzeżeń;</w:t>
      </w:r>
    </w:p>
    <w:p w14:paraId="7ED64385"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na podstawie dokumentów otrzymanych od Zamawiającego posiadł znajomość ogólnych i szczególnych warunków związanych z obszarem objętym zadaniem i trudnościami jakie mogą wynikać z charakterystyki tego terenu;</w:t>
      </w:r>
    </w:p>
    <w:p w14:paraId="7CE9376E"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szczegółowo zapoznał się z wymaganiami Zamawiającego, które uwzględnił w swojej ofercie i dokonał należytej wyceny prac;</w:t>
      </w:r>
    </w:p>
    <w:p w14:paraId="1A006961"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rozważył warunki realizacji umowy i wynikające z nich koszty oraz inne okoliczności niezbędne do zrealizowania powierzonego zadania;</w:t>
      </w:r>
    </w:p>
    <w:p w14:paraId="332DA404" w14:textId="77777777" w:rsidR="009F6278"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lastRenderedPageBreak/>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FE8E2D8" w14:textId="09537BC1"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 xml:space="preserve">Wykonawca jest zobowiązany wykonać roboty budowlane stanowiące Przedmiot niniejszej </w:t>
      </w:r>
      <w:r w:rsidR="009F6278" w:rsidRPr="003C625C">
        <w:rPr>
          <w:rFonts w:eastAsia="Arial"/>
          <w:sz w:val="22"/>
          <w:szCs w:val="22"/>
          <w:lang w:eastAsia="zh-CN"/>
        </w:rPr>
        <w:t xml:space="preserve">  </w:t>
      </w:r>
      <w:r w:rsidRPr="003C625C">
        <w:rPr>
          <w:rFonts w:eastAsia="Arial"/>
          <w:sz w:val="22"/>
          <w:szCs w:val="22"/>
          <w:lang w:eastAsia="zh-CN"/>
        </w:rPr>
        <w:t>umowy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74532400" w14:textId="429FE148"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Ilekroć w niniejszej umowie mowa jest o dniach roboczych strony umowy rozumieją pod tym pojęciem dni od poniedziałku do piątku za wyjątkiem dni ustawowo wolnych od pracy w Polsce.</w:t>
      </w:r>
    </w:p>
    <w:p w14:paraId="3499024C" w14:textId="77777777" w:rsidR="002A0BC6"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Uznaje się, że stosunek prawny między stronami ukształtowany j</w:t>
      </w:r>
      <w:r w:rsidR="000D4AA1" w:rsidRPr="003C625C">
        <w:rPr>
          <w:rFonts w:eastAsia="Arial"/>
          <w:sz w:val="22"/>
          <w:szCs w:val="22"/>
          <w:lang w:eastAsia="zh-CN"/>
        </w:rPr>
        <w:t>est przez następujące dokumenty</w:t>
      </w:r>
      <w:r w:rsidRPr="003C625C">
        <w:rPr>
          <w:rFonts w:eastAsia="Arial"/>
          <w:sz w:val="22"/>
          <w:szCs w:val="22"/>
          <w:lang w:eastAsia="zh-CN"/>
        </w:rPr>
        <w:t>:</w:t>
      </w:r>
    </w:p>
    <w:p w14:paraId="48FEF1D5" w14:textId="58A4BF8E" w:rsidR="002A0BC6" w:rsidRPr="00CF1F1D" w:rsidRDefault="00E304FB" w:rsidP="00CF1F1D">
      <w:pPr>
        <w:pStyle w:val="Akapitzlist"/>
        <w:numPr>
          <w:ilvl w:val="0"/>
          <w:numId w:val="10"/>
        </w:numPr>
        <w:suppressAutoHyphens/>
        <w:ind w:right="139"/>
        <w:jc w:val="both"/>
        <w:rPr>
          <w:rFonts w:eastAsia="Arial"/>
          <w:sz w:val="22"/>
          <w:szCs w:val="22"/>
          <w:lang w:eastAsia="zh-CN"/>
        </w:rPr>
      </w:pPr>
      <w:r>
        <w:rPr>
          <w:rFonts w:eastAsia="Arial"/>
          <w:sz w:val="22"/>
          <w:szCs w:val="22"/>
          <w:lang w:eastAsia="zh-CN"/>
        </w:rPr>
        <w:t>przedmiar robót</w:t>
      </w:r>
      <w:r w:rsidR="002A0BC6" w:rsidRPr="003C625C">
        <w:rPr>
          <w:rFonts w:eastAsia="Arial"/>
          <w:sz w:val="22"/>
          <w:szCs w:val="22"/>
          <w:lang w:eastAsia="zh-CN"/>
        </w:rPr>
        <w:t xml:space="preserve">, </w:t>
      </w:r>
      <w:r w:rsidR="002A0BC6" w:rsidRPr="00CF1F1D">
        <w:rPr>
          <w:rFonts w:eastAsia="Arial"/>
          <w:sz w:val="22"/>
          <w:szCs w:val="22"/>
          <w:lang w:eastAsia="zh-CN"/>
        </w:rPr>
        <w:t xml:space="preserve"> </w:t>
      </w:r>
    </w:p>
    <w:p w14:paraId="7790604D"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umowę wraz z załącznikami,</w:t>
      </w:r>
    </w:p>
    <w:p w14:paraId="78CB67B3"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ofertę Wykonawcy wybranego przez Zamawiającego,</w:t>
      </w:r>
    </w:p>
    <w:p w14:paraId="59B3B733" w14:textId="77777777" w:rsidR="00807FE2" w:rsidRPr="003C625C" w:rsidRDefault="00807FE2" w:rsidP="00C55C7D">
      <w:pPr>
        <w:suppressAutoHyphens/>
        <w:ind w:left="142" w:right="139" w:hanging="502"/>
        <w:jc w:val="both"/>
        <w:rPr>
          <w:sz w:val="22"/>
          <w:szCs w:val="22"/>
          <w:lang w:eastAsia="zh-CN"/>
        </w:rPr>
      </w:pPr>
      <w:r w:rsidRPr="003C625C">
        <w:rPr>
          <w:sz w:val="22"/>
          <w:szCs w:val="22"/>
          <w:lang w:eastAsia="zh-CN"/>
        </w:rPr>
        <w:t xml:space="preserve">8.    </w:t>
      </w:r>
      <w:r w:rsidR="002A0BC6" w:rsidRPr="003C625C">
        <w:rPr>
          <w:sz w:val="22"/>
          <w:szCs w:val="22"/>
          <w:lang w:eastAsia="zh-CN"/>
        </w:rPr>
        <w:t>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i ryzyko Wykonawcy.</w:t>
      </w:r>
    </w:p>
    <w:p w14:paraId="2BE9D371" w14:textId="3223363D" w:rsidR="002A0BC6" w:rsidRPr="003C625C" w:rsidRDefault="002A0BC6" w:rsidP="00C55C7D">
      <w:pPr>
        <w:suppressAutoHyphens/>
        <w:ind w:left="142" w:right="139" w:hanging="502"/>
        <w:jc w:val="both"/>
        <w:rPr>
          <w:sz w:val="22"/>
          <w:szCs w:val="22"/>
          <w:lang w:eastAsia="zh-CN"/>
        </w:rPr>
      </w:pPr>
    </w:p>
    <w:p w14:paraId="44615F8E" w14:textId="77777777" w:rsidR="0001679E" w:rsidRPr="003C625C" w:rsidRDefault="0001679E" w:rsidP="0001679E">
      <w:pPr>
        <w:pStyle w:val="Akapitzlist"/>
        <w:suppressAutoHyphens/>
        <w:ind w:left="0" w:right="139"/>
        <w:jc w:val="both"/>
        <w:rPr>
          <w:rFonts w:eastAsia="Arial"/>
          <w:sz w:val="22"/>
          <w:szCs w:val="22"/>
          <w:lang w:eastAsia="zh-CN"/>
        </w:rPr>
      </w:pPr>
    </w:p>
    <w:p w14:paraId="669BABB1" w14:textId="77777777" w:rsidR="002A0BC6" w:rsidRPr="003C625C" w:rsidRDefault="002A0BC6" w:rsidP="004B4429">
      <w:pPr>
        <w:suppressAutoHyphens/>
        <w:ind w:left="-567"/>
        <w:jc w:val="center"/>
        <w:rPr>
          <w:b/>
          <w:sz w:val="22"/>
          <w:szCs w:val="22"/>
          <w:lang w:eastAsia="zh-CN"/>
        </w:rPr>
      </w:pPr>
      <w:r w:rsidRPr="003C625C">
        <w:rPr>
          <w:b/>
          <w:sz w:val="22"/>
          <w:szCs w:val="22"/>
          <w:lang w:eastAsia="zh-CN"/>
        </w:rPr>
        <w:t>§ 2</w:t>
      </w:r>
    </w:p>
    <w:p w14:paraId="7D168EB9" w14:textId="77777777" w:rsidR="005F36F7" w:rsidRPr="003C625C" w:rsidRDefault="002A0BC6" w:rsidP="005F36F7">
      <w:pPr>
        <w:suppressAutoHyphens/>
        <w:ind w:left="-567"/>
        <w:jc w:val="center"/>
        <w:rPr>
          <w:sz w:val="22"/>
          <w:szCs w:val="22"/>
          <w:lang w:eastAsia="zh-CN"/>
        </w:rPr>
      </w:pPr>
      <w:r w:rsidRPr="003C625C">
        <w:rPr>
          <w:b/>
          <w:sz w:val="22"/>
          <w:szCs w:val="22"/>
          <w:lang w:eastAsia="zh-CN"/>
        </w:rPr>
        <w:t>Definicje</w:t>
      </w:r>
    </w:p>
    <w:p w14:paraId="656E3ED9" w14:textId="77777777" w:rsidR="005F36F7" w:rsidRPr="003C625C" w:rsidRDefault="002A0BC6" w:rsidP="000467DC">
      <w:pPr>
        <w:pStyle w:val="Akapitzlist"/>
        <w:numPr>
          <w:ilvl w:val="0"/>
          <w:numId w:val="28"/>
        </w:numPr>
        <w:suppressAutoHyphens/>
        <w:jc w:val="both"/>
        <w:rPr>
          <w:sz w:val="22"/>
          <w:szCs w:val="22"/>
          <w:lang w:eastAsia="zh-CN"/>
        </w:rPr>
      </w:pPr>
      <w:r w:rsidRPr="003C625C">
        <w:rPr>
          <w:sz w:val="22"/>
          <w:szCs w:val="22"/>
          <w:lang w:eastAsia="zh-CN"/>
        </w:rPr>
        <w:t>Przez pojęcia „prace”, „roboty”, „budowa” strony rozumieją wszelkie prace potrzebne do wykonania przedmiotu umowy, określonego w § 1 ust. 1 umowy zgodnie z obowiązującymi przepisami prawa i normami w tym zakresie.</w:t>
      </w:r>
    </w:p>
    <w:p w14:paraId="516DFD8C" w14:textId="77777777" w:rsidR="005F36F7" w:rsidRPr="003C625C" w:rsidRDefault="002A0BC6" w:rsidP="000467DC">
      <w:pPr>
        <w:pStyle w:val="Akapitzlist"/>
        <w:numPr>
          <w:ilvl w:val="0"/>
          <w:numId w:val="28"/>
        </w:numPr>
        <w:suppressAutoHyphens/>
        <w:rPr>
          <w:sz w:val="22"/>
          <w:szCs w:val="22"/>
          <w:lang w:eastAsia="zh-CN"/>
        </w:rPr>
      </w:pPr>
      <w:r w:rsidRPr="003C625C">
        <w:rPr>
          <w:sz w:val="22"/>
          <w:szCs w:val="22"/>
          <w:lang w:eastAsia="zh-CN"/>
        </w:rPr>
        <w:t>Przez pojęcie „plac budowy” strony rozumieją teren, na którym prowadzone są działania, o których mowa w ust.1 niniejszego paragrafu.</w:t>
      </w:r>
    </w:p>
    <w:p w14:paraId="03A4C139" w14:textId="77777777" w:rsidR="0001679E" w:rsidRPr="003C625C" w:rsidRDefault="0001679E" w:rsidP="0001679E">
      <w:pPr>
        <w:pStyle w:val="Akapitzlist"/>
        <w:suppressAutoHyphens/>
        <w:ind w:left="-207"/>
        <w:rPr>
          <w:sz w:val="22"/>
          <w:szCs w:val="22"/>
          <w:lang w:eastAsia="zh-CN"/>
        </w:rPr>
      </w:pPr>
    </w:p>
    <w:p w14:paraId="6295679E" w14:textId="77777777" w:rsidR="002A0BC6" w:rsidRPr="003C625C" w:rsidRDefault="002A0BC6" w:rsidP="005F36F7">
      <w:pPr>
        <w:suppressAutoHyphens/>
        <w:ind w:left="-567"/>
        <w:jc w:val="center"/>
        <w:rPr>
          <w:sz w:val="22"/>
          <w:szCs w:val="22"/>
          <w:lang w:eastAsia="zh-CN"/>
        </w:rPr>
      </w:pPr>
      <w:r w:rsidRPr="003C625C">
        <w:rPr>
          <w:b/>
          <w:sz w:val="22"/>
          <w:szCs w:val="22"/>
          <w:lang w:eastAsia="zh-CN"/>
        </w:rPr>
        <w:t>§ 3</w:t>
      </w:r>
    </w:p>
    <w:p w14:paraId="18B51648" w14:textId="77777777" w:rsidR="005F36F7" w:rsidRPr="003C625C" w:rsidRDefault="002A0BC6" w:rsidP="005F36F7">
      <w:pPr>
        <w:tabs>
          <w:tab w:val="left" w:pos="36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Terminy realizacji</w:t>
      </w:r>
    </w:p>
    <w:p w14:paraId="066F1CBC" w14:textId="77777777" w:rsidR="002B1A51" w:rsidRPr="002B1A51" w:rsidRDefault="002B1A51" w:rsidP="002B1A51">
      <w:pPr>
        <w:numPr>
          <w:ilvl w:val="0"/>
          <w:numId w:val="43"/>
        </w:numPr>
        <w:tabs>
          <w:tab w:val="left" w:pos="36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Przedmiot umowy zostanie wykonany w terminie:</w:t>
      </w:r>
    </w:p>
    <w:p w14:paraId="6FAE0194" w14:textId="77777777"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rozpoczęcie prac : w terminie 1 tygodnia po podpisaniu umowy,</w:t>
      </w:r>
    </w:p>
    <w:p w14:paraId="017F8E32" w14:textId="2D96CD0C"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zakończenie prac:  w terminie </w:t>
      </w:r>
      <w:r w:rsidRPr="00E138E5">
        <w:rPr>
          <w:sz w:val="22"/>
          <w:szCs w:val="22"/>
          <w:lang w:eastAsia="zh-CN"/>
        </w:rPr>
        <w:t>4 tygodni od daty podpisania umowy</w:t>
      </w:r>
    </w:p>
    <w:p w14:paraId="157EB85B"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Za termin zakończenia poszczególnych prac  rozumie się datę bezusterkowego odbioru wraz ze złożeniem kompletnej dokumentacji powykonawczej Zamawiającemu.</w:t>
      </w:r>
    </w:p>
    <w:p w14:paraId="39734AA2"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Terminy zakończenia poszczególnych elementów robót zawiera harmonogram robót sporządzony przez Wykonawcę przedstawiony Zamawiającemu, w terminie 3 dni od daty podpisania umowy uwzględniający terminy pośrednie/etapy robót, stanowiący załącznik nr 1 do niniejszej umowy. </w:t>
      </w:r>
    </w:p>
    <w:p w14:paraId="7BD8AFD9"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784FD33"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40AC65D" w14:textId="77777777" w:rsidR="005F36F7" w:rsidRPr="003C625C" w:rsidRDefault="002A0BC6"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4</w:t>
      </w:r>
    </w:p>
    <w:p w14:paraId="1C68B6BA"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Wynagrodzenie</w:t>
      </w:r>
    </w:p>
    <w:p w14:paraId="65902E62" w14:textId="33181605" w:rsidR="00FA7682" w:rsidRPr="00FA7682"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sidRPr="003C625C">
        <w:rPr>
          <w:sz w:val="22"/>
          <w:szCs w:val="22"/>
          <w:lang w:eastAsia="zh-CN"/>
        </w:rPr>
        <w:t xml:space="preserve">Za wykonanie robót wymienionych w § 1 w terminach ustalonych w § 3, Zamawiający zapłaci Wykonawcy </w:t>
      </w:r>
      <w:r w:rsidRPr="003C625C">
        <w:rPr>
          <w:b/>
          <w:sz w:val="22"/>
          <w:szCs w:val="22"/>
          <w:lang w:eastAsia="zh-CN"/>
        </w:rPr>
        <w:t>wynagrodzenie ryczałtowe</w:t>
      </w:r>
      <w:r w:rsidRPr="003C625C">
        <w:rPr>
          <w:sz w:val="22"/>
          <w:szCs w:val="22"/>
          <w:lang w:eastAsia="zh-CN"/>
        </w:rPr>
        <w:t xml:space="preserve"> w wysokości: </w:t>
      </w:r>
      <w:r w:rsidR="00805085" w:rsidRPr="003C625C">
        <w:rPr>
          <w:b/>
          <w:bCs/>
          <w:sz w:val="22"/>
          <w:szCs w:val="22"/>
          <w:lang w:eastAsia="zh-CN"/>
        </w:rPr>
        <w:t>……………….</w:t>
      </w:r>
      <w:r w:rsidR="00805085" w:rsidRPr="003C625C">
        <w:rPr>
          <w:b/>
          <w:sz w:val="22"/>
          <w:szCs w:val="22"/>
          <w:lang w:eastAsia="zh-CN"/>
        </w:rPr>
        <w:t xml:space="preserve"> zł </w:t>
      </w:r>
      <w:r w:rsidR="00FA7682">
        <w:rPr>
          <w:b/>
          <w:sz w:val="22"/>
          <w:szCs w:val="22"/>
          <w:lang w:eastAsia="zh-CN"/>
        </w:rPr>
        <w:t>netto,</w:t>
      </w:r>
    </w:p>
    <w:p w14:paraId="7836C858" w14:textId="7A7AD949" w:rsidR="002A0BC6" w:rsidRPr="003C625C" w:rsidRDefault="00FA7682" w:rsidP="00FA7682">
      <w:pPr>
        <w:pStyle w:val="Akapitzlist"/>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Pr>
          <w:bCs/>
          <w:sz w:val="22"/>
          <w:szCs w:val="22"/>
          <w:lang w:eastAsia="zh-CN"/>
        </w:rPr>
        <w:t>t</w:t>
      </w:r>
      <w:r w:rsidRPr="00FA7682">
        <w:rPr>
          <w:bCs/>
          <w:sz w:val="22"/>
          <w:szCs w:val="22"/>
          <w:lang w:eastAsia="zh-CN"/>
        </w:rPr>
        <w:t>j.…………………..…………………………</w:t>
      </w:r>
      <w:r w:rsidR="00805085" w:rsidRPr="00FA7682">
        <w:rPr>
          <w:bCs/>
          <w:sz w:val="22"/>
          <w:szCs w:val="22"/>
          <w:lang w:eastAsia="zh-CN"/>
        </w:rPr>
        <w:t>brutto</w:t>
      </w:r>
      <w:r>
        <w:rPr>
          <w:bCs/>
          <w:sz w:val="22"/>
          <w:szCs w:val="22"/>
          <w:lang w:eastAsia="zh-CN"/>
        </w:rPr>
        <w:t xml:space="preserve"> </w:t>
      </w:r>
      <w:r w:rsidR="00225EED" w:rsidRPr="003C625C">
        <w:rPr>
          <w:sz w:val="22"/>
          <w:szCs w:val="22"/>
          <w:lang w:eastAsia="zh-CN"/>
        </w:rPr>
        <w:t xml:space="preserve">(słownie: </w:t>
      </w:r>
      <w:r w:rsidR="00805085" w:rsidRPr="003C625C">
        <w:rPr>
          <w:sz w:val="22"/>
          <w:szCs w:val="22"/>
          <w:lang w:eastAsia="zh-CN"/>
        </w:rPr>
        <w:t>…………………..</w:t>
      </w:r>
      <w:r w:rsidR="00225EED" w:rsidRPr="003C625C">
        <w:rPr>
          <w:sz w:val="22"/>
          <w:szCs w:val="22"/>
          <w:lang w:eastAsia="zh-CN"/>
        </w:rPr>
        <w:t>zł 00/100</w:t>
      </w:r>
      <w:r w:rsidR="002A0BC6" w:rsidRPr="003C625C">
        <w:rPr>
          <w:sz w:val="22"/>
          <w:szCs w:val="22"/>
          <w:lang w:eastAsia="zh-CN"/>
        </w:rPr>
        <w:t xml:space="preserve">) brutto. </w:t>
      </w:r>
    </w:p>
    <w:p w14:paraId="74DBB930" w14:textId="48E2FE06" w:rsidR="00D1587E" w:rsidRPr="003C625C"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b/>
          <w:sz w:val="22"/>
          <w:szCs w:val="22"/>
          <w:lang w:eastAsia="zh-CN"/>
        </w:rPr>
      </w:pPr>
      <w:r w:rsidRPr="003C625C">
        <w:rPr>
          <w:sz w:val="22"/>
          <w:szCs w:val="22"/>
          <w:lang w:eastAsia="zh-CN"/>
        </w:rPr>
        <w:t xml:space="preserve">Wynagrodzenie </w:t>
      </w:r>
      <w:r w:rsidR="00AE0EC3" w:rsidRPr="003C625C">
        <w:rPr>
          <w:sz w:val="22"/>
          <w:szCs w:val="22"/>
          <w:lang w:eastAsia="zh-CN"/>
        </w:rPr>
        <w:t xml:space="preserve">Wykonawcy określone w ust. 1 </w:t>
      </w:r>
      <w:r w:rsidRPr="003C625C">
        <w:rPr>
          <w:sz w:val="22"/>
          <w:szCs w:val="22"/>
          <w:lang w:eastAsia="zh-CN"/>
        </w:rPr>
        <w:t xml:space="preserve"> obejmuje zapłatę za wszystkie czynności niezbędne do kompleksowego wykonania przedmiotu niniejszej umowy łącznie z odbiorami, atestami, próbami, opłatami urzędowymi, zabezpieczeniem robót do odbioru końcowego, a także innych czynności określonych w umowie, do których zobowiązał się Wykonawca</w:t>
      </w:r>
      <w:r w:rsidR="00D1587E" w:rsidRPr="003C625C">
        <w:rPr>
          <w:sz w:val="22"/>
          <w:szCs w:val="22"/>
          <w:lang w:eastAsia="zh-CN"/>
        </w:rPr>
        <w:t>.</w:t>
      </w:r>
    </w:p>
    <w:p w14:paraId="46CB2AC1" w14:textId="77777777" w:rsidR="00CA7C75" w:rsidRDefault="00CA7C75"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665373D5" w14:textId="77777777" w:rsidR="00C55C7D" w:rsidRPr="003C625C" w:rsidRDefault="00C55C7D"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49B010EC" w14:textId="77777777" w:rsidR="0091448B" w:rsidRDefault="0091448B"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p>
    <w:p w14:paraId="682C5FC3" w14:textId="49B541F4"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 5</w:t>
      </w:r>
    </w:p>
    <w:p w14:paraId="0962BB26"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Warunki płatności</w:t>
      </w:r>
    </w:p>
    <w:p w14:paraId="2BB24539"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będzie dokonywał rozliczenia fakturami częściowymi.</w:t>
      </w:r>
    </w:p>
    <w:p w14:paraId="711659D2" w14:textId="77777777" w:rsidR="009E77A9"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Podstawą wystawienia faktur częściowych będzie podpisany przez obie strony „Protokół zaawansowania robót” określający procentowy stopień zaawansowania prac, z zastrzeżeniem postanowień § 14 ust. 5 i § 16. </w:t>
      </w:r>
    </w:p>
    <w:p w14:paraId="0180BD63"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Suma wartości z faktur częściowych nie może przekroczyć 90% wynagrodzenia, określonego w § 4 ust.1 niniejszej umowy.</w:t>
      </w:r>
    </w:p>
    <w:p w14:paraId="42EE284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Faktura końcowa na pozostałą do zapłaty część wynagrodzenia zostanie wystawiona po zakończeniu i bezusterkowym odbiorze końcowym robót objętych niniejszą umową oraz po przekazaniu Zamawiającemu dokumentacji powykonawczej, o której mowa w § 14 ust. 5 umowy na podstawie </w:t>
      </w:r>
      <w:r w:rsidRPr="003C625C">
        <w:rPr>
          <w:spacing w:val="-2"/>
          <w:sz w:val="22"/>
          <w:szCs w:val="22"/>
          <w:lang w:eastAsia="zh-CN"/>
        </w:rPr>
        <w:t>podpisanego przez obie strony „Protokołu zaawansowania</w:t>
      </w:r>
      <w:r w:rsidRPr="003C625C">
        <w:rPr>
          <w:sz w:val="22"/>
          <w:szCs w:val="22"/>
          <w:lang w:eastAsia="zh-CN"/>
        </w:rPr>
        <w:t xml:space="preserve"> robót” i bezusterkowego „Protokołu końcowego odbioru robót”. </w:t>
      </w:r>
    </w:p>
    <w:p w14:paraId="458AFC5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Faktury częściowe płatne są w terminie 30 dni, licząc od daty </w:t>
      </w:r>
      <w:r w:rsidR="002A3CC1" w:rsidRPr="003C625C">
        <w:rPr>
          <w:sz w:val="22"/>
          <w:szCs w:val="22"/>
          <w:lang w:eastAsia="zh-CN"/>
        </w:rPr>
        <w:t>wystawienia</w:t>
      </w:r>
      <w:r w:rsidRPr="003C625C">
        <w:rPr>
          <w:sz w:val="22"/>
          <w:szCs w:val="22"/>
          <w:lang w:eastAsia="zh-CN"/>
        </w:rPr>
        <w:t xml:space="preserve"> </w:t>
      </w:r>
      <w:r w:rsidR="00890A12" w:rsidRPr="003C625C">
        <w:rPr>
          <w:color w:val="000000" w:themeColor="text1"/>
          <w:sz w:val="22"/>
          <w:szCs w:val="22"/>
          <w:lang w:eastAsia="zh-CN"/>
        </w:rPr>
        <w:t>prawidłowej</w:t>
      </w:r>
      <w:r w:rsidR="00890A12" w:rsidRPr="003C625C">
        <w:rPr>
          <w:color w:val="FF0000"/>
          <w:sz w:val="22"/>
          <w:szCs w:val="22"/>
          <w:lang w:eastAsia="zh-CN"/>
        </w:rPr>
        <w:t xml:space="preserve"> </w:t>
      </w:r>
      <w:r w:rsidRPr="003C625C">
        <w:rPr>
          <w:sz w:val="22"/>
          <w:szCs w:val="22"/>
          <w:lang w:eastAsia="zh-CN"/>
        </w:rPr>
        <w:t>faktury z uwzględnieniem postanowień ust. 7 i 8 niniejszego paragrafu.</w:t>
      </w:r>
    </w:p>
    <w:p w14:paraId="7FFE5EED"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Zapłata za fakturę końcową nastąpi w terminie 30 dni, od daty </w:t>
      </w:r>
      <w:r w:rsidR="002A3CC1" w:rsidRPr="003C625C">
        <w:rPr>
          <w:sz w:val="22"/>
          <w:szCs w:val="22"/>
          <w:lang w:eastAsia="zh-CN"/>
        </w:rPr>
        <w:t>wystawienia</w:t>
      </w:r>
      <w:r w:rsidR="00890A12" w:rsidRPr="003C625C">
        <w:rPr>
          <w:sz w:val="22"/>
          <w:szCs w:val="22"/>
          <w:lang w:eastAsia="zh-CN"/>
        </w:rPr>
        <w:t xml:space="preserve"> </w:t>
      </w:r>
      <w:r w:rsidR="00890A12" w:rsidRPr="003C625C">
        <w:rPr>
          <w:color w:val="000000" w:themeColor="text1"/>
          <w:sz w:val="22"/>
          <w:szCs w:val="22"/>
          <w:lang w:eastAsia="zh-CN"/>
        </w:rPr>
        <w:t>prawidłowej</w:t>
      </w:r>
      <w:r w:rsidRPr="003C625C">
        <w:rPr>
          <w:color w:val="000000" w:themeColor="text1"/>
          <w:sz w:val="22"/>
          <w:szCs w:val="22"/>
          <w:lang w:eastAsia="zh-CN"/>
        </w:rPr>
        <w:t xml:space="preserve"> </w:t>
      </w:r>
      <w:r w:rsidRPr="003C625C">
        <w:rPr>
          <w:sz w:val="22"/>
          <w:szCs w:val="22"/>
          <w:lang w:eastAsia="zh-CN"/>
        </w:rPr>
        <w:t>faktury, po dostarczeniu dokumentów określonych w ust.4, 7 i 8 niniejszego paragrafu.</w:t>
      </w:r>
    </w:p>
    <w:p w14:paraId="5C8CB071"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 przypadku gdy Wykonawca zlecił Podwykonawcy wykonanie części prac stanowiących Przedmiot umowy do faktury VAT wystawionej przez Wykonawcę i przekazanej Zamawiającemu, Wykonawca zobowiązany jest dołączyć: </w:t>
      </w:r>
    </w:p>
    <w:p w14:paraId="1C59D31E"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oświadczenia Podwykonawców potwierdzające otrzymanie przez Podwykonawców całości wynagrodzenia za wykonane przez Podwykonawców roboty wchodzące w skład robót, której dotyczy faktura wystawiona przez Wykonawcę </w:t>
      </w:r>
    </w:p>
    <w:p w14:paraId="3D04E73D"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kserokopie faktur wystawionych przez Podwykonawców potwierdzonych przez Podwykonawców „za zgodność z oryginałem” </w:t>
      </w:r>
    </w:p>
    <w:p w14:paraId="0027D1A0" w14:textId="77777777" w:rsidR="00316E30"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potwierdzenie przelewu na rachunek bankowy Podwykonawcy kwoty/ kwot wskazanej/ wskazanych na fakturze/ fakturach wystawionych przez Podwykonawców ewentualnie wraz z kserokopią innego dokumentu świadczącego o dokonaniu na rzecz podwykonawcy zapłaty całości wynagrodzenia za wykonane przez podwykonawcę roboty.  Każdorazowo, w przypadku przedstawiania przez Wykonawcę kserokopii dokumentów wskazanych powyżej winne one być potwierdzone przez Wykonawcę za zgodność z oryginałem. W przypadku nie 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t>
      </w:r>
    </w:p>
    <w:p w14:paraId="12A19F06" w14:textId="77777777" w:rsidR="002A0BC6"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5D5E6FFD"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Strony zgodnie ustalaj</w:t>
      </w:r>
      <w:r w:rsidRPr="003C625C">
        <w:rPr>
          <w:rFonts w:eastAsia="TimesNewRoman"/>
          <w:sz w:val="22"/>
          <w:szCs w:val="22"/>
          <w:lang w:eastAsia="zh-CN"/>
        </w:rPr>
        <w:t>ą</w:t>
      </w:r>
      <w:r w:rsidRPr="003C625C">
        <w:rPr>
          <w:sz w:val="22"/>
          <w:szCs w:val="22"/>
          <w:lang w:eastAsia="zh-CN"/>
        </w:rPr>
        <w:t xml:space="preserve">, </w:t>
      </w:r>
      <w:r w:rsidRPr="003C625C">
        <w:rPr>
          <w:rFonts w:eastAsia="TimesNewRoman"/>
          <w:sz w:val="22"/>
          <w:szCs w:val="22"/>
          <w:lang w:eastAsia="zh-CN"/>
        </w:rPr>
        <w:t>ż</w:t>
      </w:r>
      <w:r w:rsidRPr="003C625C">
        <w:rPr>
          <w:sz w:val="22"/>
          <w:szCs w:val="22"/>
          <w:lang w:eastAsia="zh-CN"/>
        </w:rPr>
        <w:t>e terminy płatno</w:t>
      </w:r>
      <w:r w:rsidRPr="003C625C">
        <w:rPr>
          <w:rFonts w:eastAsia="TimesNewRoman"/>
          <w:sz w:val="22"/>
          <w:szCs w:val="22"/>
          <w:lang w:eastAsia="zh-CN"/>
        </w:rPr>
        <w:t>ś</w:t>
      </w:r>
      <w:r w:rsidRPr="003C625C">
        <w:rPr>
          <w:sz w:val="22"/>
          <w:szCs w:val="22"/>
          <w:lang w:eastAsia="zh-CN"/>
        </w:rPr>
        <w:t>ci za roboty podzlecone przez Wykonawc</w:t>
      </w:r>
      <w:r w:rsidRPr="003C625C">
        <w:rPr>
          <w:rFonts w:eastAsia="TimesNewRoman"/>
          <w:sz w:val="22"/>
          <w:szCs w:val="22"/>
          <w:lang w:eastAsia="zh-CN"/>
        </w:rPr>
        <w:t xml:space="preserve">ę </w:t>
      </w:r>
      <w:r w:rsidRPr="003C625C">
        <w:rPr>
          <w:sz w:val="22"/>
          <w:szCs w:val="22"/>
          <w:lang w:eastAsia="zh-CN"/>
        </w:rPr>
        <w:t>przewidziane w umowach z podwykonawcami nie mog</w:t>
      </w:r>
      <w:r w:rsidRPr="003C625C">
        <w:rPr>
          <w:rFonts w:eastAsia="TimesNewRoman"/>
          <w:sz w:val="22"/>
          <w:szCs w:val="22"/>
          <w:lang w:eastAsia="zh-CN"/>
        </w:rPr>
        <w:t xml:space="preserve">ą </w:t>
      </w:r>
      <w:r w:rsidRPr="003C625C">
        <w:rPr>
          <w:sz w:val="22"/>
          <w:szCs w:val="22"/>
          <w:lang w:eastAsia="zh-CN"/>
        </w:rPr>
        <w:t>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sze ni</w:t>
      </w:r>
      <w:r w:rsidRPr="003C625C">
        <w:rPr>
          <w:rFonts w:eastAsia="TimesNewRoman"/>
          <w:sz w:val="22"/>
          <w:szCs w:val="22"/>
          <w:lang w:eastAsia="zh-CN"/>
        </w:rPr>
        <w:t xml:space="preserve">ż </w:t>
      </w:r>
      <w:r w:rsidRPr="003C625C">
        <w:rPr>
          <w:sz w:val="22"/>
          <w:szCs w:val="22"/>
          <w:lang w:eastAsia="zh-CN"/>
        </w:rPr>
        <w:t>terminy płatno</w:t>
      </w:r>
      <w:r w:rsidRPr="003C625C">
        <w:rPr>
          <w:rFonts w:eastAsia="TimesNewRoman"/>
          <w:sz w:val="22"/>
          <w:szCs w:val="22"/>
          <w:lang w:eastAsia="zh-CN"/>
        </w:rPr>
        <w:t>ś</w:t>
      </w:r>
      <w:r w:rsidRPr="003C625C">
        <w:rPr>
          <w:sz w:val="22"/>
          <w:szCs w:val="22"/>
          <w:lang w:eastAsia="zh-CN"/>
        </w:rPr>
        <w:t>ci wynikaj</w:t>
      </w:r>
      <w:r w:rsidRPr="003C625C">
        <w:rPr>
          <w:rFonts w:eastAsia="TimesNewRoman"/>
          <w:sz w:val="22"/>
          <w:szCs w:val="22"/>
          <w:lang w:eastAsia="zh-CN"/>
        </w:rPr>
        <w:t>ą</w:t>
      </w:r>
      <w:r w:rsidRPr="003C625C">
        <w:rPr>
          <w:sz w:val="22"/>
          <w:szCs w:val="22"/>
          <w:lang w:eastAsia="zh-CN"/>
        </w:rPr>
        <w:t>ce z niniejszej umowy.</w:t>
      </w:r>
    </w:p>
    <w:p w14:paraId="0AFB17B5"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podwykonawca, świadczący roboty budowlane albo czynności związane z realizacją umowy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3C625C">
        <w:rPr>
          <w:sz w:val="22"/>
          <w:szCs w:val="22"/>
          <w:vertAlign w:val="superscript"/>
          <w:lang w:eastAsia="zh-CN"/>
        </w:rPr>
        <w:t>1</w:t>
      </w:r>
      <w:r w:rsidRPr="003C625C">
        <w:rPr>
          <w:sz w:val="22"/>
          <w:szCs w:val="22"/>
          <w:lang w:eastAsia="zh-CN"/>
        </w:rPr>
        <w:t xml:space="preserve"> § 5 k.c. </w:t>
      </w:r>
      <w:r w:rsidR="00745D2D" w:rsidRPr="003C625C">
        <w:rPr>
          <w:sz w:val="22"/>
          <w:szCs w:val="22"/>
          <w:lang w:eastAsia="zh-CN"/>
        </w:rPr>
        <w:t xml:space="preserve">Bezpośrednia zapłata obejmuje wyłącznie należne wynagrodzenie, bez odsetek, należnych podwykonawcy lub dalszemu podwykonawcy. Zamawiający, przed dokonaniem bezpośredniej zapłaty, jest obowiązany umożliwić wykonawcy zgłoszenie, pisemnie, uwag dotyczących zasadności bezpośredniej zapłaty wynagrodzenia podwykonawcy lub dalszemu podwykonawcy. </w:t>
      </w:r>
      <w:r w:rsidR="00745D2D" w:rsidRPr="003C625C">
        <w:rPr>
          <w:sz w:val="22"/>
          <w:szCs w:val="22"/>
          <w:lang w:eastAsia="zh-CN"/>
        </w:rPr>
        <w:lastRenderedPageBreak/>
        <w:t>Zamawiający informuje o terminie zgłaszania uwag nie krótszym niż 7 dni od dnia doręczenia tej informacji. W uwagach nie można powoływać się na potrącenie roszczeń wykonawcy względem podwykonawcy niezwiązanych z realizacją umowy o podwykonawstwo.</w:t>
      </w:r>
      <w:r w:rsidR="00890A12" w:rsidRPr="003C625C">
        <w:rPr>
          <w:sz w:val="22"/>
          <w:szCs w:val="22"/>
          <w:lang w:eastAsia="zh-CN"/>
        </w:rPr>
        <w:t xml:space="preserve"> </w:t>
      </w:r>
      <w:r w:rsidR="00745D2D" w:rsidRPr="003C625C">
        <w:rPr>
          <w:sz w:val="22"/>
          <w:szCs w:val="22"/>
          <w:lang w:eastAsia="zh-CN"/>
        </w:rPr>
        <w:t>Wykonawca jest zobowiązany do zwrotu Zamawiającemu wszelkich kwot wypłaconych z tego tytułu podwykonawcy.</w:t>
      </w:r>
    </w:p>
    <w:p w14:paraId="5DC93BCA" w14:textId="77777777" w:rsidR="002A0BC6" w:rsidRPr="003C625C" w:rsidRDefault="00745D2D" w:rsidP="000467DC">
      <w:pPr>
        <w:pStyle w:val="Akapitzlist"/>
        <w:numPr>
          <w:ilvl w:val="0"/>
          <w:numId w:val="12"/>
        </w:numPr>
        <w:suppressAutoHyphens/>
        <w:autoSpaceDE w:val="0"/>
        <w:jc w:val="both"/>
        <w:rPr>
          <w:sz w:val="22"/>
          <w:szCs w:val="22"/>
          <w:lang w:eastAsia="zh-CN"/>
        </w:rPr>
      </w:pPr>
      <w:r w:rsidRPr="003C625C">
        <w:rPr>
          <w:sz w:val="22"/>
          <w:szCs w:val="22"/>
        </w:rPr>
        <w:t>Z</w:t>
      </w:r>
      <w:r w:rsidRPr="003C625C">
        <w:rPr>
          <w:sz w:val="22"/>
          <w:szCs w:val="22"/>
          <w:lang w:eastAsia="zh-CN"/>
        </w:rPr>
        <w:t>amawiający potrąca kwoty</w:t>
      </w:r>
      <w:r w:rsidR="00890A12" w:rsidRPr="003C625C">
        <w:rPr>
          <w:sz w:val="22"/>
          <w:szCs w:val="22"/>
          <w:lang w:eastAsia="zh-CN"/>
        </w:rPr>
        <w:t xml:space="preserve"> </w:t>
      </w:r>
      <w:r w:rsidRPr="003C625C">
        <w:rPr>
          <w:sz w:val="22"/>
          <w:szCs w:val="22"/>
          <w:lang w:eastAsia="zh-CN"/>
        </w:rPr>
        <w:t>wypłacone podwykonawcom przez Zamawiającego z wynagrodzenia należnego wykonawcy.</w:t>
      </w:r>
    </w:p>
    <w:p w14:paraId="0C07A7B3"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 datę zapłaty uznaje się datę obciążenia rachunku bankowego Zamawiającego. </w:t>
      </w:r>
    </w:p>
    <w:p w14:paraId="1CB94669"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W przypadku przedstawienia przez Wykonawcę nieprawidłowej faktury VAT, Zamawiający odmówi jej przyjęcia i realizacji, w tym przypadku termin zapłaty określony w § 5 ust. 5 i 6 umowy nie rozpoczyna biegu.</w:t>
      </w:r>
    </w:p>
    <w:p w14:paraId="0ACEEF75"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14:paraId="3FC50FA8" w14:textId="77777777" w:rsidR="00890A12" w:rsidRPr="003C625C" w:rsidRDefault="00890A12"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CCE3EF6" w14:textId="77777777" w:rsidR="00316E30" w:rsidRPr="00E95B00" w:rsidRDefault="00316E30" w:rsidP="00316E30">
      <w:pPr>
        <w:suppressAutoHyphens/>
        <w:jc w:val="both"/>
        <w:rPr>
          <w:color w:val="FF0000"/>
          <w:sz w:val="22"/>
          <w:szCs w:val="22"/>
          <w:lang w:eastAsia="zh-CN"/>
        </w:rPr>
      </w:pPr>
    </w:p>
    <w:p w14:paraId="6F525C86" w14:textId="0373DC3C" w:rsidR="002A0BC6" w:rsidRPr="003C625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6</w:t>
      </w:r>
    </w:p>
    <w:p w14:paraId="45B475DE" w14:textId="77777777" w:rsidR="008E519B" w:rsidRPr="003C625C" w:rsidRDefault="002A0BC6" w:rsidP="008E519B">
      <w:pPr>
        <w:tabs>
          <w:tab w:val="left" w:pos="340"/>
          <w:tab w:val="left" w:pos="396"/>
          <w:tab w:val="left" w:pos="510"/>
          <w:tab w:val="left" w:pos="680"/>
          <w:tab w:val="left" w:pos="793"/>
          <w:tab w:val="left" w:pos="2154"/>
          <w:tab w:val="left" w:pos="2381"/>
          <w:tab w:val="left" w:pos="3742"/>
          <w:tab w:val="left" w:pos="4082"/>
        </w:tabs>
        <w:suppressAutoHyphens/>
        <w:ind w:hanging="567"/>
        <w:jc w:val="center"/>
        <w:rPr>
          <w:sz w:val="22"/>
          <w:szCs w:val="22"/>
          <w:lang w:eastAsia="zh-CN"/>
        </w:rPr>
      </w:pPr>
      <w:r w:rsidRPr="003C625C">
        <w:rPr>
          <w:b/>
          <w:sz w:val="22"/>
          <w:szCs w:val="22"/>
          <w:lang w:eastAsia="zh-CN"/>
        </w:rPr>
        <w:t>Ogólne obowiązki Zamawiającego</w:t>
      </w:r>
    </w:p>
    <w:p w14:paraId="371AA2C9"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ma obowiązek udostępnienia Wykonawcy m</w:t>
      </w:r>
      <w:r w:rsidR="00AE1EF9" w:rsidRPr="003C625C">
        <w:rPr>
          <w:sz w:val="22"/>
          <w:szCs w:val="22"/>
          <w:lang w:eastAsia="zh-CN"/>
        </w:rPr>
        <w:t xml:space="preserve">iejsca poboru wody oraz energii </w:t>
      </w:r>
      <w:r w:rsidRPr="003C625C">
        <w:rPr>
          <w:sz w:val="22"/>
          <w:szCs w:val="22"/>
          <w:lang w:eastAsia="zh-CN"/>
        </w:rPr>
        <w:t>elektrycznej dla potrzeb realizacji przedmiotu umowy.</w:t>
      </w:r>
    </w:p>
    <w:p w14:paraId="13E3CA65"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zobowiązuje się do zapewnienia nadzoru oraz terminowego dokonywania poszczególnych odbiorów i zapłaty za nie.</w:t>
      </w:r>
    </w:p>
    <w:p w14:paraId="24D84236" w14:textId="77777777" w:rsidR="00BA5787" w:rsidRPr="003C625C" w:rsidRDefault="00BA5787" w:rsidP="00BA5787">
      <w:pPr>
        <w:pStyle w:val="Akapitzlist"/>
        <w:tabs>
          <w:tab w:val="left" w:pos="340"/>
          <w:tab w:val="left" w:pos="396"/>
          <w:tab w:val="left" w:pos="510"/>
          <w:tab w:val="left" w:pos="680"/>
          <w:tab w:val="left" w:pos="793"/>
          <w:tab w:val="left" w:pos="2154"/>
          <w:tab w:val="left" w:pos="2381"/>
          <w:tab w:val="left" w:pos="3742"/>
          <w:tab w:val="left" w:pos="4082"/>
        </w:tabs>
        <w:suppressAutoHyphens/>
        <w:ind w:left="-207"/>
        <w:jc w:val="both"/>
        <w:rPr>
          <w:sz w:val="22"/>
          <w:szCs w:val="22"/>
          <w:lang w:eastAsia="zh-CN"/>
        </w:rPr>
      </w:pPr>
    </w:p>
    <w:p w14:paraId="1770C9F7" w14:textId="0C970422"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7</w:t>
      </w:r>
    </w:p>
    <w:p w14:paraId="5D00D2FC"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Ogólne obowiązki Wykonawcy</w:t>
      </w:r>
    </w:p>
    <w:p w14:paraId="03AAE79D" w14:textId="77777777" w:rsidR="00AE1EF9"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zobowiązuje się do przejęcia terenu budowy od Zamawiającego na podstawie protokołu przekazania podpisanego przez obie strony.</w:t>
      </w:r>
    </w:p>
    <w:p w14:paraId="4E843240"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zabezpieczy teren robót i zapewni na własny koszt warunki bezpieczeństwa oraz organizację terenu i zaplecza budowy.</w:t>
      </w:r>
    </w:p>
    <w:p w14:paraId="40888E47"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 xml:space="preserve">Wykonawca we własnym zakresie i na własny koszt: </w:t>
      </w:r>
    </w:p>
    <w:p w14:paraId="51C70924" w14:textId="79707F60" w:rsidR="002A0BC6" w:rsidRPr="003C625C" w:rsidRDefault="00DC7AA8" w:rsidP="002A0BC6">
      <w:pPr>
        <w:tabs>
          <w:tab w:val="left" w:pos="396"/>
        </w:tabs>
        <w:suppressAutoHyphens/>
        <w:jc w:val="both"/>
        <w:rPr>
          <w:sz w:val="22"/>
          <w:szCs w:val="22"/>
          <w:lang w:eastAsia="zh-CN"/>
        </w:rPr>
      </w:pPr>
      <w:r w:rsidRPr="003C625C">
        <w:rPr>
          <w:sz w:val="22"/>
          <w:szCs w:val="22"/>
          <w:lang w:eastAsia="zh-CN"/>
        </w:rPr>
        <w:t>a</w:t>
      </w:r>
      <w:r w:rsidR="002A0BC6" w:rsidRPr="003C625C">
        <w:rPr>
          <w:sz w:val="22"/>
          <w:szCs w:val="22"/>
          <w:lang w:eastAsia="zh-CN"/>
        </w:rPr>
        <w:t xml:space="preserve">) zapewni objęcie kierownictwa robót przez kierownika robót, </w:t>
      </w:r>
    </w:p>
    <w:p w14:paraId="5BB691A1" w14:textId="2E806B5B" w:rsidR="002A0BC6" w:rsidRPr="003C625C" w:rsidRDefault="00DC7AA8" w:rsidP="002A0BC6">
      <w:pPr>
        <w:tabs>
          <w:tab w:val="left" w:pos="396"/>
        </w:tabs>
        <w:suppressAutoHyphens/>
        <w:jc w:val="both"/>
        <w:rPr>
          <w:sz w:val="22"/>
          <w:szCs w:val="22"/>
          <w:lang w:eastAsia="zh-CN"/>
        </w:rPr>
      </w:pPr>
      <w:r w:rsidRPr="003C625C">
        <w:rPr>
          <w:sz w:val="22"/>
          <w:szCs w:val="22"/>
          <w:lang w:eastAsia="zh-CN"/>
        </w:rPr>
        <w:t>b</w:t>
      </w:r>
      <w:r w:rsidR="002A0BC6" w:rsidRPr="003C625C">
        <w:rPr>
          <w:sz w:val="22"/>
          <w:szCs w:val="22"/>
          <w:lang w:eastAsia="zh-CN"/>
        </w:rPr>
        <w:t xml:space="preserve">) urządzi plac i zaplecze budowy, </w:t>
      </w:r>
    </w:p>
    <w:p w14:paraId="05FDA861" w14:textId="01754236" w:rsidR="002A0BC6" w:rsidRPr="003C625C" w:rsidRDefault="00DC7AA8" w:rsidP="002A0BC6">
      <w:pPr>
        <w:tabs>
          <w:tab w:val="left" w:pos="396"/>
        </w:tabs>
        <w:suppressAutoHyphens/>
        <w:jc w:val="both"/>
        <w:rPr>
          <w:sz w:val="22"/>
          <w:szCs w:val="22"/>
          <w:lang w:eastAsia="zh-CN"/>
        </w:rPr>
      </w:pPr>
      <w:r w:rsidRPr="003C625C">
        <w:rPr>
          <w:sz w:val="22"/>
          <w:szCs w:val="22"/>
          <w:lang w:eastAsia="zh-CN"/>
        </w:rPr>
        <w:t>c</w:t>
      </w:r>
      <w:r w:rsidR="002A0BC6" w:rsidRPr="003C625C">
        <w:rPr>
          <w:sz w:val="22"/>
          <w:szCs w:val="22"/>
          <w:lang w:eastAsia="zh-CN"/>
        </w:rPr>
        <w:t xml:space="preserve">) prowadzi dokumentację robót (dziennik budowy, książka obmiarów, protokoły odbioru robót, </w:t>
      </w:r>
      <w:r w:rsidRPr="003C625C">
        <w:rPr>
          <w:sz w:val="22"/>
          <w:szCs w:val="22"/>
          <w:lang w:eastAsia="zh-CN"/>
        </w:rPr>
        <w:t xml:space="preserve">  </w:t>
      </w:r>
      <w:r w:rsidR="002A0BC6" w:rsidRPr="003C625C">
        <w:rPr>
          <w:sz w:val="22"/>
          <w:szCs w:val="22"/>
          <w:lang w:eastAsia="zh-CN"/>
        </w:rPr>
        <w:t xml:space="preserve">protokoły z narad, protokoły nadzorów autorskich, korespondencję), </w:t>
      </w:r>
    </w:p>
    <w:p w14:paraId="6F315160" w14:textId="42E2A6DF" w:rsidR="00AE1EF9" w:rsidRPr="003C625C" w:rsidRDefault="00DC7AA8" w:rsidP="002A0BC6">
      <w:pPr>
        <w:tabs>
          <w:tab w:val="left" w:pos="396"/>
        </w:tabs>
        <w:suppressAutoHyphens/>
        <w:jc w:val="both"/>
        <w:rPr>
          <w:sz w:val="22"/>
          <w:szCs w:val="22"/>
          <w:lang w:eastAsia="zh-CN"/>
        </w:rPr>
      </w:pPr>
      <w:r w:rsidRPr="003C625C">
        <w:rPr>
          <w:sz w:val="22"/>
          <w:szCs w:val="22"/>
          <w:lang w:eastAsia="zh-CN"/>
        </w:rPr>
        <w:t>d</w:t>
      </w:r>
      <w:r w:rsidR="002A0BC6" w:rsidRPr="003C625C">
        <w:rPr>
          <w:sz w:val="22"/>
          <w:szCs w:val="22"/>
          <w:lang w:eastAsia="zh-CN"/>
        </w:rPr>
        <w:t xml:space="preserve">) utrzyma w należytej sprawności oznakowanie i zabezpieczenie placu budowy, </w:t>
      </w:r>
    </w:p>
    <w:p w14:paraId="520BBC4C" w14:textId="77777777" w:rsidR="00890A12"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 xml:space="preserve">Wykonawca zobowiązany jest do wykonania tablic informacyjnych zawierających informacje o </w:t>
      </w:r>
      <w:r w:rsidR="00890A12" w:rsidRPr="003C625C">
        <w:rPr>
          <w:sz w:val="22"/>
          <w:szCs w:val="22"/>
          <w:lang w:eastAsia="zh-CN"/>
        </w:rPr>
        <w:t>p</w:t>
      </w:r>
      <w:r w:rsidRPr="003C625C">
        <w:rPr>
          <w:sz w:val="22"/>
          <w:szCs w:val="22"/>
          <w:lang w:eastAsia="zh-CN"/>
        </w:rPr>
        <w:t>rowadzonej inwestycji zgodnie z obowiązującymi przepisami w terminie 3 dni od daty przekazania terenu budowy.</w:t>
      </w:r>
    </w:p>
    <w:p w14:paraId="27438328" w14:textId="6F17905B" w:rsidR="00AE1EF9"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Wykonawca jest zobowiązany do okazania Zamawiającemu, na każdorazowe wezwanie</w:t>
      </w:r>
      <w:r w:rsidR="00890A12" w:rsidRPr="003C625C">
        <w:rPr>
          <w:sz w:val="22"/>
          <w:szCs w:val="22"/>
          <w:lang w:eastAsia="zh-CN"/>
        </w:rPr>
        <w:t xml:space="preserve"> </w:t>
      </w:r>
      <w:r w:rsidRPr="003C625C">
        <w:rPr>
          <w:sz w:val="22"/>
          <w:szCs w:val="22"/>
          <w:lang w:eastAsia="zh-CN"/>
        </w:rPr>
        <w:t xml:space="preserve">Zamawiającego, kopii dokumentów potwierdzających fakt zatrudnienia przez Wykonawcę na podstawie umowy o pracę osób wykonujących czynności: </w:t>
      </w:r>
      <w:r w:rsidR="009339B4" w:rsidRPr="003C625C">
        <w:rPr>
          <w:sz w:val="22"/>
          <w:szCs w:val="22"/>
          <w:lang w:eastAsia="zh-CN"/>
        </w:rPr>
        <w:t>roboty ogólnobudowlane, roboty</w:t>
      </w:r>
      <w:r w:rsidR="001679D9" w:rsidRPr="003C625C">
        <w:rPr>
          <w:sz w:val="22"/>
          <w:szCs w:val="22"/>
          <w:lang w:eastAsia="zh-CN"/>
        </w:rPr>
        <w:t xml:space="preserve"> </w:t>
      </w:r>
      <w:r w:rsidR="00DC7AA8" w:rsidRPr="003C625C">
        <w:rPr>
          <w:sz w:val="22"/>
          <w:szCs w:val="22"/>
          <w:lang w:eastAsia="zh-CN"/>
        </w:rPr>
        <w:t>instalacyjne</w:t>
      </w:r>
      <w:r w:rsidR="00890A12" w:rsidRPr="003C625C">
        <w:rPr>
          <w:sz w:val="22"/>
          <w:szCs w:val="22"/>
          <w:lang w:eastAsia="zh-CN"/>
        </w:rPr>
        <w:t xml:space="preserve"> </w:t>
      </w:r>
      <w:r w:rsidRPr="003C625C">
        <w:rPr>
          <w:sz w:val="22"/>
          <w:szCs w:val="22"/>
          <w:lang w:eastAsia="zh-CN"/>
        </w:rPr>
        <w:t xml:space="preserve">w szczególności umowy o pracę, zgłoszenia do ZUS czy też wydane pracownikowi potwierdzenie warunków zatrudnienia w terminie 3 dni od daty otrzymania wezwania.  </w:t>
      </w:r>
    </w:p>
    <w:p w14:paraId="640B5D50" w14:textId="77777777" w:rsidR="002A0BC6" w:rsidRPr="003C625C" w:rsidRDefault="002A0BC6" w:rsidP="000467DC">
      <w:pPr>
        <w:pStyle w:val="Akapitzlist"/>
        <w:numPr>
          <w:ilvl w:val="0"/>
          <w:numId w:val="13"/>
        </w:numPr>
        <w:suppressAutoHyphens/>
        <w:jc w:val="both"/>
        <w:rPr>
          <w:sz w:val="22"/>
          <w:szCs w:val="22"/>
          <w:lang w:eastAsia="zh-CN"/>
        </w:rPr>
      </w:pPr>
      <w:r w:rsidRPr="003C625C">
        <w:rPr>
          <w:sz w:val="22"/>
          <w:szCs w:val="22"/>
          <w:lang w:eastAsia="zh-CN"/>
        </w:rPr>
        <w:t>W przypadku ujawnienia niespełnienia wymogu zatrudnienia przez Wykonawcę na podstawie na umowę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2307A05A"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dostarczy odpowiednią ilość sprzętu, materiałów, elementów pomocniczych, obsługi specjalistycznej oraz pracowników do prawidłowej i terminowej realizacji przedmiotu umowy.</w:t>
      </w:r>
    </w:p>
    <w:p w14:paraId="769F71D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oświadcza, że wszyscy zatrudniani przez niego pracownicy posiadają niezbędne umiejętności, kwalifikacje oraz doświadczenie w swoich specjalnościach.</w:t>
      </w:r>
    </w:p>
    <w:p w14:paraId="5DDE1F96"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lastRenderedPageBreak/>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2D6EB468"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14:paraId="0B0BB76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14:paraId="5B869D3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14:paraId="564926EF"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14:paraId="4F677943"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Wszyscy pracownicy Wykonawcy podlegają kierownictwu budowy oraz w kolejności Zamawiającemu i mają obowiązek stosować się do ich wskazówek i zaleceń.</w:t>
      </w:r>
    </w:p>
    <w:p w14:paraId="4FA3E265"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14:paraId="1D925A73"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401274C"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D311B79" w14:textId="712BDB1B"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8</w:t>
      </w:r>
    </w:p>
    <w:p w14:paraId="3FF7E88B"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Szczegółowe obowiązki stron</w:t>
      </w:r>
    </w:p>
    <w:p w14:paraId="24A0F271"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zobowiązują się współdziałać w szczególności dostarczać wszelkich niezbędnych informacji koniecznych do realizacji niniejszej umowy.</w:t>
      </w:r>
    </w:p>
    <w:p w14:paraId="4D8199A3"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14:paraId="7FEFF214" w14:textId="77777777" w:rsidR="00890A12"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14:paraId="3326F0BD"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sporządzenia i dostarczenia Zamawiającemu kosztorysu powykonawczego szczegółowego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77EE45B8"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AF5937E"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lastRenderedPageBreak/>
        <w:t xml:space="preserve">Jakość wykonania robót zostanie poddana kontroli w trakcie trwania oraz po zakończeniu prac. Z kontroli tej zostaną sporządzone zapisy w formie wpisów do dziennika budowy lub stosownych protokołów. </w:t>
      </w:r>
    </w:p>
    <w:p w14:paraId="0A27EEC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przypadku zaistnienia przesłanek mogących świadczyć o niewłaściwej jakości wykonania robót, Zamawiający może żądać od Wykonawcy wykonania dodatkowych prób</w:t>
      </w:r>
      <w:r w:rsidRPr="003C625C">
        <w:rPr>
          <w:sz w:val="22"/>
          <w:szCs w:val="22"/>
          <w:lang w:eastAsia="zh-CN"/>
        </w:rPr>
        <w:br/>
        <w:t xml:space="preserve"> i badań kontrolnych na koszt Wykonawcy, potwierdzających prawidłowość wykonania prac.</w:t>
      </w:r>
    </w:p>
    <w:p w14:paraId="38FF8C3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ustanawiają swoich przedstawicieli w osobach:</w:t>
      </w:r>
    </w:p>
    <w:p w14:paraId="3EB266CE" w14:textId="77777777" w:rsidR="00201F3F"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 xml:space="preserve">Ze strony Zamawiającego: </w:t>
      </w:r>
      <w:r w:rsidR="00201F3F" w:rsidRPr="003C625C">
        <w:rPr>
          <w:sz w:val="22"/>
          <w:szCs w:val="22"/>
          <w:lang w:eastAsia="zh-CN"/>
        </w:rPr>
        <w:t xml:space="preserve">Pan Jacek Węglarski </w:t>
      </w:r>
    </w:p>
    <w:p w14:paraId="5D1EC45A" w14:textId="77777777" w:rsidR="00AE1EF9"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Ze strony Wykonawc</w:t>
      </w:r>
      <w:r w:rsidR="00705F6B" w:rsidRPr="003C625C">
        <w:rPr>
          <w:sz w:val="22"/>
          <w:szCs w:val="22"/>
          <w:lang w:eastAsia="zh-CN"/>
        </w:rPr>
        <w:t>y:  ……………………………….…………………………</w:t>
      </w:r>
    </w:p>
    <w:p w14:paraId="005F9088" w14:textId="77777777" w:rsidR="00745D2D" w:rsidRPr="003C625C" w:rsidRDefault="002A0BC6" w:rsidP="00745D2D">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Zmiana powyższych osób wymaga pisemnego zgłoszenia.</w:t>
      </w:r>
    </w:p>
    <w:p w14:paraId="6D387118" w14:textId="77777777" w:rsidR="00DC158E" w:rsidRPr="003C625C" w:rsidRDefault="002A0BC6" w:rsidP="000467DC">
      <w:pPr>
        <w:pStyle w:val="Akapitzlist"/>
        <w:numPr>
          <w:ilvl w:val="0"/>
          <w:numId w:val="30"/>
        </w:numPr>
        <w:tabs>
          <w:tab w:val="left" w:pos="340"/>
          <w:tab w:val="left" w:pos="396"/>
          <w:tab w:val="left" w:pos="510"/>
          <w:tab w:val="left" w:pos="680"/>
          <w:tab w:val="left" w:pos="793"/>
          <w:tab w:val="left" w:pos="2154"/>
          <w:tab w:val="left" w:pos="2381"/>
          <w:tab w:val="left" w:pos="3742"/>
          <w:tab w:val="left" w:pos="4082"/>
        </w:tabs>
        <w:suppressAutoHyphens/>
        <w:ind w:left="-142"/>
        <w:jc w:val="both"/>
        <w:rPr>
          <w:sz w:val="22"/>
          <w:szCs w:val="22"/>
          <w:lang w:eastAsia="zh-CN"/>
        </w:rPr>
      </w:pPr>
      <w:r w:rsidRPr="003C625C">
        <w:rPr>
          <w:sz w:val="22"/>
          <w:szCs w:val="22"/>
          <w:lang w:eastAsia="zh-CN"/>
        </w:rPr>
        <w:t>Wszelkiego rodzaju zmiany dotyczące wyrobów czy te</w:t>
      </w:r>
      <w:r w:rsidR="00AE1EF9" w:rsidRPr="003C625C">
        <w:rPr>
          <w:sz w:val="22"/>
          <w:szCs w:val="22"/>
          <w:lang w:eastAsia="zh-CN"/>
        </w:rPr>
        <w:t xml:space="preserve">ż materiałów wyspecyfikowanych </w:t>
      </w:r>
      <w:r w:rsidRPr="003C625C">
        <w:rPr>
          <w:sz w:val="22"/>
          <w:szCs w:val="22"/>
          <w:lang w:eastAsia="zh-CN"/>
        </w:rPr>
        <w:t>w dokumentacji technicznej wymagają akceptacji obu stron niniejszej umowy.</w:t>
      </w:r>
    </w:p>
    <w:p w14:paraId="29578EB2" w14:textId="77777777" w:rsidR="00F6110E" w:rsidRPr="003C625C" w:rsidRDefault="00F6110E"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1F0A16F6" w14:textId="25393576"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9</w:t>
      </w:r>
    </w:p>
    <w:p w14:paraId="611F9C1B"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Plac budowy</w:t>
      </w:r>
    </w:p>
    <w:p w14:paraId="14B48F41"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14:paraId="6DE8631D"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14:paraId="072F39B6"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zabezpieczenia terenu budowy przed niekorzystnymi warunkami atmosferycznymi, a w przypadku powstania szkody, niezwłoczne dokonanie jej napraw.</w:t>
      </w:r>
    </w:p>
    <w:p w14:paraId="39C5BD6E"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we własnym zakresie zorganizuje na terenie budowy własne zaplecze socjalne i sanitarne dla pracowników. </w:t>
      </w:r>
    </w:p>
    <w:p w14:paraId="7200F548"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14:paraId="7533C3DC" w14:textId="77777777" w:rsidR="00C55C7D" w:rsidRDefault="00C55C7D"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7BBE6CCA" w14:textId="7AA3E2A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95B00">
        <w:rPr>
          <w:b/>
          <w:sz w:val="22"/>
          <w:szCs w:val="22"/>
          <w:lang w:eastAsia="zh-CN"/>
        </w:rPr>
        <w:t>0</w:t>
      </w:r>
    </w:p>
    <w:p w14:paraId="536073B9"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Ubezpieczenia</w:t>
      </w:r>
    </w:p>
    <w:p w14:paraId="3644613D" w14:textId="77777777" w:rsidR="002A0BC6" w:rsidRPr="00E138E5" w:rsidRDefault="002A0BC6" w:rsidP="000467DC">
      <w:pPr>
        <w:pStyle w:val="Akapitzlist"/>
        <w:numPr>
          <w:ilvl w:val="0"/>
          <w:numId w:val="18"/>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E138E5">
        <w:rPr>
          <w:sz w:val="22"/>
          <w:szCs w:val="22"/>
          <w:lang w:eastAsia="zh-CN"/>
        </w:rPr>
        <w:t>Wykonawca ma obowiązek ubezpieczenia:</w:t>
      </w:r>
    </w:p>
    <w:p w14:paraId="7853439D" w14:textId="34A46A16"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 xml:space="preserve">robót, </w:t>
      </w:r>
    </w:p>
    <w:p w14:paraId="2D55D1CD"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swoich pracowników od następstw nieszczęśliwych wypadków,</w:t>
      </w:r>
    </w:p>
    <w:p w14:paraId="505E7160"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wszelkiego sprzętu budowlanego, środków transportu i innego sprzętu zgromadzonego na terenie budowy przez Wykonawcę, niezbędnego do wykonywania robót objętych niniejszą umową,</w:t>
      </w:r>
    </w:p>
    <w:p w14:paraId="523049CA" w14:textId="77777777" w:rsidR="002A0BC6" w:rsidRPr="00E138E5" w:rsidRDefault="002A0BC6" w:rsidP="000467DC">
      <w:pPr>
        <w:pStyle w:val="Akapitzlist"/>
        <w:numPr>
          <w:ilvl w:val="0"/>
          <w:numId w:val="18"/>
        </w:numPr>
        <w:tabs>
          <w:tab w:val="left" w:pos="396"/>
        </w:tabs>
        <w:suppressAutoHyphens/>
        <w:jc w:val="both"/>
        <w:rPr>
          <w:sz w:val="22"/>
          <w:szCs w:val="22"/>
          <w:lang w:eastAsia="zh-CN"/>
        </w:rPr>
      </w:pPr>
      <w:r w:rsidRPr="00E138E5">
        <w:rPr>
          <w:sz w:val="22"/>
          <w:szCs w:val="22"/>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14:paraId="74355F56" w14:textId="77777777" w:rsidR="002A0BC6" w:rsidRPr="00E138E5" w:rsidRDefault="002A0BC6" w:rsidP="00E95B00">
      <w:pPr>
        <w:pStyle w:val="Akapitzlist"/>
        <w:numPr>
          <w:ilvl w:val="0"/>
          <w:numId w:val="18"/>
        </w:numPr>
        <w:tabs>
          <w:tab w:val="left" w:pos="396"/>
        </w:tabs>
        <w:suppressAutoHyphens/>
        <w:jc w:val="both"/>
        <w:rPr>
          <w:sz w:val="22"/>
          <w:szCs w:val="22"/>
          <w:lang w:eastAsia="zh-CN"/>
        </w:rPr>
      </w:pPr>
      <w:r w:rsidRPr="00E138E5">
        <w:rPr>
          <w:sz w:val="22"/>
          <w:szCs w:val="22"/>
          <w:lang w:eastAsia="zh-CN"/>
        </w:rPr>
        <w:t>W uzasadnionych wypadkach Zamawiający jest uprawniony do żądania od Wykonawcy oryg</w:t>
      </w:r>
      <w:r w:rsidR="00DC158E" w:rsidRPr="00E138E5">
        <w:rPr>
          <w:sz w:val="22"/>
          <w:szCs w:val="22"/>
          <w:lang w:eastAsia="zh-CN"/>
        </w:rPr>
        <w:t>inałów przedłożonych dokumentów</w:t>
      </w:r>
    </w:p>
    <w:p w14:paraId="3E976E50" w14:textId="77777777" w:rsidR="00F6110E" w:rsidRPr="003C625C" w:rsidRDefault="00F6110E"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26FC782" w14:textId="6580C8BB"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138E5">
        <w:rPr>
          <w:b/>
          <w:sz w:val="22"/>
          <w:szCs w:val="22"/>
          <w:lang w:eastAsia="zh-CN"/>
        </w:rPr>
        <w:t>11</w:t>
      </w:r>
    </w:p>
    <w:p w14:paraId="254594E7" w14:textId="7777777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Ochrona mienia publicznego i prywatnego</w:t>
      </w:r>
    </w:p>
    <w:p w14:paraId="796E311D"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zlokalizuje oraz odpowiednio zabezpieczy wszystkie elementy infrastruktury, majątku Zamawiającego, oraz osób trzecich, które mogą ulec uszkodzeniu w wyniku realizacji przedmiotu umowy.</w:t>
      </w:r>
    </w:p>
    <w:p w14:paraId="135F2584"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lastRenderedPageBreak/>
        <w:t xml:space="preserve">Wykonawca ponosi odpowiedzialność cywilną za szkody, na osobach i rzeczach powstałe na terenie budowy lub w związku z realizacja przedmiotu umowy,  od czasu przejęcia placu budowy do odbioru końcowego Przedmiotu umowy. </w:t>
      </w:r>
    </w:p>
    <w:p w14:paraId="442EF5B8"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zabezpieczy interesy osób trzecich oraz użytkowników i właścicieli przyległej zabudowy, naruszone w związku z realizacją Przedmiotu umowy w tym: </w:t>
      </w:r>
    </w:p>
    <w:p w14:paraId="58957998" w14:textId="7AF88D7E" w:rsidR="006E1BB9"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abezpieczy funkcjonowanie lokali użytkowych poprzez odpowiednią organizację robót, </w:t>
      </w:r>
    </w:p>
    <w:p w14:paraId="7966AFAE" w14:textId="734E34F1" w:rsidR="002A0BC6"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astosuje tymczasowe urządzenia zabezpieczające, wraz z wcześniejszym powiadomieniem zainteresowanych, </w:t>
      </w:r>
    </w:p>
    <w:p w14:paraId="736EA2E4" w14:textId="77777777" w:rsidR="00681729" w:rsidRPr="003C625C" w:rsidRDefault="002A0BC6" w:rsidP="000467DC">
      <w:pPr>
        <w:pStyle w:val="Akapitzlist"/>
        <w:numPr>
          <w:ilvl w:val="0"/>
          <w:numId w:val="37"/>
        </w:numPr>
        <w:suppressAutoHyphens/>
        <w:ind w:left="142"/>
        <w:jc w:val="both"/>
        <w:rPr>
          <w:sz w:val="22"/>
          <w:szCs w:val="22"/>
          <w:lang w:eastAsia="zh-CN"/>
        </w:rPr>
      </w:pPr>
      <w:r w:rsidRPr="003C625C">
        <w:rPr>
          <w:sz w:val="22"/>
          <w:szCs w:val="22"/>
          <w:lang w:eastAsia="zh-CN"/>
        </w:rPr>
        <w:t xml:space="preserve">wykona inne roboty i usunie ewentualne szkody, będące skutkiem prowadzonej budowy. </w:t>
      </w:r>
    </w:p>
    <w:p w14:paraId="766BE84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oraz pokrywania kosztów utylizacji odpadów, zgodnie z obowiązującymi w tym zakresie przepisami. Wykonawca przedstawi na żądanie Zamawiającemu potwierdzenie faktu utylizacji odpadów, zgodnie z powszechnie obowiązującymi przepisami. </w:t>
      </w:r>
    </w:p>
    <w:p w14:paraId="24BA075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14:paraId="0FB77217" w14:textId="77777777" w:rsidR="00681729"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zabezpieczy znaki geodezyjne przed uszkodzeniami, a w przypadku zniszczenia lub uszkodzenia odtworzy je na własny koszt. </w:t>
      </w:r>
    </w:p>
    <w:p w14:paraId="0BA090A9" w14:textId="77777777" w:rsidR="00225EED"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Wykonawca ponosi odpowiedzialność za wszelką szkodę w mieniu publicznym, prywatnym oraz środowisku naturalnym spowodowaną przy wykonywaniu prac oraz wszelkiego rodzaju koszty, opłaty i kary z tym związane.</w:t>
      </w:r>
    </w:p>
    <w:p w14:paraId="29DA4EA1" w14:textId="77777777" w:rsidR="00681729" w:rsidRPr="003C625C" w:rsidRDefault="00681729" w:rsidP="006E1BB9">
      <w:pPr>
        <w:tabs>
          <w:tab w:val="left" w:pos="396"/>
        </w:tabs>
        <w:suppressAutoHyphens/>
        <w:jc w:val="both"/>
        <w:rPr>
          <w:sz w:val="22"/>
          <w:szCs w:val="22"/>
          <w:lang w:eastAsia="zh-CN"/>
        </w:rPr>
      </w:pPr>
    </w:p>
    <w:p w14:paraId="370748E9" w14:textId="0B12E3E0"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2</w:t>
      </w:r>
    </w:p>
    <w:p w14:paraId="2D84E4FE"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Zakończenie prac</w:t>
      </w:r>
    </w:p>
    <w:p w14:paraId="5E51AFA6"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Przed odbiorem prac Wykonawca przy udziale przedstawicieli Zamawiającego przeprowadza wszelkie niezbędne i wymagane przez przepisy próby i testy.</w:t>
      </w:r>
    </w:p>
    <w:p w14:paraId="7ECC692A"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Jeżeli w toku powyższych czynności nastąpi konieczność wykonania prac uzupełniających Wykonawca zobowiązuje się je wykonać nieodpłatnie.</w:t>
      </w:r>
    </w:p>
    <w:p w14:paraId="02EB65C0"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Wykonawca skompletuje Zamawiającemu niezbędną dokumentację powykonawczą, potwierdzającą niewadliwe i zgodne ze sztuką budowlaną wykonanie przedmiotu umowy. W skład dokumentacji powykonawczej wchodzą rysunki powykonawcze, szkice inwentaryzacyjne, protokoły z kontroli, pomiarów i badań, atesty, certyfikaty i deklaracje zgodności, instrukcje użytkowania, DTR-ki i karty gwarancyjne w zakresie objętym niniejszą umową.</w:t>
      </w:r>
    </w:p>
    <w:p w14:paraId="1BAB2309" w14:textId="77777777" w:rsidR="003B6DBE" w:rsidRPr="003C625C" w:rsidRDefault="003B6DBE"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0F6BD12A" w14:textId="5C428C0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3</w:t>
      </w:r>
    </w:p>
    <w:p w14:paraId="3643E7EA"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Odbiór prac</w:t>
      </w:r>
    </w:p>
    <w:p w14:paraId="6624C39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Dokonywane będą następujące odbiory robót:</w:t>
      </w:r>
    </w:p>
    <w:p w14:paraId="696BBBEE" w14:textId="0638316A" w:rsidR="002A0BC6" w:rsidRPr="003C625C" w:rsidRDefault="002B1A51" w:rsidP="00F6110E">
      <w:pPr>
        <w:suppressAutoHyphens/>
        <w:jc w:val="both"/>
        <w:rPr>
          <w:sz w:val="22"/>
          <w:szCs w:val="22"/>
          <w:lang w:eastAsia="zh-CN"/>
        </w:rPr>
      </w:pPr>
      <w:r>
        <w:rPr>
          <w:sz w:val="22"/>
          <w:szCs w:val="22"/>
          <w:lang w:eastAsia="zh-CN"/>
        </w:rPr>
        <w:t>a</w:t>
      </w:r>
      <w:r w:rsidR="002A0BC6" w:rsidRPr="003C625C">
        <w:rPr>
          <w:sz w:val="22"/>
          <w:szCs w:val="22"/>
          <w:lang w:eastAsia="zh-CN"/>
        </w:rPr>
        <w:t xml:space="preserve">) częściowy </w:t>
      </w:r>
    </w:p>
    <w:p w14:paraId="65157F5D" w14:textId="1FD0314A" w:rsidR="002A0BC6" w:rsidRPr="003C625C" w:rsidRDefault="002B1A51" w:rsidP="00F6110E">
      <w:pPr>
        <w:suppressAutoHyphens/>
        <w:jc w:val="both"/>
        <w:rPr>
          <w:sz w:val="22"/>
          <w:szCs w:val="22"/>
          <w:lang w:eastAsia="zh-CN"/>
        </w:rPr>
      </w:pPr>
      <w:r>
        <w:rPr>
          <w:sz w:val="22"/>
          <w:szCs w:val="22"/>
          <w:lang w:eastAsia="zh-CN"/>
        </w:rPr>
        <w:t>b</w:t>
      </w:r>
      <w:r w:rsidR="002A0BC6" w:rsidRPr="003C625C">
        <w:rPr>
          <w:sz w:val="22"/>
          <w:szCs w:val="22"/>
          <w:lang w:eastAsia="zh-CN"/>
        </w:rPr>
        <w:t>) końcowy,</w:t>
      </w:r>
    </w:p>
    <w:p w14:paraId="492214C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Częściowy odbiór robót nastąpi w ciągu 7 dni od daty zakończenia prac potwierdzonego przez przedstawiciela Zamawiającego i pisemnego zgłoszenia ich do odbioru z zastrzeżeniem postanowień § 3 ust. 2 niniejszej umowy. Odbioru dokona Komisja składająca się z przedstawicieli obu stron. </w:t>
      </w:r>
    </w:p>
    <w:p w14:paraId="3B82DE0C"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Końcowy odbiór robót nastąpi w ciągu 7 dni od daty zakończenia prac potwierdzonego przez przedstawiciela Zamawiającego i pisemnego zgłoszenia ich do odbioru z zastrzeżeniem postanowień § 3 ust. 3 niniejszej umowy. Odbioru dokona Komisja składająca się z przedstawicieli obu stron. </w:t>
      </w:r>
    </w:p>
    <w:p w14:paraId="11EE1D87"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 xml:space="preserve">Zamawiający ma prawo odmówić przeprowadzenia odbioru częściowego i końcowego Przedmiotu umowy, jeżeli po przystąpieniu do czynności odbioru zostanie stwierdzone, że Przedmiot umowy </w:t>
      </w:r>
      <w:r w:rsidRPr="003C625C">
        <w:rPr>
          <w:sz w:val="22"/>
          <w:szCs w:val="22"/>
          <w:lang w:eastAsia="zh-CN"/>
        </w:rPr>
        <w:lastRenderedPageBreak/>
        <w:t>nie osiągnął gotowości do odbioru z powodu nie zakończenia robót, niewłaściwego ich wykonania lub nie przeprowadzenia wszystkich prób.</w:t>
      </w:r>
    </w:p>
    <w:p w14:paraId="76EF768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 xml:space="preserve">Z odbiorów robót będą sporządzane protokoły odbioru podpisane przez przedstawicieli obu stron. Każdy protokół powinien wskazywać czy Zamawiający dokonuje odbioru a w przypadku istnienia wad i usterek, wskazywać je wraz z terminem usunięcia. Jeżeli termin nie został wyznaczony, wady i usterki muszą być usunięte w ciągu 7 dni od ich stwierdzenia. </w:t>
      </w:r>
    </w:p>
    <w:p w14:paraId="5BA39CA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Po usunięciu wad i usterek Zamawiający dokona odbioru usunięcia wad i usterek w terminie 7 dni od daty zgłoszenia przez Wykonawcę ich usunięcia. Po dokonaniu odbioru usunięcia wad i usterek strony sporządzą protokół.</w:t>
      </w:r>
    </w:p>
    <w:p w14:paraId="2EBE34CC" w14:textId="4EB71033" w:rsidR="002A0BC6" w:rsidRPr="00E138E5" w:rsidRDefault="002A0BC6" w:rsidP="000467DC">
      <w:pPr>
        <w:numPr>
          <w:ilvl w:val="0"/>
          <w:numId w:val="21"/>
        </w:numPr>
        <w:suppressAutoHyphens/>
        <w:jc w:val="both"/>
        <w:rPr>
          <w:sz w:val="22"/>
          <w:szCs w:val="22"/>
          <w:lang w:eastAsia="zh-CN"/>
        </w:rPr>
      </w:pPr>
      <w:r w:rsidRPr="003C625C">
        <w:rPr>
          <w:sz w:val="22"/>
          <w:szCs w:val="22"/>
          <w:lang w:eastAsia="zh-CN"/>
        </w:rPr>
        <w:t xml:space="preserve">W przypadku nie usunięcia wad i usterek przez Wykonawcę, zastosowanie mają </w:t>
      </w:r>
      <w:r w:rsidRPr="00E138E5">
        <w:rPr>
          <w:sz w:val="22"/>
          <w:szCs w:val="22"/>
          <w:lang w:eastAsia="zh-CN"/>
        </w:rPr>
        <w:t>postanowienia § 1</w:t>
      </w:r>
      <w:r w:rsidR="00E138E5">
        <w:rPr>
          <w:sz w:val="22"/>
          <w:szCs w:val="22"/>
          <w:lang w:eastAsia="zh-CN"/>
        </w:rPr>
        <w:t>7</w:t>
      </w:r>
      <w:r w:rsidRPr="00E138E5">
        <w:rPr>
          <w:sz w:val="22"/>
          <w:szCs w:val="22"/>
          <w:lang w:eastAsia="zh-CN"/>
        </w:rPr>
        <w:t xml:space="preserve"> niniejszej umowy.</w:t>
      </w:r>
    </w:p>
    <w:p w14:paraId="087B2046" w14:textId="77777777" w:rsidR="00817FDB" w:rsidRPr="003C625C" w:rsidRDefault="00817FDB" w:rsidP="00817FDB">
      <w:pPr>
        <w:suppressAutoHyphens/>
        <w:ind w:left="-207"/>
        <w:jc w:val="both"/>
        <w:rPr>
          <w:sz w:val="22"/>
          <w:szCs w:val="22"/>
          <w:lang w:eastAsia="zh-CN"/>
        </w:rPr>
      </w:pPr>
    </w:p>
    <w:p w14:paraId="51FC466F" w14:textId="2AA248B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4</w:t>
      </w:r>
    </w:p>
    <w:p w14:paraId="5626DF5F"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Gwarancja i rękojmia</w:t>
      </w:r>
    </w:p>
    <w:p w14:paraId="2C54318E" w14:textId="162B06B3"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Wykonawca </w:t>
      </w:r>
      <w:r w:rsidRPr="003C625C">
        <w:rPr>
          <w:b/>
          <w:sz w:val="22"/>
          <w:szCs w:val="22"/>
          <w:lang w:eastAsia="zh-CN"/>
        </w:rPr>
        <w:t>udziela Zamawiającemu gwarancji</w:t>
      </w:r>
      <w:r w:rsidRPr="003C625C">
        <w:rPr>
          <w:sz w:val="22"/>
          <w:szCs w:val="22"/>
          <w:lang w:eastAsia="zh-CN"/>
        </w:rPr>
        <w:t xml:space="preserve"> na wykonany Przedmiot umowy, której termin rozpoczyna bieg z dniem podpisania bez zastrzeżeń przez obie strony protokołu odbioru końcowego przedmiotu umowy, a kończy się po upływie </w:t>
      </w:r>
      <w:r w:rsidR="002B1A51">
        <w:rPr>
          <w:sz w:val="22"/>
          <w:szCs w:val="22"/>
          <w:lang w:eastAsia="zh-CN"/>
        </w:rPr>
        <w:t xml:space="preserve">12 </w:t>
      </w:r>
      <w:r w:rsidRPr="003C625C">
        <w:rPr>
          <w:b/>
          <w:sz w:val="22"/>
          <w:szCs w:val="22"/>
          <w:lang w:eastAsia="zh-CN"/>
        </w:rPr>
        <w:t>miesięcy</w:t>
      </w:r>
      <w:r w:rsidRPr="003C625C">
        <w:rPr>
          <w:sz w:val="22"/>
          <w:szCs w:val="22"/>
          <w:lang w:eastAsia="zh-CN"/>
        </w:rPr>
        <w:t xml:space="preserve"> licząc od daty dokonania odbioru końcowego przedmiotu umowy. </w:t>
      </w:r>
    </w:p>
    <w:p w14:paraId="34FDD999"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14:paraId="0991813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Niniejsza umowa stanowi dokument gwarancyjny w rozumieniu art. 577 § 1 k.c.</w:t>
      </w:r>
    </w:p>
    <w:p w14:paraId="2E173BD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14:paraId="4C5FF35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niewykonania przez Wykonawcę obowiązków określonych w ust. 4,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14:paraId="1807F01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stwierdzenia istnienia wad nie nadających się do usunięcia Zamawiający może według własnego wyboru:</w:t>
      </w:r>
    </w:p>
    <w:p w14:paraId="039313EE"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14:paraId="3C7035F4"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37D296B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odmowy wykonania przedmiotu umowy po raz drugi, w przypadku, o którym mowa w ust.  6b lub w razie jego niewykonania w wyznaczonym przez Zamawiającego terminie stosuje się odpowiednio ust. 5.</w:t>
      </w:r>
    </w:p>
    <w:p w14:paraId="24ED232E"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Jeżeli wykonawca nie usunie wad w terminie określonym w ust.4, to niezależnie od wykonania obowiązków określonych w ust. 5-6 zobowiązany będzie zapłacić Zamawiającemu kary umowne zgodnie z postanowieniami § 19 ust. 3 niniejszej umowy.</w:t>
      </w:r>
    </w:p>
    <w:p w14:paraId="386B6BBC"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Zapłata kar umownych zgodnie z ust. 8 nie wyłącza prawa Zamawiającego do usunięcia wad na koszt Wykonawcy</w:t>
      </w:r>
      <w:r w:rsidR="00137DD8" w:rsidRPr="003C625C">
        <w:rPr>
          <w:spacing w:val="2"/>
          <w:sz w:val="22"/>
          <w:szCs w:val="22"/>
          <w:lang w:eastAsia="zh-CN"/>
        </w:rPr>
        <w:t>.</w:t>
      </w:r>
    </w:p>
    <w:p w14:paraId="0C10E4D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lastRenderedPageBreak/>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p>
    <w:p w14:paraId="7F27C1E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14:paraId="3346A4CB" w14:textId="1D7CF917" w:rsidR="002A0BC6" w:rsidRDefault="002A0BC6" w:rsidP="000467DC">
      <w:pPr>
        <w:pStyle w:val="Akapitzlist"/>
        <w:numPr>
          <w:ilvl w:val="0"/>
          <w:numId w:val="22"/>
        </w:numPr>
        <w:suppressAutoHyphens/>
        <w:jc w:val="both"/>
        <w:rPr>
          <w:sz w:val="22"/>
          <w:szCs w:val="22"/>
          <w:lang w:eastAsia="zh-CN"/>
        </w:rPr>
      </w:pPr>
      <w:r w:rsidRPr="003C625C">
        <w:rPr>
          <w:sz w:val="22"/>
          <w:szCs w:val="22"/>
          <w:lang w:eastAsia="zh-CN"/>
        </w:rPr>
        <w:t>W sprawach nieuregulowanych stosuje się przepisy Kodeksu Cywilnego o rękojmi za wady fizyczne i prawne oraz gwarancji jakości.</w:t>
      </w:r>
    </w:p>
    <w:p w14:paraId="5E6C9CC7" w14:textId="77777777" w:rsidR="00817FDB" w:rsidRPr="003C625C" w:rsidRDefault="00817FDB" w:rsidP="00817FDB">
      <w:pPr>
        <w:pStyle w:val="Akapitzlist"/>
        <w:suppressAutoHyphens/>
        <w:ind w:left="-207"/>
        <w:jc w:val="both"/>
        <w:rPr>
          <w:sz w:val="22"/>
          <w:szCs w:val="22"/>
          <w:lang w:eastAsia="zh-CN"/>
        </w:rPr>
      </w:pPr>
    </w:p>
    <w:p w14:paraId="382CCC8C" w14:textId="778FC32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5</w:t>
      </w:r>
    </w:p>
    <w:p w14:paraId="29AFF7AB" w14:textId="77777777" w:rsidR="000B3F09" w:rsidRPr="003C625C" w:rsidRDefault="002A0BC6" w:rsidP="00F6110E">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Warunki odstąpienia od umowy</w:t>
      </w:r>
    </w:p>
    <w:p w14:paraId="5EBD28AC"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ma prawo do odstąpienia od niniejszej umowy w przypadkach określonych w niniejszym paragrafie, niezależnie od uprawnień określonych w obowiązujących przepisach prawa.</w:t>
      </w:r>
    </w:p>
    <w:p w14:paraId="19CE2840"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14:paraId="14EAE9F5"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opóźnienia Wykonawcy w wykonaniu Przedmiotu umowy dłuższej niż 30 dni licząc od termin</w:t>
      </w:r>
      <w:r w:rsidR="00857DED" w:rsidRPr="003C625C">
        <w:rPr>
          <w:sz w:val="22"/>
          <w:szCs w:val="22"/>
          <w:lang w:eastAsia="zh-CN"/>
        </w:rPr>
        <w:t>ów</w:t>
      </w:r>
      <w:r w:rsidRPr="003C625C">
        <w:rPr>
          <w:sz w:val="22"/>
          <w:szCs w:val="22"/>
          <w:lang w:eastAsia="zh-CN"/>
        </w:rPr>
        <w:t xml:space="preserve"> określon</w:t>
      </w:r>
      <w:r w:rsidR="00857DED" w:rsidRPr="003C625C">
        <w:rPr>
          <w:sz w:val="22"/>
          <w:szCs w:val="22"/>
          <w:lang w:eastAsia="zh-CN"/>
        </w:rPr>
        <w:t>ych</w:t>
      </w:r>
      <w:r w:rsidRPr="003C625C">
        <w:rPr>
          <w:sz w:val="22"/>
          <w:szCs w:val="22"/>
          <w:lang w:eastAsia="zh-CN"/>
        </w:rPr>
        <w:t xml:space="preserve"> w § 3 niniejszej umowy, Zamawiający może, bez wyznaczania terminu dodatkowego odstąpić od niniejszej umowy</w:t>
      </w:r>
      <w:r w:rsidR="00137DD8" w:rsidRPr="003C625C">
        <w:rPr>
          <w:sz w:val="22"/>
          <w:szCs w:val="22"/>
          <w:lang w:eastAsia="zh-CN"/>
        </w:rPr>
        <w:t>.</w:t>
      </w:r>
    </w:p>
    <w:p w14:paraId="131E1327" w14:textId="77777777" w:rsidR="00F6110E"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 W przypadku nie wykonania przez Wykonawcę obowiązków określonych w ust. 4, w określonym w nim terminie, Zamawiający ma prawo zlecić zabezpieczenie placu budowy innym podmiotom wg swojego wyboru a poniesionymi przez niego kosztami zastępczego zabezpieczenia p</w:t>
      </w:r>
      <w:r w:rsidR="00F6110E" w:rsidRPr="003C625C">
        <w:rPr>
          <w:sz w:val="22"/>
          <w:szCs w:val="22"/>
          <w:lang w:eastAsia="zh-CN"/>
        </w:rPr>
        <w:t>lacu budowy, obciążyć Wykonawcę.</w:t>
      </w:r>
    </w:p>
    <w:p w14:paraId="03D18D06"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może ponadto, bez wyznaczania terminu dodatkowego, odstąpić od umowy, jeżeli druga strona narusza postanowienia umowy. Do podstawowych naruszeń umowy zaliczają się w szczególności następujące przypadki:</w:t>
      </w:r>
    </w:p>
    <w:p w14:paraId="191BC818"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bez upoważnienia ze strony Zamawiającego wstrzymuje roboty budowlane na okres dłuższy niż 7 dni,</w:t>
      </w:r>
    </w:p>
    <w:p w14:paraId="59D7FAF0"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zastosuje się do wezwania do poprawienia wykonywanych robót,</w:t>
      </w:r>
    </w:p>
    <w:p w14:paraId="4DC2A832"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 xml:space="preserve">Wykonawca bez rozsądnego usprawiedliwienia się uchyla się od prowadzenia robót </w:t>
      </w:r>
      <w:r w:rsidRPr="003C625C">
        <w:rPr>
          <w:sz w:val="22"/>
          <w:szCs w:val="22"/>
          <w:lang w:eastAsia="zh-CN"/>
        </w:rPr>
        <w:tab/>
        <w:t>zgodnie z postanowieniami harmonogramu rzeczowego,</w:t>
      </w:r>
    </w:p>
    <w:p w14:paraId="3FBB6C4B" w14:textId="77777777" w:rsidR="00137DD8"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przedłuża ważności wygasają</w:t>
      </w:r>
      <w:r w:rsidR="00F6110E" w:rsidRPr="003C625C">
        <w:rPr>
          <w:sz w:val="22"/>
          <w:szCs w:val="22"/>
          <w:lang w:eastAsia="zh-CN"/>
        </w:rPr>
        <w:t xml:space="preserve">cego wymaganego zabezpieczenia </w:t>
      </w:r>
      <w:r w:rsidRPr="003C625C">
        <w:rPr>
          <w:sz w:val="22"/>
          <w:szCs w:val="22"/>
          <w:lang w:eastAsia="zh-CN"/>
        </w:rPr>
        <w:t>należytego wykonania umowy,</w:t>
      </w:r>
    </w:p>
    <w:p w14:paraId="143642D4" w14:textId="77777777" w:rsidR="000B3F09"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narusza postanowienia Umowy, pomimo wezwania do usunięcia naruszenia w terminie 7 dni od daty otrzymania wezwania. Obligatoryjnym elementem wezwania jest wskazanie rygoru odstąpienia od umowy na wypadek</w:t>
      </w:r>
      <w:r w:rsidR="000B3F09" w:rsidRPr="003C625C">
        <w:rPr>
          <w:sz w:val="22"/>
          <w:szCs w:val="22"/>
          <w:lang w:eastAsia="zh-CN"/>
        </w:rPr>
        <w:t xml:space="preserve"> niewykonania zobowiązania</w:t>
      </w:r>
    </w:p>
    <w:p w14:paraId="00AE80BB"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jedną ze stron Wykonawca ma obowiązek wstrzymania realizacji robót stanowiących przedmiot niniejszej umowy w trybie natychmiastowym oraz do zabezpieczenia a następnie do opuszczenia terenu budowy.</w:t>
      </w:r>
    </w:p>
    <w:p w14:paraId="418D44E0"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Jeżeli Zamawiający odstąpił od umowy z przyczyn zależnych od Wykonawcy, to wszelkie znajdujące się na terenie budowy materiały, urządzenia, roboty tymczasowe i wykonane roboty zostaną przekazane protokolarnie Zamawiającemu przez Wykonawcę.</w:t>
      </w:r>
    </w:p>
    <w:p w14:paraId="63980F07"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 xml:space="preserve">W przypadku odstąpienia od umowy przez którąkolwiek ze stron Wykonawca zobowiązany jest do dokonania i dostarczenia Zamawiającemu inwentaryzacji robót wg stanu na dzień odstąpienia, </w:t>
      </w:r>
      <w:r w:rsidRPr="003C625C">
        <w:rPr>
          <w:sz w:val="22"/>
          <w:szCs w:val="22"/>
          <w:lang w:eastAsia="zh-CN"/>
        </w:rPr>
        <w:lastRenderedPageBreak/>
        <w:t>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5B857A0D"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Koszty dodatkowe poniesione na zabezpieczenie terenu budowy oraz wszelkie inne uzasadnione koszty związane z odstąpieniem od umowy ponosi strona, której postępowa</w:t>
      </w:r>
      <w:r w:rsidR="00250E2C" w:rsidRPr="003C625C">
        <w:rPr>
          <w:sz w:val="22"/>
          <w:szCs w:val="22"/>
          <w:lang w:eastAsia="zh-CN"/>
        </w:rPr>
        <w:t>nie (</w:t>
      </w:r>
      <w:r w:rsidRPr="003C625C">
        <w:rPr>
          <w:sz w:val="22"/>
          <w:szCs w:val="22"/>
          <w:lang w:eastAsia="zh-CN"/>
        </w:rPr>
        <w:t>działanie, zaniechanie) stanowiło podstawę do odstąpienia od umowy przez druga stronę.</w:t>
      </w:r>
    </w:p>
    <w:p w14:paraId="2AA81DE4"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14:paraId="0E8F6D27" w14:textId="77777777" w:rsidR="002A0BC6"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razie odstąpienia od umowy z winy Wykonawcy, Zamawiającemu przysługuje prawo zastawu na rzeczach pozostawionych na terenie budowy w celu zabezpieczenia roszczeń Zamawiającego wynikających z realizacji umowy.</w:t>
      </w:r>
    </w:p>
    <w:p w14:paraId="52C0492F" w14:textId="77777777" w:rsidR="00817FDB" w:rsidRPr="003C625C" w:rsidRDefault="00817FD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56578296" w14:textId="3C78E5A8"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6</w:t>
      </w:r>
    </w:p>
    <w:p w14:paraId="76399FF0"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Warunki wstrzymania robót i rozwiązania umowy</w:t>
      </w:r>
    </w:p>
    <w:p w14:paraId="1BB9A629"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Zamawiający ma prawo wstrzymać roboty w wypadku nieprzestrzegania przez Wykonawcę postanowień niniejszej umowy lub przepisów powszechnie obowiązujących, a w szczególności w wypadku nieprzestrzegania przepisów BHP, ppoż. lub realizacji robót niezgodnie ze sztuką budowlaną.</w:t>
      </w:r>
    </w:p>
    <w:p w14:paraId="3C2842FE"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Wstrzymanie robót, o którym mowa w ust.1 nie powoduje zmiany terminów określonych w § 3.</w:t>
      </w:r>
    </w:p>
    <w:p w14:paraId="6F9EEAC7"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Wszelkie koszty związane ze wstrzymaniem robót ponosi Wykonawca.</w:t>
      </w:r>
    </w:p>
    <w:p w14:paraId="3EA1D2B3" w14:textId="77777777" w:rsidR="00250E2C"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 zastrzeżeniem § 19 ust.3. Zamawiający ma prawo jednostronnie rozwiązać umowę, a rozwiązanie umowy będzie skuteczne z dniem złożenia Wykonawcy pisemnego oświadczenia o jej rozwiązaniu.</w:t>
      </w:r>
    </w:p>
    <w:p w14:paraId="611CE0FC"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z Wykonawcą w szczególności, gdy:</w:t>
      </w:r>
    </w:p>
    <w:p w14:paraId="2BF01A16" w14:textId="146F9056"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o</w:t>
      </w:r>
      <w:r w:rsidR="002A0BC6" w:rsidRPr="003C625C">
        <w:rPr>
          <w:sz w:val="22"/>
          <w:szCs w:val="22"/>
          <w:lang w:eastAsia="zh-CN"/>
        </w:rPr>
        <w:t>późnienie w realizacji poszczególnych elementów robót określonych w harmonogramie robót przekracza 14 dni,</w:t>
      </w:r>
    </w:p>
    <w:p w14:paraId="35257F1B" w14:textId="18F34EC5"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ykonawca wykonuje prace wadliwie lub niezgodnie z umową i w wyznaczonym przez Zamawiającego terminie nie zmienił sposobu ich wykonania,</w:t>
      </w:r>
    </w:p>
    <w:p w14:paraId="7A8A02BA" w14:textId="26BE9313"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j</w:t>
      </w:r>
      <w:r w:rsidR="002A0BC6" w:rsidRPr="003C625C">
        <w:rPr>
          <w:sz w:val="22"/>
          <w:szCs w:val="22"/>
          <w:lang w:eastAsia="zh-CN"/>
        </w:rPr>
        <w:t>eżeli działanie lub zaniechanie Wykonawcy spowoduje opóźnienie prac innych wykonawców,</w:t>
      </w:r>
    </w:p>
    <w:p w14:paraId="1B978432" w14:textId="58FF5924"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wystąpienia istotnych wad w przedmiocie umowy, które nie dadzą się usunąć,</w:t>
      </w:r>
    </w:p>
    <w:p w14:paraId="1EB737ED" w14:textId="71A6B682"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z</w:t>
      </w:r>
      <w:r w:rsidR="002A0BC6" w:rsidRPr="003C625C">
        <w:rPr>
          <w:sz w:val="22"/>
          <w:szCs w:val="22"/>
          <w:lang w:eastAsia="zh-CN"/>
        </w:rPr>
        <w:t xml:space="preserve"> okoliczności wynika, że Wykonawca nie zdoła usunąć wad w terminie wyznaczonym przez Zamawiającego,</w:t>
      </w:r>
    </w:p>
    <w:p w14:paraId="75E936B1" w14:textId="5EC00D20"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nieprzestrzegania przepisów bhp,</w:t>
      </w:r>
    </w:p>
    <w:p w14:paraId="0EE41BF7" w14:textId="72BBD221"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powzięcia wiadomości o trudnościach finansowych Wykonawcy.</w:t>
      </w:r>
    </w:p>
    <w:p w14:paraId="6011895A"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przypadku nie dojścia do realizacji umowy z przyczyn niezależnych od żadnej ze stron – strony zobowiązują do zwrotu świadczeń wzajemnych.</w:t>
      </w:r>
    </w:p>
    <w:p w14:paraId="1BCF2B7F"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razie rozwiązania umowy przez Zamawiającego strony sporządzą protokół robót w toku, w którym zostanie określony zakres wykonanych prac oraz wykorzystanych i pozostawionych na placu budowy materiałów i urządzeń.</w:t>
      </w:r>
    </w:p>
    <w:p w14:paraId="75C46CE4"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Rozwiązanie umowy oraz wszelkie ustalenia, o których mowa w niniejszym paragrafie powinny nastąpić w formie pisemnej pod rygorem nieważności.</w:t>
      </w:r>
    </w:p>
    <w:p w14:paraId="0B926B28" w14:textId="77777777" w:rsidR="003B6DBE" w:rsidRPr="003C625C" w:rsidRDefault="003B6DBE"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0B25889E" w14:textId="32D9A374" w:rsidR="002A0BC6" w:rsidRPr="003C625C" w:rsidRDefault="002A0BC6"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7</w:t>
      </w:r>
    </w:p>
    <w:p w14:paraId="39F6D9E2"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Odpowiedzialność za wady</w:t>
      </w:r>
    </w:p>
    <w:p w14:paraId="4E118DB0" w14:textId="77777777" w:rsidR="00250E2C"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 razie stwierdzenia wad w wykonywanych robotach lub w trakcie odbioru końcowego robót Wykonawca usunie je, w terminie ustalonym pomi</w:t>
      </w:r>
      <w:r w:rsidR="00250E2C" w:rsidRPr="003C625C">
        <w:rPr>
          <w:sz w:val="22"/>
          <w:szCs w:val="22"/>
          <w:lang w:eastAsia="zh-CN"/>
        </w:rPr>
        <w:t xml:space="preserve">ędzy Zamawiającym a Wykonawcą. </w:t>
      </w:r>
      <w:r w:rsidRPr="003C625C">
        <w:rPr>
          <w:sz w:val="22"/>
          <w:szCs w:val="22"/>
          <w:lang w:eastAsia="zh-CN"/>
        </w:rPr>
        <w:t xml:space="preserve">W przypadku braku uzgodnienia terminu usunięcia wad, Wykonawca usunie je w </w:t>
      </w:r>
      <w:r w:rsidR="00137DD8" w:rsidRPr="003C625C">
        <w:rPr>
          <w:sz w:val="22"/>
          <w:szCs w:val="22"/>
          <w:lang w:eastAsia="zh-CN"/>
        </w:rPr>
        <w:t xml:space="preserve">terminie </w:t>
      </w:r>
      <w:r w:rsidRPr="003C625C">
        <w:rPr>
          <w:sz w:val="22"/>
          <w:szCs w:val="22"/>
          <w:lang w:eastAsia="zh-CN"/>
        </w:rPr>
        <w:t xml:space="preserve">siedmiu </w:t>
      </w:r>
      <w:r w:rsidRPr="003C625C">
        <w:rPr>
          <w:sz w:val="22"/>
          <w:szCs w:val="22"/>
          <w:lang w:eastAsia="zh-CN"/>
        </w:rPr>
        <w:lastRenderedPageBreak/>
        <w:t xml:space="preserve">dni od daty powiadomienia przez Zamawiającego. Jeżeli wada uniemożliwia użytkowanie obiektu, Wykonawca rozpocznie usuwanie wad bezzwłocznie i usuwanie zakończy w terminie najpóźniej do trzech dni. Potwierdzeniem usunięcia zgłoszonej usterki będzie pisemne </w:t>
      </w:r>
      <w:r w:rsidR="00137DD8" w:rsidRPr="003C625C">
        <w:rPr>
          <w:sz w:val="22"/>
          <w:szCs w:val="22"/>
          <w:lang w:eastAsia="zh-CN"/>
        </w:rPr>
        <w:t>po</w:t>
      </w:r>
      <w:r w:rsidRPr="003C625C">
        <w:rPr>
          <w:sz w:val="22"/>
          <w:szCs w:val="22"/>
          <w:lang w:eastAsia="zh-CN"/>
        </w:rPr>
        <w:t>kwitowanie przez upoważnionego przedstawiciela Zamawiającego. W przypadku nieprzystąpienia przez Wykonawcę do usuwania wad, w ustalonym lub wyznaczonym terminie, Zamawiający ma prawo zlecić usunięcie ujawnionych wad, innym podmiotom wg swojego wyboru a kosztami tych robót, obciążyć Wykonawcę.</w:t>
      </w:r>
    </w:p>
    <w:p w14:paraId="127589EF"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Jeżeli wady, o których mowa w ust 1 nie nadają się do usunięcia Zamawiający może według własnego wyboru:</w:t>
      </w:r>
    </w:p>
    <w:p w14:paraId="42394601"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jeżeli wady umożliwiają użytkowanie przedmiotu zgodne z jego przeznaczeniem – obniżyć należne Wykonawcy wynagrodzenie za przedmiot umowy odpowiednio do utraconej wartości użytkowej i technicznej,</w:t>
      </w:r>
    </w:p>
    <w:p w14:paraId="2A3F6656"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5D45C024"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Wykonawca nie może odmówić usunięcia wad na swój koszt bez względu na wysokość związanych z tym kosztów. Usunięcie wad musi być stwierdzone protokołem podpisanym przez obie strony.</w:t>
      </w:r>
    </w:p>
    <w:p w14:paraId="57E9092E" w14:textId="77777777" w:rsidR="00DC158E"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Za wady i szkody spowodowane przez swoich podwykonawców Wykonawca ponosi odpowiedzialność jak za działania własne.</w:t>
      </w:r>
    </w:p>
    <w:p w14:paraId="22121D54" w14:textId="77777777" w:rsidR="00250E2C" w:rsidRPr="003C625C" w:rsidRDefault="00250E2C" w:rsidP="002A0BC6">
      <w:pPr>
        <w:suppressAutoHyphens/>
        <w:jc w:val="center"/>
        <w:rPr>
          <w:b/>
          <w:sz w:val="22"/>
          <w:szCs w:val="22"/>
          <w:lang w:eastAsia="zh-CN"/>
        </w:rPr>
      </w:pPr>
    </w:p>
    <w:p w14:paraId="2BFBDD68" w14:textId="27CC0881" w:rsidR="002A0BC6" w:rsidRPr="003C625C" w:rsidRDefault="002A0BC6" w:rsidP="002A0BC6">
      <w:pPr>
        <w:suppressAutoHyphens/>
        <w:jc w:val="center"/>
        <w:rPr>
          <w:b/>
          <w:sz w:val="22"/>
          <w:szCs w:val="22"/>
          <w:lang w:eastAsia="zh-CN"/>
        </w:rPr>
      </w:pPr>
      <w:r w:rsidRPr="003C625C">
        <w:rPr>
          <w:b/>
          <w:sz w:val="22"/>
          <w:szCs w:val="22"/>
          <w:lang w:eastAsia="zh-CN"/>
        </w:rPr>
        <w:t>§ 1</w:t>
      </w:r>
      <w:r w:rsidR="00E138E5">
        <w:rPr>
          <w:b/>
          <w:sz w:val="22"/>
          <w:szCs w:val="22"/>
          <w:lang w:eastAsia="zh-CN"/>
        </w:rPr>
        <w:t>8</w:t>
      </w:r>
    </w:p>
    <w:p w14:paraId="7869B9F7" w14:textId="77777777" w:rsidR="002A0BC6" w:rsidRPr="003C625C" w:rsidRDefault="002A0BC6" w:rsidP="002A0BC6">
      <w:pPr>
        <w:suppressAutoHyphens/>
        <w:jc w:val="center"/>
        <w:rPr>
          <w:sz w:val="22"/>
          <w:szCs w:val="22"/>
          <w:lang w:eastAsia="zh-CN"/>
        </w:rPr>
      </w:pPr>
      <w:r w:rsidRPr="003C625C">
        <w:rPr>
          <w:b/>
          <w:sz w:val="22"/>
          <w:szCs w:val="22"/>
          <w:lang w:eastAsia="zh-CN"/>
        </w:rPr>
        <w:t>Kary i sankcje</w:t>
      </w:r>
    </w:p>
    <w:p w14:paraId="0B103B1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przekroczenie ustalonych w § 3 terminów realizacji, Zamawiającemu przysługuje prawo do naliczenia kar umownych w wysokości 1 %  wynagrodzenia brutto </w:t>
      </w:r>
      <w:r w:rsidRPr="003C625C">
        <w:rPr>
          <w:sz w:val="22"/>
          <w:szCs w:val="22"/>
        </w:rPr>
        <w:t>określonego w § 4</w:t>
      </w:r>
      <w:r w:rsidR="00250E2C" w:rsidRPr="003C625C">
        <w:rPr>
          <w:sz w:val="22"/>
          <w:szCs w:val="22"/>
          <w:lang w:eastAsia="zh-CN"/>
        </w:rPr>
        <w:t xml:space="preserve">, za każdy dzień </w:t>
      </w:r>
      <w:r w:rsidR="00250E2C" w:rsidRPr="003C625C">
        <w:rPr>
          <w:color w:val="000000" w:themeColor="text1"/>
          <w:sz w:val="22"/>
          <w:szCs w:val="22"/>
          <w:lang w:eastAsia="zh-CN"/>
        </w:rPr>
        <w:t>zwłoki</w:t>
      </w:r>
      <w:r w:rsidR="00250E2C" w:rsidRPr="003C625C">
        <w:rPr>
          <w:color w:val="FF0000"/>
          <w:sz w:val="22"/>
          <w:szCs w:val="22"/>
          <w:lang w:eastAsia="zh-CN"/>
        </w:rPr>
        <w:t xml:space="preserve"> </w:t>
      </w:r>
      <w:r w:rsidRPr="003C625C">
        <w:rPr>
          <w:sz w:val="22"/>
          <w:szCs w:val="22"/>
          <w:lang w:eastAsia="zh-CN"/>
        </w:rPr>
        <w:t xml:space="preserve"> z wyjątkiem sytuacji, gdy opóźnienie wynika z wyłącznej winy Zamawiającego,</w:t>
      </w:r>
    </w:p>
    <w:p w14:paraId="466A7717" w14:textId="66EC1041" w:rsidR="00026B9F" w:rsidRPr="00026B9F" w:rsidRDefault="002A0BC6" w:rsidP="00026B9F">
      <w:pPr>
        <w:numPr>
          <w:ilvl w:val="0"/>
          <w:numId w:val="8"/>
        </w:numPr>
        <w:tabs>
          <w:tab w:val="clear" w:pos="644"/>
        </w:tabs>
        <w:suppressAutoHyphens/>
        <w:ind w:left="-142"/>
        <w:jc w:val="both"/>
        <w:rPr>
          <w:color w:val="000000" w:themeColor="text1"/>
          <w:sz w:val="22"/>
          <w:szCs w:val="22"/>
          <w:lang w:eastAsia="zh-CN"/>
        </w:rPr>
      </w:pPr>
      <w:r w:rsidRPr="003C625C">
        <w:rPr>
          <w:sz w:val="22"/>
          <w:szCs w:val="22"/>
          <w:lang w:eastAsia="zh-CN"/>
        </w:rPr>
        <w:t xml:space="preserve">Za </w:t>
      </w:r>
      <w:r w:rsidR="00250E2C" w:rsidRPr="003C625C">
        <w:rPr>
          <w:color w:val="000000" w:themeColor="text1"/>
          <w:sz w:val="22"/>
          <w:szCs w:val="22"/>
          <w:lang w:eastAsia="zh-CN"/>
        </w:rPr>
        <w:t>zwłokę</w:t>
      </w:r>
      <w:r w:rsidRPr="003C625C">
        <w:rPr>
          <w:sz w:val="22"/>
          <w:szCs w:val="22"/>
          <w:lang w:eastAsia="zh-CN"/>
        </w:rPr>
        <w:t xml:space="preserve"> w usunięciu wad lub usterek stwierdzonych przy odbiorze oraz w okresie gwarancji i rękojmi, Wykonawca zapłaci Zamawiającemu karę umowną w wysokości 1 % wynagrodzenia brutto określonego w § 4 za każdy dzień </w:t>
      </w:r>
      <w:r w:rsidR="00250E2C" w:rsidRPr="003C625C">
        <w:rPr>
          <w:color w:val="000000" w:themeColor="text1"/>
          <w:sz w:val="22"/>
          <w:szCs w:val="22"/>
          <w:lang w:eastAsia="zh-CN"/>
        </w:rPr>
        <w:t>zwłoki</w:t>
      </w:r>
      <w:r w:rsidRPr="003C625C">
        <w:rPr>
          <w:color w:val="000000" w:themeColor="text1"/>
          <w:sz w:val="22"/>
          <w:szCs w:val="22"/>
          <w:lang w:eastAsia="zh-CN"/>
        </w:rPr>
        <w:t>.</w:t>
      </w:r>
    </w:p>
    <w:p w14:paraId="402F3C7A" w14:textId="77777777" w:rsidR="00026B9F" w:rsidRPr="00641298" w:rsidRDefault="00026B9F" w:rsidP="00026B9F">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Strony zastrzegają, iż w razie udzielenia Zamawiającemu dofinansowania na realizację prac budowlanych objętych niniejszą umową, z uwagi na znaczenie terminowego ukończenia całości robót ze względu na prawidłowe rozliczenie dofinansowania - strony uzgadniają, że odpowiedzialność Wykonawcy za niewykonanie lub nienależyte wykonanie zobowiązania zostaje rozszerzona w rozumieniu art. 473 § 1 k.c. o odpowiedzialność za opóźnienie i w tej sytuacji: </w:t>
      </w:r>
    </w:p>
    <w:p w14:paraId="6F2FF4E6"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przekroczenie ustalonych w § 3 terminów realizacji, Zamawiającemu przysługuje prawo do naliczenia kar umownych w wysokości 1 %  wynagrodzenia brutto określonego w § 4, za każdy dzień opóźnienia  z wyjątkiem sytuacji, gdy opóźnienie wynika z wyłącznej winy Zamawiającego,</w:t>
      </w:r>
    </w:p>
    <w:p w14:paraId="1DD320EE"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opóźnienie w usunięciu wad lub usterek stwierdzonych przy odbiorze oraz w okresie gwarancji i rękojmi, Wykonawca zapłaci Zamawiającemu karę umowną w wysokości 1 % wynagrodzenia brutto określonego w § 4 za każdy dzień zwłoki.</w:t>
      </w:r>
    </w:p>
    <w:p w14:paraId="246626B8" w14:textId="093879E3" w:rsidR="00026B9F" w:rsidRPr="00641298" w:rsidRDefault="00026B9F" w:rsidP="00026B9F">
      <w:pPr>
        <w:suppressAutoHyphens/>
        <w:ind w:left="-142"/>
        <w:jc w:val="both"/>
        <w:rPr>
          <w:sz w:val="22"/>
          <w:szCs w:val="22"/>
          <w:lang w:eastAsia="zh-CN"/>
        </w:rPr>
      </w:pPr>
      <w:r w:rsidRPr="00641298">
        <w:rPr>
          <w:sz w:val="22"/>
          <w:szCs w:val="22"/>
          <w:lang w:eastAsia="zh-CN"/>
        </w:rPr>
        <w:t>Wykonawca jest świadomy ryzyka niekorzystnych i zmiennych warunków atmosferycznych w okresie realizacji robót, oraz przyjmuje odpowiedzialność za niewykonanie lub nienależyte wykonanie umowy, które wynikać będzie z warunków atmosferycznych, występujących w okresie realizacji robót, niestanowiących siły wyższej. Wykonawca ponosi za te okoliczności odpowiedzialność niezależnie od możliwości przypisania mu winy, chyba że niewykonanie lub nienależyte wykonanie umowy nastąpiło wskutek siły wyższej albo wyłącznie z winy Zamawiającego lub osoby trzeciej, za którą Wykonawca nie ponosi odpowiedzialności (odpowiedzialność na zasadzie ryzyka).</w:t>
      </w:r>
    </w:p>
    <w:p w14:paraId="22E4B25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W przypadku rozwiązania przez Zamawiającego umowy z przyczyn określonych w § 17 ust. </w:t>
      </w:r>
      <w:r w:rsidR="00857DED" w:rsidRPr="00641298">
        <w:rPr>
          <w:sz w:val="22"/>
          <w:szCs w:val="22"/>
          <w:lang w:eastAsia="zh-CN"/>
        </w:rPr>
        <w:t xml:space="preserve">4 i </w:t>
      </w:r>
      <w:r w:rsidRPr="00641298">
        <w:rPr>
          <w:sz w:val="22"/>
          <w:szCs w:val="22"/>
          <w:lang w:eastAsia="zh-CN"/>
        </w:rPr>
        <w:t xml:space="preserve">5 Zamawiający zapłaci Wykonawcy wynagrodzenie odpowiadające </w:t>
      </w:r>
      <w:r w:rsidRPr="003C625C">
        <w:rPr>
          <w:sz w:val="22"/>
          <w:szCs w:val="22"/>
          <w:lang w:eastAsia="zh-CN"/>
        </w:rPr>
        <w:t xml:space="preserve">zakresowi wykonanych robót, jednakże obniżone o równowartość 10% wynagrodzenia brutto określonego, w § 4. Przepis ten stosuje się </w:t>
      </w:r>
      <w:r w:rsidR="00857DED" w:rsidRPr="003C625C">
        <w:rPr>
          <w:sz w:val="22"/>
          <w:szCs w:val="22"/>
          <w:lang w:eastAsia="zh-CN"/>
        </w:rPr>
        <w:t>także w przypadku odstąpienia od umowy przez Zamawiającego z przyczyn wskazanych w § 16 ust. 3 i 5.</w:t>
      </w:r>
    </w:p>
    <w:p w14:paraId="3A9B2626"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lastRenderedPageBreak/>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14:paraId="6D13588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obowiązujących przepisów BHP, stwierdzone protokołem kontrolnym właściwego Inspektora BHP, Zamawiający ma prawo potrącić z wynagrodzenia Wykonawcy do 5% należnego wynagrodzenia brutto.</w:t>
      </w:r>
    </w:p>
    <w:p w14:paraId="1A37C28E"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nieterminową zapłatę wynagrodzenia należnego podwykonawcom lub dalszym podwykonawcom – Zamawiający może naliczyć Wykonawcy karę umowną w wysokości 500 zł za każdy dzień </w:t>
      </w:r>
      <w:r w:rsidR="00250E2C" w:rsidRPr="003C625C">
        <w:rPr>
          <w:color w:val="000000" w:themeColor="text1"/>
          <w:sz w:val="22"/>
          <w:szCs w:val="22"/>
          <w:lang w:eastAsia="zh-CN"/>
        </w:rPr>
        <w:t>zwłoki</w:t>
      </w:r>
      <w:r w:rsidRPr="003C625C">
        <w:rPr>
          <w:sz w:val="22"/>
          <w:szCs w:val="22"/>
          <w:lang w:eastAsia="zh-CN"/>
        </w:rPr>
        <w:t xml:space="preserve"> w zapłacie  wynagrodzenia należnego podwykonawcom lub dalszym podwykonawcom licząc od terminu określonego w umowie zawartej z podwykonawcą lub dalszym podwykonawcą </w:t>
      </w:r>
    </w:p>
    <w:p w14:paraId="682F8C23"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1, 2, 3 umowy Zamawiający ma prawo potrącić z wynagrodzenia Wykonawcy do 0,5% należnego wynagrodzenia brutto za każdy stwierdzony i udokumentowany przez Zamawiającego przypadek;</w:t>
      </w:r>
    </w:p>
    <w:p w14:paraId="032010A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6 umowy Zamawiający ma prawo potrącić z wynagrodzenia Wykonawcy do 0,5% należnego wynagrodzenia brutto za każdy stwierdzony i udokumentowany przez Zamawiającego przypadek;</w:t>
      </w:r>
    </w:p>
    <w:p w14:paraId="002BACC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 dopełnienie przez Wykonawcę obowiązku, o którym mowa w § 8 ust. 5 niniejszej Umowy Zamawiający może naliczyć Wykonawcy karę umowną w wysokości 500 zł za każdy dzień </w:t>
      </w:r>
      <w:r w:rsidR="00250E2C" w:rsidRPr="003C625C">
        <w:rPr>
          <w:color w:val="000000" w:themeColor="text1"/>
          <w:sz w:val="22"/>
          <w:szCs w:val="22"/>
          <w:lang w:eastAsia="zh-CN"/>
        </w:rPr>
        <w:t>zwłoki</w:t>
      </w:r>
      <w:r w:rsidRPr="003C625C">
        <w:rPr>
          <w:color w:val="000000" w:themeColor="text1"/>
          <w:sz w:val="22"/>
          <w:szCs w:val="22"/>
          <w:lang w:eastAsia="zh-CN"/>
        </w:rPr>
        <w:t xml:space="preserve"> </w:t>
      </w:r>
      <w:r w:rsidRPr="003C625C">
        <w:rPr>
          <w:sz w:val="22"/>
          <w:szCs w:val="22"/>
          <w:lang w:eastAsia="zh-CN"/>
        </w:rPr>
        <w:t xml:space="preserve">w wypełnieniu obowiązku o którym mowa w  § 8 ust 5 niniejszej Umowy, jednakże łącznie nie więcej niż 5% kwoty określonej § 4 ust. 1 niniejszej umowy. </w:t>
      </w:r>
    </w:p>
    <w:p w14:paraId="268F835E" w14:textId="0C157E8A"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 dopełnienia przez Wykonawcę obowiązku, o którym mowa w  § 8 ust 6 niniejszej Umowy – Zamawiający może naliczyć Wykonawcy karę umowną w wysokości 500 zł za każdy dzień roboczy, w którym osoba</w:t>
      </w:r>
      <w:r w:rsidR="00817FDB">
        <w:rPr>
          <w:sz w:val="22"/>
          <w:szCs w:val="22"/>
          <w:lang w:eastAsia="zh-CN"/>
        </w:rPr>
        <w:t xml:space="preserve">, </w:t>
      </w:r>
      <w:r w:rsidRPr="003C625C">
        <w:rPr>
          <w:sz w:val="22"/>
          <w:szCs w:val="22"/>
          <w:lang w:eastAsia="zh-CN"/>
        </w:rPr>
        <w:t xml:space="preserve"> której dotyczy uchybienie nie była zatrudniona na umowę o pracę  licząc od terminu wskazanego w  § 8 ust 6 jako termin ostateczny do naprawienia uchybienia, do dnia faktycznego naprawienia uchybienia przez Wykonawcę wskazanego w treści dokumentów okazanych zamawiającemu potwierdzających zatrudnienie powyższej osoby na umowę o pracę. </w:t>
      </w:r>
    </w:p>
    <w:p w14:paraId="6AAF856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pracownicy Wykonawcy wykonują prace w stanie nietrzeźwości lub spożywają alkohol w trakcie wykonywania prac na terenie szpitala, Zamawiający ma prawo Zamawiający może naliczyć Wykonawcy karę umowną do 5% należnego wynagrodzenia brutto oraz zawiadomić odpowiednie władze.</w:t>
      </w:r>
    </w:p>
    <w:p w14:paraId="6A9DD5A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Wykonawca jest obowiązany do zapłaty kary umownej w przypadku nieprzedło</w:t>
      </w:r>
      <w:r w:rsidRPr="003C625C">
        <w:rPr>
          <w:rFonts w:eastAsia="TimesNewRoman"/>
          <w:sz w:val="22"/>
          <w:szCs w:val="22"/>
          <w:lang w:eastAsia="zh-CN"/>
        </w:rPr>
        <w:t>ż</w:t>
      </w:r>
      <w:r w:rsidRPr="003C625C">
        <w:rPr>
          <w:sz w:val="22"/>
          <w:szCs w:val="22"/>
          <w:lang w:eastAsia="zh-CN"/>
        </w:rPr>
        <w:t>enia do zaakceptowania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lub projektu jej zmiany - w wysoko</w:t>
      </w:r>
      <w:r w:rsidRPr="003C625C">
        <w:rPr>
          <w:rFonts w:eastAsia="TimesNewRoman"/>
          <w:sz w:val="22"/>
          <w:szCs w:val="22"/>
          <w:lang w:eastAsia="zh-CN"/>
        </w:rPr>
        <w:t>ś</w:t>
      </w:r>
      <w:r w:rsidRPr="003C625C">
        <w:rPr>
          <w:sz w:val="22"/>
          <w:szCs w:val="22"/>
          <w:lang w:eastAsia="zh-CN"/>
        </w:rPr>
        <w:t>ci 2,5 % warto</w:t>
      </w:r>
      <w:r w:rsidRPr="003C625C">
        <w:rPr>
          <w:rFonts w:eastAsia="TimesNewRoman"/>
          <w:sz w:val="22"/>
          <w:szCs w:val="22"/>
          <w:lang w:eastAsia="zh-CN"/>
        </w:rPr>
        <w:t>ś</w:t>
      </w:r>
      <w:r w:rsidRPr="003C625C">
        <w:rPr>
          <w:sz w:val="22"/>
          <w:szCs w:val="22"/>
          <w:lang w:eastAsia="zh-CN"/>
        </w:rPr>
        <w:t>ci ł</w:t>
      </w:r>
      <w:r w:rsidRPr="003C625C">
        <w:rPr>
          <w:rFonts w:eastAsia="TimesNewRoman"/>
          <w:sz w:val="22"/>
          <w:szCs w:val="22"/>
          <w:lang w:eastAsia="zh-CN"/>
        </w:rPr>
        <w:t>ą</w:t>
      </w:r>
      <w:r w:rsidRPr="003C625C">
        <w:rPr>
          <w:sz w:val="22"/>
          <w:szCs w:val="22"/>
          <w:lang w:eastAsia="zh-CN"/>
        </w:rPr>
        <w:t>cznego wynagrodzenia umownego, okre</w:t>
      </w:r>
      <w:r w:rsidRPr="003C625C">
        <w:rPr>
          <w:rFonts w:eastAsia="TimesNewRoman"/>
          <w:sz w:val="22"/>
          <w:szCs w:val="22"/>
          <w:lang w:eastAsia="zh-CN"/>
        </w:rPr>
        <w:t>ś</w:t>
      </w:r>
      <w:r w:rsidRPr="003C625C">
        <w:rPr>
          <w:sz w:val="22"/>
          <w:szCs w:val="22"/>
          <w:lang w:eastAsia="zh-CN"/>
        </w:rPr>
        <w:t>lonego w § 4 ust. 1 niniejszej umowy.</w:t>
      </w:r>
    </w:p>
    <w:p w14:paraId="441B211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Zastrzeżone powyżej kary umowne nie wykluczają możliwości dochodzenia roszczeń odszkodowawczych, których wysokość przekracza wysokość kar umownych.</w:t>
      </w:r>
    </w:p>
    <w:p w14:paraId="5FD167FD" w14:textId="77777777" w:rsidR="007E3758" w:rsidRPr="003C625C" w:rsidRDefault="002A0BC6" w:rsidP="00831921">
      <w:pPr>
        <w:numPr>
          <w:ilvl w:val="0"/>
          <w:numId w:val="8"/>
        </w:numPr>
        <w:tabs>
          <w:tab w:val="clear" w:pos="644"/>
        </w:tabs>
        <w:suppressAutoHyphens/>
        <w:ind w:left="-142"/>
        <w:jc w:val="both"/>
        <w:rPr>
          <w:b/>
          <w:sz w:val="22"/>
          <w:szCs w:val="22"/>
          <w:lang w:eastAsia="zh-CN"/>
        </w:rPr>
      </w:pPr>
      <w:r w:rsidRPr="003C625C">
        <w:rPr>
          <w:sz w:val="22"/>
          <w:szCs w:val="22"/>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14:paraId="7F8F3FAE" w14:textId="77777777" w:rsidR="00201F3F" w:rsidRPr="003C625C" w:rsidRDefault="009339B4"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W </w:t>
      </w:r>
      <w:r w:rsidR="00250E2C" w:rsidRPr="003C625C">
        <w:rPr>
          <w:sz w:val="22"/>
          <w:szCs w:val="22"/>
          <w:lang w:eastAsia="zh-CN"/>
        </w:rPr>
        <w:t xml:space="preserve">przypadku odstąpienia od umowy </w:t>
      </w:r>
      <w:r w:rsidRPr="003C625C">
        <w:rPr>
          <w:sz w:val="22"/>
          <w:szCs w:val="22"/>
          <w:lang w:eastAsia="zh-CN"/>
        </w:rPr>
        <w:t>z winy Wykonawcy, Zamawiającemu przysługuje prawo do naliczenia kar umownych w wysokości 25% wynagrodzenia brutto określonego  w § 4 umowy.</w:t>
      </w:r>
    </w:p>
    <w:p w14:paraId="7206DAD7" w14:textId="77777777" w:rsidR="00250E2C" w:rsidRPr="003C625C" w:rsidRDefault="00250E2C" w:rsidP="0091448B">
      <w:pPr>
        <w:suppressAutoHyphens/>
        <w:rPr>
          <w:b/>
          <w:sz w:val="22"/>
          <w:szCs w:val="22"/>
          <w:lang w:eastAsia="zh-CN"/>
        </w:rPr>
      </w:pPr>
    </w:p>
    <w:p w14:paraId="0C064D9D" w14:textId="6E5B1BB2" w:rsidR="002A0BC6" w:rsidRPr="003C625C" w:rsidRDefault="002A0BC6" w:rsidP="002A0BC6">
      <w:pPr>
        <w:suppressAutoHyphens/>
        <w:jc w:val="center"/>
        <w:rPr>
          <w:b/>
          <w:sz w:val="22"/>
          <w:szCs w:val="22"/>
          <w:lang w:eastAsia="zh-CN"/>
        </w:rPr>
      </w:pPr>
      <w:r w:rsidRPr="003C625C">
        <w:rPr>
          <w:b/>
          <w:sz w:val="22"/>
          <w:szCs w:val="22"/>
          <w:lang w:eastAsia="zh-CN"/>
        </w:rPr>
        <w:t xml:space="preserve">§ </w:t>
      </w:r>
      <w:r w:rsidR="00E138E5">
        <w:rPr>
          <w:b/>
          <w:sz w:val="22"/>
          <w:szCs w:val="22"/>
          <w:lang w:eastAsia="zh-CN"/>
        </w:rPr>
        <w:t>19</w:t>
      </w:r>
    </w:p>
    <w:p w14:paraId="68DC3BE7" w14:textId="77777777" w:rsidR="002A0BC6" w:rsidRPr="003C625C" w:rsidRDefault="002A0BC6" w:rsidP="002A0BC6">
      <w:pPr>
        <w:suppressAutoHyphens/>
        <w:jc w:val="center"/>
        <w:rPr>
          <w:sz w:val="22"/>
          <w:szCs w:val="22"/>
          <w:lang w:eastAsia="zh-CN"/>
        </w:rPr>
      </w:pPr>
      <w:r w:rsidRPr="003C625C">
        <w:rPr>
          <w:b/>
          <w:sz w:val="22"/>
          <w:szCs w:val="22"/>
          <w:lang w:eastAsia="zh-CN"/>
        </w:rPr>
        <w:t>Cesja</w:t>
      </w:r>
    </w:p>
    <w:p w14:paraId="794C097B" w14:textId="5D02D20C" w:rsidR="00201F3F" w:rsidRDefault="00026B9F" w:rsidP="00026B9F">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rPr>
      </w:pPr>
      <w:r>
        <w:rPr>
          <w:sz w:val="22"/>
          <w:szCs w:val="22"/>
        </w:rPr>
        <w:t>Wy</w:t>
      </w:r>
      <w:r w:rsidR="00BA6417">
        <w:rPr>
          <w:sz w:val="22"/>
          <w:szCs w:val="22"/>
        </w:rPr>
        <w:t>k</w:t>
      </w:r>
      <w:r w:rsidRPr="00026B9F">
        <w:rPr>
          <w:sz w:val="22"/>
          <w:szCs w:val="22"/>
        </w:rPr>
        <w:t>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7514ABDE" w14:textId="656C6C60"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lastRenderedPageBreak/>
        <w:t>§ 2</w:t>
      </w:r>
      <w:r w:rsidR="00E138E5">
        <w:rPr>
          <w:b/>
          <w:sz w:val="22"/>
          <w:szCs w:val="22"/>
          <w:lang w:eastAsia="zh-CN"/>
        </w:rPr>
        <w:t>0</w:t>
      </w:r>
    </w:p>
    <w:p w14:paraId="35124AFA" w14:textId="77777777" w:rsidR="002A0BC6" w:rsidRPr="003C625C" w:rsidRDefault="002A0BC6" w:rsidP="005259B3">
      <w:pPr>
        <w:tabs>
          <w:tab w:val="left" w:pos="36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Podwykonawcy</w:t>
      </w:r>
    </w:p>
    <w:p w14:paraId="19D31EE2" w14:textId="77777777" w:rsidR="002A0BC6" w:rsidRPr="003C625C" w:rsidRDefault="002A0BC6" w:rsidP="00831921">
      <w:pPr>
        <w:pStyle w:val="Akapitzlist"/>
        <w:numPr>
          <w:ilvl w:val="1"/>
          <w:numId w:val="5"/>
        </w:numPr>
        <w:tabs>
          <w:tab w:val="clear" w:pos="1080"/>
          <w:tab w:val="left" w:pos="360"/>
        </w:tabs>
        <w:suppressAutoHyphens/>
        <w:autoSpaceDE w:val="0"/>
        <w:ind w:left="0"/>
        <w:jc w:val="both"/>
        <w:rPr>
          <w:sz w:val="22"/>
          <w:szCs w:val="22"/>
          <w:lang w:eastAsia="zh-CN"/>
        </w:rPr>
      </w:pPr>
      <w:r w:rsidRPr="003C625C">
        <w:rPr>
          <w:sz w:val="22"/>
          <w:szCs w:val="22"/>
          <w:lang w:eastAsia="zh-CN"/>
        </w:rPr>
        <w:t>Wykonawca, podwykonawca lub dalszy podwykonawca zamierzający zawrzeć umowę o podwykonawstwo, której przedmiotem są roboty budowlane, jest obowiązany, w trakcie realizacji niniejszej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w:t>
      </w:r>
    </w:p>
    <w:p w14:paraId="53547135"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Termin zapłaty wynagrodzenia podwykonawcy lub dalszemu podwykonawcy przewidziany w umowie o podwykonawstwo nie mo</w:t>
      </w:r>
      <w:r w:rsidRPr="003C625C">
        <w:rPr>
          <w:rFonts w:eastAsia="TimesNewRoman"/>
          <w:sz w:val="22"/>
          <w:szCs w:val="22"/>
          <w:lang w:eastAsia="zh-CN"/>
        </w:rPr>
        <w:t>ż</w:t>
      </w:r>
      <w:r w:rsidRPr="003C625C">
        <w:rPr>
          <w:sz w:val="22"/>
          <w:szCs w:val="22"/>
          <w:lang w:eastAsia="zh-CN"/>
        </w:rPr>
        <w:t>e 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30 dni od dnia dor</w:t>
      </w:r>
      <w:r w:rsidRPr="003C625C">
        <w:rPr>
          <w:rFonts w:eastAsia="TimesNewRoman"/>
          <w:sz w:val="22"/>
          <w:szCs w:val="22"/>
          <w:lang w:eastAsia="zh-CN"/>
        </w:rPr>
        <w:t>ę</w:t>
      </w:r>
      <w:r w:rsidRPr="003C625C">
        <w:rPr>
          <w:sz w:val="22"/>
          <w:szCs w:val="22"/>
          <w:lang w:eastAsia="zh-CN"/>
        </w:rPr>
        <w:t>czenia wykonawcy, podwykonawcy lub dalszemu podwykonawcy faktury lub rachunku, potwierdzaj</w:t>
      </w:r>
      <w:r w:rsidRPr="003C625C">
        <w:rPr>
          <w:rFonts w:eastAsia="TimesNewRoman"/>
          <w:sz w:val="22"/>
          <w:szCs w:val="22"/>
          <w:lang w:eastAsia="zh-CN"/>
        </w:rPr>
        <w:t>ą</w:t>
      </w:r>
      <w:r w:rsidRPr="003C625C">
        <w:rPr>
          <w:sz w:val="22"/>
          <w:szCs w:val="22"/>
          <w:lang w:eastAsia="zh-CN"/>
        </w:rPr>
        <w:t>cych wykonanie zleconej podwykonawcy lub dalszemu podwykonawcy roboty budowlanej.</w:t>
      </w:r>
    </w:p>
    <w:p w14:paraId="6987E56E"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kompletu dokumentów, o których mowa w ust. 1, zgłasza pisemne zastrze</w:t>
      </w:r>
      <w:r w:rsidRPr="003C625C">
        <w:rPr>
          <w:rFonts w:eastAsia="TimesNewRoman"/>
          <w:sz w:val="22"/>
          <w:szCs w:val="22"/>
          <w:lang w:eastAsia="zh-CN"/>
        </w:rPr>
        <w:t>ż</w:t>
      </w:r>
      <w:r w:rsidRPr="003C625C">
        <w:rPr>
          <w:sz w:val="22"/>
          <w:szCs w:val="22"/>
          <w:lang w:eastAsia="zh-CN"/>
        </w:rPr>
        <w:t>enia do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1D798B5F" w14:textId="77777777" w:rsidR="002A0BC6"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niespełniaj</w:t>
      </w:r>
      <w:r w:rsidRPr="003C625C">
        <w:rPr>
          <w:rFonts w:eastAsia="TimesNewRoman"/>
          <w:sz w:val="22"/>
          <w:szCs w:val="22"/>
          <w:lang w:eastAsia="zh-CN"/>
        </w:rPr>
        <w:t>ą</w:t>
      </w:r>
      <w:r w:rsidRPr="003C625C">
        <w:rPr>
          <w:sz w:val="22"/>
          <w:szCs w:val="22"/>
          <w:lang w:eastAsia="zh-CN"/>
        </w:rPr>
        <w:t>cej wymaga</w:t>
      </w:r>
      <w:r w:rsidRPr="003C625C">
        <w:rPr>
          <w:rFonts w:eastAsia="TimesNewRoman"/>
          <w:sz w:val="22"/>
          <w:szCs w:val="22"/>
          <w:lang w:eastAsia="zh-CN"/>
        </w:rPr>
        <w:t xml:space="preserve">ń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lonych w specyfikacji istotnych warunków zamówienia;</w:t>
      </w:r>
    </w:p>
    <w:p w14:paraId="5AE49041" w14:textId="77777777" w:rsidR="001425DB"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gdy przewiduje termin zapłaty wynagrodzenia 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 w ust. 2.</w:t>
      </w:r>
    </w:p>
    <w:p w14:paraId="0D7EF82A"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pisemnych zastrze</w:t>
      </w:r>
      <w:r w:rsidRPr="003C625C">
        <w:rPr>
          <w:rFonts w:eastAsia="TimesNewRoman"/>
          <w:sz w:val="22"/>
          <w:szCs w:val="22"/>
          <w:lang w:eastAsia="zh-CN"/>
        </w:rPr>
        <w:t>ż</w:t>
      </w:r>
      <w:r w:rsidRPr="003C625C">
        <w:rPr>
          <w:sz w:val="22"/>
          <w:szCs w:val="22"/>
          <w:lang w:eastAsia="zh-CN"/>
        </w:rPr>
        <w:t>e</w:t>
      </w:r>
      <w:r w:rsidRPr="003C625C">
        <w:rPr>
          <w:rFonts w:eastAsia="TimesNewRoman"/>
          <w:sz w:val="22"/>
          <w:szCs w:val="22"/>
          <w:lang w:eastAsia="zh-CN"/>
        </w:rPr>
        <w:t xml:space="preserve">ń </w:t>
      </w:r>
      <w:r w:rsidRPr="003C625C">
        <w:rPr>
          <w:sz w:val="22"/>
          <w:szCs w:val="22"/>
          <w:lang w:eastAsia="zh-CN"/>
        </w:rPr>
        <w:t>do przedło</w:t>
      </w:r>
      <w:r w:rsidRPr="003C625C">
        <w:rPr>
          <w:rFonts w:eastAsia="TimesNewRoman"/>
          <w:sz w:val="22"/>
          <w:szCs w:val="22"/>
          <w:lang w:eastAsia="zh-CN"/>
        </w:rPr>
        <w:t>ż</w:t>
      </w:r>
      <w:r w:rsidRPr="003C625C">
        <w:rPr>
          <w:sz w:val="22"/>
          <w:szCs w:val="22"/>
          <w:lang w:eastAsia="zh-CN"/>
        </w:rPr>
        <w:t>onego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okre</w:t>
      </w:r>
      <w:r w:rsidRPr="003C625C">
        <w:rPr>
          <w:rFonts w:eastAsia="TimesNewRoman"/>
          <w:sz w:val="22"/>
          <w:szCs w:val="22"/>
          <w:lang w:eastAsia="zh-CN"/>
        </w:rPr>
        <w:t>ś</w:t>
      </w:r>
      <w:r w:rsidRPr="003C625C">
        <w:rPr>
          <w:sz w:val="22"/>
          <w:szCs w:val="22"/>
          <w:lang w:eastAsia="zh-CN"/>
        </w:rPr>
        <w:t>lonym w ust. 3,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projektu umowy przez Zamawiaj</w:t>
      </w:r>
      <w:r w:rsidRPr="003C625C">
        <w:rPr>
          <w:rFonts w:eastAsia="TimesNewRoman"/>
          <w:sz w:val="22"/>
          <w:szCs w:val="22"/>
          <w:lang w:eastAsia="zh-CN"/>
        </w:rPr>
        <w:t>ą</w:t>
      </w:r>
      <w:r w:rsidRPr="003C625C">
        <w:rPr>
          <w:sz w:val="22"/>
          <w:szCs w:val="22"/>
          <w:lang w:eastAsia="zh-CN"/>
        </w:rPr>
        <w:t>cego.</w:t>
      </w:r>
    </w:p>
    <w:p w14:paraId="5B0321F9"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jej zawarcia.</w:t>
      </w:r>
    </w:p>
    <w:p w14:paraId="223B2892"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po</w:t>
      </w:r>
      <w:r w:rsidRPr="003C625C">
        <w:rPr>
          <w:rFonts w:eastAsia="TimesNewRoman"/>
          <w:sz w:val="22"/>
          <w:szCs w:val="22"/>
          <w:lang w:eastAsia="zh-CN"/>
        </w:rPr>
        <w:t>ś</w:t>
      </w:r>
      <w:r w:rsidRPr="003C625C">
        <w:rPr>
          <w:sz w:val="22"/>
          <w:szCs w:val="22"/>
          <w:lang w:eastAsia="zh-CN"/>
        </w:rPr>
        <w:t>wiadczonej za zgodno</w:t>
      </w:r>
      <w:r w:rsidRPr="003C625C">
        <w:rPr>
          <w:rFonts w:eastAsia="TimesNewRoman"/>
          <w:sz w:val="22"/>
          <w:szCs w:val="22"/>
          <w:lang w:eastAsia="zh-CN"/>
        </w:rPr>
        <w:t xml:space="preserve">ść </w:t>
      </w:r>
      <w:r w:rsidRPr="003C625C">
        <w:rPr>
          <w:sz w:val="22"/>
          <w:szCs w:val="22"/>
          <w:lang w:eastAsia="zh-CN"/>
        </w:rPr>
        <w:t>z oryginałem kopii zawartej umowy o podwykonawstwo, zgłasza pisemny sprzeciw do umowy 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przypadkach, o których mowa w ust. 3 niniejszego paragrafu.</w:t>
      </w:r>
    </w:p>
    <w:p w14:paraId="52903E15"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pisemnego sprzeciwu do przedło</w:t>
      </w:r>
      <w:r w:rsidRPr="003C625C">
        <w:rPr>
          <w:rFonts w:eastAsia="TimesNewRoman"/>
          <w:sz w:val="22"/>
          <w:szCs w:val="22"/>
          <w:lang w:eastAsia="zh-CN"/>
        </w:rPr>
        <w:t>ż</w:t>
      </w:r>
      <w:r w:rsidRPr="003C625C">
        <w:rPr>
          <w:sz w:val="22"/>
          <w:szCs w:val="22"/>
          <w:lang w:eastAsia="zh-CN"/>
        </w:rPr>
        <w:t>onej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 którym mowa w ust. 6 niniejszego paragrafu,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umowy przez zamawiaj</w:t>
      </w:r>
      <w:r w:rsidRPr="003C625C">
        <w:rPr>
          <w:rFonts w:eastAsia="TimesNewRoman"/>
          <w:sz w:val="22"/>
          <w:szCs w:val="22"/>
          <w:lang w:eastAsia="zh-CN"/>
        </w:rPr>
        <w:t>ą</w:t>
      </w:r>
      <w:r w:rsidRPr="003C625C">
        <w:rPr>
          <w:sz w:val="22"/>
          <w:szCs w:val="22"/>
          <w:lang w:eastAsia="zh-CN"/>
        </w:rPr>
        <w:t>cego.</w:t>
      </w:r>
    </w:p>
    <w:p w14:paraId="02AA8BB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podj</w:t>
      </w:r>
      <w:r w:rsidRPr="003C625C">
        <w:rPr>
          <w:rFonts w:eastAsia="TimesNewRoman"/>
          <w:sz w:val="22"/>
          <w:szCs w:val="22"/>
          <w:lang w:eastAsia="zh-CN"/>
        </w:rPr>
        <w:t>ę</w:t>
      </w:r>
      <w:r w:rsidRPr="003C625C">
        <w:rPr>
          <w:sz w:val="22"/>
          <w:szCs w:val="22"/>
          <w:lang w:eastAsia="zh-CN"/>
        </w:rPr>
        <w:t>cia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ę</w:t>
      </w:r>
      <w:r w:rsidRPr="003C625C">
        <w:rPr>
          <w:sz w:val="22"/>
          <w:szCs w:val="22"/>
          <w:lang w:eastAsia="zh-CN"/>
        </w:rPr>
        <w:t>, dalszego wykonawc</w:t>
      </w:r>
      <w:r w:rsidRPr="003C625C">
        <w:rPr>
          <w:rFonts w:eastAsia="TimesNewRoman"/>
          <w:sz w:val="22"/>
          <w:szCs w:val="22"/>
          <w:lang w:eastAsia="zh-CN"/>
        </w:rPr>
        <w:t xml:space="preserve">ę </w:t>
      </w:r>
      <w:r w:rsidRPr="003C625C">
        <w:rPr>
          <w:sz w:val="22"/>
          <w:szCs w:val="22"/>
          <w:lang w:eastAsia="zh-CN"/>
        </w:rPr>
        <w:t>decyzji o zmianie zaakceptowanej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 Wykonawca, podwykonawca lub dalszy podwykonawca zamierzaj</w:t>
      </w:r>
      <w:r w:rsidRPr="003C625C">
        <w:rPr>
          <w:rFonts w:eastAsia="TimesNewRoman"/>
          <w:sz w:val="22"/>
          <w:szCs w:val="22"/>
          <w:lang w:eastAsia="zh-CN"/>
        </w:rPr>
        <w:t>ą</w:t>
      </w:r>
      <w:r w:rsidRPr="003C625C">
        <w:rPr>
          <w:sz w:val="22"/>
          <w:szCs w:val="22"/>
          <w:lang w:eastAsia="zh-CN"/>
        </w:rPr>
        <w:t>cy zmieni</w:t>
      </w:r>
      <w:r w:rsidRPr="003C625C">
        <w:rPr>
          <w:rFonts w:eastAsia="TimesNewRoman"/>
          <w:sz w:val="22"/>
          <w:szCs w:val="22"/>
          <w:lang w:eastAsia="zh-CN"/>
        </w:rPr>
        <w:t xml:space="preserve">ć </w:t>
      </w:r>
      <w:r w:rsidRPr="003C625C">
        <w:rPr>
          <w:sz w:val="22"/>
          <w:szCs w:val="22"/>
          <w:lang w:eastAsia="zh-CN"/>
        </w:rPr>
        <w:t>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jest obowi</w:t>
      </w:r>
      <w:r w:rsidRPr="003C625C">
        <w:rPr>
          <w:rFonts w:eastAsia="TimesNewRoman"/>
          <w:sz w:val="22"/>
          <w:szCs w:val="22"/>
          <w:lang w:eastAsia="zh-CN"/>
        </w:rPr>
        <w:t>ą</w:t>
      </w:r>
      <w:r w:rsidRPr="003C625C">
        <w:rPr>
          <w:sz w:val="22"/>
          <w:szCs w:val="22"/>
          <w:lang w:eastAsia="zh-CN"/>
        </w:rPr>
        <w:t>zany, w trakcie realizacji niniejszej umowy, do przedło</w:t>
      </w:r>
      <w:r w:rsidRPr="003C625C">
        <w:rPr>
          <w:rFonts w:eastAsia="TimesNewRoman"/>
          <w:sz w:val="22"/>
          <w:szCs w:val="22"/>
          <w:lang w:eastAsia="zh-CN"/>
        </w:rPr>
        <w:t>ż</w:t>
      </w:r>
      <w:r w:rsidRPr="003C625C">
        <w:rPr>
          <w:sz w:val="22"/>
          <w:szCs w:val="22"/>
          <w:lang w:eastAsia="zh-CN"/>
        </w:rPr>
        <w:t>enia zamawiaj</w:t>
      </w:r>
      <w:r w:rsidRPr="003C625C">
        <w:rPr>
          <w:rFonts w:eastAsia="TimesNewRoman"/>
          <w:sz w:val="22"/>
          <w:szCs w:val="22"/>
          <w:lang w:eastAsia="zh-CN"/>
        </w:rPr>
        <w:t>ą</w:t>
      </w:r>
      <w:r w:rsidRPr="003C625C">
        <w:rPr>
          <w:sz w:val="22"/>
          <w:szCs w:val="22"/>
          <w:lang w:eastAsia="zh-CN"/>
        </w:rPr>
        <w:t>cemu projektu tej zmiany, przy czym podwykonawca lub dalszy podwykonawca jest obowi</w:t>
      </w:r>
      <w:r w:rsidRPr="003C625C">
        <w:rPr>
          <w:rFonts w:eastAsia="TimesNewRoman"/>
          <w:sz w:val="22"/>
          <w:szCs w:val="22"/>
          <w:lang w:eastAsia="zh-CN"/>
        </w:rPr>
        <w:t>ą</w:t>
      </w:r>
      <w:r w:rsidRPr="003C625C">
        <w:rPr>
          <w:sz w:val="22"/>
          <w:szCs w:val="22"/>
          <w:lang w:eastAsia="zh-CN"/>
        </w:rPr>
        <w:t>zany doł</w:t>
      </w:r>
      <w:r w:rsidRPr="003C625C">
        <w:rPr>
          <w:rFonts w:eastAsia="TimesNewRoman"/>
          <w:sz w:val="22"/>
          <w:szCs w:val="22"/>
          <w:lang w:eastAsia="zh-CN"/>
        </w:rPr>
        <w:t>ą</w:t>
      </w:r>
      <w:r w:rsidRPr="003C625C">
        <w:rPr>
          <w:sz w:val="22"/>
          <w:szCs w:val="22"/>
          <w:lang w:eastAsia="zh-CN"/>
        </w:rPr>
        <w:t>czy</w:t>
      </w:r>
      <w:r w:rsidRPr="003C625C">
        <w:rPr>
          <w:rFonts w:eastAsia="TimesNewRoman"/>
          <w:sz w:val="22"/>
          <w:szCs w:val="22"/>
          <w:lang w:eastAsia="zh-CN"/>
        </w:rPr>
        <w:t xml:space="preserve">ć </w:t>
      </w:r>
      <w:r w:rsidRPr="003C625C">
        <w:rPr>
          <w:sz w:val="22"/>
          <w:szCs w:val="22"/>
          <w:lang w:eastAsia="zh-CN"/>
        </w:rPr>
        <w:t>zgod</w:t>
      </w:r>
      <w:r w:rsidRPr="003C625C">
        <w:rPr>
          <w:rFonts w:eastAsia="TimesNewRoman"/>
          <w:sz w:val="22"/>
          <w:szCs w:val="22"/>
          <w:lang w:eastAsia="zh-CN"/>
        </w:rPr>
        <w:t xml:space="preserve">ę </w:t>
      </w:r>
      <w:r w:rsidRPr="003C625C">
        <w:rPr>
          <w:sz w:val="22"/>
          <w:szCs w:val="22"/>
          <w:lang w:eastAsia="zh-CN"/>
        </w:rPr>
        <w:t>wykonawcy na zmian</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umowy o podwykonawstwo o tre</w:t>
      </w:r>
      <w:r w:rsidRPr="003C625C">
        <w:rPr>
          <w:rFonts w:eastAsia="TimesNewRoman"/>
          <w:sz w:val="22"/>
          <w:szCs w:val="22"/>
          <w:lang w:eastAsia="zh-CN"/>
        </w:rPr>
        <w:t>ś</w:t>
      </w:r>
      <w:r w:rsidRPr="003C625C">
        <w:rPr>
          <w:sz w:val="22"/>
          <w:szCs w:val="22"/>
          <w:lang w:eastAsia="zh-CN"/>
        </w:rPr>
        <w:t>ci zgodnej z projektem zmiany. Postanowienia ust. 2, 3, 4 stosuje si</w:t>
      </w:r>
      <w:r w:rsidRPr="003C625C">
        <w:rPr>
          <w:rFonts w:eastAsia="TimesNewRoman"/>
          <w:sz w:val="22"/>
          <w:szCs w:val="22"/>
          <w:lang w:eastAsia="zh-CN"/>
        </w:rPr>
        <w:t xml:space="preserve">ę </w:t>
      </w:r>
      <w:r w:rsidRPr="003C625C">
        <w:rPr>
          <w:sz w:val="22"/>
          <w:szCs w:val="22"/>
          <w:lang w:eastAsia="zh-CN"/>
        </w:rPr>
        <w:t>odpowiednio.</w:t>
      </w:r>
    </w:p>
    <w:p w14:paraId="63BDB388"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zmiany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zmiany umowy o podwykonawstwo, to jest od dnia zawarcia aneksu do umowy o podwykonawstwo.</w:t>
      </w:r>
    </w:p>
    <w:p w14:paraId="7F9D4504"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dokonuje bezpo</w:t>
      </w:r>
      <w:r w:rsidRPr="003C625C">
        <w:rPr>
          <w:rFonts w:eastAsia="TimesNewRoman"/>
          <w:sz w:val="22"/>
          <w:szCs w:val="22"/>
          <w:lang w:eastAsia="zh-CN"/>
        </w:rPr>
        <w:t>ś</w:t>
      </w:r>
      <w:r w:rsidRPr="003C625C">
        <w:rPr>
          <w:sz w:val="22"/>
          <w:szCs w:val="22"/>
          <w:lang w:eastAsia="zh-CN"/>
        </w:rPr>
        <w:t>redniej zapłaty wymagalnego wynagrodzenia przysługuj</w:t>
      </w:r>
      <w:r w:rsidRPr="003C625C">
        <w:rPr>
          <w:rFonts w:eastAsia="TimesNewRoman"/>
          <w:sz w:val="22"/>
          <w:szCs w:val="22"/>
          <w:lang w:eastAsia="zh-CN"/>
        </w:rPr>
        <w:t>ą</w:t>
      </w:r>
      <w:r w:rsidRPr="003C625C">
        <w:rPr>
          <w:sz w:val="22"/>
          <w:szCs w:val="22"/>
          <w:lang w:eastAsia="zh-CN"/>
        </w:rPr>
        <w:t>cego podwykonawcy lub dalszemu podwykonawcy, który zawarł 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przypadku uchylenia si</w:t>
      </w:r>
      <w:r w:rsidRPr="003C625C">
        <w:rPr>
          <w:rFonts w:eastAsia="TimesNewRoman"/>
          <w:sz w:val="22"/>
          <w:szCs w:val="22"/>
          <w:lang w:eastAsia="zh-CN"/>
        </w:rPr>
        <w:t xml:space="preserve">ę </w:t>
      </w:r>
      <w:r w:rsidRPr="003C625C">
        <w:rPr>
          <w:sz w:val="22"/>
          <w:szCs w:val="22"/>
          <w:lang w:eastAsia="zh-CN"/>
        </w:rPr>
        <w:t>od obowi</w:t>
      </w:r>
      <w:r w:rsidRPr="003C625C">
        <w:rPr>
          <w:rFonts w:eastAsia="TimesNewRoman"/>
          <w:sz w:val="22"/>
          <w:szCs w:val="22"/>
          <w:lang w:eastAsia="zh-CN"/>
        </w:rPr>
        <w:t>ą</w:t>
      </w:r>
      <w:r w:rsidRPr="003C625C">
        <w:rPr>
          <w:sz w:val="22"/>
          <w:szCs w:val="22"/>
          <w:lang w:eastAsia="zh-CN"/>
        </w:rPr>
        <w:t>zku zapłaty odpowiednio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 xml:space="preserve">ę </w:t>
      </w:r>
      <w:r w:rsidRPr="003C625C">
        <w:rPr>
          <w:sz w:val="22"/>
          <w:szCs w:val="22"/>
          <w:lang w:eastAsia="zh-CN"/>
        </w:rPr>
        <w:t>lub dalszego podwykonawc</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 xml:space="preserve">zamówienia na roboty budowlane. </w:t>
      </w:r>
    </w:p>
    <w:p w14:paraId="4F6DAEC7"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Wynagrodzenie, o którym mowa w ust. 10, dotyczy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no</w:t>
      </w:r>
      <w:r w:rsidRPr="003C625C">
        <w:rPr>
          <w:rFonts w:eastAsia="TimesNewRoman"/>
          <w:sz w:val="22"/>
          <w:szCs w:val="22"/>
          <w:lang w:eastAsia="zh-CN"/>
        </w:rPr>
        <w:t>ś</w:t>
      </w:r>
      <w:r w:rsidRPr="003C625C">
        <w:rPr>
          <w:sz w:val="22"/>
          <w:szCs w:val="22"/>
          <w:lang w:eastAsia="zh-CN"/>
        </w:rPr>
        <w:t>ci powstałych po zaakceptowaniu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3DD6D9BE"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rednia zapłata obejmuje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ne wynagrodzenie, bez odsetek, nale</w:t>
      </w:r>
      <w:r w:rsidRPr="003C625C">
        <w:rPr>
          <w:rFonts w:eastAsia="TimesNewRoman"/>
          <w:sz w:val="22"/>
          <w:szCs w:val="22"/>
          <w:lang w:eastAsia="zh-CN"/>
        </w:rPr>
        <w:t>ż</w:t>
      </w:r>
      <w:r w:rsidRPr="003C625C">
        <w:rPr>
          <w:sz w:val="22"/>
          <w:szCs w:val="22"/>
          <w:lang w:eastAsia="zh-CN"/>
        </w:rPr>
        <w:t>nych podwykonawcy lub dalszemu podwykonawcy.</w:t>
      </w:r>
    </w:p>
    <w:p w14:paraId="766C128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Przed dokonaniem bezpo</w:t>
      </w:r>
      <w:r w:rsidRPr="003C625C">
        <w:rPr>
          <w:rFonts w:eastAsia="TimesNewRoman"/>
          <w:sz w:val="22"/>
          <w:szCs w:val="22"/>
          <w:lang w:eastAsia="zh-CN"/>
        </w:rPr>
        <w:t>ś</w:t>
      </w:r>
      <w:r w:rsidRPr="003C625C">
        <w:rPr>
          <w:sz w:val="22"/>
          <w:szCs w:val="22"/>
          <w:lang w:eastAsia="zh-CN"/>
        </w:rPr>
        <w:t>redniej zapłaty Zamawiaj</w:t>
      </w:r>
      <w:r w:rsidRPr="003C625C">
        <w:rPr>
          <w:rFonts w:eastAsia="TimesNewRoman"/>
          <w:sz w:val="22"/>
          <w:szCs w:val="22"/>
          <w:lang w:eastAsia="zh-CN"/>
        </w:rPr>
        <w:t>ą</w:t>
      </w:r>
      <w:r w:rsidRPr="003C625C">
        <w:rPr>
          <w:sz w:val="22"/>
          <w:szCs w:val="22"/>
          <w:lang w:eastAsia="zh-CN"/>
        </w:rPr>
        <w:t>cy informuje Wykonawc</w:t>
      </w:r>
      <w:r w:rsidRPr="003C625C">
        <w:rPr>
          <w:rFonts w:eastAsia="TimesNewRoman"/>
          <w:sz w:val="22"/>
          <w:szCs w:val="22"/>
          <w:lang w:eastAsia="zh-CN"/>
        </w:rPr>
        <w:t xml:space="preserve">ę </w:t>
      </w:r>
      <w:r w:rsidRPr="003C625C">
        <w:rPr>
          <w:sz w:val="22"/>
          <w:szCs w:val="22"/>
          <w:lang w:eastAsia="zh-CN"/>
        </w:rPr>
        <w:t>o mo</w:t>
      </w:r>
      <w:r w:rsidRPr="003C625C">
        <w:rPr>
          <w:rFonts w:eastAsia="TimesNewRoman"/>
          <w:sz w:val="22"/>
          <w:szCs w:val="22"/>
          <w:lang w:eastAsia="zh-CN"/>
        </w:rPr>
        <w:t>ż</w:t>
      </w:r>
      <w:r w:rsidRPr="003C625C">
        <w:rPr>
          <w:sz w:val="22"/>
          <w:szCs w:val="22"/>
          <w:lang w:eastAsia="zh-CN"/>
        </w:rPr>
        <w:t>liwo</w:t>
      </w:r>
      <w:r w:rsidRPr="003C625C">
        <w:rPr>
          <w:rFonts w:eastAsia="TimesNewRoman"/>
          <w:sz w:val="22"/>
          <w:szCs w:val="22"/>
          <w:lang w:eastAsia="zh-CN"/>
        </w:rPr>
        <w:t>ś</w:t>
      </w:r>
      <w:r w:rsidRPr="003C625C">
        <w:rPr>
          <w:sz w:val="22"/>
          <w:szCs w:val="22"/>
          <w:lang w:eastAsia="zh-CN"/>
        </w:rPr>
        <w:t>ci zgłoszenia pisemnych uwag dotycz</w:t>
      </w:r>
      <w:r w:rsidRPr="003C625C">
        <w:rPr>
          <w:rFonts w:eastAsia="TimesNewRoman"/>
          <w:sz w:val="22"/>
          <w:szCs w:val="22"/>
          <w:lang w:eastAsia="zh-CN"/>
        </w:rPr>
        <w:t>ą</w:t>
      </w:r>
      <w:r w:rsidRPr="003C625C">
        <w:rPr>
          <w:sz w:val="22"/>
          <w:szCs w:val="22"/>
          <w:lang w:eastAsia="zh-CN"/>
        </w:rPr>
        <w:t>cych zasadno</w:t>
      </w:r>
      <w:r w:rsidRPr="003C625C">
        <w:rPr>
          <w:rFonts w:eastAsia="TimesNewRoman"/>
          <w:sz w:val="22"/>
          <w:szCs w:val="22"/>
          <w:lang w:eastAsia="zh-CN"/>
        </w:rPr>
        <w:t>ś</w:t>
      </w:r>
      <w:r w:rsidRPr="003C625C">
        <w:rPr>
          <w:sz w:val="22"/>
          <w:szCs w:val="22"/>
          <w:lang w:eastAsia="zh-CN"/>
        </w:rPr>
        <w:t>ci bezpo</w:t>
      </w:r>
      <w:r w:rsidRPr="003C625C">
        <w:rPr>
          <w:rFonts w:eastAsia="TimesNewRoman"/>
          <w:sz w:val="22"/>
          <w:szCs w:val="22"/>
          <w:lang w:eastAsia="zh-CN"/>
        </w:rPr>
        <w:t>ś</w:t>
      </w:r>
      <w:r w:rsidRPr="003C625C">
        <w:rPr>
          <w:sz w:val="22"/>
          <w:szCs w:val="22"/>
          <w:lang w:eastAsia="zh-CN"/>
        </w:rPr>
        <w:t xml:space="preserve">redniej zapłaty wynagrodzenia podwykonawcy lub dalszemu podwykonawcy, o których mowa w ust. 10, w terminie 7 dni od </w:t>
      </w:r>
      <w:r w:rsidRPr="003C625C">
        <w:rPr>
          <w:sz w:val="22"/>
          <w:szCs w:val="22"/>
          <w:lang w:eastAsia="zh-CN"/>
        </w:rPr>
        <w:lastRenderedPageBreak/>
        <w:t>dnia dor</w:t>
      </w:r>
      <w:r w:rsidRPr="003C625C">
        <w:rPr>
          <w:rFonts w:eastAsia="TimesNewRoman"/>
          <w:sz w:val="22"/>
          <w:szCs w:val="22"/>
          <w:lang w:eastAsia="zh-CN"/>
        </w:rPr>
        <w:t>ę</w:t>
      </w:r>
      <w:r w:rsidRPr="003C625C">
        <w:rPr>
          <w:sz w:val="22"/>
          <w:szCs w:val="22"/>
          <w:lang w:eastAsia="zh-CN"/>
        </w:rPr>
        <w:t>czenia tej informacji. Powy</w:t>
      </w:r>
      <w:r w:rsidRPr="003C625C">
        <w:rPr>
          <w:rFonts w:eastAsia="TimesNewRoman"/>
          <w:sz w:val="22"/>
          <w:szCs w:val="22"/>
          <w:lang w:eastAsia="zh-CN"/>
        </w:rPr>
        <w:t>ż</w:t>
      </w:r>
      <w:r w:rsidRPr="003C625C">
        <w:rPr>
          <w:sz w:val="22"/>
          <w:szCs w:val="22"/>
          <w:lang w:eastAsia="zh-CN"/>
        </w:rPr>
        <w:t>sza informacja b</w:t>
      </w:r>
      <w:r w:rsidRPr="003C625C">
        <w:rPr>
          <w:rFonts w:eastAsia="TimesNewRoman"/>
          <w:sz w:val="22"/>
          <w:szCs w:val="22"/>
          <w:lang w:eastAsia="zh-CN"/>
        </w:rPr>
        <w:t>ę</w:t>
      </w:r>
      <w:r w:rsidRPr="003C625C">
        <w:rPr>
          <w:sz w:val="22"/>
          <w:szCs w:val="22"/>
          <w:lang w:eastAsia="zh-CN"/>
        </w:rPr>
        <w:t>dzie przekazywana drog</w:t>
      </w:r>
      <w:r w:rsidRPr="003C625C">
        <w:rPr>
          <w:rFonts w:eastAsia="TimesNewRoman"/>
          <w:sz w:val="22"/>
          <w:szCs w:val="22"/>
          <w:lang w:eastAsia="zh-CN"/>
        </w:rPr>
        <w:t xml:space="preserve">ą </w:t>
      </w:r>
      <w:r w:rsidRPr="003C625C">
        <w:rPr>
          <w:sz w:val="22"/>
          <w:szCs w:val="22"/>
          <w:lang w:eastAsia="zh-CN"/>
        </w:rPr>
        <w:t>elektroniczn</w:t>
      </w:r>
      <w:r w:rsidRPr="003C625C">
        <w:rPr>
          <w:rFonts w:eastAsia="TimesNewRoman"/>
          <w:sz w:val="22"/>
          <w:szCs w:val="22"/>
          <w:lang w:eastAsia="zh-CN"/>
        </w:rPr>
        <w:t xml:space="preserve">ą </w:t>
      </w:r>
      <w:r w:rsidRPr="003C625C">
        <w:rPr>
          <w:sz w:val="22"/>
          <w:szCs w:val="22"/>
          <w:lang w:eastAsia="zh-CN"/>
        </w:rPr>
        <w:t>na adres:</w:t>
      </w:r>
      <w:r w:rsidRPr="003C625C">
        <w:rPr>
          <w:rFonts w:eastAsia="Arial"/>
          <w:sz w:val="22"/>
          <w:szCs w:val="22"/>
          <w:lang w:eastAsia="zh-CN"/>
        </w:rPr>
        <w:t xml:space="preserve">…………………………… </w:t>
      </w:r>
      <w:r w:rsidRPr="003C625C">
        <w:rPr>
          <w:sz w:val="22"/>
          <w:szCs w:val="22"/>
          <w:lang w:eastAsia="zh-CN"/>
        </w:rPr>
        <w:t>oraz faxem na nr: ………………. Informacje przesłane zgodnie z niniejszym postanowieniem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skutecznie dor</w:t>
      </w:r>
      <w:r w:rsidRPr="003C625C">
        <w:rPr>
          <w:rFonts w:eastAsia="TimesNewRoman"/>
          <w:sz w:val="22"/>
          <w:szCs w:val="22"/>
          <w:lang w:eastAsia="zh-CN"/>
        </w:rPr>
        <w:t>ę</w:t>
      </w:r>
      <w:r w:rsidRPr="003C625C">
        <w:rPr>
          <w:sz w:val="22"/>
          <w:szCs w:val="22"/>
          <w:lang w:eastAsia="zh-CN"/>
        </w:rPr>
        <w:t xml:space="preserve">czone. </w:t>
      </w:r>
    </w:p>
    <w:p w14:paraId="2B0EDFD1"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zgłoszenia uwag, o których mowa w ust. 13, w terminie wskazanym przez Zamawiaj</w:t>
      </w:r>
      <w:r w:rsidRPr="003C625C">
        <w:rPr>
          <w:rFonts w:eastAsia="TimesNewRoman"/>
          <w:sz w:val="22"/>
          <w:szCs w:val="22"/>
          <w:lang w:eastAsia="zh-CN"/>
        </w:rPr>
        <w:t>ą</w:t>
      </w:r>
      <w:r w:rsidRPr="003C625C">
        <w:rPr>
          <w:sz w:val="22"/>
          <w:szCs w:val="22"/>
          <w:lang w:eastAsia="zh-CN"/>
        </w:rPr>
        <w:t>cego, Zamawiaj</w:t>
      </w:r>
      <w:r w:rsidRPr="003C625C">
        <w:rPr>
          <w:rFonts w:eastAsia="TimesNewRoman"/>
          <w:sz w:val="22"/>
          <w:szCs w:val="22"/>
          <w:lang w:eastAsia="zh-CN"/>
        </w:rPr>
        <w:t>ą</w:t>
      </w:r>
      <w:r w:rsidRPr="003C625C">
        <w:rPr>
          <w:sz w:val="22"/>
          <w:szCs w:val="22"/>
          <w:lang w:eastAsia="zh-CN"/>
        </w:rPr>
        <w:t>cy mo</w:t>
      </w:r>
      <w:r w:rsidRPr="003C625C">
        <w:rPr>
          <w:rFonts w:eastAsia="TimesNewRoman"/>
          <w:sz w:val="22"/>
          <w:szCs w:val="22"/>
          <w:lang w:eastAsia="zh-CN"/>
        </w:rPr>
        <w:t>ż</w:t>
      </w:r>
      <w:r w:rsidRPr="003C625C">
        <w:rPr>
          <w:sz w:val="22"/>
          <w:szCs w:val="22"/>
          <w:lang w:eastAsia="zh-CN"/>
        </w:rPr>
        <w:t xml:space="preserve">e: </w:t>
      </w:r>
    </w:p>
    <w:p w14:paraId="74AD1FA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nie 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Wykonawca wyka</w:t>
      </w:r>
      <w:r w:rsidRPr="003C625C">
        <w:rPr>
          <w:rFonts w:eastAsia="TimesNewRoman"/>
          <w:sz w:val="22"/>
          <w:szCs w:val="22"/>
          <w:lang w:eastAsia="zh-CN"/>
        </w:rPr>
        <w:t>ż</w:t>
      </w:r>
      <w:r w:rsidRPr="003C625C">
        <w:rPr>
          <w:sz w:val="22"/>
          <w:szCs w:val="22"/>
          <w:lang w:eastAsia="zh-CN"/>
        </w:rPr>
        <w:t>e niezasadno</w:t>
      </w:r>
      <w:r w:rsidRPr="003C625C">
        <w:rPr>
          <w:rFonts w:eastAsia="TimesNewRoman"/>
          <w:sz w:val="22"/>
          <w:szCs w:val="22"/>
          <w:lang w:eastAsia="zh-CN"/>
        </w:rPr>
        <w:t xml:space="preserve">ść </w:t>
      </w:r>
      <w:r w:rsidRPr="003C625C">
        <w:rPr>
          <w:sz w:val="22"/>
          <w:szCs w:val="22"/>
          <w:lang w:eastAsia="zh-CN"/>
        </w:rPr>
        <w:t>takiej zapłaty albo</w:t>
      </w:r>
    </w:p>
    <w:p w14:paraId="30A3410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zło</w:t>
      </w:r>
      <w:r w:rsidRPr="003C625C">
        <w:rPr>
          <w:rFonts w:eastAsia="TimesNewRoman"/>
          <w:sz w:val="22"/>
          <w:szCs w:val="22"/>
          <w:lang w:eastAsia="zh-CN"/>
        </w:rPr>
        <w:t>ż</w:t>
      </w:r>
      <w:r w:rsidRPr="003C625C">
        <w:rPr>
          <w:sz w:val="22"/>
          <w:szCs w:val="22"/>
          <w:lang w:eastAsia="zh-CN"/>
        </w:rPr>
        <w:t>y</w:t>
      </w:r>
      <w:r w:rsidRPr="003C625C">
        <w:rPr>
          <w:rFonts w:eastAsia="TimesNewRoman"/>
          <w:sz w:val="22"/>
          <w:szCs w:val="22"/>
          <w:lang w:eastAsia="zh-CN"/>
        </w:rPr>
        <w:t xml:space="preserve">ć </w:t>
      </w:r>
      <w:r w:rsidRPr="003C625C">
        <w:rPr>
          <w:sz w:val="22"/>
          <w:szCs w:val="22"/>
          <w:lang w:eastAsia="zh-CN"/>
        </w:rPr>
        <w:t>do depozytu s</w:t>
      </w:r>
      <w:r w:rsidRPr="003C625C">
        <w:rPr>
          <w:rFonts w:eastAsia="TimesNewRoman"/>
          <w:sz w:val="22"/>
          <w:szCs w:val="22"/>
          <w:lang w:eastAsia="zh-CN"/>
        </w:rPr>
        <w:t>ą</w:t>
      </w:r>
      <w:r w:rsidRPr="003C625C">
        <w:rPr>
          <w:sz w:val="22"/>
          <w:szCs w:val="22"/>
          <w:lang w:eastAsia="zh-CN"/>
        </w:rPr>
        <w:t>dowego kwot</w:t>
      </w:r>
      <w:r w:rsidRPr="003C625C">
        <w:rPr>
          <w:rFonts w:eastAsia="TimesNewRoman"/>
          <w:sz w:val="22"/>
          <w:szCs w:val="22"/>
          <w:lang w:eastAsia="zh-CN"/>
        </w:rPr>
        <w:t xml:space="preserve">ę </w:t>
      </w:r>
      <w:r w:rsidRPr="003C625C">
        <w:rPr>
          <w:sz w:val="22"/>
          <w:szCs w:val="22"/>
          <w:lang w:eastAsia="zh-CN"/>
        </w:rPr>
        <w:t>potrzebn</w:t>
      </w:r>
      <w:r w:rsidRPr="003C625C">
        <w:rPr>
          <w:rFonts w:eastAsia="TimesNewRoman"/>
          <w:sz w:val="22"/>
          <w:szCs w:val="22"/>
          <w:lang w:eastAsia="zh-CN"/>
        </w:rPr>
        <w:t xml:space="preserve">ą </w:t>
      </w:r>
      <w:r w:rsidRPr="003C625C">
        <w:rPr>
          <w:sz w:val="22"/>
          <w:szCs w:val="22"/>
          <w:lang w:eastAsia="zh-CN"/>
        </w:rPr>
        <w:t>na pokrycie wynagrodzenia podwykonawcy lub dalszego podwykonawcy w przypadku istnienia zasadniczej w</w:t>
      </w:r>
      <w:r w:rsidRPr="003C625C">
        <w:rPr>
          <w:rFonts w:eastAsia="TimesNewRoman"/>
          <w:sz w:val="22"/>
          <w:szCs w:val="22"/>
          <w:lang w:eastAsia="zh-CN"/>
        </w:rPr>
        <w:t>ą</w:t>
      </w:r>
      <w:r w:rsidRPr="003C625C">
        <w:rPr>
          <w:sz w:val="22"/>
          <w:szCs w:val="22"/>
          <w:lang w:eastAsia="zh-CN"/>
        </w:rPr>
        <w:t>tpliwo</w:t>
      </w:r>
      <w:r w:rsidRPr="003C625C">
        <w:rPr>
          <w:rFonts w:eastAsia="TimesNewRoman"/>
          <w:sz w:val="22"/>
          <w:szCs w:val="22"/>
          <w:lang w:eastAsia="zh-CN"/>
        </w:rPr>
        <w:t>ś</w:t>
      </w:r>
      <w:r w:rsidRPr="003C625C">
        <w:rPr>
          <w:sz w:val="22"/>
          <w:szCs w:val="22"/>
          <w:lang w:eastAsia="zh-CN"/>
        </w:rPr>
        <w:t>ci Zamawiaj</w:t>
      </w:r>
      <w:r w:rsidRPr="003C625C">
        <w:rPr>
          <w:rFonts w:eastAsia="TimesNewRoman"/>
          <w:sz w:val="22"/>
          <w:szCs w:val="22"/>
          <w:lang w:eastAsia="zh-CN"/>
        </w:rPr>
        <w:t>ą</w:t>
      </w:r>
      <w:r w:rsidRPr="003C625C">
        <w:rPr>
          <w:sz w:val="22"/>
          <w:szCs w:val="22"/>
          <w:lang w:eastAsia="zh-CN"/>
        </w:rPr>
        <w:t>cego co do wysoko</w:t>
      </w:r>
      <w:r w:rsidRPr="003C625C">
        <w:rPr>
          <w:rFonts w:eastAsia="TimesNewRoman"/>
          <w:sz w:val="22"/>
          <w:szCs w:val="22"/>
          <w:lang w:eastAsia="zh-CN"/>
        </w:rPr>
        <w:t>ś</w:t>
      </w:r>
      <w:r w:rsidRPr="003C625C">
        <w:rPr>
          <w:sz w:val="22"/>
          <w:szCs w:val="22"/>
          <w:lang w:eastAsia="zh-CN"/>
        </w:rPr>
        <w:t>ci nale</w:t>
      </w:r>
      <w:r w:rsidRPr="003C625C">
        <w:rPr>
          <w:rFonts w:eastAsia="TimesNewRoman"/>
          <w:sz w:val="22"/>
          <w:szCs w:val="22"/>
          <w:lang w:eastAsia="zh-CN"/>
        </w:rPr>
        <w:t>ż</w:t>
      </w:r>
      <w:r w:rsidRPr="003C625C">
        <w:rPr>
          <w:sz w:val="22"/>
          <w:szCs w:val="22"/>
          <w:lang w:eastAsia="zh-CN"/>
        </w:rPr>
        <w:t>nej zapłaty lub podmiotu, któremu płatno</w:t>
      </w:r>
      <w:r w:rsidRPr="003C625C">
        <w:rPr>
          <w:rFonts w:eastAsia="TimesNewRoman"/>
          <w:sz w:val="22"/>
          <w:szCs w:val="22"/>
          <w:lang w:eastAsia="zh-CN"/>
        </w:rPr>
        <w:t xml:space="preserve">ść </w:t>
      </w:r>
      <w:r w:rsidRPr="003C625C">
        <w:rPr>
          <w:sz w:val="22"/>
          <w:szCs w:val="22"/>
          <w:lang w:eastAsia="zh-CN"/>
        </w:rPr>
        <w:t>si</w:t>
      </w:r>
      <w:r w:rsidRPr="003C625C">
        <w:rPr>
          <w:rFonts w:eastAsia="TimesNewRoman"/>
          <w:sz w:val="22"/>
          <w:szCs w:val="22"/>
          <w:lang w:eastAsia="zh-CN"/>
        </w:rPr>
        <w:t xml:space="preserve">ę </w:t>
      </w:r>
      <w:r w:rsidRPr="003C625C">
        <w:rPr>
          <w:sz w:val="22"/>
          <w:szCs w:val="22"/>
          <w:lang w:eastAsia="zh-CN"/>
        </w:rPr>
        <w:t>nale</w:t>
      </w:r>
      <w:r w:rsidRPr="003C625C">
        <w:rPr>
          <w:rFonts w:eastAsia="TimesNewRoman"/>
          <w:sz w:val="22"/>
          <w:szCs w:val="22"/>
          <w:lang w:eastAsia="zh-CN"/>
        </w:rPr>
        <w:t>ż</w:t>
      </w:r>
      <w:r w:rsidRPr="003C625C">
        <w:rPr>
          <w:sz w:val="22"/>
          <w:szCs w:val="22"/>
          <w:lang w:eastAsia="zh-CN"/>
        </w:rPr>
        <w:t>y, albo</w:t>
      </w:r>
    </w:p>
    <w:p w14:paraId="02016ADB" w14:textId="484B4350"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podwykonawca lub dalszy podwykonawca wyka</w:t>
      </w:r>
      <w:r w:rsidRPr="003C625C">
        <w:rPr>
          <w:rFonts w:eastAsia="TimesNewRoman"/>
          <w:sz w:val="22"/>
          <w:szCs w:val="22"/>
          <w:lang w:eastAsia="zh-CN"/>
        </w:rPr>
        <w:t>ż</w:t>
      </w:r>
      <w:r w:rsidRPr="003C625C">
        <w:rPr>
          <w:sz w:val="22"/>
          <w:szCs w:val="22"/>
          <w:lang w:eastAsia="zh-CN"/>
        </w:rPr>
        <w:t>e zasadno</w:t>
      </w:r>
      <w:r w:rsidRPr="003C625C">
        <w:rPr>
          <w:rFonts w:eastAsia="TimesNewRoman"/>
          <w:sz w:val="22"/>
          <w:szCs w:val="22"/>
          <w:lang w:eastAsia="zh-CN"/>
        </w:rPr>
        <w:t xml:space="preserve">ść </w:t>
      </w:r>
      <w:r w:rsidRPr="003C625C">
        <w:rPr>
          <w:sz w:val="22"/>
          <w:szCs w:val="22"/>
          <w:lang w:eastAsia="zh-CN"/>
        </w:rPr>
        <w:t xml:space="preserve">takiej zapłaty, </w:t>
      </w:r>
      <w:r w:rsidRPr="003C625C">
        <w:rPr>
          <w:i/>
          <w:iCs/>
          <w:sz w:val="22"/>
          <w:szCs w:val="22"/>
          <w:lang w:eastAsia="zh-CN"/>
        </w:rPr>
        <w:t>w terminie do 30 dni od daty przedło</w:t>
      </w:r>
      <w:r w:rsidRPr="003C625C">
        <w:rPr>
          <w:rFonts w:eastAsia="TimesNewRoman"/>
          <w:i/>
          <w:iCs/>
          <w:sz w:val="22"/>
          <w:szCs w:val="22"/>
          <w:lang w:eastAsia="zh-CN"/>
        </w:rPr>
        <w:t>ż</w:t>
      </w:r>
      <w:r w:rsidRPr="003C625C">
        <w:rPr>
          <w:i/>
          <w:iCs/>
          <w:sz w:val="22"/>
          <w:szCs w:val="22"/>
          <w:lang w:eastAsia="zh-CN"/>
        </w:rPr>
        <w:t>enia przez podwykonawc</w:t>
      </w:r>
      <w:r w:rsidRPr="003C625C">
        <w:rPr>
          <w:rFonts w:eastAsia="TimesNewRoman"/>
          <w:i/>
          <w:iCs/>
          <w:sz w:val="22"/>
          <w:szCs w:val="22"/>
          <w:lang w:eastAsia="zh-CN"/>
        </w:rPr>
        <w:t xml:space="preserve">ę </w:t>
      </w:r>
      <w:r w:rsidRPr="003C625C">
        <w:rPr>
          <w:i/>
          <w:iCs/>
          <w:sz w:val="22"/>
          <w:szCs w:val="22"/>
          <w:lang w:eastAsia="zh-CN"/>
        </w:rPr>
        <w:t>lub dalszego podwykonawc</w:t>
      </w:r>
      <w:r w:rsidRPr="003C625C">
        <w:rPr>
          <w:rFonts w:eastAsia="TimesNewRoman"/>
          <w:i/>
          <w:iCs/>
          <w:sz w:val="22"/>
          <w:szCs w:val="22"/>
          <w:lang w:eastAsia="zh-CN"/>
        </w:rPr>
        <w:t xml:space="preserve">ę </w:t>
      </w:r>
      <w:r w:rsidRPr="003C625C">
        <w:rPr>
          <w:i/>
          <w:iCs/>
          <w:sz w:val="22"/>
          <w:szCs w:val="22"/>
          <w:lang w:eastAsia="zh-CN"/>
        </w:rPr>
        <w:t>dowodów wykonania robót budowlanych (protokoły odbioru) oraz obejmuj</w:t>
      </w:r>
      <w:r w:rsidRPr="003C625C">
        <w:rPr>
          <w:rFonts w:eastAsia="TimesNewRoman"/>
          <w:i/>
          <w:iCs/>
          <w:sz w:val="22"/>
          <w:szCs w:val="22"/>
          <w:lang w:eastAsia="zh-CN"/>
        </w:rPr>
        <w:t>ą</w:t>
      </w:r>
      <w:r w:rsidRPr="003C625C">
        <w:rPr>
          <w:i/>
          <w:iCs/>
          <w:sz w:val="22"/>
          <w:szCs w:val="22"/>
          <w:lang w:eastAsia="zh-CN"/>
        </w:rPr>
        <w:t>cych ich faktur VAT</w:t>
      </w:r>
      <w:r w:rsidR="00817FDB">
        <w:rPr>
          <w:i/>
          <w:iCs/>
          <w:sz w:val="22"/>
          <w:szCs w:val="22"/>
          <w:lang w:eastAsia="zh-CN"/>
        </w:rPr>
        <w:t xml:space="preserve">. </w:t>
      </w:r>
    </w:p>
    <w:p w14:paraId="39F9E8EB" w14:textId="77777777" w:rsidR="0091448B" w:rsidRPr="00641298" w:rsidRDefault="002A0BC6" w:rsidP="0091448B">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dokonania bezpo</w:t>
      </w:r>
      <w:r w:rsidRPr="003C625C">
        <w:rPr>
          <w:rFonts w:eastAsia="TimesNewRoman"/>
          <w:sz w:val="22"/>
          <w:szCs w:val="22"/>
          <w:lang w:eastAsia="zh-CN"/>
        </w:rPr>
        <w:t>ś</w:t>
      </w:r>
      <w:r w:rsidRPr="003C625C">
        <w:rPr>
          <w:sz w:val="22"/>
          <w:szCs w:val="22"/>
          <w:lang w:eastAsia="zh-CN"/>
        </w:rPr>
        <w:t>redniej zapłaty podwykonawcy lub dalszemu podwykonawcy, o których mowa w ust. 10, Zamawiaj</w:t>
      </w:r>
      <w:r w:rsidRPr="003C625C">
        <w:rPr>
          <w:rFonts w:eastAsia="TimesNewRoman"/>
          <w:sz w:val="22"/>
          <w:szCs w:val="22"/>
          <w:lang w:eastAsia="zh-CN"/>
        </w:rPr>
        <w:t>ą</w:t>
      </w:r>
      <w:r w:rsidRPr="003C625C">
        <w:rPr>
          <w:sz w:val="22"/>
          <w:szCs w:val="22"/>
          <w:lang w:eastAsia="zh-CN"/>
        </w:rPr>
        <w:t>cy potr</w:t>
      </w:r>
      <w:r w:rsidRPr="003C625C">
        <w:rPr>
          <w:rFonts w:eastAsia="TimesNewRoman"/>
          <w:sz w:val="22"/>
          <w:szCs w:val="22"/>
          <w:lang w:eastAsia="zh-CN"/>
        </w:rPr>
        <w:t>ą</w:t>
      </w:r>
      <w:r w:rsidRPr="003C625C">
        <w:rPr>
          <w:sz w:val="22"/>
          <w:szCs w:val="22"/>
          <w:lang w:eastAsia="zh-CN"/>
        </w:rPr>
        <w:t>ca kwot</w:t>
      </w:r>
      <w:r w:rsidRPr="003C625C">
        <w:rPr>
          <w:rFonts w:eastAsia="TimesNewRoman"/>
          <w:sz w:val="22"/>
          <w:szCs w:val="22"/>
          <w:lang w:eastAsia="zh-CN"/>
        </w:rPr>
        <w:t xml:space="preserve">ę </w:t>
      </w:r>
      <w:r w:rsidRPr="003C625C">
        <w:rPr>
          <w:sz w:val="22"/>
          <w:szCs w:val="22"/>
          <w:lang w:eastAsia="zh-CN"/>
        </w:rPr>
        <w:t xml:space="preserve">wypłaconego wynagrodzenia z </w:t>
      </w:r>
      <w:r w:rsidRPr="00641298">
        <w:rPr>
          <w:sz w:val="22"/>
          <w:szCs w:val="22"/>
          <w:lang w:eastAsia="zh-CN"/>
        </w:rPr>
        <w:t>wynagrodzenia nale</w:t>
      </w:r>
      <w:r w:rsidRPr="00641298">
        <w:rPr>
          <w:rFonts w:eastAsia="TimesNewRoman"/>
          <w:sz w:val="22"/>
          <w:szCs w:val="22"/>
          <w:lang w:eastAsia="zh-CN"/>
        </w:rPr>
        <w:t>ż</w:t>
      </w:r>
      <w:r w:rsidR="00DC158E" w:rsidRPr="00641298">
        <w:rPr>
          <w:sz w:val="22"/>
          <w:szCs w:val="22"/>
          <w:lang w:eastAsia="zh-CN"/>
        </w:rPr>
        <w:t>nego wykonawcy.</w:t>
      </w:r>
    </w:p>
    <w:p w14:paraId="09C346CA" w14:textId="023EB031" w:rsidR="0091448B" w:rsidRPr="00641298" w:rsidRDefault="0091448B" w:rsidP="0091448B">
      <w:pPr>
        <w:pStyle w:val="Akapitzlist"/>
        <w:numPr>
          <w:ilvl w:val="1"/>
          <w:numId w:val="5"/>
        </w:numPr>
        <w:tabs>
          <w:tab w:val="clear" w:pos="1080"/>
        </w:tabs>
        <w:suppressAutoHyphens/>
        <w:autoSpaceDE w:val="0"/>
        <w:ind w:left="0"/>
        <w:jc w:val="both"/>
        <w:rPr>
          <w:sz w:val="22"/>
          <w:szCs w:val="22"/>
          <w:lang w:eastAsia="zh-CN"/>
        </w:rPr>
      </w:pPr>
      <w:r w:rsidRPr="00641298">
        <w:rPr>
          <w:sz w:val="22"/>
          <w:szCs w:val="22"/>
          <w:lang w:eastAsia="zh-CN"/>
        </w:rPr>
        <w:t>W wypadku uzyskania uprzedniej, pisemnej zgody Zamawiającego na zlecenie podwykonawcy wykonania jakiejkolwiek części robót, Wykonawca wraz z podwykonawcą będą solidarnie zobowiązani  wobec Zamawiającego za wykonanie tych robót przez Podwykonawcę, w szczególności za ich wykonanie w uzgodnionych terminach i w ramach wynagrodzenia określonego w niniejszej umowie. W zakresie wykonania tej części robót, Wykonawca będzie odpowiedzialny wobec Zamawiającego za działania i zaniechania Podwykonawcy, jak za własne działania i zaniechania.</w:t>
      </w:r>
    </w:p>
    <w:p w14:paraId="6F1E682D" w14:textId="77777777" w:rsidR="000B3F09" w:rsidRPr="00641298" w:rsidRDefault="000B3F09" w:rsidP="0091448B">
      <w:pPr>
        <w:pStyle w:val="Akapitzlist"/>
        <w:suppressAutoHyphens/>
        <w:autoSpaceDE w:val="0"/>
        <w:ind w:left="0"/>
        <w:jc w:val="both"/>
        <w:rPr>
          <w:sz w:val="22"/>
          <w:szCs w:val="22"/>
          <w:lang w:eastAsia="zh-CN"/>
        </w:rPr>
      </w:pPr>
    </w:p>
    <w:p w14:paraId="7C8F7C59" w14:textId="45584209" w:rsidR="002A0BC6" w:rsidRPr="003C625C" w:rsidRDefault="002A0BC6" w:rsidP="002A0BC6">
      <w:pPr>
        <w:suppressAutoHyphens/>
        <w:jc w:val="center"/>
        <w:rPr>
          <w:b/>
          <w:sz w:val="22"/>
          <w:szCs w:val="22"/>
          <w:lang w:eastAsia="zh-CN"/>
        </w:rPr>
      </w:pPr>
      <w:r w:rsidRPr="003C625C">
        <w:rPr>
          <w:b/>
          <w:sz w:val="22"/>
          <w:szCs w:val="22"/>
          <w:lang w:eastAsia="zh-CN"/>
        </w:rPr>
        <w:t>§ 2</w:t>
      </w:r>
      <w:r w:rsidR="00E138E5">
        <w:rPr>
          <w:b/>
          <w:sz w:val="22"/>
          <w:szCs w:val="22"/>
          <w:lang w:eastAsia="zh-CN"/>
        </w:rPr>
        <w:t>1</w:t>
      </w:r>
    </w:p>
    <w:p w14:paraId="27A2568C" w14:textId="77777777" w:rsidR="002A0BC6" w:rsidRPr="003C625C" w:rsidRDefault="002A0BC6" w:rsidP="002A0BC6">
      <w:pPr>
        <w:suppressAutoHyphens/>
        <w:jc w:val="center"/>
        <w:rPr>
          <w:sz w:val="22"/>
          <w:szCs w:val="22"/>
          <w:lang w:eastAsia="zh-CN"/>
        </w:rPr>
      </w:pPr>
      <w:r w:rsidRPr="003C625C">
        <w:rPr>
          <w:b/>
          <w:sz w:val="22"/>
          <w:szCs w:val="22"/>
          <w:lang w:eastAsia="zh-CN"/>
        </w:rPr>
        <w:t>Spory</w:t>
      </w:r>
    </w:p>
    <w:p w14:paraId="19DF0836" w14:textId="77777777" w:rsidR="002A0BC6" w:rsidRPr="003C625C" w:rsidRDefault="002A0BC6" w:rsidP="00831921">
      <w:pPr>
        <w:pStyle w:val="Akapitzlist"/>
        <w:numPr>
          <w:ilvl w:val="2"/>
          <w:numId w:val="5"/>
        </w:numPr>
        <w:tabs>
          <w:tab w:val="clear" w:pos="1440"/>
        </w:tabs>
        <w:suppressAutoHyphens/>
        <w:ind w:left="0"/>
        <w:jc w:val="both"/>
        <w:rPr>
          <w:sz w:val="22"/>
          <w:szCs w:val="22"/>
          <w:lang w:eastAsia="zh-CN"/>
        </w:rPr>
      </w:pPr>
      <w:r w:rsidRPr="003C625C">
        <w:rPr>
          <w:sz w:val="22"/>
          <w:szCs w:val="22"/>
          <w:lang w:eastAsia="zh-CN"/>
        </w:rPr>
        <w:t>Ewentualne  spory  wynikłe  na  tle  niniejszej  umowy  będzie  rozstrzygał  Sąd  właściwy  dla  siedziby  Zamawiającego.</w:t>
      </w:r>
    </w:p>
    <w:p w14:paraId="1C4AC0CF" w14:textId="77777777" w:rsidR="002A0BC6" w:rsidRPr="003C625C" w:rsidRDefault="002A0BC6" w:rsidP="00831921">
      <w:pPr>
        <w:pStyle w:val="Akapitzlist"/>
        <w:numPr>
          <w:ilvl w:val="2"/>
          <w:numId w:val="5"/>
        </w:numPr>
        <w:tabs>
          <w:tab w:val="clear" w:pos="1440"/>
        </w:tabs>
        <w:suppressAutoHyphens/>
        <w:ind w:left="0"/>
        <w:jc w:val="both"/>
        <w:rPr>
          <w:b/>
          <w:sz w:val="22"/>
          <w:szCs w:val="22"/>
          <w:lang w:eastAsia="zh-CN"/>
        </w:rPr>
      </w:pPr>
      <w:r w:rsidRPr="003C625C">
        <w:rPr>
          <w:sz w:val="22"/>
          <w:szCs w:val="22"/>
          <w:lang w:eastAsia="zh-CN"/>
        </w:rPr>
        <w:t>W sprawach nie uregulowanych niniejszą umową obowiązują przepisy Kodeksu Cywilnego, Ustawy prawo zamówień publicznych, Prawa budowlanego oraz oferta przetargowa  Wykonawcy.</w:t>
      </w:r>
    </w:p>
    <w:p w14:paraId="7AD379B8" w14:textId="6213D0E3" w:rsidR="002A0BC6" w:rsidRPr="003C625C" w:rsidRDefault="002A0BC6" w:rsidP="002A0BC6">
      <w:pPr>
        <w:suppressAutoHyphens/>
        <w:overflowPunct w:val="0"/>
        <w:autoSpaceDE w:val="0"/>
        <w:jc w:val="center"/>
        <w:textAlignment w:val="baseline"/>
        <w:rPr>
          <w:b/>
          <w:sz w:val="22"/>
          <w:szCs w:val="22"/>
          <w:lang w:eastAsia="zh-CN"/>
        </w:rPr>
      </w:pPr>
      <w:r w:rsidRPr="003C625C">
        <w:rPr>
          <w:b/>
          <w:sz w:val="22"/>
          <w:szCs w:val="22"/>
          <w:lang w:eastAsia="zh-CN"/>
        </w:rPr>
        <w:t>§ 2</w:t>
      </w:r>
      <w:r w:rsidR="00E138E5">
        <w:rPr>
          <w:b/>
          <w:sz w:val="22"/>
          <w:szCs w:val="22"/>
          <w:lang w:eastAsia="zh-CN"/>
        </w:rPr>
        <w:t>2</w:t>
      </w:r>
    </w:p>
    <w:p w14:paraId="1DF194B6" w14:textId="77777777" w:rsidR="002A0BC6" w:rsidRPr="003C625C" w:rsidRDefault="002A0BC6" w:rsidP="002A0BC6">
      <w:pPr>
        <w:suppressAutoHyphens/>
        <w:overflowPunct w:val="0"/>
        <w:autoSpaceDE w:val="0"/>
        <w:jc w:val="center"/>
        <w:textAlignment w:val="baseline"/>
        <w:rPr>
          <w:color w:val="000000"/>
          <w:sz w:val="22"/>
          <w:szCs w:val="22"/>
          <w:lang w:eastAsia="zh-CN"/>
        </w:rPr>
      </w:pPr>
      <w:r w:rsidRPr="003C625C">
        <w:rPr>
          <w:b/>
          <w:sz w:val="22"/>
          <w:szCs w:val="22"/>
          <w:lang w:eastAsia="zh-CN"/>
        </w:rPr>
        <w:t>Postanowienia końcowe</w:t>
      </w:r>
    </w:p>
    <w:p w14:paraId="57E2D02D" w14:textId="77777777" w:rsidR="00BA5787"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Wszelkie zmiany niniejszej umowy wymagają formy pisemnej pod rygorem nieważności.</w:t>
      </w:r>
    </w:p>
    <w:p w14:paraId="335921D2" w14:textId="77777777" w:rsidR="002A0BC6"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Zamawiający przewiduje możliwość wprowadzenia zmian do um</w:t>
      </w:r>
      <w:r w:rsidR="00BA5787" w:rsidRPr="003C625C">
        <w:rPr>
          <w:sz w:val="22"/>
          <w:szCs w:val="22"/>
          <w:lang w:eastAsia="zh-CN"/>
        </w:rPr>
        <w:t xml:space="preserve">owy na etapie realizacji </w:t>
      </w:r>
      <w:proofErr w:type="spellStart"/>
      <w:r w:rsidR="00BA5787" w:rsidRPr="003C625C">
        <w:rPr>
          <w:sz w:val="22"/>
          <w:szCs w:val="22"/>
          <w:lang w:eastAsia="zh-CN"/>
        </w:rPr>
        <w:t>prac,</w:t>
      </w:r>
      <w:r w:rsidRPr="003C625C">
        <w:rPr>
          <w:sz w:val="22"/>
          <w:szCs w:val="22"/>
          <w:lang w:eastAsia="zh-CN"/>
        </w:rPr>
        <w:t>w</w:t>
      </w:r>
      <w:proofErr w:type="spellEnd"/>
      <w:r w:rsidRPr="003C625C">
        <w:rPr>
          <w:sz w:val="22"/>
          <w:szCs w:val="22"/>
          <w:lang w:eastAsia="zh-CN"/>
        </w:rPr>
        <w:t xml:space="preserve"> szczególności jeżeli wystąpią następujące przesłanki: </w:t>
      </w:r>
    </w:p>
    <w:p w14:paraId="7D733619"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w przypadku podpisania przez strony aneksu do umowy i dokonania zamiany treści niniej</w:t>
      </w:r>
      <w:r w:rsidR="00DE29A0" w:rsidRPr="003C625C">
        <w:rPr>
          <w:sz w:val="22"/>
          <w:szCs w:val="22"/>
          <w:lang w:eastAsia="zh-CN"/>
        </w:rPr>
        <w:t>szej umowy na podstawie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w z</w:t>
      </w:r>
      <w:r w:rsidR="00BA5787" w:rsidRPr="003C625C">
        <w:rPr>
          <w:sz w:val="22"/>
          <w:szCs w:val="22"/>
          <w:lang w:eastAsia="zh-CN"/>
        </w:rPr>
        <w:t>wiązku z zaistnieniem sytuacji (</w:t>
      </w:r>
      <w:r w:rsidR="00DE29A0" w:rsidRPr="003C625C">
        <w:rPr>
          <w:sz w:val="22"/>
          <w:szCs w:val="22"/>
          <w:lang w:eastAsia="zh-CN"/>
        </w:rPr>
        <w:t>przesłanek) opisanej w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xml:space="preserve">   i zlecenia Wykonawcy wykonania „dodatkowych robót budowlanych” wykraczających poza przedmiot niniejszej umowy ( przedmiot zamówienia </w:t>
      </w:r>
      <w:r w:rsidRPr="003C625C">
        <w:rPr>
          <w:sz w:val="22"/>
          <w:szCs w:val="22"/>
          <w:lang w:eastAsia="zh-CN"/>
        </w:rPr>
        <w:tab/>
        <w:t>podstawowego)  o ile wykonanie tych robót wpływa na termin wykonania przedmiotu niniejszej umowy. W takim przypadku Strony mogą przesunąć termin zakończenia wykonania umowy o okres wynikający z konieczności wykonania zleconych Wykonawcy „ dodatkowych robót budowlanych”,</w:t>
      </w:r>
    </w:p>
    <w:p w14:paraId="47EF61DB"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 xml:space="preserve">Projektant dokona zmiany w dokumentacji projektowej </w:t>
      </w:r>
      <w:r w:rsidRPr="003C625C">
        <w:rPr>
          <w:sz w:val="22"/>
          <w:szCs w:val="22"/>
          <w:lang w:eastAsia="zh-CN"/>
        </w:rPr>
        <w:tab/>
        <w:t>(przetargowej).</w:t>
      </w:r>
    </w:p>
    <w:p w14:paraId="4589E34D" w14:textId="77777777" w:rsidR="00BA5787"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Wniosek Wykonawcy o zmianę treści umowy winien być zgłoszony Zamawiającemu, w terminie do 14 dni od momentu wystąpienia przesłanek do zmian umowy.</w:t>
      </w:r>
    </w:p>
    <w:p w14:paraId="55E1EB85" w14:textId="77777777" w:rsidR="002A0BC6"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Umowę sporządzono w dwóch jednobrzmiących egzemplarzach: - jeden egzemplarz dla Zamawiającego,   - jeden egzemplarz dla Wykonawcy.</w:t>
      </w:r>
    </w:p>
    <w:p w14:paraId="57153265" w14:textId="77777777" w:rsidR="002A0BC6" w:rsidRPr="003C625C" w:rsidRDefault="002A0BC6" w:rsidP="00BA5787">
      <w:pPr>
        <w:rPr>
          <w:b/>
          <w:bCs/>
          <w:sz w:val="22"/>
          <w:szCs w:val="22"/>
          <w:lang w:eastAsia="zh-CN"/>
        </w:rPr>
      </w:pPr>
    </w:p>
    <w:p w14:paraId="633B27CD" w14:textId="5B3D08FE" w:rsidR="002A0BC6" w:rsidRDefault="002A0BC6" w:rsidP="002A0BC6">
      <w:pPr>
        <w:suppressAutoHyphens/>
        <w:rPr>
          <w:b/>
          <w:bCs/>
          <w:sz w:val="22"/>
          <w:szCs w:val="22"/>
          <w:lang w:eastAsia="zh-CN"/>
        </w:rPr>
      </w:pPr>
    </w:p>
    <w:p w14:paraId="4F8EDF4D" w14:textId="77777777" w:rsidR="00CA7C75" w:rsidRPr="003C625C" w:rsidRDefault="00CA7C75" w:rsidP="002A0BC6">
      <w:pPr>
        <w:suppressAutoHyphens/>
        <w:rPr>
          <w:b/>
          <w:bCs/>
          <w:sz w:val="22"/>
          <w:szCs w:val="22"/>
          <w:lang w:eastAsia="zh-CN"/>
        </w:rPr>
      </w:pPr>
    </w:p>
    <w:p w14:paraId="56988FDA" w14:textId="798FD56D" w:rsidR="002A0BC6" w:rsidRPr="003C625C" w:rsidRDefault="002A0BC6" w:rsidP="002A0BC6">
      <w:pPr>
        <w:suppressAutoHyphens/>
        <w:rPr>
          <w:bCs/>
          <w:sz w:val="22"/>
          <w:szCs w:val="22"/>
          <w:u w:val="single"/>
          <w:lang w:eastAsia="zh-CN"/>
        </w:rPr>
      </w:pPr>
      <w:r w:rsidRPr="003C625C">
        <w:rPr>
          <w:b/>
          <w:bCs/>
          <w:sz w:val="22"/>
          <w:szCs w:val="22"/>
          <w:lang w:eastAsia="zh-CN"/>
        </w:rPr>
        <w:t>WYKONAWCA                                                                    ZAMAWIAJĄCY</w:t>
      </w:r>
    </w:p>
    <w:sectPr w:rsidR="002A0BC6" w:rsidRPr="003C625C" w:rsidSect="002A0BC6">
      <w:footerReference w:type="even" r:id="rId8"/>
      <w:footerReference w:type="default" r:id="rId9"/>
      <w:pgSz w:w="11906" w:h="16838" w:code="9"/>
      <w:pgMar w:top="1418" w:right="1700" w:bottom="125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1226" w14:textId="77777777" w:rsidR="008C215A" w:rsidRDefault="008C215A">
      <w:r>
        <w:separator/>
      </w:r>
    </w:p>
  </w:endnote>
  <w:endnote w:type="continuationSeparator" w:id="0">
    <w:p w14:paraId="395FB99A" w14:textId="77777777" w:rsidR="008C215A" w:rsidRDefault="008C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DAE" w14:textId="77777777" w:rsidR="00681729" w:rsidRDefault="00221F37">
    <w:pPr>
      <w:pStyle w:val="Stopka"/>
      <w:framePr w:wrap="around" w:vAnchor="text" w:hAnchor="margin" w:xAlign="center" w:y="1"/>
      <w:rPr>
        <w:rStyle w:val="Numerstrony"/>
      </w:rPr>
    </w:pPr>
    <w:r>
      <w:rPr>
        <w:rStyle w:val="Numerstrony"/>
      </w:rPr>
      <w:fldChar w:fldCharType="begin"/>
    </w:r>
    <w:r w:rsidR="00681729">
      <w:rPr>
        <w:rStyle w:val="Numerstrony"/>
      </w:rPr>
      <w:instrText xml:space="preserve">PAGE  </w:instrText>
    </w:r>
    <w:r>
      <w:rPr>
        <w:rStyle w:val="Numerstrony"/>
      </w:rPr>
      <w:fldChar w:fldCharType="separate"/>
    </w:r>
    <w:r w:rsidR="00681729">
      <w:rPr>
        <w:rStyle w:val="Numerstrony"/>
      </w:rPr>
      <w:t>1</w:t>
    </w:r>
    <w:r>
      <w:rPr>
        <w:rStyle w:val="Numerstrony"/>
      </w:rPr>
      <w:fldChar w:fldCharType="end"/>
    </w:r>
  </w:p>
  <w:p w14:paraId="32FC4933" w14:textId="77777777" w:rsidR="00681729" w:rsidRDefault="006817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857D" w14:textId="77777777" w:rsidR="00681729" w:rsidRDefault="00221F37">
    <w:pPr>
      <w:pStyle w:val="Stopka"/>
      <w:jc w:val="right"/>
    </w:pPr>
    <w:r>
      <w:fldChar w:fldCharType="begin"/>
    </w:r>
    <w:r w:rsidR="00681729">
      <w:instrText xml:space="preserve"> PAGE   \* MERGEFORMAT </w:instrText>
    </w:r>
    <w:r>
      <w:fldChar w:fldCharType="separate"/>
    </w:r>
    <w:r w:rsidR="00190247">
      <w:rPr>
        <w:noProof/>
      </w:rPr>
      <w:t>6</w:t>
    </w:r>
    <w:r>
      <w:fldChar w:fldCharType="end"/>
    </w:r>
  </w:p>
  <w:p w14:paraId="4F10EA5F" w14:textId="77777777" w:rsidR="00681729" w:rsidRDefault="00681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F2A9" w14:textId="77777777" w:rsidR="008C215A" w:rsidRDefault="008C215A">
      <w:r>
        <w:separator/>
      </w:r>
    </w:p>
  </w:footnote>
  <w:footnote w:type="continuationSeparator" w:id="0">
    <w:p w14:paraId="47486791" w14:textId="77777777" w:rsidR="008C215A" w:rsidRDefault="008C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7BD8B060"/>
    <w:name w:val="WW8Num5"/>
    <w:lvl w:ilvl="0">
      <w:start w:val="1"/>
      <w:numFmt w:val="decimal"/>
      <w:lvlText w:val="%1."/>
      <w:lvlJc w:val="left"/>
      <w:pPr>
        <w:tabs>
          <w:tab w:val="num" w:pos="360"/>
        </w:tabs>
        <w:ind w:left="360" w:hanging="360"/>
      </w:pPr>
      <w:rPr>
        <w:rFonts w:ascii="Times New Roman" w:eastAsia="Times New Roman" w:hAnsi="Times New Roman" w:cs="Times New Roman"/>
        <w:b/>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5" w15:restartNumberingAfterBreak="0">
    <w:nsid w:val="00000013"/>
    <w:multiLevelType w:val="singleLevel"/>
    <w:tmpl w:val="00000013"/>
    <w:lvl w:ilvl="0">
      <w:start w:val="1"/>
      <w:numFmt w:val="lowerLetter"/>
      <w:lvlText w:val="%1)"/>
      <w:lvlJc w:val="left"/>
      <w:pPr>
        <w:tabs>
          <w:tab w:val="num" w:pos="720"/>
        </w:tabs>
        <w:ind w:left="720" w:hanging="360"/>
      </w:pPr>
      <w:rPr>
        <w:rFonts w:cs="Arial" w:hint="default"/>
        <w:b/>
      </w:rPr>
    </w:lvl>
  </w:abstractNum>
  <w:abstractNum w:abstractNumId="6" w15:restartNumberingAfterBreak="0">
    <w:nsid w:val="00000015"/>
    <w:multiLevelType w:val="multilevel"/>
    <w:tmpl w:val="00000015"/>
    <w:name w:val="WW8Num21"/>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i w:val="0"/>
        <w:color w:val="auto"/>
        <w:sz w:val="28"/>
        <w:szCs w:val="28"/>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00000016"/>
    <w:multiLevelType w:val="singleLevel"/>
    <w:tmpl w:val="1ECE25EE"/>
    <w:name w:val="WW8Num23"/>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8"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9" w15:restartNumberingAfterBreak="0">
    <w:nsid w:val="00000018"/>
    <w:multiLevelType w:val="singleLevel"/>
    <w:tmpl w:val="D722B3D8"/>
    <w:name w:val="WW8Num25"/>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0" w15:restartNumberingAfterBreak="0">
    <w:nsid w:val="0000001B"/>
    <w:multiLevelType w:val="singleLevel"/>
    <w:tmpl w:val="98429A9E"/>
    <w:name w:val="WW8Num28"/>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1" w15:restartNumberingAfterBreak="0">
    <w:nsid w:val="0000001C"/>
    <w:multiLevelType w:val="singleLevel"/>
    <w:tmpl w:val="DF008822"/>
    <w:name w:val="WW8Num29"/>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12"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3" w15:restartNumberingAfterBreak="0">
    <w:nsid w:val="00000021"/>
    <w:multiLevelType w:val="singleLevel"/>
    <w:tmpl w:val="00000021"/>
    <w:name w:val="WW8Num34"/>
    <w:lvl w:ilvl="0">
      <w:start w:val="1"/>
      <w:numFmt w:val="decimal"/>
      <w:lvlText w:val="%1."/>
      <w:lvlJc w:val="left"/>
      <w:pPr>
        <w:tabs>
          <w:tab w:val="num" w:pos="0"/>
        </w:tabs>
        <w:ind w:left="283" w:hanging="283"/>
      </w:pPr>
      <w:rPr>
        <w:rFonts w:ascii="Arial" w:hAnsi="Arial" w:cs="Arial" w:hint="default"/>
        <w:color w:val="auto"/>
        <w:sz w:val="20"/>
        <w:szCs w:val="20"/>
      </w:rPr>
    </w:lvl>
  </w:abstractNum>
  <w:abstractNum w:abstractNumId="14" w15:restartNumberingAfterBreak="0">
    <w:nsid w:val="00000022"/>
    <w:multiLevelType w:val="multilevel"/>
    <w:tmpl w:val="34A2A5C6"/>
    <w:lvl w:ilvl="0">
      <w:start w:val="1"/>
      <w:numFmt w:val="decimal"/>
      <w:lvlText w:val="%1."/>
      <w:lvlJc w:val="left"/>
      <w:pPr>
        <w:tabs>
          <w:tab w:val="num" w:pos="283"/>
        </w:tabs>
        <w:ind w:left="283" w:hanging="283"/>
      </w:pPr>
      <w:rPr>
        <w:rFonts w:eastAsia="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16"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17"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18"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0" w15:restartNumberingAfterBreak="0">
    <w:nsid w:val="00000030"/>
    <w:multiLevelType w:val="singleLevel"/>
    <w:tmpl w:val="77FA2628"/>
    <w:lvl w:ilvl="0">
      <w:start w:val="1"/>
      <w:numFmt w:val="decimal"/>
      <w:lvlText w:val="%1."/>
      <w:lvlJc w:val="left"/>
      <w:pPr>
        <w:tabs>
          <w:tab w:val="num" w:pos="644"/>
        </w:tabs>
        <w:ind w:left="644" w:hanging="360"/>
      </w:pPr>
      <w:rPr>
        <w:rFonts w:ascii="Arial" w:eastAsia="Times New Roman" w:hAnsi="Arial" w:cs="Arial"/>
        <w:b w:val="0"/>
        <w:sz w:val="20"/>
        <w:szCs w:val="20"/>
      </w:rPr>
    </w:lvl>
  </w:abstractNum>
  <w:abstractNum w:abstractNumId="21" w15:restartNumberingAfterBreak="0">
    <w:nsid w:val="007E1E8C"/>
    <w:multiLevelType w:val="hybridMultilevel"/>
    <w:tmpl w:val="C152F846"/>
    <w:lvl w:ilvl="0" w:tplc="4E62770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03C42D42"/>
    <w:multiLevelType w:val="hybridMultilevel"/>
    <w:tmpl w:val="B656A740"/>
    <w:lvl w:ilvl="0" w:tplc="D0DABB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3" w15:restartNumberingAfterBreak="0">
    <w:nsid w:val="06C202EC"/>
    <w:multiLevelType w:val="hybridMultilevel"/>
    <w:tmpl w:val="1FFC4D4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0B487441"/>
    <w:multiLevelType w:val="hybridMultilevel"/>
    <w:tmpl w:val="2594F4FC"/>
    <w:lvl w:ilvl="0" w:tplc="E7B6D99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EAB74CB"/>
    <w:multiLevelType w:val="hybridMultilevel"/>
    <w:tmpl w:val="D1D8C21E"/>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125A4BC2"/>
    <w:multiLevelType w:val="hybridMultilevel"/>
    <w:tmpl w:val="8A9E5C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B02C96"/>
    <w:multiLevelType w:val="hybridMultilevel"/>
    <w:tmpl w:val="18200348"/>
    <w:lvl w:ilvl="0" w:tplc="51CEDCA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18732796"/>
    <w:multiLevelType w:val="hybridMultilevel"/>
    <w:tmpl w:val="8820B778"/>
    <w:lvl w:ilvl="0" w:tplc="F752BBBE">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427BC"/>
    <w:multiLevelType w:val="hybridMultilevel"/>
    <w:tmpl w:val="1B7A57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217341"/>
    <w:multiLevelType w:val="hybridMultilevel"/>
    <w:tmpl w:val="8F5C3EAA"/>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070DB"/>
    <w:multiLevelType w:val="hybridMultilevel"/>
    <w:tmpl w:val="F0684652"/>
    <w:lvl w:ilvl="0" w:tplc="9A509E14">
      <w:start w:val="12"/>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2F0F0E92"/>
    <w:multiLevelType w:val="hybridMultilevel"/>
    <w:tmpl w:val="E6C841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633E6"/>
    <w:multiLevelType w:val="hybridMultilevel"/>
    <w:tmpl w:val="5F967EA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33283CE1"/>
    <w:multiLevelType w:val="hybridMultilevel"/>
    <w:tmpl w:val="BEF8AB2A"/>
    <w:lvl w:ilvl="0" w:tplc="A4B071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3BD36038"/>
    <w:multiLevelType w:val="multilevel"/>
    <w:tmpl w:val="496E6DAC"/>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3D2D33A6"/>
    <w:multiLevelType w:val="hybridMultilevel"/>
    <w:tmpl w:val="AFEEB7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C529E18">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0012CCE"/>
    <w:multiLevelType w:val="hybridMultilevel"/>
    <w:tmpl w:val="F3964B2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42A57549"/>
    <w:multiLevelType w:val="hybridMultilevel"/>
    <w:tmpl w:val="14CA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9430BC">
      <w:start w:val="1"/>
      <w:numFmt w:val="decimal"/>
      <w:lvlText w:val="%4."/>
      <w:lvlJc w:val="left"/>
      <w:pPr>
        <w:ind w:left="2880" w:hanging="360"/>
      </w:pPr>
      <w:rPr>
        <w:rFonts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95F57"/>
    <w:multiLevelType w:val="hybridMultilevel"/>
    <w:tmpl w:val="4D148EAA"/>
    <w:lvl w:ilvl="0" w:tplc="8B9C522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E03EB0"/>
    <w:multiLevelType w:val="hybridMultilevel"/>
    <w:tmpl w:val="4F4C7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B067A2"/>
    <w:multiLevelType w:val="hybridMultilevel"/>
    <w:tmpl w:val="E98639F8"/>
    <w:lvl w:ilvl="0" w:tplc="04150017">
      <w:start w:val="1"/>
      <w:numFmt w:val="lowerLetter"/>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15:restartNumberingAfterBreak="0">
    <w:nsid w:val="58364EB7"/>
    <w:multiLevelType w:val="hybridMultilevel"/>
    <w:tmpl w:val="D1BC9CB2"/>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CA41ED"/>
    <w:multiLevelType w:val="hybridMultilevel"/>
    <w:tmpl w:val="E5940206"/>
    <w:lvl w:ilvl="0" w:tplc="D9CA9EA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6" w15:restartNumberingAfterBreak="0">
    <w:nsid w:val="5AF07C03"/>
    <w:multiLevelType w:val="hybridMultilevel"/>
    <w:tmpl w:val="8DC8D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5A5FF0"/>
    <w:multiLevelType w:val="hybridMultilevel"/>
    <w:tmpl w:val="94BC7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266DD"/>
    <w:multiLevelType w:val="hybridMultilevel"/>
    <w:tmpl w:val="783C3816"/>
    <w:lvl w:ilvl="0" w:tplc="F4AE5DD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9" w15:restartNumberingAfterBreak="0">
    <w:nsid w:val="6B992C84"/>
    <w:multiLevelType w:val="hybridMultilevel"/>
    <w:tmpl w:val="6C58FD74"/>
    <w:lvl w:ilvl="0" w:tplc="BA783454">
      <w:start w:val="1"/>
      <w:numFmt w:val="decimal"/>
      <w:lvlText w:val="%1."/>
      <w:lvlJc w:val="left"/>
      <w:pPr>
        <w:ind w:left="-207" w:hanging="360"/>
      </w:pPr>
      <w:rPr>
        <w:rFonts w:hint="default"/>
      </w:rPr>
    </w:lvl>
    <w:lvl w:ilvl="1" w:tplc="CDAE02D4">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15:restartNumberingAfterBreak="0">
    <w:nsid w:val="757F63B7"/>
    <w:multiLevelType w:val="hybridMultilevel"/>
    <w:tmpl w:val="B876027C"/>
    <w:lvl w:ilvl="0" w:tplc="5B6CD486">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1" w15:restartNumberingAfterBreak="0">
    <w:nsid w:val="75936CEC"/>
    <w:multiLevelType w:val="hybridMultilevel"/>
    <w:tmpl w:val="CD92E4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79E10035"/>
    <w:multiLevelType w:val="hybridMultilevel"/>
    <w:tmpl w:val="1CDEDDC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3" w15:restartNumberingAfterBreak="0">
    <w:nsid w:val="7AE45795"/>
    <w:multiLevelType w:val="hybridMultilevel"/>
    <w:tmpl w:val="63A87A94"/>
    <w:lvl w:ilvl="0" w:tplc="04150017">
      <w:start w:val="1"/>
      <w:numFmt w:val="lowerLetter"/>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4" w15:restartNumberingAfterBreak="0">
    <w:nsid w:val="7E5F5463"/>
    <w:multiLevelType w:val="hybridMultilevel"/>
    <w:tmpl w:val="3142F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414259">
    <w:abstractNumId w:val="3"/>
  </w:num>
  <w:num w:numId="2" w16cid:durableId="1934050624">
    <w:abstractNumId w:val="5"/>
  </w:num>
  <w:num w:numId="3" w16cid:durableId="963384991">
    <w:abstractNumId w:val="12"/>
  </w:num>
  <w:num w:numId="4" w16cid:durableId="1210067196">
    <w:abstractNumId w:val="13"/>
  </w:num>
  <w:num w:numId="5" w16cid:durableId="1842089193">
    <w:abstractNumId w:val="14"/>
  </w:num>
  <w:num w:numId="6" w16cid:durableId="1114132673">
    <w:abstractNumId w:val="18"/>
  </w:num>
  <w:num w:numId="7" w16cid:durableId="1642345158">
    <w:abstractNumId w:val="19"/>
  </w:num>
  <w:num w:numId="8" w16cid:durableId="1529367616">
    <w:abstractNumId w:val="20"/>
  </w:num>
  <w:num w:numId="9" w16cid:durableId="933435735">
    <w:abstractNumId w:val="38"/>
  </w:num>
  <w:num w:numId="10" w16cid:durableId="371878810">
    <w:abstractNumId w:val="32"/>
  </w:num>
  <w:num w:numId="11" w16cid:durableId="2018577598">
    <w:abstractNumId w:val="31"/>
  </w:num>
  <w:num w:numId="12" w16cid:durableId="1470515798">
    <w:abstractNumId w:val="49"/>
  </w:num>
  <w:num w:numId="13" w16cid:durableId="1094135685">
    <w:abstractNumId w:val="34"/>
  </w:num>
  <w:num w:numId="14" w16cid:durableId="612176140">
    <w:abstractNumId w:val="22"/>
  </w:num>
  <w:num w:numId="15" w16cid:durableId="1345084191">
    <w:abstractNumId w:val="48"/>
  </w:num>
  <w:num w:numId="16" w16cid:durableId="1567761559">
    <w:abstractNumId w:val="41"/>
  </w:num>
  <w:num w:numId="17" w16cid:durableId="557984051">
    <w:abstractNumId w:val="39"/>
  </w:num>
  <w:num w:numId="18" w16cid:durableId="447940894">
    <w:abstractNumId w:val="21"/>
  </w:num>
  <w:num w:numId="19" w16cid:durableId="1217476920">
    <w:abstractNumId w:val="35"/>
  </w:num>
  <w:num w:numId="20" w16cid:durableId="1276517635">
    <w:abstractNumId w:val="27"/>
  </w:num>
  <w:num w:numId="21" w16cid:durableId="457383736">
    <w:abstractNumId w:val="50"/>
  </w:num>
  <w:num w:numId="22" w16cid:durableId="165945842">
    <w:abstractNumId w:val="45"/>
  </w:num>
  <w:num w:numId="23" w16cid:durableId="1011951776">
    <w:abstractNumId w:val="33"/>
  </w:num>
  <w:num w:numId="24" w16cid:durableId="409279257">
    <w:abstractNumId w:val="46"/>
  </w:num>
  <w:num w:numId="25" w16cid:durableId="349767946">
    <w:abstractNumId w:val="23"/>
  </w:num>
  <w:num w:numId="26" w16cid:durableId="182862488">
    <w:abstractNumId w:val="37"/>
  </w:num>
  <w:num w:numId="27" w16cid:durableId="2028292015">
    <w:abstractNumId w:val="30"/>
  </w:num>
  <w:num w:numId="28" w16cid:durableId="1450928720">
    <w:abstractNumId w:val="24"/>
  </w:num>
  <w:num w:numId="29" w16cid:durableId="1732073792">
    <w:abstractNumId w:val="54"/>
  </w:num>
  <w:num w:numId="30" w16cid:durableId="1551913547">
    <w:abstractNumId w:val="51"/>
  </w:num>
  <w:num w:numId="31" w16cid:durableId="309286953">
    <w:abstractNumId w:val="36"/>
  </w:num>
  <w:num w:numId="32" w16cid:durableId="398021554">
    <w:abstractNumId w:val="44"/>
  </w:num>
  <w:num w:numId="33" w16cid:durableId="568001164">
    <w:abstractNumId w:val="29"/>
  </w:num>
  <w:num w:numId="34" w16cid:durableId="1816726987">
    <w:abstractNumId w:val="47"/>
  </w:num>
  <w:num w:numId="35" w16cid:durableId="1947150730">
    <w:abstractNumId w:val="26"/>
  </w:num>
  <w:num w:numId="36" w16cid:durableId="193035303">
    <w:abstractNumId w:val="53"/>
  </w:num>
  <w:num w:numId="37" w16cid:durableId="763263211">
    <w:abstractNumId w:val="43"/>
  </w:num>
  <w:num w:numId="38" w16cid:durableId="298078804">
    <w:abstractNumId w:val="28"/>
  </w:num>
  <w:num w:numId="39" w16cid:durableId="552498613">
    <w:abstractNumId w:val="40"/>
  </w:num>
  <w:num w:numId="40" w16cid:durableId="801777033">
    <w:abstractNumId w:val="42"/>
  </w:num>
  <w:num w:numId="41" w16cid:durableId="1798449390">
    <w:abstractNumId w:val="52"/>
  </w:num>
  <w:num w:numId="42" w16cid:durableId="1837767894">
    <w:abstractNumId w:val="25"/>
  </w:num>
  <w:num w:numId="43" w16cid:durableId="1140994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113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C6"/>
    <w:rsid w:val="00002012"/>
    <w:rsid w:val="000115BE"/>
    <w:rsid w:val="0001679E"/>
    <w:rsid w:val="000258E4"/>
    <w:rsid w:val="00026B9F"/>
    <w:rsid w:val="000467DC"/>
    <w:rsid w:val="00061A54"/>
    <w:rsid w:val="000726BE"/>
    <w:rsid w:val="00076D51"/>
    <w:rsid w:val="000A7407"/>
    <w:rsid w:val="000B3F09"/>
    <w:rsid w:val="000D4AA1"/>
    <w:rsid w:val="000E0845"/>
    <w:rsid w:val="000E66FF"/>
    <w:rsid w:val="001250E1"/>
    <w:rsid w:val="00137DD8"/>
    <w:rsid w:val="001425DB"/>
    <w:rsid w:val="001471C7"/>
    <w:rsid w:val="001679D9"/>
    <w:rsid w:val="00190247"/>
    <w:rsid w:val="001D1045"/>
    <w:rsid w:val="001E19EC"/>
    <w:rsid w:val="001E5EED"/>
    <w:rsid w:val="001E65E6"/>
    <w:rsid w:val="00201F3F"/>
    <w:rsid w:val="00221F37"/>
    <w:rsid w:val="00225EED"/>
    <w:rsid w:val="00230CE5"/>
    <w:rsid w:val="00250E2C"/>
    <w:rsid w:val="00280192"/>
    <w:rsid w:val="0028128C"/>
    <w:rsid w:val="002A0BC6"/>
    <w:rsid w:val="002A3CC1"/>
    <w:rsid w:val="002B18B6"/>
    <w:rsid w:val="002B1A51"/>
    <w:rsid w:val="00316E30"/>
    <w:rsid w:val="0032410B"/>
    <w:rsid w:val="00376EC9"/>
    <w:rsid w:val="00396E7D"/>
    <w:rsid w:val="003B6DBE"/>
    <w:rsid w:val="003C625C"/>
    <w:rsid w:val="00413406"/>
    <w:rsid w:val="00445455"/>
    <w:rsid w:val="004558BC"/>
    <w:rsid w:val="00461883"/>
    <w:rsid w:val="004926FC"/>
    <w:rsid w:val="00495F42"/>
    <w:rsid w:val="004B039F"/>
    <w:rsid w:val="004B4429"/>
    <w:rsid w:val="004E6726"/>
    <w:rsid w:val="005259B3"/>
    <w:rsid w:val="00541E29"/>
    <w:rsid w:val="00556857"/>
    <w:rsid w:val="00564A61"/>
    <w:rsid w:val="005859D8"/>
    <w:rsid w:val="00587B97"/>
    <w:rsid w:val="005C6867"/>
    <w:rsid w:val="005F36F7"/>
    <w:rsid w:val="00624E0A"/>
    <w:rsid w:val="00641298"/>
    <w:rsid w:val="00673745"/>
    <w:rsid w:val="00681729"/>
    <w:rsid w:val="00681F52"/>
    <w:rsid w:val="006C6614"/>
    <w:rsid w:val="006E1BB9"/>
    <w:rsid w:val="006F6390"/>
    <w:rsid w:val="00705D99"/>
    <w:rsid w:val="00705F6B"/>
    <w:rsid w:val="007244A2"/>
    <w:rsid w:val="00745D2D"/>
    <w:rsid w:val="00756CFD"/>
    <w:rsid w:val="00762CAC"/>
    <w:rsid w:val="007E3758"/>
    <w:rsid w:val="00805085"/>
    <w:rsid w:val="00807FE2"/>
    <w:rsid w:val="00817FDB"/>
    <w:rsid w:val="0083098F"/>
    <w:rsid w:val="00831921"/>
    <w:rsid w:val="00837386"/>
    <w:rsid w:val="00857DED"/>
    <w:rsid w:val="0087291C"/>
    <w:rsid w:val="00890A12"/>
    <w:rsid w:val="00895ED8"/>
    <w:rsid w:val="008A38D8"/>
    <w:rsid w:val="008C215A"/>
    <w:rsid w:val="008E519B"/>
    <w:rsid w:val="00911308"/>
    <w:rsid w:val="0091448B"/>
    <w:rsid w:val="009339B4"/>
    <w:rsid w:val="00965823"/>
    <w:rsid w:val="00994E96"/>
    <w:rsid w:val="009E77A9"/>
    <w:rsid w:val="009F6278"/>
    <w:rsid w:val="00A037D3"/>
    <w:rsid w:val="00A84392"/>
    <w:rsid w:val="00A87B75"/>
    <w:rsid w:val="00AE0EC3"/>
    <w:rsid w:val="00AE1EF9"/>
    <w:rsid w:val="00B141B1"/>
    <w:rsid w:val="00B31540"/>
    <w:rsid w:val="00B33936"/>
    <w:rsid w:val="00B60C0E"/>
    <w:rsid w:val="00B93E29"/>
    <w:rsid w:val="00BA195D"/>
    <w:rsid w:val="00BA55A6"/>
    <w:rsid w:val="00BA5787"/>
    <w:rsid w:val="00BA6417"/>
    <w:rsid w:val="00BC274A"/>
    <w:rsid w:val="00BD22EA"/>
    <w:rsid w:val="00BD6AAB"/>
    <w:rsid w:val="00C00436"/>
    <w:rsid w:val="00C1543A"/>
    <w:rsid w:val="00C21FA8"/>
    <w:rsid w:val="00C303AD"/>
    <w:rsid w:val="00C32D21"/>
    <w:rsid w:val="00C3723E"/>
    <w:rsid w:val="00C55C7D"/>
    <w:rsid w:val="00C85E2F"/>
    <w:rsid w:val="00C85F9D"/>
    <w:rsid w:val="00C92A20"/>
    <w:rsid w:val="00CA634A"/>
    <w:rsid w:val="00CA7C75"/>
    <w:rsid w:val="00CC1608"/>
    <w:rsid w:val="00CF1F1D"/>
    <w:rsid w:val="00CF2DDE"/>
    <w:rsid w:val="00D010AE"/>
    <w:rsid w:val="00D1587E"/>
    <w:rsid w:val="00D63673"/>
    <w:rsid w:val="00D94AE4"/>
    <w:rsid w:val="00DA10EB"/>
    <w:rsid w:val="00DC158E"/>
    <w:rsid w:val="00DC7AA8"/>
    <w:rsid w:val="00DD4B06"/>
    <w:rsid w:val="00DD7212"/>
    <w:rsid w:val="00DE29A0"/>
    <w:rsid w:val="00DE500B"/>
    <w:rsid w:val="00DF01C8"/>
    <w:rsid w:val="00E050D2"/>
    <w:rsid w:val="00E138E5"/>
    <w:rsid w:val="00E304FB"/>
    <w:rsid w:val="00E33C86"/>
    <w:rsid w:val="00E43F02"/>
    <w:rsid w:val="00E509AE"/>
    <w:rsid w:val="00E95B00"/>
    <w:rsid w:val="00EB2330"/>
    <w:rsid w:val="00EB44E0"/>
    <w:rsid w:val="00ED5E94"/>
    <w:rsid w:val="00F6110E"/>
    <w:rsid w:val="00FA7682"/>
    <w:rsid w:val="00FB68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E3E"/>
  <w15:docId w15:val="{373DA1E5-7B60-4D43-85CE-7017BD34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B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2A0BC6"/>
  </w:style>
  <w:style w:type="paragraph" w:styleId="Stopka">
    <w:name w:val="footer"/>
    <w:basedOn w:val="Normalny"/>
    <w:link w:val="StopkaZnak"/>
    <w:uiPriority w:val="99"/>
    <w:rsid w:val="002A0BC6"/>
    <w:pPr>
      <w:tabs>
        <w:tab w:val="center" w:pos="4536"/>
        <w:tab w:val="right" w:pos="9072"/>
      </w:tabs>
    </w:pPr>
  </w:style>
  <w:style w:type="character" w:customStyle="1" w:styleId="StopkaZnak">
    <w:name w:val="Stopka Znak"/>
    <w:basedOn w:val="Domylnaczcionkaakapitu"/>
    <w:link w:val="Stopka"/>
    <w:uiPriority w:val="99"/>
    <w:rsid w:val="002A0BC6"/>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225EED"/>
    <w:pPr>
      <w:ind w:left="720"/>
      <w:contextualSpacing/>
    </w:pPr>
  </w:style>
  <w:style w:type="paragraph" w:styleId="Tekstdymka">
    <w:name w:val="Balloon Text"/>
    <w:basedOn w:val="Normalny"/>
    <w:link w:val="TekstdymkaZnak"/>
    <w:uiPriority w:val="99"/>
    <w:semiHidden/>
    <w:unhideWhenUsed/>
    <w:rsid w:val="00BC2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74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519B"/>
    <w:rPr>
      <w:sz w:val="16"/>
      <w:szCs w:val="16"/>
    </w:rPr>
  </w:style>
  <w:style w:type="paragraph" w:styleId="Tekstkomentarza">
    <w:name w:val="annotation text"/>
    <w:basedOn w:val="Normalny"/>
    <w:link w:val="TekstkomentarzaZnak"/>
    <w:uiPriority w:val="99"/>
    <w:semiHidden/>
    <w:unhideWhenUsed/>
    <w:rsid w:val="008E519B"/>
  </w:style>
  <w:style w:type="character" w:customStyle="1" w:styleId="TekstkomentarzaZnak">
    <w:name w:val="Tekst komentarza Znak"/>
    <w:basedOn w:val="Domylnaczcionkaakapitu"/>
    <w:link w:val="Tekstkomentarza"/>
    <w:uiPriority w:val="99"/>
    <w:semiHidden/>
    <w:rsid w:val="008E5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519B"/>
    <w:rPr>
      <w:b/>
      <w:bCs/>
    </w:rPr>
  </w:style>
  <w:style w:type="character" w:customStyle="1" w:styleId="TematkomentarzaZnak">
    <w:name w:val="Temat komentarza Znak"/>
    <w:basedOn w:val="TekstkomentarzaZnak"/>
    <w:link w:val="Tematkomentarza"/>
    <w:uiPriority w:val="99"/>
    <w:semiHidden/>
    <w:rsid w:val="008E519B"/>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A55A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061A54"/>
    <w:rPr>
      <w:rFonts w:ascii="Calibri" w:hAnsi="Calibri" w:cs="Calibri"/>
      <w:lang w:eastAsia="en-US"/>
    </w:rPr>
  </w:style>
  <w:style w:type="character" w:customStyle="1" w:styleId="TekstprzypisudolnegoZnak">
    <w:name w:val="Tekst przypisu dolnego Znak"/>
    <w:basedOn w:val="Domylnaczcionkaakapitu"/>
    <w:link w:val="Tekstprzypisudolnego"/>
    <w:uiPriority w:val="99"/>
    <w:semiHidden/>
    <w:rsid w:val="00061A54"/>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061A54"/>
    <w:rPr>
      <w:rFonts w:cs="Times New Roman"/>
      <w:vertAlign w:val="superscript"/>
    </w:rPr>
  </w:style>
  <w:style w:type="paragraph" w:customStyle="1" w:styleId="numerowanie">
    <w:name w:val="numerowanie"/>
    <w:basedOn w:val="Normalny"/>
    <w:rsid w:val="00061A54"/>
    <w:pPr>
      <w:jc w:val="both"/>
    </w:pPr>
    <w:rPr>
      <w:rFonts w:ascii="Arial" w:hAnsi="Arial" w:cs="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4423">
      <w:bodyDiv w:val="1"/>
      <w:marLeft w:val="0"/>
      <w:marRight w:val="0"/>
      <w:marTop w:val="0"/>
      <w:marBottom w:val="0"/>
      <w:divBdr>
        <w:top w:val="none" w:sz="0" w:space="0" w:color="auto"/>
        <w:left w:val="none" w:sz="0" w:space="0" w:color="auto"/>
        <w:bottom w:val="none" w:sz="0" w:space="0" w:color="auto"/>
        <w:right w:val="none" w:sz="0" w:space="0" w:color="auto"/>
      </w:divBdr>
    </w:div>
    <w:div w:id="194582269">
      <w:bodyDiv w:val="1"/>
      <w:marLeft w:val="0"/>
      <w:marRight w:val="0"/>
      <w:marTop w:val="0"/>
      <w:marBottom w:val="0"/>
      <w:divBdr>
        <w:top w:val="none" w:sz="0" w:space="0" w:color="auto"/>
        <w:left w:val="none" w:sz="0" w:space="0" w:color="auto"/>
        <w:bottom w:val="none" w:sz="0" w:space="0" w:color="auto"/>
        <w:right w:val="none" w:sz="0" w:space="0" w:color="auto"/>
      </w:divBdr>
    </w:div>
    <w:div w:id="237786240">
      <w:bodyDiv w:val="1"/>
      <w:marLeft w:val="0"/>
      <w:marRight w:val="0"/>
      <w:marTop w:val="0"/>
      <w:marBottom w:val="0"/>
      <w:divBdr>
        <w:top w:val="none" w:sz="0" w:space="0" w:color="auto"/>
        <w:left w:val="none" w:sz="0" w:space="0" w:color="auto"/>
        <w:bottom w:val="none" w:sz="0" w:space="0" w:color="auto"/>
        <w:right w:val="none" w:sz="0" w:space="0" w:color="auto"/>
      </w:divBdr>
    </w:div>
    <w:div w:id="355278575">
      <w:bodyDiv w:val="1"/>
      <w:marLeft w:val="0"/>
      <w:marRight w:val="0"/>
      <w:marTop w:val="0"/>
      <w:marBottom w:val="0"/>
      <w:divBdr>
        <w:top w:val="none" w:sz="0" w:space="0" w:color="auto"/>
        <w:left w:val="none" w:sz="0" w:space="0" w:color="auto"/>
        <w:bottom w:val="none" w:sz="0" w:space="0" w:color="auto"/>
        <w:right w:val="none" w:sz="0" w:space="0" w:color="auto"/>
      </w:divBdr>
    </w:div>
    <w:div w:id="452018502">
      <w:bodyDiv w:val="1"/>
      <w:marLeft w:val="0"/>
      <w:marRight w:val="0"/>
      <w:marTop w:val="0"/>
      <w:marBottom w:val="0"/>
      <w:divBdr>
        <w:top w:val="none" w:sz="0" w:space="0" w:color="auto"/>
        <w:left w:val="none" w:sz="0" w:space="0" w:color="auto"/>
        <w:bottom w:val="none" w:sz="0" w:space="0" w:color="auto"/>
        <w:right w:val="none" w:sz="0" w:space="0" w:color="auto"/>
      </w:divBdr>
    </w:div>
    <w:div w:id="575551158">
      <w:bodyDiv w:val="1"/>
      <w:marLeft w:val="0"/>
      <w:marRight w:val="0"/>
      <w:marTop w:val="0"/>
      <w:marBottom w:val="0"/>
      <w:divBdr>
        <w:top w:val="none" w:sz="0" w:space="0" w:color="auto"/>
        <w:left w:val="none" w:sz="0" w:space="0" w:color="auto"/>
        <w:bottom w:val="none" w:sz="0" w:space="0" w:color="auto"/>
        <w:right w:val="none" w:sz="0" w:space="0" w:color="auto"/>
      </w:divBdr>
    </w:div>
    <w:div w:id="598637610">
      <w:bodyDiv w:val="1"/>
      <w:marLeft w:val="0"/>
      <w:marRight w:val="0"/>
      <w:marTop w:val="0"/>
      <w:marBottom w:val="0"/>
      <w:divBdr>
        <w:top w:val="none" w:sz="0" w:space="0" w:color="auto"/>
        <w:left w:val="none" w:sz="0" w:space="0" w:color="auto"/>
        <w:bottom w:val="none" w:sz="0" w:space="0" w:color="auto"/>
        <w:right w:val="none" w:sz="0" w:space="0" w:color="auto"/>
      </w:divBdr>
    </w:div>
    <w:div w:id="1005212038">
      <w:bodyDiv w:val="1"/>
      <w:marLeft w:val="0"/>
      <w:marRight w:val="0"/>
      <w:marTop w:val="0"/>
      <w:marBottom w:val="0"/>
      <w:divBdr>
        <w:top w:val="none" w:sz="0" w:space="0" w:color="auto"/>
        <w:left w:val="none" w:sz="0" w:space="0" w:color="auto"/>
        <w:bottom w:val="none" w:sz="0" w:space="0" w:color="auto"/>
        <w:right w:val="none" w:sz="0" w:space="0" w:color="auto"/>
      </w:divBdr>
    </w:div>
    <w:div w:id="1164857786">
      <w:bodyDiv w:val="1"/>
      <w:marLeft w:val="0"/>
      <w:marRight w:val="0"/>
      <w:marTop w:val="0"/>
      <w:marBottom w:val="0"/>
      <w:divBdr>
        <w:top w:val="none" w:sz="0" w:space="0" w:color="auto"/>
        <w:left w:val="none" w:sz="0" w:space="0" w:color="auto"/>
        <w:bottom w:val="none" w:sz="0" w:space="0" w:color="auto"/>
        <w:right w:val="none" w:sz="0" w:space="0" w:color="auto"/>
      </w:divBdr>
    </w:div>
    <w:div w:id="1208953198">
      <w:bodyDiv w:val="1"/>
      <w:marLeft w:val="0"/>
      <w:marRight w:val="0"/>
      <w:marTop w:val="0"/>
      <w:marBottom w:val="0"/>
      <w:divBdr>
        <w:top w:val="none" w:sz="0" w:space="0" w:color="auto"/>
        <w:left w:val="none" w:sz="0" w:space="0" w:color="auto"/>
        <w:bottom w:val="none" w:sz="0" w:space="0" w:color="auto"/>
        <w:right w:val="none" w:sz="0" w:space="0" w:color="auto"/>
      </w:divBdr>
    </w:div>
    <w:div w:id="1229724293">
      <w:bodyDiv w:val="1"/>
      <w:marLeft w:val="0"/>
      <w:marRight w:val="0"/>
      <w:marTop w:val="0"/>
      <w:marBottom w:val="0"/>
      <w:divBdr>
        <w:top w:val="none" w:sz="0" w:space="0" w:color="auto"/>
        <w:left w:val="none" w:sz="0" w:space="0" w:color="auto"/>
        <w:bottom w:val="none" w:sz="0" w:space="0" w:color="auto"/>
        <w:right w:val="none" w:sz="0" w:space="0" w:color="auto"/>
      </w:divBdr>
    </w:div>
    <w:div w:id="1670132970">
      <w:bodyDiv w:val="1"/>
      <w:marLeft w:val="0"/>
      <w:marRight w:val="0"/>
      <w:marTop w:val="0"/>
      <w:marBottom w:val="0"/>
      <w:divBdr>
        <w:top w:val="none" w:sz="0" w:space="0" w:color="auto"/>
        <w:left w:val="none" w:sz="0" w:space="0" w:color="auto"/>
        <w:bottom w:val="none" w:sz="0" w:space="0" w:color="auto"/>
        <w:right w:val="none" w:sz="0" w:space="0" w:color="auto"/>
      </w:divBdr>
    </w:div>
    <w:div w:id="1959678307">
      <w:bodyDiv w:val="1"/>
      <w:marLeft w:val="0"/>
      <w:marRight w:val="0"/>
      <w:marTop w:val="0"/>
      <w:marBottom w:val="0"/>
      <w:divBdr>
        <w:top w:val="none" w:sz="0" w:space="0" w:color="auto"/>
        <w:left w:val="none" w:sz="0" w:space="0" w:color="auto"/>
        <w:bottom w:val="none" w:sz="0" w:space="0" w:color="auto"/>
        <w:right w:val="none" w:sz="0" w:space="0" w:color="auto"/>
      </w:divBdr>
    </w:div>
    <w:div w:id="2062317861">
      <w:bodyDiv w:val="1"/>
      <w:marLeft w:val="0"/>
      <w:marRight w:val="0"/>
      <w:marTop w:val="0"/>
      <w:marBottom w:val="0"/>
      <w:divBdr>
        <w:top w:val="none" w:sz="0" w:space="0" w:color="auto"/>
        <w:left w:val="none" w:sz="0" w:space="0" w:color="auto"/>
        <w:bottom w:val="none" w:sz="0" w:space="0" w:color="auto"/>
        <w:right w:val="none" w:sz="0" w:space="0" w:color="auto"/>
      </w:divBdr>
    </w:div>
    <w:div w:id="2064021559">
      <w:bodyDiv w:val="1"/>
      <w:marLeft w:val="0"/>
      <w:marRight w:val="0"/>
      <w:marTop w:val="0"/>
      <w:marBottom w:val="0"/>
      <w:divBdr>
        <w:top w:val="none" w:sz="0" w:space="0" w:color="auto"/>
        <w:left w:val="none" w:sz="0" w:space="0" w:color="auto"/>
        <w:bottom w:val="none" w:sz="0" w:space="0" w:color="auto"/>
        <w:right w:val="none" w:sz="0" w:space="0" w:color="auto"/>
      </w:divBdr>
    </w:div>
    <w:div w:id="21050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D154-62CA-480F-93E3-875E386B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7235</Words>
  <Characters>43416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2021-06-16T06:12:00Z</cp:lastPrinted>
  <dcterms:created xsi:type="dcterms:W3CDTF">2024-08-30T12:35:00Z</dcterms:created>
  <dcterms:modified xsi:type="dcterms:W3CDTF">2024-08-30T12:50:00Z</dcterms:modified>
</cp:coreProperties>
</file>