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064"/>
        <w:tblW w:w="9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1048"/>
        <w:gridCol w:w="21"/>
        <w:gridCol w:w="3552"/>
        <w:gridCol w:w="442"/>
        <w:gridCol w:w="17"/>
        <w:gridCol w:w="1191"/>
        <w:gridCol w:w="1181"/>
        <w:gridCol w:w="1622"/>
      </w:tblGrid>
      <w:tr w:rsidR="009046BF" w14:paraId="1DD71C7F" w14:textId="77777777" w:rsidTr="009046BF">
        <w:trPr>
          <w:trHeight w:hRule="exact" w:val="24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16A05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ind w:left="240"/>
              <w:jc w:val="center"/>
            </w:pPr>
            <w:r>
              <w:rPr>
                <w:rStyle w:val="Teksttreci285pt"/>
              </w:rPr>
              <w:t>Lp.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D28C5" w14:textId="77777777" w:rsidR="009046BF" w:rsidRDefault="009046BF" w:rsidP="009046BF">
            <w:pPr>
              <w:pStyle w:val="Teksttreci20"/>
              <w:shd w:val="clear" w:color="auto" w:fill="auto"/>
              <w:tabs>
                <w:tab w:val="left" w:pos="2525"/>
              </w:tabs>
              <w:spacing w:line="192" w:lineRule="exact"/>
              <w:jc w:val="center"/>
            </w:pPr>
            <w:r>
              <w:rPr>
                <w:rStyle w:val="Teksttreci285pt"/>
              </w:rPr>
              <w:t>Podstawa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1D738" w14:textId="77777777" w:rsidR="009046BF" w:rsidRDefault="009046BF" w:rsidP="009046BF">
            <w:pPr>
              <w:pStyle w:val="Teksttreci20"/>
              <w:tabs>
                <w:tab w:val="left" w:pos="2525"/>
              </w:tabs>
              <w:spacing w:line="192" w:lineRule="exact"/>
              <w:ind w:left="1473"/>
              <w:jc w:val="center"/>
            </w:pPr>
            <w:r>
              <w:rPr>
                <w:rStyle w:val="Teksttreci285pt"/>
              </w:rPr>
              <w:t>Opis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A6E63" w14:textId="77777777" w:rsidR="009046BF" w:rsidRDefault="009046BF" w:rsidP="009046BF">
            <w:pPr>
              <w:pStyle w:val="Teksttreci20"/>
              <w:shd w:val="clear" w:color="auto" w:fill="auto"/>
              <w:tabs>
                <w:tab w:val="left" w:pos="792"/>
              </w:tabs>
              <w:spacing w:line="192" w:lineRule="exact"/>
              <w:jc w:val="center"/>
            </w:pPr>
            <w:r>
              <w:rPr>
                <w:rStyle w:val="Teksttreci285pt"/>
              </w:rPr>
              <w:t>j.m.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9AD25" w14:textId="77777777" w:rsidR="009046BF" w:rsidRDefault="009046BF" w:rsidP="009046BF">
            <w:pPr>
              <w:pStyle w:val="Teksttreci20"/>
              <w:tabs>
                <w:tab w:val="left" w:pos="792"/>
              </w:tabs>
              <w:spacing w:line="192" w:lineRule="exact"/>
              <w:ind w:left="347"/>
              <w:jc w:val="center"/>
            </w:pPr>
            <w:r>
              <w:rPr>
                <w:rStyle w:val="Teksttreci285pt"/>
              </w:rPr>
              <w:t>Ilość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454D6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ind w:left="160"/>
              <w:jc w:val="center"/>
            </w:pPr>
            <w:r>
              <w:rPr>
                <w:rStyle w:val="Teksttreci285pt"/>
              </w:rPr>
              <w:t>Cena jedn.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5AE7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Wartość</w:t>
            </w:r>
          </w:p>
        </w:tc>
      </w:tr>
      <w:tr w:rsidR="009046BF" w14:paraId="50A7598C" w14:textId="77777777" w:rsidTr="009046BF">
        <w:trPr>
          <w:trHeight w:hRule="exact" w:val="245"/>
        </w:trPr>
        <w:tc>
          <w:tcPr>
            <w:tcW w:w="98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000A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KOSZTORYS:</w:t>
            </w:r>
          </w:p>
        </w:tc>
      </w:tr>
      <w:tr w:rsidR="009046BF" w14:paraId="35360752" w14:textId="77777777" w:rsidTr="009046BF">
        <w:trPr>
          <w:trHeight w:hRule="exact" w:val="88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32880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58BC5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0804-03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FD32B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Mechaniczne rozebranie nawierzchni z tłucznia kamiennego o grubości 10 cm z wywozem na składowisko zmawiającego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4E0DB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2E8EE" w14:textId="357405C7" w:rsidR="009046BF" w:rsidRDefault="004572A2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500,000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ED537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68842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14:paraId="5EC512F6" w14:textId="77777777" w:rsidTr="009046BF">
        <w:trPr>
          <w:trHeight w:hRule="exact" w:val="6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3A93B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0317A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0101-01 0101-02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6BE4E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Mechaniczne wykonanie koryta na całej szerokości jezdni i chodników w gruncie kat. I-IV głębokości 25 cm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F9DE4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8E85A" w14:textId="5019D43F" w:rsidR="009046BF" w:rsidRDefault="004572A2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500,000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6AB32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28997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14:paraId="5EACBE78" w14:textId="77777777" w:rsidTr="009046BF">
        <w:trPr>
          <w:trHeight w:hRule="exact" w:val="45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54E8B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308E8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0402-04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98106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Ława betonowa z oporem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7ADBA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09DCD" w14:textId="0B499915" w:rsidR="009046BF" w:rsidRDefault="004572A2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50,000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8429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4E5B3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14:paraId="78177FC0" w14:textId="77777777" w:rsidTr="009046BF">
        <w:trPr>
          <w:trHeight w:hRule="exact" w:val="67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3F583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E55FE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0302-03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5BBFB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Nawierzchnia z kostki kamiennej rzędowej o wysokości 17/19 cm na podsypce cementowo-piaskowej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94355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8E1BB" w14:textId="729F5D88" w:rsidR="009046BF" w:rsidRDefault="004572A2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500,0</w:t>
            </w:r>
            <w:r w:rsidR="009046BF">
              <w:rPr>
                <w:rStyle w:val="Teksttreci285pt"/>
              </w:rPr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89236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DDBD7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14:paraId="7C749489" w14:textId="77777777" w:rsidTr="009046BF">
        <w:trPr>
          <w:trHeight w:hRule="exact" w:val="46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CCEE1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95765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>KNR 2-31 0103-04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A865F" w14:textId="77777777" w:rsidR="009046BF" w:rsidRDefault="009046BF" w:rsidP="009046BF">
            <w:pPr>
              <w:pStyle w:val="Teksttreci20"/>
              <w:shd w:val="clear" w:color="auto" w:fill="auto"/>
              <w:spacing w:line="206" w:lineRule="exact"/>
            </w:pPr>
            <w:r>
              <w:rPr>
                <w:rStyle w:val="Teksttreci285pt"/>
              </w:rPr>
              <w:t xml:space="preserve">Mechaniczne profilowanie i zagęszczenie pobocza za </w:t>
            </w:r>
            <w:proofErr w:type="spellStart"/>
            <w:r>
              <w:rPr>
                <w:rStyle w:val="Teksttreci285pt"/>
              </w:rPr>
              <w:t>wybrukiem</w:t>
            </w:r>
            <w:proofErr w:type="spellEnd"/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BB1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  <w:jc w:val="center"/>
            </w:pPr>
            <w:r>
              <w:rPr>
                <w:rStyle w:val="Teksttreci285pt"/>
              </w:rPr>
              <w:t>m</w:t>
            </w:r>
            <w:r w:rsidRPr="009046BF">
              <w:rPr>
                <w:rStyle w:val="Teksttreci285pt"/>
                <w:vertAlign w:val="superscript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035C4" w14:textId="4EF9319C" w:rsidR="009046BF" w:rsidRDefault="004572A2" w:rsidP="009046BF">
            <w:pPr>
              <w:pStyle w:val="Teksttreci20"/>
              <w:shd w:val="clear" w:color="auto" w:fill="auto"/>
              <w:spacing w:line="192" w:lineRule="exact"/>
              <w:jc w:val="right"/>
            </w:pPr>
            <w:r>
              <w:rPr>
                <w:rStyle w:val="Teksttreci285pt"/>
              </w:rPr>
              <w:t>660</w:t>
            </w:r>
            <w:r w:rsidR="009046BF">
              <w:rPr>
                <w:rStyle w:val="Teksttreci285pt"/>
              </w:rPr>
              <w:t>,</w:t>
            </w:r>
            <w:r>
              <w:rPr>
                <w:rStyle w:val="Teksttreci285pt"/>
              </w:rPr>
              <w:t>105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B92B2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77F20" w14:textId="77777777" w:rsidR="009046BF" w:rsidRDefault="009046BF" w:rsidP="009046BF">
            <w:pPr>
              <w:rPr>
                <w:sz w:val="10"/>
                <w:szCs w:val="10"/>
              </w:rPr>
            </w:pPr>
          </w:p>
        </w:tc>
      </w:tr>
      <w:tr w:rsidR="009046BF" w14:paraId="6194E147" w14:textId="77777777" w:rsidTr="009046BF">
        <w:trPr>
          <w:trHeight w:hRule="exact" w:val="251"/>
        </w:trPr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4887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Kosztorys netto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2728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</w:p>
        </w:tc>
      </w:tr>
      <w:tr w:rsidR="009046BF" w14:paraId="0762F833" w14:textId="77777777" w:rsidTr="009046BF">
        <w:trPr>
          <w:trHeight w:hRule="exact" w:val="251"/>
        </w:trPr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4007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VAT 23%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C2136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</w:p>
        </w:tc>
      </w:tr>
      <w:tr w:rsidR="009046BF" w14:paraId="78970651" w14:textId="77777777" w:rsidTr="009046BF">
        <w:trPr>
          <w:trHeight w:hRule="exact" w:val="265"/>
        </w:trPr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87F5C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  <w:r>
              <w:rPr>
                <w:rStyle w:val="Teksttreci285pt"/>
              </w:rPr>
              <w:t>Kosztorys brutto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ED86" w14:textId="77777777" w:rsidR="009046BF" w:rsidRDefault="009046BF" w:rsidP="009046BF">
            <w:pPr>
              <w:pStyle w:val="Teksttreci20"/>
              <w:shd w:val="clear" w:color="auto" w:fill="auto"/>
              <w:spacing w:line="192" w:lineRule="exact"/>
            </w:pPr>
          </w:p>
        </w:tc>
      </w:tr>
    </w:tbl>
    <w:p w14:paraId="54DA4D0E" w14:textId="77777777" w:rsidR="00B667BC" w:rsidRDefault="00B667BC">
      <w:pPr>
        <w:rPr>
          <w:sz w:val="2"/>
          <w:szCs w:val="2"/>
        </w:rPr>
      </w:pPr>
    </w:p>
    <w:p w14:paraId="6426E253" w14:textId="77777777" w:rsidR="004572A2" w:rsidRDefault="004572A2">
      <w:pPr>
        <w:rPr>
          <w:sz w:val="2"/>
          <w:szCs w:val="2"/>
        </w:rPr>
      </w:pPr>
    </w:p>
    <w:p w14:paraId="2E1D64F5" w14:textId="77777777" w:rsidR="004572A2" w:rsidRDefault="004572A2">
      <w:pPr>
        <w:rPr>
          <w:sz w:val="2"/>
          <w:szCs w:val="2"/>
        </w:rPr>
      </w:pPr>
    </w:p>
    <w:p w14:paraId="5A569112" w14:textId="77777777" w:rsidR="004572A2" w:rsidRDefault="004572A2">
      <w:pPr>
        <w:rPr>
          <w:sz w:val="2"/>
          <w:szCs w:val="2"/>
        </w:rPr>
      </w:pPr>
    </w:p>
    <w:p w14:paraId="48C11F8B" w14:textId="77777777" w:rsidR="004572A2" w:rsidRDefault="004572A2">
      <w:pPr>
        <w:rPr>
          <w:sz w:val="2"/>
          <w:szCs w:val="2"/>
        </w:rPr>
      </w:pPr>
    </w:p>
    <w:p w14:paraId="499A4E54" w14:textId="77777777" w:rsidR="004572A2" w:rsidRDefault="004572A2">
      <w:pPr>
        <w:rPr>
          <w:sz w:val="2"/>
          <w:szCs w:val="2"/>
        </w:rPr>
      </w:pPr>
    </w:p>
    <w:p w14:paraId="23700ED1" w14:textId="77777777" w:rsidR="004572A2" w:rsidRDefault="004572A2">
      <w:pPr>
        <w:rPr>
          <w:sz w:val="2"/>
          <w:szCs w:val="2"/>
        </w:rPr>
      </w:pPr>
    </w:p>
    <w:p w14:paraId="04B8729C" w14:textId="77777777" w:rsidR="004572A2" w:rsidRDefault="004572A2">
      <w:pPr>
        <w:rPr>
          <w:sz w:val="2"/>
          <w:szCs w:val="2"/>
        </w:rPr>
      </w:pPr>
    </w:p>
    <w:p w14:paraId="3E3BAAD8" w14:textId="77777777" w:rsidR="004572A2" w:rsidRDefault="004572A2">
      <w:pPr>
        <w:rPr>
          <w:sz w:val="2"/>
          <w:szCs w:val="2"/>
        </w:rPr>
      </w:pPr>
    </w:p>
    <w:sectPr w:rsidR="004572A2">
      <w:pgSz w:w="11900" w:h="16840"/>
      <w:pgMar w:top="834" w:right="717" w:bottom="522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C63B" w14:textId="77777777" w:rsidR="00DE61C6" w:rsidRDefault="00DE61C6">
      <w:r>
        <w:separator/>
      </w:r>
    </w:p>
  </w:endnote>
  <w:endnote w:type="continuationSeparator" w:id="0">
    <w:p w14:paraId="18157481" w14:textId="77777777" w:rsidR="00DE61C6" w:rsidRDefault="00DE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E2B0" w14:textId="77777777" w:rsidR="00DE61C6" w:rsidRDefault="00DE61C6"/>
  </w:footnote>
  <w:footnote w:type="continuationSeparator" w:id="0">
    <w:p w14:paraId="40C4A9BF" w14:textId="77777777" w:rsidR="00DE61C6" w:rsidRDefault="00DE61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BC"/>
    <w:rsid w:val="000907D0"/>
    <w:rsid w:val="003944E4"/>
    <w:rsid w:val="004572A2"/>
    <w:rsid w:val="009046BF"/>
    <w:rsid w:val="00B667BC"/>
    <w:rsid w:val="00D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12D5"/>
  <w15:docId w15:val="{487FD56B-D7C2-4333-BBF1-1BC959D4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285pt">
    <w:name w:val="Tekst treści (2) + 8;5 pt"/>
    <w:basedOn w:val="Teksttrec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36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0720" w:line="192" w:lineRule="exact"/>
      <w:jc w:val="center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user</cp:lastModifiedBy>
  <cp:revision>2</cp:revision>
  <dcterms:created xsi:type="dcterms:W3CDTF">2025-04-07T06:16:00Z</dcterms:created>
  <dcterms:modified xsi:type="dcterms:W3CDTF">2025-04-07T20:00:00Z</dcterms:modified>
</cp:coreProperties>
</file>