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89F1" w14:textId="7EA22F8F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i/>
          <w:iCs/>
          <w:snapToGrid w:val="0"/>
          <w:sz w:val="20"/>
          <w:szCs w:val="20"/>
          <w:lang w:eastAsia="pl-PL"/>
        </w:rPr>
        <w:t xml:space="preserve">          </w:t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ZATWIERDZAM </w:t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  <w:r w:rsid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Toruń, </w:t>
      </w:r>
      <w:r w:rsidR="001444B7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t xml:space="preserve"> maja</w:t>
      </w:r>
      <w:r w:rsidR="009B5CEA"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2025</w:t>
      </w:r>
    </w:p>
    <w:p w14:paraId="5ADEAE87" w14:textId="77777777" w:rsidR="00F62CD5" w:rsidRDefault="00F62CD5" w:rsidP="009B5CEA">
      <w:pPr>
        <w:spacing w:before="40" w:after="4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85C59D" w14:textId="0918E0F2" w:rsidR="00F62CD5" w:rsidRPr="009B5CEA" w:rsidRDefault="003926B0" w:rsidP="009B5CEA">
      <w:pPr>
        <w:spacing w:before="40" w:after="40" w:line="360" w:lineRule="auto"/>
        <w:ind w:right="5670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/-/ płk Tomasz CZEKAJ</w:t>
      </w:r>
    </w:p>
    <w:p w14:paraId="33FB140B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3CB526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12 WOJSKOWY ODDZIAŁ GOSPODARCZY                              </w:t>
      </w:r>
    </w:p>
    <w:p w14:paraId="2DFE53C3" w14:textId="77777777" w:rsidR="00F62CD5" w:rsidRPr="009B5CEA" w:rsidRDefault="00F62CD5" w:rsidP="009B5CEA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87-103 TORUŃ, ul. Okólna  37</w:t>
      </w:r>
    </w:p>
    <w:p w14:paraId="10E03B55" w14:textId="77777777" w:rsidR="00F62CD5" w:rsidRPr="009B5CEA" w:rsidRDefault="00F62CD5" w:rsidP="009B5CEA">
      <w:pPr>
        <w:spacing w:before="40" w:after="40" w:line="360" w:lineRule="auto"/>
        <w:outlineLvl w:val="7"/>
        <w:rPr>
          <w:rFonts w:ascii="Arial" w:eastAsia="Times New Roman" w:hAnsi="Arial" w:cs="Arial"/>
          <w:b/>
          <w:i/>
          <w:iCs/>
          <w:sz w:val="20"/>
          <w:szCs w:val="20"/>
          <w:lang w:val="x-none" w:eastAsia="x-none"/>
        </w:rPr>
      </w:pPr>
      <w:r w:rsidRPr="009B5CE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e-mail:12wog@ron.mil.pl</w:t>
      </w:r>
    </w:p>
    <w:p w14:paraId="0550D70B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566617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973075" w14:textId="77777777" w:rsidR="00F62CD5" w:rsidRPr="009B5CEA" w:rsidRDefault="009B5CEA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ZAPYTANIE OFERTOWE  </w:t>
      </w:r>
    </w:p>
    <w:p w14:paraId="0D2AE9E0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Zamawiający, zaprasza do złożenia oferty w postępowaniu prowadzonym zgodnie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br/>
        <w:t>z Regulaminem udzielania zamówień publicznych w 12. Wojskowym Oddziale Gospodarczym, których wartość jest mniejsza od 130 00,00 zł. na:</w:t>
      </w:r>
    </w:p>
    <w:p w14:paraId="425AE308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C48DA3" w14:textId="77777777" w:rsidR="00F62CD5" w:rsidRPr="009B5CEA" w:rsidRDefault="009B5CEA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t>Renowacja nawierzchni bieżni</w:t>
      </w:r>
      <w:r w:rsidR="008334FB">
        <w:rPr>
          <w:rFonts w:ascii="Arial" w:eastAsia="Times New Roman" w:hAnsi="Arial" w:cs="Arial"/>
          <w:sz w:val="20"/>
          <w:szCs w:val="20"/>
          <w:lang w:eastAsia="pl-PL"/>
        </w:rPr>
        <w:t xml:space="preserve"> na stadionie 12 WOG ul. Okólna 37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t>, bieżni na stadionie</w:t>
      </w:r>
      <w:r w:rsidR="008334FB">
        <w:rPr>
          <w:rFonts w:ascii="Arial" w:eastAsia="Times New Roman" w:hAnsi="Arial" w:cs="Arial"/>
          <w:sz w:val="20"/>
          <w:szCs w:val="20"/>
          <w:lang w:eastAsia="pl-PL"/>
        </w:rPr>
        <w:t xml:space="preserve"> i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t xml:space="preserve"> kortów przy ul. Sobieskiego 36 w kompleksie wojskowym w Toruniu</w:t>
      </w:r>
      <w:r w:rsidR="00F62CD5" w:rsidRPr="009B5CEA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14:paraId="167A76FE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339A67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B76119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Opis przedmiotu zamówienia:</w:t>
      </w:r>
    </w:p>
    <w:p w14:paraId="1F14C357" w14:textId="77777777" w:rsidR="00F62CD5" w:rsidRDefault="008334FB" w:rsidP="00647D35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34FB">
        <w:rPr>
          <w:rFonts w:ascii="Arial" w:eastAsia="Times New Roman" w:hAnsi="Arial" w:cs="Arial"/>
          <w:sz w:val="20"/>
          <w:szCs w:val="20"/>
          <w:lang w:eastAsia="pl-PL"/>
        </w:rPr>
        <w:t>Renowacja nawierzchni bieżni na stadionie 12 WOG ul. Okólna 37, bieżni na stadionie i kortów przy ul. Sobieskiego 36 w kompleksie wojskowym w Toruniu</w:t>
      </w:r>
      <w:r w:rsidR="009B5CEA" w:rsidRPr="009B5CEA">
        <w:rPr>
          <w:rFonts w:ascii="Arial" w:eastAsia="Times New Roman" w:hAnsi="Arial" w:cs="Arial"/>
          <w:sz w:val="20"/>
          <w:szCs w:val="20"/>
          <w:lang w:eastAsia="pl-PL"/>
        </w:rPr>
        <w:t>, zgodnie z załącznikami do Zapytania ofertowego.</w:t>
      </w:r>
    </w:p>
    <w:p w14:paraId="7A96B07A" w14:textId="77777777" w:rsidR="00647D35" w:rsidRPr="009B5CEA" w:rsidRDefault="00647D35" w:rsidP="00647D35">
      <w:pPr>
        <w:tabs>
          <w:tab w:val="left" w:pos="426"/>
        </w:tabs>
        <w:spacing w:before="40" w:after="4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FD2A4A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Miejsce i wymagany termin realizacji zamówienia:</w:t>
      </w:r>
    </w:p>
    <w:p w14:paraId="684C16FF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Miejsce realizacji zamówienia: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7D35" w:rsidRPr="00647D35">
        <w:rPr>
          <w:rFonts w:ascii="Arial" w:eastAsia="Times New Roman" w:hAnsi="Arial" w:cs="Arial"/>
          <w:i/>
          <w:sz w:val="20"/>
          <w:szCs w:val="20"/>
          <w:lang w:eastAsia="pl-PL"/>
        </w:rPr>
        <w:t>kompleks wojskowy w Toruniu przy ul. Sobieskiego 36</w:t>
      </w:r>
      <w:r w:rsidR="008334FB">
        <w:rPr>
          <w:rFonts w:ascii="Arial" w:eastAsia="Times New Roman" w:hAnsi="Arial" w:cs="Arial"/>
          <w:i/>
          <w:sz w:val="20"/>
          <w:szCs w:val="20"/>
          <w:lang w:eastAsia="pl-PL"/>
        </w:rPr>
        <w:t>,</w:t>
      </w:r>
      <w:r w:rsidR="008334FB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ul. Okólnej 37</w:t>
      </w:r>
    </w:p>
    <w:p w14:paraId="4A1B24BB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Termin realizacji zamówienia:</w:t>
      </w:r>
    </w:p>
    <w:p w14:paraId="0E5D0097" w14:textId="77B8A756" w:rsidR="00F62CD5" w:rsidRPr="001444B7" w:rsidRDefault="00F62CD5" w:rsidP="009B5CEA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od dnia podpisania </w:t>
      </w:r>
      <w:r w:rsidR="001444B7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44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</w:t>
      </w:r>
      <w:r w:rsidR="00647D35" w:rsidRPr="001444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30.0</w:t>
      </w:r>
      <w:r w:rsidR="001444B7" w:rsidRPr="001444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="00647D35" w:rsidRPr="001444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.2025 r</w:t>
      </w:r>
      <w:r w:rsidRPr="001444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20EC4E7D" w14:textId="77777777" w:rsidR="00647D35" w:rsidRPr="009B5CEA" w:rsidRDefault="00647D35" w:rsidP="00647D35">
      <w:pPr>
        <w:spacing w:before="40" w:after="40" w:line="360" w:lineRule="auto"/>
        <w:ind w:left="122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8BDCA4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Opis sposobu obliczenia ceny:</w:t>
      </w:r>
    </w:p>
    <w:p w14:paraId="249C4124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B5CEA">
        <w:rPr>
          <w:rFonts w:ascii="Arial" w:eastAsia="Calibri" w:hAnsi="Arial" w:cs="Arial"/>
          <w:sz w:val="20"/>
          <w:szCs w:val="20"/>
        </w:rPr>
        <w:t>Cena oferty musi być podana w złotych polskich (PLN) za pomocą cyfr i słownie (po zaokrągleniu do pełnych groszy).</w:t>
      </w:r>
    </w:p>
    <w:p w14:paraId="197BD972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Cena oferowana musi obejmować w kalkulacji wszystkie koszty i składniki, niezbędne do wykonania przedmiotu zamówienia. </w:t>
      </w:r>
    </w:p>
    <w:p w14:paraId="3F51BC50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Cena oferty w czasie obowiązywania umowy jest stała. </w:t>
      </w:r>
    </w:p>
    <w:p w14:paraId="3DB210FE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Jeżeli w ofercie nastąpią omyłki rachunkowe w obliczeniu ceny, Zamawiający poprawi je zgodnie ze sposobem obliczania ceny opisanym w zapytaniu</w:t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ofertowym z</w:t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uwzględnieniem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konsekwencji rachunkowych dokonanych poprawek, informując jednocześnie Wykonawcę 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o dokonaniu poprawek.</w:t>
      </w:r>
    </w:p>
    <w:p w14:paraId="7342C87F" w14:textId="77777777" w:rsidR="00F62CD5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Ws</w:t>
      </w:r>
      <w:r w:rsidRPr="009B5CEA">
        <w:rPr>
          <w:rFonts w:ascii="Arial" w:eastAsia="Calibri" w:hAnsi="Arial" w:cs="Arial"/>
          <w:sz w:val="20"/>
          <w:szCs w:val="20"/>
        </w:rPr>
        <w:t xml:space="preserve">zelkie zamiany polegające na pominięciu jakiejkolwiek z istniejących </w:t>
      </w:r>
      <w:r w:rsidRPr="009B5CEA">
        <w:rPr>
          <w:rFonts w:ascii="Arial" w:eastAsia="Calibri" w:hAnsi="Arial" w:cs="Arial"/>
          <w:sz w:val="20"/>
          <w:szCs w:val="20"/>
        </w:rPr>
        <w:br/>
        <w:t>w formularzu ofertowym pozycji (dotyczy to również podania wartości „0”) nie będą uznane za możliwe do poprawienia i skutkować będą odrzuceniem oferty.</w:t>
      </w:r>
    </w:p>
    <w:p w14:paraId="6412A360" w14:textId="77777777" w:rsidR="00647D35" w:rsidRPr="009B5CEA" w:rsidRDefault="00647D35" w:rsidP="00647D35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</w:rPr>
      </w:pPr>
    </w:p>
    <w:p w14:paraId="3A1281CD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b/>
          <w:sz w:val="20"/>
          <w:szCs w:val="20"/>
          <w:lang w:eastAsia="pl-PL"/>
        </w:rPr>
        <w:t>Kryterium oceny ofert:</w:t>
      </w:r>
    </w:p>
    <w:p w14:paraId="730A6CD6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9B5CE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Cena oferty brutto „A”– waga kryterium </w:t>
      </w:r>
      <w:r w:rsidR="00647D35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100</w:t>
      </w:r>
      <w:r w:rsidRPr="009B5CE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 pkt.</w:t>
      </w:r>
    </w:p>
    <w:p w14:paraId="71FE4600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sz w:val="20"/>
          <w:szCs w:val="20"/>
          <w:lang w:eastAsia="pl-PL"/>
        </w:rPr>
        <w:t>Oferta z najniższą cena otrzyma maksymalną liczbę punktów. Wynik traktowany będzie jako wartość punktowa oferty w kryterium „Cena brutto oferty”</w:t>
      </w:r>
    </w:p>
    <w:p w14:paraId="42D05C5F" w14:textId="77777777" w:rsidR="00F62CD5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>Przeliczenie cen oferty na punkty, zostanie zrealizowana według następującego wzoru:</w:t>
      </w:r>
    </w:p>
    <w:p w14:paraId="343EC29D" w14:textId="77777777" w:rsidR="001444B7" w:rsidRPr="009B5CEA" w:rsidRDefault="001444B7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4E74716B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  <w:t>Cena brutto najniższej wśród badanych ofert</w:t>
      </w:r>
    </w:p>
    <w:p w14:paraId="642FE598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CC9C59" wp14:editId="6996DF77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102234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8F6F0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 xml:space="preserve">Kryterium cena = </w:t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  <w:t xml:space="preserve">x </w:t>
      </w:r>
      <w:r w:rsidR="00647D35">
        <w:rPr>
          <w:rFonts w:ascii="Arial" w:eastAsia="Calibri" w:hAnsi="Arial" w:cs="Arial"/>
          <w:i/>
          <w:sz w:val="20"/>
          <w:szCs w:val="20"/>
          <w:lang w:eastAsia="pl-PL"/>
        </w:rPr>
        <w:t>100</w:t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 xml:space="preserve"> = pkt</w:t>
      </w:r>
    </w:p>
    <w:p w14:paraId="1C87DC40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</w:r>
      <w:r w:rsidRPr="009B5CEA">
        <w:rPr>
          <w:rFonts w:ascii="Arial" w:eastAsia="Calibri" w:hAnsi="Arial" w:cs="Arial"/>
          <w:i/>
          <w:sz w:val="20"/>
          <w:szCs w:val="20"/>
          <w:lang w:eastAsia="pl-PL"/>
        </w:rPr>
        <w:tab/>
        <w:t>Cena brutto badanej oferty</w:t>
      </w:r>
    </w:p>
    <w:p w14:paraId="23194989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1C26CEC9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sz w:val="20"/>
          <w:szCs w:val="20"/>
          <w:lang w:eastAsia="pl-PL"/>
        </w:rPr>
        <w:t>Punktacja przyznawana ofertom będzie liczona z dokładnością do dwóch miejsc po przecinku, zgodnie z zasadami arytmetyki.</w:t>
      </w:r>
    </w:p>
    <w:p w14:paraId="17D7A979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sz w:val="20"/>
          <w:szCs w:val="20"/>
          <w:lang w:eastAsia="pl-PL"/>
        </w:rPr>
        <w:t>Najwyższa liczba punktów wyznaczy najkorzystniejszą ofertę.</w:t>
      </w:r>
    </w:p>
    <w:p w14:paraId="478D4021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sz w:val="20"/>
          <w:szCs w:val="20"/>
          <w:lang w:eastAsia="pl-PL"/>
        </w:rPr>
        <w:t>Nie wskazanie w formularzu ofertowym (ofercie) ceny brutto lub innego kryterium, będących kryterium oceny ofert spowoduje odrzucenie oferty.</w:t>
      </w:r>
    </w:p>
    <w:p w14:paraId="10E1FC2C" w14:textId="77777777" w:rsidR="00F62CD5" w:rsidRPr="009B5CEA" w:rsidRDefault="00F62CD5" w:rsidP="009B5CEA">
      <w:pPr>
        <w:spacing w:before="40" w:after="40" w:line="360" w:lineRule="auto"/>
        <w:ind w:left="792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4893D0B7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Oferta Wykonawcy ma zawierać następujące dokumenty:</w:t>
      </w:r>
    </w:p>
    <w:p w14:paraId="69BAE72D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7D35">
        <w:rPr>
          <w:rFonts w:ascii="Arial" w:eastAsia="Times New Roman" w:hAnsi="Arial" w:cs="Arial"/>
          <w:sz w:val="20"/>
          <w:szCs w:val="20"/>
          <w:u w:val="single"/>
          <w:lang w:eastAsia="pl-PL"/>
        </w:rPr>
        <w:t>Formularz oferty cenowej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wg załączonego do zaproszenia wzoru – zał. nr 1 do zapytania,</w:t>
      </w:r>
    </w:p>
    <w:p w14:paraId="42439C5D" w14:textId="77777777" w:rsidR="00F62CD5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D35">
        <w:rPr>
          <w:rFonts w:ascii="Arial" w:eastAsia="Times New Roman" w:hAnsi="Arial" w:cs="Arial"/>
          <w:sz w:val="20"/>
          <w:szCs w:val="20"/>
          <w:u w:val="single"/>
          <w:lang w:eastAsia="pl-PL"/>
        </w:rPr>
        <w:t>Aktualny odpis z właściwego rejestru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albo aktualnego zaświadczenia o wpisie do ewidencji działalności gospodarczej, jeżeli odrębne przepisy wymagają wpisu do rejestru lub zgłoszenia do ewid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t>encji działalności gospodarczej.</w:t>
      </w:r>
    </w:p>
    <w:p w14:paraId="36D26EA8" w14:textId="77777777" w:rsidR="00647D35" w:rsidRPr="009B5CEA" w:rsidRDefault="00647D35" w:rsidP="00647D35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EBF8D3" w14:textId="77777777" w:rsidR="00647D35" w:rsidRDefault="00F62CD5" w:rsidP="00647D35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i/>
          <w:sz w:val="20"/>
          <w:szCs w:val="20"/>
          <w:lang w:eastAsia="pl-PL"/>
        </w:rPr>
        <w:t>Jeżeli wraz z ofertą nie zostaną złożone wymagane dokumenty i oświadczenia, Zamawiający jednokrotnie wezwi</w:t>
      </w:r>
      <w:r w:rsidR="00647D35">
        <w:rPr>
          <w:rFonts w:ascii="Arial" w:eastAsia="Times New Roman" w:hAnsi="Arial" w:cs="Arial"/>
          <w:i/>
          <w:sz w:val="20"/>
          <w:szCs w:val="20"/>
          <w:lang w:eastAsia="pl-PL"/>
        </w:rPr>
        <w:t>e Wykonawcę do ich uzupełnienia.</w:t>
      </w:r>
    </w:p>
    <w:p w14:paraId="14B58FAC" w14:textId="77777777" w:rsidR="00647D35" w:rsidRDefault="00647D35" w:rsidP="00647D35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45564DF" w14:textId="77777777" w:rsidR="00F62CD5" w:rsidRPr="009B5CEA" w:rsidRDefault="00647D35" w:rsidP="00647D35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62CD5"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Miejsce i termin złożenia oferty:</w:t>
      </w:r>
    </w:p>
    <w:p w14:paraId="2B0B7902" w14:textId="066EF2A6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Ofertę cenową należy złożyć w terminie </w:t>
      </w:r>
      <w:r w:rsidRPr="00647D3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do dnia </w:t>
      </w:r>
      <w:r w:rsidR="001444B7">
        <w:rPr>
          <w:rFonts w:ascii="Arial" w:eastAsia="Times New Roman" w:hAnsi="Arial" w:cs="Arial"/>
          <w:b/>
          <w:i/>
          <w:sz w:val="20"/>
          <w:szCs w:val="20"/>
          <w:lang w:eastAsia="pl-PL"/>
        </w:rPr>
        <w:t>2</w:t>
      </w:r>
      <w:r w:rsidR="00E072CF">
        <w:rPr>
          <w:rFonts w:ascii="Arial" w:eastAsia="Times New Roman" w:hAnsi="Arial" w:cs="Arial"/>
          <w:b/>
          <w:i/>
          <w:sz w:val="20"/>
          <w:szCs w:val="20"/>
          <w:lang w:eastAsia="pl-PL"/>
        </w:rPr>
        <w:t>9</w:t>
      </w:r>
      <w:r w:rsidR="001444B7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  <w:r w:rsidR="00647D35" w:rsidRPr="00647D35">
        <w:rPr>
          <w:rFonts w:ascii="Arial" w:eastAsia="Times New Roman" w:hAnsi="Arial" w:cs="Arial"/>
          <w:b/>
          <w:i/>
          <w:sz w:val="20"/>
          <w:szCs w:val="20"/>
          <w:lang w:eastAsia="pl-PL"/>
        </w:rPr>
        <w:t>05.2025</w:t>
      </w:r>
      <w:r w:rsidRPr="00647D3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r., do godz. </w:t>
      </w:r>
      <w:r w:rsidR="00647D35" w:rsidRPr="00647D35">
        <w:rPr>
          <w:rFonts w:ascii="Arial" w:eastAsia="Times New Roman" w:hAnsi="Arial" w:cs="Arial"/>
          <w:b/>
          <w:i/>
          <w:sz w:val="20"/>
          <w:szCs w:val="20"/>
          <w:lang w:eastAsia="pl-PL"/>
        </w:rPr>
        <w:t>11.30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22E0BD4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nastąpi o godz. 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t>12.00.</w:t>
      </w:r>
    </w:p>
    <w:p w14:paraId="6B88B681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Oferty złożone po terminie zostaną odrzucone.</w:t>
      </w:r>
    </w:p>
    <w:p w14:paraId="76CE61AE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z załącznikami należy opisać: </w:t>
      </w:r>
    </w:p>
    <w:p w14:paraId="668642ED" w14:textId="0D5234FD" w:rsidR="00F62CD5" w:rsidRPr="001444B7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1444B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lastRenderedPageBreak/>
        <w:t xml:space="preserve">„Oferta na: </w:t>
      </w:r>
      <w:r w:rsidR="008334FB" w:rsidRPr="001444B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Renowacja nawierzchni bieżni na stadionie 12 WOG ul. Okólna 37, bieżni na stadionie i kortów przy ul. Sobieskiego 36 w kompleksie wojskowym w Toruniu</w:t>
      </w:r>
      <w:r w:rsidR="00647D35" w:rsidRPr="001444B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Pr="001444B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444B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br/>
      </w:r>
      <w:r w:rsidRPr="001444B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Nr referencyjny </w:t>
      </w:r>
      <w:r w:rsidR="001444B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R/42/12WOG/2025</w:t>
      </w:r>
      <w:r w:rsidRPr="001444B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” </w:t>
      </w:r>
    </w:p>
    <w:p w14:paraId="47C25B88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i przesłać na adres poczty elektronicznej: 12wog@ron.mil.pl</w:t>
      </w:r>
    </w:p>
    <w:p w14:paraId="063E5DA8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9B5CEA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lub </w:t>
      </w:r>
    </w:p>
    <w:p w14:paraId="219BA311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złożyć w postaci elektronicznej za pośrednictwem Platformy: </w:t>
      </w:r>
      <w:r w:rsidR="00433DD9" w:rsidRPr="00433DD9">
        <w:rPr>
          <w:rFonts w:ascii="Arial" w:eastAsia="Times New Roman" w:hAnsi="Arial" w:cs="Arial"/>
          <w:sz w:val="20"/>
          <w:szCs w:val="20"/>
          <w:lang w:eastAsia="pl-PL"/>
        </w:rPr>
        <w:t>http://platformazakupowa.pl/pn/12wog</w:t>
      </w:r>
    </w:p>
    <w:p w14:paraId="6ACB7D05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9B5CEA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lub </w:t>
      </w:r>
    </w:p>
    <w:p w14:paraId="1B880B5A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złożyć /przesłać w siedzibie Zamawiającego: </w:t>
      </w:r>
    </w:p>
    <w:p w14:paraId="4D2829C7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12 WOJSKOWY ODDZIAŁ GOSPODARCZY</w:t>
      </w:r>
    </w:p>
    <w:p w14:paraId="18D785F8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87 – 100 Toruń ul. Okólna 37</w:t>
      </w:r>
    </w:p>
    <w:p w14:paraId="1F3B4A4C" w14:textId="77777777" w:rsidR="00F62CD5" w:rsidRPr="009B5CEA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Kancelaria Jawna (bud. Nr 97 pok. Nr 12).</w:t>
      </w:r>
    </w:p>
    <w:p w14:paraId="409DF8DC" w14:textId="77777777" w:rsidR="00F62CD5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Od poniedziałku do piątku w godzinach od 7.30 do 14.30</w:t>
      </w:r>
    </w:p>
    <w:p w14:paraId="0760F30E" w14:textId="77777777" w:rsidR="00647D35" w:rsidRPr="009B5CEA" w:rsidRDefault="00647D3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91F7A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Kontakt z wykonawcami:</w:t>
      </w:r>
    </w:p>
    <w:p w14:paraId="4F19586C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Kontakt z Zamawiającym dopuszczony jest jedynie za pośrednictwem e-mail: 12wog@ron.mil.pl  lub platformy zakupowej: </w:t>
      </w:r>
      <w:r w:rsidR="00433DD9" w:rsidRPr="00433DD9">
        <w:rPr>
          <w:rFonts w:ascii="Arial" w:eastAsia="Times New Roman" w:hAnsi="Arial" w:cs="Arial"/>
          <w:sz w:val="20"/>
          <w:szCs w:val="20"/>
          <w:lang w:eastAsia="pl-PL"/>
        </w:rPr>
        <w:t>http://platformazakupowa.pl/pn/12wog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A61FD8E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Zestawienie złożonych ofert, informacje o wyborze oferty oraz informację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br/>
        <w:t>o ofertach odrzuconych Zamawiający opublikowane będą na stronie internetowej zamawiającego/platformie zakupowej;</w:t>
      </w:r>
    </w:p>
    <w:p w14:paraId="3C48EDA7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odstąpienia od prowadzonego postępowania.</w:t>
      </w:r>
    </w:p>
    <w:p w14:paraId="54D1FAEE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6945F72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Informacja o wyniku postępowania:</w:t>
      </w:r>
    </w:p>
    <w:p w14:paraId="551E49DE" w14:textId="77777777" w:rsidR="00F62CD5" w:rsidRPr="009B5CEA" w:rsidRDefault="00F62CD5" w:rsidP="009B5CE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Calibri" w:hAnsi="Arial" w:cs="Arial"/>
          <w:sz w:val="20"/>
          <w:szCs w:val="20"/>
        </w:rPr>
        <w:t>Niezwłocznie po wyborze najkorzystniejszej oferty zamawiający informuje na swojej stronie internetowej/platformie zakupowej o:</w:t>
      </w:r>
    </w:p>
    <w:p w14:paraId="06049EFF" w14:textId="77777777" w:rsidR="00F62CD5" w:rsidRPr="009B5CEA" w:rsidRDefault="00F62CD5" w:rsidP="009B5CEA">
      <w:pPr>
        <w:numPr>
          <w:ilvl w:val="2"/>
          <w:numId w:val="1"/>
        </w:numPr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5CEA">
        <w:rPr>
          <w:rFonts w:ascii="Arial" w:eastAsia="Calibri" w:hAnsi="Arial" w:cs="Arial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wybrano;</w:t>
      </w:r>
    </w:p>
    <w:p w14:paraId="7A544BD7" w14:textId="77777777" w:rsidR="00F62CD5" w:rsidRPr="009B5CEA" w:rsidRDefault="00F62CD5" w:rsidP="009B5CEA">
      <w:pPr>
        <w:numPr>
          <w:ilvl w:val="2"/>
          <w:numId w:val="1"/>
        </w:numPr>
        <w:tabs>
          <w:tab w:val="left" w:pos="993"/>
        </w:tabs>
        <w:spacing w:before="40" w:after="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5CEA">
        <w:rPr>
          <w:rFonts w:ascii="Arial" w:eastAsia="Calibri" w:hAnsi="Arial" w:cs="Arial"/>
          <w:sz w:val="20"/>
          <w:szCs w:val="20"/>
        </w:rPr>
        <w:t>wykonawcach, których oferty zostały odrzucone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5CEA">
        <w:rPr>
          <w:rFonts w:ascii="Arial" w:eastAsia="Calibri" w:hAnsi="Arial" w:cs="Arial"/>
          <w:sz w:val="20"/>
          <w:szCs w:val="20"/>
        </w:rPr>
        <w:t>podając uzasadnienie   faktyczne i prawne.</w:t>
      </w:r>
    </w:p>
    <w:p w14:paraId="0EEE6195" w14:textId="77777777" w:rsidR="00F62CD5" w:rsidRDefault="00F62CD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 terminie podpisania zamówienia, wybrany Wykonawca zostanie poinformowany odrębnym pismem bądź wiadomością email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A2248F3" w14:textId="77777777" w:rsidR="00647D35" w:rsidRPr="009B5CEA" w:rsidRDefault="00647D35" w:rsidP="009B5CE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055787B" w14:textId="77777777" w:rsidR="00F62CD5" w:rsidRPr="009B5CEA" w:rsidRDefault="00F62CD5" w:rsidP="009B5CE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KLAUZULA</w:t>
      </w:r>
      <w:r w:rsidRPr="009B5C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INFORMACYJNA  RODO:</w:t>
      </w:r>
    </w:p>
    <w:p w14:paraId="29FBD73C" w14:textId="77777777" w:rsidR="00F62CD5" w:rsidRPr="009B5CEA" w:rsidRDefault="00F62CD5" w:rsidP="009B5CEA">
      <w:pPr>
        <w:spacing w:before="40" w:after="40" w:line="360" w:lineRule="auto"/>
        <w:ind w:lef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informuję, że:  </w:t>
      </w:r>
    </w:p>
    <w:p w14:paraId="3D7CD663" w14:textId="77777777" w:rsidR="00F62CD5" w:rsidRPr="009B5CEA" w:rsidRDefault="00F62CD5" w:rsidP="00647D35">
      <w:pPr>
        <w:numPr>
          <w:ilvl w:val="0"/>
          <w:numId w:val="3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Administratorem danych osobowych przekazanych w ramach niniejszego postępowania jest 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12 Wojskowy Oddział Gospodarczy, ul. Okólna 37, 87-103 Toruń; </w:t>
      </w:r>
    </w:p>
    <w:p w14:paraId="793979A4" w14:textId="77777777" w:rsidR="00F62CD5" w:rsidRPr="009B5CEA" w:rsidRDefault="00F62CD5" w:rsidP="00647D35">
      <w:pPr>
        <w:numPr>
          <w:ilvl w:val="0"/>
          <w:numId w:val="3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Administrator wyznaczył Inspektora ochrony danych, z którym kontakt jest możliwy pod 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nr tel. 261 433 705 lub mailowo na adres </w:t>
      </w:r>
      <w:r w:rsidRPr="009B5CEA">
        <w:rPr>
          <w:rFonts w:ascii="Arial" w:eastAsia="Times New Roman" w:hAnsi="Arial" w:cs="Arial"/>
          <w:color w:val="0000FF"/>
          <w:sz w:val="20"/>
          <w:szCs w:val="20"/>
          <w:u w:val="single" w:color="0000FF"/>
          <w:lang w:eastAsia="pl-PL"/>
        </w:rPr>
        <w:t>12wog.iodo@ron.mil.pl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CFC7513" w14:textId="77777777" w:rsidR="00F62CD5" w:rsidRPr="009B5CEA" w:rsidRDefault="00F62CD5" w:rsidP="00647D35">
      <w:pPr>
        <w:numPr>
          <w:ilvl w:val="0"/>
          <w:numId w:val="3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Dane osobowe (w tym przekazane w ramach niniejszego postępowania oraz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trakcie realizacji umowy) przetwarzane będą na podstawie art. 6 ust. 1 lit. c RODO w celu związanym z niniejszym postępowaniem o udzielenie zamówienia publicznego. </w:t>
      </w:r>
    </w:p>
    <w:p w14:paraId="6C243457" w14:textId="77777777" w:rsidR="00F62CD5" w:rsidRPr="009B5CEA" w:rsidRDefault="00F62CD5" w:rsidP="00647D35">
      <w:pPr>
        <w:numPr>
          <w:ilvl w:val="0"/>
          <w:numId w:val="3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 </w:t>
      </w:r>
    </w:p>
    <w:p w14:paraId="43F8D0A9" w14:textId="77777777" w:rsidR="00F62CD5" w:rsidRPr="009B5CEA" w:rsidRDefault="00F62CD5" w:rsidP="00647D35">
      <w:pPr>
        <w:numPr>
          <w:ilvl w:val="0"/>
          <w:numId w:val="3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Dane osobowe będą przechowywane, zgodnie z art. 78 ust. 1 ustawy Pzp, przez okres 4 lat od dnia zakończenia postępowania o udzielenie zamówienia, a jeżeli czas trwania umowy przekracza 4 lata, okres przechowywania obejmuje cały czas trwania umowy, a po tym czasie przez okres dla zabezpieczenia i dochodzenia ewentualnych roszczeń. </w:t>
      </w:r>
    </w:p>
    <w:p w14:paraId="3B69C254" w14:textId="77777777" w:rsidR="00F62CD5" w:rsidRPr="009B5CEA" w:rsidRDefault="00F62CD5" w:rsidP="00647D35">
      <w:pPr>
        <w:numPr>
          <w:ilvl w:val="0"/>
          <w:numId w:val="3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danych osobowych jest wymogiem ustawowym określonym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przepisach ustawy Pzp, związanym z udziałem w postępowaniu o udzielenie zamówienia publicznego i jest wymogiem niezbędnym dla realizacji postępowania i zawarcia umowy. </w:t>
      </w:r>
    </w:p>
    <w:p w14:paraId="6350EFAC" w14:textId="77777777" w:rsidR="00F62CD5" w:rsidRPr="009B5CEA" w:rsidRDefault="00F62CD5" w:rsidP="00647D35">
      <w:pPr>
        <w:numPr>
          <w:ilvl w:val="0"/>
          <w:numId w:val="3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danych osobowych przekazanych w ramach niniejszego postępowania decyzje nie będą podejmowane w sposób zautomatyzowany, stosowanie do art. 22 RODO. </w:t>
      </w:r>
    </w:p>
    <w:p w14:paraId="33078D8D" w14:textId="77777777" w:rsidR="00F62CD5" w:rsidRPr="009B5CEA" w:rsidRDefault="00F62CD5" w:rsidP="00647D35">
      <w:pPr>
        <w:numPr>
          <w:ilvl w:val="0"/>
          <w:numId w:val="3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Osoby, których dane osobowe przekazane będą w ramach niniejszego postępowania, posiadają: </w:t>
      </w:r>
    </w:p>
    <w:p w14:paraId="43CE1B8F" w14:textId="77777777" w:rsidR="00F62CD5" w:rsidRPr="009B5CEA" w:rsidRDefault="00F62CD5" w:rsidP="00647D35">
      <w:pPr>
        <w:numPr>
          <w:ilvl w:val="1"/>
          <w:numId w:val="3"/>
        </w:numPr>
        <w:spacing w:before="40" w:after="40" w:line="360" w:lineRule="auto"/>
        <w:ind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prawo dostępu do swoich danych osobowych na podstawie art. 15 RODO; </w:t>
      </w:r>
    </w:p>
    <w:p w14:paraId="550425C6" w14:textId="77777777" w:rsidR="00F62CD5" w:rsidRPr="009B5CEA" w:rsidRDefault="00F62CD5" w:rsidP="00647D35">
      <w:pPr>
        <w:numPr>
          <w:ilvl w:val="1"/>
          <w:numId w:val="3"/>
        </w:numPr>
        <w:spacing w:before="40" w:after="40" w:line="360" w:lineRule="auto"/>
        <w:ind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prawo do sprostowania swoich danych osobowych na podstawie art. 16 RODO, jednak skorzystanie z prawa do sprostowania nie może skutkować zmianą wyniku postepowania,  o udzielenie zamówienia publicznego ani zmianą postanowień umowy w zakresie niezgodnym  z SWZ oraz nie może naruszać integralności protokołu oraz jego załączników; </w:t>
      </w:r>
    </w:p>
    <w:p w14:paraId="1B29FB31" w14:textId="77777777" w:rsidR="00F62CD5" w:rsidRPr="009B5CEA" w:rsidRDefault="00F62CD5" w:rsidP="00647D35">
      <w:pPr>
        <w:numPr>
          <w:ilvl w:val="1"/>
          <w:numId w:val="3"/>
        </w:numPr>
        <w:spacing w:before="40" w:after="40" w:line="360" w:lineRule="auto"/>
        <w:ind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 w celu zapewnienia korzystania ze środków ochrony prawnej lub w celu ochrony praw innej osoby fizycznej lub prawnej, lub z uwagi na ważne względy interesu publicznego Unii Europejskiej lub państwa członkowskiego;   </w:t>
      </w:r>
    </w:p>
    <w:p w14:paraId="34964D9C" w14:textId="77777777" w:rsidR="00F62CD5" w:rsidRPr="009B5CEA" w:rsidRDefault="00F62CD5" w:rsidP="00647D35">
      <w:pPr>
        <w:numPr>
          <w:ilvl w:val="1"/>
          <w:numId w:val="3"/>
        </w:numPr>
        <w:spacing w:before="40" w:after="40" w:line="360" w:lineRule="auto"/>
        <w:ind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prawo do wniesienia skargi do Prezesa Urzędu Ochrony Danych Osobowych, 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przypadku stwierdzenia naruszenia przepisów RODO podczas przetwarzania danych osobowych przekazanych w ramach niniejszego postepowania. </w:t>
      </w:r>
    </w:p>
    <w:p w14:paraId="052C261A" w14:textId="77777777" w:rsidR="00F62CD5" w:rsidRPr="009B5CEA" w:rsidRDefault="00F62CD5" w:rsidP="00647D35">
      <w:pPr>
        <w:numPr>
          <w:ilvl w:val="0"/>
          <w:numId w:val="3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Osobom, których dane osobowe przekazane będą w ramach niniejszego postępowania, nie przysługuje: </w:t>
      </w:r>
    </w:p>
    <w:p w14:paraId="09BE716A" w14:textId="77777777" w:rsidR="00F62CD5" w:rsidRPr="009B5CEA" w:rsidRDefault="00F62CD5" w:rsidP="00647D35">
      <w:pPr>
        <w:numPr>
          <w:ilvl w:val="1"/>
          <w:numId w:val="3"/>
        </w:numPr>
        <w:spacing w:before="40" w:after="40" w:line="360" w:lineRule="auto"/>
        <w:ind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prawo do usunięcia danych osobowych w związku z art. 17 ust. 3 lit. b, d lub e RODO; </w:t>
      </w:r>
    </w:p>
    <w:p w14:paraId="6A11AB4C" w14:textId="77777777" w:rsidR="00F62CD5" w:rsidRPr="009B5CEA" w:rsidRDefault="00F62CD5" w:rsidP="00647D35">
      <w:pPr>
        <w:numPr>
          <w:ilvl w:val="1"/>
          <w:numId w:val="3"/>
        </w:numPr>
        <w:spacing w:before="40" w:after="40" w:line="360" w:lineRule="auto"/>
        <w:ind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prawo do przenoszenia danych osobowych, o którym mowa w art. 20 RODO; prawo sprzeciwu, wobec przetwarzania danych osobowych, gdyż podstawą prawną przetwarzania danych osobowych przekazanych w ramach niniejszego postepowania jest art. 6. </w:t>
      </w:r>
    </w:p>
    <w:p w14:paraId="42E580DD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* 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98D7A98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A51107" w14:textId="77777777" w:rsidR="00F62CD5" w:rsidRPr="009B5CEA" w:rsidRDefault="00F62CD5" w:rsidP="009B5CEA">
      <w:pPr>
        <w:spacing w:before="40" w:after="40" w:line="360" w:lineRule="auto"/>
        <w:ind w:left="424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</w:t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E8B2478" w14:textId="77777777" w:rsidR="00F62CD5" w:rsidRPr="009B5CEA" w:rsidRDefault="00F62CD5" w:rsidP="009B5CEA">
      <w:pPr>
        <w:spacing w:before="40" w:after="40" w:line="360" w:lineRule="auto"/>
        <w:ind w:left="424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02CACA" w14:textId="77777777" w:rsidR="00F62CD5" w:rsidRPr="009B5CEA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252A6DE4" w14:textId="77777777" w:rsidR="00F62CD5" w:rsidRPr="009B5CEA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Nr 1 – Formularz oferty cenowej</w:t>
      </w:r>
    </w:p>
    <w:p w14:paraId="67C69ABE" w14:textId="77777777" w:rsidR="00F62CD5" w:rsidRPr="009B5CEA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Nr 2 – Projekt zamówienia</w:t>
      </w:r>
    </w:p>
    <w:p w14:paraId="492B5FD6" w14:textId="77777777" w:rsidR="00F62CD5" w:rsidRPr="009B5CEA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Nr 3 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7D35">
        <w:rPr>
          <w:rFonts w:ascii="Arial" w:eastAsia="Times New Roman" w:hAnsi="Arial" w:cs="Arial"/>
          <w:sz w:val="20"/>
          <w:szCs w:val="20"/>
          <w:lang w:eastAsia="pl-PL"/>
        </w:rPr>
        <w:t>Opis przedmiotu zamówienia</w:t>
      </w:r>
    </w:p>
    <w:p w14:paraId="20087567" w14:textId="77777777" w:rsidR="00F62CD5" w:rsidRPr="009B5CEA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8CB007" w14:textId="77777777" w:rsidR="00F62CD5" w:rsidRPr="009B5CEA" w:rsidRDefault="00F62CD5" w:rsidP="009B5CEA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15FA0F" w14:textId="77777777" w:rsidR="00F62CD5" w:rsidRPr="009B5CEA" w:rsidRDefault="00F62CD5" w:rsidP="009B5CEA">
      <w:pPr>
        <w:spacing w:before="40" w:after="40" w:line="360" w:lineRule="auto"/>
        <w:ind w:left="4248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                 </w:t>
      </w:r>
    </w:p>
    <w:p w14:paraId="1026E2AD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Uwaga: Zaproszenie nie stanowi oferty handlowej w rozumieniu art. 66 Kodeksu Cywilnego</w:t>
      </w:r>
    </w:p>
    <w:p w14:paraId="3ED2B66D" w14:textId="77777777" w:rsidR="00F62CD5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AD5A8D" w14:textId="77777777" w:rsidR="00433DD9" w:rsidRDefault="00433DD9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79779CB9" w14:textId="77777777" w:rsidR="00F62CD5" w:rsidRPr="009B5CEA" w:rsidRDefault="00F62CD5" w:rsidP="009B5CEA">
      <w:pPr>
        <w:spacing w:before="40" w:after="4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Załącznik nr 1 do zapytania</w:t>
      </w:r>
      <w:r w:rsidR="008334F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ofertowego</w:t>
      </w:r>
    </w:p>
    <w:p w14:paraId="7CC46CAD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8A1246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lang w:eastAsia="pl-PL"/>
        </w:rPr>
        <w:t>FORMULARZ OFERTY CENOWEJ</w:t>
      </w:r>
    </w:p>
    <w:p w14:paraId="49EBD0C9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B58230" w14:textId="77777777" w:rsidR="00F62CD5" w:rsidRPr="009B5CEA" w:rsidRDefault="00F62CD5" w:rsidP="009B5CEA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Odpowiadając na zapytanie ofertowe na</w:t>
      </w:r>
    </w:p>
    <w:p w14:paraId="2C505D1B" w14:textId="77777777" w:rsidR="00F62CD5" w:rsidRPr="008334FB" w:rsidRDefault="008334FB" w:rsidP="008334FB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334FB">
        <w:rPr>
          <w:rFonts w:ascii="Arial" w:eastAsia="Times New Roman" w:hAnsi="Arial" w:cs="Arial"/>
          <w:b/>
          <w:i/>
          <w:sz w:val="20"/>
          <w:szCs w:val="20"/>
          <w:lang w:eastAsia="pl-PL"/>
        </w:rPr>
        <w:t>Renowacja nawierzchni bieżni na stadionie 12 WOG ul. Okólna 37, bieżni na stadionie i kortów przy ul. Sobieskiego 36 w kompleksie wojskowym w Toruniu</w:t>
      </w:r>
    </w:p>
    <w:p w14:paraId="22109D6B" w14:textId="77777777"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73C5B8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Dane kontaktowe</w:t>
      </w:r>
    </w:p>
    <w:p w14:paraId="5E75185B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Pełna nazwa Wykonawcy:..........................................................................................................</w:t>
      </w:r>
    </w:p>
    <w:p w14:paraId="4D344648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Adres:......................................................................................................................................</w:t>
      </w:r>
    </w:p>
    <w:p w14:paraId="69790F39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Tel.:………..…………..……..……………….  Fax:/ e-mail:..………………………..…………….</w:t>
      </w:r>
    </w:p>
    <w:p w14:paraId="6449DA17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NIP:.........................................................,   REGON:................................................................</w:t>
      </w:r>
    </w:p>
    <w:p w14:paraId="0040A323" w14:textId="77777777" w:rsidR="00F62CD5" w:rsidRPr="009B5CEA" w:rsidRDefault="00F62CD5" w:rsidP="009B5CEA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B5CEA">
        <w:rPr>
          <w:rFonts w:ascii="Arial" w:eastAsia="Times New Roman" w:hAnsi="Arial" w:cs="Arial"/>
          <w:sz w:val="20"/>
          <w:szCs w:val="20"/>
          <w:lang w:val="de-DE" w:eastAsia="pl-PL"/>
        </w:rPr>
        <w:t>PESEL:………………………………………. – dotyczy osób prowadzących jednoosobową dzialalność gospodarczą</w:t>
      </w:r>
    </w:p>
    <w:p w14:paraId="4ABF3614" w14:textId="77777777" w:rsidR="00F62CD5" w:rsidRPr="009B5CEA" w:rsidRDefault="00F62CD5" w:rsidP="009B5CEA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8A783B" w14:textId="77777777" w:rsidR="00F62CD5" w:rsidRPr="009B5CEA" w:rsidRDefault="00F62CD5" w:rsidP="009B5CEA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F62CD5" w:rsidRPr="009B5CEA" w14:paraId="770B1872" w14:textId="77777777" w:rsidTr="00113902">
        <w:tc>
          <w:tcPr>
            <w:tcW w:w="376" w:type="dxa"/>
            <w:shd w:val="clear" w:color="auto" w:fill="auto"/>
          </w:tcPr>
          <w:p w14:paraId="6F3344ED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1CE81B9B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0F77C52E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00D42E36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66FD7F71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260F0A3D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2A089297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25EC68D3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797E2271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76FC474D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74857B9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3D5A2CB3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771965C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6BA21E43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56FDE2F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6FAB9600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24A6718B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205E9892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680FDFEB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40E3421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6FF2B632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4D447EB2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14:paraId="57BD471B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14:paraId="135DCBDA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14:paraId="10621309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14:paraId="1D80F386" w14:textId="77777777" w:rsidR="00F62CD5" w:rsidRPr="009B5CEA" w:rsidRDefault="00F62CD5" w:rsidP="009B5CE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FB5B32A" w14:textId="77777777"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A745DE" w14:textId="77777777"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Dla właściwego terytorialnie Urzędu Skarbowego, pod który podlega Wykonawca:</w:t>
      </w:r>
    </w:p>
    <w:p w14:paraId="44306057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EECCBD7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(pełna nazwa)</w:t>
      </w:r>
    </w:p>
    <w:p w14:paraId="2D54AF9A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24E17F23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(Adres siedziby: miejscowość, ulica, województwo)</w:t>
      </w:r>
    </w:p>
    <w:p w14:paraId="79D73389" w14:textId="77777777" w:rsidR="00F62CD5" w:rsidRPr="009B5CEA" w:rsidRDefault="00F62CD5" w:rsidP="009B5CEA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0F618" w14:textId="77777777" w:rsidR="00F62CD5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Oferuję wykonanie przedmiotu zamówienia zgodnie z wymogami opisu przedmiotu zamówienia, za kwotę w wysokości:</w:t>
      </w:r>
    </w:p>
    <w:p w14:paraId="044DE325" w14:textId="77777777" w:rsidR="008334FB" w:rsidRPr="009B5CEA" w:rsidRDefault="008334FB" w:rsidP="008334FB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0FAF8D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netto: ............................................... zł, </w:t>
      </w:r>
    </w:p>
    <w:p w14:paraId="63CE7509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podatek VAT ........ %,  </w:t>
      </w:r>
    </w:p>
    <w:p w14:paraId="026CB8AF" w14:textId="77777777" w:rsidR="00F62CD5" w:rsidRPr="009B5CEA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brutto: ............................................ zł, </w:t>
      </w:r>
    </w:p>
    <w:p w14:paraId="1FF5BFF5" w14:textId="77777777" w:rsidR="00F62CD5" w:rsidRDefault="00F62CD5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ab/>
        <w:t>(słownie: ........................................................................................................................)</w:t>
      </w:r>
    </w:p>
    <w:p w14:paraId="31D1DE31" w14:textId="77777777" w:rsidR="008334FB" w:rsidRDefault="008334FB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45D384" w14:textId="77777777" w:rsidR="008334FB" w:rsidRDefault="008334FB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D0675D" w14:textId="77777777" w:rsidR="008334FB" w:rsidRDefault="008334FB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A30A6" w14:textId="77777777" w:rsidR="008334FB" w:rsidRPr="009B5CEA" w:rsidRDefault="008334FB" w:rsidP="009B5CEA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C956A6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cenę podaną w pkt 2 wliczone są wszelkie koszty związane z realizacją przedmiotu zamówienia w tym koszty załadunku, transportu oraz rozładunku.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709"/>
        <w:gridCol w:w="709"/>
        <w:gridCol w:w="1417"/>
        <w:gridCol w:w="1418"/>
        <w:gridCol w:w="1134"/>
        <w:gridCol w:w="1134"/>
      </w:tblGrid>
      <w:tr w:rsidR="008334FB" w:rsidRPr="009B5CEA" w14:paraId="5A131E59" w14:textId="77777777" w:rsidTr="001444B7">
        <w:trPr>
          <w:trHeight w:val="58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125E" w14:textId="77777777" w:rsidR="008334FB" w:rsidRPr="009B5CEA" w:rsidRDefault="008334FB" w:rsidP="009B5CEA">
            <w:pPr>
              <w:spacing w:before="40" w:after="4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198707021"/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87D9" w14:textId="77777777" w:rsidR="008334FB" w:rsidRPr="009B5CEA" w:rsidRDefault="008334FB" w:rsidP="009B5CEA">
            <w:pPr>
              <w:keepNext/>
              <w:spacing w:before="40" w:after="4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8A9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A34A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3B0D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  <w:p w14:paraId="4E7B5483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9EB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</w:p>
          <w:p w14:paraId="21975E88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3915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</w:p>
          <w:p w14:paraId="2124C4E1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ogólna</w:t>
            </w:r>
          </w:p>
          <w:p w14:paraId="1AA1B4F2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6D26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brutto w zł</w:t>
            </w:r>
          </w:p>
        </w:tc>
      </w:tr>
      <w:tr w:rsidR="008334FB" w:rsidRPr="009B5CEA" w14:paraId="5264BD25" w14:textId="77777777" w:rsidTr="001444B7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2A7A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649D" w14:textId="77777777" w:rsidR="008334FB" w:rsidRDefault="008334FB" w:rsidP="008334FB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Renowacja nawierzchni bieżni na stadionie </w:t>
            </w:r>
          </w:p>
          <w:p w14:paraId="682289CA" w14:textId="77777777" w:rsidR="008334FB" w:rsidRPr="009B5CEA" w:rsidRDefault="008334FB" w:rsidP="008334FB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WOG w Toruniu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F16A" w14:textId="248F016F" w:rsidR="008334FB" w:rsidRPr="009B5CEA" w:rsidRDefault="001444B7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833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199E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9F63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5C66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A12C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1950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334FB" w:rsidRPr="009B5CEA" w14:paraId="6AA3E20A" w14:textId="77777777" w:rsidTr="001444B7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1F49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3479" w14:textId="77777777" w:rsidR="008334FB" w:rsidRDefault="008334FB" w:rsidP="008334FB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Renowacja nawierzchni bieżni przy</w:t>
            </w:r>
          </w:p>
          <w:p w14:paraId="03D3D0AA" w14:textId="77777777" w:rsidR="008334FB" w:rsidRPr="009B5CEA" w:rsidRDefault="008334FB" w:rsidP="008334FB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Sobieskiego 36 w Toruniu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0E7" w14:textId="5BB497BF" w:rsidR="008334FB" w:rsidRPr="009B5CEA" w:rsidRDefault="001444B7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833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5222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B1B3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794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93A8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542B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334FB" w:rsidRPr="009B5CEA" w14:paraId="150EDE0B" w14:textId="77777777" w:rsidTr="001444B7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938B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0346" w14:textId="001EAB06" w:rsidR="008334FB" w:rsidRDefault="008334FB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Renowacja nawierzchni kort</w:t>
            </w:r>
            <w:r w:rsidR="003C66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444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tenisow</w:t>
            </w:r>
            <w:r w:rsidR="003C66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1444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 </w:t>
            </w:r>
          </w:p>
          <w:p w14:paraId="0BEA9516" w14:textId="77777777" w:rsidR="008334FB" w:rsidRPr="009B5CEA" w:rsidRDefault="008334FB" w:rsidP="009B5CEA">
            <w:pPr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Sobieskiego 36 w Toruniu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1BD3" w14:textId="231C304C" w:rsidR="008334FB" w:rsidRPr="009B5CEA" w:rsidRDefault="001444B7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8334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354A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FDDE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315E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EFF1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AFB7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334FB" w:rsidRPr="009B5CEA" w14:paraId="1F9D46FA" w14:textId="77777777" w:rsidTr="001444B7">
        <w:trPr>
          <w:trHeight w:val="555"/>
          <w:tblHeader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084F" w14:textId="77777777" w:rsidR="008334FB" w:rsidRPr="009B5CEA" w:rsidRDefault="008334FB" w:rsidP="008334FB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C75F" w14:textId="77777777" w:rsidR="008334FB" w:rsidRPr="009B5CEA" w:rsidRDefault="008334FB" w:rsidP="009B5CEA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14:paraId="6FB8B8E3" w14:textId="77777777"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99D507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Oświadczam, że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8E2B0F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zapoznałem się z zapytaniem ofertowym oraz z projektem </w:t>
      </w:r>
      <w:r w:rsidR="00A800E7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i przyjmuję </w:t>
      </w:r>
      <w:r w:rsidR="00A800E7"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e bez zastrzeżeń, że w przypadku wyboru mojej oferty zobowiązuje się do zawarcia umowy na warunkach określonych w projekcie zamówienia w miejscu i terminie wyznaczonym przez Zamawiającego;</w:t>
      </w:r>
    </w:p>
    <w:p w14:paraId="6D16BD28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otrzymałam/em konieczne informacje do przygotowania oferty;</w:t>
      </w:r>
    </w:p>
    <w:p w14:paraId="1C639827" w14:textId="6A6C7CD4" w:rsidR="00F62CD5" w:rsidRPr="000D27F4" w:rsidRDefault="00F62CD5" w:rsidP="00A800E7">
      <w:pPr>
        <w:numPr>
          <w:ilvl w:val="1"/>
          <w:numId w:val="2"/>
        </w:numPr>
        <w:spacing w:before="40" w:after="40" w:line="360" w:lineRule="auto"/>
        <w:ind w:left="360" w:hanging="7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00E7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zrealizujemy w terminie </w:t>
      </w:r>
      <w:r w:rsidRPr="000D27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dnia </w:t>
      </w:r>
      <w:r w:rsidR="00A800E7" w:rsidRPr="000D27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30.0</w:t>
      </w:r>
      <w:r w:rsidR="000D27F4" w:rsidRPr="000D27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="00A800E7" w:rsidRPr="000D27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.2025 r.</w:t>
      </w:r>
    </w:p>
    <w:p w14:paraId="33D0C3F2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akceptuję fakt, że zapłata nastąpi w ciągu 30 dni liczonych od dnia prawidłowo wystawionej faktury, dostarczonej do siedziby zamawiającego z dokumentami określonymi we wzorze </w:t>
      </w:r>
      <w:r w:rsidR="00A800E7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AF9E218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pozostaję związany niniejszą ofertą przez 30 dni od upływu terminu składania ofert;</w:t>
      </w:r>
    </w:p>
    <w:p w14:paraId="0F63A1FE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wypełniłam/em obowiązki informacyjne przewidziane w art. 13 lub art. 14 RODO</w:t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C4A36B5" w14:textId="77777777" w:rsidR="00F62CD5" w:rsidRPr="009B5CEA" w:rsidRDefault="00F62CD5" w:rsidP="009B5CEA">
      <w:pPr>
        <w:autoSpaceDE w:val="0"/>
        <w:autoSpaceDN w:val="0"/>
        <w:adjustRightInd w:val="0"/>
        <w:spacing w:before="40" w:after="40" w:line="36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21A8C0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Osoby uprawnione do reprezentowania Wykonawcy i podpisania umowy:</w:t>
      </w:r>
    </w:p>
    <w:p w14:paraId="1453B647" w14:textId="77777777" w:rsidR="00F62CD5" w:rsidRPr="009B5CEA" w:rsidRDefault="00F62CD5" w:rsidP="009B5CEA">
      <w:pPr>
        <w:spacing w:before="40" w:after="40" w:line="360" w:lineRule="auto"/>
        <w:ind w:left="567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…………………………………………</w:t>
      </w:r>
    </w:p>
    <w:p w14:paraId="6A84842D" w14:textId="77777777" w:rsidR="00F62CD5" w:rsidRPr="009B5CEA" w:rsidRDefault="00F62CD5" w:rsidP="009B5CE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CFB000" w14:textId="77777777" w:rsidR="00F62CD5" w:rsidRPr="009B5CEA" w:rsidRDefault="00F62CD5" w:rsidP="009B5CEA">
      <w:pPr>
        <w:numPr>
          <w:ilvl w:val="0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W załączeniu składamy dokumenty</w:t>
      </w:r>
    </w:p>
    <w:p w14:paraId="529FE14A" w14:textId="77777777" w:rsidR="00F62CD5" w:rsidRPr="009B5CEA" w:rsidRDefault="00F62CD5" w:rsidP="009B5CEA">
      <w:pPr>
        <w:numPr>
          <w:ilvl w:val="1"/>
          <w:numId w:val="2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………………………………………………….</w:t>
      </w:r>
    </w:p>
    <w:p w14:paraId="5A92C64C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BCE3976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17F3444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14:paraId="4804EAB8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14:paraId="7FAD82C3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</w:p>
    <w:p w14:paraId="3E7E5E96" w14:textId="77777777" w:rsidR="00F62CD5" w:rsidRPr="009B5CEA" w:rsidRDefault="00F62CD5" w:rsidP="009B5CE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9B5CEA"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  <w:tab/>
      </w:r>
    </w:p>
    <w:p w14:paraId="10FF8220" w14:textId="77777777" w:rsidR="00F62CD5" w:rsidRPr="009B5CEA" w:rsidRDefault="00F62CD5" w:rsidP="009B5CEA">
      <w:pPr>
        <w:spacing w:before="40" w:after="40" w:line="360" w:lineRule="auto"/>
        <w:jc w:val="righ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52FD31A" w14:textId="77777777" w:rsidR="00F62CD5" w:rsidRPr="009B5CEA" w:rsidRDefault="00F62CD5" w:rsidP="009B5CEA">
      <w:pPr>
        <w:tabs>
          <w:tab w:val="left" w:pos="225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C25F3F" w14:textId="695F81C0" w:rsidR="00E072CF" w:rsidRDefault="00E072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0018C7A" w14:textId="5A6BCCD1" w:rsidR="0004132F" w:rsidRDefault="00E072CF" w:rsidP="00E072CF">
      <w:pPr>
        <w:spacing w:before="40" w:after="4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2 do Zapytania ofertowego</w:t>
      </w:r>
    </w:p>
    <w:p w14:paraId="52132DA6" w14:textId="77777777" w:rsidR="00E072CF" w:rsidRDefault="00E072CF" w:rsidP="00E072CF">
      <w:pPr>
        <w:spacing w:before="40" w:after="40" w:line="360" w:lineRule="auto"/>
        <w:jc w:val="right"/>
        <w:rPr>
          <w:rFonts w:ascii="Arial" w:hAnsi="Arial" w:cs="Arial"/>
          <w:sz w:val="20"/>
          <w:szCs w:val="20"/>
        </w:rPr>
      </w:pPr>
    </w:p>
    <w:p w14:paraId="0D01FA41" w14:textId="7003EC74" w:rsidR="00E072CF" w:rsidRDefault="00E072CF" w:rsidP="00E072C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„KONSERWACJA BIEŻNI </w:t>
      </w:r>
      <w:r w:rsidRPr="005221B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KOMPLE</w:t>
      </w:r>
      <w:r w:rsidR="00E96C58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SACH WOJSKOWYCH </w:t>
      </w:r>
      <w:r w:rsidRPr="005221BB">
        <w:rPr>
          <w:rFonts w:ascii="Arial" w:hAnsi="Arial" w:cs="Arial"/>
        </w:rPr>
        <w:t>W TORUNIU”</w:t>
      </w:r>
      <w:r>
        <w:rPr>
          <w:rFonts w:ascii="Arial" w:hAnsi="Arial" w:cs="Arial"/>
        </w:rPr>
        <w:t>.</w:t>
      </w:r>
    </w:p>
    <w:p w14:paraId="1FEA5992" w14:textId="77777777" w:rsidR="00E072CF" w:rsidRPr="00C54C25" w:rsidRDefault="00E072CF" w:rsidP="00E072CF">
      <w:pPr>
        <w:spacing w:after="0" w:line="360" w:lineRule="auto"/>
        <w:jc w:val="both"/>
        <w:rPr>
          <w:rFonts w:ascii="Arial" w:hAnsi="Arial" w:cs="Arial"/>
        </w:rPr>
      </w:pPr>
    </w:p>
    <w:p w14:paraId="7C7AF43A" w14:textId="77777777" w:rsidR="00E072CF" w:rsidRPr="002C09E5" w:rsidRDefault="00E072CF" w:rsidP="00E072CF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O</w:t>
      </w:r>
      <w:r>
        <w:rPr>
          <w:rFonts w:ascii="Arial" w:hAnsi="Arial" w:cs="Arial"/>
        </w:rPr>
        <w:t>czyszczenie bieżni</w:t>
      </w:r>
      <w:r w:rsidRPr="002C09E5">
        <w:rPr>
          <w:rFonts w:ascii="Arial" w:hAnsi="Arial" w:cs="Arial"/>
        </w:rPr>
        <w:t xml:space="preserve"> z mchu i chwastów.</w:t>
      </w:r>
    </w:p>
    <w:p w14:paraId="13F84C22" w14:textId="77777777" w:rsidR="00E072CF" w:rsidRPr="002C09E5" w:rsidRDefault="00E072CF" w:rsidP="00E072CF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Wzruszenie bieżni</w:t>
      </w:r>
      <w:r w:rsidRPr="002C09E5">
        <w:rPr>
          <w:rFonts w:ascii="Arial" w:hAnsi="Arial" w:cs="Arial"/>
        </w:rPr>
        <w:t xml:space="preserve"> maszyną mechaniczną.</w:t>
      </w:r>
    </w:p>
    <w:p w14:paraId="378D7FF4" w14:textId="77777777" w:rsidR="00E072CF" w:rsidRPr="002C09E5" w:rsidRDefault="00E072CF" w:rsidP="00E072CF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Wyrównanie bieżni</w:t>
      </w:r>
      <w:r w:rsidRPr="002C09E5">
        <w:rPr>
          <w:rFonts w:ascii="Arial" w:hAnsi="Arial" w:cs="Arial"/>
        </w:rPr>
        <w:t xml:space="preserve"> szerokimi łatami.</w:t>
      </w:r>
    </w:p>
    <w:p w14:paraId="4A72980B" w14:textId="77777777" w:rsidR="00E072CF" w:rsidRPr="002C09E5" w:rsidRDefault="00E072CF" w:rsidP="00E072CF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Uwałowanie bieżni</w:t>
      </w:r>
      <w:r w:rsidRPr="002C09E5">
        <w:rPr>
          <w:rFonts w:ascii="Arial" w:hAnsi="Arial" w:cs="Arial"/>
        </w:rPr>
        <w:t xml:space="preserve"> wałem mechanicznym.</w:t>
      </w:r>
    </w:p>
    <w:p w14:paraId="293FC71F" w14:textId="77777777" w:rsidR="00E072CF" w:rsidRPr="002C09E5" w:rsidRDefault="00E072CF" w:rsidP="00E072CF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Równanie bieżni</w:t>
      </w:r>
      <w:r w:rsidRPr="002C09E5">
        <w:rPr>
          <w:rFonts w:ascii="Arial" w:hAnsi="Arial" w:cs="Arial"/>
        </w:rPr>
        <w:t xml:space="preserve"> po wałowaniu.</w:t>
      </w:r>
    </w:p>
    <w:p w14:paraId="0EC6C409" w14:textId="77777777" w:rsidR="00E072CF" w:rsidRPr="002C09E5" w:rsidRDefault="00E072CF" w:rsidP="00E072CF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Wałowanie bieżni</w:t>
      </w:r>
      <w:r w:rsidRPr="002C09E5">
        <w:rPr>
          <w:rFonts w:ascii="Arial" w:hAnsi="Arial" w:cs="Arial"/>
        </w:rPr>
        <w:t xml:space="preserve"> wałem mechanicznym z wibracją.</w:t>
      </w:r>
    </w:p>
    <w:p w14:paraId="7A5B4397" w14:textId="77777777" w:rsidR="00E072CF" w:rsidRPr="002C09E5" w:rsidRDefault="00E072CF" w:rsidP="00E072CF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Równanie bieżni</w:t>
      </w:r>
      <w:r w:rsidRPr="002C09E5">
        <w:rPr>
          <w:rFonts w:ascii="Arial" w:hAnsi="Arial" w:cs="Arial"/>
        </w:rPr>
        <w:t>.</w:t>
      </w:r>
    </w:p>
    <w:p w14:paraId="1A3CEC26" w14:textId="77777777" w:rsidR="00E072CF" w:rsidRPr="002C09E5" w:rsidRDefault="00E072CF" w:rsidP="00E072CF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Polanie bieżni</w:t>
      </w:r>
      <w:r w:rsidRPr="002C09E5">
        <w:rPr>
          <w:rFonts w:ascii="Arial" w:hAnsi="Arial" w:cs="Arial"/>
        </w:rPr>
        <w:t xml:space="preserve"> wodą.</w:t>
      </w:r>
    </w:p>
    <w:p w14:paraId="2E3C1DAF" w14:textId="77777777" w:rsidR="00E072CF" w:rsidRPr="002C09E5" w:rsidRDefault="00E072CF" w:rsidP="00E072CF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Podsypanie bieżni</w:t>
      </w:r>
      <w:r w:rsidRPr="002C09E5">
        <w:rPr>
          <w:rFonts w:ascii="Arial" w:hAnsi="Arial" w:cs="Arial"/>
        </w:rPr>
        <w:t xml:space="preserve"> mączką nawierzchniową.</w:t>
      </w:r>
    </w:p>
    <w:p w14:paraId="534B9F09" w14:textId="77777777" w:rsidR="00E072CF" w:rsidRPr="002C09E5" w:rsidRDefault="00E072CF" w:rsidP="00E072CF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Rozprowadzenie mączki matą.</w:t>
      </w:r>
    </w:p>
    <w:p w14:paraId="1720FBA8" w14:textId="77777777" w:rsidR="00E072CF" w:rsidRPr="00C54C25" w:rsidRDefault="00E072CF" w:rsidP="00E072CF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Wałowanie mączki.</w:t>
      </w:r>
    </w:p>
    <w:p w14:paraId="67631846" w14:textId="77777777" w:rsidR="00E072CF" w:rsidRDefault="00E072CF" w:rsidP="00E072CF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Podsypanie mączką i ponowne rozprowadzenie.</w:t>
      </w:r>
    </w:p>
    <w:p w14:paraId="5FA710C4" w14:textId="77777777" w:rsidR="00E072CF" w:rsidRPr="00C54C25" w:rsidRDefault="00E072CF" w:rsidP="00E072CF">
      <w:pPr>
        <w:pStyle w:val="Akapitzlist"/>
        <w:spacing w:after="0" w:line="360" w:lineRule="auto"/>
        <w:ind w:left="714"/>
        <w:jc w:val="both"/>
        <w:rPr>
          <w:rFonts w:ascii="Arial" w:hAnsi="Arial" w:cs="Arial"/>
        </w:rPr>
      </w:pPr>
    </w:p>
    <w:p w14:paraId="2140C0DD" w14:textId="77777777" w:rsidR="00E072CF" w:rsidRDefault="00E072CF" w:rsidP="00E072C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„KONSERWACJA KORTÓW TENISOWYCH DO SEZONU LETNIEGO</w:t>
      </w:r>
    </w:p>
    <w:p w14:paraId="4C33B401" w14:textId="77777777" w:rsidR="00E072CF" w:rsidRDefault="00E072CF" w:rsidP="00E072CF">
      <w:pPr>
        <w:spacing w:after="0"/>
        <w:jc w:val="center"/>
        <w:rPr>
          <w:rFonts w:ascii="Arial" w:hAnsi="Arial" w:cs="Arial"/>
        </w:rPr>
      </w:pPr>
      <w:r w:rsidRPr="005221BB">
        <w:rPr>
          <w:rFonts w:ascii="Arial" w:hAnsi="Arial" w:cs="Arial"/>
        </w:rPr>
        <w:t>PRZY UL. SOBIESKIEGO 36 W</w:t>
      </w:r>
      <w:r>
        <w:rPr>
          <w:rFonts w:ascii="Arial" w:hAnsi="Arial" w:cs="Arial"/>
        </w:rPr>
        <w:t xml:space="preserve"> KOMPLESKIE WOJS</w:t>
      </w:r>
      <w:r w:rsidRPr="005221BB">
        <w:rPr>
          <w:rFonts w:ascii="Arial" w:hAnsi="Arial" w:cs="Arial"/>
        </w:rPr>
        <w:t>KOWYM W TORUNIU”</w:t>
      </w:r>
      <w:r>
        <w:rPr>
          <w:rFonts w:ascii="Arial" w:hAnsi="Arial" w:cs="Arial"/>
        </w:rPr>
        <w:t>.</w:t>
      </w:r>
    </w:p>
    <w:p w14:paraId="768D5C68" w14:textId="77777777" w:rsidR="00E072CF" w:rsidRPr="002C09E5" w:rsidRDefault="00E072CF" w:rsidP="00E072CF">
      <w:pPr>
        <w:rPr>
          <w:rFonts w:ascii="Arial" w:hAnsi="Arial" w:cs="Arial"/>
          <w:b/>
        </w:rPr>
      </w:pPr>
    </w:p>
    <w:p w14:paraId="281EFE04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Zd</w:t>
      </w:r>
      <w:r>
        <w:rPr>
          <w:rFonts w:ascii="Arial" w:hAnsi="Arial" w:cs="Arial"/>
        </w:rPr>
        <w:t>j</w:t>
      </w:r>
      <w:r w:rsidRPr="002C09E5">
        <w:rPr>
          <w:rFonts w:ascii="Arial" w:hAnsi="Arial" w:cs="Arial"/>
        </w:rPr>
        <w:t>ęcie linii.</w:t>
      </w:r>
    </w:p>
    <w:p w14:paraId="48039939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Oczyszczenie kortu z mchu i chwastów.</w:t>
      </w:r>
    </w:p>
    <w:p w14:paraId="4D19FB45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Wzruszenie kortu maszyną mechaniczną.</w:t>
      </w:r>
    </w:p>
    <w:p w14:paraId="78C95E8E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Wyrównanie kortu szerokimi łatami.</w:t>
      </w:r>
    </w:p>
    <w:p w14:paraId="603D5B48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Uwałowanie kortu wałem mechanicznym.</w:t>
      </w:r>
    </w:p>
    <w:p w14:paraId="2CE3B000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Równanie kortu po wałowaniu.</w:t>
      </w:r>
    </w:p>
    <w:p w14:paraId="35E3B77C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Wałowanie kortu wałem mechanicznym z wibracją.</w:t>
      </w:r>
    </w:p>
    <w:p w14:paraId="7C02CE75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Równanie kortu.</w:t>
      </w:r>
    </w:p>
    <w:p w14:paraId="12B76A79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Polanie kortu wodą.</w:t>
      </w:r>
    </w:p>
    <w:p w14:paraId="217C6320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Podsypanie kortu mączką nawierzchniową.</w:t>
      </w:r>
    </w:p>
    <w:p w14:paraId="3BF37AD2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Rozprowadzenie mączki matą.</w:t>
      </w:r>
    </w:p>
    <w:p w14:paraId="06BBACF9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Wałowanie mączki.</w:t>
      </w:r>
    </w:p>
    <w:p w14:paraId="68E78866" w14:textId="77777777" w:rsidR="00E072CF" w:rsidRPr="002C09E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Założenie linii.</w:t>
      </w:r>
    </w:p>
    <w:p w14:paraId="156896E3" w14:textId="77777777" w:rsidR="00E072CF" w:rsidRPr="00C54C25" w:rsidRDefault="00E072CF" w:rsidP="00E072CF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C09E5">
        <w:rPr>
          <w:rFonts w:ascii="Arial" w:hAnsi="Arial" w:cs="Arial"/>
        </w:rPr>
        <w:t>Podsypanie mączką i ponowne rozprowadzenie.</w:t>
      </w:r>
    </w:p>
    <w:p w14:paraId="6871302B" w14:textId="77777777" w:rsidR="00E072CF" w:rsidRDefault="00E072CF" w:rsidP="00E072CF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951DA2E" w14:textId="77777777" w:rsidR="00E072CF" w:rsidRDefault="00E072CF" w:rsidP="00E072C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221BB">
        <w:rPr>
          <w:rFonts w:ascii="Arial" w:hAnsi="Arial" w:cs="Arial"/>
          <w:b/>
          <w:u w:val="single"/>
        </w:rPr>
        <w:t>W cenę wliczyć mą</w:t>
      </w:r>
      <w:r>
        <w:rPr>
          <w:rFonts w:ascii="Arial" w:hAnsi="Arial" w:cs="Arial"/>
          <w:b/>
          <w:u w:val="single"/>
        </w:rPr>
        <w:t>czkę ceglaną wraz z transportem.</w:t>
      </w:r>
    </w:p>
    <w:p w14:paraId="3EA738BC" w14:textId="77777777" w:rsidR="00E072CF" w:rsidRPr="009B5CEA" w:rsidRDefault="00E072CF" w:rsidP="00E072CF">
      <w:pPr>
        <w:spacing w:before="40" w:after="40" w:line="360" w:lineRule="auto"/>
        <w:jc w:val="right"/>
        <w:rPr>
          <w:rFonts w:ascii="Arial" w:hAnsi="Arial" w:cs="Arial"/>
          <w:sz w:val="20"/>
          <w:szCs w:val="20"/>
        </w:rPr>
      </w:pPr>
    </w:p>
    <w:sectPr w:rsidR="00E072CF" w:rsidRPr="009B5CEA" w:rsidSect="00647D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7FA4" w14:textId="77777777" w:rsidR="001C3920" w:rsidRDefault="001C3920" w:rsidP="00F62CD5">
      <w:pPr>
        <w:spacing w:after="0" w:line="240" w:lineRule="auto"/>
      </w:pPr>
      <w:r>
        <w:separator/>
      </w:r>
    </w:p>
  </w:endnote>
  <w:endnote w:type="continuationSeparator" w:id="0">
    <w:p w14:paraId="6367C5F5" w14:textId="77777777" w:rsidR="001C3920" w:rsidRDefault="001C3920" w:rsidP="00F6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438B" w14:textId="77777777" w:rsidR="00F62CD5" w:rsidRDefault="00F62CD5" w:rsidP="00BE230C">
    <w:pPr>
      <w:pStyle w:val="Stopka"/>
      <w:tabs>
        <w:tab w:val="left" w:pos="764"/>
      </w:tabs>
      <w:ind w:left="1125"/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B37A21">
      <w:rPr>
        <w:rFonts w:ascii="Arial" w:hAnsi="Arial" w:cs="Arial"/>
        <w:sz w:val="20"/>
      </w:rPr>
      <w:t xml:space="preserve">Strona </w:t>
    </w:r>
    <w:r w:rsidRPr="00B37A21">
      <w:rPr>
        <w:rFonts w:ascii="Arial" w:hAnsi="Arial" w:cs="Arial"/>
        <w:bCs/>
        <w:sz w:val="20"/>
      </w:rPr>
      <w:fldChar w:fldCharType="begin"/>
    </w:r>
    <w:r w:rsidRPr="00B37A21">
      <w:rPr>
        <w:rFonts w:ascii="Arial" w:hAnsi="Arial" w:cs="Arial"/>
        <w:bCs/>
        <w:sz w:val="20"/>
      </w:rPr>
      <w:instrText>PAGE</w:instrText>
    </w:r>
    <w:r w:rsidRPr="00B37A21">
      <w:rPr>
        <w:rFonts w:ascii="Arial" w:hAnsi="Arial" w:cs="Arial"/>
        <w:bCs/>
        <w:sz w:val="20"/>
      </w:rPr>
      <w:fldChar w:fldCharType="separate"/>
    </w:r>
    <w:r w:rsidR="00A800E7">
      <w:rPr>
        <w:rFonts w:ascii="Arial" w:hAnsi="Arial" w:cs="Arial"/>
        <w:bCs/>
        <w:noProof/>
        <w:sz w:val="20"/>
      </w:rPr>
      <w:t>8</w:t>
    </w:r>
    <w:r w:rsidRPr="00B37A21">
      <w:rPr>
        <w:rFonts w:ascii="Arial" w:hAnsi="Arial" w:cs="Arial"/>
        <w:bCs/>
        <w:sz w:val="20"/>
      </w:rPr>
      <w:fldChar w:fldCharType="end"/>
    </w:r>
    <w:r w:rsidRPr="00B37A21">
      <w:rPr>
        <w:rFonts w:ascii="Arial" w:hAnsi="Arial" w:cs="Arial"/>
        <w:sz w:val="20"/>
      </w:rPr>
      <w:t xml:space="preserve"> z </w:t>
    </w:r>
    <w:r w:rsidRPr="00B37A21">
      <w:rPr>
        <w:rFonts w:ascii="Arial" w:hAnsi="Arial" w:cs="Arial"/>
        <w:bCs/>
        <w:sz w:val="20"/>
      </w:rPr>
      <w:fldChar w:fldCharType="begin"/>
    </w:r>
    <w:r w:rsidRPr="00B37A21">
      <w:rPr>
        <w:rFonts w:ascii="Arial" w:hAnsi="Arial" w:cs="Arial"/>
        <w:bCs/>
        <w:sz w:val="20"/>
      </w:rPr>
      <w:instrText>NUMPAGES</w:instrText>
    </w:r>
    <w:r w:rsidRPr="00B37A21">
      <w:rPr>
        <w:rFonts w:ascii="Arial" w:hAnsi="Arial" w:cs="Arial"/>
        <w:bCs/>
        <w:sz w:val="20"/>
      </w:rPr>
      <w:fldChar w:fldCharType="separate"/>
    </w:r>
    <w:r w:rsidR="00A800E7">
      <w:rPr>
        <w:rFonts w:ascii="Arial" w:hAnsi="Arial" w:cs="Arial"/>
        <w:bCs/>
        <w:noProof/>
        <w:sz w:val="20"/>
      </w:rPr>
      <w:t>8</w:t>
    </w:r>
    <w:r w:rsidRPr="00B37A21">
      <w:rPr>
        <w:rFonts w:ascii="Arial" w:hAnsi="Arial" w:cs="Arial"/>
        <w:bCs/>
        <w:sz w:val="20"/>
      </w:rPr>
      <w:fldChar w:fldCharType="end"/>
    </w:r>
  </w:p>
  <w:p w14:paraId="6936FEF7" w14:textId="77777777" w:rsidR="00F62CD5" w:rsidRDefault="00F62C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31383780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BBDC18B" w14:textId="77777777" w:rsidR="009B5CEA" w:rsidRPr="009B5CEA" w:rsidRDefault="009B5CE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5CEA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33DD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B5CEA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33DD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9B5C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9B6D694" w14:textId="77777777" w:rsidR="009B5CEA" w:rsidRDefault="009B5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D70B0" w14:textId="77777777" w:rsidR="001C3920" w:rsidRDefault="001C3920" w:rsidP="00F62CD5">
      <w:pPr>
        <w:spacing w:after="0" w:line="240" w:lineRule="auto"/>
      </w:pPr>
      <w:r>
        <w:separator/>
      </w:r>
    </w:p>
  </w:footnote>
  <w:footnote w:type="continuationSeparator" w:id="0">
    <w:p w14:paraId="437B61DA" w14:textId="77777777" w:rsidR="001C3920" w:rsidRDefault="001C3920" w:rsidP="00F62CD5">
      <w:pPr>
        <w:spacing w:after="0" w:line="240" w:lineRule="auto"/>
      </w:pPr>
      <w:r>
        <w:continuationSeparator/>
      </w:r>
    </w:p>
  </w:footnote>
  <w:footnote w:id="1">
    <w:p w14:paraId="343362B2" w14:textId="77777777" w:rsidR="00F62CD5" w:rsidRDefault="00F62CD5" w:rsidP="00F62C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A927" w14:textId="2DAD3AD1" w:rsidR="00647D35" w:rsidRDefault="001444B7" w:rsidP="00647D35">
    <w:pPr>
      <w:pStyle w:val="Nagwek"/>
      <w:jc w:val="righ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Nr referencyjny R/42/12WOG/2025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112B2" w14:textId="77777777" w:rsidR="009B5CEA" w:rsidRPr="009B5CEA" w:rsidRDefault="009B5CEA" w:rsidP="009B5CEA">
    <w:pPr>
      <w:pStyle w:val="Nagwek"/>
      <w:jc w:val="righ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Nr referencyjny R/32/12WOG/2025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94DF6"/>
    <w:multiLevelType w:val="multilevel"/>
    <w:tmpl w:val="048CEE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D97C9F"/>
    <w:multiLevelType w:val="hybridMultilevel"/>
    <w:tmpl w:val="724C6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85ABB"/>
    <w:multiLevelType w:val="hybridMultilevel"/>
    <w:tmpl w:val="724C6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D93AC2"/>
    <w:multiLevelType w:val="hybridMultilevel"/>
    <w:tmpl w:val="8620D924"/>
    <w:lvl w:ilvl="0" w:tplc="0E6E0F44">
      <w:start w:val="1"/>
      <w:numFmt w:val="decimal"/>
      <w:lvlText w:val="%1.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49D20">
      <w:start w:val="1"/>
      <w:numFmt w:val="lowerLetter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8D33C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ECA4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645E9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0DEF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F4069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E68AC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A003A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1789320">
    <w:abstractNumId w:val="0"/>
  </w:num>
  <w:num w:numId="2" w16cid:durableId="1390685943">
    <w:abstractNumId w:val="3"/>
  </w:num>
  <w:num w:numId="3" w16cid:durableId="1648779881">
    <w:abstractNumId w:val="4"/>
  </w:num>
  <w:num w:numId="4" w16cid:durableId="622615005">
    <w:abstractNumId w:val="2"/>
  </w:num>
  <w:num w:numId="5" w16cid:durableId="138428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D5"/>
    <w:rsid w:val="0004132F"/>
    <w:rsid w:val="00082167"/>
    <w:rsid w:val="000A2FD5"/>
    <w:rsid w:val="000D27F4"/>
    <w:rsid w:val="000F40A2"/>
    <w:rsid w:val="001444B7"/>
    <w:rsid w:val="00147D4A"/>
    <w:rsid w:val="00194F52"/>
    <w:rsid w:val="001C3920"/>
    <w:rsid w:val="00200836"/>
    <w:rsid w:val="002E174F"/>
    <w:rsid w:val="0033138B"/>
    <w:rsid w:val="003926B0"/>
    <w:rsid w:val="003C66B9"/>
    <w:rsid w:val="00433DD9"/>
    <w:rsid w:val="0064650A"/>
    <w:rsid w:val="00647D35"/>
    <w:rsid w:val="00781728"/>
    <w:rsid w:val="008334FB"/>
    <w:rsid w:val="00847C86"/>
    <w:rsid w:val="0088367E"/>
    <w:rsid w:val="0089781F"/>
    <w:rsid w:val="008F6CE6"/>
    <w:rsid w:val="00950A9E"/>
    <w:rsid w:val="0095473E"/>
    <w:rsid w:val="00991F8A"/>
    <w:rsid w:val="009B5CEA"/>
    <w:rsid w:val="009D1DEC"/>
    <w:rsid w:val="00A800E7"/>
    <w:rsid w:val="00A9139D"/>
    <w:rsid w:val="00B33AB1"/>
    <w:rsid w:val="00D119C5"/>
    <w:rsid w:val="00D4130D"/>
    <w:rsid w:val="00E072CF"/>
    <w:rsid w:val="00E442EC"/>
    <w:rsid w:val="00E96C58"/>
    <w:rsid w:val="00F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62E98"/>
  <w15:chartTrackingRefBased/>
  <w15:docId w15:val="{EA5EDFC2-8405-4904-A6A7-C619A397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F62CD5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uiPriority w:val="99"/>
    <w:qFormat/>
    <w:rsid w:val="00F6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uiPriority w:val="99"/>
    <w:rsid w:val="00F62CD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F62C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62C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62C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62C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07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A02CB6-D1F8-4C2D-87D3-2D980A870C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2017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Dane Ukryte</cp:lastModifiedBy>
  <cp:revision>15</cp:revision>
  <cp:lastPrinted>2025-05-21T06:05:00Z</cp:lastPrinted>
  <dcterms:created xsi:type="dcterms:W3CDTF">2025-03-07T06:45:00Z</dcterms:created>
  <dcterms:modified xsi:type="dcterms:W3CDTF">2025-05-22T10:42:00Z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docIndexRef">
    <vt:lpwstr>c3950c9d-855d-4bd8-a253-fd530f6126df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Saver">
    <vt:lpwstr>AvmiOWufDryE/0wE4Xm4EsZetthKaoX9</vt:lpwstr>
  </property>
  <property fmtid="{D5CDD505-2E9C-101B-9397-08002B2CF9AE}" pid="8" name="bjDocumentSecurityLabel">
    <vt:lpwstr>[d7220eed-17a6-431d-810c-83a0ddfed893]</vt:lpwstr>
  </property>
</Properties>
</file>