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24" w:rsidRDefault="001A1724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 referencyjny postępowania: </w:t>
      </w:r>
    </w:p>
    <w:p w:rsidR="001A1724" w:rsidRDefault="001A1724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WSZ-EP-13/2025</w:t>
      </w:r>
    </w:p>
    <w:p w:rsidR="001A1724" w:rsidRDefault="001A1724" w:rsidP="00E66C6E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  <w:r w:rsidRPr="008B004A">
        <w:rPr>
          <w:rFonts w:ascii="Calibri" w:hAnsi="Calibri" w:cs="Calibri"/>
          <w:b/>
          <w:sz w:val="22"/>
          <w:szCs w:val="22"/>
        </w:rPr>
        <w:t xml:space="preserve"> do SWZ</w:t>
      </w:r>
    </w:p>
    <w:p w:rsidR="001A1724" w:rsidRDefault="001A1724" w:rsidP="00754FBA">
      <w:pPr>
        <w:jc w:val="right"/>
        <w:rPr>
          <w:rFonts w:ascii="Calibri" w:hAnsi="Calibri" w:cs="Calibri"/>
          <w:b/>
          <w:sz w:val="22"/>
          <w:szCs w:val="22"/>
        </w:rPr>
      </w:pPr>
    </w:p>
    <w:p w:rsidR="001A1724" w:rsidRPr="000A3351" w:rsidRDefault="001A1724" w:rsidP="00A2575D">
      <w:pPr>
        <w:jc w:val="center"/>
        <w:rPr>
          <w:b/>
          <w:sz w:val="22"/>
          <w:szCs w:val="22"/>
        </w:rPr>
      </w:pPr>
      <w:r w:rsidRPr="000A3351">
        <w:rPr>
          <w:b/>
          <w:sz w:val="22"/>
          <w:szCs w:val="22"/>
        </w:rPr>
        <w:t>ZESTAWIENIE WYMAGANYCH PARAMETRÓW TECHNICZNYCH</w:t>
      </w:r>
    </w:p>
    <w:p w:rsidR="001A1724" w:rsidRPr="000A3351" w:rsidRDefault="001A1724" w:rsidP="00A2575D">
      <w:pPr>
        <w:rPr>
          <w:b/>
          <w:sz w:val="22"/>
          <w:szCs w:val="22"/>
        </w:rPr>
      </w:pPr>
    </w:p>
    <w:p w:rsidR="001A1724" w:rsidRDefault="001A1724" w:rsidP="00A2575D">
      <w:pPr>
        <w:rPr>
          <w:b/>
          <w:sz w:val="22"/>
          <w:szCs w:val="22"/>
        </w:rPr>
      </w:pPr>
      <w:r w:rsidRPr="000A3351">
        <w:rPr>
          <w:b/>
          <w:sz w:val="22"/>
          <w:szCs w:val="22"/>
        </w:rPr>
        <w:t>Przedmiot zamówienia:</w:t>
      </w:r>
      <w:r w:rsidRPr="000A3351">
        <w:rPr>
          <w:b/>
          <w:sz w:val="22"/>
          <w:szCs w:val="22"/>
        </w:rPr>
        <w:br/>
      </w:r>
    </w:p>
    <w:p w:rsidR="001A1724" w:rsidRPr="000A3351" w:rsidRDefault="001A1724" w:rsidP="00A2575D">
      <w:pPr>
        <w:rPr>
          <w:rStyle w:val="FontStyle12"/>
          <w:b/>
          <w:sz w:val="22"/>
          <w:szCs w:val="22"/>
        </w:rPr>
      </w:pPr>
      <w:r>
        <w:rPr>
          <w:b/>
          <w:sz w:val="22"/>
          <w:szCs w:val="22"/>
        </w:rPr>
        <w:t>Ambulans transportowy</w:t>
      </w:r>
      <w:r w:rsidRPr="000A3351">
        <w:rPr>
          <w:b/>
          <w:sz w:val="22"/>
          <w:szCs w:val="22"/>
        </w:rPr>
        <w:t xml:space="preserve"> zgodny z normą </w:t>
      </w:r>
      <w:r w:rsidRPr="000A3351">
        <w:rPr>
          <w:b/>
          <w:bCs/>
          <w:sz w:val="22"/>
          <w:szCs w:val="22"/>
        </w:rPr>
        <w:t>PN-EN 1789</w:t>
      </w:r>
      <w:r>
        <w:rPr>
          <w:b/>
          <w:bCs/>
          <w:sz w:val="22"/>
          <w:szCs w:val="22"/>
        </w:rPr>
        <w:t xml:space="preserve"> lub równoważne </w:t>
      </w:r>
      <w:r w:rsidRPr="000A3351">
        <w:rPr>
          <w:rStyle w:val="FontStyle12"/>
          <w:sz w:val="22"/>
          <w:szCs w:val="22"/>
        </w:rPr>
        <w:t>– 1 szt.</w:t>
      </w:r>
    </w:p>
    <w:p w:rsidR="001A1724" w:rsidRPr="00F40213" w:rsidRDefault="001A1724" w:rsidP="00A2575D">
      <w:pPr>
        <w:rPr>
          <w:b/>
          <w:color w:val="FF0000"/>
          <w:sz w:val="22"/>
          <w:szCs w:val="22"/>
        </w:rPr>
      </w:pPr>
    </w:p>
    <w:tbl>
      <w:tblPr>
        <w:tblW w:w="578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9976"/>
      </w:tblGrid>
      <w:tr w:rsidR="001A1724" w:rsidRPr="000A3351" w:rsidTr="00A2575D">
        <w:tc>
          <w:tcPr>
            <w:tcW w:w="357" w:type="pct"/>
            <w:vAlign w:val="center"/>
          </w:tcPr>
          <w:p w:rsidR="001A1724" w:rsidRPr="000A3351" w:rsidRDefault="001A1724" w:rsidP="007E47DE">
            <w:pPr>
              <w:jc w:val="center"/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643" w:type="pct"/>
            <w:vAlign w:val="center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Nazwa i opis parametru lub funkcji urządzenia</w:t>
            </w:r>
          </w:p>
        </w:tc>
      </w:tr>
      <w:tr w:rsidR="001A1724" w:rsidRPr="000A3351" w:rsidTr="00A2575D">
        <w:tc>
          <w:tcPr>
            <w:tcW w:w="357" w:type="pct"/>
            <w:vAlign w:val="center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4643" w:type="pct"/>
            <w:vAlign w:val="center"/>
          </w:tcPr>
          <w:p w:rsidR="001A1724" w:rsidRPr="000A3351" w:rsidRDefault="001A1724" w:rsidP="007E4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Ambulans transportowy 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b/>
                <w:sz w:val="22"/>
                <w:szCs w:val="22"/>
              </w:rPr>
              <w:t>Nadwozie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Typu „furgon” zamknięte z izolacją termiczną i akustyczną, częściowo przeszklone o dopuszczalnej masie całkowitej 3,5 t.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1.2.</w:t>
            </w:r>
          </w:p>
        </w:tc>
        <w:tc>
          <w:tcPr>
            <w:tcW w:w="4643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 xml:space="preserve">Bez schowka za lewymi drzwiami </w:t>
            </w:r>
            <w:r w:rsidRPr="000A3351">
              <w:rPr>
                <w:sz w:val="22"/>
                <w:szCs w:val="22"/>
              </w:rPr>
              <w:t xml:space="preserve"> </w:t>
            </w:r>
            <w:r w:rsidRPr="00B23D39">
              <w:rPr>
                <w:sz w:val="22"/>
                <w:szCs w:val="22"/>
              </w:rPr>
              <w:t>,</w:t>
            </w:r>
            <w:r w:rsidRPr="000A3351">
              <w:rPr>
                <w:sz w:val="22"/>
                <w:szCs w:val="22"/>
              </w:rPr>
              <w:t xml:space="preserve"> z miejscem na mocowanie dwóch butli tlenowych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0A3351">
                <w:rPr>
                  <w:sz w:val="22"/>
                  <w:szCs w:val="22"/>
                </w:rPr>
                <w:t>10 l</w:t>
              </w:r>
            </w:smartTag>
            <w:r w:rsidRPr="000A3351">
              <w:rPr>
                <w:sz w:val="22"/>
                <w:szCs w:val="22"/>
              </w:rPr>
              <w:t>., krzesełka kardiologicznego, deski ort</w:t>
            </w:r>
            <w:r>
              <w:rPr>
                <w:sz w:val="22"/>
                <w:szCs w:val="22"/>
              </w:rPr>
              <w:t>opedycznej w zabudowie przedziału medycznego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Przystosowany do przewozu min. 4 osób w pozycji siedzącej (min.2 fotele w przedziale medycznym i 2 w kabinie kierowcy) oraz 1 w pozycji leżącej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Drzwi tylne przeszklone, dwuskrzydłowe, obejmujące całą ścianę tylną, otwierające się pod kątem 260 stopni wyposażone dodatkowo w ogranicznik i blokady położenia skrzydeł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1.5.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 xml:space="preserve">Drzwi boczne przesuwne do tyłu przeszklone z oryginalnym stopniem 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1.6.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Oryginalny stopień drzwi tylnych stanowiący jednocześnie zderzak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1.7.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 xml:space="preserve">Centralny zamek z autoalarmem </w:t>
            </w:r>
            <w:r>
              <w:rPr>
                <w:sz w:val="22"/>
                <w:szCs w:val="22"/>
              </w:rPr>
              <w:t xml:space="preserve"> </w:t>
            </w:r>
            <w:r w:rsidRPr="000A3351">
              <w:rPr>
                <w:sz w:val="22"/>
                <w:szCs w:val="22"/>
              </w:rPr>
              <w:t>obejmujący również drzwi do zewnętrznego schowka sterowany z oryginalnego pilota/kluczyka</w:t>
            </w:r>
            <w:r>
              <w:rPr>
                <w:sz w:val="22"/>
                <w:szCs w:val="22"/>
              </w:rPr>
              <w:t xml:space="preserve"> </w:t>
            </w:r>
            <w:r w:rsidRPr="00E27A30">
              <w:rPr>
                <w:b/>
                <w:color w:val="auto"/>
                <w:sz w:val="22"/>
                <w:szCs w:val="22"/>
                <w:highlight w:val="red"/>
              </w:rPr>
              <w:t>lub bez  autoalarmu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1.8.</w:t>
            </w:r>
          </w:p>
        </w:tc>
        <w:tc>
          <w:tcPr>
            <w:tcW w:w="4643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 xml:space="preserve">Nadwozie w kolorze żółtym </w:t>
            </w:r>
            <w:r w:rsidRPr="00E27A30">
              <w:rPr>
                <w:b/>
                <w:sz w:val="22"/>
                <w:szCs w:val="22"/>
                <w:highlight w:val="red"/>
              </w:rPr>
              <w:t>lub bia</w:t>
            </w:r>
            <w:r>
              <w:rPr>
                <w:b/>
                <w:sz w:val="22"/>
                <w:szCs w:val="22"/>
                <w:highlight w:val="red"/>
              </w:rPr>
              <w:t>ł</w:t>
            </w:r>
            <w:r w:rsidRPr="00E27A30">
              <w:rPr>
                <w:b/>
                <w:sz w:val="22"/>
                <w:szCs w:val="22"/>
                <w:highlight w:val="red"/>
              </w:rPr>
              <w:t>ym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b/>
                <w:sz w:val="22"/>
                <w:szCs w:val="22"/>
              </w:rPr>
              <w:t>Silnik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2.1.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Zasilany olejem napędowym</w:t>
            </w:r>
            <w:r>
              <w:rPr>
                <w:sz w:val="22"/>
                <w:szCs w:val="22"/>
              </w:rPr>
              <w:t xml:space="preserve"> o pojemności min. </w:t>
            </w:r>
            <w:smartTag w:uri="urn:schemas-microsoft-com:office:smarttags" w:element="metricconverter">
              <w:smartTagPr>
                <w:attr w:name="ProductID" w:val="1,9 l"/>
              </w:smartTagPr>
              <w:r>
                <w:rPr>
                  <w:sz w:val="22"/>
                  <w:szCs w:val="22"/>
                </w:rPr>
                <w:t>1,9 l</w:t>
              </w:r>
            </w:smartTag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2.2.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Wysokoprężny turbo doładowany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2.3.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Z zapłonem samoczynnym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2.4.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 xml:space="preserve">Moc silnika min. </w:t>
            </w:r>
            <w:smartTag w:uri="urn:schemas-microsoft-com:office:smarttags" w:element="metricconverter">
              <w:smartTagPr>
                <w:attr w:name="ProductID" w:val="170 KM"/>
              </w:smartTagPr>
              <w:r>
                <w:rPr>
                  <w:b/>
                  <w:sz w:val="22"/>
                  <w:szCs w:val="22"/>
                </w:rPr>
                <w:t>170</w:t>
              </w:r>
              <w:r w:rsidRPr="000A3351">
                <w:rPr>
                  <w:b/>
                  <w:sz w:val="22"/>
                  <w:szCs w:val="22"/>
                </w:rPr>
                <w:t xml:space="preserve"> KM</w:t>
              </w:r>
            </w:smartTag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2.5.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 xml:space="preserve">Norma spalania min. </w:t>
            </w:r>
            <w:r w:rsidRPr="000A3351">
              <w:rPr>
                <w:b/>
                <w:sz w:val="22"/>
                <w:szCs w:val="22"/>
              </w:rPr>
              <w:t>EURO 6</w:t>
            </w:r>
          </w:p>
        </w:tc>
      </w:tr>
      <w:tr w:rsidR="001A1724" w:rsidRPr="000A3351" w:rsidTr="00A2575D">
        <w:trPr>
          <w:trHeight w:val="164"/>
        </w:trPr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b/>
                <w:sz w:val="22"/>
                <w:szCs w:val="22"/>
              </w:rPr>
              <w:t>Zawieszenie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3.1.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Gwarantujące dobrą przyczepność kół do nawierzchni, stabilność i manewrowość oraz komfort transportu pacjenta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3.2.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Tylne resory</w:t>
            </w:r>
            <w:r>
              <w:rPr>
                <w:sz w:val="22"/>
                <w:szCs w:val="22"/>
              </w:rPr>
              <w:t xml:space="preserve"> </w:t>
            </w:r>
            <w:r w:rsidRPr="004E3E1A">
              <w:rPr>
                <w:sz w:val="22"/>
                <w:szCs w:val="22"/>
              </w:rPr>
              <w:t>jednopiórowe lub</w:t>
            </w:r>
            <w:r>
              <w:rPr>
                <w:sz w:val="22"/>
                <w:szCs w:val="22"/>
              </w:rPr>
              <w:t xml:space="preserve"> </w:t>
            </w:r>
            <w:r w:rsidRPr="000A3351">
              <w:rPr>
                <w:sz w:val="22"/>
                <w:szCs w:val="22"/>
              </w:rPr>
              <w:t>dwupiórowe</w:t>
            </w:r>
          </w:p>
        </w:tc>
      </w:tr>
      <w:tr w:rsidR="001A1724" w:rsidRPr="000A3351" w:rsidTr="00A2575D">
        <w:trPr>
          <w:trHeight w:val="265"/>
        </w:trPr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3.3.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Stabilizator przedni i tylny wzmocniony, zawieszenie przednie wzmocnione, amortyzatory tylne wzmocnione</w:t>
            </w:r>
          </w:p>
        </w:tc>
      </w:tr>
      <w:tr w:rsidR="001A1724" w:rsidRPr="000A3351" w:rsidTr="00A2575D">
        <w:trPr>
          <w:trHeight w:val="289"/>
        </w:trPr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b/>
                <w:sz w:val="22"/>
                <w:szCs w:val="22"/>
              </w:rPr>
              <w:t>Zespół przeniesienia napędu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4.1.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Skrzynia biegów manualna 6-cio stopniowa</w:t>
            </w:r>
            <w:r>
              <w:rPr>
                <w:sz w:val="22"/>
                <w:szCs w:val="22"/>
              </w:rPr>
              <w:t xml:space="preserve"> lub automatyczna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4.2.</w:t>
            </w:r>
          </w:p>
        </w:tc>
        <w:tc>
          <w:tcPr>
            <w:tcW w:w="4643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Napęd 4x4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4.3.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System zapobiegający poślizgowi kół napędowych (układ ASR)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4.4.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Elektroniczna stabilizacja toru jazdy z uwzględnieniem sposobu obciążenia pojazdu (układ ESP)</w:t>
            </w:r>
          </w:p>
        </w:tc>
      </w:tr>
      <w:tr w:rsidR="001A1724" w:rsidRPr="000A3351" w:rsidTr="00A2575D">
        <w:trPr>
          <w:trHeight w:val="372"/>
        </w:trPr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b/>
                <w:sz w:val="22"/>
                <w:szCs w:val="22"/>
              </w:rPr>
              <w:t>Układ hamulcowy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5.1.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Hamulce tarczowe obu osi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5.2.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System przeciwpoślizgowy zapobiegający blokowaniu kół przy hamowaniu (układ ABS)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5.3.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Wspomaganie nagłego hamowania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5.4.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Elektroniczny system podziału siły hamowania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5.5.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System zapobiegający staczaniu się przy ruszaniu „pod górę” (asystent ruszania)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5.6.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Hamulec ręczny</w:t>
            </w:r>
          </w:p>
        </w:tc>
      </w:tr>
      <w:tr w:rsidR="001A1724" w:rsidRPr="000A3351" w:rsidTr="00A2575D">
        <w:trPr>
          <w:trHeight w:val="371"/>
        </w:trPr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b/>
                <w:sz w:val="22"/>
                <w:szCs w:val="22"/>
              </w:rPr>
              <w:t>Układ kierowniczy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6.1.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Wspomaganie układu kierowniczego</w:t>
            </w:r>
          </w:p>
        </w:tc>
      </w:tr>
      <w:tr w:rsidR="001A1724" w:rsidRPr="000A3351" w:rsidTr="00A2575D">
        <w:trPr>
          <w:trHeight w:val="295"/>
        </w:trPr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6.2.</w:t>
            </w:r>
          </w:p>
        </w:tc>
        <w:tc>
          <w:tcPr>
            <w:tcW w:w="4643" w:type="pct"/>
          </w:tcPr>
          <w:p w:rsidR="001A1724" w:rsidRPr="00487637" w:rsidRDefault="001A1724" w:rsidP="00E43F47">
            <w:pPr>
              <w:pStyle w:val="ListParagraph"/>
              <w:widowControl/>
              <w:suppressAutoHyphens w:val="0"/>
              <w:spacing w:after="160" w:line="259" w:lineRule="auto"/>
              <w:ind w:left="0"/>
              <w:contextualSpacing/>
              <w:rPr>
                <w:color w:val="auto"/>
                <w:highlight w:val="red"/>
              </w:rPr>
            </w:pPr>
            <w:r w:rsidRPr="00487637">
              <w:t xml:space="preserve">Regulowana kolumna kierownicy w min. 2 płaszczyznach  </w:t>
            </w:r>
            <w:r w:rsidRPr="00487637">
              <w:rPr>
                <w:rFonts w:cs="Calibri"/>
                <w:b/>
                <w:highlight w:val="red"/>
              </w:rPr>
              <w:t>przód-tył, góra-dół.</w:t>
            </w:r>
          </w:p>
        </w:tc>
      </w:tr>
      <w:tr w:rsidR="001A1724" w:rsidRPr="000A3351" w:rsidTr="00A2575D">
        <w:trPr>
          <w:trHeight w:val="225"/>
        </w:trPr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643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Ogrzewanie i wentylacja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7.1.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Ogrzewanie cieczą chłodzącą silnik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7.2.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Niezależnie od pracy silnika ogrzewanie przedziału medycznego z regulacją temperatury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7.3.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Ogrzewanie postojowe z sieci 230 V wraz z termowentylatorem i kablem sieciowym umożliwiającym podłączenie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7.4.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Wentylacja nawiewno - wywiewna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7.5.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Klimatyzacja przedziału medycznego i kabiny kierowcy (z możliwością ustawienia stałej temperatury przedziału medycznego)</w:t>
            </w:r>
          </w:p>
        </w:tc>
      </w:tr>
      <w:tr w:rsidR="001A1724" w:rsidRPr="000A3351" w:rsidTr="00A2575D">
        <w:trPr>
          <w:trHeight w:val="365"/>
        </w:trPr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b/>
                <w:sz w:val="22"/>
                <w:szCs w:val="22"/>
              </w:rPr>
              <w:t>Instalacja elektryczna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8.1.</w:t>
            </w:r>
          </w:p>
        </w:tc>
        <w:tc>
          <w:tcPr>
            <w:tcW w:w="4643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Fabrycznie wzmocniony altern</w:t>
            </w:r>
            <w:r w:rsidRPr="000A3351">
              <w:rPr>
                <w:sz w:val="22"/>
                <w:szCs w:val="22"/>
              </w:rPr>
              <w:t>ator zapewniający odpowiednią dużą moc do ładowania zespołu dwóch akumulatorów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8.2.</w:t>
            </w:r>
          </w:p>
        </w:tc>
        <w:tc>
          <w:tcPr>
            <w:tcW w:w="4643" w:type="pct"/>
          </w:tcPr>
          <w:p w:rsidR="001A1724" w:rsidRPr="004E3E1A" w:rsidRDefault="001A1724" w:rsidP="007E47DE">
            <w:r w:rsidRPr="004E3E1A">
              <w:rPr>
                <w:sz w:val="22"/>
                <w:szCs w:val="22"/>
              </w:rPr>
              <w:t>Fabrycznie nowy dodatkowy akumulator o pojemności  min. 90 Ah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8.3.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Automatyczna ładowarka akumulatorowa w kabinie kierowcy z wskaźnikiem naładowania każdego z nich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8.4.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Instalacja elektryczna do urządzeń medycznych na 230 V z zabezpieczeniem uniemożliwiającym rozruch silnika przy podłączonym zasilaniu zewnętrznym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8.5.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Min. 4 gniazda 12 V oraz min. 2 gniazda 230V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8.6.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 xml:space="preserve">Grzałka w układzie </w:t>
            </w:r>
            <w:r w:rsidRPr="002E3CF3">
              <w:rPr>
                <w:b/>
                <w:sz w:val="22"/>
                <w:szCs w:val="22"/>
              </w:rPr>
              <w:t>ch</w:t>
            </w:r>
            <w:r>
              <w:rPr>
                <w:b/>
                <w:sz w:val="22"/>
                <w:szCs w:val="22"/>
              </w:rPr>
              <w:t>ł</w:t>
            </w:r>
            <w:r w:rsidRPr="002E3CF3">
              <w:rPr>
                <w:b/>
                <w:sz w:val="22"/>
                <w:szCs w:val="22"/>
              </w:rPr>
              <w:t>odzenia</w:t>
            </w:r>
            <w:r w:rsidRPr="00E27A3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lub </w:t>
            </w:r>
            <w:r w:rsidRPr="00E27A30">
              <w:rPr>
                <w:b/>
                <w:sz w:val="22"/>
                <w:szCs w:val="22"/>
                <w:highlight w:val="red"/>
              </w:rPr>
              <w:t>smarowania</w:t>
            </w:r>
            <w:r>
              <w:rPr>
                <w:sz w:val="22"/>
                <w:szCs w:val="22"/>
              </w:rPr>
              <w:t xml:space="preserve"> </w:t>
            </w:r>
            <w:r w:rsidRPr="000A3351">
              <w:rPr>
                <w:sz w:val="22"/>
                <w:szCs w:val="22"/>
              </w:rPr>
              <w:t xml:space="preserve"> silnika</w:t>
            </w:r>
            <w:r>
              <w:rPr>
                <w:sz w:val="22"/>
                <w:szCs w:val="22"/>
              </w:rPr>
              <w:t xml:space="preserve"> </w:t>
            </w:r>
            <w:r w:rsidRPr="000A3351">
              <w:rPr>
                <w:sz w:val="22"/>
                <w:szCs w:val="22"/>
              </w:rPr>
              <w:t xml:space="preserve"> zasilana z sieci 230 V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8.7.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Przetwornica min. 1000 W umożliwiająca ładowanie sprzętu medycznego zasilanego na 230 V (Inwertor prądu stałego 12V na zmienny 230V)</w:t>
            </w:r>
          </w:p>
        </w:tc>
      </w:tr>
      <w:tr w:rsidR="001A1724" w:rsidRPr="000A3351" w:rsidTr="00A2575D">
        <w:trPr>
          <w:trHeight w:val="463"/>
        </w:trPr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b/>
                <w:sz w:val="22"/>
                <w:szCs w:val="22"/>
              </w:rPr>
              <w:t>Oznakowanie pojazdu oraz sygnalizacja świetlna i dźwiękowa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9.1.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Belka świetlna typu LED wyposażona w dwa reflektory robocze zamontowana w przedniej części dachu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9.2.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Sygnalizacja dźwiękowa modulowana z możliwością podawania komunikatów głosowych umieszczona w przednim pasie pojazdu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9.3.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Lampa błyskowa, niebieska, typu LED umieszczona w tylnej części dachu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9.4.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Dwie lampy pulsacyjne, typu LED, koloru niebieskiego umieszczone z przodu pojazdu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9.5.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Lampy typu LED świateł pozycyjnych umieszczone na drzwiach tylnych włączające się po ich otworzeniu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9.6.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Pas odblaskowy barwy niebieskiej biegnący dookoła pojazdu, pas w kolorze czerwonym pod pasem niebieskim oraz wokół dachu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9.7.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Krzyż Św. Andrzeja na bokach i dachu pojazdu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9.8.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 xml:space="preserve">Napis AMBULANS w kolorze czerwonym na dachu z przodu pojazdu (lustrzany) </w:t>
            </w:r>
            <w:r w:rsidRPr="004421BA">
              <w:rPr>
                <w:color w:val="auto"/>
                <w:sz w:val="22"/>
                <w:szCs w:val="22"/>
              </w:rPr>
              <w:t xml:space="preserve">oraz </w:t>
            </w:r>
            <w:r w:rsidRPr="00E27A30">
              <w:rPr>
                <w:color w:val="auto"/>
                <w:sz w:val="22"/>
                <w:szCs w:val="22"/>
              </w:rPr>
              <w:t>na drzwiach tylnych</w:t>
            </w:r>
            <w:r>
              <w:rPr>
                <w:sz w:val="22"/>
                <w:szCs w:val="22"/>
              </w:rPr>
              <w:t xml:space="preserve"> </w:t>
            </w:r>
            <w:r w:rsidRPr="00E27A30">
              <w:rPr>
                <w:b/>
                <w:sz w:val="22"/>
                <w:szCs w:val="22"/>
                <w:highlight w:val="red"/>
              </w:rPr>
              <w:t xml:space="preserve">lub na pokrywie silnika </w:t>
            </w:r>
            <w:r w:rsidRPr="00E27A30">
              <w:rPr>
                <w:b/>
                <w:color w:val="auto"/>
                <w:sz w:val="22"/>
                <w:szCs w:val="22"/>
                <w:highlight w:val="red"/>
              </w:rPr>
              <w:t>oraz na drzwiach tylnych</w:t>
            </w:r>
            <w:r w:rsidRPr="000A3351">
              <w:rPr>
                <w:sz w:val="22"/>
                <w:szCs w:val="22"/>
              </w:rPr>
              <w:t xml:space="preserve"> 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9.9.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Okna przedziału medycznego zmatowione w 2/3 wysokości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9.10.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Sygnały pneumatyczne lub elektryczne (głośnik niskotonowy) przeznaczone do pracy ciągłej</w:t>
            </w:r>
          </w:p>
        </w:tc>
      </w:tr>
      <w:tr w:rsidR="001A1724" w:rsidRPr="000A3351" w:rsidTr="00A2575D">
        <w:trPr>
          <w:trHeight w:val="450"/>
        </w:trPr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9.11.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Reflektory typu LED zewnętrzne ze światłem rozproszonym do oświetlenia miejsca akcji z lewej i prawej strony oraz z tyłu pojazdu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 xml:space="preserve">10. 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b/>
                <w:sz w:val="22"/>
                <w:szCs w:val="22"/>
              </w:rPr>
              <w:t>Przedział medyczny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10.1.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 xml:space="preserve">Kabina kierowcy oddzielona od przedziału medycznego rozsuwanymi drzwiami </w:t>
            </w:r>
            <w:r>
              <w:rPr>
                <w:sz w:val="22"/>
                <w:szCs w:val="22"/>
              </w:rPr>
              <w:t>u</w:t>
            </w:r>
            <w:r w:rsidRPr="000A3351">
              <w:rPr>
                <w:sz w:val="22"/>
                <w:szCs w:val="22"/>
              </w:rPr>
              <w:t>możliwiającym swobodne przechodzenie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10.2.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Wzmocniona podłoga wyłożona wykładziną antypoślizgową, łatwo zmywalną połączoną szczelnie z pokryciem boków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10.3.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Ściany boczne wzmocnione płytami aluminiowymi, przystosowane do zamocowania sprzęty medycznego, pokryte tworzywem sztucznym łatwo zmywalnym środkami do dezynfekcji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10.4.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Panel sterujący:</w:t>
            </w:r>
          </w:p>
          <w:p w:rsidR="001A1724" w:rsidRPr="000A3351" w:rsidRDefault="001A1724" w:rsidP="007E47DE">
            <w:r w:rsidRPr="000A3351">
              <w:rPr>
                <w:sz w:val="22"/>
                <w:szCs w:val="22"/>
              </w:rPr>
              <w:t>Oświetleniem przedziału medycznego</w:t>
            </w:r>
          </w:p>
          <w:p w:rsidR="001A1724" w:rsidRPr="000A3351" w:rsidRDefault="001A1724" w:rsidP="007E47DE">
            <w:r w:rsidRPr="000A3351">
              <w:rPr>
                <w:sz w:val="22"/>
                <w:szCs w:val="22"/>
              </w:rPr>
              <w:t>Systemem wentylacji przedziału medycznego</w:t>
            </w:r>
          </w:p>
          <w:p w:rsidR="001A1724" w:rsidRPr="000A3351" w:rsidRDefault="001A1724" w:rsidP="007E47DE">
            <w:r w:rsidRPr="000A3351">
              <w:rPr>
                <w:sz w:val="22"/>
                <w:szCs w:val="22"/>
              </w:rPr>
              <w:t>Systemem ogrzewania i klimatyzacji przedziału medycznego z Funkcją automatycznego utrzymania żądanej temperatury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10.5.</w:t>
            </w:r>
          </w:p>
        </w:tc>
        <w:tc>
          <w:tcPr>
            <w:tcW w:w="4643" w:type="pct"/>
          </w:tcPr>
          <w:p w:rsidR="001A1724" w:rsidRPr="000A3351" w:rsidRDefault="001A1724" w:rsidP="007E47DE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 xml:space="preserve"> 2</w:t>
            </w:r>
            <w:r w:rsidRPr="000A3351">
              <w:rPr>
                <w:b/>
                <w:sz w:val="22"/>
                <w:szCs w:val="22"/>
                <w:u w:val="single"/>
              </w:rPr>
              <w:t xml:space="preserve"> fotel</w:t>
            </w:r>
            <w:r>
              <w:rPr>
                <w:b/>
                <w:sz w:val="22"/>
                <w:szCs w:val="22"/>
                <w:u w:val="single"/>
              </w:rPr>
              <w:t>e</w:t>
            </w:r>
            <w:r w:rsidRPr="000A3351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skierowane</w:t>
            </w:r>
            <w:r w:rsidRPr="000A3351">
              <w:rPr>
                <w:sz w:val="22"/>
                <w:szCs w:val="22"/>
              </w:rPr>
              <w:t xml:space="preserve"> przodem do kierunku jazdy zamontowany na ścianie prawej (obrotowe z możliwością regulacji kąta oparcia wyposażone w zintegrowane z oparciami trzypunktowe bezwładnościowe pasy bezpieczeństwa, regulowane oparcie i składane siedzisko) 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10.6.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 xml:space="preserve">Półki i schowki na sprzęt medyczno-sanitarny na ścianie lewej </w:t>
            </w:r>
            <w:r w:rsidRPr="002A63CB">
              <w:rPr>
                <w:b/>
                <w:sz w:val="22"/>
                <w:szCs w:val="22"/>
              </w:rPr>
              <w:t xml:space="preserve">i </w:t>
            </w:r>
            <w:r w:rsidRPr="00995498">
              <w:rPr>
                <w:b/>
                <w:color w:val="auto"/>
                <w:sz w:val="22"/>
                <w:szCs w:val="22"/>
              </w:rPr>
              <w:t xml:space="preserve">prawej </w:t>
            </w:r>
            <w:r w:rsidRPr="003B09ED">
              <w:rPr>
                <w:b/>
                <w:color w:val="auto"/>
                <w:sz w:val="22"/>
                <w:szCs w:val="22"/>
                <w:highlight w:val="red"/>
              </w:rPr>
              <w:t>lub tylko na stronie lewej</w:t>
            </w:r>
            <w:r w:rsidRPr="000A3351">
              <w:rPr>
                <w:sz w:val="22"/>
                <w:szCs w:val="22"/>
              </w:rPr>
              <w:t xml:space="preserve"> przedziału medycznego, zabezpieczone przed otwarciem w czasie jazdy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10.7.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 xml:space="preserve">Centralna instalacja tlenowa z 3 punktami poboru typu AGA – gniazda o budowie monoblokowej panelowej (2 punkty na ścianie lewej + 1 w suficie), 2 szt. butli tlenowych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0A3351">
                <w:rPr>
                  <w:sz w:val="22"/>
                  <w:szCs w:val="22"/>
                </w:rPr>
                <w:t>10 l</w:t>
              </w:r>
            </w:smartTag>
            <w:r w:rsidRPr="000A3351">
              <w:rPr>
                <w:sz w:val="22"/>
                <w:szCs w:val="22"/>
              </w:rPr>
              <w:t xml:space="preserve"> , z reduktorami o konstrukcji umożliwiającej montaż i demontaż reduktora bez konieczności używania kluczy, przepływomierz z nawilżaczem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10.8.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Laweta pod nosze główne  przesuwana na boki, wysuwana do tyłu z pochyłem umożliwiającym wjazd noszy, pochył umożliwiający zastosowanie pozycji Trendelenburga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10.9.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 xml:space="preserve">Sufitowy uchwyt do płynów infuzyjnych 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10.10.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Sufitowe uchwyty dla personelu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10.11.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Uchwyt mocujący rękawiczki jednorazowe (pudełko na rękawiczki)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b/>
                <w:sz w:val="22"/>
                <w:szCs w:val="22"/>
              </w:rPr>
              <w:t xml:space="preserve">Wyposażenie ambulansu </w:t>
            </w:r>
            <w:r>
              <w:rPr>
                <w:b/>
                <w:sz w:val="22"/>
                <w:szCs w:val="22"/>
              </w:rPr>
              <w:t>transportowego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b/>
                <w:sz w:val="22"/>
                <w:szCs w:val="22"/>
              </w:rPr>
              <w:t>Dodatkowe wyposażenie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Dodatkowa gaśnica w przedziale medycznym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1.2.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Młotek do wybijania szyb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Czołowe i boczne poduszki bezpieczeństwa kierowcy i pasażera oraz kurtyny powietrzne w kabinie kierowcy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Elektrycznie otwierane szyby w drzwiach przednich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1.5.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Elektrycznie regulowane i podgrzewane lusterka zewnętrzne oraz elektrycznie ogrzewana szyba przednia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1.6.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Czujnik deszczu umieszczony na szybie przedniej i czujnik światła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1.7.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 xml:space="preserve">Przednie i tylne czujniki parkowania z wizualizacją odległości od przeszkody </w:t>
            </w:r>
            <w:r w:rsidRPr="00E27A30">
              <w:rPr>
                <w:rFonts w:cs="Calibri"/>
                <w:b/>
                <w:highlight w:val="red"/>
              </w:rPr>
              <w:t>lub bez wizualizacji odleg</w:t>
            </w:r>
            <w:r>
              <w:rPr>
                <w:rFonts w:cs="Calibri"/>
                <w:b/>
                <w:highlight w:val="red"/>
              </w:rPr>
              <w:t>ł</w:t>
            </w:r>
            <w:r w:rsidRPr="00E27A30">
              <w:rPr>
                <w:rFonts w:cs="Calibri"/>
                <w:b/>
                <w:highlight w:val="red"/>
              </w:rPr>
              <w:t>o</w:t>
            </w:r>
            <w:r>
              <w:rPr>
                <w:rFonts w:cs="Calibri"/>
                <w:b/>
                <w:highlight w:val="red"/>
              </w:rPr>
              <w:t>ś</w:t>
            </w:r>
            <w:r w:rsidRPr="00E27A30">
              <w:rPr>
                <w:rFonts w:cs="Calibri"/>
                <w:b/>
                <w:highlight w:val="red"/>
              </w:rPr>
              <w:t>ci od przeszkody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1.8.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Kamery cofania i  kamera w przedziale medycznym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1.9.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Nóż do przecinania pasów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1.10.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 xml:space="preserve">Komplet kół letnich i zimowych na felgach stalowych z czujnikami </w:t>
            </w:r>
            <w:r w:rsidRPr="00130E87">
              <w:rPr>
                <w:sz w:val="22"/>
                <w:szCs w:val="22"/>
              </w:rPr>
              <w:t>ciśnienia  albo bez czujników ciśnienia w przypadku pomiaru ciśnienia w oponach poprzez system ABS   (4 szt. opon</w:t>
            </w:r>
            <w:r w:rsidRPr="000A3351">
              <w:rPr>
                <w:sz w:val="22"/>
                <w:szCs w:val="22"/>
              </w:rPr>
              <w:t xml:space="preserve"> zimowych na felgach stalowych i 4 szt. opon letnich na felgach stalowych)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1.11.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Koło</w:t>
            </w:r>
            <w:r>
              <w:rPr>
                <w:sz w:val="22"/>
                <w:szCs w:val="22"/>
              </w:rPr>
              <w:t xml:space="preserve"> zapasowe </w:t>
            </w:r>
            <w:r w:rsidRPr="00E27A30">
              <w:rPr>
                <w:b/>
                <w:sz w:val="22"/>
                <w:szCs w:val="22"/>
                <w:highlight w:val="red"/>
              </w:rPr>
              <w:t xml:space="preserve">lub </w:t>
            </w:r>
            <w:r w:rsidRPr="00E27A30">
              <w:rPr>
                <w:rFonts w:cs="Calibri"/>
                <w:b/>
                <w:highlight w:val="red"/>
              </w:rPr>
              <w:t xml:space="preserve"> zestaw naprawczy a ko</w:t>
            </w:r>
            <w:r>
              <w:rPr>
                <w:rFonts w:cs="Calibri"/>
                <w:b/>
                <w:highlight w:val="red"/>
              </w:rPr>
              <w:t>ł</w:t>
            </w:r>
            <w:r w:rsidRPr="00E27A30">
              <w:rPr>
                <w:rFonts w:cs="Calibri"/>
                <w:b/>
                <w:highlight w:val="red"/>
              </w:rPr>
              <w:t>o zapasowe zostanie dostarczone luzem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1.12.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Zestaw do zmiany kół (klucz do odkręcania, lewarek)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1.13.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Trójkąt ostrzegawczy</w:t>
            </w:r>
          </w:p>
        </w:tc>
      </w:tr>
      <w:tr w:rsidR="001A1724" w:rsidRPr="000A3351" w:rsidTr="00A2575D">
        <w:trPr>
          <w:trHeight w:val="291"/>
        </w:trPr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1.14.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Kosz na śmieci w przedziale medycznym</w:t>
            </w:r>
          </w:p>
        </w:tc>
      </w:tr>
      <w:tr w:rsidR="001A1724" w:rsidRPr="000A3351" w:rsidTr="00A2575D">
        <w:trPr>
          <w:trHeight w:val="291"/>
        </w:trPr>
        <w:tc>
          <w:tcPr>
            <w:tcW w:w="357" w:type="pct"/>
          </w:tcPr>
          <w:p w:rsidR="001A1724" w:rsidRDefault="001A1724" w:rsidP="007E47DE"/>
        </w:tc>
        <w:tc>
          <w:tcPr>
            <w:tcW w:w="4643" w:type="pct"/>
          </w:tcPr>
          <w:p w:rsidR="001A1724" w:rsidRPr="000A3351" w:rsidRDefault="001A1724" w:rsidP="007E47DE"/>
        </w:tc>
      </w:tr>
      <w:tr w:rsidR="001A1724" w:rsidRPr="000A3351" w:rsidTr="00A2575D">
        <w:trPr>
          <w:trHeight w:val="351"/>
        </w:trPr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643" w:type="pct"/>
          </w:tcPr>
          <w:p w:rsidR="001A1724" w:rsidRPr="000A3351" w:rsidRDefault="001A1724" w:rsidP="007E47DE">
            <w:pPr>
              <w:rPr>
                <w:color w:val="FF0000"/>
              </w:rPr>
            </w:pPr>
            <w:r w:rsidRPr="000A3351">
              <w:rPr>
                <w:b/>
                <w:sz w:val="22"/>
                <w:szCs w:val="22"/>
              </w:rPr>
              <w:t xml:space="preserve">Nosze główne   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2.1.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Przystosowane do prowadzenia reanimacji wyposażone w twarde podłoże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2.2.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Możliwość ustawienia pozycji Trendelenburga i Fowlera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2.3.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Płynna regulacja nachylenia oparcia pod plecami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2.4.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Komplet pasów zabezpieczających – pasy szelkowe i pasy poprzeczne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2.5.</w:t>
            </w:r>
          </w:p>
        </w:tc>
        <w:tc>
          <w:tcPr>
            <w:tcW w:w="4643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Składane poręcze boczne w wzdłuż ramy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2.6.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Wysuwane rączki do przenoszenia</w:t>
            </w:r>
          </w:p>
        </w:tc>
      </w:tr>
      <w:tr w:rsidR="001A1724" w:rsidRPr="000A3351" w:rsidTr="00A2575D">
        <w:trPr>
          <w:trHeight w:val="265"/>
        </w:trPr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2.7.</w:t>
            </w:r>
          </w:p>
        </w:tc>
        <w:tc>
          <w:tcPr>
            <w:tcW w:w="4643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 xml:space="preserve">Wykonane z materiału odpornego na korozję lub materiału zabezpieczonego przed korozją </w:t>
            </w:r>
          </w:p>
        </w:tc>
      </w:tr>
      <w:tr w:rsidR="001A1724" w:rsidRPr="000A3351" w:rsidTr="00A2575D">
        <w:trPr>
          <w:trHeight w:val="265"/>
        </w:trPr>
        <w:tc>
          <w:tcPr>
            <w:tcW w:w="357" w:type="pct"/>
          </w:tcPr>
          <w:p w:rsidR="001A1724" w:rsidRDefault="001A1724" w:rsidP="007E47DE">
            <w:r>
              <w:rPr>
                <w:sz w:val="22"/>
                <w:szCs w:val="22"/>
              </w:rPr>
              <w:t>2.8.</w:t>
            </w:r>
          </w:p>
        </w:tc>
        <w:tc>
          <w:tcPr>
            <w:tcW w:w="4643" w:type="pct"/>
          </w:tcPr>
          <w:p w:rsidR="001A1724" w:rsidRDefault="001A1724" w:rsidP="007E47DE">
            <w:r>
              <w:rPr>
                <w:sz w:val="22"/>
                <w:szCs w:val="22"/>
              </w:rPr>
              <w:t>Waga noszy maksymalnie 50 kg</w:t>
            </w:r>
          </w:p>
        </w:tc>
      </w:tr>
      <w:tr w:rsidR="001A1724" w:rsidRPr="000A3351" w:rsidTr="00A2575D">
        <w:trPr>
          <w:trHeight w:val="265"/>
        </w:trPr>
        <w:tc>
          <w:tcPr>
            <w:tcW w:w="357" w:type="pct"/>
          </w:tcPr>
          <w:p w:rsidR="001A1724" w:rsidRDefault="001A1724" w:rsidP="007E47DE">
            <w:r>
              <w:rPr>
                <w:sz w:val="22"/>
                <w:szCs w:val="22"/>
              </w:rPr>
              <w:t>2.9.</w:t>
            </w:r>
          </w:p>
        </w:tc>
        <w:tc>
          <w:tcPr>
            <w:tcW w:w="4643" w:type="pct"/>
          </w:tcPr>
          <w:p w:rsidR="001A1724" w:rsidRDefault="001A1724" w:rsidP="007E47DE">
            <w:r>
              <w:rPr>
                <w:sz w:val="22"/>
                <w:szCs w:val="22"/>
              </w:rPr>
              <w:t xml:space="preserve">Obciążenie dopuszczalne </w:t>
            </w:r>
            <w:r>
              <w:rPr>
                <w:b/>
                <w:sz w:val="22"/>
                <w:szCs w:val="22"/>
              </w:rPr>
              <w:t>noszy min. 25</w:t>
            </w:r>
            <w:r w:rsidRPr="00445579">
              <w:rPr>
                <w:b/>
                <w:sz w:val="22"/>
                <w:szCs w:val="22"/>
              </w:rPr>
              <w:t>0 kg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2.10.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Parametry transportera:</w:t>
            </w:r>
          </w:p>
          <w:p w:rsidR="001A1724" w:rsidRPr="000A3351" w:rsidRDefault="001A1724" w:rsidP="00A2575D">
            <w:pPr>
              <w:pStyle w:val="NormalWeb"/>
              <w:numPr>
                <w:ilvl w:val="0"/>
                <w:numId w:val="6"/>
                <w:numberingChange w:id="0" w:author="Unknown" w:date="2025-05-28T07:50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system szybkiego bezpiecznego łączenia z noszami umożliwiający zapięcie noszy przodem i tyłem do kierunku jazdy</w:t>
            </w:r>
          </w:p>
          <w:p w:rsidR="001A1724" w:rsidRPr="000A3351" w:rsidRDefault="001A1724" w:rsidP="00A2575D">
            <w:pPr>
              <w:pStyle w:val="NormalWeb"/>
              <w:numPr>
                <w:ilvl w:val="0"/>
                <w:numId w:val="6"/>
                <w:numberingChange w:id="1" w:author="Unknown" w:date="2025-05-28T07:50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możliwość prowadzenia noszy bokiem przez jedną osobę z dowolnej strony noszy</w:t>
            </w:r>
            <w:r>
              <w:rPr>
                <w:sz w:val="22"/>
                <w:szCs w:val="22"/>
              </w:rPr>
              <w:t>,</w:t>
            </w:r>
          </w:p>
          <w:p w:rsidR="001A1724" w:rsidRPr="000A3351" w:rsidRDefault="001A1724" w:rsidP="00A2575D">
            <w:pPr>
              <w:pStyle w:val="NormalWeb"/>
              <w:numPr>
                <w:ilvl w:val="0"/>
                <w:numId w:val="6"/>
                <w:numberingChange w:id="2" w:author="Unknown" w:date="2025-05-28T07:50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system niezależnego składania się przednich i tylnych goleni transportera w momencie załadunku do ambulansu i rozładunku z ambulansu pozwalający na wprowadzenie zestawu transportowego do ambulansu przez jedną osobę</w:t>
            </w:r>
          </w:p>
          <w:p w:rsidR="001A1724" w:rsidRPr="000A3351" w:rsidRDefault="001A1724" w:rsidP="00A2575D">
            <w:pPr>
              <w:pStyle w:val="NormalWeb"/>
              <w:numPr>
                <w:ilvl w:val="0"/>
                <w:numId w:val="6"/>
                <w:numberingChange w:id="3" w:author="Unknown" w:date="2025-05-28T07:50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 xml:space="preserve">wszystkie powierzchnie </w:t>
            </w:r>
            <w:r>
              <w:rPr>
                <w:sz w:val="22"/>
                <w:szCs w:val="22"/>
              </w:rPr>
              <w:t>wykonane z materiału odpornego na korozję lub materiału zabezpieczonego przed korozją</w:t>
            </w:r>
          </w:p>
          <w:p w:rsidR="001A1724" w:rsidRPr="000A3351" w:rsidRDefault="001A1724" w:rsidP="00A2575D">
            <w:pPr>
              <w:pStyle w:val="NormalWeb"/>
              <w:numPr>
                <w:ilvl w:val="0"/>
                <w:numId w:val="6"/>
                <w:numberingChange w:id="4" w:author="Unknown" w:date="2025-05-28T07:50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regul</w:t>
            </w:r>
            <w:r>
              <w:rPr>
                <w:sz w:val="22"/>
                <w:szCs w:val="22"/>
              </w:rPr>
              <w:t>acja wysokości transportera na min. 6</w:t>
            </w:r>
            <w:r w:rsidRPr="000A3351">
              <w:rPr>
                <w:sz w:val="22"/>
                <w:szCs w:val="22"/>
              </w:rPr>
              <w:t xml:space="preserve"> poziomach, możliwość ustawienia transportera w pozycji p/wstrząsowej</w:t>
            </w:r>
          </w:p>
          <w:p w:rsidR="001A1724" w:rsidRPr="000A3351" w:rsidRDefault="001A1724" w:rsidP="00A2575D">
            <w:pPr>
              <w:pStyle w:val="NormalWeb"/>
              <w:numPr>
                <w:ilvl w:val="0"/>
                <w:numId w:val="6"/>
                <w:numberingChange w:id="5" w:author="Unknown" w:date="2025-05-28T07:50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 xml:space="preserve"> 4 kółka : wszystkie obrotowe w zakresie 360º</w:t>
            </w:r>
            <w:r>
              <w:rPr>
                <w:sz w:val="22"/>
                <w:szCs w:val="22"/>
              </w:rPr>
              <w:t>, z blokadą przednich kółek do jazdy na wprost</w:t>
            </w:r>
          </w:p>
          <w:p w:rsidR="001A1724" w:rsidRPr="000A3351" w:rsidRDefault="001A1724" w:rsidP="00A2575D">
            <w:pPr>
              <w:pStyle w:val="NormalWeb"/>
              <w:numPr>
                <w:ilvl w:val="0"/>
                <w:numId w:val="6"/>
                <w:numberingChange w:id="6" w:author="Unknown" w:date="2025-05-28T07:50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hamulce na 2 kółkach</w:t>
            </w:r>
          </w:p>
          <w:p w:rsidR="001A1724" w:rsidRPr="000A3351" w:rsidRDefault="001A1724" w:rsidP="00A2575D">
            <w:pPr>
              <w:pStyle w:val="NormalWeb"/>
              <w:numPr>
                <w:ilvl w:val="0"/>
                <w:numId w:val="6"/>
                <w:numberingChange w:id="7" w:author="Unknown" w:date="2025-05-28T07:50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 xml:space="preserve">udźwig </w:t>
            </w:r>
            <w:r w:rsidRPr="000A3351">
              <w:rPr>
                <w:b/>
                <w:sz w:val="22"/>
                <w:szCs w:val="22"/>
                <w:u w:val="single"/>
              </w:rPr>
              <w:t xml:space="preserve">min. </w:t>
            </w:r>
            <w:r>
              <w:rPr>
                <w:b/>
                <w:sz w:val="22"/>
                <w:szCs w:val="22"/>
                <w:u w:val="single"/>
              </w:rPr>
              <w:t>250 kg</w:t>
            </w:r>
          </w:p>
        </w:tc>
      </w:tr>
      <w:tr w:rsidR="001A1724" w:rsidRPr="000A3351" w:rsidTr="00A2575D">
        <w:trPr>
          <w:trHeight w:val="379"/>
        </w:trPr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b/>
                <w:sz w:val="22"/>
                <w:szCs w:val="22"/>
              </w:rPr>
              <w:t xml:space="preserve">Krzesełko transportowe (kardiologiczne)         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3.1.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Wykonane z materiałów pozwalających na łatwe czyszczenie i dezynfekcję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3.2.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System pasów bezpieczeństwa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3.3.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E27A30">
              <w:rPr>
                <w:sz w:val="22"/>
                <w:szCs w:val="22"/>
              </w:rPr>
              <w:t>Teleskopowo</w:t>
            </w:r>
            <w:r>
              <w:rPr>
                <w:sz w:val="22"/>
                <w:szCs w:val="22"/>
              </w:rPr>
              <w:t xml:space="preserve">  </w:t>
            </w:r>
            <w:r w:rsidRPr="000A3351">
              <w:rPr>
                <w:sz w:val="22"/>
                <w:szCs w:val="22"/>
              </w:rPr>
              <w:t xml:space="preserve"> wysuwane przednie uchwyty transportowe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A1724" w:rsidRPr="000A3351" w:rsidTr="00A2575D">
        <w:trPr>
          <w:trHeight w:val="101"/>
        </w:trPr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3.4.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Min. obciążenie 150 kg</w:t>
            </w:r>
          </w:p>
        </w:tc>
      </w:tr>
      <w:tr w:rsidR="001A1724" w:rsidRPr="000A3351" w:rsidTr="00A2575D">
        <w:trPr>
          <w:trHeight w:val="101"/>
        </w:trPr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3.5.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Uchylne rączki tylne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b/>
                <w:sz w:val="22"/>
                <w:szCs w:val="22"/>
              </w:rPr>
              <w:t>Uprząż pediatryczna na nosze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4.1.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 xml:space="preserve">Przeznaczona do zabezpieczenia niemowląt i dzieci od 4,5 do </w:t>
            </w:r>
            <w:r w:rsidRPr="00E27A30">
              <w:rPr>
                <w:b/>
                <w:sz w:val="22"/>
                <w:szCs w:val="22"/>
                <w:highlight w:val="red"/>
              </w:rPr>
              <w:t>45 kg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4.2.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Wykonana z lekkiego i łatwego w czyszczeniu materiału</w:t>
            </w:r>
          </w:p>
        </w:tc>
      </w:tr>
      <w:tr w:rsidR="001A1724" w:rsidRPr="000A3351" w:rsidTr="00A2575D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4.3.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Mocowana do ramy noszy w trzech punktach za pomocą jednoczęściowych pasów z klamrami</w:t>
            </w:r>
          </w:p>
        </w:tc>
      </w:tr>
      <w:tr w:rsidR="001A1724" w:rsidRPr="000A3351" w:rsidTr="00023531">
        <w:tc>
          <w:tcPr>
            <w:tcW w:w="357" w:type="pct"/>
          </w:tcPr>
          <w:p w:rsidR="001A1724" w:rsidRPr="000A3351" w:rsidRDefault="001A1724" w:rsidP="007E47DE">
            <w:r>
              <w:rPr>
                <w:sz w:val="22"/>
                <w:szCs w:val="22"/>
              </w:rPr>
              <w:t>4.4.</w:t>
            </w:r>
          </w:p>
        </w:tc>
        <w:tc>
          <w:tcPr>
            <w:tcW w:w="4643" w:type="pct"/>
          </w:tcPr>
          <w:p w:rsidR="001A1724" w:rsidRPr="000A3351" w:rsidRDefault="001A1724" w:rsidP="007E47DE">
            <w:r w:rsidRPr="000A3351">
              <w:rPr>
                <w:sz w:val="22"/>
                <w:szCs w:val="22"/>
              </w:rPr>
              <w:t>Zabezpieczenie dziecka za pomocą 5 punktowej uprzęży składającej się z pasów zapinanych na ramionach, klatce piersiowej oraz w kroczu z możliwością regulacji długości wyposażonych w klamry</w:t>
            </w:r>
          </w:p>
        </w:tc>
      </w:tr>
      <w:tr w:rsidR="001A1724" w:rsidRPr="000A3351" w:rsidTr="00023531">
        <w:tc>
          <w:tcPr>
            <w:tcW w:w="357" w:type="pct"/>
          </w:tcPr>
          <w:p w:rsidR="001A1724" w:rsidRPr="000A3351" w:rsidRDefault="001A1724" w:rsidP="007E47DE">
            <w:pPr>
              <w:spacing w:line="23" w:lineRule="atLeast"/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643" w:type="pct"/>
            <w:tcBorders>
              <w:bottom w:val="single" w:sz="6" w:space="0" w:color="auto"/>
            </w:tcBorders>
          </w:tcPr>
          <w:p w:rsidR="001A1724" w:rsidRPr="00023531" w:rsidRDefault="001A1724" w:rsidP="007E47DE">
            <w:pPr>
              <w:spacing w:line="23" w:lineRule="atLeast"/>
              <w:rPr>
                <w:b/>
                <w:color w:val="auto"/>
              </w:rPr>
            </w:pPr>
            <w:r w:rsidRPr="00023531">
              <w:rPr>
                <w:b/>
                <w:color w:val="auto"/>
                <w:sz w:val="22"/>
                <w:szCs w:val="22"/>
              </w:rPr>
              <w:t>Dodatkowe wymagania</w:t>
            </w:r>
          </w:p>
        </w:tc>
      </w:tr>
      <w:tr w:rsidR="001A1724" w:rsidRPr="000A3351" w:rsidTr="00023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7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24" w:rsidRPr="000A3351" w:rsidRDefault="001A1724" w:rsidP="007E47D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" w:lineRule="atLeast"/>
              <w:textAlignment w:val="baseline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4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1724" w:rsidRDefault="001A1724" w:rsidP="00981684">
            <w:pPr>
              <w:widowControl/>
              <w:suppressAutoHyphens w:val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Pakiet ubezpieczenia (AC,OC,NNW , Asisstance ) przedmiotu umowy  na okres 12 miesięcy</w:t>
            </w:r>
          </w:p>
          <w:p w:rsidR="001A1724" w:rsidRDefault="001A1724" w:rsidP="00981684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obejmujący m.in.:</w:t>
            </w:r>
          </w:p>
          <w:p w:rsidR="001A1724" w:rsidRDefault="001A1724" w:rsidP="00981684">
            <w:pPr>
              <w:widowControl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OC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-AC - pełen zakres All-Risk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   - stała suma ubezpieczenia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  - brak konsumpcji sumy ubezpieczenia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    naprawa w ASO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 - wyposażenie dodatkowe (wyposażenie karetki)</w:t>
            </w:r>
          </w:p>
          <w:p w:rsidR="001A1724" w:rsidRDefault="001A1724" w:rsidP="00981684">
            <w:pPr>
              <w:widowControl/>
              <w:suppressAutoHyphens w:val="0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-Assistance - holowanie na Polskę bez limitu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-Ubezpieczenie szyb - oryginalne szyby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-  NNW - 20 tysięcy jest to suma ubezpieczenia przypadająca na kierowcę i na każdego pasażera po 20 tys. ( zgodnie z ilością miejsc wpisaną w dowodzie  rejestracyjnym).</w:t>
            </w:r>
          </w:p>
          <w:p w:rsidR="001A1724" w:rsidRDefault="001A1724" w:rsidP="00981684">
            <w:pPr>
              <w:widowControl/>
              <w:suppressAutoHyphens w:val="0"/>
              <w:ind w:left="720"/>
              <w:jc w:val="both"/>
              <w:rPr>
                <w:strike/>
              </w:rPr>
            </w:pPr>
          </w:p>
          <w:p w:rsidR="001A1724" w:rsidRPr="00023531" w:rsidRDefault="001A1724" w:rsidP="007E47DE">
            <w:pPr>
              <w:numPr>
                <w:ilvl w:val="12"/>
                <w:numId w:val="0"/>
              </w:numPr>
              <w:spacing w:line="23" w:lineRule="atLeast"/>
              <w:rPr>
                <w:color w:val="auto"/>
              </w:rPr>
            </w:pPr>
          </w:p>
        </w:tc>
      </w:tr>
    </w:tbl>
    <w:p w:rsidR="001A1724" w:rsidRDefault="001A1724" w:rsidP="00A2575D">
      <w:pPr>
        <w:widowControl/>
        <w:suppressAutoHyphens w:val="0"/>
        <w:ind w:left="1080"/>
        <w:jc w:val="both"/>
        <w:rPr>
          <w:sz w:val="22"/>
          <w:szCs w:val="22"/>
        </w:rPr>
      </w:pPr>
    </w:p>
    <w:p w:rsidR="001A1724" w:rsidRPr="00BF60A7" w:rsidRDefault="001A1724" w:rsidP="00A2575D">
      <w:pPr>
        <w:widowControl/>
        <w:suppressAutoHyphens w:val="0"/>
        <w:ind w:left="1080"/>
        <w:jc w:val="both"/>
        <w:rPr>
          <w:color w:val="339966"/>
          <w:sz w:val="22"/>
          <w:szCs w:val="22"/>
        </w:rPr>
      </w:pPr>
    </w:p>
    <w:sectPr w:rsidR="001A1724" w:rsidRPr="00BF60A7" w:rsidSect="00023531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24" w:rsidRDefault="001A1724">
      <w:r>
        <w:separator/>
      </w:r>
    </w:p>
    <w:p w:rsidR="001A1724" w:rsidRDefault="001A1724"/>
  </w:endnote>
  <w:endnote w:type="continuationSeparator" w:id="0">
    <w:p w:rsidR="001A1724" w:rsidRDefault="001A1724">
      <w:r>
        <w:continuationSeparator/>
      </w:r>
    </w:p>
    <w:p w:rsidR="001A1724" w:rsidRDefault="001A172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24" w:rsidRDefault="001A1724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724" w:rsidRDefault="001A1724" w:rsidP="00487F43">
    <w:pPr>
      <w:pStyle w:val="Footer"/>
      <w:ind w:right="360"/>
    </w:pPr>
  </w:p>
  <w:p w:rsidR="001A1724" w:rsidRDefault="001A172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24" w:rsidRPr="00987333" w:rsidRDefault="001A1724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4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4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24" w:rsidRDefault="001A1724">
      <w:r>
        <w:separator/>
      </w:r>
    </w:p>
    <w:p w:rsidR="001A1724" w:rsidRDefault="001A1724"/>
  </w:footnote>
  <w:footnote w:type="continuationSeparator" w:id="0">
    <w:p w:rsidR="001A1724" w:rsidRDefault="001A1724">
      <w:r>
        <w:continuationSeparator/>
      </w:r>
    </w:p>
    <w:p w:rsidR="001A1724" w:rsidRDefault="001A17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24" w:rsidRDefault="001A1724">
    <w:pPr>
      <w:pStyle w:val="Header"/>
      <w:jc w:val="center"/>
      <w:rPr>
        <w:rFonts w:ascii="Times New Roman" w:hAnsi="Times New Roman"/>
        <w:b/>
        <w:i/>
        <w:iCs/>
        <w:sz w:val="18"/>
        <w:szCs w:val="18"/>
      </w:rPr>
    </w:pPr>
  </w:p>
  <w:p w:rsidR="001A1724" w:rsidRPr="00497D33" w:rsidRDefault="001A1724" w:rsidP="00887A3A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24" w:rsidRDefault="001A1724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1A1724" w:rsidRDefault="001A1724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14.15pt;width:145.8pt;height:54.75pt;z-index:251660288;visibility:visible">
          <v:imagedata r:id="rId1" o:title="" croptop="8073f" cropbottom="8073f" cropleft="5685f" cropright="3639f"/>
          <w10:wrap type="square"/>
        </v:shape>
      </w:pict>
    </w:r>
    <w:r>
      <w:rPr>
        <w:lang w:eastAsia="ar-SA"/>
      </w:rPr>
      <w:t xml:space="preserve">                                                                                                                                            </w:t>
    </w:r>
  </w:p>
  <w:p w:rsidR="001A1724" w:rsidRDefault="001A1724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1A1724" w:rsidRDefault="001A1724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1A1724" w:rsidRDefault="001A1724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1A1724" w:rsidRDefault="001A1724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1A1724" w:rsidRDefault="001A1724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1A1724" w:rsidRDefault="001A1724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1A1724" w:rsidRPr="008B004A" w:rsidRDefault="001A1724" w:rsidP="00B808A1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  <w:r>
      <w:rPr>
        <w:rFonts w:ascii="Calibri" w:hAnsi="Calibri" w:cs="Calibri"/>
        <w:b/>
        <w:i/>
        <w:iCs/>
        <w:sz w:val="16"/>
        <w:szCs w:val="18"/>
      </w:rPr>
      <w:t>Zestawienie wymaganych parametrów technicznych</w:t>
    </w:r>
  </w:p>
  <w:p w:rsidR="001A1724" w:rsidRPr="00B25FD1" w:rsidRDefault="001A1724" w:rsidP="008B004A">
    <w:pPr>
      <w:pStyle w:val="Header"/>
      <w:jc w:val="center"/>
      <w:rPr>
        <w:rFonts w:ascii="Times New Roman" w:hAnsi="Times New Roman"/>
        <w:sz w:val="16"/>
        <w:szCs w:val="16"/>
      </w:rPr>
    </w:pPr>
    <w:r w:rsidRPr="00B25FD1">
      <w:rPr>
        <w:rFonts w:ascii="Times New Roman" w:hAnsi="Times New Roman"/>
        <w:iCs/>
        <w:sz w:val="16"/>
        <w:szCs w:val="16"/>
      </w:rPr>
      <w:t>Tryb podstawowy bez negocjacji, o wartości mniejszej niż progi unijne</w:t>
    </w:r>
    <w:r w:rsidRPr="00B25FD1">
      <w:rPr>
        <w:rFonts w:ascii="Times New Roman" w:hAnsi="Times New Roman"/>
        <w:sz w:val="16"/>
        <w:szCs w:val="16"/>
      </w:rPr>
      <w:t>, na zadanie pod nazwą:</w:t>
    </w:r>
  </w:p>
  <w:p w:rsidR="001A1724" w:rsidRPr="00B74602" w:rsidRDefault="001A1724" w:rsidP="00A1043C">
    <w:pPr>
      <w:jc w:val="center"/>
      <w:rPr>
        <w:rFonts w:ascii="Times New Roman" w:hAnsi="Times New Roman"/>
        <w:b/>
        <w:bCs/>
        <w:sz w:val="16"/>
        <w:szCs w:val="16"/>
      </w:rPr>
    </w:pPr>
    <w:r w:rsidRPr="00B74602">
      <w:rPr>
        <w:rFonts w:ascii="Times New Roman" w:hAnsi="Times New Roman"/>
        <w:b/>
        <w:bCs/>
        <w:sz w:val="16"/>
        <w:szCs w:val="16"/>
      </w:rPr>
      <w:t>„</w:t>
    </w:r>
    <w:r w:rsidRPr="00B74602">
      <w:rPr>
        <w:rFonts w:ascii="Times New Roman" w:hAnsi="Times New Roman"/>
        <w:b/>
        <w:sz w:val="16"/>
        <w:szCs w:val="16"/>
      </w:rPr>
      <w:t>Zakup ambulansu dla potrzeb szpitalnego transportu sanitarnego</w:t>
    </w:r>
    <w:r w:rsidRPr="00B74602">
      <w:rPr>
        <w:rFonts w:ascii="Times New Roman" w:hAnsi="Times New Roman"/>
        <w:b/>
        <w:bCs/>
        <w:sz w:val="16"/>
        <w:szCs w:val="16"/>
      </w:rPr>
      <w:t>”</w:t>
    </w:r>
  </w:p>
  <w:p w:rsidR="001A1724" w:rsidRDefault="001A17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>
    <w:nsid w:val="01FC469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>
    <w:nsid w:val="03E51F7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>
    <w:nsid w:val="0622034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16C1182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1E0C7AF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>
    <w:nsid w:val="22C34D9A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C3F349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>
    <w:nsid w:val="2C5C12A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>
    <w:nsid w:val="312D3AD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3">
    <w:nsid w:val="37C077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93F559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7">
    <w:nsid w:val="3F8D3A8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8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1180902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1">
    <w:nsid w:val="44907DB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A5445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5">
    <w:nsid w:val="4D8073B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7">
    <w:nsid w:val="5222234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1">
    <w:nsid w:val="5B3D777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F504DCC"/>
    <w:multiLevelType w:val="hybridMultilevel"/>
    <w:tmpl w:val="7D966D3C"/>
    <w:lvl w:ilvl="0" w:tplc="1B4A2F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5FDA688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78">
    <w:nsid w:val="65552BF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9">
    <w:nsid w:val="68E44A9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1">
    <w:nsid w:val="6DE52E5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2">
    <w:nsid w:val="6E034A5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3">
    <w:nsid w:val="73D3486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4">
    <w:nsid w:val="75AB5FC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86">
    <w:nsid w:val="7D78344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7">
    <w:nsid w:val="7E391C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8">
    <w:nsid w:val="7E4E39D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5"/>
  </w:num>
  <w:num w:numId="2">
    <w:abstractNumId w:val="64"/>
  </w:num>
  <w:num w:numId="3">
    <w:abstractNumId w:val="59"/>
  </w:num>
  <w:num w:numId="4">
    <w:abstractNumId w:val="66"/>
  </w:num>
  <w:num w:numId="5">
    <w:abstractNumId w:val="54"/>
  </w:num>
  <w:num w:numId="6">
    <w:abstractNumId w:val="74"/>
  </w:num>
  <w:num w:numId="7">
    <w:abstractNumId w:val="84"/>
  </w:num>
  <w:num w:numId="8">
    <w:abstractNumId w:val="57"/>
  </w:num>
  <w:num w:numId="9">
    <w:abstractNumId w:val="38"/>
  </w:num>
  <w:num w:numId="10">
    <w:abstractNumId w:val="83"/>
  </w:num>
  <w:num w:numId="11">
    <w:abstractNumId w:val="78"/>
  </w:num>
  <w:num w:numId="12">
    <w:abstractNumId w:val="86"/>
  </w:num>
  <w:num w:numId="13">
    <w:abstractNumId w:val="50"/>
  </w:num>
  <w:num w:numId="14">
    <w:abstractNumId w:val="48"/>
  </w:num>
  <w:num w:numId="15">
    <w:abstractNumId w:val="36"/>
  </w:num>
  <w:num w:numId="16">
    <w:abstractNumId w:val="71"/>
  </w:num>
  <w:num w:numId="17">
    <w:abstractNumId w:val="43"/>
  </w:num>
  <w:num w:numId="18">
    <w:abstractNumId w:val="63"/>
  </w:num>
  <w:num w:numId="19">
    <w:abstractNumId w:val="56"/>
  </w:num>
  <w:num w:numId="20">
    <w:abstractNumId w:val="87"/>
  </w:num>
  <w:num w:numId="21">
    <w:abstractNumId w:val="42"/>
  </w:num>
  <w:num w:numId="22">
    <w:abstractNumId w:val="67"/>
  </w:num>
  <w:num w:numId="23">
    <w:abstractNumId w:val="82"/>
  </w:num>
  <w:num w:numId="24">
    <w:abstractNumId w:val="39"/>
  </w:num>
  <w:num w:numId="25">
    <w:abstractNumId w:val="79"/>
  </w:num>
  <w:num w:numId="26">
    <w:abstractNumId w:val="61"/>
  </w:num>
  <w:num w:numId="27">
    <w:abstractNumId w:val="81"/>
  </w:num>
  <w:num w:numId="28">
    <w:abstractNumId w:val="75"/>
  </w:num>
  <w:num w:numId="29">
    <w:abstractNumId w:val="49"/>
  </w:num>
  <w:num w:numId="30">
    <w:abstractNumId w:val="65"/>
  </w:num>
  <w:num w:numId="31">
    <w:abstractNumId w:val="41"/>
  </w:num>
  <w:num w:numId="32">
    <w:abstractNumId w:val="60"/>
  </w:num>
  <w:num w:numId="33">
    <w:abstractNumId w:val="53"/>
  </w:num>
  <w:num w:numId="34">
    <w:abstractNumId w:val="8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trackRevisions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4F37"/>
    <w:rsid w:val="00005415"/>
    <w:rsid w:val="000054DE"/>
    <w:rsid w:val="000063B7"/>
    <w:rsid w:val="000070A0"/>
    <w:rsid w:val="000071DD"/>
    <w:rsid w:val="00007407"/>
    <w:rsid w:val="000077B6"/>
    <w:rsid w:val="000079F3"/>
    <w:rsid w:val="00007F55"/>
    <w:rsid w:val="00010A0D"/>
    <w:rsid w:val="0001120C"/>
    <w:rsid w:val="00011D71"/>
    <w:rsid w:val="00012310"/>
    <w:rsid w:val="00012A15"/>
    <w:rsid w:val="00013386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17F5E"/>
    <w:rsid w:val="00020831"/>
    <w:rsid w:val="00020C79"/>
    <w:rsid w:val="000221DC"/>
    <w:rsid w:val="0002244D"/>
    <w:rsid w:val="000224B8"/>
    <w:rsid w:val="00023414"/>
    <w:rsid w:val="00023531"/>
    <w:rsid w:val="0002357A"/>
    <w:rsid w:val="00024873"/>
    <w:rsid w:val="00025188"/>
    <w:rsid w:val="00025645"/>
    <w:rsid w:val="00025F36"/>
    <w:rsid w:val="00027FED"/>
    <w:rsid w:val="00030FE7"/>
    <w:rsid w:val="0003195D"/>
    <w:rsid w:val="00032A07"/>
    <w:rsid w:val="00033B92"/>
    <w:rsid w:val="000352D5"/>
    <w:rsid w:val="000355DB"/>
    <w:rsid w:val="000355F4"/>
    <w:rsid w:val="0003667A"/>
    <w:rsid w:val="0003798A"/>
    <w:rsid w:val="00037C46"/>
    <w:rsid w:val="00037F5F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E2D"/>
    <w:rsid w:val="00065B58"/>
    <w:rsid w:val="0006733A"/>
    <w:rsid w:val="0006742A"/>
    <w:rsid w:val="000674D6"/>
    <w:rsid w:val="00067CE5"/>
    <w:rsid w:val="0007038B"/>
    <w:rsid w:val="00070ACF"/>
    <w:rsid w:val="00070DB4"/>
    <w:rsid w:val="000711AE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346"/>
    <w:rsid w:val="000963ED"/>
    <w:rsid w:val="000A028A"/>
    <w:rsid w:val="000A0492"/>
    <w:rsid w:val="000A06DA"/>
    <w:rsid w:val="000A0DA4"/>
    <w:rsid w:val="000A155F"/>
    <w:rsid w:val="000A16BC"/>
    <w:rsid w:val="000A22C1"/>
    <w:rsid w:val="000A25DB"/>
    <w:rsid w:val="000A2A8B"/>
    <w:rsid w:val="000A3351"/>
    <w:rsid w:val="000A56FE"/>
    <w:rsid w:val="000A67CF"/>
    <w:rsid w:val="000A688B"/>
    <w:rsid w:val="000A6FB4"/>
    <w:rsid w:val="000A79BA"/>
    <w:rsid w:val="000A7A4A"/>
    <w:rsid w:val="000A7C62"/>
    <w:rsid w:val="000B0491"/>
    <w:rsid w:val="000B10F5"/>
    <w:rsid w:val="000B1A81"/>
    <w:rsid w:val="000B1AC5"/>
    <w:rsid w:val="000B2500"/>
    <w:rsid w:val="000B27D0"/>
    <w:rsid w:val="000B2DC9"/>
    <w:rsid w:val="000B3CB5"/>
    <w:rsid w:val="000B406B"/>
    <w:rsid w:val="000B4132"/>
    <w:rsid w:val="000B4BA0"/>
    <w:rsid w:val="000B4E1A"/>
    <w:rsid w:val="000B5E05"/>
    <w:rsid w:val="000B6346"/>
    <w:rsid w:val="000B69FC"/>
    <w:rsid w:val="000B76BF"/>
    <w:rsid w:val="000B7F21"/>
    <w:rsid w:val="000C044A"/>
    <w:rsid w:val="000C064E"/>
    <w:rsid w:val="000C121A"/>
    <w:rsid w:val="000C263F"/>
    <w:rsid w:val="000C2E62"/>
    <w:rsid w:val="000C4676"/>
    <w:rsid w:val="000C5023"/>
    <w:rsid w:val="000C5505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42A"/>
    <w:rsid w:val="000E2794"/>
    <w:rsid w:val="000E4875"/>
    <w:rsid w:val="000E52F9"/>
    <w:rsid w:val="000E536E"/>
    <w:rsid w:val="000E5408"/>
    <w:rsid w:val="000E574A"/>
    <w:rsid w:val="000E5CD1"/>
    <w:rsid w:val="000E6296"/>
    <w:rsid w:val="000E6705"/>
    <w:rsid w:val="000E734D"/>
    <w:rsid w:val="000E762C"/>
    <w:rsid w:val="000E7677"/>
    <w:rsid w:val="000F028D"/>
    <w:rsid w:val="000F08E4"/>
    <w:rsid w:val="000F1BC9"/>
    <w:rsid w:val="000F1BEF"/>
    <w:rsid w:val="000F1E8C"/>
    <w:rsid w:val="000F36C0"/>
    <w:rsid w:val="000F36C9"/>
    <w:rsid w:val="000F36D5"/>
    <w:rsid w:val="000F3927"/>
    <w:rsid w:val="000F4164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6683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B6"/>
    <w:rsid w:val="00113A6B"/>
    <w:rsid w:val="00113AB4"/>
    <w:rsid w:val="00114521"/>
    <w:rsid w:val="00114FC7"/>
    <w:rsid w:val="00116BAB"/>
    <w:rsid w:val="0011746A"/>
    <w:rsid w:val="00120118"/>
    <w:rsid w:val="00120C5F"/>
    <w:rsid w:val="00120F1F"/>
    <w:rsid w:val="001220F4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E87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A3D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2BFA"/>
    <w:rsid w:val="001647DE"/>
    <w:rsid w:val="001648D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EBF"/>
    <w:rsid w:val="00177A82"/>
    <w:rsid w:val="00177C0D"/>
    <w:rsid w:val="00177C70"/>
    <w:rsid w:val="00180696"/>
    <w:rsid w:val="00180C27"/>
    <w:rsid w:val="001810B1"/>
    <w:rsid w:val="001814C7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6F27"/>
    <w:rsid w:val="00197F2D"/>
    <w:rsid w:val="001A01A5"/>
    <w:rsid w:val="001A063E"/>
    <w:rsid w:val="001A0FDD"/>
    <w:rsid w:val="001A1724"/>
    <w:rsid w:val="001A18F9"/>
    <w:rsid w:val="001A195D"/>
    <w:rsid w:val="001A3D96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C96"/>
    <w:rsid w:val="001C1225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48F"/>
    <w:rsid w:val="001E5577"/>
    <w:rsid w:val="001E617D"/>
    <w:rsid w:val="001E61D4"/>
    <w:rsid w:val="001E7052"/>
    <w:rsid w:val="001E7125"/>
    <w:rsid w:val="001E7859"/>
    <w:rsid w:val="001F05EB"/>
    <w:rsid w:val="001F0825"/>
    <w:rsid w:val="001F1619"/>
    <w:rsid w:val="001F1B78"/>
    <w:rsid w:val="001F1F71"/>
    <w:rsid w:val="001F3062"/>
    <w:rsid w:val="001F3388"/>
    <w:rsid w:val="001F3540"/>
    <w:rsid w:val="001F430F"/>
    <w:rsid w:val="001F5C1C"/>
    <w:rsid w:val="001F6FB5"/>
    <w:rsid w:val="001F72AC"/>
    <w:rsid w:val="001F72C5"/>
    <w:rsid w:val="0020175C"/>
    <w:rsid w:val="00201C1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D27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40A2"/>
    <w:rsid w:val="002244BC"/>
    <w:rsid w:val="0022462F"/>
    <w:rsid w:val="0022517E"/>
    <w:rsid w:val="002252CF"/>
    <w:rsid w:val="00225B5A"/>
    <w:rsid w:val="002264AD"/>
    <w:rsid w:val="00226B67"/>
    <w:rsid w:val="002308FC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43FF"/>
    <w:rsid w:val="002444C8"/>
    <w:rsid w:val="00244FEA"/>
    <w:rsid w:val="00245D32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C36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4EA3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8D8"/>
    <w:rsid w:val="00282A29"/>
    <w:rsid w:val="00282A3F"/>
    <w:rsid w:val="00282BBE"/>
    <w:rsid w:val="00283955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97A"/>
    <w:rsid w:val="00295D82"/>
    <w:rsid w:val="00296281"/>
    <w:rsid w:val="00296B1C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00B"/>
    <w:rsid w:val="002A5881"/>
    <w:rsid w:val="002A58EE"/>
    <w:rsid w:val="002A5E47"/>
    <w:rsid w:val="002A5E57"/>
    <w:rsid w:val="002A63CB"/>
    <w:rsid w:val="002B0DE9"/>
    <w:rsid w:val="002B2716"/>
    <w:rsid w:val="002B2834"/>
    <w:rsid w:val="002B2C8B"/>
    <w:rsid w:val="002B303A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19EF"/>
    <w:rsid w:val="002D257E"/>
    <w:rsid w:val="002D4462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CF3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3F9F"/>
    <w:rsid w:val="002F4114"/>
    <w:rsid w:val="002F4635"/>
    <w:rsid w:val="002F4C85"/>
    <w:rsid w:val="002F514E"/>
    <w:rsid w:val="002F5A69"/>
    <w:rsid w:val="002F641E"/>
    <w:rsid w:val="002F69A5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3EE8"/>
    <w:rsid w:val="00304E82"/>
    <w:rsid w:val="00304F6F"/>
    <w:rsid w:val="00305C8D"/>
    <w:rsid w:val="003067E1"/>
    <w:rsid w:val="0030695C"/>
    <w:rsid w:val="00306E8D"/>
    <w:rsid w:val="00310C96"/>
    <w:rsid w:val="00311DD9"/>
    <w:rsid w:val="003123F2"/>
    <w:rsid w:val="0031349F"/>
    <w:rsid w:val="00313FAE"/>
    <w:rsid w:val="00314370"/>
    <w:rsid w:val="003143DA"/>
    <w:rsid w:val="00315940"/>
    <w:rsid w:val="00316E5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4528"/>
    <w:rsid w:val="00324635"/>
    <w:rsid w:val="00324B4B"/>
    <w:rsid w:val="003253EE"/>
    <w:rsid w:val="00326B10"/>
    <w:rsid w:val="0032710B"/>
    <w:rsid w:val="00330057"/>
    <w:rsid w:val="00331687"/>
    <w:rsid w:val="0033173F"/>
    <w:rsid w:val="003322C2"/>
    <w:rsid w:val="00332C40"/>
    <w:rsid w:val="00332F62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935"/>
    <w:rsid w:val="00346BC0"/>
    <w:rsid w:val="00347375"/>
    <w:rsid w:val="0034767D"/>
    <w:rsid w:val="0035002A"/>
    <w:rsid w:val="00351A5F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6D2E"/>
    <w:rsid w:val="00357B17"/>
    <w:rsid w:val="00360F50"/>
    <w:rsid w:val="00361FC6"/>
    <w:rsid w:val="00362A58"/>
    <w:rsid w:val="0036417A"/>
    <w:rsid w:val="00364AF9"/>
    <w:rsid w:val="00366B44"/>
    <w:rsid w:val="0036713F"/>
    <w:rsid w:val="003679FC"/>
    <w:rsid w:val="00370D4E"/>
    <w:rsid w:val="00373B16"/>
    <w:rsid w:val="00374010"/>
    <w:rsid w:val="003744F4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97449"/>
    <w:rsid w:val="003A03E2"/>
    <w:rsid w:val="003A0A32"/>
    <w:rsid w:val="003A1A73"/>
    <w:rsid w:val="003A1F12"/>
    <w:rsid w:val="003A207B"/>
    <w:rsid w:val="003A30D2"/>
    <w:rsid w:val="003A31B5"/>
    <w:rsid w:val="003A3246"/>
    <w:rsid w:val="003A331F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09ED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F6E"/>
    <w:rsid w:val="003B6BC0"/>
    <w:rsid w:val="003B72F6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2CD2"/>
    <w:rsid w:val="003F3598"/>
    <w:rsid w:val="003F3B9D"/>
    <w:rsid w:val="003F4167"/>
    <w:rsid w:val="003F518F"/>
    <w:rsid w:val="003F58E4"/>
    <w:rsid w:val="003F5BDC"/>
    <w:rsid w:val="003F6434"/>
    <w:rsid w:val="003F6444"/>
    <w:rsid w:val="003F6650"/>
    <w:rsid w:val="003F6C7B"/>
    <w:rsid w:val="003F7701"/>
    <w:rsid w:val="003F78E0"/>
    <w:rsid w:val="003F7901"/>
    <w:rsid w:val="003F7F9C"/>
    <w:rsid w:val="00401C4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07A92"/>
    <w:rsid w:val="004117CF"/>
    <w:rsid w:val="00411BCD"/>
    <w:rsid w:val="00412368"/>
    <w:rsid w:val="00412A40"/>
    <w:rsid w:val="00413252"/>
    <w:rsid w:val="00413271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7AC1"/>
    <w:rsid w:val="00437FA1"/>
    <w:rsid w:val="004404A5"/>
    <w:rsid w:val="00440F8D"/>
    <w:rsid w:val="004421BA"/>
    <w:rsid w:val="00442375"/>
    <w:rsid w:val="00442786"/>
    <w:rsid w:val="00442917"/>
    <w:rsid w:val="00442E23"/>
    <w:rsid w:val="00443994"/>
    <w:rsid w:val="00443C4E"/>
    <w:rsid w:val="0044445F"/>
    <w:rsid w:val="00445004"/>
    <w:rsid w:val="00445579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FCD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04E"/>
    <w:rsid w:val="004871A4"/>
    <w:rsid w:val="004872B9"/>
    <w:rsid w:val="00487637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57B"/>
    <w:rsid w:val="004A6817"/>
    <w:rsid w:val="004A6E51"/>
    <w:rsid w:val="004A721C"/>
    <w:rsid w:val="004A78CB"/>
    <w:rsid w:val="004A79FC"/>
    <w:rsid w:val="004A7BF0"/>
    <w:rsid w:val="004B0CD0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7B"/>
    <w:rsid w:val="004D61EB"/>
    <w:rsid w:val="004D6845"/>
    <w:rsid w:val="004D7CC6"/>
    <w:rsid w:val="004D7D50"/>
    <w:rsid w:val="004D7DAB"/>
    <w:rsid w:val="004E10D6"/>
    <w:rsid w:val="004E2B9C"/>
    <w:rsid w:val="004E3E1A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2A18"/>
    <w:rsid w:val="0051434D"/>
    <w:rsid w:val="00514D7F"/>
    <w:rsid w:val="00514E21"/>
    <w:rsid w:val="00515238"/>
    <w:rsid w:val="005157DF"/>
    <w:rsid w:val="00515FC3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1E76"/>
    <w:rsid w:val="005235CE"/>
    <w:rsid w:val="00523F6A"/>
    <w:rsid w:val="00524D88"/>
    <w:rsid w:val="0052688A"/>
    <w:rsid w:val="00526AB3"/>
    <w:rsid w:val="00526FB4"/>
    <w:rsid w:val="00530393"/>
    <w:rsid w:val="00530A9C"/>
    <w:rsid w:val="0053120C"/>
    <w:rsid w:val="00532A7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1C0E"/>
    <w:rsid w:val="00542123"/>
    <w:rsid w:val="00542167"/>
    <w:rsid w:val="005421B9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57030"/>
    <w:rsid w:val="00561584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014"/>
    <w:rsid w:val="00574800"/>
    <w:rsid w:val="00575431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151D"/>
    <w:rsid w:val="00592217"/>
    <w:rsid w:val="00592773"/>
    <w:rsid w:val="00594809"/>
    <w:rsid w:val="00594FBA"/>
    <w:rsid w:val="00596317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19E8"/>
    <w:rsid w:val="005B1DC2"/>
    <w:rsid w:val="005B2896"/>
    <w:rsid w:val="005B2F4D"/>
    <w:rsid w:val="005B3E6E"/>
    <w:rsid w:val="005B4F85"/>
    <w:rsid w:val="005B5BB1"/>
    <w:rsid w:val="005B6959"/>
    <w:rsid w:val="005B78F7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702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6D71"/>
    <w:rsid w:val="005D7F44"/>
    <w:rsid w:val="005E11DA"/>
    <w:rsid w:val="005E122C"/>
    <w:rsid w:val="005E12AE"/>
    <w:rsid w:val="005E18C5"/>
    <w:rsid w:val="005E1A03"/>
    <w:rsid w:val="005E27A9"/>
    <w:rsid w:val="005E32EA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435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46C"/>
    <w:rsid w:val="0064556C"/>
    <w:rsid w:val="006462D1"/>
    <w:rsid w:val="006463BE"/>
    <w:rsid w:val="0064699E"/>
    <w:rsid w:val="00647140"/>
    <w:rsid w:val="0064738E"/>
    <w:rsid w:val="00647F91"/>
    <w:rsid w:val="00647FBC"/>
    <w:rsid w:val="0065009E"/>
    <w:rsid w:val="0065070D"/>
    <w:rsid w:val="0065082B"/>
    <w:rsid w:val="00650B93"/>
    <w:rsid w:val="00650CFA"/>
    <w:rsid w:val="006512A0"/>
    <w:rsid w:val="00652108"/>
    <w:rsid w:val="00652870"/>
    <w:rsid w:val="00653631"/>
    <w:rsid w:val="0065375D"/>
    <w:rsid w:val="00653B0B"/>
    <w:rsid w:val="00653B46"/>
    <w:rsid w:val="006546B1"/>
    <w:rsid w:val="0065479B"/>
    <w:rsid w:val="006549A8"/>
    <w:rsid w:val="00654E67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09B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9B5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39F1"/>
    <w:rsid w:val="00674057"/>
    <w:rsid w:val="006745FB"/>
    <w:rsid w:val="0067529E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24A3"/>
    <w:rsid w:val="006832D3"/>
    <w:rsid w:val="00683CAB"/>
    <w:rsid w:val="006848CC"/>
    <w:rsid w:val="00684957"/>
    <w:rsid w:val="006859EB"/>
    <w:rsid w:val="00685E7E"/>
    <w:rsid w:val="00686592"/>
    <w:rsid w:val="00686EFF"/>
    <w:rsid w:val="00687579"/>
    <w:rsid w:val="0069001B"/>
    <w:rsid w:val="006906BB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193"/>
    <w:rsid w:val="006A1FF5"/>
    <w:rsid w:val="006A23C6"/>
    <w:rsid w:val="006A3029"/>
    <w:rsid w:val="006A33D1"/>
    <w:rsid w:val="006A363F"/>
    <w:rsid w:val="006A5C58"/>
    <w:rsid w:val="006A62DA"/>
    <w:rsid w:val="006A7410"/>
    <w:rsid w:val="006A7CE3"/>
    <w:rsid w:val="006B1AF0"/>
    <w:rsid w:val="006B1C56"/>
    <w:rsid w:val="006B24D4"/>
    <w:rsid w:val="006B3050"/>
    <w:rsid w:val="006B344E"/>
    <w:rsid w:val="006B46ED"/>
    <w:rsid w:val="006B472B"/>
    <w:rsid w:val="006B49E5"/>
    <w:rsid w:val="006B5A24"/>
    <w:rsid w:val="006B5F43"/>
    <w:rsid w:val="006B62D5"/>
    <w:rsid w:val="006B637D"/>
    <w:rsid w:val="006B6AFC"/>
    <w:rsid w:val="006B74BF"/>
    <w:rsid w:val="006B79C7"/>
    <w:rsid w:val="006B7DD5"/>
    <w:rsid w:val="006C09A7"/>
    <w:rsid w:val="006C09E5"/>
    <w:rsid w:val="006C09FD"/>
    <w:rsid w:val="006C0CD7"/>
    <w:rsid w:val="006C1495"/>
    <w:rsid w:val="006C22FD"/>
    <w:rsid w:val="006C28DB"/>
    <w:rsid w:val="006C28F5"/>
    <w:rsid w:val="006C2EFA"/>
    <w:rsid w:val="006C3268"/>
    <w:rsid w:val="006C379C"/>
    <w:rsid w:val="006C3C8B"/>
    <w:rsid w:val="006C63D4"/>
    <w:rsid w:val="006C6914"/>
    <w:rsid w:val="006C7321"/>
    <w:rsid w:val="006C7D39"/>
    <w:rsid w:val="006D0570"/>
    <w:rsid w:val="006D0A9E"/>
    <w:rsid w:val="006D14F8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4BC7"/>
    <w:rsid w:val="006E5130"/>
    <w:rsid w:val="006E56AD"/>
    <w:rsid w:val="006E5816"/>
    <w:rsid w:val="006E5DCE"/>
    <w:rsid w:val="006E6B94"/>
    <w:rsid w:val="006E7480"/>
    <w:rsid w:val="006F197D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30F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0ED"/>
    <w:rsid w:val="00712287"/>
    <w:rsid w:val="00712AEA"/>
    <w:rsid w:val="00712AEF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1100"/>
    <w:rsid w:val="007225C6"/>
    <w:rsid w:val="00722BBD"/>
    <w:rsid w:val="007244E5"/>
    <w:rsid w:val="00725428"/>
    <w:rsid w:val="007258C3"/>
    <w:rsid w:val="0072631F"/>
    <w:rsid w:val="00726D13"/>
    <w:rsid w:val="0073027D"/>
    <w:rsid w:val="00730304"/>
    <w:rsid w:val="00730944"/>
    <w:rsid w:val="00730E4B"/>
    <w:rsid w:val="00731B52"/>
    <w:rsid w:val="00732061"/>
    <w:rsid w:val="00732ABC"/>
    <w:rsid w:val="00732E38"/>
    <w:rsid w:val="0073432D"/>
    <w:rsid w:val="00734739"/>
    <w:rsid w:val="00734FC1"/>
    <w:rsid w:val="00735432"/>
    <w:rsid w:val="00735620"/>
    <w:rsid w:val="00735AC3"/>
    <w:rsid w:val="00735E6F"/>
    <w:rsid w:val="00736A8C"/>
    <w:rsid w:val="00736C37"/>
    <w:rsid w:val="0073700B"/>
    <w:rsid w:val="00737511"/>
    <w:rsid w:val="0073765F"/>
    <w:rsid w:val="00737888"/>
    <w:rsid w:val="00740295"/>
    <w:rsid w:val="00740CFF"/>
    <w:rsid w:val="00741666"/>
    <w:rsid w:val="007416A6"/>
    <w:rsid w:val="00741930"/>
    <w:rsid w:val="007422B2"/>
    <w:rsid w:val="0074244C"/>
    <w:rsid w:val="0074334C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77787"/>
    <w:rsid w:val="00777E4C"/>
    <w:rsid w:val="00780D52"/>
    <w:rsid w:val="007821F4"/>
    <w:rsid w:val="007846FC"/>
    <w:rsid w:val="00785739"/>
    <w:rsid w:val="0078643B"/>
    <w:rsid w:val="00786909"/>
    <w:rsid w:val="00786B63"/>
    <w:rsid w:val="007871DE"/>
    <w:rsid w:val="00787F8A"/>
    <w:rsid w:val="0079212C"/>
    <w:rsid w:val="00793608"/>
    <w:rsid w:val="00793B40"/>
    <w:rsid w:val="007946C0"/>
    <w:rsid w:val="00794DE4"/>
    <w:rsid w:val="00795923"/>
    <w:rsid w:val="0079595F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7364"/>
    <w:rsid w:val="007A746B"/>
    <w:rsid w:val="007A7961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6BDE"/>
    <w:rsid w:val="007C745E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2F4"/>
    <w:rsid w:val="007D4E99"/>
    <w:rsid w:val="007D5E5A"/>
    <w:rsid w:val="007D5E95"/>
    <w:rsid w:val="007D6162"/>
    <w:rsid w:val="007D77EC"/>
    <w:rsid w:val="007E0A56"/>
    <w:rsid w:val="007E1A4E"/>
    <w:rsid w:val="007E3889"/>
    <w:rsid w:val="007E3A5C"/>
    <w:rsid w:val="007E47DE"/>
    <w:rsid w:val="007E6107"/>
    <w:rsid w:val="007E6E95"/>
    <w:rsid w:val="007E793F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2B6"/>
    <w:rsid w:val="00803465"/>
    <w:rsid w:val="00803878"/>
    <w:rsid w:val="008046C6"/>
    <w:rsid w:val="008054F6"/>
    <w:rsid w:val="008057AD"/>
    <w:rsid w:val="00805CFD"/>
    <w:rsid w:val="00805D41"/>
    <w:rsid w:val="00806AB9"/>
    <w:rsid w:val="00807132"/>
    <w:rsid w:val="00807337"/>
    <w:rsid w:val="008078A8"/>
    <w:rsid w:val="00807993"/>
    <w:rsid w:val="00807BCC"/>
    <w:rsid w:val="008108F0"/>
    <w:rsid w:val="00810F4A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992"/>
    <w:rsid w:val="00816D46"/>
    <w:rsid w:val="00816E5C"/>
    <w:rsid w:val="008171AF"/>
    <w:rsid w:val="00820871"/>
    <w:rsid w:val="00820D36"/>
    <w:rsid w:val="00820DA9"/>
    <w:rsid w:val="00820FA1"/>
    <w:rsid w:val="00820FED"/>
    <w:rsid w:val="00821AD2"/>
    <w:rsid w:val="00821C3C"/>
    <w:rsid w:val="00821EB8"/>
    <w:rsid w:val="008223A9"/>
    <w:rsid w:val="00823D4A"/>
    <w:rsid w:val="00823D5F"/>
    <w:rsid w:val="00824622"/>
    <w:rsid w:val="008247FD"/>
    <w:rsid w:val="00824C5B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8F"/>
    <w:rsid w:val="008567DE"/>
    <w:rsid w:val="00856B7F"/>
    <w:rsid w:val="0085717A"/>
    <w:rsid w:val="00857CE4"/>
    <w:rsid w:val="00857DDE"/>
    <w:rsid w:val="00857F39"/>
    <w:rsid w:val="008615F9"/>
    <w:rsid w:val="00861C48"/>
    <w:rsid w:val="00861DA3"/>
    <w:rsid w:val="0086211D"/>
    <w:rsid w:val="00862B0B"/>
    <w:rsid w:val="00863323"/>
    <w:rsid w:val="008633B8"/>
    <w:rsid w:val="0086397E"/>
    <w:rsid w:val="00863DC6"/>
    <w:rsid w:val="00863DE8"/>
    <w:rsid w:val="00864F15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215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5E4"/>
    <w:rsid w:val="0089173E"/>
    <w:rsid w:val="00891B51"/>
    <w:rsid w:val="00893333"/>
    <w:rsid w:val="00893EA2"/>
    <w:rsid w:val="008942C3"/>
    <w:rsid w:val="00894474"/>
    <w:rsid w:val="008953F4"/>
    <w:rsid w:val="00895FCF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182F"/>
    <w:rsid w:val="008A3538"/>
    <w:rsid w:val="008A3B01"/>
    <w:rsid w:val="008A4ABA"/>
    <w:rsid w:val="008A4AF2"/>
    <w:rsid w:val="008A4F09"/>
    <w:rsid w:val="008A63AA"/>
    <w:rsid w:val="008A6C9C"/>
    <w:rsid w:val="008A7584"/>
    <w:rsid w:val="008B004A"/>
    <w:rsid w:val="008B024D"/>
    <w:rsid w:val="008B10CF"/>
    <w:rsid w:val="008B1B19"/>
    <w:rsid w:val="008B1E18"/>
    <w:rsid w:val="008B2F70"/>
    <w:rsid w:val="008B357E"/>
    <w:rsid w:val="008B375F"/>
    <w:rsid w:val="008B439E"/>
    <w:rsid w:val="008B4B32"/>
    <w:rsid w:val="008B5467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E0623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CE5"/>
    <w:rsid w:val="008E5FFA"/>
    <w:rsid w:val="008E68F8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2478"/>
    <w:rsid w:val="0090303C"/>
    <w:rsid w:val="00903957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3F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5F0"/>
    <w:rsid w:val="009257E3"/>
    <w:rsid w:val="00925D31"/>
    <w:rsid w:val="00925EBE"/>
    <w:rsid w:val="00926DE2"/>
    <w:rsid w:val="0092755E"/>
    <w:rsid w:val="0093076C"/>
    <w:rsid w:val="00931DA1"/>
    <w:rsid w:val="00931E40"/>
    <w:rsid w:val="00933BEB"/>
    <w:rsid w:val="00933C11"/>
    <w:rsid w:val="0093431B"/>
    <w:rsid w:val="009349C8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38B1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47A31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5914"/>
    <w:rsid w:val="0096640D"/>
    <w:rsid w:val="0097028B"/>
    <w:rsid w:val="009702AD"/>
    <w:rsid w:val="009713D1"/>
    <w:rsid w:val="00971BD9"/>
    <w:rsid w:val="009726B3"/>
    <w:rsid w:val="009726F5"/>
    <w:rsid w:val="009727EA"/>
    <w:rsid w:val="00972D9D"/>
    <w:rsid w:val="00973398"/>
    <w:rsid w:val="00973421"/>
    <w:rsid w:val="009744F7"/>
    <w:rsid w:val="009748AC"/>
    <w:rsid w:val="009752A3"/>
    <w:rsid w:val="00975AD7"/>
    <w:rsid w:val="00975B59"/>
    <w:rsid w:val="009766B4"/>
    <w:rsid w:val="00977003"/>
    <w:rsid w:val="00977899"/>
    <w:rsid w:val="00977EDB"/>
    <w:rsid w:val="009800C3"/>
    <w:rsid w:val="0098131B"/>
    <w:rsid w:val="00981338"/>
    <w:rsid w:val="00981617"/>
    <w:rsid w:val="00981684"/>
    <w:rsid w:val="00981CF9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E41"/>
    <w:rsid w:val="00987E83"/>
    <w:rsid w:val="009903D6"/>
    <w:rsid w:val="00991648"/>
    <w:rsid w:val="00992C42"/>
    <w:rsid w:val="00992ED6"/>
    <w:rsid w:val="00992F5F"/>
    <w:rsid w:val="00993071"/>
    <w:rsid w:val="0099320B"/>
    <w:rsid w:val="0099338A"/>
    <w:rsid w:val="0099343F"/>
    <w:rsid w:val="00994F24"/>
    <w:rsid w:val="00995361"/>
    <w:rsid w:val="00995498"/>
    <w:rsid w:val="00995CFF"/>
    <w:rsid w:val="00996145"/>
    <w:rsid w:val="00996296"/>
    <w:rsid w:val="00997C33"/>
    <w:rsid w:val="00997D3E"/>
    <w:rsid w:val="00997FBC"/>
    <w:rsid w:val="009A095E"/>
    <w:rsid w:val="009A0CB7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5C41"/>
    <w:rsid w:val="009B643C"/>
    <w:rsid w:val="009B73AF"/>
    <w:rsid w:val="009C14FB"/>
    <w:rsid w:val="009C1812"/>
    <w:rsid w:val="009C1FDD"/>
    <w:rsid w:val="009C2716"/>
    <w:rsid w:val="009C277E"/>
    <w:rsid w:val="009C2A6B"/>
    <w:rsid w:val="009C34A8"/>
    <w:rsid w:val="009C358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4C7"/>
    <w:rsid w:val="009D5755"/>
    <w:rsid w:val="009D60F2"/>
    <w:rsid w:val="009D631D"/>
    <w:rsid w:val="009D7AE6"/>
    <w:rsid w:val="009E1635"/>
    <w:rsid w:val="009E2908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493B"/>
    <w:rsid w:val="009F4F54"/>
    <w:rsid w:val="009F503A"/>
    <w:rsid w:val="009F5427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043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1E"/>
    <w:rsid w:val="00A15948"/>
    <w:rsid w:val="00A17537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75D"/>
    <w:rsid w:val="00A25D59"/>
    <w:rsid w:val="00A26619"/>
    <w:rsid w:val="00A2663C"/>
    <w:rsid w:val="00A301FF"/>
    <w:rsid w:val="00A30500"/>
    <w:rsid w:val="00A3196B"/>
    <w:rsid w:val="00A31C32"/>
    <w:rsid w:val="00A32896"/>
    <w:rsid w:val="00A328D8"/>
    <w:rsid w:val="00A32F14"/>
    <w:rsid w:val="00A33460"/>
    <w:rsid w:val="00A33D58"/>
    <w:rsid w:val="00A35212"/>
    <w:rsid w:val="00A35BD2"/>
    <w:rsid w:val="00A366D8"/>
    <w:rsid w:val="00A36ABC"/>
    <w:rsid w:val="00A404D5"/>
    <w:rsid w:val="00A4175B"/>
    <w:rsid w:val="00A41ACC"/>
    <w:rsid w:val="00A41B69"/>
    <w:rsid w:val="00A4403E"/>
    <w:rsid w:val="00A44B07"/>
    <w:rsid w:val="00A45313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3D0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6DF"/>
    <w:rsid w:val="00A7586C"/>
    <w:rsid w:val="00A765AC"/>
    <w:rsid w:val="00A76705"/>
    <w:rsid w:val="00A77840"/>
    <w:rsid w:val="00A80000"/>
    <w:rsid w:val="00A80008"/>
    <w:rsid w:val="00A80042"/>
    <w:rsid w:val="00A80097"/>
    <w:rsid w:val="00A82673"/>
    <w:rsid w:val="00A82B1C"/>
    <w:rsid w:val="00A82FE8"/>
    <w:rsid w:val="00A8395D"/>
    <w:rsid w:val="00A840B0"/>
    <w:rsid w:val="00A841D5"/>
    <w:rsid w:val="00A842A7"/>
    <w:rsid w:val="00A84970"/>
    <w:rsid w:val="00A84C70"/>
    <w:rsid w:val="00A84CB5"/>
    <w:rsid w:val="00A8576F"/>
    <w:rsid w:val="00A858A2"/>
    <w:rsid w:val="00A85E28"/>
    <w:rsid w:val="00A860E8"/>
    <w:rsid w:val="00A8706C"/>
    <w:rsid w:val="00A90AC6"/>
    <w:rsid w:val="00A91027"/>
    <w:rsid w:val="00A92ABF"/>
    <w:rsid w:val="00A9333A"/>
    <w:rsid w:val="00A93B95"/>
    <w:rsid w:val="00A94562"/>
    <w:rsid w:val="00A94E8E"/>
    <w:rsid w:val="00A952F9"/>
    <w:rsid w:val="00A95A8E"/>
    <w:rsid w:val="00A95AF5"/>
    <w:rsid w:val="00A97242"/>
    <w:rsid w:val="00A9745D"/>
    <w:rsid w:val="00A9770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7B7"/>
    <w:rsid w:val="00AA5489"/>
    <w:rsid w:val="00AA7409"/>
    <w:rsid w:val="00AA782A"/>
    <w:rsid w:val="00AB0713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A1"/>
    <w:rsid w:val="00AB413B"/>
    <w:rsid w:val="00AB44E9"/>
    <w:rsid w:val="00AB48A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7CE"/>
    <w:rsid w:val="00AC2A82"/>
    <w:rsid w:val="00AC319F"/>
    <w:rsid w:val="00AC324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83E"/>
    <w:rsid w:val="00AD3AA4"/>
    <w:rsid w:val="00AD3AC6"/>
    <w:rsid w:val="00AD4139"/>
    <w:rsid w:val="00AD4CDD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DF9"/>
    <w:rsid w:val="00AE6DE6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D0E"/>
    <w:rsid w:val="00B00D8E"/>
    <w:rsid w:val="00B02763"/>
    <w:rsid w:val="00B03361"/>
    <w:rsid w:val="00B0365A"/>
    <w:rsid w:val="00B03753"/>
    <w:rsid w:val="00B04116"/>
    <w:rsid w:val="00B042A1"/>
    <w:rsid w:val="00B046CE"/>
    <w:rsid w:val="00B04FAB"/>
    <w:rsid w:val="00B06411"/>
    <w:rsid w:val="00B06973"/>
    <w:rsid w:val="00B075F2"/>
    <w:rsid w:val="00B07615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4E4A"/>
    <w:rsid w:val="00B16054"/>
    <w:rsid w:val="00B16135"/>
    <w:rsid w:val="00B161D7"/>
    <w:rsid w:val="00B176C5"/>
    <w:rsid w:val="00B17E80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70"/>
    <w:rsid w:val="00B23D39"/>
    <w:rsid w:val="00B247DA"/>
    <w:rsid w:val="00B251E6"/>
    <w:rsid w:val="00B25213"/>
    <w:rsid w:val="00B252FC"/>
    <w:rsid w:val="00B25C29"/>
    <w:rsid w:val="00B25FD1"/>
    <w:rsid w:val="00B266AE"/>
    <w:rsid w:val="00B26924"/>
    <w:rsid w:val="00B27142"/>
    <w:rsid w:val="00B30137"/>
    <w:rsid w:val="00B30F49"/>
    <w:rsid w:val="00B31790"/>
    <w:rsid w:val="00B31CF3"/>
    <w:rsid w:val="00B33B45"/>
    <w:rsid w:val="00B34501"/>
    <w:rsid w:val="00B34839"/>
    <w:rsid w:val="00B35338"/>
    <w:rsid w:val="00B355B4"/>
    <w:rsid w:val="00B35AB6"/>
    <w:rsid w:val="00B35F45"/>
    <w:rsid w:val="00B36449"/>
    <w:rsid w:val="00B3702A"/>
    <w:rsid w:val="00B372FA"/>
    <w:rsid w:val="00B4071F"/>
    <w:rsid w:val="00B41DEE"/>
    <w:rsid w:val="00B42201"/>
    <w:rsid w:val="00B423B0"/>
    <w:rsid w:val="00B424A6"/>
    <w:rsid w:val="00B424C6"/>
    <w:rsid w:val="00B42DDE"/>
    <w:rsid w:val="00B42F30"/>
    <w:rsid w:val="00B43201"/>
    <w:rsid w:val="00B432AA"/>
    <w:rsid w:val="00B4340F"/>
    <w:rsid w:val="00B4430C"/>
    <w:rsid w:val="00B44FE9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7A2F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67FDF"/>
    <w:rsid w:val="00B70271"/>
    <w:rsid w:val="00B71F77"/>
    <w:rsid w:val="00B72A67"/>
    <w:rsid w:val="00B73042"/>
    <w:rsid w:val="00B7380E"/>
    <w:rsid w:val="00B73AFE"/>
    <w:rsid w:val="00B74602"/>
    <w:rsid w:val="00B74D1B"/>
    <w:rsid w:val="00B753B1"/>
    <w:rsid w:val="00B758DB"/>
    <w:rsid w:val="00B75D3B"/>
    <w:rsid w:val="00B7600D"/>
    <w:rsid w:val="00B76A39"/>
    <w:rsid w:val="00B77750"/>
    <w:rsid w:val="00B77759"/>
    <w:rsid w:val="00B77DF3"/>
    <w:rsid w:val="00B80236"/>
    <w:rsid w:val="00B806C4"/>
    <w:rsid w:val="00B808A1"/>
    <w:rsid w:val="00B8117F"/>
    <w:rsid w:val="00B81D4D"/>
    <w:rsid w:val="00B823FB"/>
    <w:rsid w:val="00B833FB"/>
    <w:rsid w:val="00B83911"/>
    <w:rsid w:val="00B83C08"/>
    <w:rsid w:val="00B8454B"/>
    <w:rsid w:val="00B8462C"/>
    <w:rsid w:val="00B84A44"/>
    <w:rsid w:val="00B84B09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1C61"/>
    <w:rsid w:val="00BA3BA8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078F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B7B05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8D4"/>
    <w:rsid w:val="00BD67D5"/>
    <w:rsid w:val="00BD68A8"/>
    <w:rsid w:val="00BD7084"/>
    <w:rsid w:val="00BD71AF"/>
    <w:rsid w:val="00BD74ED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4C"/>
    <w:rsid w:val="00BF2484"/>
    <w:rsid w:val="00BF267D"/>
    <w:rsid w:val="00BF2EE0"/>
    <w:rsid w:val="00BF3CD5"/>
    <w:rsid w:val="00BF4679"/>
    <w:rsid w:val="00BF5427"/>
    <w:rsid w:val="00BF6093"/>
    <w:rsid w:val="00BF60A7"/>
    <w:rsid w:val="00BF6AD9"/>
    <w:rsid w:val="00BF6BBC"/>
    <w:rsid w:val="00BF749A"/>
    <w:rsid w:val="00C00084"/>
    <w:rsid w:val="00C01237"/>
    <w:rsid w:val="00C018C2"/>
    <w:rsid w:val="00C019BD"/>
    <w:rsid w:val="00C01C12"/>
    <w:rsid w:val="00C01CC9"/>
    <w:rsid w:val="00C01E1C"/>
    <w:rsid w:val="00C01F06"/>
    <w:rsid w:val="00C02D11"/>
    <w:rsid w:val="00C03BF1"/>
    <w:rsid w:val="00C04CB5"/>
    <w:rsid w:val="00C052C7"/>
    <w:rsid w:val="00C0655C"/>
    <w:rsid w:val="00C0659B"/>
    <w:rsid w:val="00C0665D"/>
    <w:rsid w:val="00C06F98"/>
    <w:rsid w:val="00C0798F"/>
    <w:rsid w:val="00C07A6B"/>
    <w:rsid w:val="00C07AF4"/>
    <w:rsid w:val="00C07E00"/>
    <w:rsid w:val="00C1020B"/>
    <w:rsid w:val="00C10B4D"/>
    <w:rsid w:val="00C11944"/>
    <w:rsid w:val="00C13434"/>
    <w:rsid w:val="00C136D5"/>
    <w:rsid w:val="00C137BD"/>
    <w:rsid w:val="00C14084"/>
    <w:rsid w:val="00C14156"/>
    <w:rsid w:val="00C14344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076"/>
    <w:rsid w:val="00C2545F"/>
    <w:rsid w:val="00C259D1"/>
    <w:rsid w:val="00C25C49"/>
    <w:rsid w:val="00C25C85"/>
    <w:rsid w:val="00C26B11"/>
    <w:rsid w:val="00C26D61"/>
    <w:rsid w:val="00C2787E"/>
    <w:rsid w:val="00C27902"/>
    <w:rsid w:val="00C27F4D"/>
    <w:rsid w:val="00C30C4D"/>
    <w:rsid w:val="00C31358"/>
    <w:rsid w:val="00C313DF"/>
    <w:rsid w:val="00C32049"/>
    <w:rsid w:val="00C32718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6FE"/>
    <w:rsid w:val="00C53B4D"/>
    <w:rsid w:val="00C53BD4"/>
    <w:rsid w:val="00C54CBD"/>
    <w:rsid w:val="00C5545E"/>
    <w:rsid w:val="00C55C05"/>
    <w:rsid w:val="00C55DA7"/>
    <w:rsid w:val="00C56039"/>
    <w:rsid w:val="00C56183"/>
    <w:rsid w:val="00C5638A"/>
    <w:rsid w:val="00C5782C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5A77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19B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28E7"/>
    <w:rsid w:val="00C92B75"/>
    <w:rsid w:val="00C92F01"/>
    <w:rsid w:val="00C936BA"/>
    <w:rsid w:val="00C938B7"/>
    <w:rsid w:val="00C93E68"/>
    <w:rsid w:val="00C97513"/>
    <w:rsid w:val="00C977DC"/>
    <w:rsid w:val="00CA0476"/>
    <w:rsid w:val="00CA0BFD"/>
    <w:rsid w:val="00CA0F89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6B52"/>
    <w:rsid w:val="00CA78FE"/>
    <w:rsid w:val="00CA7E4B"/>
    <w:rsid w:val="00CB08ED"/>
    <w:rsid w:val="00CB0B12"/>
    <w:rsid w:val="00CB0E74"/>
    <w:rsid w:val="00CB102E"/>
    <w:rsid w:val="00CB16FB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2AAD"/>
    <w:rsid w:val="00CC4403"/>
    <w:rsid w:val="00CC472C"/>
    <w:rsid w:val="00CC628C"/>
    <w:rsid w:val="00CC65B2"/>
    <w:rsid w:val="00CC7909"/>
    <w:rsid w:val="00CD0387"/>
    <w:rsid w:val="00CD060F"/>
    <w:rsid w:val="00CD1060"/>
    <w:rsid w:val="00CD1279"/>
    <w:rsid w:val="00CD1296"/>
    <w:rsid w:val="00CD130B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6530"/>
    <w:rsid w:val="00CD70F6"/>
    <w:rsid w:val="00CD7629"/>
    <w:rsid w:val="00CE03DC"/>
    <w:rsid w:val="00CE0DB9"/>
    <w:rsid w:val="00CE2444"/>
    <w:rsid w:val="00CE28D7"/>
    <w:rsid w:val="00CE2F15"/>
    <w:rsid w:val="00CE3394"/>
    <w:rsid w:val="00CE5503"/>
    <w:rsid w:val="00CE5D5D"/>
    <w:rsid w:val="00CE6189"/>
    <w:rsid w:val="00CE6663"/>
    <w:rsid w:val="00CE6E4E"/>
    <w:rsid w:val="00CF003E"/>
    <w:rsid w:val="00CF0BF4"/>
    <w:rsid w:val="00CF140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5EE"/>
    <w:rsid w:val="00CF678A"/>
    <w:rsid w:val="00CF6CA4"/>
    <w:rsid w:val="00CF7168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45B"/>
    <w:rsid w:val="00D07891"/>
    <w:rsid w:val="00D1024F"/>
    <w:rsid w:val="00D106CB"/>
    <w:rsid w:val="00D108A2"/>
    <w:rsid w:val="00D10AE2"/>
    <w:rsid w:val="00D10D8A"/>
    <w:rsid w:val="00D11563"/>
    <w:rsid w:val="00D1166C"/>
    <w:rsid w:val="00D11705"/>
    <w:rsid w:val="00D1188E"/>
    <w:rsid w:val="00D131DE"/>
    <w:rsid w:val="00D14C6D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99E"/>
    <w:rsid w:val="00D23E61"/>
    <w:rsid w:val="00D249E0"/>
    <w:rsid w:val="00D255C8"/>
    <w:rsid w:val="00D26576"/>
    <w:rsid w:val="00D272A7"/>
    <w:rsid w:val="00D272B2"/>
    <w:rsid w:val="00D2781B"/>
    <w:rsid w:val="00D27831"/>
    <w:rsid w:val="00D27C26"/>
    <w:rsid w:val="00D27D7F"/>
    <w:rsid w:val="00D3070E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5A5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439"/>
    <w:rsid w:val="00D52D13"/>
    <w:rsid w:val="00D53013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50B5"/>
    <w:rsid w:val="00D762C2"/>
    <w:rsid w:val="00D76A9E"/>
    <w:rsid w:val="00D76EFB"/>
    <w:rsid w:val="00D77ACA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DA9"/>
    <w:rsid w:val="00DA1EAD"/>
    <w:rsid w:val="00DA258C"/>
    <w:rsid w:val="00DA27E3"/>
    <w:rsid w:val="00DA3005"/>
    <w:rsid w:val="00DA3C98"/>
    <w:rsid w:val="00DA4AD1"/>
    <w:rsid w:val="00DA5450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2EE8"/>
    <w:rsid w:val="00DE310A"/>
    <w:rsid w:val="00DE32ED"/>
    <w:rsid w:val="00DE3EB9"/>
    <w:rsid w:val="00DE3F37"/>
    <w:rsid w:val="00DE5587"/>
    <w:rsid w:val="00DE56A2"/>
    <w:rsid w:val="00DE5BC5"/>
    <w:rsid w:val="00DE61EE"/>
    <w:rsid w:val="00DE6668"/>
    <w:rsid w:val="00DE6E7C"/>
    <w:rsid w:val="00DE71A1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BF6"/>
    <w:rsid w:val="00E003BF"/>
    <w:rsid w:val="00E006B2"/>
    <w:rsid w:val="00E00D31"/>
    <w:rsid w:val="00E01A79"/>
    <w:rsid w:val="00E01D2E"/>
    <w:rsid w:val="00E02250"/>
    <w:rsid w:val="00E02984"/>
    <w:rsid w:val="00E02E72"/>
    <w:rsid w:val="00E04188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4B80"/>
    <w:rsid w:val="00E15B8D"/>
    <w:rsid w:val="00E16007"/>
    <w:rsid w:val="00E162F2"/>
    <w:rsid w:val="00E163EE"/>
    <w:rsid w:val="00E166DC"/>
    <w:rsid w:val="00E16CA0"/>
    <w:rsid w:val="00E16E52"/>
    <w:rsid w:val="00E1708C"/>
    <w:rsid w:val="00E170CF"/>
    <w:rsid w:val="00E179D6"/>
    <w:rsid w:val="00E17B56"/>
    <w:rsid w:val="00E203A8"/>
    <w:rsid w:val="00E203DC"/>
    <w:rsid w:val="00E208CC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EEF"/>
    <w:rsid w:val="00E265A2"/>
    <w:rsid w:val="00E26DA2"/>
    <w:rsid w:val="00E271BC"/>
    <w:rsid w:val="00E2746B"/>
    <w:rsid w:val="00E27A30"/>
    <w:rsid w:val="00E30A5E"/>
    <w:rsid w:val="00E30F62"/>
    <w:rsid w:val="00E310ED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2862"/>
    <w:rsid w:val="00E43B1B"/>
    <w:rsid w:val="00E43F47"/>
    <w:rsid w:val="00E44DD7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6B90"/>
    <w:rsid w:val="00E56C3B"/>
    <w:rsid w:val="00E57093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7A8"/>
    <w:rsid w:val="00E63998"/>
    <w:rsid w:val="00E645A1"/>
    <w:rsid w:val="00E64B07"/>
    <w:rsid w:val="00E652A1"/>
    <w:rsid w:val="00E6562D"/>
    <w:rsid w:val="00E65F0B"/>
    <w:rsid w:val="00E6682E"/>
    <w:rsid w:val="00E66AE5"/>
    <w:rsid w:val="00E66C6E"/>
    <w:rsid w:val="00E66CBC"/>
    <w:rsid w:val="00E66FE7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4E41"/>
    <w:rsid w:val="00E7532B"/>
    <w:rsid w:val="00E7602C"/>
    <w:rsid w:val="00E7695C"/>
    <w:rsid w:val="00E77E86"/>
    <w:rsid w:val="00E80AD7"/>
    <w:rsid w:val="00E82ED6"/>
    <w:rsid w:val="00E82F24"/>
    <w:rsid w:val="00E836FC"/>
    <w:rsid w:val="00E852C4"/>
    <w:rsid w:val="00E85A2F"/>
    <w:rsid w:val="00E85F79"/>
    <w:rsid w:val="00E86A96"/>
    <w:rsid w:val="00E86C6B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9DE"/>
    <w:rsid w:val="00EA7497"/>
    <w:rsid w:val="00EA7B70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966"/>
    <w:rsid w:val="00EC2ED2"/>
    <w:rsid w:val="00EC3038"/>
    <w:rsid w:val="00EC36C9"/>
    <w:rsid w:val="00EC4D78"/>
    <w:rsid w:val="00EC5C45"/>
    <w:rsid w:val="00EC5EB7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5B43"/>
    <w:rsid w:val="00EE6CC8"/>
    <w:rsid w:val="00EE76CA"/>
    <w:rsid w:val="00EE792C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2B"/>
    <w:rsid w:val="00EF6CE0"/>
    <w:rsid w:val="00EF7794"/>
    <w:rsid w:val="00EF7F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4952"/>
    <w:rsid w:val="00F25156"/>
    <w:rsid w:val="00F254D2"/>
    <w:rsid w:val="00F255E4"/>
    <w:rsid w:val="00F25E26"/>
    <w:rsid w:val="00F2624B"/>
    <w:rsid w:val="00F27F6B"/>
    <w:rsid w:val="00F303DD"/>
    <w:rsid w:val="00F305A1"/>
    <w:rsid w:val="00F3089A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213"/>
    <w:rsid w:val="00F40BE5"/>
    <w:rsid w:val="00F40CC3"/>
    <w:rsid w:val="00F40DBE"/>
    <w:rsid w:val="00F41131"/>
    <w:rsid w:val="00F41182"/>
    <w:rsid w:val="00F418A3"/>
    <w:rsid w:val="00F42A0B"/>
    <w:rsid w:val="00F42C86"/>
    <w:rsid w:val="00F43801"/>
    <w:rsid w:val="00F43FA9"/>
    <w:rsid w:val="00F444EA"/>
    <w:rsid w:val="00F44EE8"/>
    <w:rsid w:val="00F451AF"/>
    <w:rsid w:val="00F453D0"/>
    <w:rsid w:val="00F46434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BB0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3E1"/>
    <w:rsid w:val="00F66466"/>
    <w:rsid w:val="00F67B0B"/>
    <w:rsid w:val="00F7004A"/>
    <w:rsid w:val="00F70390"/>
    <w:rsid w:val="00F708F0"/>
    <w:rsid w:val="00F70B4B"/>
    <w:rsid w:val="00F7103C"/>
    <w:rsid w:val="00F71783"/>
    <w:rsid w:val="00F71B71"/>
    <w:rsid w:val="00F73496"/>
    <w:rsid w:val="00F73BC6"/>
    <w:rsid w:val="00F7458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6B7"/>
    <w:rsid w:val="00F9226F"/>
    <w:rsid w:val="00F92378"/>
    <w:rsid w:val="00F9248E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3E6"/>
    <w:rsid w:val="00FA681D"/>
    <w:rsid w:val="00FA6A45"/>
    <w:rsid w:val="00FB0D77"/>
    <w:rsid w:val="00FB0E45"/>
    <w:rsid w:val="00FB102A"/>
    <w:rsid w:val="00FB10EC"/>
    <w:rsid w:val="00FB16BB"/>
    <w:rsid w:val="00FB2052"/>
    <w:rsid w:val="00FB2354"/>
    <w:rsid w:val="00FB2E71"/>
    <w:rsid w:val="00FB30F7"/>
    <w:rsid w:val="00FB3E30"/>
    <w:rsid w:val="00FB49FD"/>
    <w:rsid w:val="00FB4D8E"/>
    <w:rsid w:val="00FB5E4F"/>
    <w:rsid w:val="00FB7527"/>
    <w:rsid w:val="00FC1BE4"/>
    <w:rsid w:val="00FC2056"/>
    <w:rsid w:val="00FC238A"/>
    <w:rsid w:val="00FC384D"/>
    <w:rsid w:val="00FC44AD"/>
    <w:rsid w:val="00FC4AC5"/>
    <w:rsid w:val="00FC4D31"/>
    <w:rsid w:val="00FC5130"/>
    <w:rsid w:val="00FC51A0"/>
    <w:rsid w:val="00FC6D45"/>
    <w:rsid w:val="00FC78A8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506"/>
    <w:rsid w:val="00FF381D"/>
    <w:rsid w:val="00FF3B4C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6FB5"/>
    <w:rPr>
      <w:rFonts w:eastAsia="Arial Unicode MS"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Akapit z listą1,sw tekst,CW_Lista,Wypunktowanie,L1,Numerowanie,Akapit z listą BS,Podsis rysunku,Akapit z listą numerowaną,maz_wyliczenie,opis dzialania,K-P_odwolanie,A_wyliczenie,Akapit z listą 1,BulletC,Wyliczanie,Obiekt,normalny tekst"/>
    <w:basedOn w:val="Normal"/>
    <w:link w:val="ListParagraphChar"/>
    <w:uiPriority w:val="99"/>
    <w:qFormat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ListParagraphChar">
    <w:name w:val="List Paragraph Char"/>
    <w:aliases w:val="Akapit z listą1 Char,sw tekst Char,CW_Lista Char,Wypunktowanie Char,L1 Char,Numerowanie Char,Akapit z listą BS Char,Podsis rysunku Char,Akapit z listą numerowaną Char,maz_wyliczenie Char,opis dzialania Char,K-P_odwolanie Char"/>
    <w:link w:val="ListParagraph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customStyle="1" w:styleId="ListParagraph2">
    <w:name w:val="List Paragraph2"/>
    <w:basedOn w:val="Normal"/>
    <w:uiPriority w:val="99"/>
    <w:rsid w:val="00DA3C98"/>
    <w:pPr>
      <w:ind w:left="720"/>
      <w:contextualSpacing/>
    </w:p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numbering" w:styleId="ArticleSection">
    <w:name w:val="Outline List 3"/>
    <w:basedOn w:val="NoList"/>
    <w:uiPriority w:val="99"/>
    <w:semiHidden/>
    <w:unhideWhenUsed/>
    <w:locked/>
    <w:rsid w:val="008B6D4F"/>
    <w:pPr>
      <w:numPr>
        <w:numId w:val="5"/>
      </w:numPr>
    </w:pPr>
  </w:style>
  <w:style w:type="numbering" w:customStyle="1" w:styleId="Styl1">
    <w:name w:val="Styl1"/>
    <w:rsid w:val="008B6D4F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8B6D4F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8B6D4F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5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1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5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5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5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5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5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6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6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5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</TotalTime>
  <Pages>4</Pages>
  <Words>1483</Words>
  <Characters>8899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kalewandowska</cp:lastModifiedBy>
  <cp:revision>44</cp:revision>
  <cp:lastPrinted>2025-05-28T07:23:00Z</cp:lastPrinted>
  <dcterms:created xsi:type="dcterms:W3CDTF">2025-04-16T10:39:00Z</dcterms:created>
  <dcterms:modified xsi:type="dcterms:W3CDTF">2025-05-28T07:23:00Z</dcterms:modified>
</cp:coreProperties>
</file>