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6E8EC" w14:textId="44B7EA49" w:rsidR="00A4555B" w:rsidRPr="007B0125" w:rsidRDefault="00A4555B" w:rsidP="007B0125">
      <w:pPr>
        <w:spacing w:after="0" w:line="360" w:lineRule="auto"/>
        <w:jc w:val="right"/>
        <w:rPr>
          <w:rFonts w:ascii="Calibri Light" w:hAnsi="Calibri Light" w:cs="Calibri Light"/>
          <w:bCs/>
          <w:sz w:val="24"/>
          <w:szCs w:val="24"/>
        </w:rPr>
      </w:pPr>
      <w:bookmarkStart w:id="0" w:name="_Hlk146875428"/>
      <w:r w:rsidRPr="007B0125">
        <w:rPr>
          <w:rFonts w:ascii="Calibri Light" w:hAnsi="Calibri Light" w:cs="Calibri Light"/>
          <w:bCs/>
          <w:sz w:val="24"/>
          <w:szCs w:val="24"/>
        </w:rPr>
        <w:t>Załącznik nr 5 do SWZ</w:t>
      </w:r>
    </w:p>
    <w:p w14:paraId="483366A4" w14:textId="22A3F67C" w:rsidR="009B4696" w:rsidRPr="007B0125" w:rsidRDefault="00597A57" w:rsidP="007B0125">
      <w:pPr>
        <w:pStyle w:val="Tytu"/>
        <w:tabs>
          <w:tab w:val="left" w:leader="dot" w:pos="4536"/>
          <w:tab w:val="left" w:leader="dot" w:pos="4820"/>
          <w:tab w:val="left" w:leader="dot" w:pos="5670"/>
        </w:tabs>
        <w:spacing w:line="360" w:lineRule="auto"/>
        <w:jc w:val="center"/>
        <w:rPr>
          <w:rFonts w:ascii="Calibri Light" w:hAnsi="Calibri Light" w:cs="Calibri Light"/>
          <w:sz w:val="24"/>
          <w:szCs w:val="24"/>
        </w:rPr>
      </w:pPr>
      <w:r w:rsidRPr="007B0125">
        <w:rPr>
          <w:rFonts w:ascii="Calibri Light" w:hAnsi="Calibri Light" w:cs="Calibri Light"/>
          <w:sz w:val="24"/>
          <w:szCs w:val="24"/>
        </w:rPr>
        <w:t>Umowa</w:t>
      </w:r>
      <w:r w:rsidR="00725611">
        <w:rPr>
          <w:rFonts w:ascii="Calibri Light" w:hAnsi="Calibri Light" w:cs="Calibri Light"/>
          <w:sz w:val="24"/>
          <w:szCs w:val="24"/>
        </w:rPr>
        <w:t xml:space="preserve"> nr MOPS.ZPP</w:t>
      </w:r>
      <w:r w:rsidR="009B4696" w:rsidRPr="007B0125">
        <w:rPr>
          <w:rFonts w:ascii="Calibri Light" w:hAnsi="Calibri Light" w:cs="Calibri Light"/>
          <w:sz w:val="24"/>
          <w:szCs w:val="24"/>
        </w:rPr>
        <w:t>.324</w:t>
      </w:r>
      <w:r w:rsidR="007B0125">
        <w:rPr>
          <w:rFonts w:ascii="Calibri Light" w:hAnsi="Calibri Light" w:cs="Calibri Light"/>
          <w:sz w:val="24"/>
          <w:szCs w:val="24"/>
        </w:rPr>
        <w:t>.</w:t>
      </w:r>
      <w:r w:rsidR="007B0125">
        <w:rPr>
          <w:rFonts w:ascii="Calibri Light" w:hAnsi="Calibri Light" w:cs="Calibri Light"/>
          <w:sz w:val="24"/>
          <w:szCs w:val="24"/>
        </w:rPr>
        <w:tab/>
      </w:r>
      <w:r w:rsidR="009B4696" w:rsidRPr="007B0125">
        <w:rPr>
          <w:rFonts w:ascii="Calibri Light" w:hAnsi="Calibri Light" w:cs="Calibri Light"/>
          <w:sz w:val="24"/>
          <w:szCs w:val="24"/>
        </w:rPr>
        <w:t>/20</w:t>
      </w:r>
      <w:r w:rsidR="00470A19">
        <w:rPr>
          <w:rFonts w:ascii="Calibri Light" w:hAnsi="Calibri Light" w:cs="Calibri Light"/>
          <w:sz w:val="24"/>
          <w:szCs w:val="24"/>
        </w:rPr>
        <w:t>25</w:t>
      </w:r>
    </w:p>
    <w:p w14:paraId="4962DC6C" w14:textId="21AE5109" w:rsidR="00827AC4" w:rsidRPr="007B0125" w:rsidRDefault="00827AC4" w:rsidP="007B0125">
      <w:pPr>
        <w:pStyle w:val="Tytu"/>
        <w:tabs>
          <w:tab w:val="left" w:pos="4536"/>
        </w:tabs>
        <w:spacing w:line="360" w:lineRule="auto"/>
        <w:jc w:val="center"/>
        <w:rPr>
          <w:rFonts w:ascii="Calibri Light" w:hAnsi="Calibri Light" w:cs="Calibri Light"/>
          <w:sz w:val="24"/>
          <w:szCs w:val="24"/>
        </w:rPr>
      </w:pPr>
      <w:r w:rsidRPr="007B0125">
        <w:rPr>
          <w:rFonts w:ascii="Calibri Light" w:hAnsi="Calibri Light" w:cs="Calibri Light"/>
          <w:sz w:val="24"/>
          <w:szCs w:val="24"/>
        </w:rPr>
        <w:t>(projekt umowy)</w:t>
      </w:r>
    </w:p>
    <w:p w14:paraId="24E2CA48" w14:textId="4436E012" w:rsidR="009B4696" w:rsidRPr="007B0125" w:rsidRDefault="009B4696" w:rsidP="007B0125">
      <w:pPr>
        <w:tabs>
          <w:tab w:val="left" w:leader="dot" w:pos="3969"/>
        </w:tabs>
        <w:spacing w:after="0" w:line="360" w:lineRule="auto"/>
        <w:rPr>
          <w:rFonts w:ascii="Calibri Light" w:hAnsi="Calibri Light" w:cs="Calibri Light"/>
          <w:b/>
          <w:bCs/>
          <w:kern w:val="2"/>
          <w:sz w:val="24"/>
          <w:szCs w:val="24"/>
        </w:rPr>
      </w:pPr>
      <w:r w:rsidRPr="007B0125">
        <w:rPr>
          <w:rFonts w:ascii="Calibri Light" w:hAnsi="Calibri Light" w:cs="Calibri Light"/>
          <w:kern w:val="2"/>
          <w:sz w:val="24"/>
          <w:szCs w:val="24"/>
        </w:rPr>
        <w:t>zawarta w Gdyn</w:t>
      </w:r>
      <w:r w:rsidR="003A06A6" w:rsidRPr="007B0125">
        <w:rPr>
          <w:rFonts w:ascii="Calibri Light" w:hAnsi="Calibri Light" w:cs="Calibri Light"/>
          <w:kern w:val="2"/>
          <w:sz w:val="24"/>
          <w:szCs w:val="24"/>
        </w:rPr>
        <w:t xml:space="preserve">i dnia </w:t>
      </w:r>
      <w:r w:rsidR="00597A57" w:rsidRPr="007B0125">
        <w:rPr>
          <w:rFonts w:ascii="Calibri Light" w:hAnsi="Calibri Light" w:cs="Calibri Light"/>
          <w:kern w:val="2"/>
          <w:sz w:val="24"/>
          <w:szCs w:val="24"/>
        </w:rPr>
        <w:tab/>
      </w:r>
      <w:r w:rsidR="00615AC9" w:rsidRPr="007B0125">
        <w:rPr>
          <w:rFonts w:ascii="Calibri Light" w:hAnsi="Calibri Light" w:cs="Calibri Light"/>
          <w:kern w:val="2"/>
          <w:sz w:val="24"/>
          <w:szCs w:val="24"/>
        </w:rPr>
        <w:t xml:space="preserve"> </w:t>
      </w:r>
      <w:r w:rsidRPr="007B0125">
        <w:rPr>
          <w:rFonts w:ascii="Calibri Light" w:hAnsi="Calibri Light" w:cs="Calibri Light"/>
          <w:kern w:val="2"/>
          <w:sz w:val="24"/>
          <w:szCs w:val="24"/>
        </w:rPr>
        <w:t>r. pomiędzy</w:t>
      </w:r>
    </w:p>
    <w:p w14:paraId="2B770506" w14:textId="0106C5E8" w:rsidR="0085703D" w:rsidRPr="007B0125" w:rsidRDefault="0085703D" w:rsidP="007B0125">
      <w:pPr>
        <w:spacing w:after="0" w:line="360" w:lineRule="auto"/>
        <w:rPr>
          <w:rFonts w:ascii="Calibri Light" w:hAnsi="Calibri Light" w:cs="Calibri Light"/>
          <w:kern w:val="2"/>
          <w:sz w:val="24"/>
          <w:szCs w:val="24"/>
        </w:rPr>
      </w:pPr>
      <w:r w:rsidRPr="007B0125">
        <w:rPr>
          <w:rFonts w:ascii="Calibri Light" w:hAnsi="Calibri Light" w:cs="Calibri Light"/>
          <w:b/>
          <w:kern w:val="2"/>
          <w:sz w:val="24"/>
          <w:szCs w:val="24"/>
        </w:rPr>
        <w:t xml:space="preserve">Gminą Miasta Gdyni </w:t>
      </w:r>
      <w:r w:rsidR="00597A57" w:rsidRPr="007B0125">
        <w:rPr>
          <w:rFonts w:ascii="Calibri Light" w:hAnsi="Calibri Light" w:cs="Calibri Light"/>
          <w:kern w:val="2"/>
          <w:sz w:val="24"/>
          <w:szCs w:val="24"/>
        </w:rPr>
        <w:t>z siedzibą przy a</w:t>
      </w:r>
      <w:r w:rsidR="00D33DF8">
        <w:rPr>
          <w:rFonts w:ascii="Calibri Light" w:hAnsi="Calibri Light" w:cs="Calibri Light"/>
          <w:kern w:val="2"/>
          <w:sz w:val="24"/>
          <w:szCs w:val="24"/>
        </w:rPr>
        <w:t>l.marsz.</w:t>
      </w:r>
      <w:r w:rsidRPr="007B0125">
        <w:rPr>
          <w:rFonts w:ascii="Calibri Light" w:hAnsi="Calibri Light" w:cs="Calibri Light"/>
          <w:kern w:val="2"/>
          <w:sz w:val="24"/>
          <w:szCs w:val="24"/>
        </w:rPr>
        <w:t xml:space="preserve"> Piłsudskiego 52/54, 81-382 Gdynia, </w:t>
      </w:r>
      <w:r w:rsidR="00E054B1">
        <w:rPr>
          <w:rFonts w:ascii="Calibri Light" w:hAnsi="Calibri Light" w:cs="Calibri Light"/>
          <w:kern w:val="2"/>
          <w:sz w:val="24"/>
          <w:szCs w:val="24"/>
        </w:rPr>
        <w:t xml:space="preserve">NIP: </w:t>
      </w:r>
      <w:r w:rsidR="00B26A74" w:rsidRPr="007B0125">
        <w:rPr>
          <w:rFonts w:ascii="Calibri Light" w:hAnsi="Calibri Light" w:cs="Calibri Light"/>
          <w:kern w:val="2"/>
          <w:sz w:val="24"/>
          <w:szCs w:val="24"/>
        </w:rPr>
        <w:t>586-231-23-26 reprezentowaną</w:t>
      </w:r>
      <w:r w:rsidRPr="007B0125">
        <w:rPr>
          <w:rFonts w:ascii="Calibri Light" w:hAnsi="Calibri Light" w:cs="Calibri Light"/>
          <w:kern w:val="2"/>
          <w:sz w:val="24"/>
          <w:szCs w:val="24"/>
        </w:rPr>
        <w:t xml:space="preserve"> przez </w:t>
      </w:r>
    </w:p>
    <w:p w14:paraId="30632483" w14:textId="0F03243E" w:rsidR="0085703D" w:rsidRPr="007B0125" w:rsidRDefault="00597A57" w:rsidP="007B0125">
      <w:pPr>
        <w:tabs>
          <w:tab w:val="left" w:leader="dot" w:pos="3969"/>
        </w:tabs>
        <w:spacing w:after="0" w:line="360" w:lineRule="auto"/>
        <w:rPr>
          <w:rFonts w:ascii="Calibri Light" w:hAnsi="Calibri Light" w:cs="Calibri Light"/>
          <w:kern w:val="2"/>
          <w:sz w:val="24"/>
          <w:szCs w:val="24"/>
        </w:rPr>
      </w:pPr>
      <w:r w:rsidRPr="007B0125">
        <w:rPr>
          <w:rFonts w:ascii="Calibri Light" w:hAnsi="Calibri Light" w:cs="Calibri Light"/>
          <w:b/>
          <w:kern w:val="2"/>
          <w:sz w:val="24"/>
          <w:szCs w:val="24"/>
        </w:rPr>
        <w:tab/>
      </w:r>
      <w:r w:rsidR="00881DF8" w:rsidRPr="007B0125">
        <w:rPr>
          <w:rFonts w:ascii="Calibri Light" w:hAnsi="Calibri Light" w:cs="Calibri Light"/>
          <w:kern w:val="2"/>
          <w:sz w:val="24"/>
          <w:szCs w:val="24"/>
        </w:rPr>
        <w:t>– Dyrektora</w:t>
      </w:r>
      <w:r w:rsidR="00615AC9" w:rsidRPr="007B0125">
        <w:rPr>
          <w:rFonts w:ascii="Calibri Light" w:hAnsi="Calibri Light" w:cs="Calibri Light"/>
          <w:kern w:val="2"/>
          <w:sz w:val="24"/>
          <w:szCs w:val="24"/>
        </w:rPr>
        <w:t xml:space="preserve"> / Z-cę Dyrektora</w:t>
      </w:r>
      <w:r w:rsidR="00881DF8" w:rsidRPr="007B0125">
        <w:rPr>
          <w:rFonts w:ascii="Calibri Light" w:hAnsi="Calibri Light" w:cs="Calibri Light"/>
          <w:kern w:val="2"/>
          <w:sz w:val="24"/>
          <w:szCs w:val="24"/>
        </w:rPr>
        <w:t xml:space="preserve"> </w:t>
      </w:r>
      <w:r w:rsidR="0085703D" w:rsidRPr="007B0125">
        <w:rPr>
          <w:rFonts w:ascii="Calibri Light" w:hAnsi="Calibri Light" w:cs="Calibri Light"/>
          <w:kern w:val="2"/>
          <w:sz w:val="24"/>
          <w:szCs w:val="24"/>
        </w:rPr>
        <w:t>Miejskiego Ośrodk</w:t>
      </w:r>
      <w:r w:rsidRPr="007B0125">
        <w:rPr>
          <w:rFonts w:ascii="Calibri Light" w:hAnsi="Calibri Light" w:cs="Calibri Light"/>
          <w:kern w:val="2"/>
          <w:sz w:val="24"/>
          <w:szCs w:val="24"/>
        </w:rPr>
        <w:t xml:space="preserve">a Pomocy Społecznej w Gdyni z </w:t>
      </w:r>
      <w:r w:rsidR="0085703D" w:rsidRPr="007B0125">
        <w:rPr>
          <w:rFonts w:ascii="Calibri Light" w:hAnsi="Calibri Light" w:cs="Calibri Light"/>
          <w:kern w:val="2"/>
          <w:sz w:val="24"/>
          <w:szCs w:val="24"/>
        </w:rPr>
        <w:t>siedzibą przy ul. Grabowo 2, 81-265 Gdynia, na podstawie udzielonego przez Prezydenta Miasta Gdyni pełnomocnictwa,</w:t>
      </w:r>
      <w:r w:rsidR="00290D78" w:rsidRPr="007B0125">
        <w:rPr>
          <w:rFonts w:ascii="Calibri Light" w:hAnsi="Calibri Light" w:cs="Calibri Light"/>
          <w:kern w:val="2"/>
          <w:sz w:val="24"/>
          <w:szCs w:val="24"/>
        </w:rPr>
        <w:t xml:space="preserve"> </w:t>
      </w:r>
      <w:r w:rsidR="0085703D" w:rsidRPr="007B0125">
        <w:rPr>
          <w:rFonts w:ascii="Calibri Light" w:hAnsi="Calibri Light" w:cs="Calibri Light"/>
          <w:kern w:val="2"/>
          <w:sz w:val="24"/>
          <w:szCs w:val="24"/>
        </w:rPr>
        <w:t>zwaną dalej Zamawiającym</w:t>
      </w:r>
    </w:p>
    <w:p w14:paraId="0CFB9FD7" w14:textId="2C2FA7C4" w:rsidR="00597A57" w:rsidRPr="007B0125" w:rsidRDefault="00597A57" w:rsidP="007B0125">
      <w:pPr>
        <w:spacing w:after="0" w:line="360" w:lineRule="auto"/>
        <w:ind w:left="17"/>
        <w:rPr>
          <w:rFonts w:ascii="Calibri Light" w:hAnsi="Calibri Light" w:cs="Calibri Light"/>
          <w:kern w:val="2"/>
          <w:sz w:val="24"/>
          <w:szCs w:val="24"/>
        </w:rPr>
      </w:pPr>
      <w:r w:rsidRPr="007B0125">
        <w:rPr>
          <w:rFonts w:ascii="Calibri Light" w:hAnsi="Calibri Light" w:cs="Calibri Light"/>
          <w:kern w:val="2"/>
          <w:sz w:val="24"/>
          <w:szCs w:val="24"/>
        </w:rPr>
        <w:t>a</w:t>
      </w:r>
    </w:p>
    <w:p w14:paraId="34AA69E5" w14:textId="14B299AF" w:rsidR="008B66CE" w:rsidRPr="007B0125" w:rsidRDefault="00506D30" w:rsidP="007B0125">
      <w:pPr>
        <w:spacing w:after="0" w:line="360" w:lineRule="auto"/>
        <w:ind w:left="17"/>
        <w:rPr>
          <w:rFonts w:ascii="Calibri Light" w:hAnsi="Calibri Light" w:cs="Calibri Light"/>
          <w:kern w:val="2"/>
          <w:sz w:val="24"/>
          <w:szCs w:val="24"/>
        </w:rPr>
      </w:pPr>
      <w:r w:rsidRPr="007B0125">
        <w:rPr>
          <w:rFonts w:ascii="Calibri Light" w:hAnsi="Calibri Light" w:cs="Calibri Light"/>
          <w:kern w:val="2"/>
          <w:sz w:val="24"/>
          <w:szCs w:val="24"/>
        </w:rPr>
        <w:t xml:space="preserve">reprezentowanym przez </w:t>
      </w:r>
    </w:p>
    <w:p w14:paraId="558290D8" w14:textId="0BA23877" w:rsidR="00597A57" w:rsidRPr="007B0125" w:rsidRDefault="00597A57" w:rsidP="007B0125">
      <w:pPr>
        <w:tabs>
          <w:tab w:val="left" w:leader="dot" w:pos="8505"/>
        </w:tabs>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ab/>
      </w:r>
    </w:p>
    <w:p w14:paraId="2C419453" w14:textId="447850F9" w:rsidR="00506D30" w:rsidRPr="007B0125" w:rsidRDefault="00506D30"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zwanym w dalszej części umowy Wykonawcą</w:t>
      </w:r>
    </w:p>
    <w:p w14:paraId="6AE4066C" w14:textId="77777777" w:rsidR="00506D30" w:rsidRPr="007B0125" w:rsidRDefault="00506D30"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o następującej treści:</w:t>
      </w:r>
    </w:p>
    <w:p w14:paraId="7CC401D5" w14:textId="19D14E39" w:rsidR="000D34FD" w:rsidRPr="007B0125" w:rsidRDefault="000D34FD"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Na postawie przeprowadzonego postępowania o udzielenie z</w:t>
      </w:r>
      <w:r w:rsidR="00147689">
        <w:rPr>
          <w:rFonts w:ascii="Calibri Light" w:hAnsi="Calibri Light" w:cs="Calibri Light"/>
          <w:kern w:val="2"/>
          <w:sz w:val="24"/>
          <w:szCs w:val="24"/>
        </w:rPr>
        <w:t xml:space="preserve">amówienia na usługi społeczne o </w:t>
      </w:r>
      <w:r w:rsidRPr="007B0125">
        <w:rPr>
          <w:rFonts w:ascii="Calibri Light" w:hAnsi="Calibri Light" w:cs="Calibri Light"/>
          <w:kern w:val="2"/>
          <w:sz w:val="24"/>
          <w:szCs w:val="24"/>
        </w:rPr>
        <w:t>wartości poni</w:t>
      </w:r>
      <w:r w:rsidR="00597A57" w:rsidRPr="007B0125">
        <w:rPr>
          <w:rFonts w:ascii="Calibri Light" w:hAnsi="Calibri Light" w:cs="Calibri Light"/>
          <w:kern w:val="2"/>
          <w:sz w:val="24"/>
          <w:szCs w:val="24"/>
        </w:rPr>
        <w:t xml:space="preserve">żej progu unijnego (poniżej 750 </w:t>
      </w:r>
      <w:r w:rsidRPr="007B0125">
        <w:rPr>
          <w:rFonts w:ascii="Calibri Light" w:hAnsi="Calibri Light" w:cs="Calibri Light"/>
          <w:kern w:val="2"/>
          <w:sz w:val="24"/>
          <w:szCs w:val="24"/>
        </w:rPr>
        <w:t>000,00 euro), w trybie podstawowym bez negocjacji na podstawie art. 275 pkt. 1 w związku z art. 359 pkt. 2 ustawy z dnia 11 września 2019 r. Prawo zamówień publicznych</w:t>
      </w:r>
      <w:r w:rsidRPr="007B0125">
        <w:rPr>
          <w:rFonts w:ascii="Calibri Light" w:hAnsi="Calibri Light" w:cs="Calibri Light"/>
          <w:b/>
          <w:bCs/>
          <w:kern w:val="2"/>
          <w:sz w:val="24"/>
          <w:szCs w:val="24"/>
        </w:rPr>
        <w:t xml:space="preserve"> </w:t>
      </w:r>
      <w:r w:rsidR="00597A57" w:rsidRPr="007B0125">
        <w:rPr>
          <w:rFonts w:ascii="Calibri Light" w:hAnsi="Calibri Light" w:cs="Calibri Light"/>
          <w:kern w:val="2"/>
          <w:sz w:val="24"/>
          <w:szCs w:val="24"/>
        </w:rPr>
        <w:t>(</w:t>
      </w:r>
      <w:r w:rsidR="007B0125">
        <w:rPr>
          <w:rFonts w:ascii="Calibri Light" w:hAnsi="Calibri Light" w:cs="Calibri Light"/>
          <w:kern w:val="2"/>
          <w:sz w:val="24"/>
          <w:szCs w:val="24"/>
        </w:rPr>
        <w:t xml:space="preserve"> t.j:</w:t>
      </w:r>
      <w:r w:rsidR="00931938">
        <w:rPr>
          <w:rFonts w:ascii="Calibri Light" w:hAnsi="Calibri Light" w:cs="Calibri Light"/>
          <w:kern w:val="2"/>
          <w:sz w:val="24"/>
          <w:szCs w:val="24"/>
        </w:rPr>
        <w:t xml:space="preserve"> </w:t>
      </w:r>
      <w:r w:rsidR="00597A57" w:rsidRPr="007B0125">
        <w:rPr>
          <w:rFonts w:ascii="Calibri Light" w:hAnsi="Calibri Light" w:cs="Calibri Light"/>
          <w:kern w:val="2"/>
          <w:sz w:val="24"/>
          <w:szCs w:val="24"/>
        </w:rPr>
        <w:t>Dz. U.2024</w:t>
      </w:r>
      <w:r w:rsidRPr="007B0125">
        <w:rPr>
          <w:rFonts w:ascii="Calibri Light" w:hAnsi="Calibri Light" w:cs="Calibri Light"/>
          <w:kern w:val="2"/>
          <w:sz w:val="24"/>
          <w:szCs w:val="24"/>
        </w:rPr>
        <w:t xml:space="preserve"> r. poz.</w:t>
      </w:r>
      <w:r w:rsidR="00597A57" w:rsidRPr="007B0125">
        <w:rPr>
          <w:rFonts w:ascii="Calibri Light" w:hAnsi="Calibri Light" w:cs="Calibri Light"/>
          <w:kern w:val="2"/>
          <w:sz w:val="24"/>
          <w:szCs w:val="24"/>
        </w:rPr>
        <w:t>1320</w:t>
      </w:r>
      <w:r w:rsidRPr="007B0125">
        <w:rPr>
          <w:rFonts w:ascii="Calibri Light" w:hAnsi="Calibri Light" w:cs="Calibri Light"/>
          <w:kern w:val="2"/>
          <w:sz w:val="24"/>
          <w:szCs w:val="24"/>
        </w:rPr>
        <w:t>.) zwanej dalej ustawą Pzp, o</w:t>
      </w:r>
      <w:r w:rsidR="007B0125">
        <w:rPr>
          <w:rFonts w:ascii="Calibri Light" w:hAnsi="Calibri Light" w:cs="Calibri Light"/>
          <w:kern w:val="2"/>
          <w:sz w:val="24"/>
          <w:szCs w:val="24"/>
        </w:rPr>
        <w:t>zn</w:t>
      </w:r>
      <w:r w:rsidR="009D2FC6">
        <w:rPr>
          <w:rFonts w:ascii="Calibri Light" w:hAnsi="Calibri Light" w:cs="Calibri Light"/>
          <w:kern w:val="2"/>
          <w:sz w:val="24"/>
          <w:szCs w:val="24"/>
        </w:rPr>
        <w:t xml:space="preserve">aczenie sprawy: MOPS.DZP.322.88/2025 </w:t>
      </w:r>
      <w:r w:rsidRPr="007B0125">
        <w:rPr>
          <w:rFonts w:ascii="Calibri Light" w:hAnsi="Calibri Light" w:cs="Calibri Light"/>
          <w:kern w:val="2"/>
          <w:sz w:val="24"/>
          <w:szCs w:val="24"/>
        </w:rPr>
        <w:t>oraz przedłożonej przez Wykonawcę oferty, wskazane powyżej Strony zawierają umowę o następującej treści:</w:t>
      </w:r>
    </w:p>
    <w:p w14:paraId="1101F7BE" w14:textId="21EC14AE" w:rsidR="009B4696" w:rsidRPr="007B0125" w:rsidRDefault="009B4696" w:rsidP="004F19B1">
      <w:pPr>
        <w:pStyle w:val="Akapitzlist"/>
        <w:numPr>
          <w:ilvl w:val="0"/>
          <w:numId w:val="24"/>
        </w:numPr>
        <w:spacing w:line="360" w:lineRule="auto"/>
        <w:jc w:val="center"/>
        <w:rPr>
          <w:rFonts w:ascii="Calibri Light" w:hAnsi="Calibri Light" w:cs="Calibri Light"/>
          <w:b/>
          <w:kern w:val="2"/>
        </w:rPr>
      </w:pPr>
    </w:p>
    <w:p w14:paraId="3B3ADD73" w14:textId="1AF3B0F0" w:rsidR="005C53F5" w:rsidRPr="007B0125" w:rsidRDefault="000D34FD" w:rsidP="007B0125">
      <w:pPr>
        <w:pStyle w:val="Nagwek1"/>
        <w:spacing w:line="360" w:lineRule="auto"/>
        <w:jc w:val="center"/>
      </w:pPr>
      <w:r w:rsidRPr="007B0125">
        <w:t>Przedmiot umowy</w:t>
      </w:r>
      <w:r w:rsidR="00BD3E0F" w:rsidRPr="007B0125">
        <w:t xml:space="preserve"> oraz zakres usługi</w:t>
      </w:r>
    </w:p>
    <w:p w14:paraId="6DB5B46B" w14:textId="51B08377" w:rsidR="00784F92" w:rsidRPr="007B0125" w:rsidRDefault="002E5209" w:rsidP="004F19B1">
      <w:pPr>
        <w:widowControl w:val="0"/>
        <w:numPr>
          <w:ilvl w:val="0"/>
          <w:numId w:val="10"/>
        </w:numPr>
        <w:tabs>
          <w:tab w:val="clear" w:pos="360"/>
          <w:tab w:val="left" w:leader="dot" w:pos="3402"/>
        </w:tabs>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Przedmiotem umowy jest </w:t>
      </w:r>
      <w:r w:rsidR="00571345" w:rsidRPr="007B0125">
        <w:rPr>
          <w:rFonts w:ascii="Calibri Light" w:hAnsi="Calibri Light" w:cs="Calibri Light"/>
          <w:color w:val="000000" w:themeColor="text1"/>
          <w:kern w:val="2"/>
          <w:sz w:val="24"/>
          <w:szCs w:val="24"/>
        </w:rPr>
        <w:t>wykonanie przez</w:t>
      </w:r>
      <w:r w:rsidRPr="007B0125">
        <w:rPr>
          <w:rFonts w:ascii="Calibri Light" w:hAnsi="Calibri Light" w:cs="Calibri Light"/>
          <w:color w:val="000000" w:themeColor="text1"/>
          <w:kern w:val="2"/>
          <w:sz w:val="24"/>
          <w:szCs w:val="24"/>
        </w:rPr>
        <w:t xml:space="preserve"> Wykonawcę na rzecz Zamawiającego usługi polegającej na prowadzeniu sesji terapii systemowej dla rodzin wskazanych przez Miejski Ośrodek Pomocy Społecznej w Gdyni w zakresie profilaktyki szeroko rozumianych </w:t>
      </w:r>
      <w:bookmarkStart w:id="1" w:name="_GoBack"/>
      <w:bookmarkEnd w:id="1"/>
      <w:r w:rsidRPr="007B0125">
        <w:rPr>
          <w:rFonts w:ascii="Calibri Light" w:hAnsi="Calibri Light" w:cs="Calibri Light"/>
          <w:color w:val="000000" w:themeColor="text1"/>
          <w:kern w:val="2"/>
          <w:sz w:val="24"/>
          <w:szCs w:val="24"/>
        </w:rPr>
        <w:t>dysfunkcji rodzinnych ze szczególnym uwzględnieniem profilaktyki uzależnień od alkoholu z historią doświadczeń traumatycznych i/lub borykających się z tru</w:t>
      </w:r>
      <w:r w:rsidR="00A64889">
        <w:rPr>
          <w:rFonts w:ascii="Calibri Light" w:hAnsi="Calibri Light" w:cs="Calibri Light"/>
          <w:color w:val="000000" w:themeColor="text1"/>
          <w:kern w:val="2"/>
          <w:sz w:val="24"/>
          <w:szCs w:val="24"/>
        </w:rPr>
        <w:t>dnościami w bliskich relacjach.</w:t>
      </w:r>
    </w:p>
    <w:p w14:paraId="5CE12095" w14:textId="14A26074" w:rsidR="007B0125" w:rsidRDefault="002E5209" w:rsidP="004F19B1">
      <w:pPr>
        <w:widowControl w:val="0"/>
        <w:numPr>
          <w:ilvl w:val="0"/>
          <w:numId w:val="10"/>
        </w:numPr>
        <w:tabs>
          <w:tab w:val="clear" w:pos="360"/>
          <w:tab w:val="left" w:leader="dot" w:pos="2835"/>
        </w:tabs>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Strony zgodnie postanawiają, że liczba sesji będzie wynikać z rzeczywistych potrzeb klientów</w:t>
      </w:r>
      <w:r w:rsidR="00B26A74" w:rsidRPr="007B0125">
        <w:rPr>
          <w:rFonts w:ascii="Calibri Light" w:hAnsi="Calibri Light" w:cs="Calibri Light"/>
          <w:color w:val="000000" w:themeColor="text1"/>
          <w:kern w:val="2"/>
          <w:sz w:val="24"/>
          <w:szCs w:val="24"/>
        </w:rPr>
        <w:t>, (przy</w:t>
      </w:r>
      <w:r w:rsidRPr="007B0125">
        <w:rPr>
          <w:rFonts w:ascii="Calibri Light" w:hAnsi="Calibri Light" w:cs="Calibri Light"/>
          <w:color w:val="000000" w:themeColor="text1"/>
          <w:kern w:val="2"/>
          <w:sz w:val="24"/>
          <w:szCs w:val="24"/>
        </w:rPr>
        <w:t xml:space="preserve"> </w:t>
      </w:r>
      <w:r w:rsidR="00B26A74" w:rsidRPr="007B0125">
        <w:rPr>
          <w:rFonts w:ascii="Calibri Light" w:hAnsi="Calibri Light" w:cs="Calibri Light"/>
          <w:color w:val="000000" w:themeColor="text1"/>
          <w:kern w:val="2"/>
          <w:sz w:val="24"/>
          <w:szCs w:val="24"/>
        </w:rPr>
        <w:t>założeniu, że</w:t>
      </w:r>
      <w:r w:rsidRPr="007B0125">
        <w:rPr>
          <w:rFonts w:ascii="Calibri Light" w:hAnsi="Calibri Light" w:cs="Calibri Light"/>
          <w:color w:val="000000" w:themeColor="text1"/>
          <w:kern w:val="2"/>
          <w:sz w:val="24"/>
          <w:szCs w:val="24"/>
        </w:rPr>
        <w:t xml:space="preserve"> każda rodzina skierowana przez Zamawiającego na sesję terapii systemowej rodzin prowadzonej przez dwóch terapeutów łącznie może z niej skorzystać nieodpłatnie w czasie trwania niniejszej umowy). Liczba sesji ogółem dla </w:t>
      </w:r>
      <w:r w:rsidRPr="007B0125">
        <w:rPr>
          <w:rFonts w:ascii="Calibri Light" w:hAnsi="Calibri Light" w:cs="Calibri Light"/>
          <w:color w:val="000000" w:themeColor="text1"/>
          <w:kern w:val="2"/>
          <w:sz w:val="24"/>
          <w:szCs w:val="24"/>
        </w:rPr>
        <w:lastRenderedPageBreak/>
        <w:t xml:space="preserve">wskazanych rodzin wynosi </w:t>
      </w:r>
      <w:r w:rsidR="00A64889">
        <w:rPr>
          <w:rFonts w:ascii="Calibri Light" w:hAnsi="Calibri Light" w:cs="Calibri Light"/>
          <w:color w:val="000000" w:themeColor="text1"/>
          <w:kern w:val="2"/>
          <w:sz w:val="24"/>
          <w:szCs w:val="24"/>
        </w:rPr>
        <w:t>88</w:t>
      </w:r>
      <w:r w:rsidR="00470A19">
        <w:rPr>
          <w:rFonts w:ascii="Calibri Light" w:hAnsi="Calibri Light" w:cs="Calibri Light"/>
          <w:color w:val="000000" w:themeColor="text1"/>
          <w:kern w:val="2"/>
          <w:sz w:val="24"/>
          <w:szCs w:val="24"/>
        </w:rPr>
        <w:t xml:space="preserve">. </w:t>
      </w:r>
      <w:r w:rsidR="00784F92" w:rsidRPr="007B0125">
        <w:rPr>
          <w:rFonts w:ascii="Calibri Light" w:hAnsi="Calibri Light" w:cs="Calibri Light"/>
          <w:color w:val="000000" w:themeColor="text1"/>
          <w:kern w:val="2"/>
          <w:sz w:val="24"/>
          <w:szCs w:val="24"/>
        </w:rPr>
        <w:t>Jedna sesja trwa 75</w:t>
      </w:r>
      <w:r w:rsidRPr="007B0125">
        <w:rPr>
          <w:rFonts w:ascii="Calibri Light" w:hAnsi="Calibri Light" w:cs="Calibri Light"/>
          <w:color w:val="000000" w:themeColor="text1"/>
          <w:kern w:val="2"/>
          <w:sz w:val="24"/>
          <w:szCs w:val="24"/>
        </w:rPr>
        <w:t xml:space="preserve"> minut.</w:t>
      </w:r>
    </w:p>
    <w:p w14:paraId="475CCAD6" w14:textId="4E127751" w:rsidR="002E5209" w:rsidRPr="007B0125" w:rsidRDefault="002E5209" w:rsidP="004F19B1">
      <w:pPr>
        <w:widowControl w:val="0"/>
        <w:numPr>
          <w:ilvl w:val="0"/>
          <w:numId w:val="10"/>
        </w:numPr>
        <w:tabs>
          <w:tab w:val="clear" w:pos="360"/>
          <w:tab w:val="left" w:leader="dot" w:pos="2835"/>
        </w:tabs>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 </w:t>
      </w:r>
      <w:r w:rsidR="007B0125" w:rsidRPr="007B0125">
        <w:rPr>
          <w:rFonts w:ascii="Calibri Light" w:hAnsi="Calibri Light" w:cs="Calibri Light"/>
          <w:color w:val="000000"/>
          <w:kern w:val="2"/>
          <w:sz w:val="24"/>
          <w:szCs w:val="24"/>
        </w:rPr>
        <w:t xml:space="preserve">Ustala się minimalną wartość świadczeń objętych niniejszą umową – </w:t>
      </w:r>
      <w:r w:rsidR="00147689">
        <w:rPr>
          <w:rFonts w:ascii="Calibri Light" w:hAnsi="Calibri Light" w:cs="Calibri Light"/>
          <w:color w:val="000000"/>
          <w:kern w:val="2"/>
          <w:sz w:val="24"/>
          <w:szCs w:val="24"/>
        </w:rPr>
        <w:t>zamawianych usług, w okresie o</w:t>
      </w:r>
      <w:r w:rsidR="007B0125" w:rsidRPr="007B0125">
        <w:rPr>
          <w:rFonts w:ascii="Calibri Light" w:hAnsi="Calibri Light" w:cs="Calibri Light"/>
          <w:color w:val="000000"/>
          <w:kern w:val="2"/>
          <w:sz w:val="24"/>
          <w:szCs w:val="24"/>
        </w:rPr>
        <w:t>bowiązywania umowy w wysokości 80% wartości całkowitej określonej w treści formularza oferty Wykonawcy</w:t>
      </w:r>
      <w:r w:rsidR="007B0125">
        <w:rPr>
          <w:rFonts w:ascii="Calibri Light" w:hAnsi="Calibri Light" w:cs="Calibri Light"/>
          <w:color w:val="000000"/>
          <w:kern w:val="2"/>
          <w:sz w:val="24"/>
          <w:szCs w:val="24"/>
        </w:rPr>
        <w:t>.</w:t>
      </w:r>
    </w:p>
    <w:p w14:paraId="4DDE5406" w14:textId="77777777" w:rsidR="002E5209" w:rsidRPr="007B0125" w:rsidRDefault="002E5209" w:rsidP="004F19B1">
      <w:pPr>
        <w:widowControl w:val="0"/>
        <w:numPr>
          <w:ilvl w:val="0"/>
          <w:numId w:val="10"/>
        </w:numPr>
        <w:tabs>
          <w:tab w:val="clear" w:pos="360"/>
        </w:tabs>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Na potrzeby niniejszej umowy Strony wprowadzają następujące definicje: </w:t>
      </w:r>
    </w:p>
    <w:p w14:paraId="654A53AD" w14:textId="77777777" w:rsidR="002E5209" w:rsidRPr="007B0125" w:rsidRDefault="002E5209" w:rsidP="004F19B1">
      <w:pPr>
        <w:pStyle w:val="Akapitzlist"/>
        <w:numPr>
          <w:ilvl w:val="0"/>
          <w:numId w:val="11"/>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klient – należy przez to rozumieć rodzinę wskazaną przez Zmawiającego, uprawnioną na podstawie odrębnych przepisów do korzystania z usług psychoterapeutycznych świadczonych przez Wykonawcę,</w:t>
      </w:r>
    </w:p>
    <w:p w14:paraId="6F790A75" w14:textId="77777777" w:rsidR="002E5209" w:rsidRPr="007B0125" w:rsidRDefault="002E5209" w:rsidP="004F19B1">
      <w:pPr>
        <w:pStyle w:val="Akapitzlist"/>
        <w:numPr>
          <w:ilvl w:val="0"/>
          <w:numId w:val="11"/>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 xml:space="preserve">terapia systemowa rodzin – należy przez to rozumieć metodę leczenia poprzez oddziaływania oparte o wiedzę psychologiczną w relacji terapeuta – klient/rodzina; celem terapii systemowej jest wzrost funkcjonowania psychicznego oraz społecznego klienta/ rodziny, w szczególności zgłaszających trudności w funkcjonowaniu z uwagi na traumatyczne doświadczenia w historii życia. </w:t>
      </w:r>
    </w:p>
    <w:p w14:paraId="119318F4" w14:textId="77777777" w:rsidR="002E5209" w:rsidRPr="007B0125" w:rsidRDefault="002E5209" w:rsidP="004F19B1">
      <w:pPr>
        <w:pStyle w:val="Akapitzlist"/>
        <w:numPr>
          <w:ilvl w:val="0"/>
          <w:numId w:val="11"/>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zlecenia szczegółowe – należy przez to rozumieć zlecenia na terapię systemową rodzin konkretnego klienta/rodziny, udzielane w ramach niniejszej umowy.</w:t>
      </w:r>
    </w:p>
    <w:p w14:paraId="4F48BA86" w14:textId="77777777" w:rsidR="007B0125" w:rsidRDefault="007B0125" w:rsidP="004F19B1">
      <w:pPr>
        <w:pStyle w:val="Akapitzlist"/>
        <w:numPr>
          <w:ilvl w:val="0"/>
          <w:numId w:val="24"/>
        </w:numPr>
        <w:suppressAutoHyphens w:val="0"/>
        <w:spacing w:line="360" w:lineRule="auto"/>
        <w:jc w:val="center"/>
        <w:rPr>
          <w:rFonts w:ascii="Calibri Light" w:hAnsi="Calibri Light" w:cs="Calibri Light"/>
          <w:b/>
          <w:kern w:val="2"/>
        </w:rPr>
      </w:pPr>
    </w:p>
    <w:p w14:paraId="12EFBE54" w14:textId="36A63589" w:rsidR="005C641A" w:rsidRPr="007B0125" w:rsidRDefault="005C641A" w:rsidP="0069400A">
      <w:pPr>
        <w:pStyle w:val="Nagwek1"/>
        <w:spacing w:line="360" w:lineRule="auto"/>
        <w:jc w:val="center"/>
      </w:pPr>
      <w:r w:rsidRPr="007B0125">
        <w:t>Zasady i warunki realizacji usługi</w:t>
      </w:r>
    </w:p>
    <w:p w14:paraId="1A4DF29E" w14:textId="77777777" w:rsidR="003173E4" w:rsidRPr="007B0125" w:rsidRDefault="003173E4" w:rsidP="0069400A">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Zamawiający będzie udzielał Wykonawcy zleceń szczegółowych w miarę swoich potrzeb.</w:t>
      </w:r>
    </w:p>
    <w:p w14:paraId="3B6155BD" w14:textId="1B438C47" w:rsidR="003173E4" w:rsidRPr="007B0125" w:rsidRDefault="003173E4" w:rsidP="004F19B1">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Zlecenia szczegółowe będą udzielane Wykonawcy, jeśli jego specjalizacja, doświadczenie </w:t>
      </w:r>
      <w:r w:rsidRPr="007B0125">
        <w:rPr>
          <w:rFonts w:ascii="Calibri Light" w:hAnsi="Calibri Light" w:cs="Calibri Light"/>
          <w:color w:val="000000" w:themeColor="text1"/>
          <w:kern w:val="2"/>
          <w:sz w:val="24"/>
          <w:szCs w:val="24"/>
        </w:rPr>
        <w:br/>
        <w:t xml:space="preserve">oraz profil działalności, określone na podstawie złożonych ofert, odpowiadają indywidualnym potrzebom </w:t>
      </w:r>
      <w:r w:rsidR="00571345" w:rsidRPr="007B0125">
        <w:rPr>
          <w:rFonts w:ascii="Calibri Light" w:hAnsi="Calibri Light" w:cs="Calibri Light"/>
          <w:color w:val="000000" w:themeColor="text1"/>
          <w:kern w:val="2"/>
          <w:sz w:val="24"/>
          <w:szCs w:val="24"/>
        </w:rPr>
        <w:t>rodziny, w</w:t>
      </w:r>
      <w:r w:rsidRPr="007B0125">
        <w:rPr>
          <w:rFonts w:ascii="Calibri Light" w:hAnsi="Calibri Light" w:cs="Calibri Light"/>
          <w:color w:val="000000" w:themeColor="text1"/>
          <w:kern w:val="2"/>
          <w:sz w:val="24"/>
          <w:szCs w:val="24"/>
        </w:rPr>
        <w:t xml:space="preserve"> oparciu o następujące kryteria:</w:t>
      </w:r>
    </w:p>
    <w:p w14:paraId="2023124C" w14:textId="780DA250" w:rsidR="003173E4" w:rsidRPr="007B0125" w:rsidRDefault="00571345" w:rsidP="004F19B1">
      <w:pPr>
        <w:pStyle w:val="Akapitzlist"/>
        <w:numPr>
          <w:ilvl w:val="0"/>
          <w:numId w:val="22"/>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strukturę</w:t>
      </w:r>
      <w:r w:rsidR="003173E4" w:rsidRPr="007B0125">
        <w:rPr>
          <w:rFonts w:ascii="Calibri Light" w:hAnsi="Calibri Light" w:cs="Calibri Light"/>
          <w:color w:val="000000" w:themeColor="text1"/>
          <w:kern w:val="2"/>
        </w:rPr>
        <w:t xml:space="preserve"> rodziny,</w:t>
      </w:r>
    </w:p>
    <w:p w14:paraId="7C81B0E4" w14:textId="77777777" w:rsidR="003173E4" w:rsidRPr="007B0125" w:rsidRDefault="003173E4" w:rsidP="004F19B1">
      <w:pPr>
        <w:pStyle w:val="Akapitzlist"/>
        <w:numPr>
          <w:ilvl w:val="0"/>
          <w:numId w:val="22"/>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wiek poszczególnych członków rodziny,</w:t>
      </w:r>
    </w:p>
    <w:p w14:paraId="166C1F61" w14:textId="77777777" w:rsidR="003173E4" w:rsidRPr="007B0125" w:rsidRDefault="003173E4" w:rsidP="004F19B1">
      <w:pPr>
        <w:pStyle w:val="Akapitzlist"/>
        <w:numPr>
          <w:ilvl w:val="0"/>
          <w:numId w:val="22"/>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dotychczasowe doświadczenie wykonawcy w pracy z problemem, który zgłasza klient,</w:t>
      </w:r>
    </w:p>
    <w:p w14:paraId="4CFC8C27" w14:textId="09656903" w:rsidR="003173E4" w:rsidRPr="007B0125" w:rsidRDefault="00743240" w:rsidP="004F19B1">
      <w:pPr>
        <w:pStyle w:val="Akapitzlist"/>
        <w:numPr>
          <w:ilvl w:val="0"/>
          <w:numId w:val="22"/>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dostępność W</w:t>
      </w:r>
      <w:r w:rsidR="003173E4" w:rsidRPr="007B0125">
        <w:rPr>
          <w:rFonts w:ascii="Calibri Light" w:hAnsi="Calibri Light" w:cs="Calibri Light"/>
          <w:color w:val="000000" w:themeColor="text1"/>
          <w:kern w:val="2"/>
        </w:rPr>
        <w:t>ykonawcy, przez któ</w:t>
      </w:r>
      <w:r w:rsidRPr="007B0125">
        <w:rPr>
          <w:rFonts w:ascii="Calibri Light" w:hAnsi="Calibri Light" w:cs="Calibri Light"/>
          <w:color w:val="000000" w:themeColor="text1"/>
          <w:kern w:val="2"/>
        </w:rPr>
        <w:t>rą rozumie się oferowane przez W</w:t>
      </w:r>
      <w:r w:rsidR="003173E4" w:rsidRPr="007B0125">
        <w:rPr>
          <w:rFonts w:ascii="Calibri Light" w:hAnsi="Calibri Light" w:cs="Calibri Light"/>
          <w:color w:val="000000" w:themeColor="text1"/>
          <w:kern w:val="2"/>
        </w:rPr>
        <w:t>ykonawcę terminy spotkań z klientami w zestawieniu z jego potrzebami i ograniczeniami.</w:t>
      </w:r>
    </w:p>
    <w:p w14:paraId="0F998BB0" w14:textId="67101CB9" w:rsidR="003173E4" w:rsidRPr="007B0125" w:rsidRDefault="003173E4" w:rsidP="004F19B1">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Zlecenie szczegółowe odbierane będzie przez Wykonawcę osobiście lub przesłane będzie Wykonawcy pisemnie albo w formie elektronicznej, na podany w ofercie adres poczty e-mail.</w:t>
      </w:r>
      <w:r w:rsidR="00B26A74">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W zleceniu Zamawiający określi oczekiwany zakres, termin rozpoczęcia wykonania danego zlecenia szczegółowego oraz ewentualne zalecenia dotyczące realizacji zlecenia.</w:t>
      </w:r>
    </w:p>
    <w:p w14:paraId="10909869" w14:textId="702ADEBD" w:rsidR="003173E4" w:rsidRPr="007B0125" w:rsidRDefault="003173E4" w:rsidP="004F19B1">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Zamawiający, bez zbędnej zwłoki, nie później jednak niż w terminie 7 dni od dnia akceptacji przez Wykonawcę z</w:t>
      </w:r>
      <w:r w:rsidR="00DA481A" w:rsidRPr="007B0125">
        <w:rPr>
          <w:rFonts w:ascii="Calibri Light" w:hAnsi="Calibri Light" w:cs="Calibri Light"/>
          <w:color w:val="000000" w:themeColor="text1"/>
          <w:kern w:val="2"/>
          <w:sz w:val="24"/>
          <w:szCs w:val="24"/>
        </w:rPr>
        <w:t>lecenia szczegółowego przekaże W</w:t>
      </w:r>
      <w:r w:rsidRPr="007B0125">
        <w:rPr>
          <w:rFonts w:ascii="Calibri Light" w:hAnsi="Calibri Light" w:cs="Calibri Light"/>
          <w:color w:val="000000" w:themeColor="text1"/>
          <w:kern w:val="2"/>
          <w:sz w:val="24"/>
          <w:szCs w:val="24"/>
        </w:rPr>
        <w:t xml:space="preserve">ykonawcy kopie </w:t>
      </w:r>
      <w:r w:rsidRPr="007B0125">
        <w:rPr>
          <w:rFonts w:ascii="Calibri Light" w:hAnsi="Calibri Light" w:cs="Calibri Light"/>
          <w:color w:val="000000" w:themeColor="text1"/>
          <w:kern w:val="2"/>
          <w:sz w:val="24"/>
          <w:szCs w:val="24"/>
        </w:rPr>
        <w:lastRenderedPageBreak/>
        <w:t xml:space="preserve">dokumentów niezbędnych do jego wykonania. </w:t>
      </w:r>
    </w:p>
    <w:p w14:paraId="53EF3729" w14:textId="030728E3" w:rsidR="003173E4" w:rsidRPr="007B0125" w:rsidRDefault="003173E4" w:rsidP="004F19B1">
      <w:pPr>
        <w:widowControl w:val="0"/>
        <w:numPr>
          <w:ilvl w:val="0"/>
          <w:numId w:val="21"/>
        </w:numPr>
        <w:suppressAutoHyphens w:val="0"/>
        <w:autoSpaceDE w:val="0"/>
        <w:autoSpaceDN w:val="0"/>
        <w:adjustRightInd w:val="0"/>
        <w:spacing w:after="0" w:line="360" w:lineRule="auto"/>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Wykonawca zobowiązuje się wykonać zlecenie szczegółowe z należytą starannością, w stopniu wymaganym od profesjonalisty, przy uwzględnieniu zawodowego charakteru działalności, zgodnie z przepisami prawa, normami określon</w:t>
      </w:r>
      <w:r w:rsidR="00A64889">
        <w:rPr>
          <w:rFonts w:ascii="Calibri Light" w:hAnsi="Calibri Light" w:cs="Calibri Light"/>
          <w:color w:val="000000" w:themeColor="text1"/>
          <w:kern w:val="2"/>
          <w:sz w:val="24"/>
          <w:szCs w:val="24"/>
        </w:rPr>
        <w:t>ymi w Kodeksie Etyki psychologa</w:t>
      </w:r>
      <w:r w:rsidRPr="007B0125">
        <w:rPr>
          <w:rFonts w:ascii="Calibri Light" w:hAnsi="Calibri Light" w:cs="Calibri Light"/>
          <w:color w:val="000000" w:themeColor="text1"/>
          <w:kern w:val="2"/>
          <w:sz w:val="24"/>
          <w:szCs w:val="24"/>
        </w:rPr>
        <w:t xml:space="preserve"> oraz z poszanowaniem dobrych obyczajów i słusznego interesu klienta. </w:t>
      </w:r>
    </w:p>
    <w:p w14:paraId="4F332754" w14:textId="77777777" w:rsidR="003173E4" w:rsidRPr="007B0125" w:rsidRDefault="003173E4" w:rsidP="004F19B1">
      <w:pPr>
        <w:widowControl w:val="0"/>
        <w:numPr>
          <w:ilvl w:val="0"/>
          <w:numId w:val="21"/>
        </w:numPr>
        <w:suppressAutoHyphens w:val="0"/>
        <w:autoSpaceDE w:val="0"/>
        <w:autoSpaceDN w:val="0"/>
        <w:adjustRightInd w:val="0"/>
        <w:spacing w:after="0" w:line="360" w:lineRule="auto"/>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Wykonawca zobowiązany będzie do:</w:t>
      </w:r>
    </w:p>
    <w:p w14:paraId="3FC8B39D" w14:textId="628FDDC8" w:rsidR="001A7262" w:rsidRPr="00147689" w:rsidRDefault="001A7262" w:rsidP="00147689">
      <w:pPr>
        <w:pStyle w:val="Akapitzlist"/>
        <w:numPr>
          <w:ilvl w:val="0"/>
          <w:numId w:val="23"/>
        </w:numPr>
        <w:shd w:val="clear" w:color="auto" w:fill="FFFFFF"/>
        <w:tabs>
          <w:tab w:val="left" w:leader="dot" w:pos="4536"/>
          <w:tab w:val="left" w:leader="dot" w:pos="5103"/>
          <w:tab w:val="left" w:leader="dot" w:pos="8505"/>
        </w:tabs>
        <w:suppressAutoHyphens w:val="0"/>
        <w:spacing w:line="360" w:lineRule="auto"/>
        <w:ind w:left="993" w:hanging="284"/>
        <w:rPr>
          <w:rFonts w:ascii="Calibri Light" w:hAnsi="Calibri Light" w:cs="Calibri Light"/>
          <w:color w:val="000000"/>
          <w:kern w:val="2"/>
        </w:rPr>
      </w:pPr>
      <w:r w:rsidRPr="00147689">
        <w:rPr>
          <w:rFonts w:ascii="Calibri Light" w:hAnsi="Calibri Light" w:cs="Calibri Light"/>
          <w:color w:val="000000"/>
          <w:kern w:val="2"/>
        </w:rPr>
        <w:t xml:space="preserve">zapewnienia miejsca świadczenia usługi - sesje terapii muszą być powadzone w gabinecie terapeutycznym (lokalu) znajdującym się na terenie Miasta Gdyni, zapewniającym intymność spotkania. Sesje terapii będą odbywać się : </w:t>
      </w:r>
      <w:r w:rsidR="00B26A74" w:rsidRPr="00147689">
        <w:rPr>
          <w:rFonts w:ascii="Calibri Light" w:hAnsi="Calibri Light" w:cs="Calibri Light"/>
          <w:color w:val="000000"/>
          <w:kern w:val="2"/>
        </w:rPr>
        <w:tab/>
      </w:r>
      <w:r w:rsidRPr="00147689">
        <w:rPr>
          <w:rFonts w:ascii="Calibri Light" w:hAnsi="Calibri Light" w:cs="Calibri Light"/>
          <w:color w:val="000000"/>
          <w:kern w:val="2"/>
        </w:rPr>
        <w:t>( adres ).</w:t>
      </w:r>
    </w:p>
    <w:p w14:paraId="7EA66888" w14:textId="4A9AA708" w:rsidR="00147689" w:rsidRPr="00147689" w:rsidRDefault="00147689" w:rsidP="00147689">
      <w:pPr>
        <w:numPr>
          <w:ilvl w:val="2"/>
          <w:numId w:val="43"/>
        </w:numPr>
        <w:tabs>
          <w:tab w:val="left" w:pos="993"/>
        </w:tabs>
        <w:spacing w:after="0" w:line="360" w:lineRule="auto"/>
        <w:ind w:left="993" w:hanging="284"/>
        <w:contextualSpacing/>
        <w:rPr>
          <w:rFonts w:ascii="Calibri Light" w:hAnsi="Calibri Light" w:cs="Calibri Light"/>
          <w:noProof/>
          <w:sz w:val="24"/>
          <w:szCs w:val="24"/>
        </w:rPr>
      </w:pPr>
      <w:r w:rsidRPr="00147689">
        <w:rPr>
          <w:rFonts w:ascii="Calibri Light" w:hAnsi="Calibri Light" w:cs="Calibri Light"/>
          <w:noProof/>
          <w:sz w:val="24"/>
          <w:szCs w:val="24"/>
        </w:rPr>
        <w:t>prowadzenia listy obecności rodzin,harmonogramu, których wzór stanowi załącznik nr 2,3 do projektu umowy;</w:t>
      </w:r>
    </w:p>
    <w:p w14:paraId="5105281C" w14:textId="0781BEBA" w:rsidR="00147689" w:rsidRP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 xml:space="preserve">uczestniczenia, nie rzadziej niż dwa razy w trakcie trwania umowy, w spotkaniu zespołu powołanego przez Zamawiającego, mającego na celu </w:t>
      </w:r>
      <w:r>
        <w:rPr>
          <w:rFonts w:ascii="Calibri Light" w:hAnsi="Calibri Light" w:cs="Calibri Light"/>
          <w:noProof/>
          <w:sz w:val="24"/>
          <w:szCs w:val="24"/>
        </w:rPr>
        <w:t>omówienie stanu pracy z rodziną.</w:t>
      </w:r>
    </w:p>
    <w:p w14:paraId="4DE09A01" w14:textId="6CA6979D" w:rsidR="00147689" w:rsidRP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przygotowania pisemnego podsumowania pracy z rodziną zawierającego m.in. adnotacje o osiągniętych w trakcie terapii, efektach oraz przyczynach zakończenia świadczenia usługi (terapii); wzór podsumowania pracy z rodziną stanowi załącznik nr 4 do projektu umowy;</w:t>
      </w:r>
    </w:p>
    <w:p w14:paraId="3C80FE6B" w14:textId="77777777" w:rsidR="00147689" w:rsidRP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regularnego uczestniczenia w superwizji własnej pracy terapeutycznej, w której Wykonawca ma możliwość superwizowania procesu terapeutycznego rodziny kierowanej przez MOPS w Gdyni; udział w superwizjach prowadzony jest na koszt własny Wykonawcy, nie rzadziej niż raz na dwa miesiące;</w:t>
      </w:r>
    </w:p>
    <w:p w14:paraId="3BAD117C" w14:textId="77777777" w:rsidR="00147689" w:rsidRP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realizowania zamówienia w sposób zapewniający ochronę poufności i bezpieczeństwa danych osobowych klientów;</w:t>
      </w:r>
    </w:p>
    <w:p w14:paraId="798487E0" w14:textId="54688D73" w:rsid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poddania się bieżącemu nadzorowi Zamawiającego nad realizacją zamówienia, bez wcześniejszego uzgadniania terminu, przez upoważnionego do tego pracownika Zamawiającego.</w:t>
      </w:r>
    </w:p>
    <w:p w14:paraId="56D17D5F" w14:textId="6924F3E6" w:rsidR="003173E4" w:rsidRPr="00147689" w:rsidRDefault="00147689" w:rsidP="00147689">
      <w:pPr>
        <w:suppressAutoHyphens w:val="0"/>
        <w:spacing w:after="160" w:line="259" w:lineRule="auto"/>
        <w:rPr>
          <w:rFonts w:ascii="Calibri Light" w:hAnsi="Calibri Light" w:cs="Calibri Light"/>
          <w:noProof/>
          <w:sz w:val="24"/>
          <w:szCs w:val="24"/>
        </w:rPr>
      </w:pPr>
      <w:r>
        <w:rPr>
          <w:rFonts w:ascii="Calibri Light" w:hAnsi="Calibri Light" w:cs="Calibri Light"/>
          <w:noProof/>
          <w:sz w:val="24"/>
          <w:szCs w:val="24"/>
        </w:rPr>
        <w:br w:type="page"/>
      </w:r>
    </w:p>
    <w:p w14:paraId="0F2D1255" w14:textId="77777777" w:rsidR="00B26A74" w:rsidRPr="00B26A74" w:rsidRDefault="00B26A74" w:rsidP="004F19B1">
      <w:pPr>
        <w:pStyle w:val="Akapitzlist"/>
        <w:numPr>
          <w:ilvl w:val="0"/>
          <w:numId w:val="24"/>
        </w:numPr>
        <w:spacing w:line="360" w:lineRule="auto"/>
        <w:jc w:val="center"/>
        <w:rPr>
          <w:rFonts w:ascii="Calibri Light" w:hAnsi="Calibri Light" w:cs="Calibri Light"/>
          <w:color w:val="000000" w:themeColor="text1"/>
          <w:kern w:val="2"/>
        </w:rPr>
      </w:pPr>
    </w:p>
    <w:p w14:paraId="7D3BDB42" w14:textId="6D418FB9" w:rsidR="0007079B" w:rsidRPr="007B0125" w:rsidRDefault="00BD3E0F" w:rsidP="00E054B1">
      <w:pPr>
        <w:pStyle w:val="Nagwek1"/>
        <w:spacing w:line="360" w:lineRule="auto"/>
        <w:jc w:val="center"/>
      </w:pPr>
      <w:r w:rsidRPr="007B0125">
        <w:t>T</w:t>
      </w:r>
      <w:r w:rsidR="0007079B" w:rsidRPr="007B0125">
        <w:t>ermin realizacji umowy</w:t>
      </w:r>
      <w:r w:rsidRPr="007B0125">
        <w:t>, wynagrodzenie i warunki płatności</w:t>
      </w:r>
    </w:p>
    <w:p w14:paraId="4AEAE6D6" w14:textId="6912CA03" w:rsidR="005D01BA" w:rsidRPr="007B0125" w:rsidRDefault="005D01BA" w:rsidP="004F19B1">
      <w:pPr>
        <w:widowControl w:val="0"/>
        <w:numPr>
          <w:ilvl w:val="0"/>
          <w:numId w:val="12"/>
        </w:numPr>
        <w:tabs>
          <w:tab w:val="clear" w:pos="360"/>
          <w:tab w:val="left" w:leader="dot" w:pos="3969"/>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Umowa obowiązuje </w:t>
      </w:r>
      <w:r w:rsidRPr="007B0125">
        <w:rPr>
          <w:rFonts w:ascii="Calibri Light" w:hAnsi="Calibri Light" w:cs="Calibri Light"/>
          <w:kern w:val="2"/>
          <w:sz w:val="24"/>
          <w:szCs w:val="24"/>
        </w:rPr>
        <w:t>od</w:t>
      </w:r>
      <w:r w:rsidR="00B26A74">
        <w:rPr>
          <w:rFonts w:ascii="Calibri Light" w:hAnsi="Calibri Light" w:cs="Calibri Light"/>
          <w:kern w:val="2"/>
          <w:sz w:val="24"/>
          <w:szCs w:val="24"/>
        </w:rPr>
        <w:tab/>
      </w:r>
      <w:r w:rsidR="00DA481A" w:rsidRPr="007B0125">
        <w:rPr>
          <w:rFonts w:ascii="Calibri Light" w:hAnsi="Calibri Light" w:cs="Calibri Light"/>
          <w:kern w:val="2"/>
          <w:sz w:val="24"/>
          <w:szCs w:val="24"/>
        </w:rPr>
        <w:t>r</w:t>
      </w:r>
      <w:r w:rsidR="0007079B" w:rsidRPr="007B0125">
        <w:rPr>
          <w:rFonts w:ascii="Calibri Light" w:hAnsi="Calibri Light" w:cs="Calibri Light"/>
          <w:kern w:val="2"/>
          <w:sz w:val="24"/>
          <w:szCs w:val="24"/>
        </w:rPr>
        <w:t>.</w:t>
      </w:r>
      <w:r w:rsidR="00AF1407" w:rsidRPr="007B0125">
        <w:rPr>
          <w:rFonts w:ascii="Calibri Light" w:hAnsi="Calibri Light" w:cs="Calibri Light"/>
          <w:kern w:val="2"/>
          <w:sz w:val="24"/>
          <w:szCs w:val="24"/>
        </w:rPr>
        <w:t xml:space="preserve"> dnia podpisania</w:t>
      </w:r>
      <w:r w:rsidR="00D33DF8">
        <w:rPr>
          <w:rFonts w:ascii="Calibri Light" w:hAnsi="Calibri Light" w:cs="Calibri Light"/>
          <w:kern w:val="2"/>
          <w:sz w:val="24"/>
          <w:szCs w:val="24"/>
        </w:rPr>
        <w:t xml:space="preserve"> na okres 12 miesięcy </w:t>
      </w:r>
      <w:r w:rsidRPr="007B0125">
        <w:rPr>
          <w:rFonts w:ascii="Calibri Light" w:hAnsi="Calibri Light" w:cs="Calibri Light"/>
          <w:color w:val="000000" w:themeColor="text1"/>
          <w:kern w:val="2"/>
          <w:sz w:val="24"/>
          <w:szCs w:val="24"/>
        </w:rPr>
        <w:t>lub do wyczerpania łącznej kwoty brutto</w:t>
      </w:r>
      <w:r w:rsidRPr="007B0125">
        <w:rPr>
          <w:rFonts w:ascii="Calibri Light" w:hAnsi="Calibri Light" w:cs="Calibri Light"/>
          <w:b/>
          <w:color w:val="000000" w:themeColor="text1"/>
          <w:kern w:val="2"/>
          <w:sz w:val="24"/>
          <w:szCs w:val="24"/>
        </w:rPr>
        <w:t xml:space="preserve">, </w:t>
      </w:r>
      <w:r w:rsidRPr="007B0125">
        <w:rPr>
          <w:rFonts w:ascii="Calibri Light" w:hAnsi="Calibri Light" w:cs="Calibri Light"/>
          <w:color w:val="000000" w:themeColor="text1"/>
          <w:kern w:val="2"/>
          <w:sz w:val="24"/>
          <w:szCs w:val="24"/>
        </w:rPr>
        <w:t xml:space="preserve">o </w:t>
      </w:r>
      <w:r w:rsidR="00B26A74">
        <w:rPr>
          <w:rFonts w:ascii="Calibri Light" w:hAnsi="Calibri Light" w:cs="Calibri Light"/>
          <w:color w:val="000000" w:themeColor="text1"/>
          <w:kern w:val="2"/>
          <w:sz w:val="24"/>
          <w:szCs w:val="24"/>
        </w:rPr>
        <w:t xml:space="preserve">której mowa w ust. 2 poniżej, w </w:t>
      </w:r>
      <w:r w:rsidRPr="007B0125">
        <w:rPr>
          <w:rFonts w:ascii="Calibri Light" w:hAnsi="Calibri Light" w:cs="Calibri Light"/>
          <w:color w:val="000000" w:themeColor="text1"/>
          <w:kern w:val="2"/>
          <w:sz w:val="24"/>
          <w:szCs w:val="24"/>
        </w:rPr>
        <w:t>zależności od tego, które ze zdarzeń nastąpi wcześniej.</w:t>
      </w:r>
    </w:p>
    <w:p w14:paraId="62CA6273" w14:textId="77777777" w:rsidR="00800EE9" w:rsidRDefault="005D01BA" w:rsidP="004F19B1">
      <w:pPr>
        <w:widowControl w:val="0"/>
        <w:numPr>
          <w:ilvl w:val="0"/>
          <w:numId w:val="12"/>
        </w:numPr>
        <w:tabs>
          <w:tab w:val="clear" w:pos="360"/>
          <w:tab w:val="left" w:leader="dot" w:pos="4536"/>
          <w:tab w:val="left" w:leader="dot" w:pos="5103"/>
          <w:tab w:val="left" w:leader="dot" w:pos="5670"/>
          <w:tab w:val="left" w:leader="dot" w:pos="6804"/>
          <w:tab w:val="left" w:leader="dot" w:pos="8505"/>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B26A74">
        <w:rPr>
          <w:rFonts w:ascii="Calibri Light" w:hAnsi="Calibri Light" w:cs="Calibri Light"/>
          <w:bCs/>
          <w:color w:val="000000" w:themeColor="text1"/>
          <w:kern w:val="2"/>
          <w:sz w:val="24"/>
          <w:szCs w:val="24"/>
        </w:rPr>
        <w:t>Łączna wartość wynagrodzenia Wykonawcy w okresie związania umową nie przekroczy kwoty brutto w wysokości:</w:t>
      </w:r>
      <w:r w:rsidR="00B26A74" w:rsidRPr="00B26A74">
        <w:rPr>
          <w:rFonts w:ascii="Calibri Light" w:hAnsi="Calibri Light" w:cs="Calibri Light"/>
          <w:bCs/>
          <w:color w:val="000000" w:themeColor="text1"/>
          <w:kern w:val="2"/>
          <w:sz w:val="24"/>
          <w:szCs w:val="24"/>
        </w:rPr>
        <w:tab/>
      </w:r>
      <w:r w:rsidRPr="00B26A74">
        <w:rPr>
          <w:rFonts w:ascii="Calibri Light" w:hAnsi="Calibri Light" w:cs="Calibri Light"/>
          <w:bCs/>
          <w:color w:val="000000" w:themeColor="text1"/>
          <w:kern w:val="2"/>
          <w:sz w:val="24"/>
          <w:szCs w:val="24"/>
        </w:rPr>
        <w:t xml:space="preserve"> zł (słownie: </w:t>
      </w:r>
      <w:r w:rsidR="00B26A74" w:rsidRPr="00B26A74">
        <w:rPr>
          <w:rFonts w:ascii="Calibri Light" w:hAnsi="Calibri Light" w:cs="Calibri Light"/>
          <w:bCs/>
          <w:color w:val="000000" w:themeColor="text1"/>
          <w:kern w:val="2"/>
          <w:sz w:val="24"/>
          <w:szCs w:val="24"/>
        </w:rPr>
        <w:tab/>
      </w:r>
      <w:r w:rsidRPr="00B26A74">
        <w:rPr>
          <w:rFonts w:ascii="Calibri Light" w:hAnsi="Calibri Light" w:cs="Calibri Light"/>
          <w:bCs/>
          <w:color w:val="000000" w:themeColor="text1"/>
          <w:kern w:val="2"/>
          <w:sz w:val="24"/>
          <w:szCs w:val="24"/>
        </w:rPr>
        <w:t xml:space="preserve">), </w:t>
      </w:r>
      <w:r w:rsidRPr="00B26A74">
        <w:rPr>
          <w:rFonts w:ascii="Calibri Light" w:hAnsi="Calibri Light" w:cs="Calibri Light"/>
          <w:color w:val="000000" w:themeColor="text1"/>
          <w:kern w:val="2"/>
          <w:sz w:val="24"/>
          <w:szCs w:val="24"/>
        </w:rPr>
        <w:t xml:space="preserve">w tym </w:t>
      </w:r>
      <w:r w:rsidR="00B26A74" w:rsidRPr="00B26A74">
        <w:rPr>
          <w:rFonts w:ascii="Calibri Light" w:hAnsi="Calibri Light" w:cs="Calibri Light"/>
          <w:color w:val="000000" w:themeColor="text1"/>
          <w:kern w:val="2"/>
          <w:sz w:val="24"/>
          <w:szCs w:val="24"/>
        </w:rPr>
        <w:tab/>
      </w:r>
      <w:r w:rsidRPr="00B26A74">
        <w:rPr>
          <w:rFonts w:ascii="Calibri Light" w:hAnsi="Calibri Light" w:cs="Calibri Light"/>
          <w:color w:val="000000" w:themeColor="text1"/>
          <w:kern w:val="2"/>
          <w:sz w:val="24"/>
          <w:szCs w:val="24"/>
        </w:rPr>
        <w:t xml:space="preserve">% stawka podatku </w:t>
      </w:r>
      <w:r w:rsidR="00B26A74" w:rsidRPr="00B26A74">
        <w:rPr>
          <w:rFonts w:ascii="Calibri Light" w:hAnsi="Calibri Light" w:cs="Calibri Light"/>
          <w:color w:val="000000" w:themeColor="text1"/>
          <w:kern w:val="2"/>
          <w:sz w:val="24"/>
          <w:szCs w:val="24"/>
        </w:rPr>
        <w:t>VAT, kwota</w:t>
      </w:r>
      <w:r w:rsidRPr="00B26A74">
        <w:rPr>
          <w:rFonts w:ascii="Calibri Light" w:hAnsi="Calibri Light" w:cs="Calibri Light"/>
          <w:color w:val="000000" w:themeColor="text1"/>
          <w:kern w:val="2"/>
          <w:sz w:val="24"/>
          <w:szCs w:val="24"/>
        </w:rPr>
        <w:t xml:space="preserve"> netto</w:t>
      </w:r>
      <w:r w:rsidR="00B26A74" w:rsidRPr="00B26A74">
        <w:rPr>
          <w:rFonts w:ascii="Calibri Light" w:hAnsi="Calibri Light" w:cs="Calibri Light"/>
          <w:color w:val="000000" w:themeColor="text1"/>
          <w:kern w:val="2"/>
          <w:sz w:val="24"/>
          <w:szCs w:val="24"/>
        </w:rPr>
        <w:tab/>
      </w:r>
      <w:r w:rsidRPr="00B26A74">
        <w:rPr>
          <w:rFonts w:ascii="Calibri Light" w:hAnsi="Calibri Light" w:cs="Calibri Light"/>
          <w:color w:val="000000" w:themeColor="text1"/>
          <w:kern w:val="2"/>
          <w:sz w:val="24"/>
          <w:szCs w:val="24"/>
        </w:rPr>
        <w:t xml:space="preserve"> .</w:t>
      </w:r>
    </w:p>
    <w:p w14:paraId="73AD1477" w14:textId="71A52EFB" w:rsidR="00800EE9" w:rsidRPr="00800EE9" w:rsidRDefault="005D01BA" w:rsidP="004F19B1">
      <w:pPr>
        <w:widowControl w:val="0"/>
        <w:numPr>
          <w:ilvl w:val="0"/>
          <w:numId w:val="12"/>
        </w:numPr>
        <w:tabs>
          <w:tab w:val="clear" w:pos="360"/>
          <w:tab w:val="left" w:leader="dot" w:pos="3402"/>
          <w:tab w:val="left" w:leader="dot" w:pos="4536"/>
          <w:tab w:val="left" w:leader="dot" w:pos="5103"/>
          <w:tab w:val="left" w:leader="dot" w:pos="5670"/>
          <w:tab w:val="left" w:leader="dot" w:pos="6804"/>
          <w:tab w:val="left" w:leader="dot" w:pos="8505"/>
        </w:tabs>
        <w:suppressAutoHyphens w:val="0"/>
        <w:autoSpaceDE w:val="0"/>
        <w:autoSpaceDN w:val="0"/>
        <w:adjustRightInd w:val="0"/>
        <w:spacing w:after="0" w:line="360" w:lineRule="auto"/>
        <w:ind w:left="284" w:hanging="284"/>
        <w:rPr>
          <w:rFonts w:ascii="Calibri Light" w:hAnsi="Calibri Light" w:cs="Calibri Light"/>
          <w:color w:val="000000"/>
          <w:kern w:val="2"/>
          <w:sz w:val="24"/>
          <w:szCs w:val="24"/>
        </w:rPr>
      </w:pPr>
      <w:r w:rsidRPr="00800EE9">
        <w:rPr>
          <w:rFonts w:ascii="Calibri Light" w:hAnsi="Calibri Light" w:cs="Calibri Light"/>
          <w:color w:val="000000" w:themeColor="text1"/>
          <w:kern w:val="2"/>
          <w:sz w:val="24"/>
          <w:szCs w:val="24"/>
        </w:rPr>
        <w:t xml:space="preserve">Podstawą do rozliczeń finansowych z tytułu wykonania usługi jest cena jednostkowa za jedną zrealizowaną godzinę pracy Wykonawcy wskazana w ofercie, w wysokości </w:t>
      </w:r>
      <w:r w:rsidR="00800EE9" w:rsidRPr="00800EE9">
        <w:rPr>
          <w:rFonts w:ascii="Calibri Light" w:hAnsi="Calibri Light" w:cs="Calibri Light"/>
          <w:color w:val="000000" w:themeColor="text1"/>
          <w:kern w:val="2"/>
          <w:sz w:val="24"/>
          <w:szCs w:val="24"/>
        </w:rPr>
        <w:tab/>
      </w:r>
      <w:r w:rsidRPr="00800EE9">
        <w:rPr>
          <w:rFonts w:ascii="Calibri Light" w:hAnsi="Calibri Light" w:cs="Calibri Light"/>
          <w:color w:val="000000" w:themeColor="text1"/>
          <w:kern w:val="2"/>
          <w:sz w:val="24"/>
          <w:szCs w:val="24"/>
        </w:rPr>
        <w:t xml:space="preserve"> zł brutto (słownie:</w:t>
      </w:r>
      <w:r w:rsidR="00800EE9" w:rsidRPr="00800EE9">
        <w:rPr>
          <w:rFonts w:ascii="Calibri Light" w:hAnsi="Calibri Light" w:cs="Calibri Light"/>
          <w:color w:val="000000" w:themeColor="text1"/>
          <w:kern w:val="2"/>
          <w:sz w:val="24"/>
          <w:szCs w:val="24"/>
        </w:rPr>
        <w:tab/>
      </w:r>
      <w:r w:rsidR="00FC38B7">
        <w:rPr>
          <w:rFonts w:ascii="Calibri Light" w:hAnsi="Calibri Light" w:cs="Calibri Light"/>
          <w:color w:val="000000" w:themeColor="text1"/>
          <w:kern w:val="2"/>
          <w:sz w:val="24"/>
          <w:szCs w:val="24"/>
        </w:rPr>
        <w:t>),</w:t>
      </w:r>
    </w:p>
    <w:p w14:paraId="01C777C8" w14:textId="7968E9EB" w:rsidR="00D533A9" w:rsidRPr="00800EE9" w:rsidRDefault="00D533A9" w:rsidP="004F19B1">
      <w:pPr>
        <w:widowControl w:val="0"/>
        <w:numPr>
          <w:ilvl w:val="0"/>
          <w:numId w:val="12"/>
        </w:numPr>
        <w:tabs>
          <w:tab w:val="clear" w:pos="360"/>
          <w:tab w:val="left" w:leader="dot" w:pos="3402"/>
          <w:tab w:val="left" w:leader="dot" w:pos="4536"/>
          <w:tab w:val="left" w:leader="dot" w:pos="5103"/>
          <w:tab w:val="left" w:leader="dot" w:pos="5670"/>
          <w:tab w:val="left" w:leader="dot" w:pos="6804"/>
          <w:tab w:val="left" w:leader="dot" w:pos="7938"/>
          <w:tab w:val="left" w:leader="dot" w:pos="8505"/>
        </w:tabs>
        <w:suppressAutoHyphens w:val="0"/>
        <w:autoSpaceDE w:val="0"/>
        <w:autoSpaceDN w:val="0"/>
        <w:adjustRightInd w:val="0"/>
        <w:spacing w:after="0" w:line="360" w:lineRule="auto"/>
        <w:ind w:left="284" w:hanging="284"/>
        <w:rPr>
          <w:rFonts w:ascii="Calibri Light" w:hAnsi="Calibri Light" w:cs="Calibri Light"/>
          <w:color w:val="000000"/>
          <w:kern w:val="2"/>
          <w:sz w:val="24"/>
          <w:szCs w:val="24"/>
        </w:rPr>
      </w:pPr>
      <w:r w:rsidRPr="00800EE9">
        <w:rPr>
          <w:rFonts w:ascii="Calibri Light" w:hAnsi="Calibri Light" w:cs="Calibri Light"/>
          <w:color w:val="000000"/>
          <w:kern w:val="2"/>
          <w:sz w:val="24"/>
          <w:szCs w:val="24"/>
        </w:rPr>
        <w:t>W przypadku, gdy umówiony klient nie stawi się na sesję terapeutyczną, Wykonawcy przysługuje wynagrodzenie za każdą zaplanowaną sesję w wyso</w:t>
      </w:r>
      <w:r w:rsidR="00800EE9">
        <w:rPr>
          <w:rFonts w:ascii="Calibri Light" w:hAnsi="Calibri Light" w:cs="Calibri Light"/>
          <w:color w:val="000000"/>
          <w:kern w:val="2"/>
          <w:sz w:val="24"/>
          <w:szCs w:val="24"/>
        </w:rPr>
        <w:t xml:space="preserve">kości 50 % ceny jednostkowej, o </w:t>
      </w:r>
      <w:r w:rsidRPr="00800EE9">
        <w:rPr>
          <w:rFonts w:ascii="Calibri Light" w:hAnsi="Calibri Light" w:cs="Calibri Light"/>
          <w:color w:val="000000"/>
          <w:kern w:val="2"/>
          <w:sz w:val="24"/>
          <w:szCs w:val="24"/>
        </w:rPr>
        <w:t xml:space="preserve">której mowa ust.3, tj. </w:t>
      </w:r>
      <w:r w:rsidR="004F19B1">
        <w:rPr>
          <w:rFonts w:ascii="Calibri Light" w:hAnsi="Calibri Light" w:cs="Calibri Light"/>
          <w:color w:val="000000"/>
          <w:kern w:val="2"/>
          <w:sz w:val="24"/>
          <w:szCs w:val="24"/>
        </w:rPr>
        <w:tab/>
      </w:r>
      <w:r w:rsidRPr="00800EE9">
        <w:rPr>
          <w:rFonts w:ascii="Calibri Light" w:hAnsi="Calibri Light" w:cs="Calibri Light"/>
          <w:color w:val="000000"/>
          <w:kern w:val="2"/>
          <w:sz w:val="24"/>
          <w:szCs w:val="24"/>
        </w:rPr>
        <w:t>zł brutto (słownie:</w:t>
      </w:r>
      <w:r w:rsidR="004F19B1">
        <w:rPr>
          <w:rFonts w:ascii="Calibri Light" w:hAnsi="Calibri Light" w:cs="Calibri Light"/>
          <w:color w:val="000000"/>
          <w:kern w:val="2"/>
          <w:sz w:val="24"/>
          <w:szCs w:val="24"/>
        </w:rPr>
        <w:tab/>
      </w:r>
      <w:r w:rsidRPr="00800EE9">
        <w:rPr>
          <w:rFonts w:ascii="Calibri Light" w:hAnsi="Calibri Light" w:cs="Calibri Light"/>
          <w:color w:val="000000"/>
          <w:kern w:val="2"/>
          <w:sz w:val="24"/>
          <w:szCs w:val="24"/>
        </w:rPr>
        <w:t>)</w:t>
      </w:r>
      <w:r w:rsidR="00AF1407" w:rsidRPr="00800EE9">
        <w:rPr>
          <w:rFonts w:ascii="Calibri Light" w:hAnsi="Calibri Light" w:cs="Calibri Light"/>
          <w:color w:val="000000"/>
          <w:kern w:val="2"/>
          <w:sz w:val="24"/>
          <w:szCs w:val="24"/>
        </w:rPr>
        <w:t>,</w:t>
      </w:r>
      <w:r w:rsidRPr="00800EE9">
        <w:rPr>
          <w:rFonts w:ascii="Calibri Light" w:hAnsi="Calibri Light" w:cs="Calibri Light"/>
          <w:color w:val="000000"/>
          <w:kern w:val="2"/>
          <w:sz w:val="24"/>
          <w:szCs w:val="24"/>
        </w:rPr>
        <w:t xml:space="preserve"> jako wynagrodzenie za pozostawanie w gotowości do realizacji przedmiotu umowy.</w:t>
      </w:r>
    </w:p>
    <w:p w14:paraId="719A66BA" w14:textId="771C89BF"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Wynagrodzenie Wykonawcy ustalane będzie, jako iloczyn ceny jednostkowej, o której mowa</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w ust. 3 oraz ilości rzeczywiście wykonanych godzin p</w:t>
      </w:r>
      <w:r w:rsidR="000837C3" w:rsidRPr="007B0125">
        <w:rPr>
          <w:rFonts w:ascii="Calibri Light" w:hAnsi="Calibri Light" w:cs="Calibri Light"/>
          <w:color w:val="000000" w:themeColor="text1"/>
          <w:kern w:val="2"/>
          <w:sz w:val="24"/>
          <w:szCs w:val="24"/>
        </w:rPr>
        <w:t xml:space="preserve">racy w okresie realizacji umowy powiększonych o wartość </w:t>
      </w:r>
      <w:r w:rsidR="004F5ABB" w:rsidRPr="007B0125">
        <w:rPr>
          <w:rFonts w:ascii="Calibri Light" w:hAnsi="Calibri Light" w:cs="Calibri Light"/>
          <w:color w:val="000000" w:themeColor="text1"/>
          <w:kern w:val="2"/>
          <w:sz w:val="24"/>
          <w:szCs w:val="24"/>
        </w:rPr>
        <w:t>zaplanowanych, lecz nie</w:t>
      </w:r>
      <w:r w:rsidR="001708E8" w:rsidRPr="007B0125">
        <w:rPr>
          <w:rFonts w:ascii="Calibri Light" w:hAnsi="Calibri Light" w:cs="Calibri Light"/>
          <w:color w:val="000000" w:themeColor="text1"/>
          <w:kern w:val="2"/>
          <w:sz w:val="24"/>
          <w:szCs w:val="24"/>
        </w:rPr>
        <w:t>zrea</w:t>
      </w:r>
      <w:r w:rsidR="004F5ABB" w:rsidRPr="007B0125">
        <w:rPr>
          <w:rFonts w:ascii="Calibri Light" w:hAnsi="Calibri Light" w:cs="Calibri Light"/>
          <w:color w:val="000000" w:themeColor="text1"/>
          <w:kern w:val="2"/>
          <w:sz w:val="24"/>
          <w:szCs w:val="24"/>
        </w:rPr>
        <w:t xml:space="preserve">lizowanych sesji </w:t>
      </w:r>
      <w:r w:rsidR="00057630" w:rsidRPr="007B0125">
        <w:rPr>
          <w:rFonts w:ascii="Calibri Light" w:hAnsi="Calibri Light" w:cs="Calibri Light"/>
          <w:color w:val="000000" w:themeColor="text1"/>
          <w:kern w:val="2"/>
          <w:sz w:val="24"/>
          <w:szCs w:val="24"/>
        </w:rPr>
        <w:t xml:space="preserve">terapeutycznych, </w:t>
      </w:r>
      <w:r w:rsidR="004F5ABB" w:rsidRPr="007B0125">
        <w:rPr>
          <w:rFonts w:ascii="Calibri Light" w:hAnsi="Calibri Light" w:cs="Calibri Light"/>
          <w:color w:val="000000" w:themeColor="text1"/>
          <w:kern w:val="2"/>
          <w:sz w:val="24"/>
          <w:szCs w:val="24"/>
        </w:rPr>
        <w:t>o których mowa w ust. 4</w:t>
      </w:r>
    </w:p>
    <w:p w14:paraId="4B63D6FE" w14:textId="77777777"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Rozliczenie wynagrodzenia należnego Wykonawcy będzie następować na podstawie wystawionego przez Wykonawcę rachunku/ faktury/ innego dokumentu rozliczeniowego za dany miesiąc świadczenia przedmiotowej usługi.</w:t>
      </w:r>
    </w:p>
    <w:p w14:paraId="503BBDFE" w14:textId="77777777"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Rachunek/ faktura/inny dokument rozliczeniowy winien zawierać następujące informacje:</w:t>
      </w:r>
    </w:p>
    <w:p w14:paraId="1EF48C72" w14:textId="5B9781E6" w:rsidR="005D01BA" w:rsidRPr="007B0125" w:rsidRDefault="004F19B1" w:rsidP="007B0125">
      <w:pPr>
        <w:pStyle w:val="Akapitzlist"/>
        <w:numPr>
          <w:ilvl w:val="0"/>
          <w:numId w:val="4"/>
        </w:numPr>
        <w:suppressAutoHyphens w:val="0"/>
        <w:spacing w:line="360" w:lineRule="auto"/>
        <w:ind w:left="851" w:hanging="502"/>
        <w:rPr>
          <w:rFonts w:ascii="Calibri Light" w:hAnsi="Calibri Light" w:cs="Calibri Light"/>
          <w:color w:val="000000" w:themeColor="text1"/>
          <w:kern w:val="2"/>
        </w:rPr>
      </w:pPr>
      <w:r>
        <w:rPr>
          <w:rFonts w:ascii="Calibri Light" w:hAnsi="Calibri Light" w:cs="Calibri Light"/>
          <w:color w:val="000000" w:themeColor="text1"/>
          <w:kern w:val="2"/>
        </w:rPr>
        <w:t>Nabywca: Gmina Miasta Gdynia</w:t>
      </w:r>
      <w:r w:rsidR="005D01BA" w:rsidRPr="007B0125">
        <w:rPr>
          <w:rFonts w:ascii="Calibri Light" w:hAnsi="Calibri Light" w:cs="Calibri Light"/>
          <w:color w:val="000000" w:themeColor="text1"/>
          <w:kern w:val="2"/>
        </w:rPr>
        <w:t xml:space="preserve"> </w:t>
      </w:r>
    </w:p>
    <w:p w14:paraId="26BCBCB8" w14:textId="737471AB" w:rsidR="005D01BA" w:rsidRPr="007B0125" w:rsidRDefault="004F19B1" w:rsidP="007B0125">
      <w:pPr>
        <w:pStyle w:val="Akapitzlist"/>
        <w:spacing w:line="360" w:lineRule="auto"/>
        <w:ind w:left="851"/>
        <w:rPr>
          <w:rFonts w:ascii="Calibri Light" w:hAnsi="Calibri Light" w:cs="Calibri Light"/>
          <w:color w:val="000000" w:themeColor="text1"/>
          <w:kern w:val="2"/>
        </w:rPr>
      </w:pPr>
      <w:r>
        <w:rPr>
          <w:rFonts w:ascii="Calibri Light" w:hAnsi="Calibri Light" w:cs="Calibri Light"/>
          <w:color w:val="000000" w:themeColor="text1"/>
          <w:kern w:val="2"/>
        </w:rPr>
        <w:t>81-382 Gdynia, a</w:t>
      </w:r>
      <w:r w:rsidR="005D01BA" w:rsidRPr="007B0125">
        <w:rPr>
          <w:rFonts w:ascii="Calibri Light" w:hAnsi="Calibri Light" w:cs="Calibri Light"/>
          <w:color w:val="000000" w:themeColor="text1"/>
          <w:kern w:val="2"/>
        </w:rPr>
        <w:t>l. Marszałka Piłsudskiego 52/54; NIP</w:t>
      </w:r>
      <w:r w:rsidR="005D01BA" w:rsidRPr="007B0125">
        <w:rPr>
          <w:rFonts w:ascii="Calibri Light" w:hAnsi="Calibri Light" w:cs="Calibri Light"/>
          <w:b/>
          <w:color w:val="000000" w:themeColor="text1"/>
          <w:kern w:val="2"/>
        </w:rPr>
        <w:t xml:space="preserve"> </w:t>
      </w:r>
      <w:r w:rsidR="005D01BA" w:rsidRPr="004F19B1">
        <w:rPr>
          <w:rFonts w:ascii="Calibri Light" w:hAnsi="Calibri Light" w:cs="Calibri Light"/>
          <w:color w:val="000000" w:themeColor="text1"/>
          <w:kern w:val="2"/>
        </w:rPr>
        <w:t>586-231-23-26</w:t>
      </w:r>
    </w:p>
    <w:p w14:paraId="31A0A760" w14:textId="6B776750" w:rsidR="005D01BA" w:rsidRPr="007B0125" w:rsidRDefault="004F19B1" w:rsidP="007B0125">
      <w:pPr>
        <w:pStyle w:val="Akapitzlist"/>
        <w:numPr>
          <w:ilvl w:val="0"/>
          <w:numId w:val="4"/>
        </w:numPr>
        <w:suppressAutoHyphens w:val="0"/>
        <w:spacing w:line="360" w:lineRule="auto"/>
        <w:ind w:left="851" w:hanging="502"/>
        <w:rPr>
          <w:rFonts w:ascii="Calibri Light" w:hAnsi="Calibri Light" w:cs="Calibri Light"/>
          <w:color w:val="000000" w:themeColor="text1"/>
          <w:kern w:val="2"/>
        </w:rPr>
      </w:pPr>
      <w:r>
        <w:rPr>
          <w:rFonts w:ascii="Calibri Light" w:hAnsi="Calibri Light" w:cs="Calibri Light"/>
          <w:color w:val="000000" w:themeColor="text1"/>
          <w:kern w:val="2"/>
        </w:rPr>
        <w:t>Odbiorca: Miejski Ośrodek Pomocy Społecznej</w:t>
      </w:r>
      <w:r w:rsidR="005D01BA" w:rsidRPr="007B0125">
        <w:rPr>
          <w:rFonts w:ascii="Calibri Light" w:hAnsi="Calibri Light" w:cs="Calibri Light"/>
          <w:color w:val="000000" w:themeColor="text1"/>
          <w:kern w:val="2"/>
        </w:rPr>
        <w:t xml:space="preserve"> </w:t>
      </w:r>
    </w:p>
    <w:p w14:paraId="7B41E11E" w14:textId="77777777" w:rsidR="005D01BA" w:rsidRPr="007B0125" w:rsidRDefault="005D01BA" w:rsidP="007B0125">
      <w:pPr>
        <w:pStyle w:val="Akapitzlist"/>
        <w:spacing w:line="360" w:lineRule="auto"/>
        <w:ind w:left="851"/>
        <w:rPr>
          <w:rFonts w:ascii="Calibri Light" w:hAnsi="Calibri Light" w:cs="Calibri Light"/>
          <w:color w:val="000000" w:themeColor="text1"/>
          <w:kern w:val="2"/>
        </w:rPr>
      </w:pPr>
      <w:r w:rsidRPr="007B0125">
        <w:rPr>
          <w:rFonts w:ascii="Calibri Light" w:hAnsi="Calibri Light" w:cs="Calibri Light"/>
          <w:color w:val="000000" w:themeColor="text1"/>
          <w:kern w:val="2"/>
        </w:rPr>
        <w:t>81-265 Gdynia, ul. Grabowo 2.</w:t>
      </w:r>
    </w:p>
    <w:p w14:paraId="29663489"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t>Zapłata za zrealizowany przedmiot umowy nastąpi w ciągu do 14 dni od daty otrzymania prawidłowo wystawionego rachunku/faktury/innego dokumentu rozliczeniowego, pod względem formalno – rachunkowym, przelewem na rachunek bankowy Wykonawcy wskazany na tym dokumencie.</w:t>
      </w:r>
    </w:p>
    <w:p w14:paraId="50FA3054"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t>Zamawiający zastrzega sobie prawo do każdorazowego zwrotu otrzymanego od Wykonawcy nieczytelnego dokumentu. Będzie to skutkować przesunięciem terminu płatności o okres przedłożenia Zamawiającemu czytelnie wydrukowanego dokumentu.</w:t>
      </w:r>
    </w:p>
    <w:p w14:paraId="291CE813"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t>Za dzień uiszczenia wynagrodzenia uważa się dzień obciążenia rachunku bankowego Zamawiającego.</w:t>
      </w:r>
    </w:p>
    <w:p w14:paraId="54FFE769" w14:textId="77777777" w:rsidR="005D01BA" w:rsidRPr="007B0125" w:rsidRDefault="005D01BA" w:rsidP="004F19B1">
      <w:pPr>
        <w:widowControl w:val="0"/>
        <w:numPr>
          <w:ilvl w:val="0"/>
          <w:numId w:val="12"/>
        </w:numPr>
        <w:suppressAutoHyphens w:val="0"/>
        <w:autoSpaceDE w:val="0"/>
        <w:autoSpaceDN w:val="0"/>
        <w:adjustRightInd w:val="0"/>
        <w:spacing w:after="0" w:line="360" w:lineRule="auto"/>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Do 10 dnia każdego miesiąca następującego po miesiącu wykonywania usługi </w:t>
      </w:r>
      <w:r w:rsidRPr="004F19B1">
        <w:rPr>
          <w:rFonts w:ascii="Calibri Light" w:hAnsi="Calibri Light" w:cs="Calibri Light"/>
          <w:color w:val="000000" w:themeColor="text1"/>
          <w:kern w:val="2"/>
          <w:sz w:val="24"/>
          <w:szCs w:val="24"/>
        </w:rPr>
        <w:t>Wykonawca dostarczy Zamawiającemu</w:t>
      </w:r>
      <w:r w:rsidRPr="007B0125">
        <w:rPr>
          <w:rFonts w:ascii="Calibri Light" w:hAnsi="Calibri Light" w:cs="Calibri Light"/>
          <w:b/>
          <w:color w:val="000000" w:themeColor="text1"/>
          <w:kern w:val="2"/>
          <w:sz w:val="24"/>
          <w:szCs w:val="24"/>
        </w:rPr>
        <w:t xml:space="preserve"> </w:t>
      </w:r>
      <w:r w:rsidRPr="007B0125">
        <w:rPr>
          <w:rFonts w:ascii="Calibri Light" w:hAnsi="Calibri Light" w:cs="Calibri Light"/>
          <w:color w:val="000000" w:themeColor="text1"/>
          <w:kern w:val="2"/>
          <w:sz w:val="24"/>
          <w:szCs w:val="24"/>
        </w:rPr>
        <w:t xml:space="preserve">miesięczne sprawozdanie z wykonanej usługi, sporządzone zgodnie ze wzorem określonym w </w:t>
      </w:r>
      <w:r w:rsidRPr="004F19B1">
        <w:rPr>
          <w:rFonts w:ascii="Calibri Light" w:hAnsi="Calibri Light" w:cs="Calibri Light"/>
          <w:color w:val="000000" w:themeColor="text1"/>
          <w:kern w:val="2"/>
          <w:sz w:val="24"/>
          <w:szCs w:val="24"/>
        </w:rPr>
        <w:t>załączniku nr 2 do umowy</w:t>
      </w:r>
      <w:r w:rsidRPr="007B0125">
        <w:rPr>
          <w:rFonts w:ascii="Calibri Light" w:hAnsi="Calibri Light" w:cs="Calibri Light"/>
          <w:color w:val="000000" w:themeColor="text1"/>
          <w:kern w:val="2"/>
          <w:sz w:val="24"/>
          <w:szCs w:val="24"/>
        </w:rPr>
        <w:t>.</w:t>
      </w:r>
    </w:p>
    <w:p w14:paraId="35B9FA43" w14:textId="759A3B84"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kern w:val="2"/>
        </w:rPr>
        <w:t xml:space="preserve">Wykonawca oświadcza, że (*niewłaściwe skreślić; jeśli Wykonawca </w:t>
      </w:r>
      <w:r w:rsidRPr="004F19B1">
        <w:rPr>
          <w:rFonts w:ascii="Calibri Light" w:hAnsi="Calibri Light" w:cs="Calibri Light"/>
          <w:kern w:val="2"/>
        </w:rPr>
        <w:t>nie jest</w:t>
      </w:r>
      <w:r w:rsidRPr="007B0125">
        <w:rPr>
          <w:rFonts w:ascii="Calibri Light" w:hAnsi="Calibri Light" w:cs="Calibri Light"/>
          <w:kern w:val="2"/>
        </w:rPr>
        <w:t xml:space="preserve"> czynnym podatnikiem</w:t>
      </w:r>
      <w:r w:rsidR="00293E34" w:rsidRPr="007B0125">
        <w:rPr>
          <w:rFonts w:ascii="Calibri Light" w:hAnsi="Calibri Light" w:cs="Calibri Light"/>
          <w:kern w:val="2"/>
        </w:rPr>
        <w:t xml:space="preserve"> obowiązuje tylko zapis § 3</w:t>
      </w:r>
      <w:r w:rsidRPr="007B0125">
        <w:rPr>
          <w:rFonts w:ascii="Calibri Light" w:hAnsi="Calibri Light" w:cs="Calibri Light"/>
          <w:kern w:val="2"/>
        </w:rPr>
        <w:t xml:space="preserve"> ust 1</w:t>
      </w:r>
      <w:r w:rsidR="00D533A9" w:rsidRPr="007B0125">
        <w:rPr>
          <w:rFonts w:ascii="Calibri Light" w:hAnsi="Calibri Light" w:cs="Calibri Light"/>
          <w:kern w:val="2"/>
        </w:rPr>
        <w:t xml:space="preserve">2 </w:t>
      </w:r>
      <w:r w:rsidRPr="007B0125">
        <w:rPr>
          <w:rFonts w:ascii="Calibri Light" w:hAnsi="Calibri Light" w:cs="Calibri Light"/>
          <w:kern w:val="2"/>
        </w:rPr>
        <w:t xml:space="preserve">pkt 1) i 4); w pozostałych przypadkach obowiązują wszystkie oświadczenia): </w:t>
      </w:r>
    </w:p>
    <w:p w14:paraId="3AC2BD13" w14:textId="145C4CB0"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 xml:space="preserve">nie jest/ jest* czynnym podatnikiem VAT zarejestrowanym oraz zgłoszonym </w:t>
      </w:r>
      <w:r w:rsidRPr="007B0125">
        <w:rPr>
          <w:rFonts w:ascii="Calibri Light" w:hAnsi="Calibri Light" w:cs="Calibri Light"/>
          <w:kern w:val="2"/>
        </w:rPr>
        <w:br/>
        <w:t xml:space="preserve">na biała listę podatników VAT pod numerem NIP </w:t>
      </w:r>
    </w:p>
    <w:p w14:paraId="5BDC487C" w14:textId="77777777"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nie posiada zaległości w zobowiązaniach w stosunku do Skarbu Państwa, które uniemożliwiłby mu zapłatę VAT z faktury,</w:t>
      </w:r>
    </w:p>
    <w:p w14:paraId="2CD59AEF" w14:textId="77777777"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VAT od transakcji zostanie rozliczony terminowo z organem podatkowym,</w:t>
      </w:r>
    </w:p>
    <w:p w14:paraId="19A58D28" w14:textId="39307DF1"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 xml:space="preserve">rachunek bankowy wskazany na </w:t>
      </w:r>
      <w:r w:rsidRPr="007B0125">
        <w:rPr>
          <w:rFonts w:ascii="Calibri Light" w:hAnsi="Calibri Light" w:cs="Calibri Light"/>
          <w:color w:val="000000" w:themeColor="text1"/>
          <w:kern w:val="2"/>
        </w:rPr>
        <w:t>rachunku/fakturze/innym dokumencie rozliczeniowym</w:t>
      </w:r>
      <w:r w:rsidR="004F19B1">
        <w:rPr>
          <w:rFonts w:ascii="Calibri Light" w:hAnsi="Calibri Light" w:cs="Calibri Light"/>
          <w:kern w:val="2"/>
        </w:rPr>
        <w:t xml:space="preserve">, o </w:t>
      </w:r>
      <w:r w:rsidR="00293E34" w:rsidRPr="007B0125">
        <w:rPr>
          <w:rFonts w:ascii="Calibri Light" w:hAnsi="Calibri Light" w:cs="Calibri Light"/>
          <w:kern w:val="2"/>
        </w:rPr>
        <w:t>którym mowa w § 3</w:t>
      </w:r>
      <w:r w:rsidRPr="007B0125">
        <w:rPr>
          <w:rFonts w:ascii="Calibri Light" w:hAnsi="Calibri Light" w:cs="Calibri Light"/>
          <w:kern w:val="2"/>
        </w:rPr>
        <w:t xml:space="preserve"> ust </w:t>
      </w:r>
      <w:r w:rsidR="005903FD" w:rsidRPr="007B0125">
        <w:rPr>
          <w:rFonts w:ascii="Calibri Light" w:hAnsi="Calibri Light" w:cs="Calibri Light"/>
          <w:kern w:val="2"/>
        </w:rPr>
        <w:t>8</w:t>
      </w:r>
      <w:r w:rsidRPr="007B0125">
        <w:rPr>
          <w:rFonts w:ascii="Calibri Light" w:hAnsi="Calibri Light" w:cs="Calibri Light"/>
          <w:kern w:val="2"/>
        </w:rPr>
        <w:t xml:space="preserve">, jest rachunkiem umożliwiającym zapłatę zobowiązania przez Zamawiającego z zastosowaniem metody podzielonej płatności; w innym wypadku Wykonawca zobowiązuje się, że podany na </w:t>
      </w:r>
      <w:r w:rsidR="00AF1407" w:rsidRPr="007B0125">
        <w:rPr>
          <w:rFonts w:ascii="Calibri Light" w:hAnsi="Calibri Light" w:cs="Calibri Light"/>
          <w:kern w:val="2"/>
        </w:rPr>
        <w:t>rachunku/fakturze/innym dokumencie rozliczeniowym rachunek bankowy</w:t>
      </w:r>
      <w:r w:rsidRPr="007B0125">
        <w:rPr>
          <w:rFonts w:ascii="Calibri Light" w:hAnsi="Calibri Light" w:cs="Calibri Light"/>
          <w:kern w:val="2"/>
        </w:rPr>
        <w:t xml:space="preserve"> będzie rachunkiem firmowym, którego Wykonawca jest właścicielem.</w:t>
      </w:r>
    </w:p>
    <w:p w14:paraId="791CAF00" w14:textId="4D65655E" w:rsidR="0007079B" w:rsidRPr="004F19B1" w:rsidRDefault="0007079B" w:rsidP="0069400A">
      <w:pPr>
        <w:pStyle w:val="Akapitzlist"/>
        <w:widowControl w:val="0"/>
        <w:numPr>
          <w:ilvl w:val="0"/>
          <w:numId w:val="24"/>
        </w:numPr>
        <w:autoSpaceDE w:val="0"/>
        <w:autoSpaceDN w:val="0"/>
        <w:adjustRightInd w:val="0"/>
        <w:spacing w:line="360" w:lineRule="auto"/>
        <w:jc w:val="center"/>
        <w:rPr>
          <w:rFonts w:ascii="Calibri Light" w:hAnsi="Calibri Light" w:cs="Calibri Light"/>
          <w:color w:val="000000" w:themeColor="text1"/>
          <w:kern w:val="2"/>
        </w:rPr>
      </w:pPr>
    </w:p>
    <w:p w14:paraId="5C72972C" w14:textId="77777777" w:rsidR="0007079B" w:rsidRPr="007B0125" w:rsidRDefault="0007079B" w:rsidP="0069400A">
      <w:pPr>
        <w:pStyle w:val="Nagwek1"/>
        <w:spacing w:line="360" w:lineRule="auto"/>
        <w:jc w:val="center"/>
      </w:pPr>
      <w:r w:rsidRPr="004F19B1">
        <w:rPr>
          <w:rFonts w:ascii="Calibri Light" w:hAnsi="Calibri Light" w:cs="Calibri Light"/>
        </w:rPr>
        <w:t>Nadzór i kont</w:t>
      </w:r>
      <w:r w:rsidRPr="007B0125">
        <w:t>rola</w:t>
      </w:r>
    </w:p>
    <w:p w14:paraId="2ED770E9" w14:textId="51557DB5" w:rsidR="0007079B" w:rsidRPr="007B0125" w:rsidRDefault="0007079B" w:rsidP="007B0125">
      <w:pPr>
        <w:pStyle w:val="Akapitzlist"/>
        <w:numPr>
          <w:ilvl w:val="2"/>
          <w:numId w:val="2"/>
        </w:numPr>
        <w:tabs>
          <w:tab w:val="clear" w:pos="1440"/>
          <w:tab w:val="num" w:pos="426"/>
        </w:tabs>
        <w:spacing w:line="360" w:lineRule="auto"/>
        <w:ind w:left="357"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Zamawiający zastrzega sobie prawo do bieżącego sprawowania nadzoru nad realizacją niniejszej umowy bez wcześniejszego uzgadniania terminu, przez upoważnionego do tego pracownika MOPS w Gdyni, a</w:t>
      </w:r>
      <w:r w:rsidR="004F19B1">
        <w:rPr>
          <w:rFonts w:ascii="Calibri Light" w:hAnsi="Calibri Light" w:cs="Calibri Light"/>
          <w:color w:val="000000" w:themeColor="text1"/>
          <w:kern w:val="2"/>
        </w:rPr>
        <w:t xml:space="preserve"> </w:t>
      </w:r>
      <w:r w:rsidRPr="007B0125">
        <w:rPr>
          <w:rFonts w:ascii="Calibri Light" w:hAnsi="Calibri Light" w:cs="Calibri Light"/>
          <w:color w:val="000000" w:themeColor="text1"/>
          <w:kern w:val="2"/>
        </w:rPr>
        <w:t>w szczególności do:</w:t>
      </w:r>
    </w:p>
    <w:p w14:paraId="1A13565D" w14:textId="77777777" w:rsidR="0007079B" w:rsidRPr="007B0125" w:rsidRDefault="0007079B" w:rsidP="004F19B1">
      <w:pPr>
        <w:pStyle w:val="Akapitzlist"/>
        <w:numPr>
          <w:ilvl w:val="1"/>
          <w:numId w:val="13"/>
        </w:numPr>
        <w:tabs>
          <w:tab w:val="num" w:pos="709"/>
        </w:tabs>
        <w:spacing w:line="360" w:lineRule="auto"/>
        <w:ind w:left="709"/>
        <w:rPr>
          <w:rFonts w:ascii="Calibri Light" w:hAnsi="Calibri Light" w:cs="Calibri Light"/>
          <w:color w:val="000000" w:themeColor="text1"/>
          <w:kern w:val="2"/>
        </w:rPr>
      </w:pPr>
      <w:r w:rsidRPr="007B0125">
        <w:rPr>
          <w:rFonts w:ascii="Calibri Light" w:hAnsi="Calibri Light" w:cs="Calibri Light"/>
          <w:color w:val="000000" w:themeColor="text1"/>
          <w:kern w:val="2"/>
        </w:rPr>
        <w:t>kontroli dokumentacji potwierdzających sposób realizacji umowy,</w:t>
      </w:r>
    </w:p>
    <w:p w14:paraId="72E4FEB4" w14:textId="77777777" w:rsidR="0007079B" w:rsidRPr="007B0125" w:rsidRDefault="0007079B" w:rsidP="004F19B1">
      <w:pPr>
        <w:pStyle w:val="Akapitzlist"/>
        <w:numPr>
          <w:ilvl w:val="1"/>
          <w:numId w:val="13"/>
        </w:numPr>
        <w:tabs>
          <w:tab w:val="num" w:pos="709"/>
        </w:tabs>
        <w:spacing w:line="360" w:lineRule="auto"/>
        <w:ind w:left="709"/>
        <w:rPr>
          <w:rFonts w:ascii="Calibri Light" w:hAnsi="Calibri Light" w:cs="Calibri Light"/>
          <w:color w:val="000000" w:themeColor="text1"/>
          <w:kern w:val="2"/>
        </w:rPr>
      </w:pPr>
      <w:r w:rsidRPr="007B0125">
        <w:rPr>
          <w:rFonts w:ascii="Calibri Light" w:hAnsi="Calibri Light" w:cs="Calibri Light"/>
          <w:color w:val="000000" w:themeColor="text1"/>
          <w:kern w:val="2"/>
        </w:rPr>
        <w:t>kontroli terminowości prowadzonych zajęć grupowych / konsultacji.</w:t>
      </w:r>
    </w:p>
    <w:p w14:paraId="560C4630" w14:textId="290E384C" w:rsidR="0007079B" w:rsidRPr="007B0125" w:rsidRDefault="0007079B" w:rsidP="007B0125">
      <w:pPr>
        <w:numPr>
          <w:ilvl w:val="0"/>
          <w:numId w:val="3"/>
        </w:numPr>
        <w:tabs>
          <w:tab w:val="clear" w:pos="720"/>
        </w:tabs>
        <w:spacing w:after="0" w:line="360" w:lineRule="auto"/>
        <w:ind w:left="357" w:hanging="357"/>
        <w:rPr>
          <w:rFonts w:ascii="Calibri Light" w:hAnsi="Calibri Light" w:cs="Calibri Light"/>
          <w:b/>
          <w:color w:val="000000" w:themeColor="text1"/>
          <w:kern w:val="2"/>
          <w:sz w:val="24"/>
          <w:szCs w:val="24"/>
        </w:rPr>
      </w:pPr>
      <w:r w:rsidRPr="007B0125">
        <w:rPr>
          <w:rFonts w:ascii="Calibri Light" w:hAnsi="Calibri Light" w:cs="Calibri Light"/>
          <w:color w:val="000000" w:themeColor="text1"/>
          <w:kern w:val="2"/>
          <w:sz w:val="24"/>
          <w:szCs w:val="24"/>
        </w:rPr>
        <w:t>W ramach nadzoru i kontroli, o których mowa w ust. 1, osoby upoważnione przez Zamawiającego mają prawo do badania wszelkich dokumentów oraz innych nośników informacji, które mają</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lub mogą mieć znaczenie dla oceny prawidłowości realizacji niniejszej umowy oraz mogą żądać udzielania ustnie lub na piśmie wszelkich informacji dotyczących wykonywania przedmiotu niniejszej umowy. Wykonawca na żądanie upoważnionego pracownika Zamawiającego lub osoby upoważnione przez Zamawiającego jest zobowiązany dostarczyć lub udostępnić, wraz</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z możliwością ich kopiowania, wszelkie dokumenty oraz inne nośniki informacji oraz udzielić wyjaśnień i informacji w terminie określonym przez tę osobę.</w:t>
      </w:r>
    </w:p>
    <w:p w14:paraId="3CD67ED4" w14:textId="54991234" w:rsidR="009B4696" w:rsidRPr="004F19B1" w:rsidRDefault="009B4696" w:rsidP="004F19B1">
      <w:pPr>
        <w:pStyle w:val="Akapitzlist"/>
        <w:numPr>
          <w:ilvl w:val="0"/>
          <w:numId w:val="24"/>
        </w:numPr>
        <w:spacing w:line="360" w:lineRule="auto"/>
        <w:jc w:val="center"/>
        <w:rPr>
          <w:rFonts w:ascii="Calibri Light" w:hAnsi="Calibri Light" w:cs="Calibri Light"/>
          <w:b/>
          <w:kern w:val="2"/>
        </w:rPr>
      </w:pPr>
    </w:p>
    <w:p w14:paraId="62BBD127" w14:textId="17630AA7" w:rsidR="00922CCC" w:rsidRPr="007B0125" w:rsidRDefault="00922CCC" w:rsidP="00BE2181">
      <w:pPr>
        <w:pStyle w:val="Nagwek1"/>
        <w:jc w:val="center"/>
      </w:pPr>
      <w:r w:rsidRPr="007B0125">
        <w:t>Podwykonawcy</w:t>
      </w:r>
    </w:p>
    <w:p w14:paraId="49709802"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powierzy podwykonawcy wykonanie następujących usług:</w:t>
      </w:r>
    </w:p>
    <w:p w14:paraId="7F846442" w14:textId="1F64CE3B" w:rsidR="00BD7205" w:rsidRPr="007B0125" w:rsidRDefault="00BD7205" w:rsidP="004F19B1">
      <w:pPr>
        <w:pStyle w:val="Akapitzlist"/>
        <w:tabs>
          <w:tab w:val="left" w:leader="dot" w:pos="9072"/>
        </w:tabs>
        <w:spacing w:line="360" w:lineRule="auto"/>
        <w:ind w:left="425"/>
        <w:rPr>
          <w:rFonts w:ascii="Calibri Light" w:hAnsi="Calibri Light" w:cs="Calibri Light"/>
          <w:b/>
          <w:kern w:val="2"/>
        </w:rPr>
      </w:pPr>
      <w:r w:rsidRPr="007B0125">
        <w:rPr>
          <w:rFonts w:ascii="Calibri Light" w:hAnsi="Calibri Light" w:cs="Calibri Light"/>
          <w:kern w:val="2"/>
        </w:rPr>
        <w:t>.</w:t>
      </w:r>
      <w:r w:rsidR="004F19B1">
        <w:rPr>
          <w:rFonts w:ascii="Calibri Light" w:hAnsi="Calibri Light" w:cs="Calibri Light"/>
          <w:kern w:val="2"/>
        </w:rPr>
        <w:tab/>
      </w:r>
    </w:p>
    <w:p w14:paraId="15072886" w14:textId="6AF98273"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Zmiana podwykonawcy lub dalszego podwykonawcy w zakresie wykonania usług stanowiących przedmiot umowy nie stanowi zmiany umowy, ale jest wymagana zgoda Zamawiającego na zmianę podwykonawcy lub dalszego podwykonawcy, wyra</w:t>
      </w:r>
      <w:r w:rsidR="004F19B1">
        <w:rPr>
          <w:rFonts w:ascii="Calibri Light" w:hAnsi="Calibri Light" w:cs="Calibri Light"/>
          <w:kern w:val="2"/>
        </w:rPr>
        <w:t xml:space="preserve">żona poprzez akceptację umowy o </w:t>
      </w:r>
      <w:r w:rsidRPr="007B0125">
        <w:rPr>
          <w:rFonts w:ascii="Calibri Light" w:hAnsi="Calibri Light" w:cs="Calibri Light"/>
          <w:kern w:val="2"/>
        </w:rPr>
        <w:t>podwykonawstwo.</w:t>
      </w:r>
    </w:p>
    <w:p w14:paraId="4EAA4990"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Wykonawca jest odpowiedzialny za działania lub zaniechania podwykonawców, dalszych podwykonawców, ich przedstawicieli lub pracowników, jak za własne działania lub zaniechania.</w:t>
      </w:r>
    </w:p>
    <w:p w14:paraId="75D4EB95"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Wykonawca, podwykonawca lub dalszy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045E9DE8"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DC7A9D"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Zamawiający, w terminie 14 dni kalendarzowych od dnia przedstawienia projektu umowy o podwykonawstwo, zgłasza w formie pisemnej, pod rygorem nieważności, zastrzeżenia do projektu umowy o podwykonawstwo, której przedmiotem są usługi w przypadku, gdy:</w:t>
      </w:r>
    </w:p>
    <w:p w14:paraId="7158AEC0" w14:textId="77777777"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nie spełnia ona wymagań określonych w dokumentach zamówienia;</w:t>
      </w:r>
    </w:p>
    <w:p w14:paraId="7234F428" w14:textId="77777777"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przewiduje ona termin zapłaty wynagrodzenia dłuższy niż określony dla Wykonawcy;</w:t>
      </w:r>
    </w:p>
    <w:p w14:paraId="74879ED6" w14:textId="77777777"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 xml:space="preserve">zawiera ona postanowienia niezgodne z ust 5. </w:t>
      </w:r>
    </w:p>
    <w:p w14:paraId="11E55EC6"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Niezgłoszenie zastrzeżeń, o których mowa w ust. 6, do przedłożonego projektu umowy o podwykonawstwo, której przedmiotem są usługi, w terminie do 14 dni kalendarzowych od dnia przedstawienia projektu umowy o podwykonawstwo uważa się za akceptację projektu umowy przez Zamawiającego.</w:t>
      </w:r>
    </w:p>
    <w:p w14:paraId="27717C1E"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podwykonawca lub dalszy podwykonawca zamówienia na usługi przedkłada Zamawiającemu poświadczoną za zgodność z oryginałem kopię zawartej umowy o podwykonawstwo, której przedmiotem są usługi, w terminie do 7 dni kalendarzowych od dnia jej zawarcia.</w:t>
      </w:r>
    </w:p>
    <w:p w14:paraId="47B3487D" w14:textId="0CD4EED1"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Zamawiający, w terminie do 7 dni kalendarzowych od dnia przeds</w:t>
      </w:r>
      <w:r w:rsidR="00BE2181">
        <w:rPr>
          <w:rFonts w:ascii="Calibri Light" w:hAnsi="Calibri Light" w:cs="Calibri Light"/>
          <w:kern w:val="2"/>
        </w:rPr>
        <w:t xml:space="preserve">tawienia kopii zawartej umowy z </w:t>
      </w:r>
      <w:r w:rsidRPr="007B0125">
        <w:rPr>
          <w:rFonts w:ascii="Calibri Light" w:hAnsi="Calibri Light" w:cs="Calibri Light"/>
          <w:kern w:val="2"/>
        </w:rPr>
        <w:t>podwykonawcą, w przypadkach, o których mowa w ust. 6, zgłasza w formie pisemnej pod rygorem nieważności sprzeciw do umowy o podwykonawstwo, której przedmiotem są usługi.</w:t>
      </w:r>
    </w:p>
    <w:p w14:paraId="43F0C917"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Niezgłoszenie sprzeciwu, o którym mowa w ust. 9, do przedłożonej umowy o podwykonawstwo, której przedmiotem są roboty budowlane, w terminie 7 dni kalendarzowych, uważa się za akceptację umowy przez Zamawiającego.</w:t>
      </w:r>
    </w:p>
    <w:p w14:paraId="075F3D7E"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 xml:space="preserve">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BC6BED9"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 przypadku uchylenia się od obowiązku zapłaty przez Wykonawcę, podwykonawcę lub dalszego podwykonawcę Zamawiający zgodnie z art. 465 ustawy Prawo zamówień publicznych dokonuje bezpośredniej zapłaty wymagalnego wynagrodzenia przysługującego podwykonawcy lub dalszemu podwykonawcy, który zawarł zaakceptowaną przez Zamawiającego umowę o podwykonawstwo, której przedmiotem są usługi.</w:t>
      </w:r>
    </w:p>
    <w:p w14:paraId="42946DE3"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Pzp.</w:t>
      </w:r>
    </w:p>
    <w:p w14:paraId="53487C66"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Konieczność dokonania przez Zamawiającego bezpośredniej zapłaty podwykonawcy lub dalszemu podwykonawcy, o której mowa w ust. 12, może stanowić podstawę do odstąpienia od umowy przez Zamawiającego z winy Wykonawcy.</w:t>
      </w:r>
    </w:p>
    <w:p w14:paraId="1ED93437"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Przepisy ust. 3-11 stosuje się odpowiednio do zmian umowy o podwykonawstwo.</w:t>
      </w:r>
    </w:p>
    <w:p w14:paraId="48A14165" w14:textId="77777777" w:rsidR="00BE2181" w:rsidRDefault="00BE2181" w:rsidP="00BE2181">
      <w:pPr>
        <w:pStyle w:val="Akapitzlist"/>
        <w:widowControl w:val="0"/>
        <w:numPr>
          <w:ilvl w:val="0"/>
          <w:numId w:val="24"/>
        </w:numPr>
        <w:autoSpaceDE w:val="0"/>
        <w:autoSpaceDN w:val="0"/>
        <w:adjustRightInd w:val="0"/>
        <w:spacing w:line="360" w:lineRule="auto"/>
        <w:jc w:val="center"/>
        <w:rPr>
          <w:rFonts w:ascii="Calibri Light" w:hAnsi="Calibri Light" w:cs="Calibri Light"/>
          <w:b/>
          <w:bCs/>
          <w:color w:val="000000" w:themeColor="text1"/>
          <w:kern w:val="2"/>
        </w:rPr>
      </w:pPr>
    </w:p>
    <w:p w14:paraId="05DC23A3" w14:textId="77777777" w:rsidR="0007079B" w:rsidRPr="007B0125" w:rsidRDefault="0007079B" w:rsidP="00BE2181">
      <w:pPr>
        <w:pStyle w:val="Nagwek1"/>
        <w:jc w:val="center"/>
      </w:pPr>
      <w:r w:rsidRPr="007B0125">
        <w:t>Kary umowne</w:t>
      </w:r>
    </w:p>
    <w:p w14:paraId="35C2221B" w14:textId="77777777" w:rsidR="0007079B" w:rsidRPr="007B0125" w:rsidRDefault="0007079B" w:rsidP="004F19B1">
      <w:pPr>
        <w:pStyle w:val="Akapitzlist"/>
        <w:widowControl w:val="0"/>
        <w:numPr>
          <w:ilvl w:val="0"/>
          <w:numId w:val="14"/>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Wykonawca zapłaci Zamawiającemu kary umowne w następujących wypadkach i wysokościach:</w:t>
      </w:r>
    </w:p>
    <w:p w14:paraId="73A32EA3" w14:textId="59B9F316" w:rsidR="0007079B" w:rsidRPr="007B0125" w:rsidRDefault="0007079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za wypowiedzenie przez Zamawiającego umowy z winy Wykonawcy, na podstawie okoliczności określonych w </w:t>
      </w:r>
      <w:r w:rsidR="005903FD" w:rsidRPr="007B0125">
        <w:rPr>
          <w:rFonts w:ascii="Calibri Light" w:hAnsi="Calibri Light" w:cs="Calibri Light"/>
          <w:bCs/>
          <w:kern w:val="2"/>
        </w:rPr>
        <w:t>§ 7</w:t>
      </w:r>
      <w:r w:rsidRPr="007B0125">
        <w:rPr>
          <w:rFonts w:ascii="Calibri Light" w:hAnsi="Calibri Light" w:cs="Calibri Light"/>
          <w:bCs/>
          <w:kern w:val="2"/>
        </w:rPr>
        <w:t xml:space="preserve"> ust.</w:t>
      </w:r>
      <w:r w:rsidRPr="007B0125">
        <w:rPr>
          <w:rFonts w:ascii="Calibri Light" w:hAnsi="Calibri Light" w:cs="Calibri Light"/>
          <w:bCs/>
          <w:color w:val="000000" w:themeColor="text1"/>
          <w:kern w:val="2"/>
        </w:rPr>
        <w:t xml:space="preserve"> 2 – w wysokości 10% wartości wynagrodzenia netto określonego </w:t>
      </w:r>
      <w:r w:rsidR="00293E34" w:rsidRPr="007B0125">
        <w:rPr>
          <w:rFonts w:ascii="Calibri Light" w:hAnsi="Calibri Light" w:cs="Calibri Light"/>
          <w:bCs/>
          <w:color w:val="000000" w:themeColor="text1"/>
          <w:kern w:val="2"/>
        </w:rPr>
        <w:t>§3</w:t>
      </w:r>
      <w:r w:rsidRPr="007B0125">
        <w:rPr>
          <w:rFonts w:ascii="Calibri Light" w:hAnsi="Calibri Light" w:cs="Calibri Light"/>
          <w:bCs/>
          <w:color w:val="000000" w:themeColor="text1"/>
          <w:kern w:val="2"/>
        </w:rPr>
        <w:t xml:space="preserve"> ust.2;</w:t>
      </w:r>
    </w:p>
    <w:p w14:paraId="56411255" w14:textId="22F04561" w:rsidR="0007079B" w:rsidRPr="007B0125" w:rsidRDefault="0007079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za odmowę poddania się kontroli </w:t>
      </w:r>
      <w:r w:rsidR="00E054B1">
        <w:rPr>
          <w:rFonts w:ascii="Calibri Light" w:hAnsi="Calibri Light" w:cs="Calibri Light"/>
          <w:bCs/>
          <w:color w:val="000000" w:themeColor="text1"/>
          <w:kern w:val="2"/>
        </w:rPr>
        <w:t>realizacji umowy – w wysokości 2</w:t>
      </w:r>
      <w:r w:rsidRPr="007B0125">
        <w:rPr>
          <w:rFonts w:ascii="Calibri Light" w:hAnsi="Calibri Light" w:cs="Calibri Light"/>
          <w:bCs/>
          <w:color w:val="000000" w:themeColor="text1"/>
          <w:kern w:val="2"/>
        </w:rPr>
        <w:t>% wartości wynagrodzenia n</w:t>
      </w:r>
      <w:r w:rsidR="00293E34" w:rsidRPr="007B0125">
        <w:rPr>
          <w:rFonts w:ascii="Calibri Light" w:hAnsi="Calibri Light" w:cs="Calibri Light"/>
          <w:bCs/>
          <w:color w:val="000000" w:themeColor="text1"/>
          <w:kern w:val="2"/>
        </w:rPr>
        <w:t>etto Wykonawcy określonego w § 3</w:t>
      </w:r>
      <w:r w:rsidRPr="007B0125">
        <w:rPr>
          <w:rFonts w:ascii="Calibri Light" w:hAnsi="Calibri Light" w:cs="Calibri Light"/>
          <w:bCs/>
          <w:color w:val="000000" w:themeColor="text1"/>
          <w:kern w:val="2"/>
        </w:rPr>
        <w:t xml:space="preserve"> ust. 2.</w:t>
      </w:r>
    </w:p>
    <w:p w14:paraId="62ADAC9C" w14:textId="5D76A457" w:rsidR="000C10FB" w:rsidRPr="007B0125" w:rsidRDefault="000C10F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za niewykonanie zamówien</w:t>
      </w:r>
      <w:r w:rsidR="00E054B1">
        <w:rPr>
          <w:rFonts w:ascii="Calibri Light" w:hAnsi="Calibri Light" w:cs="Calibri Light"/>
          <w:bCs/>
          <w:color w:val="000000" w:themeColor="text1"/>
          <w:kern w:val="2"/>
        </w:rPr>
        <w:t>ia szczegółowego – w wysokości 2</w:t>
      </w:r>
      <w:r w:rsidRPr="007B0125">
        <w:rPr>
          <w:rFonts w:ascii="Calibri Light" w:hAnsi="Calibri Light" w:cs="Calibri Light"/>
          <w:bCs/>
          <w:color w:val="000000" w:themeColor="text1"/>
          <w:kern w:val="2"/>
        </w:rPr>
        <w:t>% wartości łącznego wynagrodzenia netto Wykonawcy określonego w § 3 ust. 2</w:t>
      </w:r>
    </w:p>
    <w:p w14:paraId="19692F1B" w14:textId="77777777" w:rsidR="0007079B" w:rsidRPr="007B0125"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Kary określone w ust. 1 podlegają kumulacji.</w:t>
      </w:r>
    </w:p>
    <w:p w14:paraId="7340EBAF" w14:textId="77777777" w:rsidR="0007079B" w:rsidRPr="007B0125"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Niezależnie od kar umownych w przypadku poniesienia szkody przewyższającej karę umowną, Zamawiający zastrzega sobie prawo dochodzenia odszkodowania uzupełniającego.</w:t>
      </w:r>
    </w:p>
    <w:p w14:paraId="1C9E805A" w14:textId="259C9D4D" w:rsidR="0007079B" w:rsidRPr="007B0125"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W razie naliczenia kary umownej, o której mowa w ust. 1, Zamawiający wezwie Wykonawcę notą obciążeniową do jej zapłaty, a po bezskutecznym upływie terminu wskazanym w nocie obciążeniowej, będzie mógł potrącić ją z wynagrodzenia Wykonawcy z chwilą zapłaty za </w:t>
      </w:r>
      <w:r w:rsidR="00931938">
        <w:rPr>
          <w:rFonts w:ascii="Calibri Light" w:hAnsi="Calibri Light" w:cs="Calibri Light"/>
          <w:bCs/>
          <w:color w:val="000000" w:themeColor="text1"/>
          <w:kern w:val="2"/>
        </w:rPr>
        <w:t>rachunek/</w:t>
      </w:r>
      <w:r w:rsidRPr="007B0125">
        <w:rPr>
          <w:rFonts w:ascii="Calibri Light" w:hAnsi="Calibri Light" w:cs="Calibri Light"/>
          <w:bCs/>
          <w:color w:val="000000" w:themeColor="text1"/>
          <w:kern w:val="2"/>
        </w:rPr>
        <w:t>fakturę</w:t>
      </w:r>
      <w:r w:rsidR="00931938">
        <w:rPr>
          <w:rFonts w:ascii="Calibri Light" w:hAnsi="Calibri Light" w:cs="Calibri Light"/>
          <w:bCs/>
          <w:color w:val="000000" w:themeColor="text1"/>
          <w:kern w:val="2"/>
        </w:rPr>
        <w:t>/inny dokument rozliczeniowy</w:t>
      </w:r>
      <w:r w:rsidRPr="007B0125">
        <w:rPr>
          <w:rFonts w:ascii="Calibri Light" w:hAnsi="Calibri Light" w:cs="Calibri Light"/>
          <w:bCs/>
          <w:color w:val="000000" w:themeColor="text1"/>
          <w:kern w:val="2"/>
        </w:rPr>
        <w:t>.</w:t>
      </w:r>
    </w:p>
    <w:p w14:paraId="30AA76DF" w14:textId="77777777" w:rsidR="00BE2181"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Strony nie będą ponosiły odpowiedzialności za częściowe lub całkowite niewywiązywanie </w:t>
      </w:r>
      <w:r w:rsidRPr="007B0125">
        <w:rPr>
          <w:rFonts w:ascii="Calibri Light" w:hAnsi="Calibri Light" w:cs="Calibri Light"/>
          <w:bCs/>
          <w:color w:val="000000" w:themeColor="text1"/>
          <w:kern w:val="2"/>
        </w:rPr>
        <w:br/>
        <w:t>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w:t>
      </w:r>
    </w:p>
    <w:p w14:paraId="07AEC634" w14:textId="6146479E" w:rsidR="0007079B" w:rsidRPr="007B0125" w:rsidRDefault="0007079B" w:rsidP="00BE2181">
      <w:pPr>
        <w:pStyle w:val="Akapitzlist"/>
        <w:widowControl w:val="0"/>
        <w:numPr>
          <w:ilvl w:val="0"/>
          <w:numId w:val="24"/>
        </w:numPr>
        <w:autoSpaceDE w:val="0"/>
        <w:autoSpaceDN w:val="0"/>
        <w:adjustRightInd w:val="0"/>
        <w:spacing w:line="360" w:lineRule="auto"/>
        <w:jc w:val="center"/>
        <w:rPr>
          <w:rFonts w:ascii="Calibri Light" w:hAnsi="Calibri Light" w:cs="Calibri Light"/>
          <w:bCs/>
          <w:color w:val="000000" w:themeColor="text1"/>
          <w:kern w:val="2"/>
        </w:rPr>
      </w:pPr>
    </w:p>
    <w:p w14:paraId="0E163D62" w14:textId="7AEB213F" w:rsidR="0007079B" w:rsidRPr="007B0125" w:rsidRDefault="00BD3E0F" w:rsidP="00BE2181">
      <w:pPr>
        <w:pStyle w:val="Nagwek1"/>
        <w:spacing w:line="360" w:lineRule="auto"/>
        <w:jc w:val="center"/>
      </w:pPr>
      <w:r w:rsidRPr="007B0125">
        <w:t>Wypowiedzenie umowy, odstąpienie od umowy</w:t>
      </w:r>
      <w:r w:rsidR="0007079B" w:rsidRPr="007B0125">
        <w:t xml:space="preserve"> i </w:t>
      </w:r>
      <w:r w:rsidRPr="007B0125">
        <w:t>warunki zmiany u</w:t>
      </w:r>
      <w:r w:rsidR="0007079B" w:rsidRPr="007B0125">
        <w:t>mowy</w:t>
      </w:r>
    </w:p>
    <w:p w14:paraId="05612858" w14:textId="672020FA" w:rsidR="0007079B" w:rsidRPr="007B0125" w:rsidRDefault="0007079B" w:rsidP="00BE2181">
      <w:pPr>
        <w:pStyle w:val="Akapitzlist"/>
        <w:numPr>
          <w:ilvl w:val="0"/>
          <w:numId w:val="20"/>
        </w:numPr>
        <w:suppressAutoHyphens w:val="0"/>
        <w:spacing w:line="360" w:lineRule="auto"/>
        <w:ind w:left="426" w:hanging="426"/>
        <w:rPr>
          <w:rFonts w:ascii="Calibri Light" w:hAnsi="Calibri Light" w:cs="Calibri Light"/>
          <w:kern w:val="2"/>
        </w:rPr>
      </w:pPr>
      <w:r w:rsidRPr="007B0125">
        <w:rPr>
          <w:rFonts w:ascii="Calibri Light" w:hAnsi="Calibri Light" w:cs="Calibri Light"/>
          <w:kern w:val="2"/>
        </w:rPr>
        <w:t>Wszelkie zmiany umowy wymagają dla swej ważności formy pisemnej pod rygorem nieważności i</w:t>
      </w:r>
      <w:r w:rsidR="00BE2181">
        <w:rPr>
          <w:rFonts w:ascii="Calibri Light" w:hAnsi="Calibri Light" w:cs="Calibri Light"/>
          <w:kern w:val="2"/>
        </w:rPr>
        <w:t xml:space="preserve"> </w:t>
      </w:r>
      <w:r w:rsidRPr="007B0125">
        <w:rPr>
          <w:rFonts w:ascii="Calibri Light" w:hAnsi="Calibri Light" w:cs="Calibri Light"/>
          <w:kern w:val="2"/>
        </w:rPr>
        <w:t xml:space="preserve">będą dopuszczane wyłącznie w granicach unormowanych w art. 455 ustawy z dnia 11 </w:t>
      </w:r>
      <w:r w:rsidR="007066F6" w:rsidRPr="007B0125">
        <w:rPr>
          <w:rFonts w:ascii="Calibri Light" w:hAnsi="Calibri Light" w:cs="Calibri Light"/>
          <w:kern w:val="2"/>
        </w:rPr>
        <w:t>września 2019 r. Prawo</w:t>
      </w:r>
      <w:r w:rsidRPr="007B0125">
        <w:rPr>
          <w:rFonts w:ascii="Calibri Light" w:hAnsi="Calibri Light" w:cs="Calibri Light"/>
          <w:kern w:val="2"/>
        </w:rPr>
        <w:t xml:space="preserve"> zamówień publicznych (</w:t>
      </w:r>
      <w:r w:rsidR="00BE2181">
        <w:rPr>
          <w:rFonts w:ascii="Calibri Light" w:hAnsi="Calibri Light" w:cs="Calibri Light"/>
          <w:kern w:val="2"/>
        </w:rPr>
        <w:t xml:space="preserve"> t.j </w:t>
      </w:r>
      <w:r w:rsidRPr="007B0125">
        <w:rPr>
          <w:rFonts w:ascii="Calibri Light" w:hAnsi="Calibri Light" w:cs="Calibri Light"/>
          <w:kern w:val="2"/>
        </w:rPr>
        <w:t xml:space="preserve">Dz. </w:t>
      </w:r>
      <w:r w:rsidR="00BE2181">
        <w:rPr>
          <w:rFonts w:ascii="Calibri Light" w:hAnsi="Calibri Light" w:cs="Calibri Light"/>
          <w:kern w:val="2"/>
        </w:rPr>
        <w:t xml:space="preserve">U. z 2024 r. </w:t>
      </w:r>
      <w:r w:rsidR="0069400A">
        <w:rPr>
          <w:rFonts w:ascii="Calibri Light" w:hAnsi="Calibri Light" w:cs="Calibri Light"/>
          <w:kern w:val="2"/>
        </w:rPr>
        <w:t>poz. 1320).</w:t>
      </w:r>
    </w:p>
    <w:p w14:paraId="7B555BA2" w14:textId="77777777" w:rsidR="0007079B" w:rsidRPr="007B0125" w:rsidRDefault="0007079B" w:rsidP="004F19B1">
      <w:pPr>
        <w:pStyle w:val="Akapitzlist"/>
        <w:numPr>
          <w:ilvl w:val="0"/>
          <w:numId w:val="20"/>
        </w:numPr>
        <w:suppressAutoHyphens w:val="0"/>
        <w:spacing w:line="360" w:lineRule="auto"/>
        <w:ind w:left="426" w:hanging="426"/>
        <w:rPr>
          <w:rFonts w:ascii="Calibri Light" w:hAnsi="Calibri Light" w:cs="Calibri Light"/>
          <w:kern w:val="2"/>
        </w:rPr>
      </w:pPr>
      <w:r w:rsidRPr="007B0125">
        <w:rPr>
          <w:rFonts w:ascii="Calibri Light" w:hAnsi="Calibri Light" w:cs="Calibri Light"/>
          <w:bCs/>
          <w:color w:val="000000" w:themeColor="text1"/>
          <w:kern w:val="2"/>
        </w:rPr>
        <w:t>Zamawiający może wypowiedzieć niniejszą umowę ze skutkiem natychmiastowym w przypadku:</w:t>
      </w:r>
    </w:p>
    <w:p w14:paraId="14A94160" w14:textId="77777777" w:rsidR="0007079B" w:rsidRPr="007B0125"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stwierdzenia naruszenia przez Wykonawcę praw człowieka, godności osobistej lub naruszenia nietykalności cielesnej klienta/ów;</w:t>
      </w:r>
    </w:p>
    <w:p w14:paraId="3C3DCC87" w14:textId="5D4315CC" w:rsidR="0007079B" w:rsidRPr="007B0125"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kern w:val="2"/>
        </w:rPr>
        <w:t>stwierdzenia naruszenia przez Wykonawcę obowiązków zabezpieczenia danych osobowych odbiorców usług zgodnie z wymogami Rozporządzenia Parlamentu Europejskiego i Rady (UE) 2016/679 z dnia 27 kwietnia 2016 r. w s</w:t>
      </w:r>
      <w:r w:rsidR="00BD3E0F" w:rsidRPr="007B0125">
        <w:rPr>
          <w:rFonts w:ascii="Calibri Light" w:hAnsi="Calibri Light" w:cs="Calibri Light"/>
          <w:kern w:val="2"/>
        </w:rPr>
        <w:t>prawie ochrony osób fizycznych w związku z </w:t>
      </w:r>
      <w:r w:rsidRPr="007B0125">
        <w:rPr>
          <w:rFonts w:ascii="Calibri Light" w:hAnsi="Calibri Light" w:cs="Calibri Light"/>
          <w:kern w:val="2"/>
        </w:rPr>
        <w:t>przetwarzaniem danych osobowych i w sprawie swobodnego przepływu takich danych oraz uchylenia dyrektywy 95/46/WEKRI (RODO)</w:t>
      </w:r>
      <w:r w:rsidRPr="007B0125">
        <w:rPr>
          <w:rFonts w:ascii="Calibri Light" w:hAnsi="Calibri Light" w:cs="Calibri Light"/>
          <w:bCs/>
          <w:color w:val="000000" w:themeColor="text1"/>
          <w:kern w:val="2"/>
        </w:rPr>
        <w:t>;</w:t>
      </w:r>
    </w:p>
    <w:p w14:paraId="29DC29EA" w14:textId="77777777" w:rsidR="0007079B" w:rsidRPr="007B0125"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utraty przez Wykonawcę uprawnień wymaganych do jej wykonania;</w:t>
      </w:r>
    </w:p>
    <w:p w14:paraId="16D7507E" w14:textId="63E48D45" w:rsidR="0007079B" w:rsidRPr="007B0125" w:rsidRDefault="0007079B" w:rsidP="004F19B1">
      <w:pPr>
        <w:pStyle w:val="Tekstkomentarza"/>
        <w:numPr>
          <w:ilvl w:val="0"/>
          <w:numId w:val="20"/>
        </w:numPr>
        <w:suppressAutoHyphens w:val="0"/>
        <w:spacing w:after="0" w:line="360" w:lineRule="auto"/>
        <w:ind w:left="426" w:hanging="426"/>
        <w:rPr>
          <w:rFonts w:ascii="Calibri Light" w:hAnsi="Calibri Light" w:cs="Calibri Light"/>
          <w:kern w:val="2"/>
          <w:sz w:val="24"/>
          <w:szCs w:val="24"/>
        </w:rPr>
      </w:pPr>
      <w:r w:rsidRPr="007B0125">
        <w:rPr>
          <w:rFonts w:ascii="Calibri Light" w:hAnsi="Calibri Light" w:cs="Calibri Light"/>
          <w:kern w:val="2"/>
          <w:sz w:val="24"/>
          <w:szCs w:val="24"/>
        </w:rPr>
        <w:t>W wypadkach określonych w ust. 2 pkt 1, 2 rozwiązanie umowy może nastąpić po bezskutecznym upływie 14 dniowego terminu wyznaczonego przez Zamawiającego Wykonawcy na piśmie wraz z wezwaniem do podjęcia niezbędnych działań.</w:t>
      </w:r>
    </w:p>
    <w:p w14:paraId="5D379D28" w14:textId="77777777" w:rsidR="0007079B" w:rsidRPr="007B0125" w:rsidRDefault="0007079B" w:rsidP="004F19B1">
      <w:pPr>
        <w:pStyle w:val="Akapitzlist"/>
        <w:widowControl w:val="0"/>
        <w:numPr>
          <w:ilvl w:val="0"/>
          <w:numId w:val="20"/>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Każda ze stron może wypowiedzieć niniejszą umowę z ważnych przyczyn, z zachowaniem dwumiesięcznego okresu wypowiedzenia. </w:t>
      </w:r>
    </w:p>
    <w:p w14:paraId="3994E7E4" w14:textId="09E612DB" w:rsidR="0007079B" w:rsidRPr="007B0125" w:rsidRDefault="0007079B" w:rsidP="004F19B1">
      <w:pPr>
        <w:pStyle w:val="Akapitzlist"/>
        <w:numPr>
          <w:ilvl w:val="0"/>
          <w:numId w:val="20"/>
        </w:numPr>
        <w:spacing w:line="360" w:lineRule="auto"/>
        <w:ind w:left="426" w:hanging="426"/>
        <w:rPr>
          <w:rFonts w:ascii="Calibri Light" w:hAnsi="Calibri Light" w:cs="Calibri Light"/>
          <w:kern w:val="2"/>
        </w:rPr>
      </w:pPr>
      <w:r w:rsidRPr="007B0125">
        <w:rPr>
          <w:rFonts w:ascii="Calibri Light" w:hAnsi="Calibri Light" w:cs="Calibri Light"/>
          <w:kern w:val="2"/>
        </w:rPr>
        <w:t>Zamawiający może odstąpić od umowy w terminie 30 dni od dnia powzięcia wiadomości o zaistnieniu istotnej zmiany okoliczności powodującej</w:t>
      </w:r>
      <w:r w:rsidR="0069400A">
        <w:rPr>
          <w:rFonts w:ascii="Calibri Light" w:hAnsi="Calibri Light" w:cs="Calibri Light"/>
          <w:kern w:val="2"/>
        </w:rPr>
        <w:t xml:space="preserve">, że wykonanie umowy nie leży w </w:t>
      </w:r>
      <w:r w:rsidRPr="007B0125">
        <w:rPr>
          <w:rFonts w:ascii="Calibri Light" w:hAnsi="Calibri Light" w:cs="Calibri Light"/>
          <w:kern w:val="2"/>
        </w:rPr>
        <w:t>interesie publicznym, czego nie można było przewidzieć w chwili zawarcia umowy lub dalsze wykonanie umowy może zagrozić podstawowemu interesowi bezpieczeństwa państwa l</w:t>
      </w:r>
      <w:r w:rsidR="00BE2181">
        <w:rPr>
          <w:rFonts w:ascii="Calibri Light" w:hAnsi="Calibri Light" w:cs="Calibri Light"/>
          <w:kern w:val="2"/>
        </w:rPr>
        <w:t xml:space="preserve">ub bezpieczeństwu publicznemu. </w:t>
      </w:r>
      <w:r w:rsidRPr="007B0125">
        <w:rPr>
          <w:rFonts w:ascii="Calibri Light" w:hAnsi="Calibri Light" w:cs="Calibri Light"/>
          <w:kern w:val="2"/>
        </w:rPr>
        <w:t>W takiej sytuacji Wykonawca może żądać wyłączn</w:t>
      </w:r>
      <w:r w:rsidR="00BE2181">
        <w:rPr>
          <w:rFonts w:ascii="Calibri Light" w:hAnsi="Calibri Light" w:cs="Calibri Light"/>
          <w:kern w:val="2"/>
        </w:rPr>
        <w:t xml:space="preserve">ie wynagrodzenia należnego mu z </w:t>
      </w:r>
      <w:r w:rsidRPr="007B0125">
        <w:rPr>
          <w:rFonts w:ascii="Calibri Light" w:hAnsi="Calibri Light" w:cs="Calibri Light"/>
          <w:kern w:val="2"/>
        </w:rPr>
        <w:t>tytułu wykonania części umowy.</w:t>
      </w:r>
    </w:p>
    <w:p w14:paraId="2090DFEF" w14:textId="77777777" w:rsidR="0007079B" w:rsidRPr="007B0125" w:rsidRDefault="0007079B" w:rsidP="004F19B1">
      <w:pPr>
        <w:pStyle w:val="Akapitzlist"/>
        <w:widowControl w:val="0"/>
        <w:numPr>
          <w:ilvl w:val="0"/>
          <w:numId w:val="20"/>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7B0125">
        <w:rPr>
          <w:rFonts w:ascii="Calibri Light" w:hAnsi="Calibri Light" w:cs="Calibri Light"/>
          <w:color w:val="000000" w:themeColor="text1"/>
          <w:kern w:val="2"/>
        </w:rPr>
        <w:t>Zamawiający przewiduje dodatkowe możliwości dokonania zmiany postanowień zawartej umowy:</w:t>
      </w:r>
    </w:p>
    <w:p w14:paraId="70EB9FF3" w14:textId="77777777" w:rsidR="0007079B" w:rsidRPr="007B0125"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7B0125">
        <w:rPr>
          <w:rFonts w:ascii="Calibri Light" w:hAnsi="Calibri Light" w:cs="Calibri Light"/>
          <w:color w:val="000000" w:themeColor="text1"/>
          <w:kern w:val="2"/>
        </w:rPr>
        <w:t>zmiany kwoty podatku VAT, z związku ze zmianą powszechnie obowiązujących przepisów prawnych dotyczących obowiązującej wysokości (stawki) podatku VAT,</w:t>
      </w:r>
    </w:p>
    <w:p w14:paraId="1A641C19" w14:textId="77777777" w:rsidR="0007079B" w:rsidRPr="007B0125"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7B0125">
        <w:rPr>
          <w:rFonts w:ascii="Calibri Light" w:hAnsi="Calibri Light" w:cs="Calibri Light"/>
          <w:color w:val="000000" w:themeColor="text1"/>
          <w:kern w:val="2"/>
        </w:rPr>
        <w:t>gdy zmiany są korzystne dla Zamawiającego i są uzasadnione prawidłową realizacją przedmiotu umowy,</w:t>
      </w:r>
    </w:p>
    <w:p w14:paraId="0D96B770" w14:textId="14BFD304" w:rsidR="0007079B" w:rsidRPr="007B0125"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7B0125">
        <w:rPr>
          <w:rFonts w:ascii="Calibri Light" w:hAnsi="Calibri Light" w:cs="Calibri Light"/>
          <w:kern w:val="2"/>
        </w:rPr>
        <w:t>możliwa jest zmiana terminu realizacji przedmiotu umowy, o ile nie zwiększy wy</w:t>
      </w:r>
      <w:r w:rsidR="00293E34" w:rsidRPr="007B0125">
        <w:rPr>
          <w:rFonts w:ascii="Calibri Light" w:hAnsi="Calibri Light" w:cs="Calibri Light"/>
          <w:kern w:val="2"/>
        </w:rPr>
        <w:t>nagrodzenia, o którym mowa w § 3</w:t>
      </w:r>
      <w:r w:rsidRPr="007B0125">
        <w:rPr>
          <w:rFonts w:ascii="Calibri Light" w:hAnsi="Calibri Light" w:cs="Calibri Light"/>
          <w:kern w:val="2"/>
        </w:rPr>
        <w:t xml:space="preserve"> ust. </w:t>
      </w:r>
      <w:r w:rsidR="007066F6" w:rsidRPr="007B0125">
        <w:rPr>
          <w:rFonts w:ascii="Calibri Light" w:hAnsi="Calibri Light" w:cs="Calibri Light"/>
          <w:kern w:val="2"/>
        </w:rPr>
        <w:t>2</w:t>
      </w:r>
      <w:r w:rsidRPr="007B0125">
        <w:rPr>
          <w:rFonts w:ascii="Calibri Light" w:hAnsi="Calibri Light" w:cs="Calibri Light"/>
          <w:kern w:val="2"/>
        </w:rPr>
        <w:t xml:space="preserve"> umowy.</w:t>
      </w:r>
    </w:p>
    <w:p w14:paraId="1552CB8D" w14:textId="022174E3" w:rsidR="00BD3E0F" w:rsidRPr="007B0125" w:rsidRDefault="00BD3E0F" w:rsidP="004F19B1">
      <w:pPr>
        <w:pStyle w:val="Akapitzlist"/>
        <w:numPr>
          <w:ilvl w:val="0"/>
          <w:numId w:val="20"/>
        </w:numPr>
        <w:suppressAutoHyphens w:val="0"/>
        <w:spacing w:line="360" w:lineRule="auto"/>
        <w:ind w:left="426" w:hanging="426"/>
        <w:rPr>
          <w:rFonts w:ascii="Calibri Light" w:hAnsi="Calibri Light" w:cs="Calibri Light"/>
          <w:color w:val="000000" w:themeColor="text1"/>
          <w:kern w:val="2"/>
        </w:rPr>
      </w:pPr>
      <w:r w:rsidRPr="007B0125">
        <w:rPr>
          <w:rFonts w:ascii="Calibri Light" w:hAnsi="Calibri Light" w:cs="Calibri Light"/>
          <w:color w:val="000000" w:themeColor="text1"/>
          <w:kern w:val="2"/>
        </w:rPr>
        <w:t>Wszelkie zmiany treści umowy wymagają pod rygorem nieważności formy pisemnej w postaci aneksu.</w:t>
      </w:r>
    </w:p>
    <w:p w14:paraId="6A07FAAF" w14:textId="04AF8541" w:rsidR="0007079B" w:rsidRPr="007B0125" w:rsidRDefault="0007079B" w:rsidP="004F19B1">
      <w:pPr>
        <w:pStyle w:val="Akapitzlist"/>
        <w:numPr>
          <w:ilvl w:val="0"/>
          <w:numId w:val="20"/>
        </w:numPr>
        <w:suppressAutoHyphens w:val="0"/>
        <w:spacing w:line="360" w:lineRule="auto"/>
        <w:ind w:left="426" w:hanging="426"/>
        <w:rPr>
          <w:rFonts w:ascii="Calibri Light" w:hAnsi="Calibri Light" w:cs="Calibri Light"/>
          <w:color w:val="000000" w:themeColor="text1"/>
          <w:kern w:val="2"/>
        </w:rPr>
      </w:pPr>
      <w:r w:rsidRPr="007B0125">
        <w:rPr>
          <w:rFonts w:ascii="Calibri Light" w:hAnsi="Calibri Light" w:cs="Calibri Light"/>
          <w:color w:val="000000" w:themeColor="text1"/>
          <w:kern w:val="2"/>
        </w:rPr>
        <w:t xml:space="preserve">Zmiany mogą być inicjowane przez Zamawiającego lub Wykonawcę, </w:t>
      </w:r>
      <w:r w:rsidR="00BE2181">
        <w:rPr>
          <w:rFonts w:ascii="Calibri Light" w:hAnsi="Calibri Light" w:cs="Calibri Light"/>
          <w:color w:val="000000" w:themeColor="text1"/>
          <w:kern w:val="2"/>
        </w:rPr>
        <w:t xml:space="preserve">z tym zastrzeżeniem, że żaden z </w:t>
      </w:r>
      <w:r w:rsidRPr="007B0125">
        <w:rPr>
          <w:rFonts w:ascii="Calibri Light" w:hAnsi="Calibri Light" w:cs="Calibri Light"/>
          <w:color w:val="000000" w:themeColor="text1"/>
          <w:kern w:val="2"/>
        </w:rPr>
        <w:t>powyższych zapisów nie obliguje Zamawiającego do wprowadzenia jakiejkolwiek zmiany, a jedynie wprowadza taką możliwość. Strona wnioskująca o zmianę umowy, przedkłada drugiej stronie pisemne uzasadnienie konieczności wprowadzenia zmian do umowy.</w:t>
      </w:r>
    </w:p>
    <w:p w14:paraId="25FF5AAD" w14:textId="77777777" w:rsidR="00BE2181" w:rsidRPr="00BE2181" w:rsidRDefault="00BE2181" w:rsidP="00BE2181">
      <w:pPr>
        <w:pStyle w:val="Akapitzlist"/>
        <w:numPr>
          <w:ilvl w:val="0"/>
          <w:numId w:val="24"/>
        </w:numPr>
        <w:spacing w:line="360" w:lineRule="auto"/>
        <w:jc w:val="center"/>
        <w:rPr>
          <w:rFonts w:ascii="Calibri Light" w:hAnsi="Calibri Light" w:cs="Calibri Light"/>
          <w:b/>
          <w:kern w:val="2"/>
        </w:rPr>
      </w:pPr>
    </w:p>
    <w:p w14:paraId="4789403D" w14:textId="2AEB529A" w:rsidR="008F54A0" w:rsidRPr="007B0125" w:rsidRDefault="0030221A" w:rsidP="00BE2181">
      <w:pPr>
        <w:pStyle w:val="Nagwek1"/>
        <w:spacing w:line="360" w:lineRule="auto"/>
        <w:jc w:val="center"/>
      </w:pPr>
      <w:r w:rsidRPr="007B0125">
        <w:t>Klauzula waloryzacyjna</w:t>
      </w:r>
    </w:p>
    <w:p w14:paraId="3D75BC1B" w14:textId="2A02C1EF" w:rsidR="008F54A0" w:rsidRPr="007B0125" w:rsidRDefault="008F54A0" w:rsidP="00BE2181">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kern w:val="2"/>
        </w:rPr>
      </w:pPr>
      <w:r w:rsidRPr="007B0125">
        <w:rPr>
          <w:rFonts w:ascii="Calibri Light" w:hAnsi="Calibri Light" w:cs="Calibri Light"/>
          <w:kern w:val="2"/>
        </w:rPr>
        <w:t xml:space="preserve">W związku z tym, że umowa obejmuje usługi świadczone przez okres dłuższy </w:t>
      </w:r>
      <w:r w:rsidR="0030221A" w:rsidRPr="007B0125">
        <w:rPr>
          <w:rFonts w:ascii="Calibri Light" w:hAnsi="Calibri Light" w:cs="Calibri Light"/>
          <w:kern w:val="2"/>
        </w:rPr>
        <w:t>niż 6 miesięcy, Zamawiający wprowadza postanowienia dotyczące zasad wprowadzenia zamian wysokości wynagrodzenia należnego Wykonawcy w przypadku zmiany ceny materiałów lub kosztów związanych z realizacją umowy.</w:t>
      </w:r>
    </w:p>
    <w:p w14:paraId="46D6C245" w14:textId="6ED1DD8D" w:rsidR="0030221A" w:rsidRPr="007B0125" w:rsidRDefault="00FB1236" w:rsidP="007B0125">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kern w:val="2"/>
        </w:rPr>
      </w:pPr>
      <w:r w:rsidRPr="007B0125">
        <w:rPr>
          <w:rFonts w:ascii="Calibri Light" w:hAnsi="Calibri Light" w:cs="Calibri Light"/>
          <w:kern w:val="2"/>
        </w:rPr>
        <w:t>Zmiana wynagrodzenia należnego Wykonawcy obliczana jest w oparciu o zmiany wskaźnika cen towarów i usług konsumpcyjnych ogłaszanego w komunikacie Prezesa Głównego Urzędu Statystycznego (dalej GUS).</w:t>
      </w:r>
    </w:p>
    <w:p w14:paraId="02654F95" w14:textId="64D631B3"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kern w:val="2"/>
        </w:rPr>
        <w:t xml:space="preserve">Przez zmianę wynagrodzenia rozumie się zarówno jego </w:t>
      </w:r>
      <w:r w:rsidR="007D00E3" w:rsidRPr="007B0125">
        <w:rPr>
          <w:rFonts w:ascii="Calibri Light" w:hAnsi="Calibri Light" w:cs="Calibri Light"/>
          <w:kern w:val="2"/>
        </w:rPr>
        <w:t xml:space="preserve">podwyższenie, </w:t>
      </w:r>
      <w:r w:rsidRPr="007B0125">
        <w:rPr>
          <w:rFonts w:ascii="Calibri Light" w:hAnsi="Calibri Light" w:cs="Calibri Light"/>
          <w:kern w:val="2"/>
        </w:rPr>
        <w:t xml:space="preserve">jak i obniżenie, w zależności od wzrostu lub obniżenia cen, o których mowa w ust. 1 powyżej, względem ceny przyjętej w celu ustalenia wynagrodzenia Wykonawcy zawartego w ofercie. </w:t>
      </w:r>
    </w:p>
    <w:p w14:paraId="38740AB0" w14:textId="68884EE1"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color w:val="000000"/>
          <w:kern w:val="2"/>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6A511D49" w14:textId="7375E7F6"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color w:val="000000"/>
          <w:kern w:val="2"/>
          <w:lang w:eastAsia="ar-SA"/>
        </w:rPr>
        <w:t xml:space="preserve">Wniosek o podwyższenie lub obniżenie wynagrodzenia Wykonawcy może zostać złożony w okresie obowiązywania umowy, nie wcześniej niż po upływie 6 miesięcy od dnia jej zawarcia. W celu uniknięcia wątpliwości, występowanie o zmianę wynagrodzenia nie jest </w:t>
      </w:r>
      <w:r w:rsidR="007D00E3" w:rsidRPr="007B0125">
        <w:rPr>
          <w:rFonts w:ascii="Calibri Light" w:hAnsi="Calibri Light" w:cs="Calibri Light"/>
          <w:color w:val="000000"/>
          <w:kern w:val="2"/>
          <w:lang w:eastAsia="ar-SA"/>
        </w:rPr>
        <w:t>możliwe, jeśli</w:t>
      </w:r>
      <w:r w:rsidRPr="007B0125">
        <w:rPr>
          <w:rFonts w:ascii="Calibri Light" w:hAnsi="Calibri Light" w:cs="Calibri Light"/>
          <w:color w:val="000000"/>
          <w:kern w:val="2"/>
          <w:lang w:eastAsia="ar-SA"/>
        </w:rPr>
        <w:t xml:space="preserve"> nie upłynął okres wskazany w zdaniu poprzednim.</w:t>
      </w:r>
    </w:p>
    <w:p w14:paraId="3DFCA2DF" w14:textId="5D325601"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color w:val="000000"/>
          <w:kern w:val="2"/>
          <w:lang w:eastAsia="ar-SA"/>
        </w:rPr>
        <w:t xml:space="preserve">Wynagrodzenie Wykonawcy będzie podlegało zmianie według wskaźnika, o którym mowa w ust. 2 publikowanego przez GUS w zestawieniu pn. „Wybrane miesięczne wskaźniki makroekonomiczne”, dostępnym na stronie </w:t>
      </w:r>
      <w:hyperlink r:id="rId8" w:history="1">
        <w:r w:rsidR="0069400A" w:rsidRPr="00E2457F">
          <w:rPr>
            <w:rFonts w:ascii="Calibri Light" w:hAnsi="Calibri Light" w:cs="Calibri Light"/>
            <w:color w:val="0000FF"/>
            <w:u w:val="single"/>
            <w:lang w:eastAsia="ar-SA"/>
          </w:rPr>
          <w:t>https://stat.gov.pl/wskazniki-makroekonomiczne/</w:t>
        </w:r>
      </w:hyperlink>
      <w:hyperlink r:id="rId9" w:history="1"/>
      <w:r w:rsidRPr="007B0125">
        <w:rPr>
          <w:rFonts w:ascii="Calibri Light" w:hAnsi="Calibri Light" w:cs="Calibri Light"/>
          <w:color w:val="000000"/>
          <w:kern w:val="2"/>
          <w:lang w:eastAsia="ar-SA"/>
        </w:rPr>
        <w:t xml:space="preserve"> Za referencyjne Zamawiający uznaje wskaźniki cen towarów i usług konsumpcyjnych wyszczególnione w grupie „B”, prezentującej dane w odniesieniu do okresu poprzedniego.</w:t>
      </w:r>
    </w:p>
    <w:p w14:paraId="20012692" w14:textId="01C0AD9E"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color w:val="000000"/>
          <w:kern w:val="2"/>
          <w:lang w:eastAsia="ar-SA"/>
        </w:rPr>
        <w:t xml:space="preserve">Kwota, o którą należy zmienić wynagrodzenie </w:t>
      </w:r>
      <w:r w:rsidR="00C463D1" w:rsidRPr="007B0125">
        <w:rPr>
          <w:rFonts w:ascii="Calibri Light" w:hAnsi="Calibri Light" w:cs="Calibri Light"/>
          <w:color w:val="000000"/>
          <w:kern w:val="2"/>
          <w:lang w:eastAsia="ar-SA"/>
        </w:rPr>
        <w:t xml:space="preserve">Wykonawcy </w:t>
      </w:r>
      <w:r w:rsidRPr="007B0125">
        <w:rPr>
          <w:rFonts w:ascii="Calibri Light" w:hAnsi="Calibri Light" w:cs="Calibri Light"/>
          <w:color w:val="000000"/>
          <w:kern w:val="2"/>
          <w:lang w:eastAsia="ar-SA"/>
        </w:rPr>
        <w:t xml:space="preserve">należne za pozostały do wykorzystania czas świadczenia </w:t>
      </w:r>
      <w:r w:rsidR="00C463D1" w:rsidRPr="007B0125">
        <w:rPr>
          <w:rFonts w:ascii="Calibri Light" w:hAnsi="Calibri Light" w:cs="Calibri Light"/>
          <w:color w:val="000000"/>
          <w:kern w:val="2"/>
          <w:lang w:eastAsia="ar-SA"/>
        </w:rPr>
        <w:t>u</w:t>
      </w:r>
      <w:r w:rsidRPr="007B0125">
        <w:rPr>
          <w:rFonts w:ascii="Calibri Light" w:hAnsi="Calibri Light" w:cs="Calibri Light"/>
          <w:color w:val="000000"/>
          <w:kern w:val="2"/>
          <w:lang w:eastAsia="ar-SA"/>
        </w:rPr>
        <w:t>sług</w:t>
      </w:r>
      <w:r w:rsidR="00C463D1" w:rsidRPr="007B0125">
        <w:rPr>
          <w:rFonts w:ascii="Calibri Light" w:hAnsi="Calibri Light" w:cs="Calibri Light"/>
          <w:color w:val="000000"/>
          <w:kern w:val="2"/>
          <w:lang w:eastAsia="ar-SA"/>
        </w:rPr>
        <w:t>i</w:t>
      </w:r>
      <w:r w:rsidRPr="007B0125">
        <w:rPr>
          <w:rFonts w:ascii="Calibri Light" w:hAnsi="Calibri Light" w:cs="Calibri Light"/>
          <w:color w:val="000000"/>
          <w:kern w:val="2"/>
          <w:lang w:eastAsia="ar-SA"/>
        </w:rPr>
        <w:t xml:space="preserve">, obliczana będzie wedle następującego wzoru: </w:t>
      </w:r>
    </w:p>
    <w:p w14:paraId="179EDBC2" w14:textId="04B0ED49" w:rsidR="00FB1236" w:rsidRPr="007B0125" w:rsidRDefault="00FB1236" w:rsidP="007B0125">
      <w:pPr>
        <w:spacing w:after="0" w:line="360" w:lineRule="auto"/>
        <w:ind w:left="426"/>
        <w:rPr>
          <w:rFonts w:ascii="Calibri Light" w:hAnsi="Calibri Light" w:cs="Calibri Light"/>
          <w:b/>
          <w:color w:val="000000"/>
          <w:kern w:val="2"/>
          <w:sz w:val="24"/>
          <w:szCs w:val="24"/>
          <w:lang w:eastAsia="ar-SA"/>
        </w:rPr>
      </w:pPr>
      <w:r w:rsidRPr="007B0125">
        <w:rPr>
          <w:rFonts w:ascii="Calibri Light" w:hAnsi="Calibri Light" w:cs="Calibri Light"/>
          <w:b/>
          <w:color w:val="000000"/>
          <w:kern w:val="2"/>
          <w:sz w:val="24"/>
          <w:szCs w:val="24"/>
          <w:lang w:eastAsia="ar-SA"/>
        </w:rPr>
        <w:t xml:space="preserve">Kwota netto = (W1 – W2): 100% x wynagrodzenie </w:t>
      </w:r>
      <w:r w:rsidR="007D00E3" w:rsidRPr="007B0125">
        <w:rPr>
          <w:rFonts w:ascii="Calibri Light" w:hAnsi="Calibri Light" w:cs="Calibri Light"/>
          <w:b/>
          <w:color w:val="000000"/>
          <w:kern w:val="2"/>
          <w:sz w:val="24"/>
          <w:szCs w:val="24"/>
          <w:lang w:eastAsia="ar-SA"/>
        </w:rPr>
        <w:t>netto*, przy czym</w:t>
      </w:r>
      <w:r w:rsidRPr="007B0125">
        <w:rPr>
          <w:rFonts w:ascii="Calibri Light" w:hAnsi="Calibri Light" w:cs="Calibri Light"/>
          <w:color w:val="000000"/>
          <w:kern w:val="2"/>
          <w:sz w:val="24"/>
          <w:szCs w:val="24"/>
          <w:lang w:eastAsia="ar-SA"/>
        </w:rPr>
        <w:t>, użyte symbole i wyrażenia oznaczają:</w:t>
      </w:r>
    </w:p>
    <w:p w14:paraId="4461680F" w14:textId="5A475834" w:rsidR="00FB1236" w:rsidRPr="007B0125" w:rsidRDefault="00FB1236"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7B0125">
        <w:rPr>
          <w:rFonts w:ascii="Calibri Light" w:hAnsi="Calibri Light" w:cs="Calibri Light"/>
          <w:b/>
          <w:bCs/>
          <w:color w:val="000000"/>
          <w:kern w:val="2"/>
          <w:lang w:eastAsia="ar-SA"/>
        </w:rPr>
        <w:t>W1</w:t>
      </w:r>
      <w:r w:rsidRPr="007B0125">
        <w:rPr>
          <w:rFonts w:ascii="Calibri Light" w:hAnsi="Calibri Light" w:cs="Calibri Light"/>
          <w:color w:val="000000"/>
          <w:kern w:val="2"/>
          <w:lang w:eastAsia="ar-SA"/>
        </w:rPr>
        <w:t xml:space="preserve"> – wskaźnik z miesiąca, w którym składany jest wniosek o zmianę wynagrodzenia, </w:t>
      </w:r>
      <w:r w:rsidRPr="007B0125">
        <w:rPr>
          <w:rFonts w:ascii="Calibri Light" w:hAnsi="Calibri Light" w:cs="Calibri Light"/>
          <w:color w:val="000000"/>
          <w:kern w:val="2"/>
          <w:lang w:eastAsia="ar-SA"/>
        </w:rPr>
        <w:br/>
        <w:t>lub w przypadku jego braku wskaźnik z miesiąca poprzedzającego złożenie wniosku,</w:t>
      </w:r>
    </w:p>
    <w:p w14:paraId="5EB383E5" w14:textId="77777777" w:rsidR="00C463D1" w:rsidRPr="007B0125" w:rsidRDefault="00FB1236"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7B0125">
        <w:rPr>
          <w:rFonts w:ascii="Calibri Light" w:hAnsi="Calibri Light" w:cs="Calibri Light"/>
          <w:b/>
          <w:bCs/>
          <w:color w:val="000000"/>
          <w:kern w:val="2"/>
          <w:lang w:eastAsia="ar-SA"/>
        </w:rPr>
        <w:t>W2</w:t>
      </w:r>
      <w:r w:rsidRPr="007B0125">
        <w:rPr>
          <w:rFonts w:ascii="Calibri Light" w:hAnsi="Calibri Light" w:cs="Calibri Light"/>
          <w:color w:val="000000"/>
          <w:kern w:val="2"/>
          <w:lang w:eastAsia="ar-SA"/>
        </w:rPr>
        <w:t xml:space="preserve"> – wskaźnik z miesiąca, w którym zawart</w:t>
      </w:r>
      <w:r w:rsidR="00C463D1" w:rsidRPr="007B0125">
        <w:rPr>
          <w:rFonts w:ascii="Calibri Light" w:hAnsi="Calibri Light" w:cs="Calibri Light"/>
          <w:color w:val="000000"/>
          <w:kern w:val="2"/>
          <w:lang w:eastAsia="ar-SA"/>
        </w:rPr>
        <w:t xml:space="preserve">a była </w:t>
      </w:r>
      <w:r w:rsidRPr="007B0125">
        <w:rPr>
          <w:rFonts w:ascii="Calibri Light" w:hAnsi="Calibri Light" w:cs="Calibri Light"/>
          <w:color w:val="000000"/>
          <w:kern w:val="2"/>
          <w:lang w:eastAsia="ar-SA"/>
        </w:rPr>
        <w:t>umow</w:t>
      </w:r>
      <w:r w:rsidR="00C463D1" w:rsidRPr="007B0125">
        <w:rPr>
          <w:rFonts w:ascii="Calibri Light" w:hAnsi="Calibri Light" w:cs="Calibri Light"/>
          <w:color w:val="000000"/>
          <w:kern w:val="2"/>
          <w:lang w:eastAsia="ar-SA"/>
        </w:rPr>
        <w:t>a</w:t>
      </w:r>
      <w:r w:rsidRPr="007B0125">
        <w:rPr>
          <w:rFonts w:ascii="Calibri Light" w:hAnsi="Calibri Light" w:cs="Calibri Light"/>
          <w:color w:val="000000"/>
          <w:kern w:val="2"/>
          <w:lang w:eastAsia="ar-SA"/>
        </w:rPr>
        <w:t>,</w:t>
      </w:r>
    </w:p>
    <w:p w14:paraId="6027DE92" w14:textId="77E768A4" w:rsidR="00FB1236" w:rsidRPr="007B0125" w:rsidRDefault="00C463D1"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7B0125">
        <w:rPr>
          <w:rFonts w:ascii="Calibri Light" w:hAnsi="Calibri Light" w:cs="Calibri Light"/>
          <w:color w:val="000000"/>
          <w:kern w:val="2"/>
          <w:lang w:eastAsia="ar-SA"/>
        </w:rPr>
        <w:t>*</w:t>
      </w:r>
      <w:r w:rsidR="00FB1236" w:rsidRPr="007B0125">
        <w:rPr>
          <w:rFonts w:ascii="Calibri Light" w:hAnsi="Calibri Light" w:cs="Calibri Light"/>
          <w:b/>
          <w:bCs/>
          <w:color w:val="000000"/>
          <w:kern w:val="2"/>
          <w:lang w:eastAsia="ar-SA"/>
        </w:rPr>
        <w:t>wynagrodzenie netto</w:t>
      </w:r>
      <w:r w:rsidR="00FB1236" w:rsidRPr="007B0125">
        <w:rPr>
          <w:rFonts w:ascii="Calibri Light" w:hAnsi="Calibri Light" w:cs="Calibri Light"/>
          <w:color w:val="000000"/>
          <w:kern w:val="2"/>
          <w:lang w:eastAsia="ar-SA"/>
        </w:rPr>
        <w:t xml:space="preserve"> </w:t>
      </w:r>
      <w:r w:rsidRPr="007B0125">
        <w:rPr>
          <w:rFonts w:ascii="Calibri Light" w:hAnsi="Calibri Light" w:cs="Calibri Light"/>
          <w:color w:val="000000"/>
          <w:kern w:val="2"/>
          <w:lang w:eastAsia="ar-SA"/>
        </w:rPr>
        <w:t>–</w:t>
      </w:r>
      <w:r w:rsidR="00FB1236" w:rsidRPr="007B0125">
        <w:rPr>
          <w:rFonts w:ascii="Calibri Light" w:hAnsi="Calibri Light" w:cs="Calibri Light"/>
          <w:color w:val="000000"/>
          <w:kern w:val="2"/>
          <w:lang w:eastAsia="ar-SA"/>
        </w:rPr>
        <w:t xml:space="preserve"> </w:t>
      </w:r>
      <w:r w:rsidRPr="007B0125">
        <w:rPr>
          <w:rFonts w:ascii="Calibri Light" w:hAnsi="Calibri Light" w:cs="Calibri Light"/>
          <w:color w:val="000000"/>
          <w:kern w:val="2"/>
          <w:lang w:eastAsia="ar-SA"/>
        </w:rPr>
        <w:t xml:space="preserve">łączne </w:t>
      </w:r>
      <w:r w:rsidR="00FB1236" w:rsidRPr="007B0125">
        <w:rPr>
          <w:rFonts w:ascii="Calibri Light" w:hAnsi="Calibri Light" w:cs="Calibri Light"/>
          <w:color w:val="000000"/>
          <w:kern w:val="2"/>
          <w:lang w:eastAsia="ar-SA"/>
        </w:rPr>
        <w:t xml:space="preserve">wynagrodzenie </w:t>
      </w:r>
      <w:r w:rsidRPr="007B0125">
        <w:rPr>
          <w:rFonts w:ascii="Calibri Light" w:hAnsi="Calibri Light" w:cs="Calibri Light"/>
          <w:color w:val="000000"/>
          <w:kern w:val="2"/>
          <w:lang w:eastAsia="ar-SA"/>
        </w:rPr>
        <w:t xml:space="preserve">należne </w:t>
      </w:r>
      <w:r w:rsidR="00FB1236" w:rsidRPr="007B0125">
        <w:rPr>
          <w:rFonts w:ascii="Calibri Light" w:hAnsi="Calibri Light" w:cs="Calibri Light"/>
          <w:color w:val="000000"/>
          <w:kern w:val="2"/>
          <w:lang w:eastAsia="ar-SA"/>
        </w:rPr>
        <w:t xml:space="preserve">Wykonawcy określone w </w:t>
      </w:r>
      <w:r w:rsidRPr="007B0125">
        <w:rPr>
          <w:rFonts w:ascii="Calibri Light" w:hAnsi="Calibri Light" w:cs="Calibri Light"/>
          <w:color w:val="000000"/>
          <w:kern w:val="2"/>
          <w:lang w:eastAsia="ar-SA"/>
        </w:rPr>
        <w:t>o</w:t>
      </w:r>
      <w:r w:rsidR="00FB1236" w:rsidRPr="007B0125">
        <w:rPr>
          <w:rFonts w:ascii="Calibri Light" w:hAnsi="Calibri Light" w:cs="Calibri Light"/>
          <w:color w:val="000000"/>
          <w:kern w:val="2"/>
          <w:lang w:eastAsia="ar-SA"/>
        </w:rPr>
        <w:t>fercie za okres od miesiąca, w którym złożono wniosek o zmianę wynagrodzenia do zakończenia obowiązywania umowy.</w:t>
      </w:r>
    </w:p>
    <w:p w14:paraId="2FAF5CFF" w14:textId="4B9CF5A9" w:rsidR="00FB1236" w:rsidRPr="007B0125"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7B0125">
        <w:rPr>
          <w:rFonts w:ascii="Calibri Light" w:hAnsi="Calibri Light" w:cs="Calibri Light"/>
          <w:color w:val="000000"/>
          <w:kern w:val="2"/>
          <w:lang w:eastAsia="ar-SA"/>
        </w:rPr>
        <w:t xml:space="preserve">Zamawiający dopuszcza maksymalne podwyższenie wynagrodzenia Wykonawcy na poziomie 5 % łącznego wynagrodzenia netto określonego w § </w:t>
      </w:r>
      <w:r w:rsidR="00F23DEB" w:rsidRPr="007B0125">
        <w:rPr>
          <w:rFonts w:ascii="Calibri Light" w:hAnsi="Calibri Light" w:cs="Calibri Light"/>
          <w:color w:val="000000"/>
          <w:kern w:val="2"/>
          <w:lang w:eastAsia="ar-SA"/>
        </w:rPr>
        <w:t>3</w:t>
      </w:r>
      <w:r w:rsidRPr="007B0125">
        <w:rPr>
          <w:rFonts w:ascii="Calibri Light" w:hAnsi="Calibri Light" w:cs="Calibri Light"/>
          <w:color w:val="000000"/>
          <w:kern w:val="2"/>
          <w:lang w:eastAsia="ar-SA"/>
        </w:rPr>
        <w:t xml:space="preserve"> ust. </w:t>
      </w:r>
      <w:r w:rsidR="00F23DEB" w:rsidRPr="007B0125">
        <w:rPr>
          <w:rFonts w:ascii="Calibri Light" w:hAnsi="Calibri Light" w:cs="Calibri Light"/>
          <w:color w:val="000000"/>
          <w:kern w:val="2"/>
          <w:lang w:eastAsia="ar-SA"/>
        </w:rPr>
        <w:t>2</w:t>
      </w:r>
      <w:r w:rsidRPr="007B0125">
        <w:rPr>
          <w:rFonts w:ascii="Calibri Light" w:hAnsi="Calibri Light" w:cs="Calibri Light"/>
          <w:color w:val="000000"/>
          <w:kern w:val="2"/>
          <w:lang w:eastAsia="ar-SA"/>
        </w:rPr>
        <w:t xml:space="preserve"> umowy.</w:t>
      </w:r>
    </w:p>
    <w:p w14:paraId="758F702F" w14:textId="673C2CDF" w:rsidR="00FB1236" w:rsidRPr="007B0125"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7B0125">
        <w:rPr>
          <w:rFonts w:ascii="Calibri Light" w:hAnsi="Calibri Light" w:cs="Calibri Light"/>
          <w:color w:val="000000"/>
          <w:kern w:val="2"/>
          <w:lang w:eastAsia="ar-SA"/>
        </w:rPr>
        <w:t xml:space="preserve">Zamawiający dopuszcza maksymalne obniżenie wynagrodzenia Wykonawcy na poziomie 5 % łącznego wynagrodzenia netto określonego w § </w:t>
      </w:r>
      <w:r w:rsidR="00F23DEB" w:rsidRPr="007B0125">
        <w:rPr>
          <w:rFonts w:ascii="Calibri Light" w:hAnsi="Calibri Light" w:cs="Calibri Light"/>
          <w:color w:val="000000"/>
          <w:kern w:val="2"/>
          <w:lang w:eastAsia="ar-SA"/>
        </w:rPr>
        <w:t>3</w:t>
      </w:r>
      <w:r w:rsidRPr="007B0125">
        <w:rPr>
          <w:rFonts w:ascii="Calibri Light" w:hAnsi="Calibri Light" w:cs="Calibri Light"/>
          <w:color w:val="000000"/>
          <w:kern w:val="2"/>
          <w:lang w:eastAsia="ar-SA"/>
        </w:rPr>
        <w:t xml:space="preserve"> ust. </w:t>
      </w:r>
      <w:r w:rsidR="00F23DEB" w:rsidRPr="007B0125">
        <w:rPr>
          <w:rFonts w:ascii="Calibri Light" w:hAnsi="Calibri Light" w:cs="Calibri Light"/>
          <w:color w:val="000000"/>
          <w:kern w:val="2"/>
          <w:lang w:eastAsia="ar-SA"/>
        </w:rPr>
        <w:t>2</w:t>
      </w:r>
      <w:r w:rsidRPr="007B0125">
        <w:rPr>
          <w:rFonts w:ascii="Calibri Light" w:hAnsi="Calibri Light" w:cs="Calibri Light"/>
          <w:color w:val="000000"/>
          <w:kern w:val="2"/>
          <w:lang w:eastAsia="ar-SA"/>
        </w:rPr>
        <w:t xml:space="preserve"> umowy. </w:t>
      </w:r>
    </w:p>
    <w:p w14:paraId="1ACFBB34" w14:textId="188CC1DF" w:rsidR="00FB1236" w:rsidRPr="007B0125"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7B0125">
        <w:rPr>
          <w:rFonts w:ascii="Calibri Light" w:hAnsi="Calibri Light" w:cs="Calibri Light"/>
          <w:color w:val="000000"/>
          <w:kern w:val="2"/>
          <w:lang w:eastAsia="ar-SA"/>
        </w:rPr>
        <w:t>Wykonawca, którego wynagrodzenie zostało zmienione zgodnie z postanowieniami niniejszego paragrafu, zobowiązany jest do zmiany wynagrodzenia przysługującego podwykonawcy,z którym zawarł umowę, w zakresie odpowiadającym zmianom cen towarów i usług konsumpcyjnych według wskaźnika, określonego w ust. 2 powyżej, dotyczących zobowiązania podwykonawcy, jeżeli przedmiotem umowy są usługi oraz okres obowiązywania umowy przekracza 6 miesięcy.</w:t>
      </w:r>
    </w:p>
    <w:p w14:paraId="2E4D84BF" w14:textId="6AF64C7E" w:rsidR="00FB1236" w:rsidRPr="007B0125"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7B0125">
        <w:rPr>
          <w:rFonts w:ascii="Calibri Light" w:hAnsi="Calibri Light" w:cs="Calibri Light"/>
          <w:color w:val="000000"/>
          <w:kern w:val="2"/>
          <w:lang w:eastAsia="ar-SA"/>
        </w:rPr>
        <w:t>Występując o zmianę wynagrodzenia zgodnie z postanowieniami niniejszego paragrafu, Strona zobowiązana jest do złożenia pisemnego pod rygorem nieważności, wniosku o zmianę wysokości wynagrodzenia. We wniosku należy wykazać, w szczególności:</w:t>
      </w:r>
    </w:p>
    <w:p w14:paraId="6EEA5878" w14:textId="77777777" w:rsidR="00FB1236" w:rsidRPr="007B0125"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że zaistniały wskazane w niniejszym paragrafie przesłanki do dokonania zmiany wynagrodzenia;</w:t>
      </w:r>
    </w:p>
    <w:p w14:paraId="2F50DF91" w14:textId="77777777" w:rsidR="00FB1236" w:rsidRPr="007B0125"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 xml:space="preserve">wyliczenie wnioskowanej kwoty zmiany wynagrodzenia; </w:t>
      </w:r>
    </w:p>
    <w:p w14:paraId="4C9D8DC6" w14:textId="77777777" w:rsidR="00FB1236" w:rsidRPr="007B0125"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 xml:space="preserve">dowody na to, że wliczona do wniosku wartość materiałów i kosztów nie obejmuje kosztów materiałów i usług zakontraktowanych lub nabytych przed okresem objętym wnioskiem; </w:t>
      </w:r>
    </w:p>
    <w:p w14:paraId="5354C570" w14:textId="77777777" w:rsidR="00FB1236" w:rsidRPr="007B0125"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dowody na to, że wzrost kosztów materiałów lub usług miał wpływ na koszt realizacji zamówienia.</w:t>
      </w:r>
    </w:p>
    <w:p w14:paraId="762731BA" w14:textId="77777777" w:rsidR="00FB1236" w:rsidRPr="007B0125" w:rsidRDefault="00FB1236" w:rsidP="004F19B1">
      <w:pPr>
        <w:numPr>
          <w:ilvl w:val="0"/>
          <w:numId w:val="8"/>
        </w:numPr>
        <w:tabs>
          <w:tab w:val="clear" w:pos="360"/>
          <w:tab w:val="num" w:pos="426"/>
        </w:tabs>
        <w:spacing w:after="0" w:line="360" w:lineRule="auto"/>
        <w:ind w:left="426"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 xml:space="preserve">Strony zastrzegają sobie prawo do żądania dokumentów lub wyjaśnień w celu rozpatrzenia wniosku o zmianę wysokości wynagrodzenia. </w:t>
      </w:r>
    </w:p>
    <w:p w14:paraId="58AB96D1" w14:textId="4CF83D2B" w:rsidR="00BE2181" w:rsidRDefault="00FB1236" w:rsidP="004F19B1">
      <w:pPr>
        <w:numPr>
          <w:ilvl w:val="0"/>
          <w:numId w:val="8"/>
        </w:numPr>
        <w:tabs>
          <w:tab w:val="clear" w:pos="360"/>
          <w:tab w:val="num" w:pos="426"/>
        </w:tabs>
        <w:spacing w:after="0" w:line="360" w:lineRule="auto"/>
        <w:ind w:left="426"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 xml:space="preserve">Zmiana wynagrodzenia w oparciu o postanowienia niniejszego paragrafu wymaga zgodnej woli obu stron wyrażonej w postaci </w:t>
      </w:r>
      <w:r w:rsidR="00E20F1C" w:rsidRPr="007B0125">
        <w:rPr>
          <w:rFonts w:ascii="Calibri Light" w:hAnsi="Calibri Light" w:cs="Calibri Light"/>
          <w:color w:val="000000"/>
          <w:kern w:val="2"/>
          <w:sz w:val="24"/>
          <w:szCs w:val="24"/>
          <w:lang w:eastAsia="ar-SA"/>
        </w:rPr>
        <w:t xml:space="preserve">pisemnego </w:t>
      </w:r>
      <w:r w:rsidRPr="007B0125">
        <w:rPr>
          <w:rFonts w:ascii="Calibri Light" w:hAnsi="Calibri Light" w:cs="Calibri Light"/>
          <w:color w:val="000000"/>
          <w:kern w:val="2"/>
          <w:sz w:val="24"/>
          <w:szCs w:val="24"/>
          <w:lang w:eastAsia="ar-SA"/>
        </w:rPr>
        <w:t>aneksu do umowy</w:t>
      </w:r>
      <w:r w:rsidR="00E20F1C" w:rsidRPr="007B0125">
        <w:rPr>
          <w:rFonts w:ascii="Calibri Light" w:hAnsi="Calibri Light" w:cs="Calibri Light"/>
          <w:color w:val="000000"/>
          <w:kern w:val="2"/>
          <w:sz w:val="24"/>
          <w:szCs w:val="24"/>
          <w:lang w:eastAsia="ar-SA"/>
        </w:rPr>
        <w:t xml:space="preserve"> pod rygorem nieważności</w:t>
      </w:r>
      <w:r w:rsidRPr="007B0125">
        <w:rPr>
          <w:rFonts w:ascii="Calibri Light" w:hAnsi="Calibri Light" w:cs="Calibri Light"/>
          <w:color w:val="000000"/>
          <w:kern w:val="2"/>
          <w:sz w:val="24"/>
          <w:szCs w:val="24"/>
          <w:lang w:eastAsia="ar-SA"/>
        </w:rPr>
        <w:t>.</w:t>
      </w:r>
    </w:p>
    <w:p w14:paraId="1F7CC823" w14:textId="77777777" w:rsidR="00BE2181" w:rsidRPr="00BE2181" w:rsidRDefault="00BE2181" w:rsidP="00BE2181">
      <w:pPr>
        <w:pStyle w:val="Akapitzlist"/>
        <w:numPr>
          <w:ilvl w:val="0"/>
          <w:numId w:val="24"/>
        </w:numPr>
        <w:spacing w:line="360" w:lineRule="auto"/>
        <w:jc w:val="center"/>
        <w:rPr>
          <w:rFonts w:ascii="Calibri Light" w:hAnsi="Calibri Light" w:cs="Calibri Light"/>
          <w:color w:val="000000"/>
          <w:kern w:val="2"/>
          <w:lang w:eastAsia="ar-SA"/>
        </w:rPr>
      </w:pPr>
    </w:p>
    <w:p w14:paraId="30624DD3" w14:textId="0866DFAF" w:rsidR="00E20F1C" w:rsidRPr="00BE2181" w:rsidRDefault="00E20F1C" w:rsidP="00BE2181">
      <w:pPr>
        <w:pStyle w:val="Nagwek1"/>
        <w:spacing w:line="360" w:lineRule="auto"/>
        <w:jc w:val="center"/>
        <w:rPr>
          <w:rFonts w:ascii="Calibri Light" w:hAnsi="Calibri Light" w:cs="Calibri Light"/>
        </w:rPr>
      </w:pPr>
      <w:r w:rsidRPr="00BE2181">
        <w:rPr>
          <w:rFonts w:ascii="Calibri Light" w:hAnsi="Calibri Light" w:cs="Calibri Light"/>
        </w:rPr>
        <w:t>Przestrzeganie zasad przetwarzania i ochrony danych osobowych</w:t>
      </w:r>
    </w:p>
    <w:p w14:paraId="7535BFEF" w14:textId="77777777" w:rsidR="00281742" w:rsidRPr="007B0125" w:rsidRDefault="00281742" w:rsidP="00BE2181">
      <w:pPr>
        <w:numPr>
          <w:ilvl w:val="0"/>
          <w:numId w:val="1"/>
        </w:numPr>
        <w:tabs>
          <w:tab w:val="left" w:pos="426"/>
        </w:tabs>
        <w:suppressAutoHyphens w:val="0"/>
        <w:spacing w:after="0" w:line="360" w:lineRule="auto"/>
        <w:ind w:left="426" w:hanging="426"/>
        <w:rPr>
          <w:rFonts w:ascii="Calibri Light" w:hAnsi="Calibri Light" w:cs="Calibri Light"/>
          <w:kern w:val="2"/>
          <w:sz w:val="24"/>
          <w:szCs w:val="24"/>
        </w:rPr>
      </w:pPr>
      <w:r w:rsidRPr="007B0125">
        <w:rPr>
          <w:rFonts w:ascii="Calibri Light" w:hAnsi="Calibri Light" w:cs="Calibri Light"/>
          <w:kern w:val="2"/>
          <w:sz w:val="24"/>
          <w:szCs w:val="24"/>
        </w:rPr>
        <w:t xml:space="preserve">Wykonawca </w:t>
      </w:r>
      <w:r w:rsidRPr="007B0125">
        <w:rPr>
          <w:rFonts w:ascii="Calibri Light" w:hAnsi="Calibri Light" w:cs="Calibri Light"/>
          <w:color w:val="000000"/>
          <w:kern w:val="2"/>
          <w:sz w:val="24"/>
          <w:szCs w:val="24"/>
        </w:rPr>
        <w:t>ponosi pełną odpowiedzialność za o</w:t>
      </w:r>
      <w:r w:rsidRPr="007B0125">
        <w:rPr>
          <w:rFonts w:ascii="Calibri Light" w:hAnsi="Calibri Light" w:cs="Calibri Light"/>
          <w:kern w:val="2"/>
          <w:sz w:val="24"/>
          <w:szCs w:val="24"/>
        </w:rPr>
        <w:t>chronę poufności i bezpieczeństwa danych osobowych osób objętych usługami.</w:t>
      </w:r>
    </w:p>
    <w:p w14:paraId="2A113228" w14:textId="77777777" w:rsidR="00281742" w:rsidRPr="007B0125" w:rsidRDefault="00281742"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7B0125">
        <w:rPr>
          <w:rFonts w:ascii="Calibri Light" w:hAnsi="Calibri Light" w:cs="Calibri Light"/>
          <w:kern w:val="2"/>
          <w:sz w:val="24"/>
          <w:szCs w:val="24"/>
        </w:rPr>
        <w:t xml:space="preserve">Wykonawca zobowiąże pisemnie osoby wyznaczone do realizacji przedmiotu umowy </w:t>
      </w:r>
      <w:r w:rsidRPr="007B0125">
        <w:rPr>
          <w:rFonts w:ascii="Calibri Light" w:hAnsi="Calibri Light" w:cs="Calibri Light"/>
          <w:kern w:val="2"/>
          <w:sz w:val="24"/>
          <w:szCs w:val="24"/>
        </w:rPr>
        <w:br/>
        <w:t>do zachowania tajemnicy służbowej wobec informacji i danych osobowych pozyskanych w trakcie realizacji umowy.</w:t>
      </w:r>
    </w:p>
    <w:p w14:paraId="70BDE598" w14:textId="64C93DFB" w:rsidR="00281742" w:rsidRPr="007B0125" w:rsidRDefault="00281742"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7B0125">
        <w:rPr>
          <w:rFonts w:ascii="Calibri Light" w:hAnsi="Calibri Light" w:cs="Calibri Light"/>
          <w:kern w:val="2"/>
          <w:sz w:val="24"/>
          <w:szCs w:val="24"/>
        </w:rPr>
        <w:t xml:space="preserve">W celu prawidłowego wykonania przez Wykonawcę obowiązków wynikających z umowy </w:t>
      </w:r>
      <w:r w:rsidRPr="007B0125">
        <w:rPr>
          <w:rFonts w:ascii="Calibri Light" w:hAnsi="Calibri Light" w:cs="Calibri Light"/>
          <w:color w:val="000000"/>
          <w:kern w:val="2"/>
          <w:sz w:val="24"/>
          <w:szCs w:val="24"/>
        </w:rPr>
        <w:br/>
      </w:r>
      <w:r w:rsidRPr="007B0125">
        <w:rPr>
          <w:rFonts w:ascii="Calibri Light" w:hAnsi="Calibri Light" w:cs="Calibri Light"/>
          <w:kern w:val="2"/>
          <w:sz w:val="24"/>
          <w:szCs w:val="24"/>
        </w:rPr>
        <w:t xml:space="preserve">i wyłącznie w zakresie niezbędnym dla wykonania przez Wykonawcę takich obowiązków, Zamawiający powierzy Wykonawcy przetwarzanie danych osobowych przetwarzanych przez Zamawiający, na podstawie odrębnej umowy, stanowiącej </w:t>
      </w:r>
      <w:r w:rsidR="00256A81" w:rsidRPr="00BE2181">
        <w:rPr>
          <w:rFonts w:ascii="Calibri Light" w:hAnsi="Calibri Light" w:cs="Calibri Light"/>
          <w:kern w:val="2"/>
          <w:sz w:val="24"/>
          <w:szCs w:val="24"/>
        </w:rPr>
        <w:t>załącznik nr 1</w:t>
      </w:r>
      <w:r w:rsidRPr="00BE2181">
        <w:rPr>
          <w:rFonts w:ascii="Calibri Light" w:hAnsi="Calibri Light" w:cs="Calibri Light"/>
          <w:kern w:val="2"/>
          <w:sz w:val="24"/>
          <w:szCs w:val="24"/>
        </w:rPr>
        <w:t xml:space="preserve"> do niniejszej umowy,</w:t>
      </w:r>
      <w:r w:rsidRPr="007B0125">
        <w:rPr>
          <w:rFonts w:ascii="Calibri Light" w:hAnsi="Calibri Light" w:cs="Calibri Light"/>
          <w:kern w:val="2"/>
          <w:sz w:val="24"/>
          <w:szCs w:val="24"/>
        </w:rPr>
        <w:t xml:space="preserve"> która określi w szczególności zakres przetwarzania oraz wykaz zbiorów, jakie Zamawiający powierza Wykonawcy do przetwarzania. </w:t>
      </w:r>
    </w:p>
    <w:p w14:paraId="58115F14" w14:textId="3A4F8D67" w:rsidR="006B5A31" w:rsidRPr="007B0125" w:rsidRDefault="006B5A31"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7B0125">
        <w:rPr>
          <w:rFonts w:ascii="Calibri Light" w:hAnsi="Calibri Light" w:cs="Calibri Light"/>
          <w:kern w:val="2"/>
          <w:sz w:val="24"/>
          <w:szCs w:val="24"/>
        </w:rPr>
        <w:t xml:space="preserve">Wykonawca realizując przedmiot umowy zobowiązuje się do stosowania przepisów </w:t>
      </w:r>
      <w:r w:rsidR="0069400A" w:rsidRPr="007B0125">
        <w:rPr>
          <w:rFonts w:ascii="Calibri Light" w:hAnsi="Calibri Light" w:cs="Calibri Light"/>
          <w:kern w:val="2"/>
          <w:sz w:val="24"/>
          <w:szCs w:val="24"/>
        </w:rPr>
        <w:t>prawa, w</w:t>
      </w:r>
      <w:r w:rsidRPr="007B0125">
        <w:rPr>
          <w:rFonts w:ascii="Calibri Light" w:hAnsi="Calibri Light" w:cs="Calibri Light"/>
          <w:kern w:val="2"/>
          <w:sz w:val="24"/>
          <w:szCs w:val="24"/>
        </w:rPr>
        <w:t xml:space="preserve">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r., s 1 z późn. zm.), a także Ustawy z dnia 10 maja 2018 r. o ochronie danych osobowych (Dz. U.z 2018 r. poz. 1000 z późn.zm.).</w:t>
      </w:r>
    </w:p>
    <w:p w14:paraId="1BB30801" w14:textId="77777777" w:rsidR="007308CC" w:rsidRPr="00BE2181" w:rsidRDefault="007308CC" w:rsidP="00BE2181">
      <w:pPr>
        <w:pStyle w:val="Akapitzlist"/>
        <w:numPr>
          <w:ilvl w:val="0"/>
          <w:numId w:val="24"/>
        </w:numPr>
        <w:tabs>
          <w:tab w:val="left" w:pos="426"/>
        </w:tabs>
        <w:suppressAutoHyphens w:val="0"/>
        <w:spacing w:line="360" w:lineRule="auto"/>
        <w:jc w:val="center"/>
        <w:rPr>
          <w:rFonts w:ascii="Calibri Light" w:hAnsi="Calibri Light" w:cs="Calibri Light"/>
          <w:color w:val="000000"/>
          <w:kern w:val="2"/>
        </w:rPr>
      </w:pPr>
    </w:p>
    <w:p w14:paraId="2FBAA844" w14:textId="051D3013" w:rsidR="00C549A0" w:rsidRPr="007B0125" w:rsidRDefault="00CA0CA1" w:rsidP="00BE2181">
      <w:pPr>
        <w:pStyle w:val="Nagwek1"/>
        <w:spacing w:line="360" w:lineRule="auto"/>
        <w:jc w:val="center"/>
      </w:pPr>
      <w:r w:rsidRPr="007B0125">
        <w:t>Postanowienia końcowe</w:t>
      </w:r>
    </w:p>
    <w:p w14:paraId="31F91154" w14:textId="3F06DAAB" w:rsidR="00BA0AE6" w:rsidRPr="007B0125" w:rsidRDefault="00BA0AE6" w:rsidP="00BE218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W sprawach nieuregulowanych niniejszą umową mają zastosowanie odpowiednie przepisy ustawy Pzp oraz Kodeksu cywilnego. </w:t>
      </w:r>
    </w:p>
    <w:p w14:paraId="2FFA395F" w14:textId="038FC9C8"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Spory wynikłe na tle stosowania niniejszej umowy Strony rozstrzygną na drodze polubownej, a w przypadku braku porozumienia podlegać będą rozpatrzeniu przez sąd właściwy miejscowo dla siedziby Zamawiającego.</w:t>
      </w:r>
    </w:p>
    <w:p w14:paraId="2D77AD02" w14:textId="77777777"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Zamawiający zastrzega, że wierzytelności przysługujące Wykonawcy w związku z wykonaniem niniejszej umowy nie mogą być przenoszone na osoby trzecie bez zgody Zamawiającego.</w:t>
      </w:r>
    </w:p>
    <w:p w14:paraId="6334E1BE" w14:textId="77777777"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Strony zgodnie oświadczają, że wszelka korespondencja pomiędzy nimi, kierowana na adresy wskazane w niniejszej umowie, będzie uważana za skutecznie dostarczoną.</w:t>
      </w:r>
    </w:p>
    <w:p w14:paraId="7EC522D1" w14:textId="08A26133" w:rsidR="00C549A0" w:rsidRPr="007B0125" w:rsidRDefault="00C549A0" w:rsidP="004F19B1">
      <w:pPr>
        <w:widowControl w:val="0"/>
        <w:numPr>
          <w:ilvl w:val="0"/>
          <w:numId w:val="18"/>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kern w:val="2"/>
          <w:sz w:val="24"/>
          <w:szCs w:val="24"/>
        </w:rPr>
      </w:pPr>
      <w:r w:rsidRPr="007B0125">
        <w:rPr>
          <w:rFonts w:ascii="Calibri Light" w:hAnsi="Calibri Light" w:cs="Calibri Light"/>
          <w:color w:val="000000" w:themeColor="text1"/>
          <w:kern w:val="2"/>
          <w:sz w:val="24"/>
          <w:szCs w:val="24"/>
        </w:rPr>
        <w:t>Umowa zostaje sporządzona w dwóch jednobrzmi</w:t>
      </w:r>
      <w:r w:rsidR="00BA0AE6" w:rsidRPr="007B0125">
        <w:rPr>
          <w:rFonts w:ascii="Calibri Light" w:hAnsi="Calibri Light" w:cs="Calibri Light"/>
          <w:color w:val="000000" w:themeColor="text1"/>
          <w:kern w:val="2"/>
          <w:sz w:val="24"/>
          <w:szCs w:val="24"/>
        </w:rPr>
        <w:t xml:space="preserve">ących egzemplarzach, po jednym </w:t>
      </w:r>
      <w:r w:rsidRPr="007B0125">
        <w:rPr>
          <w:rFonts w:ascii="Calibri Light" w:hAnsi="Calibri Light" w:cs="Calibri Light"/>
          <w:color w:val="000000" w:themeColor="text1"/>
          <w:kern w:val="2"/>
          <w:sz w:val="24"/>
          <w:szCs w:val="24"/>
        </w:rPr>
        <w:t>dla każdej ze Stron.</w:t>
      </w:r>
    </w:p>
    <w:p w14:paraId="6BD5A23C" w14:textId="77777777" w:rsidR="00C549A0" w:rsidRPr="007B0125" w:rsidRDefault="00C549A0" w:rsidP="004F19B1">
      <w:pPr>
        <w:widowControl w:val="0"/>
        <w:numPr>
          <w:ilvl w:val="0"/>
          <w:numId w:val="18"/>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kern w:val="2"/>
          <w:sz w:val="24"/>
          <w:szCs w:val="24"/>
        </w:rPr>
      </w:pPr>
      <w:r w:rsidRPr="007B0125">
        <w:rPr>
          <w:rFonts w:ascii="Calibri Light" w:hAnsi="Calibri Light" w:cs="Calibri Light"/>
          <w:color w:val="000000"/>
          <w:kern w:val="2"/>
          <w:sz w:val="24"/>
          <w:szCs w:val="24"/>
        </w:rPr>
        <w:t>Załączniki stanowiące integralną część umowy:</w:t>
      </w:r>
    </w:p>
    <w:p w14:paraId="7DBDD0CD" w14:textId="77777777" w:rsidR="00C549A0" w:rsidRPr="007B0125" w:rsidRDefault="00C549A0" w:rsidP="004F19B1">
      <w:pPr>
        <w:pStyle w:val="Akapitzlist"/>
        <w:numPr>
          <w:ilvl w:val="0"/>
          <w:numId w:val="19"/>
        </w:numPr>
        <w:spacing w:line="360" w:lineRule="auto"/>
        <w:ind w:left="426" w:firstLine="0"/>
        <w:rPr>
          <w:rFonts w:ascii="Calibri Light" w:hAnsi="Calibri Light" w:cs="Calibri Light"/>
          <w:color w:val="000000"/>
          <w:kern w:val="2"/>
        </w:rPr>
      </w:pPr>
      <w:r w:rsidRPr="007B0125">
        <w:rPr>
          <w:rFonts w:ascii="Calibri Light" w:hAnsi="Calibri Light" w:cs="Calibri Light"/>
          <w:kern w:val="2"/>
        </w:rPr>
        <w:t>Załącznik nr 1 – Umowa powierzenia przetwarzania danych osobowych</w:t>
      </w:r>
    </w:p>
    <w:p w14:paraId="39AACEC7" w14:textId="0B49925A" w:rsidR="004A2765" w:rsidRPr="007B0125" w:rsidRDefault="0069400A" w:rsidP="004F19B1">
      <w:pPr>
        <w:pStyle w:val="Akapitzlist"/>
        <w:numPr>
          <w:ilvl w:val="0"/>
          <w:numId w:val="19"/>
        </w:numPr>
        <w:shd w:val="clear" w:color="auto" w:fill="FFFFFF"/>
        <w:spacing w:line="360" w:lineRule="auto"/>
        <w:ind w:left="567" w:hanging="141"/>
        <w:rPr>
          <w:rFonts w:ascii="Calibri Light" w:hAnsi="Calibri Light" w:cs="Calibri Light"/>
          <w:kern w:val="2"/>
        </w:rPr>
      </w:pPr>
      <w:r>
        <w:rPr>
          <w:rFonts w:ascii="Calibri Light" w:hAnsi="Calibri Light" w:cs="Calibri Light"/>
          <w:bCs/>
          <w:kern w:val="2"/>
        </w:rPr>
        <w:t>Załącznik nr 2</w:t>
      </w:r>
      <w:r w:rsidR="004A2765" w:rsidRPr="007B0125">
        <w:rPr>
          <w:rFonts w:ascii="Calibri Light" w:hAnsi="Calibri Light" w:cs="Calibri Light"/>
          <w:bCs/>
          <w:kern w:val="2"/>
        </w:rPr>
        <w:t xml:space="preserve"> – Lista obecności na spotkaniach </w:t>
      </w:r>
    </w:p>
    <w:p w14:paraId="29C7D6D9" w14:textId="753879A4" w:rsidR="004A2765" w:rsidRPr="007B0125" w:rsidRDefault="0069400A" w:rsidP="004F19B1">
      <w:pPr>
        <w:pStyle w:val="Akapitzlist"/>
        <w:numPr>
          <w:ilvl w:val="0"/>
          <w:numId w:val="19"/>
        </w:numPr>
        <w:shd w:val="clear" w:color="auto" w:fill="FFFFFF"/>
        <w:spacing w:line="360" w:lineRule="auto"/>
        <w:ind w:left="709" w:hanging="283"/>
        <w:rPr>
          <w:rFonts w:ascii="Calibri Light" w:hAnsi="Calibri Light" w:cs="Calibri Light"/>
          <w:kern w:val="2"/>
        </w:rPr>
      </w:pPr>
      <w:r>
        <w:rPr>
          <w:rFonts w:ascii="Calibri Light" w:hAnsi="Calibri Light" w:cs="Calibri Light"/>
          <w:bCs/>
          <w:kern w:val="2"/>
        </w:rPr>
        <w:t>Załącznik nr 3</w:t>
      </w:r>
      <w:r w:rsidR="004A2765" w:rsidRPr="007B0125">
        <w:rPr>
          <w:rFonts w:ascii="Calibri Light" w:hAnsi="Calibri Light" w:cs="Calibri Light"/>
          <w:bCs/>
          <w:kern w:val="2"/>
        </w:rPr>
        <w:t>-</w:t>
      </w:r>
      <w:r w:rsidR="004A2765" w:rsidRPr="007B0125">
        <w:rPr>
          <w:rFonts w:ascii="Calibri Light" w:hAnsi="Calibri Light" w:cs="Calibri Light"/>
          <w:color w:val="000000" w:themeColor="text1"/>
          <w:kern w:val="2"/>
        </w:rPr>
        <w:t xml:space="preserve"> Harmonogram sesji wykonanych i planowanych</w:t>
      </w:r>
    </w:p>
    <w:p w14:paraId="476E3D3F" w14:textId="0BCB23CA" w:rsidR="004A2765" w:rsidRPr="0069400A" w:rsidRDefault="00256A81" w:rsidP="0069400A">
      <w:pPr>
        <w:pStyle w:val="Akapitzlist"/>
        <w:numPr>
          <w:ilvl w:val="0"/>
          <w:numId w:val="19"/>
        </w:numPr>
        <w:shd w:val="clear" w:color="auto" w:fill="FFFFFF"/>
        <w:spacing w:before="240" w:after="240" w:line="360" w:lineRule="auto"/>
        <w:ind w:left="709" w:hanging="283"/>
        <w:rPr>
          <w:rFonts w:ascii="Calibri Light" w:hAnsi="Calibri Light" w:cs="Calibri Light"/>
          <w:bCs/>
          <w:kern w:val="2"/>
        </w:rPr>
      </w:pPr>
      <w:r w:rsidRPr="0069400A">
        <w:rPr>
          <w:rFonts w:ascii="Calibri Light" w:hAnsi="Calibri Light" w:cs="Calibri Light"/>
          <w:bCs/>
          <w:kern w:val="2"/>
        </w:rPr>
        <w:t xml:space="preserve">Załącznik </w:t>
      </w:r>
      <w:r w:rsidR="0069400A">
        <w:rPr>
          <w:rFonts w:ascii="Calibri Light" w:hAnsi="Calibri Light" w:cs="Calibri Light"/>
          <w:bCs/>
          <w:kern w:val="2"/>
        </w:rPr>
        <w:t>nr 4</w:t>
      </w:r>
      <w:r w:rsidR="004A2765" w:rsidRPr="0069400A">
        <w:rPr>
          <w:rFonts w:ascii="Calibri Light" w:hAnsi="Calibri Light" w:cs="Calibri Light"/>
          <w:bCs/>
          <w:kern w:val="2"/>
        </w:rPr>
        <w:t>-</w:t>
      </w:r>
      <w:r w:rsidR="004A2765" w:rsidRPr="0069400A">
        <w:rPr>
          <w:rFonts w:ascii="Calibri Light" w:hAnsi="Calibri Light" w:cs="Calibri Light"/>
          <w:smallCaps/>
          <w:color w:val="000000" w:themeColor="text1"/>
          <w:kern w:val="2"/>
        </w:rPr>
        <w:t xml:space="preserve"> </w:t>
      </w:r>
      <w:r w:rsidR="004A2765" w:rsidRPr="0069400A">
        <w:rPr>
          <w:rFonts w:ascii="Calibri Light" w:hAnsi="Calibri Light" w:cs="Calibri Light"/>
          <w:bCs/>
          <w:kern w:val="2"/>
        </w:rPr>
        <w:t>Podsumowanie pracy terapeutycznej</w:t>
      </w:r>
    </w:p>
    <w:p w14:paraId="7AB5EF31" w14:textId="79862146" w:rsidR="009B4696" w:rsidRPr="0069400A" w:rsidRDefault="009B4696" w:rsidP="007B0125">
      <w:pPr>
        <w:spacing w:after="0" w:line="360" w:lineRule="auto"/>
        <w:rPr>
          <w:rFonts w:ascii="Calibri Light" w:hAnsi="Calibri Light" w:cs="Calibri Light"/>
          <w:kern w:val="2"/>
          <w:sz w:val="24"/>
          <w:szCs w:val="24"/>
        </w:rPr>
      </w:pPr>
      <w:r w:rsidRPr="0069400A">
        <w:rPr>
          <w:rFonts w:ascii="Calibri Light" w:eastAsia="Calibri" w:hAnsi="Calibri Light" w:cs="Calibri Light"/>
          <w:kern w:val="2"/>
          <w:sz w:val="24"/>
          <w:szCs w:val="24"/>
        </w:rPr>
        <w:t xml:space="preserve">        </w:t>
      </w:r>
      <w:r w:rsidR="003108F2" w:rsidRPr="0069400A">
        <w:rPr>
          <w:rFonts w:ascii="Calibri Light" w:eastAsia="Calibri" w:hAnsi="Calibri Light" w:cs="Calibri Light"/>
          <w:kern w:val="2"/>
          <w:sz w:val="24"/>
          <w:szCs w:val="24"/>
        </w:rPr>
        <w:t xml:space="preserve">     </w:t>
      </w:r>
      <w:r w:rsidRPr="0069400A">
        <w:rPr>
          <w:rFonts w:ascii="Calibri Light" w:hAnsi="Calibri Light" w:cs="Calibri Light"/>
          <w:kern w:val="2"/>
          <w:sz w:val="24"/>
          <w:szCs w:val="24"/>
        </w:rPr>
        <w:t xml:space="preserve">Zamawiający                     </w:t>
      </w:r>
      <w:r w:rsidR="008D25C1" w:rsidRPr="0069400A">
        <w:rPr>
          <w:rFonts w:ascii="Calibri Light" w:hAnsi="Calibri Light" w:cs="Calibri Light"/>
          <w:kern w:val="2"/>
          <w:sz w:val="24"/>
          <w:szCs w:val="24"/>
        </w:rPr>
        <w:tab/>
      </w:r>
      <w:r w:rsidR="008D25C1" w:rsidRPr="0069400A">
        <w:rPr>
          <w:rFonts w:ascii="Calibri Light" w:hAnsi="Calibri Light" w:cs="Calibri Light"/>
          <w:kern w:val="2"/>
          <w:sz w:val="24"/>
          <w:szCs w:val="24"/>
        </w:rPr>
        <w:tab/>
      </w:r>
      <w:r w:rsidR="008D25C1" w:rsidRPr="0069400A">
        <w:rPr>
          <w:rFonts w:ascii="Calibri Light" w:hAnsi="Calibri Light" w:cs="Calibri Light"/>
          <w:kern w:val="2"/>
          <w:sz w:val="24"/>
          <w:szCs w:val="24"/>
        </w:rPr>
        <w:tab/>
      </w:r>
      <w:r w:rsidRPr="0069400A">
        <w:rPr>
          <w:rFonts w:ascii="Calibri Light" w:hAnsi="Calibri Light" w:cs="Calibri Light"/>
          <w:kern w:val="2"/>
          <w:sz w:val="24"/>
          <w:szCs w:val="24"/>
        </w:rPr>
        <w:t xml:space="preserve">                                    </w:t>
      </w:r>
      <w:r w:rsidRPr="0069400A">
        <w:rPr>
          <w:rFonts w:ascii="Calibri Light" w:hAnsi="Calibri Light" w:cs="Calibri Light"/>
          <w:kern w:val="2"/>
          <w:sz w:val="24"/>
          <w:szCs w:val="24"/>
        </w:rPr>
        <w:tab/>
      </w:r>
      <w:r w:rsidRPr="0069400A">
        <w:rPr>
          <w:rFonts w:ascii="Calibri Light" w:hAnsi="Calibri Light" w:cs="Calibri Light"/>
          <w:kern w:val="2"/>
          <w:sz w:val="24"/>
          <w:szCs w:val="24"/>
        </w:rPr>
        <w:tab/>
      </w:r>
      <w:r w:rsidR="003108F2" w:rsidRPr="0069400A">
        <w:rPr>
          <w:rFonts w:ascii="Calibri Light" w:hAnsi="Calibri Light" w:cs="Calibri Light"/>
          <w:kern w:val="2"/>
          <w:sz w:val="24"/>
          <w:szCs w:val="24"/>
        </w:rPr>
        <w:t xml:space="preserve">  </w:t>
      </w:r>
      <w:r w:rsidRPr="0069400A">
        <w:rPr>
          <w:rFonts w:ascii="Calibri Light" w:hAnsi="Calibri Light" w:cs="Calibri Light"/>
          <w:kern w:val="2"/>
          <w:sz w:val="24"/>
          <w:szCs w:val="24"/>
        </w:rPr>
        <w:t>Wykonawca</w:t>
      </w:r>
    </w:p>
    <w:p w14:paraId="26923D3F" w14:textId="350030DD" w:rsidR="006B5A31" w:rsidRPr="0069400A" w:rsidRDefault="006B5A31" w:rsidP="007B0125">
      <w:pPr>
        <w:spacing w:after="0" w:line="360" w:lineRule="auto"/>
        <w:rPr>
          <w:rFonts w:ascii="Calibri Light" w:hAnsi="Calibri Light" w:cs="Calibri Light"/>
          <w:i/>
          <w:kern w:val="2"/>
          <w:sz w:val="24"/>
          <w:szCs w:val="24"/>
        </w:rPr>
      </w:pPr>
    </w:p>
    <w:p w14:paraId="635F6E0B" w14:textId="3E3CC0DE" w:rsidR="0069400A" w:rsidRDefault="0069400A">
      <w:pPr>
        <w:suppressAutoHyphens w:val="0"/>
        <w:spacing w:after="160" w:line="259" w:lineRule="auto"/>
        <w:rPr>
          <w:rFonts w:ascii="Calibri Light" w:hAnsi="Calibri Light" w:cs="Calibri Light"/>
          <w:kern w:val="2"/>
          <w:sz w:val="24"/>
          <w:szCs w:val="24"/>
        </w:rPr>
      </w:pPr>
      <w:r>
        <w:rPr>
          <w:rFonts w:ascii="Calibri Light" w:hAnsi="Calibri Light" w:cs="Calibri Light"/>
          <w:kern w:val="2"/>
          <w:sz w:val="24"/>
          <w:szCs w:val="24"/>
        </w:rPr>
        <w:br w:type="page"/>
      </w:r>
    </w:p>
    <w:p w14:paraId="1A7955DC" w14:textId="77777777" w:rsidR="007B0125" w:rsidRPr="007B0125" w:rsidRDefault="007B0125" w:rsidP="007B0125">
      <w:pPr>
        <w:spacing w:after="0" w:line="360" w:lineRule="auto"/>
        <w:jc w:val="right"/>
        <w:rPr>
          <w:rFonts w:ascii="Calibri Light" w:hAnsi="Calibri Light" w:cs="Calibri Light"/>
          <w:sz w:val="24"/>
          <w:szCs w:val="24"/>
        </w:rPr>
      </w:pPr>
      <w:r w:rsidRPr="007B0125">
        <w:rPr>
          <w:rFonts w:ascii="Calibri Light" w:hAnsi="Calibri Light" w:cs="Calibri Light"/>
          <w:sz w:val="24"/>
          <w:szCs w:val="24"/>
        </w:rPr>
        <w:t>Załącznik nr 1 do umowy</w:t>
      </w:r>
    </w:p>
    <w:p w14:paraId="3BDFA0EE" w14:textId="77777777" w:rsidR="007B0125" w:rsidRPr="00147689" w:rsidRDefault="007B0125" w:rsidP="00147689">
      <w:pPr>
        <w:pStyle w:val="Tytu"/>
        <w:jc w:val="center"/>
        <w:rPr>
          <w:rFonts w:ascii="Calibri Light" w:hAnsi="Calibri Light" w:cs="Calibri Light"/>
          <w:b/>
          <w:sz w:val="24"/>
          <w:szCs w:val="24"/>
        </w:rPr>
      </w:pPr>
      <w:r w:rsidRPr="00147689">
        <w:rPr>
          <w:rFonts w:ascii="Calibri Light" w:hAnsi="Calibri Light" w:cs="Calibri Light"/>
          <w:b/>
          <w:sz w:val="24"/>
          <w:szCs w:val="24"/>
        </w:rPr>
        <w:t>Umowa powierzenia przetwarzania danych osobowych</w:t>
      </w:r>
    </w:p>
    <w:p w14:paraId="0D2D9ECC" w14:textId="77777777" w:rsidR="007B0125" w:rsidRPr="00147689" w:rsidRDefault="007B0125" w:rsidP="00147689">
      <w:pPr>
        <w:pStyle w:val="Tytu"/>
        <w:jc w:val="center"/>
        <w:rPr>
          <w:rFonts w:ascii="Calibri Light" w:hAnsi="Calibri Light" w:cs="Calibri Light"/>
          <w:b/>
          <w:sz w:val="24"/>
          <w:szCs w:val="24"/>
        </w:rPr>
      </w:pPr>
      <w:r w:rsidRPr="00147689">
        <w:rPr>
          <w:rFonts w:ascii="Calibri Light" w:hAnsi="Calibri Light" w:cs="Calibri Light"/>
          <w:b/>
          <w:sz w:val="24"/>
          <w:szCs w:val="24"/>
        </w:rPr>
        <w:t>(zwana dalej „Umową powierzenia”)</w:t>
      </w:r>
    </w:p>
    <w:p w14:paraId="2A31A91D" w14:textId="77777777" w:rsidR="007B0125" w:rsidRPr="007B0125" w:rsidRDefault="007B0125" w:rsidP="007B0125">
      <w:pPr>
        <w:shd w:val="clear" w:color="auto" w:fill="FFFFFF"/>
        <w:autoSpaceDE w:val="0"/>
        <w:autoSpaceDN w:val="0"/>
        <w:adjustRightInd w:val="0"/>
        <w:spacing w:before="240"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zawarta w dniu.....................................  r. w Gdyni pomiędzy:</w:t>
      </w:r>
    </w:p>
    <w:p w14:paraId="4E318F6E"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
          <w:bCs/>
          <w:color w:val="000000"/>
          <w:sz w:val="24"/>
          <w:szCs w:val="24"/>
        </w:rPr>
        <w:t xml:space="preserve">Miejskim Ośrodkiem Pomocy Społecznej w Gdyni </w:t>
      </w:r>
      <w:r w:rsidRPr="007B0125">
        <w:rPr>
          <w:rFonts w:ascii="Calibri Light" w:hAnsi="Calibri Light" w:cs="Calibri Light"/>
          <w:bCs/>
          <w:color w:val="000000"/>
          <w:sz w:val="24"/>
          <w:szCs w:val="24"/>
        </w:rPr>
        <w:t>ul. Grabowo 2, 81-265 Gdynia,</w:t>
      </w:r>
    </w:p>
    <w:p w14:paraId="5E585D41"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Cs/>
          <w:color w:val="000000"/>
          <w:sz w:val="24"/>
          <w:szCs w:val="24"/>
        </w:rPr>
        <w:t>NIP: 586-121-20-48,  REGON: 00283033 w imieniu, którego działa</w:t>
      </w:r>
      <w:r w:rsidRPr="007B0125">
        <w:rPr>
          <w:rFonts w:ascii="Calibri Light" w:hAnsi="Calibri Light" w:cs="Calibri Light"/>
          <w:b/>
          <w:bCs/>
          <w:color w:val="000000"/>
          <w:sz w:val="24"/>
          <w:szCs w:val="24"/>
        </w:rPr>
        <w:t>:</w:t>
      </w:r>
    </w:p>
    <w:p w14:paraId="7EFE6ED6"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Cs/>
          <w:color w:val="000000"/>
          <w:sz w:val="24"/>
          <w:szCs w:val="24"/>
        </w:rPr>
        <w:t>……………………………………………. – Dyrektor / Z-ca Dyrektora</w:t>
      </w:r>
    </w:p>
    <w:p w14:paraId="01EEFAFC"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
          <w:color w:val="000000"/>
          <w:sz w:val="24"/>
          <w:szCs w:val="24"/>
        </w:rPr>
      </w:pPr>
      <w:r w:rsidRPr="007B0125">
        <w:rPr>
          <w:rFonts w:ascii="Calibri Light" w:hAnsi="Calibri Light" w:cs="Calibri Light"/>
          <w:color w:val="000000"/>
          <w:sz w:val="24"/>
          <w:szCs w:val="24"/>
        </w:rPr>
        <w:t xml:space="preserve">zwanym dalej </w:t>
      </w:r>
      <w:r w:rsidRPr="007B0125">
        <w:rPr>
          <w:rFonts w:ascii="Calibri Light" w:hAnsi="Calibri Light" w:cs="Calibri Light"/>
          <w:b/>
          <w:color w:val="000000"/>
          <w:sz w:val="24"/>
          <w:szCs w:val="24"/>
        </w:rPr>
        <w:t xml:space="preserve">„Administratorem danych” </w:t>
      </w:r>
      <w:r w:rsidRPr="007B0125">
        <w:rPr>
          <w:rFonts w:ascii="Calibri Light" w:hAnsi="Calibri Light" w:cs="Calibri Light"/>
          <w:color w:val="000000"/>
          <w:sz w:val="24"/>
          <w:szCs w:val="24"/>
        </w:rPr>
        <w:t>lub</w:t>
      </w:r>
      <w:r w:rsidRPr="007B0125">
        <w:rPr>
          <w:rFonts w:ascii="Calibri Light" w:hAnsi="Calibri Light" w:cs="Calibri Light"/>
          <w:b/>
          <w:color w:val="000000"/>
          <w:sz w:val="24"/>
          <w:szCs w:val="24"/>
        </w:rPr>
        <w:t xml:space="preserve"> „Administratorem”</w:t>
      </w:r>
      <w:r w:rsidRPr="007B0125">
        <w:rPr>
          <w:rFonts w:ascii="Calibri Light" w:hAnsi="Calibri Light" w:cs="Calibri Light"/>
          <w:color w:val="000000"/>
          <w:sz w:val="24"/>
          <w:szCs w:val="24"/>
        </w:rPr>
        <w:t>,</w:t>
      </w:r>
    </w:p>
    <w:p w14:paraId="481F571C"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a</w:t>
      </w:r>
    </w:p>
    <w:p w14:paraId="755DA48A"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z siedzibą w …………………. (..- …) przy ul. …………………………………………………,</w:t>
      </w:r>
    </w:p>
    <w:p w14:paraId="247E2B09"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NIP: ……………………………………… reprezentowaną przez: ……………………………………………………………………………</w:t>
      </w:r>
      <w:r w:rsidRPr="007B0125">
        <w:rPr>
          <w:rFonts w:ascii="Calibri Light" w:hAnsi="Calibri Light" w:cs="Calibri Light"/>
          <w:color w:val="000000"/>
          <w:sz w:val="24"/>
          <w:szCs w:val="24"/>
          <w:rtl/>
        </w:rPr>
        <w:t xml:space="preserve"> </w:t>
      </w:r>
    </w:p>
    <w:p w14:paraId="1745B723"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xml:space="preserve">zwanym dalej </w:t>
      </w:r>
      <w:r w:rsidRPr="007B0125">
        <w:rPr>
          <w:rFonts w:ascii="Calibri Light" w:hAnsi="Calibri Light" w:cs="Calibri Light"/>
          <w:b/>
          <w:color w:val="000000"/>
          <w:sz w:val="24"/>
          <w:szCs w:val="24"/>
        </w:rPr>
        <w:t>„Podmiotem przetwarzającym”</w:t>
      </w:r>
      <w:r w:rsidRPr="007B0125">
        <w:rPr>
          <w:rFonts w:ascii="Calibri Light" w:hAnsi="Calibri Light" w:cs="Calibri Light"/>
          <w:color w:val="000000"/>
          <w:sz w:val="24"/>
          <w:szCs w:val="24"/>
        </w:rPr>
        <w:t>, zaś wspólnie zwanymi dalej „Stronami</w:t>
      </w:r>
      <w:r w:rsidRPr="007B0125">
        <w:rPr>
          <w:rFonts w:ascii="Calibri Light" w:hAnsi="Calibri Light" w:cs="Calibri Light"/>
          <w:b/>
          <w:bCs/>
          <w:color w:val="000000"/>
          <w:sz w:val="24"/>
          <w:szCs w:val="24"/>
        </w:rPr>
        <w:t>”</w:t>
      </w:r>
      <w:r w:rsidRPr="007B0125">
        <w:rPr>
          <w:rFonts w:ascii="Calibri Light" w:hAnsi="Calibri Light" w:cs="Calibri Light"/>
          <w:color w:val="000000"/>
          <w:sz w:val="24"/>
          <w:szCs w:val="24"/>
        </w:rPr>
        <w:t xml:space="preserve"> lub pojedynczo </w:t>
      </w:r>
      <w:r w:rsidRPr="007B0125">
        <w:rPr>
          <w:rFonts w:ascii="Calibri Light" w:hAnsi="Calibri Light" w:cs="Calibri Light"/>
          <w:b/>
          <w:color w:val="000000"/>
          <w:sz w:val="24"/>
          <w:szCs w:val="24"/>
        </w:rPr>
        <w:t>„Stroną”</w:t>
      </w:r>
      <w:r w:rsidRPr="007B0125">
        <w:rPr>
          <w:rFonts w:ascii="Calibri Light" w:hAnsi="Calibri Light" w:cs="Calibri Light"/>
          <w:color w:val="000000"/>
          <w:sz w:val="24"/>
          <w:szCs w:val="24"/>
        </w:rPr>
        <w:t>.</w:t>
      </w:r>
    </w:p>
    <w:p w14:paraId="688F7C66" w14:textId="682E09F7" w:rsidR="007B0125" w:rsidRPr="007B0125" w:rsidRDefault="007B0125" w:rsidP="007B0125">
      <w:pPr>
        <w:shd w:val="clear" w:color="auto" w:fill="FFFFFF"/>
        <w:autoSpaceDE w:val="0"/>
        <w:autoSpaceDN w:val="0"/>
        <w:adjustRightInd w:val="0"/>
        <w:spacing w:before="240"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xml:space="preserve">W związku z zawarciem w dniu ……………………….  umowy w </w:t>
      </w:r>
      <w:r w:rsidR="00D33DF8">
        <w:rPr>
          <w:rFonts w:ascii="Calibri Light" w:hAnsi="Calibri Light" w:cs="Calibri Light"/>
          <w:color w:val="000000"/>
          <w:sz w:val="24"/>
          <w:szCs w:val="24"/>
        </w:rPr>
        <w:t xml:space="preserve">sprawie prowadzenia sesji terapii systemowej dla rodzin wskazanych przez Miejski Ośrodek Pomocy Społecznej </w:t>
      </w:r>
      <w:r w:rsidRPr="007B0125">
        <w:rPr>
          <w:rFonts w:ascii="Calibri Light" w:hAnsi="Calibri Light" w:cs="Calibri Light"/>
          <w:color w:val="000000"/>
          <w:sz w:val="24"/>
          <w:szCs w:val="24"/>
        </w:rPr>
        <w:t>pomiędzy ………………………………………………………., a Gminą Miasta Gdyni reprezentowaną przez Panią/Pana …………………………- Dyrektora MOPS w Gdyni, zwanej dalej „Umowa podstawową”, strony postanawiają, co następuje:</w:t>
      </w:r>
    </w:p>
    <w:p w14:paraId="63A44838"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color w:val="000000"/>
        </w:rPr>
      </w:pPr>
    </w:p>
    <w:p w14:paraId="30736D2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Definicje</w:t>
      </w:r>
    </w:p>
    <w:p w14:paraId="572F3EB8"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Użyte w Umowie powierzenia określenia i skróty oznaczają:</w:t>
      </w:r>
    </w:p>
    <w:p w14:paraId="4A85F29C"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 xml:space="preserve">Administrator danych (Administrator) – organ decydujący o celach i środkach przetwarzania danych osobowych – Dyrektor Miejskiego Ośrodka Pomocy Społecznej w Gdyni; </w:t>
      </w:r>
    </w:p>
    <w:p w14:paraId="0FB9156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dane osobowe – informacje o zidentyfikowanej lub możliwej do zidentyfikowani osobie fizycznej;</w:t>
      </w:r>
    </w:p>
    <w:p w14:paraId="4A75E163"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naruszenie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275460D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organ nadzorczy – Prezesa Urzędu Ochrony Danych Osobowych;</w:t>
      </w:r>
    </w:p>
    <w:p w14:paraId="6B130133"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Podmiot przetwarzający – podmiot, któremu powierzono przetwarzanie danych osobowych na mocy Umowy powierzenia z Administratorem;</w:t>
      </w:r>
    </w:p>
    <w:p w14:paraId="5321E21C"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przetwarzanie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5EC2B4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Podprzetwarzający – podmiot, któremu Podmiot przetwarzający w imieniu Administratora podpowierzył w całości lub części przetwarzanie danych osobowych;</w:t>
      </w:r>
    </w:p>
    <w:p w14:paraId="604449B5"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w:t>
      </w:r>
      <w:r w:rsidRPr="007B0125">
        <w:rPr>
          <w:rFonts w:ascii="Calibri Light" w:hAnsi="Calibri Light" w:cs="Calibri Light"/>
          <w:bCs/>
          <w:kern w:val="32"/>
          <w:sz w:val="24"/>
          <w:szCs w:val="24"/>
        </w:rPr>
        <w:t xml:space="preserve">Dz. Urz. UE. L. Nr 119 z 04.05.2016r., str. 1 z późn. zm.) </w:t>
      </w:r>
      <w:r w:rsidRPr="007B0125">
        <w:rPr>
          <w:rFonts w:ascii="Calibri Light" w:hAnsi="Calibri Light" w:cs="Calibri Light"/>
          <w:sz w:val="24"/>
          <w:szCs w:val="24"/>
        </w:rPr>
        <w:t>ogólne rozporządzenie o ochronie danych, w skrócie RODO;</w:t>
      </w:r>
    </w:p>
    <w:p w14:paraId="36CC9094"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ustawa</w:t>
      </w:r>
      <w:r w:rsidRPr="007B0125">
        <w:rPr>
          <w:rFonts w:ascii="Calibri Light" w:hAnsi="Calibri Light" w:cs="Calibri Light"/>
          <w:b/>
          <w:sz w:val="24"/>
          <w:szCs w:val="24"/>
        </w:rPr>
        <w:t xml:space="preserve"> </w:t>
      </w:r>
      <w:r w:rsidRPr="007B0125">
        <w:rPr>
          <w:rFonts w:ascii="Calibri Light" w:hAnsi="Calibri Light" w:cs="Calibri Light"/>
          <w:sz w:val="24"/>
          <w:szCs w:val="24"/>
        </w:rPr>
        <w:t>– ustawę z dnia 10 maja 2018 r. o ochronie danych osobowych (Dz.U. z 2019 r. poz. 1781);</w:t>
      </w:r>
    </w:p>
    <w:p w14:paraId="60D33FDA" w14:textId="77777777" w:rsidR="007B0125" w:rsidRPr="007B0125" w:rsidRDefault="007B0125" w:rsidP="004F19B1">
      <w:pPr>
        <w:numPr>
          <w:ilvl w:val="0"/>
          <w:numId w:val="26"/>
        </w:numPr>
        <w:suppressAutoHyphens w:val="0"/>
        <w:spacing w:after="0" w:line="360" w:lineRule="auto"/>
        <w:ind w:left="502"/>
        <w:contextualSpacing/>
        <w:rPr>
          <w:rFonts w:ascii="Calibri Light" w:hAnsi="Calibri Light" w:cs="Calibri Light"/>
          <w:sz w:val="24"/>
          <w:szCs w:val="24"/>
        </w:rPr>
      </w:pPr>
      <w:r w:rsidRPr="007B0125">
        <w:rPr>
          <w:rFonts w:ascii="Calibri Light" w:hAnsi="Calibri Light" w:cs="Calibri Light"/>
          <w:sz w:val="24"/>
          <w:szCs w:val="24"/>
        </w:rPr>
        <w:t>zbiór danych - każdy posiadający strukturę, zestaw danych o charakterze osobowym, dostępnych według określonych kryteriów, niezależnie od tego, czy zestaw ten jest rozproszony lub podzielony funkcjonalnie.</w:t>
      </w:r>
    </w:p>
    <w:p w14:paraId="23456FF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39E5A53C"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Powierzenie przetwarzania danych osobowych</w:t>
      </w:r>
    </w:p>
    <w:p w14:paraId="3A00B95A" w14:textId="77777777" w:rsidR="007B0125" w:rsidRPr="007B0125"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powierza Podmiotowi przetwarzającemu, w trybie art. 28 rozporządzenia, dane osobowe do przetwarzania w imieniu i na rzecz Administratora, na zasadach i w celu określonym w niniejszej Umowie powierzenia.</w:t>
      </w:r>
    </w:p>
    <w:p w14:paraId="48D38145" w14:textId="77777777" w:rsidR="007B0125" w:rsidRPr="007B0125"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Podmiot przetwarzający zobowiązuje się przetwarzać powierzone mu dane osobowe zgodnie z niniejszą Umową powierzenia, rozporządzeniem oraz innymi przepisami prawa powszechnie obowiązującego, które chronią prawa osób, których dane dotyczą.</w:t>
      </w:r>
    </w:p>
    <w:p w14:paraId="75130A28" w14:textId="0007FE6D" w:rsidR="00D33DF8"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16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Podmiot przetwarzający oświadcza, że podjął środki zabezpieczające, wymagane na mocy art. 32 rozporządzenia</w:t>
      </w:r>
      <w:r w:rsidR="00D33DF8">
        <w:rPr>
          <w:rFonts w:ascii="Calibri Light" w:hAnsi="Calibri Light" w:cs="Calibri Light"/>
          <w:bCs/>
          <w:color w:val="000000"/>
          <w:sz w:val="24"/>
          <w:szCs w:val="24"/>
        </w:rPr>
        <w:t>.</w:t>
      </w:r>
    </w:p>
    <w:p w14:paraId="4DB85D76" w14:textId="77777777" w:rsidR="00D33DF8" w:rsidRDefault="00D33DF8">
      <w:pPr>
        <w:suppressAutoHyphens w:val="0"/>
        <w:spacing w:after="160" w:line="259" w:lineRule="auto"/>
        <w:rPr>
          <w:rFonts w:ascii="Calibri Light" w:hAnsi="Calibri Light" w:cs="Calibri Light"/>
          <w:bCs/>
          <w:color w:val="000000"/>
          <w:sz w:val="24"/>
          <w:szCs w:val="24"/>
        </w:rPr>
      </w:pPr>
      <w:r>
        <w:rPr>
          <w:rFonts w:ascii="Calibri Light" w:hAnsi="Calibri Light" w:cs="Calibri Light"/>
          <w:bCs/>
          <w:color w:val="000000"/>
          <w:sz w:val="24"/>
          <w:szCs w:val="24"/>
        </w:rPr>
        <w:br w:type="page"/>
      </w:r>
    </w:p>
    <w:p w14:paraId="7AE00AB7" w14:textId="77777777" w:rsidR="007B0125" w:rsidRPr="007B0125"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160" w:line="360" w:lineRule="auto"/>
        <w:ind w:left="426" w:hanging="426"/>
        <w:rPr>
          <w:rFonts w:ascii="Calibri Light" w:hAnsi="Calibri Light" w:cs="Calibri Light"/>
          <w:bCs/>
          <w:color w:val="000000"/>
          <w:sz w:val="24"/>
          <w:szCs w:val="24"/>
        </w:rPr>
      </w:pPr>
    </w:p>
    <w:p w14:paraId="7679956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31661180"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Zakres, cel i czas trwania przetwarzania danych</w:t>
      </w:r>
    </w:p>
    <w:p w14:paraId="33BA1712"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będzie przetwarzał powierzone na podstawie niniejszej Umowy powierzenia dane osobowe w zakresie następujących zbiorów danych Administratora: „Ewidencja klientów pomocy społecznej”. Przetwarzanie danych będzie dotyczyć następujących kategorii osób: „Klienta pomocy społecznej”.</w:t>
      </w:r>
    </w:p>
    <w:p w14:paraId="0513D087"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oświadcza, iż powierza Podmiotowi powierzającemu do przetwarzania na podstawie Umowy powierzenia następujące dane osobowe: imię i nazwisko, adres zamieszkania, numer telefonu (dane do kontaktu), informacje o stanie zdrowia.</w:t>
      </w:r>
    </w:p>
    <w:p w14:paraId="64338D5A" w14:textId="484E07B0"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bCs/>
          <w:color w:val="000000"/>
          <w:sz w:val="24"/>
          <w:szCs w:val="24"/>
        </w:rPr>
        <w:t xml:space="preserve">Powierzone przez Administratora dane osobowe będą przetwarzane przez Podmiot przetwarzający wyłącznie w celu wykonywania na rzecz Administratora usługi określonej w umowie podstawowej, polegającej na </w:t>
      </w:r>
      <w:r w:rsidRPr="007B0125">
        <w:rPr>
          <w:rFonts w:ascii="Calibri Light" w:hAnsi="Calibri Light" w:cs="Calibri Light"/>
          <w:sz w:val="24"/>
          <w:szCs w:val="24"/>
        </w:rPr>
        <w:t xml:space="preserve">prowadzeniu sesji terapii systemowej </w:t>
      </w:r>
      <w:r w:rsidR="004C245F">
        <w:rPr>
          <w:rFonts w:ascii="Calibri Light" w:hAnsi="Calibri Light" w:cs="Calibri Light"/>
          <w:sz w:val="24"/>
          <w:szCs w:val="24"/>
        </w:rPr>
        <w:t xml:space="preserve">dla </w:t>
      </w:r>
      <w:r w:rsidRPr="007B0125">
        <w:rPr>
          <w:rFonts w:ascii="Calibri Light" w:hAnsi="Calibri Light" w:cs="Calibri Light"/>
          <w:sz w:val="24"/>
          <w:szCs w:val="24"/>
        </w:rPr>
        <w:t>rodzin</w:t>
      </w:r>
      <w:r w:rsidR="004C245F">
        <w:rPr>
          <w:rFonts w:ascii="Calibri Light" w:hAnsi="Calibri Light" w:cs="Calibri Light"/>
          <w:sz w:val="24"/>
          <w:szCs w:val="24"/>
        </w:rPr>
        <w:t xml:space="preserve"> wskazanych przez Miejski Ośrodek Pomocy Społecznej. </w:t>
      </w:r>
    </w:p>
    <w:p w14:paraId="28C2AC62"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bCs/>
          <w:color w:val="000000"/>
          <w:sz w:val="24"/>
          <w:szCs w:val="24"/>
        </w:rPr>
        <w:t>Powierzone dane osobowe przetwarzane będą przez Podmiot przetwarzający w systemach informatycznych lub*/i* w formie papierowej.</w:t>
      </w:r>
    </w:p>
    <w:p w14:paraId="4F5BFAA6" w14:textId="77777777" w:rsidR="007B0125" w:rsidRPr="007B0125" w:rsidRDefault="007B0125" w:rsidP="004F19B1">
      <w:pPr>
        <w:numPr>
          <w:ilvl w:val="0"/>
          <w:numId w:val="28"/>
        </w:numPr>
        <w:shd w:val="clear" w:color="auto" w:fill="FFFFFF"/>
        <w:tabs>
          <w:tab w:val="left" w:leader="dot" w:pos="3119"/>
          <w:tab w:val="left" w:leader="dot" w:pos="8902"/>
        </w:tabs>
        <w:suppressAutoHyphens w:val="0"/>
        <w:autoSpaceDE w:val="0"/>
        <w:autoSpaceDN w:val="0"/>
        <w:adjustRightInd w:val="0"/>
        <w:spacing w:after="0" w:line="360" w:lineRule="auto"/>
        <w:ind w:left="425" w:hanging="425"/>
        <w:rPr>
          <w:rFonts w:ascii="Calibri Light" w:hAnsi="Calibri Light" w:cs="Calibri Light"/>
          <w:color w:val="000000"/>
          <w:sz w:val="24"/>
          <w:szCs w:val="24"/>
        </w:rPr>
      </w:pPr>
      <w:r w:rsidRPr="007B0125">
        <w:rPr>
          <w:rFonts w:ascii="Calibri Light" w:hAnsi="Calibri Light" w:cs="Calibri Light"/>
          <w:bCs/>
          <w:color w:val="000000"/>
          <w:sz w:val="24"/>
          <w:szCs w:val="24"/>
        </w:rPr>
        <w:t xml:space="preserve">Powierzone przez Administratora dane osobowe będą przetwarzane od dnia </w:t>
      </w:r>
      <w:r w:rsidRPr="007B0125">
        <w:rPr>
          <w:rFonts w:ascii="Calibri Light" w:hAnsi="Calibri Light" w:cs="Calibri Light"/>
          <w:bCs/>
          <w:color w:val="000000"/>
          <w:sz w:val="24"/>
          <w:szCs w:val="24"/>
        </w:rPr>
        <w:tab/>
        <w:t xml:space="preserve"> do dnia</w:t>
      </w:r>
      <w:r w:rsidRPr="007B0125">
        <w:rPr>
          <w:rFonts w:ascii="Calibri Light" w:hAnsi="Calibri Light" w:cs="Calibri Light"/>
          <w:bCs/>
          <w:color w:val="000000"/>
          <w:sz w:val="24"/>
          <w:szCs w:val="24"/>
        </w:rPr>
        <w:tab/>
        <w:t>, jednak nie dłużej niż do czasu obowiązywania Umowy podstawowej.</w:t>
      </w:r>
    </w:p>
    <w:p w14:paraId="16ABA459"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1CCAF5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Obowiązki i oświadczenia Administratora danych</w:t>
      </w:r>
    </w:p>
    <w:p w14:paraId="346F819C" w14:textId="77777777" w:rsidR="007B0125" w:rsidRPr="007B0125" w:rsidRDefault="007B0125" w:rsidP="004F19B1">
      <w:pPr>
        <w:numPr>
          <w:ilvl w:val="0"/>
          <w:numId w:val="29"/>
        </w:numPr>
        <w:suppressAutoHyphens w:val="0"/>
        <w:spacing w:after="0" w:line="360" w:lineRule="auto"/>
        <w:ind w:left="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w:t>
      </w:r>
      <w:r w:rsidRPr="007B0125">
        <w:rPr>
          <w:rFonts w:ascii="Calibri Light" w:hAnsi="Calibri Light" w:cs="Calibri Light"/>
          <w:bCs/>
          <w:sz w:val="24"/>
          <w:szCs w:val="24"/>
        </w:rPr>
        <w:t>dministrator zobowiązany jest współdziałać z Podmiotem przetwarzającym w wykonaniu umowy powierzenia, udzielać Podmiotowi przetwarzającemu wyjaśnień w razie wątpliwości, co do legalności poleceń Administratora, jak też wywiązywać się terminowo ze swoich szczegółowych obowiązków wynikających z bieżącej współpracy.</w:t>
      </w:r>
    </w:p>
    <w:p w14:paraId="34CC11D1" w14:textId="77777777" w:rsidR="007B0125" w:rsidRPr="007B0125" w:rsidRDefault="007B0125" w:rsidP="004F19B1">
      <w:pPr>
        <w:numPr>
          <w:ilvl w:val="0"/>
          <w:numId w:val="29"/>
        </w:numPr>
        <w:suppressAutoHyphens w:val="0"/>
        <w:spacing w:after="0" w:line="360" w:lineRule="auto"/>
        <w:ind w:left="426" w:hanging="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oświadcza, że jest Administratorem powierzanych danych osobowych w rozumieniu przepisów rozporządzenia oraz, że powierzane dane zgromadził zgodnie z obowiązującymi przepisami prawa z uwzględnieniem obowiązku informacyjnego, o którym mowa w art. 13 i art. 14 rozporządzenia.</w:t>
      </w:r>
    </w:p>
    <w:p w14:paraId="13D45818" w14:textId="77777777" w:rsidR="007B0125" w:rsidRPr="007B0125" w:rsidRDefault="007B0125" w:rsidP="004F19B1">
      <w:pPr>
        <w:numPr>
          <w:ilvl w:val="0"/>
          <w:numId w:val="29"/>
        </w:numPr>
        <w:suppressAutoHyphens w:val="0"/>
        <w:spacing w:after="0" w:line="360" w:lineRule="auto"/>
        <w:ind w:left="426" w:hanging="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oświadcza, że przetwarza dane osobowe zgodnie z zasadami określonymi w art. 5 RODO.</w:t>
      </w:r>
    </w:p>
    <w:p w14:paraId="54444A0A" w14:textId="77777777" w:rsidR="007B0125" w:rsidRPr="007B0125" w:rsidRDefault="007B0125" w:rsidP="007B0125">
      <w:pPr>
        <w:suppressAutoHyphens w:val="0"/>
        <w:spacing w:after="160" w:line="360" w:lineRule="auto"/>
        <w:rPr>
          <w:rFonts w:ascii="Calibri Light" w:hAnsi="Calibri Light" w:cs="Calibri Light"/>
          <w:b/>
          <w:sz w:val="24"/>
          <w:szCs w:val="24"/>
        </w:rPr>
      </w:pPr>
      <w:r w:rsidRPr="007B0125">
        <w:rPr>
          <w:rFonts w:ascii="Calibri Light" w:hAnsi="Calibri Light" w:cs="Calibri Light"/>
          <w:bCs/>
          <w:color w:val="000000"/>
          <w:sz w:val="24"/>
          <w:szCs w:val="24"/>
        </w:rPr>
        <w:br w:type="page"/>
      </w:r>
      <w:r w:rsidRPr="007B0125">
        <w:rPr>
          <w:rFonts w:ascii="Calibri Light" w:hAnsi="Calibri Light" w:cs="Calibri Light"/>
          <w:sz w:val="24"/>
          <w:szCs w:val="24"/>
        </w:rPr>
        <w:t>Obowiązki Podmiotu przetwarzającego</w:t>
      </w:r>
    </w:p>
    <w:p w14:paraId="5AD939BF" w14:textId="31F62CE1"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przy przetwarzaniu powierzonych danych osobowych, do ich zabezpieczenia poprzez stosowanie odpowiednich środków technicznych i organizacyjnych zapewniających adekwatny stopień bezpieczeństwa, od</w:t>
      </w:r>
      <w:r w:rsidR="00463708">
        <w:rPr>
          <w:rFonts w:ascii="Calibri Light" w:hAnsi="Calibri Light" w:cs="Calibri Light"/>
          <w:color w:val="000000"/>
          <w:sz w:val="24"/>
          <w:szCs w:val="24"/>
        </w:rPr>
        <w:t xml:space="preserve">powiadający ryzyku związanemu z </w:t>
      </w:r>
      <w:r w:rsidRPr="007B0125">
        <w:rPr>
          <w:rFonts w:ascii="Calibri Light" w:hAnsi="Calibri Light" w:cs="Calibri Light"/>
          <w:color w:val="000000"/>
          <w:sz w:val="24"/>
          <w:szCs w:val="24"/>
        </w:rPr>
        <w:t>przetwarzaniem danych osobowych, o których mowa w art. 32 rozporządzenia.</w:t>
      </w:r>
    </w:p>
    <w:p w14:paraId="5A89459A"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dołożyć należytej staranności przy przetwarzaniu powierzonych danych osobowych.</w:t>
      </w:r>
    </w:p>
    <w:p w14:paraId="5F401064"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oświadcza, że nie przekazuje danych osobowych do państwa trzeciego lub organizacji międzynarodowej, tj. poza Europejski Obszar Gospodarczy – dalej EOG ( art. 28, ust. 3, lit a RODO).</w:t>
      </w:r>
    </w:p>
    <w:p w14:paraId="37C1B84D"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Jeżeli Podmiot przetwarzający ma zamiar lub obowiązek przekazywać dane osobowe poza EOG, informuje o tym Administratora, w celu umożliwienia Administratorowi podjęcia decyzji i działań niezbędnych do zapewnienia zgodności przetwarzania z prawem (art. 28, ust. 3, lit. a RODO).</w:t>
      </w:r>
    </w:p>
    <w:p w14:paraId="1DC83200"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przestrzega warunków korzystania z usług dalszego przetwarzania (art. 28, ust. 3, lit. d RODO).</w:t>
      </w:r>
    </w:p>
    <w:p w14:paraId="2432DD2E"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wyraża gotowość współpracy z Administratorem przy obsłudze wykonywania praw określonych w rozdziale III RODO w odniesieniu do powierzonych danych (art. 28, ust. 3, lit. e RODO).</w:t>
      </w:r>
    </w:p>
    <w:p w14:paraId="4E5BE382"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w miarę możliwości wspiera Administratora przy wykonywaniu przez niego obowiązków, o których mowa w art. 32-36 RODO (art. 28, ust. 3, lit. f RODO).</w:t>
      </w:r>
    </w:p>
    <w:p w14:paraId="3633DC1A"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Jeżeli Podmiot przetwarzający poweźmie wątpliwości, co do zgodności z prawem wydanych przez Administratora poleceń lub instrukcji, Podmiot przetwarzający informuje Administratora o stwierdzonej wątpliwości (art. 28, ust. 3, akapit 2 RODO).</w:t>
      </w:r>
    </w:p>
    <w:p w14:paraId="7E8F9E2B"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Do przetwarzania powierzonych danych osobowych mogą być dopuszczeniu jedynie pracownicy Podmiotu przetwarzającego, posiadający imienne upoważnienia do przetwarzania danych osobowych.</w:t>
      </w:r>
    </w:p>
    <w:p w14:paraId="66B3D7D2"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zapewnić zachowanie w tajemnicy, o której mowa w art. 28 ust. 3 pkt b) rozporządzenia, powierzonych do przetwarzania danych przez osoby, które upoważni do przetwarzania danych osobowych, zarówno w trakcie zatrudnienia ich w Podmiocie przetwarzającym, jak i po jego ustaniu.</w:t>
      </w:r>
    </w:p>
    <w:p w14:paraId="1C6B8B67" w14:textId="38A8553C"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zapewnia, aby osoby upoważnione do przetwarzania danych osobowych otrzymały odpowiednie szkolenie z zakresu</w:t>
      </w:r>
      <w:r>
        <w:rPr>
          <w:rFonts w:ascii="Calibri Light" w:hAnsi="Calibri Light" w:cs="Calibri Light"/>
          <w:color w:val="000000"/>
          <w:sz w:val="24"/>
          <w:szCs w:val="24"/>
        </w:rPr>
        <w:t xml:space="preserve"> ochrony danych osobowych (art.</w:t>
      </w:r>
      <w:r w:rsidRPr="007B0125">
        <w:rPr>
          <w:rFonts w:ascii="Calibri Light" w:hAnsi="Calibri Light" w:cs="Calibri Light"/>
          <w:color w:val="000000"/>
          <w:sz w:val="24"/>
          <w:szCs w:val="24"/>
        </w:rPr>
        <w:t>39, lit. b RODO).</w:t>
      </w:r>
    </w:p>
    <w:p w14:paraId="64CFA869"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przechowywanie danych osobowych.</w:t>
      </w:r>
    </w:p>
    <w:p w14:paraId="0D7CB49E"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udzielania Administratorowi, na każde jego żądanie, informacji na temat przetwarzania powierzonych do przetwarzania danych osobowych.</w:t>
      </w:r>
    </w:p>
    <w:p w14:paraId="0429B72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4F648EB6"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Naruszanie ochrony danych</w:t>
      </w:r>
    </w:p>
    <w:p w14:paraId="5FC3CEC1" w14:textId="77777777"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75DFBEDE" w14:textId="77777777"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23AA350C" w14:textId="31275AA3"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W przypadku wystąpienia naruszenia ochrony</w:t>
      </w:r>
      <w:r w:rsidR="00463708">
        <w:rPr>
          <w:rFonts w:ascii="Calibri Light" w:hAnsi="Calibri Light" w:cs="Calibri Light"/>
          <w:sz w:val="24"/>
          <w:szCs w:val="24"/>
        </w:rPr>
        <w:t xml:space="preserve"> danych osobowych, powstałego w </w:t>
      </w:r>
      <w:r w:rsidRPr="007B0125">
        <w:rPr>
          <w:rFonts w:ascii="Calibri Light" w:hAnsi="Calibri Light" w:cs="Calibri Light"/>
          <w:sz w:val="24"/>
          <w:szCs w:val="24"/>
        </w:rPr>
        <w:t>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naruszenie ochrony danych dotyczy.</w:t>
      </w:r>
    </w:p>
    <w:p w14:paraId="53C1E480"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067E5DB"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Prawo kontroli</w:t>
      </w:r>
    </w:p>
    <w:p w14:paraId="3CE9D6DA"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ma prawo do przeprowadzenia kontroli lub audytu, w celu sprawdzenia spełnienia obowiązków określonych w art. 28 Rozporządzenia.</w:t>
      </w:r>
    </w:p>
    <w:p w14:paraId="71E4504B"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udostępnia Administratorowi wszelkie informacje niezbędne do wykazania spełnienia obowiązków określonych w art. 28 rozporządzenia.</w:t>
      </w:r>
    </w:p>
    <w:p w14:paraId="5EE94B0D"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Zawiadomienie o zamiarze przeprowadzenia kontroli lub audytu powinno być przekazane Podmiotowi przetwarzającemu, na co najmniej 3 dni kalendarzowe przez rozpoczęciem czynności.</w:t>
      </w:r>
    </w:p>
    <w:p w14:paraId="36F10AAA"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W przypadku powzięcia przez Administratora informacji o rażącym naruszeniu przez Podmiot przetwarzający zobowiązań wynikających z rozporządzenia lub Umowy powierzenia, Podmiot przetwarzający umożliwi Administratorowi dokonanie niezapowiedzianej kontroli.</w:t>
      </w:r>
    </w:p>
    <w:p w14:paraId="5832E689"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ma w szczególności prawo:</w:t>
      </w:r>
    </w:p>
    <w:p w14:paraId="33C2FA40" w14:textId="1AF5A50B"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 xml:space="preserve">dostępu do systemów informatycznych, w którym przetwarzane są powierzone </w:t>
      </w:r>
      <w:r w:rsidR="00B26A74">
        <w:rPr>
          <w:rFonts w:ascii="Calibri Light" w:hAnsi="Calibri Light" w:cs="Calibri Light"/>
          <w:sz w:val="24"/>
          <w:szCs w:val="24"/>
        </w:rPr>
        <w:t xml:space="preserve">do </w:t>
      </w:r>
      <w:r w:rsidRPr="007B0125">
        <w:rPr>
          <w:rFonts w:ascii="Calibri Light" w:hAnsi="Calibri Light" w:cs="Calibri Light"/>
          <w:sz w:val="24"/>
          <w:szCs w:val="24"/>
        </w:rPr>
        <w:t>przetwarzania</w:t>
      </w:r>
      <w:r w:rsidRPr="007B0125">
        <w:rPr>
          <w:rFonts w:ascii="Calibri Light" w:hAnsi="Calibri Light" w:cs="Calibri Light"/>
          <w:color w:val="000000"/>
          <w:sz w:val="24"/>
          <w:szCs w:val="24"/>
        </w:rPr>
        <w:t xml:space="preserve"> dane osobowe, przeprowadzenia niezbędnych czynności kontrolnych w celu oceny zgodności przetwarzania danych osobowych z rozporządzeniem oraz Umową powierzenia;</w:t>
      </w:r>
    </w:p>
    <w:p w14:paraId="5A0732FA" w14:textId="3373FC06"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żądania złożenia pisemnych lub ustnych wyjaśnień przez osoby upoważnione do przetwarzania danych osobowych, pracowników Podmiotu przetwarza</w:t>
      </w:r>
      <w:r w:rsidR="00B26A74">
        <w:rPr>
          <w:rFonts w:ascii="Calibri Light" w:hAnsi="Calibri Light" w:cs="Calibri Light"/>
          <w:color w:val="000000"/>
          <w:sz w:val="24"/>
          <w:szCs w:val="24"/>
        </w:rPr>
        <w:t xml:space="preserve">jącego w zakresie niezbędnym do </w:t>
      </w:r>
      <w:r w:rsidRPr="007B0125">
        <w:rPr>
          <w:rFonts w:ascii="Calibri Light" w:hAnsi="Calibri Light" w:cs="Calibri Light"/>
          <w:color w:val="000000"/>
          <w:sz w:val="24"/>
          <w:szCs w:val="24"/>
        </w:rPr>
        <w:t>ustalenia stanu faktycznego;</w:t>
      </w:r>
    </w:p>
    <w:p w14:paraId="613B96D5" w14:textId="030B401D"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wglądu do wszelkich dokumentów i wszelkich danych mających bezpośredn</w:t>
      </w:r>
      <w:r w:rsidR="00B26A74">
        <w:rPr>
          <w:rFonts w:ascii="Calibri Light" w:hAnsi="Calibri Light" w:cs="Calibri Light"/>
          <w:color w:val="000000"/>
          <w:sz w:val="24"/>
          <w:szCs w:val="24"/>
        </w:rPr>
        <w:t xml:space="preserve">i związek z </w:t>
      </w:r>
      <w:r w:rsidRPr="007B0125">
        <w:rPr>
          <w:rFonts w:ascii="Calibri Light" w:hAnsi="Calibri Light" w:cs="Calibri Light"/>
          <w:color w:val="000000"/>
          <w:sz w:val="24"/>
          <w:szCs w:val="24"/>
        </w:rPr>
        <w:t>przedmiotem kontroli lub audytu oraz sporządzenia ich kopii.</w:t>
      </w:r>
    </w:p>
    <w:p w14:paraId="46164671"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zastosowania się do zaleceń Administratora dotyczących poprawy, jakości zabezpieczenia danych osobowych oraz sposobu ich przetwarzania lub usunięcia uchybień stwierdzonych podczas kontroli, w terminie wskazanym przez Administratora, nie dłuższym niż 7 dni.</w:t>
      </w:r>
    </w:p>
    <w:p w14:paraId="5F992774"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118B7525"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Dalsze powierzenie danych do przetwarzania</w:t>
      </w:r>
    </w:p>
    <w:p w14:paraId="2E19C46A"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 xml:space="preserve">Podmiot przetwarzający może powierzyć konkretne operacje przetwarzania danych objęte niniejsza Umową powierzenia w drodze pisemnej Umowy Podpowierzenia innym podmiotom przetwarzającym, pod warunkiem uprzedniej pisemnej zgody podprzetwarzającego przez Administratora. </w:t>
      </w:r>
    </w:p>
    <w:p w14:paraId="2D90E449"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Podmiot przetwarzający nie ma prawa przekazać podprzetwarzającemu całości wykonania niniejszej umowy.</w:t>
      </w:r>
    </w:p>
    <w:p w14:paraId="2A928CD4"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Podmiot przetwarzający jest odpowiedzialny za każde dalsze powierzenie danych, także zapewnienie przez podprzetwarzającego poziomu ochrony nie niższej, niż zagwarantowany niniejszą Umową powierzenia.</w:t>
      </w:r>
    </w:p>
    <w:p w14:paraId="53315F5B"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zapewnienie ciągłości przetwarzania.</w:t>
      </w:r>
    </w:p>
    <w:p w14:paraId="282404B2"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08D4E3F4"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6A39BF76"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Odpowiedzialność Podmiotu przetwarzającego</w:t>
      </w:r>
    </w:p>
    <w:p w14:paraId="4472F812" w14:textId="77777777" w:rsidR="007B0125" w:rsidRPr="007B0125" w:rsidRDefault="007B0125" w:rsidP="004F19B1">
      <w:pPr>
        <w:numPr>
          <w:ilvl w:val="0"/>
          <w:numId w:val="35"/>
        </w:numPr>
        <w:suppressAutoHyphens w:val="0"/>
        <w:spacing w:after="0" w:line="360" w:lineRule="auto"/>
        <w:ind w:left="426" w:hanging="426"/>
        <w:contextualSpacing/>
        <w:rPr>
          <w:rFonts w:ascii="Calibri Light" w:eastAsia="SimSun" w:hAnsi="Calibri Light" w:cs="Calibri Light"/>
          <w:kern w:val="2"/>
          <w:sz w:val="24"/>
          <w:szCs w:val="24"/>
          <w:lang w:bidi="hi-IN"/>
        </w:rPr>
      </w:pPr>
      <w:r w:rsidRPr="007B0125">
        <w:rPr>
          <w:rFonts w:ascii="Calibri Light" w:eastAsia="SimSun" w:hAnsi="Calibri Light" w:cs="Calibri Light"/>
          <w:kern w:val="2"/>
          <w:sz w:val="24"/>
          <w:szCs w:val="24"/>
          <w:lang w:bidi="hi-IN"/>
        </w:rPr>
        <w:t>Podmiot przetwarzający ponosi odpowiedzialność za szkody spowodowane swoim działaniem lub nienależytym wykonaniem obowiązków, które RODO nakłada bezpośrednio na Podmiot przetwarzający w zakresie przetwarzania danych osobowych.</w:t>
      </w:r>
    </w:p>
    <w:p w14:paraId="09A39B17" w14:textId="77777777" w:rsidR="007B0125" w:rsidRPr="007B0125" w:rsidRDefault="007B0125" w:rsidP="004F19B1">
      <w:pPr>
        <w:numPr>
          <w:ilvl w:val="0"/>
          <w:numId w:val="35"/>
        </w:numPr>
        <w:suppressAutoHyphens w:val="0"/>
        <w:spacing w:after="0" w:line="360" w:lineRule="auto"/>
        <w:ind w:left="426" w:hanging="426"/>
        <w:contextualSpacing/>
        <w:rPr>
          <w:rFonts w:ascii="Calibri Light" w:eastAsia="SimSun" w:hAnsi="Calibri Light" w:cs="Calibri Light"/>
          <w:kern w:val="2"/>
          <w:sz w:val="24"/>
          <w:szCs w:val="24"/>
          <w:lang w:bidi="hi-IN"/>
        </w:rPr>
      </w:pPr>
      <w:r w:rsidRPr="007B0125">
        <w:rPr>
          <w:rFonts w:ascii="Calibri Light" w:eastAsia="SimSun" w:hAnsi="Calibri Light" w:cs="Calibri Light"/>
          <w:kern w:val="2"/>
          <w:sz w:val="24"/>
          <w:szCs w:val="24"/>
          <w:lang w:bidi="hi-IN"/>
        </w:rPr>
        <w:t>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UODO a także zwrócić Administratorowi równowartość zapłaconych kar a także kosztów pokrytych przez niego oraz wszelkich wydatków i opłat, włącznie z kosztami postępowania sądowego poniesionych przez Administratora.</w:t>
      </w:r>
    </w:p>
    <w:p w14:paraId="64817EF2"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6EFEF9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Rozwiązanie Umowy</w:t>
      </w:r>
    </w:p>
    <w:p w14:paraId="4DC7605A" w14:textId="77777777" w:rsidR="007B0125" w:rsidRPr="007B0125" w:rsidRDefault="007B0125" w:rsidP="004F19B1">
      <w:pPr>
        <w:numPr>
          <w:ilvl w:val="3"/>
          <w:numId w:val="36"/>
        </w:numPr>
        <w:shd w:val="clear" w:color="auto" w:fill="FFFFFF"/>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może wypowiedzieć niniejsza Umowę powierzenia ze skutkiem natychmiastowym, gdy Podmiot przetwarzający:</w:t>
      </w:r>
    </w:p>
    <w:p w14:paraId="74C83722"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nie wdrożył środków wymaganych na mocy art. 32 rozporządzenia,</w:t>
      </w:r>
    </w:p>
    <w:p w14:paraId="3FF7F668"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pomimo zobowiązania go do usunięcia uchybień stwierdzonych podczas kontroli nie usunie ich w wyznaczonym terminie,</w:t>
      </w:r>
    </w:p>
    <w:p w14:paraId="26B4D2B8"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przetwarza dane osobowe w sposób niezgodny z Umową powierzenia,</w:t>
      </w:r>
    </w:p>
    <w:p w14:paraId="020495A5"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powierzył przetwarzanie danych osobowych innemu podmiotowi bez zgody Administratora.</w:t>
      </w:r>
    </w:p>
    <w:p w14:paraId="04ED8248" w14:textId="77777777" w:rsidR="007B0125" w:rsidRPr="007B0125" w:rsidRDefault="007B0125" w:rsidP="004F19B1">
      <w:pPr>
        <w:numPr>
          <w:ilvl w:val="3"/>
          <w:numId w:val="36"/>
        </w:numPr>
        <w:shd w:val="clear" w:color="auto" w:fill="FFFFFF"/>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Umowa ulega rozwiązaniu bez składania dodatkowych oświadczeń w przypadku rozwiązania lub wygaśnięcia Umowy podstawowej, o którym mowa w § 3 ust. 4.</w:t>
      </w:r>
    </w:p>
    <w:p w14:paraId="26ABC57F"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26C47298"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Zasady zachowania poufności</w:t>
      </w:r>
    </w:p>
    <w:p w14:paraId="596CF72A" w14:textId="77777777" w:rsidR="007B0125" w:rsidRPr="007B0125" w:rsidRDefault="007B0125" w:rsidP="004F19B1">
      <w:pPr>
        <w:numPr>
          <w:ilvl w:val="0"/>
          <w:numId w:val="38"/>
        </w:numPr>
        <w:shd w:val="clear" w:color="auto" w:fill="FFFFFF"/>
        <w:suppressAutoHyphens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452E275" w14:textId="6CBC8280" w:rsidR="007B0125" w:rsidRPr="007B0125" w:rsidRDefault="007B0125" w:rsidP="004F19B1">
      <w:pPr>
        <w:numPr>
          <w:ilvl w:val="0"/>
          <w:numId w:val="38"/>
        </w:numPr>
        <w:shd w:val="clear" w:color="auto" w:fill="FFFFFF"/>
        <w:suppressAutoHyphens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oświadcza, że w związku z</w:t>
      </w:r>
      <w:r w:rsidR="00B26A74">
        <w:rPr>
          <w:rFonts w:ascii="Calibri Light" w:hAnsi="Calibri Light" w:cs="Calibri Light"/>
          <w:color w:val="000000"/>
          <w:sz w:val="24"/>
          <w:szCs w:val="24"/>
        </w:rPr>
        <w:t xml:space="preserve">e zobowiązaniem do zachowania w </w:t>
      </w:r>
      <w:r w:rsidRPr="007B0125">
        <w:rPr>
          <w:rFonts w:ascii="Calibri Light" w:hAnsi="Calibri Light" w:cs="Calibri Light"/>
          <w:color w:val="000000"/>
          <w:sz w:val="24"/>
          <w:szCs w:val="24"/>
        </w:rPr>
        <w:t>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3AC67CB8" w14:textId="77777777" w:rsidR="007B0125" w:rsidRPr="007B0125" w:rsidRDefault="007B0125" w:rsidP="004F19B1">
      <w:pPr>
        <w:pStyle w:val="Akapitzlist"/>
        <w:numPr>
          <w:ilvl w:val="0"/>
          <w:numId w:val="25"/>
        </w:numPr>
        <w:shd w:val="clear" w:color="auto" w:fill="FFFFFF"/>
        <w:spacing w:line="360" w:lineRule="auto"/>
        <w:ind w:left="0" w:firstLine="0"/>
        <w:jc w:val="center"/>
        <w:rPr>
          <w:rFonts w:ascii="Calibri Light" w:hAnsi="Calibri Light" w:cs="Calibri Light"/>
          <w:b/>
          <w:color w:val="000000"/>
        </w:rPr>
      </w:pPr>
    </w:p>
    <w:p w14:paraId="6BAB6CFE"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Postanowienia końcowe</w:t>
      </w:r>
    </w:p>
    <w:p w14:paraId="2A81376C" w14:textId="4380D78E"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Umowa została sporządzona w dwóch jednobrzmiących egzempl</w:t>
      </w:r>
      <w:r w:rsidR="00B26A74">
        <w:rPr>
          <w:rFonts w:ascii="Calibri Light" w:hAnsi="Calibri Light" w:cs="Calibri Light"/>
          <w:color w:val="000000"/>
          <w:sz w:val="24"/>
          <w:szCs w:val="24"/>
        </w:rPr>
        <w:t xml:space="preserve">arzach, po jednej dla każdej ze </w:t>
      </w:r>
      <w:r w:rsidRPr="007B0125">
        <w:rPr>
          <w:rFonts w:ascii="Calibri Light" w:hAnsi="Calibri Light" w:cs="Calibri Light"/>
          <w:color w:val="000000"/>
          <w:sz w:val="24"/>
          <w:szCs w:val="24"/>
        </w:rPr>
        <w:t>Stron.</w:t>
      </w:r>
    </w:p>
    <w:p w14:paraId="3A37FA7C" w14:textId="77777777"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W sprawach nieuregulowanych Umową powierzenia zastosowanie będą miały przepisy Kodeksu cywilnego, Rozporządzenia lub ustawy.</w:t>
      </w:r>
    </w:p>
    <w:p w14:paraId="10912F22" w14:textId="77777777" w:rsidR="007B0125" w:rsidRPr="007B0125" w:rsidRDefault="007B0125" w:rsidP="004F19B1">
      <w:pPr>
        <w:numPr>
          <w:ilvl w:val="0"/>
          <w:numId w:val="39"/>
        </w:numPr>
        <w:suppressAutoHyphens w:val="0"/>
        <w:spacing w:after="0" w:line="360" w:lineRule="auto"/>
        <w:ind w:left="426" w:hanging="426"/>
        <w:contextualSpacing/>
        <w:rPr>
          <w:rFonts w:ascii="Calibri Light" w:hAnsi="Calibri Light" w:cs="Calibri Light"/>
          <w:color w:val="000000"/>
          <w:sz w:val="24"/>
          <w:szCs w:val="24"/>
        </w:rPr>
      </w:pPr>
      <w:r w:rsidRPr="007B0125">
        <w:rPr>
          <w:rFonts w:ascii="Calibri Light" w:hAnsi="Calibri Light" w:cs="Calibri Light"/>
          <w:color w:val="000000"/>
          <w:sz w:val="24"/>
          <w:szCs w:val="24"/>
        </w:rPr>
        <w:t>Wszelkie zmiany lub uzupełnienia niniejszej umowy wymagają zachowania formy pisemnej pod rygorem nieważności.</w:t>
      </w:r>
    </w:p>
    <w:p w14:paraId="2CC9D4CA" w14:textId="77777777"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Sądem właściwym dla rozpatrzenia sporów wynikających z niniejszej Umowy powierzania będzie sąd właściwy miejscowo dla Administratora.</w:t>
      </w:r>
    </w:p>
    <w:p w14:paraId="55F50E04" w14:textId="7EED6F5D" w:rsidR="00B26A74" w:rsidRDefault="007B0125" w:rsidP="007B0125">
      <w:pPr>
        <w:shd w:val="clear" w:color="auto" w:fill="FFFFFF"/>
        <w:tabs>
          <w:tab w:val="left" w:pos="6521"/>
        </w:tabs>
        <w:autoSpaceDE w:val="0"/>
        <w:autoSpaceDN w:val="0"/>
        <w:adjustRightInd w:val="0"/>
        <w:spacing w:before="240" w:after="0" w:line="360" w:lineRule="auto"/>
        <w:rPr>
          <w:rFonts w:ascii="Calibri Light" w:hAnsi="Calibri Light" w:cs="Calibri Light"/>
          <w:b/>
          <w:color w:val="000000"/>
          <w:sz w:val="24"/>
          <w:szCs w:val="24"/>
        </w:rPr>
      </w:pPr>
      <w:r w:rsidRPr="007B0125">
        <w:rPr>
          <w:rFonts w:ascii="Calibri Light" w:hAnsi="Calibri Light" w:cs="Calibri Light"/>
          <w:b/>
          <w:color w:val="000000"/>
          <w:sz w:val="24"/>
          <w:szCs w:val="24"/>
        </w:rPr>
        <w:t>Administrator danych</w:t>
      </w:r>
      <w:r w:rsidRPr="007B0125">
        <w:rPr>
          <w:rFonts w:ascii="Calibri Light" w:hAnsi="Calibri Light" w:cs="Calibri Light"/>
          <w:b/>
          <w:color w:val="000000"/>
          <w:sz w:val="24"/>
          <w:szCs w:val="24"/>
        </w:rPr>
        <w:tab/>
        <w:t xml:space="preserve">Podmiot przetwarzający </w:t>
      </w:r>
    </w:p>
    <w:p w14:paraId="75D651AC" w14:textId="77777777" w:rsidR="00B26A74" w:rsidRDefault="00B26A74">
      <w:pPr>
        <w:suppressAutoHyphens w:val="0"/>
        <w:spacing w:after="160" w:line="259" w:lineRule="auto"/>
        <w:rPr>
          <w:rFonts w:ascii="Calibri Light" w:hAnsi="Calibri Light" w:cs="Calibri Light"/>
          <w:b/>
          <w:color w:val="000000"/>
          <w:sz w:val="24"/>
          <w:szCs w:val="24"/>
        </w:rPr>
      </w:pPr>
      <w:r>
        <w:rPr>
          <w:rFonts w:ascii="Calibri Light" w:hAnsi="Calibri Light" w:cs="Calibri Light"/>
          <w:b/>
          <w:color w:val="000000"/>
          <w:sz w:val="24"/>
          <w:szCs w:val="24"/>
        </w:rPr>
        <w:br w:type="page"/>
      </w:r>
    </w:p>
    <w:bookmarkEnd w:id="0"/>
    <w:p w14:paraId="25FFFDA5" w14:textId="173C8EA4" w:rsidR="004378A2" w:rsidRPr="004B4F4D" w:rsidRDefault="00E054B1" w:rsidP="004378A2">
      <w:pPr>
        <w:tabs>
          <w:tab w:val="left" w:pos="-567"/>
        </w:tabs>
        <w:spacing w:after="120"/>
        <w:ind w:right="-2"/>
        <w:jc w:val="right"/>
        <w:rPr>
          <w:rFonts w:ascii="Calibri Light" w:hAnsi="Calibri Light" w:cs="Calibri Light"/>
          <w:b/>
          <w:smallCaps/>
          <w:color w:val="000000"/>
          <w:sz w:val="24"/>
          <w:szCs w:val="24"/>
        </w:rPr>
      </w:pPr>
      <w:r>
        <w:rPr>
          <w:rFonts w:ascii="Calibri Light" w:hAnsi="Calibri Light" w:cs="Calibri Light"/>
          <w:b/>
          <w:color w:val="000000"/>
          <w:sz w:val="24"/>
          <w:szCs w:val="24"/>
        </w:rPr>
        <w:t>Załącznik Nr 2</w:t>
      </w:r>
      <w:r w:rsidR="004378A2" w:rsidRPr="004B4F4D">
        <w:rPr>
          <w:rFonts w:ascii="Calibri Light" w:hAnsi="Calibri Light" w:cs="Calibri Light"/>
          <w:b/>
          <w:color w:val="000000"/>
          <w:sz w:val="24"/>
          <w:szCs w:val="24"/>
        </w:rPr>
        <w:t xml:space="preserve"> do umowy</w:t>
      </w:r>
    </w:p>
    <w:p w14:paraId="68B267BA" w14:textId="77777777" w:rsidR="004378A2" w:rsidRPr="004378A2" w:rsidRDefault="004378A2" w:rsidP="004378A2">
      <w:pPr>
        <w:pStyle w:val="Tytu"/>
        <w:jc w:val="center"/>
        <w:rPr>
          <w:rFonts w:ascii="Calibri Light" w:hAnsi="Calibri Light" w:cs="Calibri Light"/>
          <w:b/>
          <w:sz w:val="24"/>
          <w:szCs w:val="24"/>
        </w:rPr>
      </w:pPr>
      <w:r w:rsidRPr="004378A2">
        <w:rPr>
          <w:rFonts w:ascii="Calibri Light" w:hAnsi="Calibri Light" w:cs="Calibri Light"/>
          <w:b/>
          <w:sz w:val="24"/>
          <w:szCs w:val="24"/>
        </w:rPr>
        <w:t>Lista obecności na zajęciach:</w:t>
      </w:r>
    </w:p>
    <w:p w14:paraId="1F4231AD" w14:textId="77777777" w:rsidR="004378A2" w:rsidRPr="004B4F4D" w:rsidRDefault="004378A2" w:rsidP="00463708">
      <w:pPr>
        <w:pStyle w:val="Nagwek1"/>
      </w:pPr>
      <w:r w:rsidRPr="004B4F4D">
        <w:t xml:space="preserve">Lista obecności za miesiąc/ data: </w:t>
      </w:r>
      <w:r w:rsidRPr="004B4F4D">
        <w:tab/>
        <w:t>20</w:t>
      </w:r>
      <w:r w:rsidRPr="004B4F4D">
        <w:tab/>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ista obecności w zajęciach "/>
        <w:tblDescription w:val="Lista obecności w zajęciach, druk do uzupełnienia"/>
      </w:tblPr>
      <w:tblGrid>
        <w:gridCol w:w="2376"/>
        <w:gridCol w:w="3686"/>
        <w:gridCol w:w="3224"/>
      </w:tblGrid>
      <w:tr w:rsidR="004378A2" w:rsidRPr="004B4F4D" w14:paraId="70CF2FBB" w14:textId="77777777" w:rsidTr="00FE6579">
        <w:trPr>
          <w:trHeight w:val="438"/>
        </w:trPr>
        <w:tc>
          <w:tcPr>
            <w:tcW w:w="2376" w:type="dxa"/>
            <w:shd w:val="clear" w:color="auto" w:fill="auto"/>
          </w:tcPr>
          <w:p w14:paraId="49786AED" w14:textId="77777777" w:rsidR="004378A2" w:rsidRPr="004B4F4D" w:rsidRDefault="004378A2" w:rsidP="00FE6579">
            <w:pPr>
              <w:tabs>
                <w:tab w:val="left" w:leader="dot" w:pos="6237"/>
              </w:tabs>
              <w:spacing w:after="0" w:line="240" w:lineRule="auto"/>
              <w:rPr>
                <w:rFonts w:ascii="Calibri Light" w:hAnsi="Calibri Light" w:cs="Calibri Light"/>
                <w:b/>
                <w:color w:val="000000"/>
                <w:sz w:val="24"/>
                <w:szCs w:val="24"/>
              </w:rPr>
            </w:pPr>
            <w:r w:rsidRPr="004B4F4D">
              <w:rPr>
                <w:rFonts w:ascii="Calibri Light" w:hAnsi="Calibri Light" w:cs="Calibri Light"/>
                <w:color w:val="000000"/>
                <w:sz w:val="24"/>
                <w:szCs w:val="24"/>
              </w:rPr>
              <w:t xml:space="preserve">Data </w:t>
            </w:r>
          </w:p>
        </w:tc>
        <w:tc>
          <w:tcPr>
            <w:tcW w:w="3686" w:type="dxa"/>
            <w:shd w:val="clear" w:color="auto" w:fill="auto"/>
          </w:tcPr>
          <w:p w14:paraId="2BAADEF7" w14:textId="77777777" w:rsidR="004378A2" w:rsidRPr="004B4F4D" w:rsidRDefault="004378A2" w:rsidP="00FE6579">
            <w:pPr>
              <w:spacing w:after="0" w:line="240" w:lineRule="auto"/>
              <w:rPr>
                <w:rFonts w:ascii="Calibri Light" w:hAnsi="Calibri Light" w:cs="Calibri Light"/>
                <w:b/>
                <w:color w:val="000000"/>
                <w:sz w:val="24"/>
                <w:szCs w:val="24"/>
              </w:rPr>
            </w:pPr>
            <w:r w:rsidRPr="004B4F4D">
              <w:rPr>
                <w:rFonts w:ascii="Calibri Light" w:hAnsi="Calibri Light" w:cs="Calibri Light"/>
                <w:b/>
                <w:color w:val="000000"/>
                <w:sz w:val="24"/>
                <w:szCs w:val="24"/>
              </w:rPr>
              <w:t>Liczba godz./ godz.: od….do….</w:t>
            </w:r>
          </w:p>
        </w:tc>
        <w:tc>
          <w:tcPr>
            <w:tcW w:w="3224" w:type="dxa"/>
            <w:shd w:val="clear" w:color="auto" w:fill="auto"/>
          </w:tcPr>
          <w:p w14:paraId="55386D8A" w14:textId="77777777" w:rsidR="004378A2" w:rsidRPr="004B4F4D" w:rsidRDefault="004378A2" w:rsidP="00FE6579">
            <w:pPr>
              <w:spacing w:after="0" w:line="240" w:lineRule="auto"/>
              <w:rPr>
                <w:rFonts w:ascii="Calibri Light" w:hAnsi="Calibri Light" w:cs="Calibri Light"/>
                <w:b/>
                <w:color w:val="000000"/>
                <w:sz w:val="24"/>
                <w:szCs w:val="24"/>
              </w:rPr>
            </w:pPr>
            <w:r w:rsidRPr="004B4F4D">
              <w:rPr>
                <w:rFonts w:ascii="Calibri Light" w:hAnsi="Calibri Light" w:cs="Calibri Light"/>
                <w:b/>
                <w:color w:val="000000"/>
                <w:sz w:val="24"/>
                <w:szCs w:val="24"/>
              </w:rPr>
              <w:t xml:space="preserve">Podpis Klienta/opiekuna </w:t>
            </w:r>
          </w:p>
        </w:tc>
      </w:tr>
      <w:tr w:rsidR="004378A2" w:rsidRPr="004B4F4D" w14:paraId="0B5E8E92" w14:textId="77777777" w:rsidTr="00FE6579">
        <w:tc>
          <w:tcPr>
            <w:tcW w:w="2376" w:type="dxa"/>
            <w:shd w:val="clear" w:color="auto" w:fill="auto"/>
          </w:tcPr>
          <w:p w14:paraId="576708A7"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shd w:val="clear" w:color="auto" w:fill="auto"/>
          </w:tcPr>
          <w:p w14:paraId="26C3C1EA"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3EF30048"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7C432F58" w14:textId="77777777" w:rsidTr="00FE6579">
        <w:tc>
          <w:tcPr>
            <w:tcW w:w="2376" w:type="dxa"/>
            <w:shd w:val="clear" w:color="auto" w:fill="auto"/>
          </w:tcPr>
          <w:p w14:paraId="4590244C"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tcBorders>
              <w:bottom w:val="single" w:sz="4" w:space="0" w:color="auto"/>
            </w:tcBorders>
            <w:shd w:val="clear" w:color="auto" w:fill="auto"/>
          </w:tcPr>
          <w:p w14:paraId="45CD465C"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6F110D96"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0D600FB7" w14:textId="77777777" w:rsidTr="00FE6579">
        <w:tc>
          <w:tcPr>
            <w:tcW w:w="2376" w:type="dxa"/>
            <w:shd w:val="clear" w:color="auto" w:fill="auto"/>
          </w:tcPr>
          <w:p w14:paraId="387C4CEA"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tcBorders>
              <w:bottom w:val="single" w:sz="4" w:space="0" w:color="auto"/>
            </w:tcBorders>
            <w:shd w:val="clear" w:color="auto" w:fill="auto"/>
          </w:tcPr>
          <w:p w14:paraId="139F6FEC"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66956C13"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0FE6D42D" w14:textId="77777777" w:rsidTr="00FE6579">
        <w:tc>
          <w:tcPr>
            <w:tcW w:w="2376" w:type="dxa"/>
            <w:shd w:val="clear" w:color="auto" w:fill="auto"/>
          </w:tcPr>
          <w:p w14:paraId="394787CB"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tcBorders>
              <w:top w:val="single" w:sz="4" w:space="0" w:color="auto"/>
            </w:tcBorders>
            <w:shd w:val="clear" w:color="auto" w:fill="auto"/>
          </w:tcPr>
          <w:p w14:paraId="083145F3"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65552E87"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2A8930F6" w14:textId="77777777" w:rsidTr="00FE6579">
        <w:tc>
          <w:tcPr>
            <w:tcW w:w="2376" w:type="dxa"/>
            <w:shd w:val="clear" w:color="auto" w:fill="auto"/>
          </w:tcPr>
          <w:p w14:paraId="256681BD"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shd w:val="clear" w:color="auto" w:fill="auto"/>
          </w:tcPr>
          <w:p w14:paraId="688BFCC2"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5D6C9B28"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5CF33B5B" w14:textId="77777777" w:rsidTr="00FE6579">
        <w:tc>
          <w:tcPr>
            <w:tcW w:w="2376" w:type="dxa"/>
            <w:shd w:val="clear" w:color="auto" w:fill="auto"/>
          </w:tcPr>
          <w:p w14:paraId="6C2828A1"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shd w:val="clear" w:color="auto" w:fill="auto"/>
          </w:tcPr>
          <w:p w14:paraId="5BAB8B78"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5F12527C" w14:textId="77777777" w:rsidR="004378A2" w:rsidRPr="004B4F4D" w:rsidRDefault="004378A2" w:rsidP="00FE6579">
            <w:pPr>
              <w:spacing w:after="0" w:line="240" w:lineRule="auto"/>
              <w:rPr>
                <w:rFonts w:ascii="Calibri Light" w:hAnsi="Calibri Light" w:cs="Calibri Light"/>
                <w:color w:val="000000"/>
                <w:sz w:val="24"/>
                <w:szCs w:val="24"/>
              </w:rPr>
            </w:pPr>
          </w:p>
        </w:tc>
      </w:tr>
    </w:tbl>
    <w:p w14:paraId="7A3909DE" w14:textId="77777777" w:rsidR="004378A2" w:rsidRPr="004B4F4D" w:rsidRDefault="004378A2" w:rsidP="004378A2">
      <w:pPr>
        <w:tabs>
          <w:tab w:val="left" w:leader="dot" w:pos="5670"/>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Podpis prowadzących terapeutów: </w:t>
      </w:r>
      <w:r w:rsidRPr="004B4F4D">
        <w:rPr>
          <w:rFonts w:ascii="Calibri Light" w:hAnsi="Calibri Light" w:cs="Calibri Light"/>
          <w:color w:val="000000"/>
          <w:sz w:val="24"/>
          <w:szCs w:val="24"/>
        </w:rPr>
        <w:tab/>
      </w:r>
    </w:p>
    <w:p w14:paraId="793C747E" w14:textId="77777777" w:rsidR="004378A2" w:rsidRPr="004B4F4D" w:rsidRDefault="004378A2" w:rsidP="004378A2">
      <w:pPr>
        <w:rPr>
          <w:rFonts w:ascii="Calibri Light" w:hAnsi="Calibri Light" w:cs="Calibri Light"/>
          <w:color w:val="000000"/>
          <w:sz w:val="24"/>
          <w:szCs w:val="24"/>
        </w:rPr>
      </w:pPr>
    </w:p>
    <w:p w14:paraId="1F4E06E1" w14:textId="77777777" w:rsidR="004378A2" w:rsidRPr="004B4F4D" w:rsidRDefault="004378A2" w:rsidP="004378A2">
      <w:pPr>
        <w:pStyle w:val="Nagwek1"/>
      </w:pPr>
      <w:r w:rsidRPr="004B4F4D">
        <w:br w:type="page"/>
      </w:r>
    </w:p>
    <w:p w14:paraId="0F6A9805" w14:textId="681D35E2" w:rsidR="004378A2" w:rsidRPr="004B4F4D" w:rsidRDefault="00E054B1" w:rsidP="004378A2">
      <w:pPr>
        <w:spacing w:after="0" w:line="720" w:lineRule="auto"/>
        <w:jc w:val="right"/>
        <w:rPr>
          <w:rFonts w:ascii="Calibri Light" w:hAnsi="Calibri Light" w:cs="Calibri Light"/>
          <w:b/>
          <w:color w:val="000000"/>
          <w:sz w:val="24"/>
          <w:szCs w:val="24"/>
        </w:rPr>
      </w:pPr>
      <w:r>
        <w:rPr>
          <w:rFonts w:ascii="Calibri Light" w:hAnsi="Calibri Light" w:cs="Calibri Light"/>
          <w:b/>
          <w:color w:val="000000"/>
          <w:sz w:val="24"/>
          <w:szCs w:val="24"/>
        </w:rPr>
        <w:t>Załącznik Nr 3</w:t>
      </w:r>
      <w:r w:rsidR="004378A2" w:rsidRPr="004B4F4D">
        <w:rPr>
          <w:rFonts w:ascii="Calibri Light" w:hAnsi="Calibri Light" w:cs="Calibri Light"/>
          <w:b/>
          <w:color w:val="000000"/>
          <w:sz w:val="24"/>
          <w:szCs w:val="24"/>
        </w:rPr>
        <w:t xml:space="preserve"> do umowy</w:t>
      </w:r>
    </w:p>
    <w:p w14:paraId="0756A6BA" w14:textId="0F84B06C" w:rsidR="004378A2" w:rsidRPr="00463708" w:rsidRDefault="004378A2" w:rsidP="00463708">
      <w:pPr>
        <w:pStyle w:val="Tytu"/>
        <w:jc w:val="center"/>
        <w:rPr>
          <w:b/>
          <w:sz w:val="24"/>
          <w:szCs w:val="24"/>
        </w:rPr>
      </w:pPr>
      <w:r w:rsidRPr="00463708">
        <w:rPr>
          <w:b/>
          <w:sz w:val="24"/>
          <w:szCs w:val="24"/>
        </w:rPr>
        <w:t>Harmonogram sesji wykonanych i planowanych do wykonania</w:t>
      </w:r>
    </w:p>
    <w:p w14:paraId="2246D5CF" w14:textId="77777777" w:rsidR="004378A2" w:rsidRPr="004B4F4D" w:rsidRDefault="004378A2" w:rsidP="00463708">
      <w:pPr>
        <w:pStyle w:val="Nagwek1"/>
      </w:pPr>
      <w:r w:rsidRPr="004B4F4D">
        <w:t xml:space="preserve">w miesiącu </w:t>
      </w:r>
      <w:r w:rsidRPr="004B4F4D">
        <w:tab/>
        <w:t>20</w:t>
      </w:r>
      <w:r w:rsidRPr="004B4F4D">
        <w:ta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Harmonogram sesji wykonanych i palnowanych do wykonania"/>
        <w:tblDescription w:val="Harmonogram sesji wykonanych i palnowanych do wykonania, druk do wypełnienia"/>
      </w:tblPr>
      <w:tblGrid>
        <w:gridCol w:w="817"/>
        <w:gridCol w:w="3544"/>
        <w:gridCol w:w="1535"/>
        <w:gridCol w:w="1535"/>
        <w:gridCol w:w="1535"/>
      </w:tblGrid>
      <w:tr w:rsidR="004378A2" w:rsidRPr="004B4F4D" w14:paraId="78AF0B1E" w14:textId="77777777" w:rsidTr="00FE6579">
        <w:tc>
          <w:tcPr>
            <w:tcW w:w="817" w:type="dxa"/>
            <w:shd w:val="clear" w:color="auto" w:fill="auto"/>
          </w:tcPr>
          <w:p w14:paraId="12852E6F" w14:textId="77777777" w:rsidR="004378A2" w:rsidRPr="004B4F4D" w:rsidRDefault="004378A2" w:rsidP="00FE6579">
            <w:pPr>
              <w:pStyle w:val="Nagwek1"/>
              <w:rPr>
                <w:rFonts w:cs="Calibri Light"/>
                <w:szCs w:val="24"/>
              </w:rPr>
            </w:pPr>
            <w:r w:rsidRPr="004B4F4D">
              <w:rPr>
                <w:rFonts w:cs="Calibri Light"/>
                <w:szCs w:val="24"/>
              </w:rPr>
              <w:t>Lp.</w:t>
            </w:r>
          </w:p>
        </w:tc>
        <w:tc>
          <w:tcPr>
            <w:tcW w:w="3544" w:type="dxa"/>
            <w:shd w:val="clear" w:color="auto" w:fill="auto"/>
          </w:tcPr>
          <w:p w14:paraId="1A530FB3" w14:textId="77777777" w:rsidR="004378A2" w:rsidRPr="004B4F4D" w:rsidRDefault="004378A2" w:rsidP="00FE6579">
            <w:pPr>
              <w:pStyle w:val="Nagwek1"/>
              <w:rPr>
                <w:rFonts w:cs="Calibri Light"/>
                <w:szCs w:val="24"/>
              </w:rPr>
            </w:pPr>
            <w:r w:rsidRPr="004B4F4D">
              <w:rPr>
                <w:rFonts w:cs="Calibri Light"/>
                <w:szCs w:val="24"/>
              </w:rPr>
              <w:t>Klient/rodzina</w:t>
            </w:r>
          </w:p>
        </w:tc>
        <w:tc>
          <w:tcPr>
            <w:tcW w:w="1535" w:type="dxa"/>
            <w:shd w:val="clear" w:color="auto" w:fill="auto"/>
          </w:tcPr>
          <w:p w14:paraId="7F8E026A" w14:textId="77777777" w:rsidR="004378A2" w:rsidRPr="004B4F4D" w:rsidRDefault="004378A2" w:rsidP="00FE6579">
            <w:pPr>
              <w:pStyle w:val="Nagwek1"/>
              <w:rPr>
                <w:rFonts w:cs="Calibri Light"/>
                <w:szCs w:val="24"/>
              </w:rPr>
            </w:pPr>
            <w:r w:rsidRPr="004B4F4D">
              <w:rPr>
                <w:rFonts w:cs="Calibri Light"/>
                <w:szCs w:val="24"/>
              </w:rPr>
              <w:t>Liczba sesji plan</w:t>
            </w:r>
          </w:p>
        </w:tc>
        <w:tc>
          <w:tcPr>
            <w:tcW w:w="1535" w:type="dxa"/>
            <w:shd w:val="clear" w:color="auto" w:fill="auto"/>
          </w:tcPr>
          <w:p w14:paraId="05FFAC26" w14:textId="77777777" w:rsidR="004378A2" w:rsidRPr="004B4F4D" w:rsidRDefault="004378A2" w:rsidP="00FE6579">
            <w:pPr>
              <w:pStyle w:val="Nagwek1"/>
              <w:rPr>
                <w:rFonts w:cs="Calibri Light"/>
                <w:szCs w:val="24"/>
              </w:rPr>
            </w:pPr>
            <w:r w:rsidRPr="004B4F4D">
              <w:rPr>
                <w:rFonts w:cs="Calibri Light"/>
                <w:szCs w:val="24"/>
              </w:rPr>
              <w:t>Liczba sesji wykonanie</w:t>
            </w:r>
          </w:p>
        </w:tc>
        <w:tc>
          <w:tcPr>
            <w:tcW w:w="1535" w:type="dxa"/>
            <w:shd w:val="clear" w:color="auto" w:fill="auto"/>
          </w:tcPr>
          <w:p w14:paraId="3C7BE939" w14:textId="77777777" w:rsidR="004378A2" w:rsidRPr="004B4F4D" w:rsidRDefault="004378A2" w:rsidP="00FE6579">
            <w:pPr>
              <w:pStyle w:val="Nagwek1"/>
              <w:rPr>
                <w:rFonts w:cs="Calibri Light"/>
                <w:szCs w:val="24"/>
              </w:rPr>
            </w:pPr>
            <w:r w:rsidRPr="004B4F4D">
              <w:rPr>
                <w:rFonts w:cs="Calibri Light"/>
                <w:szCs w:val="24"/>
              </w:rPr>
              <w:t>Usługi</w:t>
            </w:r>
          </w:p>
        </w:tc>
      </w:tr>
      <w:tr w:rsidR="004378A2" w:rsidRPr="004B4F4D" w14:paraId="5509A1BB" w14:textId="77777777" w:rsidTr="00FE6579">
        <w:tc>
          <w:tcPr>
            <w:tcW w:w="817" w:type="dxa"/>
            <w:shd w:val="clear" w:color="auto" w:fill="auto"/>
          </w:tcPr>
          <w:p w14:paraId="6E4A6ED0"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1</w:t>
            </w:r>
          </w:p>
        </w:tc>
        <w:tc>
          <w:tcPr>
            <w:tcW w:w="3544" w:type="dxa"/>
            <w:shd w:val="clear" w:color="auto" w:fill="auto"/>
          </w:tcPr>
          <w:p w14:paraId="388A1793" w14:textId="77777777" w:rsidR="004378A2" w:rsidRPr="004B4F4D" w:rsidRDefault="004378A2" w:rsidP="00FE6579">
            <w:pPr>
              <w:tabs>
                <w:tab w:val="left" w:leader="dot" w:pos="3402"/>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24B73F8A"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250D6282"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0D88D2BF"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r>
      <w:tr w:rsidR="004378A2" w:rsidRPr="004B4F4D" w14:paraId="2AEB1404" w14:textId="77777777" w:rsidTr="00FE6579">
        <w:tc>
          <w:tcPr>
            <w:tcW w:w="817" w:type="dxa"/>
            <w:shd w:val="clear" w:color="auto" w:fill="auto"/>
          </w:tcPr>
          <w:p w14:paraId="6D8E738C"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2</w:t>
            </w:r>
          </w:p>
        </w:tc>
        <w:tc>
          <w:tcPr>
            <w:tcW w:w="3544" w:type="dxa"/>
            <w:shd w:val="clear" w:color="auto" w:fill="auto"/>
          </w:tcPr>
          <w:p w14:paraId="0CF3C24A"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7E71513E"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5C46B8D9"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202E4A74"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r>
      <w:tr w:rsidR="004378A2" w:rsidRPr="004B4F4D" w14:paraId="0AC41138" w14:textId="77777777" w:rsidTr="00FE6579">
        <w:tc>
          <w:tcPr>
            <w:tcW w:w="817" w:type="dxa"/>
            <w:shd w:val="clear" w:color="auto" w:fill="auto"/>
          </w:tcPr>
          <w:p w14:paraId="176BA90F"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3</w:t>
            </w:r>
          </w:p>
        </w:tc>
        <w:tc>
          <w:tcPr>
            <w:tcW w:w="3544" w:type="dxa"/>
            <w:shd w:val="clear" w:color="auto" w:fill="auto"/>
          </w:tcPr>
          <w:p w14:paraId="1841627E"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Ogółem </w:t>
            </w:r>
          </w:p>
        </w:tc>
        <w:tc>
          <w:tcPr>
            <w:tcW w:w="1535" w:type="dxa"/>
            <w:shd w:val="clear" w:color="auto" w:fill="auto"/>
          </w:tcPr>
          <w:p w14:paraId="1F6C3E89"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16A7E18B"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418447D2"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r>
    </w:tbl>
    <w:p w14:paraId="1ED5413A" w14:textId="77777777" w:rsidR="004378A2" w:rsidRPr="004B4F4D" w:rsidRDefault="004378A2" w:rsidP="004378A2">
      <w:pPr>
        <w:spacing w:before="240"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Liczba sesji na rzecz każdego klienta/ rodziny wykonana oraz przewidziana do realizacji w danym okresie (miesiącu) rozliczeniowym.</w:t>
      </w:r>
    </w:p>
    <w:p w14:paraId="7634042A" w14:textId="77777777" w:rsidR="004378A2" w:rsidRPr="004B4F4D" w:rsidRDefault="004378A2" w:rsidP="004378A2">
      <w:pPr>
        <w:tabs>
          <w:tab w:val="left" w:leader="dot" w:pos="5670"/>
        </w:tabs>
        <w:spacing w:after="0" w:line="24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Podpis prowadzących terapeutów: </w:t>
      </w:r>
      <w:r w:rsidRPr="004B4F4D">
        <w:rPr>
          <w:rFonts w:ascii="Calibri Light" w:hAnsi="Calibri Light" w:cs="Calibri Light"/>
          <w:color w:val="000000"/>
          <w:sz w:val="24"/>
          <w:szCs w:val="24"/>
        </w:rPr>
        <w:tab/>
      </w:r>
    </w:p>
    <w:p w14:paraId="4490C501" w14:textId="77777777" w:rsidR="004378A2" w:rsidRPr="004B4F4D" w:rsidRDefault="004378A2" w:rsidP="004378A2">
      <w:pPr>
        <w:rPr>
          <w:rFonts w:ascii="Calibri Light" w:hAnsi="Calibri Light" w:cs="Calibri Light"/>
          <w:color w:val="000000"/>
          <w:sz w:val="24"/>
          <w:szCs w:val="24"/>
        </w:rPr>
      </w:pPr>
      <w:r w:rsidRPr="004B4F4D">
        <w:rPr>
          <w:rFonts w:ascii="Calibri Light" w:hAnsi="Calibri Light" w:cs="Calibri Light"/>
          <w:color w:val="000000"/>
          <w:sz w:val="24"/>
          <w:szCs w:val="24"/>
        </w:rPr>
        <w:br w:type="page"/>
      </w:r>
    </w:p>
    <w:p w14:paraId="00E29A0C" w14:textId="4562DBB6" w:rsidR="004378A2" w:rsidRPr="004B4F4D" w:rsidRDefault="00E054B1" w:rsidP="004378A2">
      <w:pPr>
        <w:tabs>
          <w:tab w:val="left" w:pos="-567"/>
        </w:tabs>
        <w:spacing w:after="120"/>
        <w:ind w:right="-2"/>
        <w:jc w:val="right"/>
        <w:rPr>
          <w:rFonts w:ascii="Calibri Light" w:hAnsi="Calibri Light" w:cs="Calibri Light"/>
          <w:b/>
          <w:color w:val="000000"/>
          <w:sz w:val="24"/>
          <w:szCs w:val="24"/>
        </w:rPr>
      </w:pPr>
      <w:r>
        <w:rPr>
          <w:rFonts w:ascii="Calibri Light" w:hAnsi="Calibri Light" w:cs="Calibri Light"/>
          <w:b/>
          <w:color w:val="000000"/>
          <w:sz w:val="24"/>
          <w:szCs w:val="24"/>
        </w:rPr>
        <w:t>Załącznik Nr 4</w:t>
      </w:r>
      <w:r w:rsidR="004378A2" w:rsidRPr="004B4F4D">
        <w:rPr>
          <w:rFonts w:ascii="Calibri Light" w:hAnsi="Calibri Light" w:cs="Calibri Light"/>
          <w:b/>
          <w:color w:val="000000"/>
          <w:sz w:val="24"/>
          <w:szCs w:val="24"/>
        </w:rPr>
        <w:t xml:space="preserve"> do umowy</w:t>
      </w:r>
    </w:p>
    <w:p w14:paraId="103C7A4E" w14:textId="77777777" w:rsidR="004378A2" w:rsidRPr="00463708" w:rsidRDefault="004378A2" w:rsidP="00463708">
      <w:pPr>
        <w:pStyle w:val="Tytu"/>
        <w:jc w:val="center"/>
        <w:rPr>
          <w:rFonts w:ascii="Calibri Light" w:hAnsi="Calibri Light" w:cs="Calibri Light"/>
          <w:b/>
          <w:sz w:val="24"/>
          <w:szCs w:val="24"/>
        </w:rPr>
      </w:pPr>
      <w:r w:rsidRPr="00463708">
        <w:rPr>
          <w:rFonts w:ascii="Calibri Light" w:hAnsi="Calibri Light" w:cs="Calibri Light"/>
          <w:b/>
          <w:sz w:val="24"/>
          <w:szCs w:val="24"/>
        </w:rPr>
        <w:t>Podsumowanie pracy terapeutycznej</w:t>
      </w:r>
    </w:p>
    <w:p w14:paraId="7B2CC1CC" w14:textId="184AE9AE" w:rsidR="004378A2" w:rsidRPr="004B4F4D" w:rsidRDefault="00463708" w:rsidP="00463708">
      <w:pPr>
        <w:pStyle w:val="Nagwek1"/>
      </w:pPr>
      <w:r>
        <w:t>Klient</w:t>
      </w:r>
      <w:r w:rsidR="004378A2" w:rsidRPr="004B4F4D">
        <w:t xml:space="preserve">: </w:t>
      </w:r>
      <w:r w:rsidR="004378A2">
        <w:t>imię i nazwisko</w:t>
      </w:r>
      <w:r w:rsidR="004378A2" w:rsidRPr="004B4F4D">
        <w:t xml:space="preserve"> </w:t>
      </w:r>
      <w:r w:rsidR="004378A2" w:rsidRPr="004B4F4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odsumowanie pracy terapetycznej "/>
        <w:tblDescription w:val="Podsumowanie pracy terapeutycznej, druk do wypełnienia"/>
      </w:tblPr>
      <w:tblGrid>
        <w:gridCol w:w="9212"/>
      </w:tblGrid>
      <w:tr w:rsidR="004378A2" w:rsidRPr="004B4F4D" w14:paraId="321547E1" w14:textId="77777777" w:rsidTr="00FE6579">
        <w:trPr>
          <w:trHeight w:val="8442"/>
        </w:trPr>
        <w:tc>
          <w:tcPr>
            <w:tcW w:w="9212" w:type="dxa"/>
          </w:tcPr>
          <w:p w14:paraId="7F13B50A" w14:textId="77777777" w:rsidR="004378A2" w:rsidRPr="00463708" w:rsidRDefault="004378A2" w:rsidP="00FE6579">
            <w:pPr>
              <w:spacing w:after="0" w:line="240" w:lineRule="auto"/>
              <w:rPr>
                <w:rFonts w:ascii="Calibri Light" w:hAnsi="Calibri Light" w:cs="Calibri Light"/>
                <w:color w:val="000000"/>
                <w:sz w:val="24"/>
                <w:szCs w:val="24"/>
              </w:rPr>
            </w:pPr>
            <w:r w:rsidRPr="00463708">
              <w:rPr>
                <w:rFonts w:ascii="Calibri Light" w:hAnsi="Calibri Light" w:cs="Calibri Light"/>
                <w:color w:val="000000"/>
                <w:sz w:val="24"/>
                <w:szCs w:val="24"/>
              </w:rPr>
              <w:t>Krótki opis pracy terapeutycznej za cały okres trwania terapii z uwzględnieniem zastosowanej formy, częstotliwości spotkań obszarów pracy oraz zaistniałych zmian funkcjonowania Klienta. Rezultaty pracy, wnioski, wskazania do ewentualnej dalszej pracy</w:t>
            </w:r>
          </w:p>
        </w:tc>
      </w:tr>
    </w:tbl>
    <w:p w14:paraId="7851B006" w14:textId="71D5EC57" w:rsidR="008D25C1" w:rsidRPr="007B0125" w:rsidRDefault="008D25C1" w:rsidP="00463708">
      <w:pPr>
        <w:rPr>
          <w:rFonts w:ascii="Calibri Light" w:hAnsi="Calibri Light" w:cs="Calibri Light"/>
          <w:sz w:val="24"/>
          <w:szCs w:val="24"/>
        </w:rPr>
      </w:pPr>
    </w:p>
    <w:sectPr w:rsidR="008D25C1" w:rsidRPr="007B0125" w:rsidSect="00F14EC2">
      <w:headerReference w:type="default" r:id="rId10"/>
      <w:footerReference w:type="default" r:id="rId11"/>
      <w:pgSz w:w="11906" w:h="16838"/>
      <w:pgMar w:top="1276"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756B26" w16cex:dateUtc="2023-09-29T08:21:00Z"/>
  <w16cex:commentExtensible w16cex:durableId="234BC949" w16cex:dateUtc="2023-09-29T08:21:00Z"/>
  <w16cex:commentExtensible w16cex:durableId="42F298ED" w16cex:dateUtc="2023-09-29T08:22:00Z"/>
  <w16cex:commentExtensible w16cex:durableId="7BDFD873" w16cex:dateUtc="2023-09-29T08:22:00Z"/>
  <w16cex:commentExtensible w16cex:durableId="1CF9E6EB" w16cex:dateUtc="2023-09-29T08:24:00Z"/>
  <w16cex:commentExtensible w16cex:durableId="597F0E91" w16cex:dateUtc="2023-09-29T08:31:00Z"/>
  <w16cex:commentExtensible w16cex:durableId="4ED42E0B" w16cex:dateUtc="2023-09-29T08:32:00Z"/>
  <w16cex:commentExtensible w16cex:durableId="2DD2F6D0" w16cex:dateUtc="2023-09-29T08:34:00Z"/>
  <w16cex:commentExtensible w16cex:durableId="4E178468" w16cex:dateUtc="2023-09-29T08:36:00Z"/>
  <w16cex:commentExtensible w16cex:durableId="33D6073F" w16cex:dateUtc="2023-09-2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DE91D" w16cid:durableId="2C756B26"/>
  <w16cid:commentId w16cid:paraId="6715DDBD" w16cid:durableId="234BC949"/>
  <w16cid:commentId w16cid:paraId="57820748" w16cid:durableId="42F298ED"/>
  <w16cid:commentId w16cid:paraId="4142195A" w16cid:durableId="7BDFD873"/>
  <w16cid:commentId w16cid:paraId="2AEDCE6F" w16cid:durableId="1CF9E6EB"/>
  <w16cid:commentId w16cid:paraId="49315BDC" w16cid:durableId="61541ABB"/>
  <w16cid:commentId w16cid:paraId="78905AC9" w16cid:durableId="597F0E91"/>
  <w16cid:commentId w16cid:paraId="20E7A7B3" w16cid:durableId="4ED42E0B"/>
  <w16cid:commentId w16cid:paraId="5C8FD35F" w16cid:durableId="2DD2F6D0"/>
  <w16cid:commentId w16cid:paraId="62074BB7" w16cid:durableId="4E178468"/>
  <w16cid:commentId w16cid:paraId="731A6DC8" w16cid:durableId="33D607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864D" w14:textId="77777777" w:rsidR="000D34FD" w:rsidRDefault="000D34FD" w:rsidP="009B4696">
      <w:pPr>
        <w:spacing w:after="0" w:line="240" w:lineRule="auto"/>
      </w:pPr>
      <w:r>
        <w:separator/>
      </w:r>
    </w:p>
  </w:endnote>
  <w:endnote w:type="continuationSeparator" w:id="0">
    <w:p w14:paraId="64D5B410" w14:textId="77777777" w:rsidR="000D34FD" w:rsidRDefault="000D34FD" w:rsidP="009B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DCBF" w14:textId="601DCCC2" w:rsidR="000D34FD" w:rsidRPr="00870C76" w:rsidRDefault="000D34FD">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470A19">
      <w:rPr>
        <w:rFonts w:asciiTheme="majorHAnsi" w:hAnsiTheme="majorHAnsi" w:cstheme="majorHAnsi"/>
        <w:noProof/>
      </w:rPr>
      <w:t>1</w:t>
    </w:r>
    <w:r w:rsidRPr="00870C76">
      <w:rPr>
        <w:rFonts w:asciiTheme="majorHAnsi" w:hAnsiTheme="majorHAnsi" w:cstheme="majorHAnsi"/>
        <w:noProof/>
      </w:rPr>
      <w:fldChar w:fldCharType="end"/>
    </w:r>
  </w:p>
  <w:p w14:paraId="19F16DFF" w14:textId="1B82BC55" w:rsidR="000D34FD" w:rsidRPr="00870C76" w:rsidRDefault="000D34FD" w:rsidP="00837001">
    <w:pPr>
      <w:pStyle w:val="Stopka"/>
      <w:ind w:right="360"/>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9343" w14:textId="77777777" w:rsidR="000D34FD" w:rsidRDefault="000D34FD" w:rsidP="009B4696">
      <w:pPr>
        <w:spacing w:after="0" w:line="240" w:lineRule="auto"/>
      </w:pPr>
      <w:r>
        <w:separator/>
      </w:r>
    </w:p>
  </w:footnote>
  <w:footnote w:type="continuationSeparator" w:id="0">
    <w:p w14:paraId="12F30802" w14:textId="77777777" w:rsidR="000D34FD" w:rsidRDefault="000D34FD" w:rsidP="009B4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2585" w14:textId="2D55B7FB" w:rsidR="000D34FD" w:rsidRPr="000C5A97" w:rsidRDefault="00A64889">
    <w:pPr>
      <w:pStyle w:val="Nagwek"/>
      <w:rPr>
        <w:rFonts w:ascii="Calibri Light" w:hAnsi="Calibri Light" w:cs="Calibri Light"/>
        <w:b/>
      </w:rPr>
    </w:pPr>
    <w:r>
      <w:rPr>
        <w:rFonts w:ascii="Calibri Light" w:hAnsi="Calibri Light" w:cs="Calibri Light"/>
        <w:b/>
      </w:rPr>
      <w:t>Znak sprawy: MOPS.ZPP</w:t>
    </w:r>
    <w:r w:rsidR="009D2FC6">
      <w:rPr>
        <w:rFonts w:ascii="Calibri Light" w:hAnsi="Calibri Light" w:cs="Calibri Light"/>
        <w:b/>
      </w:rPr>
      <w:t>.322.88</w:t>
    </w:r>
    <w:r>
      <w:rPr>
        <w:rFonts w:ascii="Calibri Light" w:hAnsi="Calibri Light" w:cs="Calibri Light"/>
        <w:b/>
      </w:rPr>
      <w:t>/2025</w:t>
    </w:r>
  </w:p>
  <w:p w14:paraId="47ABA59E" w14:textId="77777777" w:rsidR="000D34FD" w:rsidRDefault="000D34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9246EE50"/>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3"/>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4"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7"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172317B"/>
    <w:multiLevelType w:val="hybridMultilevel"/>
    <w:tmpl w:val="84923DAA"/>
    <w:lvl w:ilvl="0" w:tplc="00864B10">
      <w:start w:val="1"/>
      <w:numFmt w:val="decimal"/>
      <w:lvlText w:val="%1."/>
      <w:lvlJc w:val="left"/>
      <w:pPr>
        <w:tabs>
          <w:tab w:val="num" w:pos="360"/>
        </w:tabs>
        <w:ind w:left="360" w:hanging="360"/>
      </w:pPr>
      <w:rPr>
        <w:rFonts w:ascii="Calibri Light" w:hAnsi="Calibri Light" w:cs="Calibri Light"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55A0915"/>
    <w:multiLevelType w:val="multilevel"/>
    <w:tmpl w:val="11D09B1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sz w:val="22"/>
        <w:szCs w:val="22"/>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2" w15:restartNumberingAfterBreak="0">
    <w:nsid w:val="07237B11"/>
    <w:multiLevelType w:val="hybridMultilevel"/>
    <w:tmpl w:val="C30AD5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6"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20B7F"/>
    <w:multiLevelType w:val="hybridMultilevel"/>
    <w:tmpl w:val="28FCA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77E90"/>
    <w:multiLevelType w:val="hybridMultilevel"/>
    <w:tmpl w:val="7CBEF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C54007B"/>
    <w:multiLevelType w:val="hybridMultilevel"/>
    <w:tmpl w:val="301853BE"/>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1143D"/>
    <w:multiLevelType w:val="hybridMultilevel"/>
    <w:tmpl w:val="EEC80EB6"/>
    <w:lvl w:ilvl="0" w:tplc="E2764A34">
      <w:start w:val="1"/>
      <w:numFmt w:val="decimal"/>
      <w:lvlText w:val="§%1"/>
      <w:lvlJc w:val="center"/>
      <w:pPr>
        <w:ind w:left="786"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2722E3"/>
    <w:multiLevelType w:val="hybridMultilevel"/>
    <w:tmpl w:val="7D4079D4"/>
    <w:lvl w:ilvl="0" w:tplc="A2C4D8C0">
      <w:start w:val="1"/>
      <w:numFmt w:val="decimal"/>
      <w:lvlText w:val="%1."/>
      <w:lvlJc w:val="left"/>
      <w:pPr>
        <w:tabs>
          <w:tab w:val="num" w:pos="360"/>
        </w:tabs>
        <w:ind w:left="360" w:hanging="360"/>
      </w:pPr>
      <w:rPr>
        <w:b w:val="0"/>
        <w:strike w:val="0"/>
      </w:rPr>
    </w:lvl>
    <w:lvl w:ilvl="1" w:tplc="94B0998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7B5788C"/>
    <w:multiLevelType w:val="multilevel"/>
    <w:tmpl w:val="388A77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ajorHAnsi" w:eastAsiaTheme="minorEastAsia" w:hAnsiTheme="majorHAnsi" w:cstheme="majorHAnsi"/>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6"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2233BB"/>
    <w:multiLevelType w:val="hybridMultilevel"/>
    <w:tmpl w:val="8EBC350A"/>
    <w:lvl w:ilvl="0" w:tplc="569C135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831CF"/>
    <w:multiLevelType w:val="hybridMultilevel"/>
    <w:tmpl w:val="F1365742"/>
    <w:lvl w:ilvl="0" w:tplc="F0AEE716">
      <w:start w:val="1"/>
      <w:numFmt w:val="decimal"/>
      <w:lvlText w:val="%1)"/>
      <w:lvlJc w:val="left"/>
      <w:pPr>
        <w:ind w:left="928" w:hanging="360"/>
      </w:pPr>
      <w:rPr>
        <w:rFonts w:hint="default"/>
        <w:b w:val="0"/>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3C1B241A"/>
    <w:multiLevelType w:val="hybridMultilevel"/>
    <w:tmpl w:val="B3A8C32E"/>
    <w:lvl w:ilvl="0" w:tplc="327056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E8B21AC"/>
    <w:multiLevelType w:val="hybridMultilevel"/>
    <w:tmpl w:val="EE84FA56"/>
    <w:lvl w:ilvl="0" w:tplc="02EC7FEA">
      <w:start w:val="1"/>
      <w:numFmt w:val="decimal"/>
      <w:lvlText w:val="%1."/>
      <w:lvlJc w:val="left"/>
      <w:pPr>
        <w:ind w:left="360"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37485B"/>
    <w:multiLevelType w:val="multilevel"/>
    <w:tmpl w:val="1F8A5002"/>
    <w:lvl w:ilvl="0">
      <w:start w:val="9"/>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928"/>
        </w:tabs>
        <w:ind w:left="928" w:hanging="360"/>
      </w:pPr>
      <w:rPr>
        <w:rFonts w:asciiTheme="majorHAnsi" w:eastAsia="Times New Roman" w:hAnsiTheme="majorHAnsi" w:cstheme="majorHAnsi" w:hint="default"/>
        <w:b w:val="0"/>
        <w:sz w:val="22"/>
        <w:szCs w:val="22"/>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6" w15:restartNumberingAfterBreak="0">
    <w:nsid w:val="415D52BD"/>
    <w:multiLevelType w:val="hybridMultilevel"/>
    <w:tmpl w:val="CF0820C2"/>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4370691D"/>
    <w:multiLevelType w:val="hybridMultilevel"/>
    <w:tmpl w:val="DDACAF8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8C266D"/>
    <w:multiLevelType w:val="hybridMultilevel"/>
    <w:tmpl w:val="B246C1E2"/>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B510B5A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17379D5"/>
    <w:multiLevelType w:val="hybridMultilevel"/>
    <w:tmpl w:val="83A24222"/>
    <w:lvl w:ilvl="0" w:tplc="0415000F">
      <w:start w:val="1"/>
      <w:numFmt w:val="decimal"/>
      <w:lvlText w:val="%1."/>
      <w:lvlJc w:val="left"/>
      <w:pPr>
        <w:ind w:left="720" w:hanging="360"/>
      </w:pPr>
      <w:rPr>
        <w:rFonts w:hint="default"/>
      </w:rPr>
    </w:lvl>
    <w:lvl w:ilvl="1" w:tplc="BB7E67E6">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5" w15:restartNumberingAfterBreak="0">
    <w:nsid w:val="5683180A"/>
    <w:multiLevelType w:val="hybridMultilevel"/>
    <w:tmpl w:val="F614EFEA"/>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B865C9"/>
    <w:multiLevelType w:val="hybridMultilevel"/>
    <w:tmpl w:val="ED9AE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B07DE8"/>
    <w:multiLevelType w:val="multilevel"/>
    <w:tmpl w:val="4888011C"/>
    <w:lvl w:ilvl="0">
      <w:start w:val="1"/>
      <w:numFmt w:val="decimal"/>
      <w:lvlText w:val="%1."/>
      <w:lvlJc w:val="left"/>
      <w:pPr>
        <w:ind w:left="588" w:hanging="360"/>
      </w:p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rPr>
        <w:b w:val="0"/>
      </w:r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48" w15:restartNumberingAfterBreak="0">
    <w:nsid w:val="5E5A6EFA"/>
    <w:multiLevelType w:val="hybridMultilevel"/>
    <w:tmpl w:val="D298AA94"/>
    <w:lvl w:ilvl="0" w:tplc="EC38E1C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0253EAA"/>
    <w:multiLevelType w:val="multilevel"/>
    <w:tmpl w:val="1BACE56E"/>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0"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A823A9"/>
    <w:multiLevelType w:val="hybridMultilevel"/>
    <w:tmpl w:val="C4207654"/>
    <w:lvl w:ilvl="0" w:tplc="F2368434">
      <w:start w:val="1"/>
      <w:numFmt w:val="decimal"/>
      <w:lvlText w:val="%1)"/>
      <w:lvlJc w:val="left"/>
      <w:pPr>
        <w:ind w:left="1128" w:hanging="360"/>
      </w:pPr>
      <w:rPr>
        <w:rFonts w:hint="default"/>
        <w:sz w:val="22"/>
        <w:szCs w:val="24"/>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4" w15:restartNumberingAfterBreak="0">
    <w:nsid w:val="71DB3988"/>
    <w:multiLevelType w:val="hybridMultilevel"/>
    <w:tmpl w:val="FE86F590"/>
    <w:lvl w:ilvl="0" w:tplc="04150011">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55"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6" w15:restartNumberingAfterBreak="0">
    <w:nsid w:val="7A4044C2"/>
    <w:multiLevelType w:val="hybridMultilevel"/>
    <w:tmpl w:val="7786C398"/>
    <w:lvl w:ilvl="0" w:tplc="DA7A3646">
      <w:start w:val="1"/>
      <w:numFmt w:val="decimal"/>
      <w:lvlText w:val="%1)"/>
      <w:lvlJc w:val="left"/>
      <w:pPr>
        <w:ind w:left="108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25"/>
  </w:num>
  <w:num w:numId="4">
    <w:abstractNumId w:val="33"/>
  </w:num>
  <w:num w:numId="5">
    <w:abstractNumId w:val="24"/>
  </w:num>
  <w:num w:numId="6">
    <w:abstractNumId w:val="3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10"/>
  </w:num>
  <w:num w:numId="13">
    <w:abstractNumId w:val="35"/>
  </w:num>
  <w:num w:numId="14">
    <w:abstractNumId w:val="45"/>
  </w:num>
  <w:num w:numId="15">
    <w:abstractNumId w:val="56"/>
  </w:num>
  <w:num w:numId="16">
    <w:abstractNumId w:val="53"/>
  </w:num>
  <w:num w:numId="17">
    <w:abstractNumId w:val="23"/>
  </w:num>
  <w:num w:numId="18">
    <w:abstractNumId w:val="17"/>
  </w:num>
  <w:num w:numId="19">
    <w:abstractNumId w:val="29"/>
  </w:num>
  <w:num w:numId="20">
    <w:abstractNumId w:val="28"/>
  </w:num>
  <w:num w:numId="21">
    <w:abstractNumId w:val="22"/>
  </w:num>
  <w:num w:numId="22">
    <w:abstractNumId w:val="54"/>
  </w:num>
  <w:num w:numId="23">
    <w:abstractNumId w:val="48"/>
  </w:num>
  <w:num w:numId="24">
    <w:abstractNumId w:val="2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6"/>
  </w:num>
  <w:num w:numId="42">
    <w:abstractNumId w:val="19"/>
  </w:num>
  <w:num w:numId="43">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96"/>
    <w:rsid w:val="00007FC3"/>
    <w:rsid w:val="00012BE4"/>
    <w:rsid w:val="00013440"/>
    <w:rsid w:val="000246A8"/>
    <w:rsid w:val="000247DE"/>
    <w:rsid w:val="00025F1C"/>
    <w:rsid w:val="00030A08"/>
    <w:rsid w:val="0003699E"/>
    <w:rsid w:val="00057630"/>
    <w:rsid w:val="0007079B"/>
    <w:rsid w:val="000718EE"/>
    <w:rsid w:val="00076346"/>
    <w:rsid w:val="0007707D"/>
    <w:rsid w:val="000837C3"/>
    <w:rsid w:val="00086874"/>
    <w:rsid w:val="00091CAD"/>
    <w:rsid w:val="000A0634"/>
    <w:rsid w:val="000B3886"/>
    <w:rsid w:val="000C10FB"/>
    <w:rsid w:val="000C2F07"/>
    <w:rsid w:val="000C5A97"/>
    <w:rsid w:val="000C5F9A"/>
    <w:rsid w:val="000D34FD"/>
    <w:rsid w:val="000F0D61"/>
    <w:rsid w:val="00104723"/>
    <w:rsid w:val="00126AC0"/>
    <w:rsid w:val="00141D78"/>
    <w:rsid w:val="00147689"/>
    <w:rsid w:val="001607C4"/>
    <w:rsid w:val="00167232"/>
    <w:rsid w:val="001708BD"/>
    <w:rsid w:val="001708E8"/>
    <w:rsid w:val="00177FA6"/>
    <w:rsid w:val="00192E96"/>
    <w:rsid w:val="00194CD7"/>
    <w:rsid w:val="001A5AD5"/>
    <w:rsid w:val="001A7262"/>
    <w:rsid w:val="001C1DAD"/>
    <w:rsid w:val="001C3877"/>
    <w:rsid w:val="001D5329"/>
    <w:rsid w:val="001D730C"/>
    <w:rsid w:val="001E6798"/>
    <w:rsid w:val="001F0EC7"/>
    <w:rsid w:val="0020117E"/>
    <w:rsid w:val="00211B30"/>
    <w:rsid w:val="002207C8"/>
    <w:rsid w:val="002307EF"/>
    <w:rsid w:val="00231120"/>
    <w:rsid w:val="0024185B"/>
    <w:rsid w:val="00256A81"/>
    <w:rsid w:val="00277ED4"/>
    <w:rsid w:val="00281742"/>
    <w:rsid w:val="00290D78"/>
    <w:rsid w:val="002928DB"/>
    <w:rsid w:val="00293E34"/>
    <w:rsid w:val="00295BB2"/>
    <w:rsid w:val="002970A1"/>
    <w:rsid w:val="002B3D97"/>
    <w:rsid w:val="002C7361"/>
    <w:rsid w:val="002D1D51"/>
    <w:rsid w:val="002E2CE3"/>
    <w:rsid w:val="002E5209"/>
    <w:rsid w:val="0030221A"/>
    <w:rsid w:val="003108F2"/>
    <w:rsid w:val="003134CF"/>
    <w:rsid w:val="003173E4"/>
    <w:rsid w:val="00350A80"/>
    <w:rsid w:val="00357949"/>
    <w:rsid w:val="00384600"/>
    <w:rsid w:val="003A06A6"/>
    <w:rsid w:val="003A1BFE"/>
    <w:rsid w:val="003B1293"/>
    <w:rsid w:val="003B5FCA"/>
    <w:rsid w:val="003B628E"/>
    <w:rsid w:val="003C2399"/>
    <w:rsid w:val="003C6272"/>
    <w:rsid w:val="003E17A3"/>
    <w:rsid w:val="003E2D3D"/>
    <w:rsid w:val="003F2F37"/>
    <w:rsid w:val="003F4714"/>
    <w:rsid w:val="003F574A"/>
    <w:rsid w:val="003F5B5A"/>
    <w:rsid w:val="004232E6"/>
    <w:rsid w:val="004378A2"/>
    <w:rsid w:val="0045414D"/>
    <w:rsid w:val="00455248"/>
    <w:rsid w:val="0045699C"/>
    <w:rsid w:val="004634FC"/>
    <w:rsid w:val="00463708"/>
    <w:rsid w:val="00470A19"/>
    <w:rsid w:val="00471BE5"/>
    <w:rsid w:val="00473EB1"/>
    <w:rsid w:val="004964C5"/>
    <w:rsid w:val="004A2765"/>
    <w:rsid w:val="004C245F"/>
    <w:rsid w:val="004C41A0"/>
    <w:rsid w:val="004E6B67"/>
    <w:rsid w:val="004F19B1"/>
    <w:rsid w:val="004F5ABB"/>
    <w:rsid w:val="004F61F0"/>
    <w:rsid w:val="005017B5"/>
    <w:rsid w:val="00506D30"/>
    <w:rsid w:val="00506F6C"/>
    <w:rsid w:val="005137BD"/>
    <w:rsid w:val="00522A5F"/>
    <w:rsid w:val="005329D3"/>
    <w:rsid w:val="00535543"/>
    <w:rsid w:val="005570AA"/>
    <w:rsid w:val="005605EF"/>
    <w:rsid w:val="00562256"/>
    <w:rsid w:val="00571345"/>
    <w:rsid w:val="00572F67"/>
    <w:rsid w:val="0058293D"/>
    <w:rsid w:val="005903FD"/>
    <w:rsid w:val="00597A57"/>
    <w:rsid w:val="005A35D3"/>
    <w:rsid w:val="005B038B"/>
    <w:rsid w:val="005B142E"/>
    <w:rsid w:val="005C0BD4"/>
    <w:rsid w:val="005C44B4"/>
    <w:rsid w:val="005C53F5"/>
    <w:rsid w:val="005C641A"/>
    <w:rsid w:val="005D01BA"/>
    <w:rsid w:val="005D3624"/>
    <w:rsid w:val="005E7961"/>
    <w:rsid w:val="00615AC9"/>
    <w:rsid w:val="00622E8D"/>
    <w:rsid w:val="0063161D"/>
    <w:rsid w:val="006376A7"/>
    <w:rsid w:val="0064660A"/>
    <w:rsid w:val="0068461C"/>
    <w:rsid w:val="0069400A"/>
    <w:rsid w:val="006A2830"/>
    <w:rsid w:val="006A382D"/>
    <w:rsid w:val="006B3AA3"/>
    <w:rsid w:val="006B5A31"/>
    <w:rsid w:val="006D3337"/>
    <w:rsid w:val="006D363D"/>
    <w:rsid w:val="006E6CEA"/>
    <w:rsid w:val="006F05B6"/>
    <w:rsid w:val="00702318"/>
    <w:rsid w:val="007066F6"/>
    <w:rsid w:val="00716BE3"/>
    <w:rsid w:val="007201C0"/>
    <w:rsid w:val="00725611"/>
    <w:rsid w:val="007308CC"/>
    <w:rsid w:val="007316F3"/>
    <w:rsid w:val="00743240"/>
    <w:rsid w:val="00743244"/>
    <w:rsid w:val="00744727"/>
    <w:rsid w:val="007504D7"/>
    <w:rsid w:val="00751446"/>
    <w:rsid w:val="00761768"/>
    <w:rsid w:val="00784F92"/>
    <w:rsid w:val="007876BC"/>
    <w:rsid w:val="0079010A"/>
    <w:rsid w:val="0079065B"/>
    <w:rsid w:val="007A0371"/>
    <w:rsid w:val="007B0125"/>
    <w:rsid w:val="007C65C0"/>
    <w:rsid w:val="007D00E3"/>
    <w:rsid w:val="007E0D9C"/>
    <w:rsid w:val="007F4CD8"/>
    <w:rsid w:val="00800EE9"/>
    <w:rsid w:val="00801C8A"/>
    <w:rsid w:val="00817699"/>
    <w:rsid w:val="00817835"/>
    <w:rsid w:val="00820FEC"/>
    <w:rsid w:val="00823A6B"/>
    <w:rsid w:val="00827AC4"/>
    <w:rsid w:val="00832A9F"/>
    <w:rsid w:val="00834002"/>
    <w:rsid w:val="00837001"/>
    <w:rsid w:val="00845A9D"/>
    <w:rsid w:val="0085703D"/>
    <w:rsid w:val="0086511D"/>
    <w:rsid w:val="00870C76"/>
    <w:rsid w:val="00872118"/>
    <w:rsid w:val="0088095C"/>
    <w:rsid w:val="00881DF8"/>
    <w:rsid w:val="0089077F"/>
    <w:rsid w:val="00897422"/>
    <w:rsid w:val="008B0830"/>
    <w:rsid w:val="008B66CE"/>
    <w:rsid w:val="008D25C1"/>
    <w:rsid w:val="008F54A0"/>
    <w:rsid w:val="00906067"/>
    <w:rsid w:val="00914C6C"/>
    <w:rsid w:val="00922CCC"/>
    <w:rsid w:val="00922D4C"/>
    <w:rsid w:val="0093074C"/>
    <w:rsid w:val="00931938"/>
    <w:rsid w:val="00945D5C"/>
    <w:rsid w:val="00961EB8"/>
    <w:rsid w:val="00972A36"/>
    <w:rsid w:val="00973C2F"/>
    <w:rsid w:val="00985CB3"/>
    <w:rsid w:val="00986340"/>
    <w:rsid w:val="009B4696"/>
    <w:rsid w:val="009B6D19"/>
    <w:rsid w:val="009C7B36"/>
    <w:rsid w:val="009D09EE"/>
    <w:rsid w:val="009D2FC6"/>
    <w:rsid w:val="009D4137"/>
    <w:rsid w:val="009E2B47"/>
    <w:rsid w:val="00A17077"/>
    <w:rsid w:val="00A17ED6"/>
    <w:rsid w:val="00A310F2"/>
    <w:rsid w:val="00A4555B"/>
    <w:rsid w:val="00A60D10"/>
    <w:rsid w:val="00A64889"/>
    <w:rsid w:val="00A868C9"/>
    <w:rsid w:val="00A95E54"/>
    <w:rsid w:val="00AA146B"/>
    <w:rsid w:val="00AA4FD2"/>
    <w:rsid w:val="00AB7476"/>
    <w:rsid w:val="00AD1A09"/>
    <w:rsid w:val="00AD53A8"/>
    <w:rsid w:val="00AE7D8E"/>
    <w:rsid w:val="00AF1407"/>
    <w:rsid w:val="00B03B0B"/>
    <w:rsid w:val="00B04190"/>
    <w:rsid w:val="00B04788"/>
    <w:rsid w:val="00B11C5E"/>
    <w:rsid w:val="00B24F9B"/>
    <w:rsid w:val="00B26A74"/>
    <w:rsid w:val="00B33E1A"/>
    <w:rsid w:val="00B420EE"/>
    <w:rsid w:val="00B618BA"/>
    <w:rsid w:val="00B71F5C"/>
    <w:rsid w:val="00B840DE"/>
    <w:rsid w:val="00B84AB5"/>
    <w:rsid w:val="00B86D02"/>
    <w:rsid w:val="00B94840"/>
    <w:rsid w:val="00BA0AE6"/>
    <w:rsid w:val="00BB7304"/>
    <w:rsid w:val="00BB75FF"/>
    <w:rsid w:val="00BC47DF"/>
    <w:rsid w:val="00BD25E5"/>
    <w:rsid w:val="00BD3E0F"/>
    <w:rsid w:val="00BD7205"/>
    <w:rsid w:val="00BD799D"/>
    <w:rsid w:val="00BE0979"/>
    <w:rsid w:val="00BE2181"/>
    <w:rsid w:val="00BF142A"/>
    <w:rsid w:val="00BF1DF3"/>
    <w:rsid w:val="00BF4234"/>
    <w:rsid w:val="00BF535A"/>
    <w:rsid w:val="00C0468C"/>
    <w:rsid w:val="00C114D9"/>
    <w:rsid w:val="00C14109"/>
    <w:rsid w:val="00C33FA2"/>
    <w:rsid w:val="00C461D8"/>
    <w:rsid w:val="00C463D1"/>
    <w:rsid w:val="00C500FA"/>
    <w:rsid w:val="00C549A0"/>
    <w:rsid w:val="00C62BB0"/>
    <w:rsid w:val="00C67C4C"/>
    <w:rsid w:val="00C73C13"/>
    <w:rsid w:val="00C750B9"/>
    <w:rsid w:val="00C76176"/>
    <w:rsid w:val="00C80F0C"/>
    <w:rsid w:val="00C86361"/>
    <w:rsid w:val="00CA0CA1"/>
    <w:rsid w:val="00CA6189"/>
    <w:rsid w:val="00CB4F0A"/>
    <w:rsid w:val="00CC12C3"/>
    <w:rsid w:val="00CC2E21"/>
    <w:rsid w:val="00CC6C5A"/>
    <w:rsid w:val="00CC7939"/>
    <w:rsid w:val="00CD0894"/>
    <w:rsid w:val="00CE03B9"/>
    <w:rsid w:val="00CE17EE"/>
    <w:rsid w:val="00CE2970"/>
    <w:rsid w:val="00CE29B0"/>
    <w:rsid w:val="00CF09FA"/>
    <w:rsid w:val="00CF3D2C"/>
    <w:rsid w:val="00CF3E25"/>
    <w:rsid w:val="00CF6AC6"/>
    <w:rsid w:val="00D0229A"/>
    <w:rsid w:val="00D2068E"/>
    <w:rsid w:val="00D21D76"/>
    <w:rsid w:val="00D33DF8"/>
    <w:rsid w:val="00D419AA"/>
    <w:rsid w:val="00D533A9"/>
    <w:rsid w:val="00D55478"/>
    <w:rsid w:val="00D61F5C"/>
    <w:rsid w:val="00D65C31"/>
    <w:rsid w:val="00D96322"/>
    <w:rsid w:val="00D97268"/>
    <w:rsid w:val="00DA481A"/>
    <w:rsid w:val="00DB32ED"/>
    <w:rsid w:val="00DC1107"/>
    <w:rsid w:val="00DC4150"/>
    <w:rsid w:val="00DD5F94"/>
    <w:rsid w:val="00DD7869"/>
    <w:rsid w:val="00DF5944"/>
    <w:rsid w:val="00E054B1"/>
    <w:rsid w:val="00E20F1C"/>
    <w:rsid w:val="00E21FA3"/>
    <w:rsid w:val="00E44BB0"/>
    <w:rsid w:val="00E7092D"/>
    <w:rsid w:val="00E71A08"/>
    <w:rsid w:val="00E7348E"/>
    <w:rsid w:val="00E754D1"/>
    <w:rsid w:val="00E77D15"/>
    <w:rsid w:val="00EA52A2"/>
    <w:rsid w:val="00EB4D28"/>
    <w:rsid w:val="00EB795C"/>
    <w:rsid w:val="00EC28F8"/>
    <w:rsid w:val="00EC3CA1"/>
    <w:rsid w:val="00EC424A"/>
    <w:rsid w:val="00EC4CEA"/>
    <w:rsid w:val="00ED0093"/>
    <w:rsid w:val="00ED127C"/>
    <w:rsid w:val="00ED7893"/>
    <w:rsid w:val="00EE1626"/>
    <w:rsid w:val="00EE4574"/>
    <w:rsid w:val="00F04636"/>
    <w:rsid w:val="00F11EB7"/>
    <w:rsid w:val="00F14EC2"/>
    <w:rsid w:val="00F23DEB"/>
    <w:rsid w:val="00F80A5C"/>
    <w:rsid w:val="00F8145C"/>
    <w:rsid w:val="00F958F0"/>
    <w:rsid w:val="00FA0B1C"/>
    <w:rsid w:val="00FB1236"/>
    <w:rsid w:val="00FB4C07"/>
    <w:rsid w:val="00FC38B7"/>
    <w:rsid w:val="00FC6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9E4B74C"/>
  <w15:docId w15:val="{AD55B79E-DA1C-4254-BCE1-23E1134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4A0"/>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7B0125"/>
    <w:pPr>
      <w:keepNext/>
      <w:keepLines/>
      <w:spacing w:before="240" w:after="0"/>
      <w:outlineLvl w:val="0"/>
    </w:pPr>
    <w:rPr>
      <w:rFonts w:asciiTheme="majorHAnsi" w:eastAsiaTheme="majorEastAsia" w:hAnsiTheme="majorHAns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aliases w:val="Tekst przypisu"/>
    <w:basedOn w:val="Normalny"/>
    <w:link w:val="TekstprzypisudolnegoZnak1"/>
    <w:qFormat/>
    <w:rsid w:val="009B4696"/>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basedOn w:val="Domylnaczcionkaakapitu"/>
    <w:qFormat/>
    <w:rsid w:val="009B4696"/>
    <w:rPr>
      <w:rFonts w:ascii="Calibri" w:eastAsia="Times New Roman" w:hAnsi="Calibri" w:cs="Times New Roman"/>
      <w:sz w:val="20"/>
      <w:szCs w:val="20"/>
      <w:lang w:eastAsia="zh-CN"/>
    </w:rPr>
  </w:style>
  <w:style w:type="character" w:customStyle="1" w:styleId="TekstprzypisudolnegoZnak1">
    <w:name w:val="Tekst przypisu dolnego Znak1"/>
    <w:aliases w:val="Tekst przypisu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Odwoanieprzypisudolnego">
    <w:name w:val="footnote reference"/>
    <w:basedOn w:val="Domylnaczcionkaakapitu"/>
    <w:uiPriority w:val="99"/>
    <w:semiHidden/>
    <w:unhideWhenUsed/>
    <w:rsid w:val="00CF6AC6"/>
    <w:rPr>
      <w:vertAlign w:val="superscript"/>
    </w:rPr>
  </w:style>
  <w:style w:type="paragraph" w:styleId="Tytu">
    <w:name w:val="Title"/>
    <w:basedOn w:val="Normalny"/>
    <w:next w:val="Normalny"/>
    <w:link w:val="TytuZnak"/>
    <w:uiPriority w:val="10"/>
    <w:qFormat/>
    <w:rsid w:val="00597A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7A57"/>
    <w:rPr>
      <w:rFonts w:asciiTheme="majorHAnsi" w:eastAsiaTheme="majorEastAsia" w:hAnsiTheme="majorHAnsi" w:cstheme="majorBidi"/>
      <w:spacing w:val="-10"/>
      <w:kern w:val="28"/>
      <w:sz w:val="56"/>
      <w:szCs w:val="56"/>
      <w:lang w:eastAsia="zh-CN"/>
    </w:rPr>
  </w:style>
  <w:style w:type="character" w:customStyle="1" w:styleId="Nagwek1Znak">
    <w:name w:val="Nagłówek 1 Znak"/>
    <w:basedOn w:val="Domylnaczcionkaakapitu"/>
    <w:link w:val="Nagwek1"/>
    <w:uiPriority w:val="9"/>
    <w:rsid w:val="007B0125"/>
    <w:rPr>
      <w:rFonts w:asciiTheme="majorHAnsi" w:eastAsiaTheme="majorEastAsia" w:hAnsiTheme="majorHAnsi" w:cstheme="majorBidi"/>
      <w:b/>
      <w:sz w:val="24"/>
      <w:szCs w:val="32"/>
      <w:lang w:eastAsia="zh-CN"/>
    </w:rPr>
  </w:style>
  <w:style w:type="character" w:styleId="Hipercze">
    <w:name w:val="Hyperlink"/>
    <w:basedOn w:val="Domylnaczcionkaakapitu"/>
    <w:uiPriority w:val="99"/>
    <w:unhideWhenUsed/>
    <w:rsid w:val="00BE21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4584">
      <w:bodyDiv w:val="1"/>
      <w:marLeft w:val="0"/>
      <w:marRight w:val="0"/>
      <w:marTop w:val="0"/>
      <w:marBottom w:val="0"/>
      <w:divBdr>
        <w:top w:val="none" w:sz="0" w:space="0" w:color="auto"/>
        <w:left w:val="none" w:sz="0" w:space="0" w:color="auto"/>
        <w:bottom w:val="none" w:sz="0" w:space="0" w:color="auto"/>
        <w:right w:val="none" w:sz="0" w:space="0" w:color="auto"/>
      </w:divBdr>
    </w:div>
    <w:div w:id="239172882">
      <w:bodyDiv w:val="1"/>
      <w:marLeft w:val="0"/>
      <w:marRight w:val="0"/>
      <w:marTop w:val="0"/>
      <w:marBottom w:val="0"/>
      <w:divBdr>
        <w:top w:val="none" w:sz="0" w:space="0" w:color="auto"/>
        <w:left w:val="none" w:sz="0" w:space="0" w:color="auto"/>
        <w:bottom w:val="none" w:sz="0" w:space="0" w:color="auto"/>
        <w:right w:val="none" w:sz="0" w:space="0" w:color="auto"/>
      </w:divBdr>
    </w:div>
    <w:div w:id="606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A2D1-0D5F-450B-9C1A-76EB015C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24</Pages>
  <Words>6014</Words>
  <Characters>36087</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Pranszke</dc:creator>
  <cp:lastModifiedBy>Honorata Wozniak</cp:lastModifiedBy>
  <cp:revision>31</cp:revision>
  <cp:lastPrinted>2025-02-28T12:57:00Z</cp:lastPrinted>
  <dcterms:created xsi:type="dcterms:W3CDTF">2023-11-20T11:57:00Z</dcterms:created>
  <dcterms:modified xsi:type="dcterms:W3CDTF">2025-02-28T12:57:00Z</dcterms:modified>
</cp:coreProperties>
</file>