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A40" w:rsidRPr="007C4A0D" w:rsidRDefault="00092A40" w:rsidP="007C4A0D">
      <w:pPr>
        <w:tabs>
          <w:tab w:val="left" w:pos="-960"/>
          <w:tab w:val="right" w:pos="-888"/>
        </w:tabs>
        <w:spacing w:after="0" w:line="240" w:lineRule="auto"/>
        <w:rPr>
          <w:rFonts w:ascii="Arial" w:eastAsia="Calibri" w:hAnsi="Arial" w:cs="Arial"/>
          <w:b/>
          <w:bCs/>
        </w:rPr>
      </w:pPr>
    </w:p>
    <w:p w:rsidR="00092A40" w:rsidRPr="007C4A0D" w:rsidRDefault="0019626C" w:rsidP="007C4A0D">
      <w:pPr>
        <w:tabs>
          <w:tab w:val="left" w:pos="-960"/>
          <w:tab w:val="right" w:pos="-888"/>
        </w:tabs>
        <w:spacing w:after="0" w:line="240" w:lineRule="auto"/>
        <w:jc w:val="center"/>
        <w:rPr>
          <w:rFonts w:ascii="Arial" w:eastAsia="Calibri" w:hAnsi="Arial" w:cs="Arial"/>
          <w:b/>
          <w:bCs/>
        </w:rPr>
      </w:pPr>
      <w:r w:rsidRPr="007C4A0D">
        <w:rPr>
          <w:rFonts w:ascii="Arial" w:eastAsia="Calibri" w:hAnsi="Arial" w:cs="Arial"/>
          <w:b/>
          <w:bCs/>
        </w:rPr>
        <w:t>UMOWA O ŚWIADCZENIE USŁUG</w:t>
      </w:r>
    </w:p>
    <w:p w:rsidR="00092A40" w:rsidRPr="007C4A0D" w:rsidRDefault="0019626C" w:rsidP="007C4A0D">
      <w:pPr>
        <w:tabs>
          <w:tab w:val="left" w:pos="-960"/>
          <w:tab w:val="right" w:pos="-888"/>
        </w:tabs>
        <w:spacing w:after="0" w:line="240" w:lineRule="auto"/>
        <w:jc w:val="center"/>
        <w:rPr>
          <w:rFonts w:ascii="Arial" w:eastAsia="Times New Roman" w:hAnsi="Arial" w:cs="Arial"/>
          <w:b/>
          <w:lang w:eastAsia="pl-PL"/>
        </w:rPr>
      </w:pPr>
      <w:r w:rsidRPr="007C4A0D">
        <w:rPr>
          <w:rFonts w:ascii="Arial" w:eastAsia="Times New Roman" w:hAnsi="Arial" w:cs="Arial"/>
          <w:b/>
          <w:lang w:eastAsia="pl-PL"/>
        </w:rPr>
        <w:t>RZU</w:t>
      </w:r>
      <w:r w:rsidRPr="007C4A0D">
        <w:rPr>
          <w:rFonts w:ascii="Arial" w:eastAsia="Times New Roman" w:hAnsi="Arial" w:cs="Arial"/>
          <w:lang w:eastAsia="pl-PL"/>
        </w:rPr>
        <w:t>……………………………………</w:t>
      </w:r>
    </w:p>
    <w:p w:rsidR="00092A40" w:rsidRDefault="00620A36" w:rsidP="007C4A0D">
      <w:pPr>
        <w:tabs>
          <w:tab w:val="left" w:pos="-960"/>
          <w:tab w:val="right" w:pos="-888"/>
        </w:tabs>
        <w:spacing w:after="0" w:line="240" w:lineRule="auto"/>
        <w:jc w:val="center"/>
        <w:rPr>
          <w:rFonts w:ascii="Arial" w:eastAsia="Times New Roman" w:hAnsi="Arial" w:cs="Arial"/>
          <w:b/>
          <w:lang w:eastAsia="pl-PL"/>
        </w:rPr>
      </w:pPr>
      <w:r w:rsidRPr="007C4A0D">
        <w:rPr>
          <w:rFonts w:ascii="Arial" w:eastAsia="Times New Roman" w:hAnsi="Arial" w:cs="Arial"/>
          <w:lang w:eastAsia="pl-PL"/>
        </w:rPr>
        <w:t>………………………</w:t>
      </w:r>
      <w:r w:rsidR="00887392" w:rsidRPr="007C4A0D">
        <w:rPr>
          <w:rFonts w:ascii="Arial" w:eastAsia="Times New Roman" w:hAnsi="Arial" w:cs="Arial"/>
          <w:lang w:eastAsia="pl-PL"/>
        </w:rPr>
        <w:t>..…..</w:t>
      </w:r>
      <w:r w:rsidR="00887392" w:rsidRPr="007C4A0D">
        <w:rPr>
          <w:rFonts w:ascii="Arial" w:eastAsia="Times New Roman" w:hAnsi="Arial" w:cs="Arial"/>
          <w:b/>
          <w:lang w:eastAsia="pl-PL"/>
        </w:rPr>
        <w:t>/202</w:t>
      </w:r>
      <w:r w:rsidR="00B471D3">
        <w:rPr>
          <w:rFonts w:ascii="Arial" w:eastAsia="Times New Roman" w:hAnsi="Arial" w:cs="Arial"/>
          <w:b/>
          <w:lang w:eastAsia="pl-PL"/>
        </w:rPr>
        <w:t>5</w:t>
      </w:r>
    </w:p>
    <w:p w:rsidR="00B471D3" w:rsidRPr="007C4A0D" w:rsidRDefault="00B471D3" w:rsidP="007C4A0D">
      <w:pPr>
        <w:tabs>
          <w:tab w:val="left" w:pos="-960"/>
          <w:tab w:val="right" w:pos="-888"/>
        </w:tabs>
        <w:spacing w:after="0" w:line="240" w:lineRule="auto"/>
        <w:jc w:val="center"/>
        <w:rPr>
          <w:rFonts w:ascii="Arial" w:eastAsia="Times New Roman" w:hAnsi="Arial" w:cs="Arial"/>
          <w:b/>
          <w:i/>
          <w:lang w:eastAsia="pl-PL"/>
        </w:rPr>
      </w:pPr>
    </w:p>
    <w:p w:rsidR="00092A40" w:rsidRPr="007C4A0D" w:rsidRDefault="0019626C" w:rsidP="007C4A0D">
      <w:pPr>
        <w:spacing w:after="0" w:line="240" w:lineRule="auto"/>
        <w:jc w:val="both"/>
        <w:rPr>
          <w:rFonts w:ascii="Arial" w:eastAsia="Times New Roman" w:hAnsi="Arial" w:cs="Arial"/>
          <w:lang w:bidi="en-US"/>
        </w:rPr>
      </w:pPr>
      <w:r w:rsidRPr="007C4A0D">
        <w:rPr>
          <w:rFonts w:ascii="Arial" w:eastAsia="Times New Roman" w:hAnsi="Arial" w:cs="Arial"/>
          <w:lang w:bidi="en-US"/>
        </w:rPr>
        <w:t>Zawarta w dniu ……………………….. w Zamościu</w:t>
      </w:r>
    </w:p>
    <w:p w:rsidR="00092A40" w:rsidRPr="007C4A0D" w:rsidRDefault="0019626C" w:rsidP="007C4A0D">
      <w:pPr>
        <w:spacing w:after="0" w:line="240" w:lineRule="auto"/>
        <w:jc w:val="both"/>
        <w:rPr>
          <w:rFonts w:ascii="Arial" w:eastAsia="Times New Roman" w:hAnsi="Arial" w:cs="Arial"/>
          <w:lang w:bidi="en-US"/>
        </w:rPr>
      </w:pPr>
      <w:r w:rsidRPr="007C4A0D">
        <w:rPr>
          <w:rFonts w:ascii="Arial" w:eastAsia="Times New Roman" w:hAnsi="Arial" w:cs="Arial"/>
          <w:lang w:bidi="en-US"/>
        </w:rPr>
        <w:t>pomiędzy:</w:t>
      </w:r>
    </w:p>
    <w:p w:rsidR="00092A40" w:rsidRPr="007C4A0D" w:rsidRDefault="0019626C" w:rsidP="007C4A0D">
      <w:pPr>
        <w:spacing w:after="0" w:line="240" w:lineRule="auto"/>
        <w:jc w:val="both"/>
        <w:rPr>
          <w:rFonts w:ascii="Arial" w:eastAsia="Times New Roman" w:hAnsi="Arial" w:cs="Arial"/>
          <w:lang w:eastAsia="pl-PL"/>
        </w:rPr>
      </w:pPr>
      <w:r w:rsidRPr="007C4A0D">
        <w:rPr>
          <w:rFonts w:ascii="Arial" w:eastAsia="Times New Roman" w:hAnsi="Arial" w:cs="Arial"/>
          <w:b/>
          <w:lang w:eastAsia="pl-PL"/>
        </w:rPr>
        <w:t>Skarbem   Państwa  -  32  Wojskowym  Oddziałem  Gospodarczym  w   Zamościu</w:t>
      </w:r>
      <w:r w:rsidR="00620A36" w:rsidRPr="007C4A0D">
        <w:rPr>
          <w:rFonts w:ascii="Arial" w:eastAsia="Times New Roman" w:hAnsi="Arial" w:cs="Arial"/>
          <w:lang w:eastAsia="pl-PL"/>
        </w:rPr>
        <w:t>,</w:t>
      </w:r>
    </w:p>
    <w:p w:rsidR="00092A40" w:rsidRPr="007C4A0D" w:rsidRDefault="0019626C" w:rsidP="007C4A0D">
      <w:pPr>
        <w:spacing w:after="0" w:line="240" w:lineRule="auto"/>
        <w:jc w:val="both"/>
        <w:rPr>
          <w:rFonts w:ascii="Arial" w:eastAsia="Times New Roman" w:hAnsi="Arial" w:cs="Arial"/>
          <w:lang w:eastAsia="pl-PL"/>
        </w:rPr>
      </w:pPr>
      <w:r w:rsidRPr="007C4A0D">
        <w:rPr>
          <w:rFonts w:ascii="Arial" w:eastAsia="Times New Roman" w:hAnsi="Arial" w:cs="Arial"/>
          <w:lang w:eastAsia="pl-PL"/>
        </w:rPr>
        <w:t xml:space="preserve">ul.  Wojska  Polskiego  2 F,  22-400  Zamość,  </w:t>
      </w:r>
      <w:r w:rsidRPr="007C4A0D">
        <w:rPr>
          <w:rFonts w:ascii="Arial" w:eastAsia="Times New Roman" w:hAnsi="Arial" w:cs="Arial"/>
          <w:u w:val="single"/>
          <w:lang w:eastAsia="pl-PL"/>
        </w:rPr>
        <w:t xml:space="preserve">NIP: 9223046357, </w:t>
      </w:r>
      <w:r w:rsidRPr="007C4A0D">
        <w:rPr>
          <w:rFonts w:ascii="Arial" w:eastAsia="Times New Roman" w:hAnsi="Arial" w:cs="Arial"/>
          <w:lang w:eastAsia="pl-PL"/>
        </w:rPr>
        <w:t xml:space="preserve"> Regon:  061402337</w:t>
      </w:r>
    </w:p>
    <w:p w:rsidR="00092A40" w:rsidRPr="007C4A0D" w:rsidRDefault="0019626C" w:rsidP="007C4A0D">
      <w:pPr>
        <w:spacing w:after="0" w:line="240" w:lineRule="auto"/>
        <w:jc w:val="both"/>
        <w:rPr>
          <w:rFonts w:ascii="Arial" w:eastAsia="Times New Roman" w:hAnsi="Arial" w:cs="Arial"/>
          <w:b/>
          <w:lang w:eastAsia="pl-PL"/>
        </w:rPr>
      </w:pPr>
      <w:r w:rsidRPr="007C4A0D">
        <w:rPr>
          <w:rFonts w:ascii="Arial" w:eastAsia="Times New Roman" w:hAnsi="Arial" w:cs="Arial"/>
          <w:lang w:eastAsia="pl-PL"/>
        </w:rPr>
        <w:t>reprezentowanym przez: …………….………………………………………………………</w:t>
      </w:r>
    </w:p>
    <w:p w:rsidR="00092A40" w:rsidRPr="007C4A0D" w:rsidRDefault="0019626C" w:rsidP="007C4A0D">
      <w:pPr>
        <w:spacing w:after="0" w:line="240" w:lineRule="auto"/>
        <w:jc w:val="both"/>
        <w:rPr>
          <w:rFonts w:ascii="Arial" w:eastAsia="Times New Roman" w:hAnsi="Arial" w:cs="Arial"/>
          <w:b/>
          <w:lang w:eastAsia="pl-PL"/>
        </w:rPr>
      </w:pPr>
      <w:r w:rsidRPr="007C4A0D">
        <w:rPr>
          <w:rFonts w:ascii="Arial" w:eastAsia="Times New Roman" w:hAnsi="Arial" w:cs="Arial"/>
          <w:lang w:eastAsia="pl-PL"/>
        </w:rPr>
        <w:t xml:space="preserve">zwanym w treści umowy </w:t>
      </w:r>
      <w:r w:rsidRPr="007C4A0D">
        <w:rPr>
          <w:rFonts w:ascii="Arial" w:eastAsia="Times New Roman" w:hAnsi="Arial" w:cs="Arial"/>
          <w:b/>
          <w:lang w:eastAsia="pl-PL"/>
        </w:rPr>
        <w:t>Zamawiającym</w:t>
      </w:r>
      <w:r w:rsidRPr="007C4A0D">
        <w:rPr>
          <w:rFonts w:ascii="Arial" w:eastAsia="Times New Roman" w:hAnsi="Arial" w:cs="Arial"/>
          <w:lang w:eastAsia="pl-PL"/>
        </w:rPr>
        <w:t>,</w:t>
      </w:r>
    </w:p>
    <w:p w:rsidR="00092A40" w:rsidRPr="007C4A0D" w:rsidRDefault="00092A40" w:rsidP="007C4A0D">
      <w:pPr>
        <w:spacing w:after="0" w:line="240" w:lineRule="auto"/>
        <w:jc w:val="both"/>
        <w:rPr>
          <w:rFonts w:ascii="Arial" w:eastAsia="Times New Roman" w:hAnsi="Arial" w:cs="Arial"/>
          <w:b/>
          <w:lang w:eastAsia="pl-PL"/>
        </w:rPr>
      </w:pPr>
    </w:p>
    <w:p w:rsidR="00092A40" w:rsidRPr="007C4A0D" w:rsidRDefault="0019626C" w:rsidP="007C4A0D">
      <w:pPr>
        <w:spacing w:after="0" w:line="240" w:lineRule="auto"/>
        <w:jc w:val="both"/>
        <w:rPr>
          <w:rFonts w:ascii="Arial" w:eastAsia="Times New Roman" w:hAnsi="Arial" w:cs="Arial"/>
          <w:b/>
          <w:lang w:eastAsia="pl-PL"/>
        </w:rPr>
      </w:pPr>
      <w:r w:rsidRPr="007C4A0D">
        <w:rPr>
          <w:rFonts w:ascii="Arial" w:eastAsia="Times New Roman" w:hAnsi="Arial" w:cs="Arial"/>
          <w:b/>
          <w:lang w:eastAsia="pl-PL"/>
        </w:rPr>
        <w:t>a</w:t>
      </w:r>
    </w:p>
    <w:p w:rsidR="00092A40" w:rsidRPr="007C4A0D" w:rsidRDefault="00092A40" w:rsidP="007C4A0D">
      <w:pPr>
        <w:spacing w:after="0" w:line="240" w:lineRule="auto"/>
        <w:jc w:val="both"/>
        <w:rPr>
          <w:rFonts w:ascii="Arial" w:eastAsia="Times New Roman" w:hAnsi="Arial" w:cs="Arial"/>
          <w:b/>
          <w:lang w:eastAsia="pl-PL"/>
        </w:rPr>
      </w:pPr>
    </w:p>
    <w:p w:rsidR="00092A40" w:rsidRPr="007C4A0D" w:rsidRDefault="0019626C" w:rsidP="007C4A0D">
      <w:pPr>
        <w:spacing w:after="0" w:line="240" w:lineRule="auto"/>
        <w:jc w:val="both"/>
        <w:rPr>
          <w:rFonts w:ascii="Arial" w:eastAsia="Times New Roman" w:hAnsi="Arial" w:cs="Arial"/>
          <w:b/>
          <w:lang w:eastAsia="pl-PL"/>
        </w:rPr>
      </w:pPr>
      <w:r w:rsidRPr="007C4A0D">
        <w:rPr>
          <w:rFonts w:ascii="Arial" w:eastAsia="Times New Roman" w:hAnsi="Arial" w:cs="Arial"/>
          <w:lang w:eastAsia="pl-PL"/>
        </w:rPr>
        <w:t xml:space="preserve">………………………..………………………………………………………………………….., </w:t>
      </w:r>
    </w:p>
    <w:p w:rsidR="00092A40" w:rsidRPr="007C4A0D" w:rsidRDefault="0019626C" w:rsidP="007C4A0D">
      <w:pPr>
        <w:spacing w:after="0" w:line="240" w:lineRule="auto"/>
        <w:jc w:val="both"/>
        <w:rPr>
          <w:rFonts w:ascii="Arial" w:eastAsia="Times New Roman" w:hAnsi="Arial" w:cs="Arial"/>
          <w:lang w:eastAsia="pl-PL"/>
        </w:rPr>
      </w:pPr>
      <w:r w:rsidRPr="007C4A0D">
        <w:rPr>
          <w:rFonts w:ascii="Arial" w:eastAsia="Times New Roman" w:hAnsi="Arial" w:cs="Arial"/>
          <w:lang w:eastAsia="pl-PL"/>
        </w:rPr>
        <w:t>reprezentowanym przez:…….……………..……………………………………………..……</w:t>
      </w:r>
    </w:p>
    <w:p w:rsidR="00092A40" w:rsidRPr="007C4A0D" w:rsidRDefault="0019626C" w:rsidP="007C4A0D">
      <w:pPr>
        <w:spacing w:after="0" w:line="240" w:lineRule="auto"/>
        <w:jc w:val="both"/>
        <w:rPr>
          <w:rFonts w:ascii="Arial" w:eastAsia="Times New Roman" w:hAnsi="Arial" w:cs="Arial"/>
          <w:b/>
          <w:lang w:eastAsia="pl-PL"/>
        </w:rPr>
      </w:pPr>
      <w:r w:rsidRPr="007C4A0D">
        <w:rPr>
          <w:rFonts w:ascii="Arial" w:eastAsia="Times New Roman" w:hAnsi="Arial" w:cs="Arial"/>
          <w:lang w:eastAsia="pl-PL"/>
        </w:rPr>
        <w:t>zwanym w treści umowy</w:t>
      </w:r>
      <w:r w:rsidRPr="007C4A0D">
        <w:rPr>
          <w:rFonts w:ascii="Arial" w:eastAsia="Times New Roman" w:hAnsi="Arial" w:cs="Arial"/>
          <w:b/>
          <w:lang w:eastAsia="pl-PL"/>
        </w:rPr>
        <w:t xml:space="preserve"> Wykonawcą, </w:t>
      </w:r>
    </w:p>
    <w:p w:rsidR="00092A40" w:rsidRDefault="0019626C" w:rsidP="007C4A0D">
      <w:pPr>
        <w:spacing w:after="0" w:line="240" w:lineRule="auto"/>
        <w:jc w:val="both"/>
        <w:rPr>
          <w:rFonts w:ascii="Arial" w:eastAsia="Times New Roman" w:hAnsi="Arial" w:cs="Arial"/>
          <w:b/>
          <w:bCs/>
          <w:lang w:bidi="en-US"/>
        </w:rPr>
      </w:pPr>
      <w:r w:rsidRPr="007C4A0D">
        <w:rPr>
          <w:rFonts w:ascii="Arial" w:eastAsia="Times New Roman" w:hAnsi="Arial" w:cs="Arial"/>
          <w:bCs/>
          <w:lang w:bidi="en-US"/>
        </w:rPr>
        <w:t>zwanymi wspólnie</w:t>
      </w:r>
      <w:r w:rsidRPr="007C4A0D">
        <w:rPr>
          <w:rFonts w:ascii="Arial" w:eastAsia="Times New Roman" w:hAnsi="Arial" w:cs="Arial"/>
          <w:b/>
          <w:bCs/>
          <w:lang w:bidi="en-US"/>
        </w:rPr>
        <w:t xml:space="preserve"> „Stronami”.</w:t>
      </w:r>
    </w:p>
    <w:p w:rsidR="00EB7BD5" w:rsidRPr="007C4A0D" w:rsidRDefault="00EB7BD5" w:rsidP="007C4A0D">
      <w:pPr>
        <w:spacing w:after="0" w:line="240" w:lineRule="auto"/>
        <w:jc w:val="both"/>
        <w:rPr>
          <w:rFonts w:ascii="Arial" w:eastAsia="Times New Roman" w:hAnsi="Arial" w:cs="Arial"/>
          <w:b/>
          <w:bCs/>
          <w:lang w:bidi="en-US"/>
        </w:rPr>
      </w:pPr>
    </w:p>
    <w:p w:rsidR="00EB7BD5" w:rsidRPr="00747C76" w:rsidRDefault="00EB7BD5" w:rsidP="00EB7BD5">
      <w:pPr>
        <w:spacing w:after="0"/>
        <w:contextualSpacing/>
        <w:jc w:val="both"/>
        <w:rPr>
          <w:rFonts w:ascii="Arial" w:eastAsia="Calibri" w:hAnsi="Arial" w:cs="Arial"/>
          <w:i/>
        </w:rPr>
      </w:pPr>
      <w:r>
        <w:rPr>
          <w:rFonts w:ascii="Arial" w:eastAsia="Times New Roman" w:hAnsi="Arial" w:cs="Arial"/>
          <w:i/>
          <w:color w:val="000000"/>
          <w:lang w:eastAsia="pl-PL"/>
        </w:rPr>
        <w:t xml:space="preserve">Niniejsza Umowa została zawarta zgodnie z  wynikiem postępowania o udzielenie zamówienia publicznego, </w:t>
      </w:r>
      <w:r>
        <w:rPr>
          <w:rFonts w:ascii="Arial" w:eastAsia="Calibri" w:hAnsi="Arial" w:cs="Arial"/>
          <w:i/>
        </w:rPr>
        <w:t>prowadzonego zgodnie z Regulaminem udzielania zamówień publicznych na roboty dostawy i usługi w 32 Wojskowym Oddziale Gospodarczym w Zamościu.</w:t>
      </w:r>
    </w:p>
    <w:p w:rsidR="00092A40" w:rsidRPr="007C4A0D" w:rsidRDefault="00092A40" w:rsidP="007C4A0D">
      <w:pPr>
        <w:widowControl w:val="0"/>
        <w:tabs>
          <w:tab w:val="left" w:pos="180"/>
          <w:tab w:val="left" w:pos="360"/>
        </w:tabs>
        <w:spacing w:after="0" w:line="240" w:lineRule="auto"/>
        <w:jc w:val="both"/>
        <w:rPr>
          <w:rFonts w:ascii="Arial" w:eastAsia="Times New Roman" w:hAnsi="Arial" w:cs="Arial"/>
          <w:lang w:eastAsia="pl-PL"/>
        </w:rPr>
      </w:pPr>
    </w:p>
    <w:p w:rsidR="00092A40" w:rsidRPr="007C4A0D" w:rsidRDefault="0019626C" w:rsidP="007C4A0D">
      <w:pPr>
        <w:keepNext/>
        <w:keepLines/>
        <w:spacing w:after="0" w:line="240" w:lineRule="auto"/>
        <w:contextualSpacing/>
        <w:jc w:val="center"/>
        <w:outlineLvl w:val="0"/>
        <w:rPr>
          <w:rFonts w:ascii="Arial" w:hAnsi="Arial" w:cs="Arial"/>
          <w:b/>
        </w:rPr>
      </w:pPr>
      <w:r w:rsidRPr="007C4A0D">
        <w:rPr>
          <w:rFonts w:ascii="Arial" w:hAnsi="Arial" w:cs="Arial"/>
          <w:b/>
        </w:rPr>
        <w:t>§ 1.</w:t>
      </w:r>
    </w:p>
    <w:p w:rsidR="00092A40" w:rsidRPr="007C4A0D" w:rsidRDefault="0019626C" w:rsidP="007C4A0D">
      <w:pPr>
        <w:keepNext/>
        <w:keepLines/>
        <w:spacing w:after="0" w:line="240" w:lineRule="auto"/>
        <w:contextualSpacing/>
        <w:jc w:val="center"/>
        <w:outlineLvl w:val="0"/>
        <w:rPr>
          <w:rFonts w:ascii="Arial" w:hAnsi="Arial" w:cs="Arial"/>
          <w:b/>
        </w:rPr>
      </w:pPr>
      <w:r w:rsidRPr="007C4A0D">
        <w:rPr>
          <w:rFonts w:ascii="Arial" w:hAnsi="Arial" w:cs="Arial"/>
          <w:b/>
        </w:rPr>
        <w:t>Przedmiot umowy</w:t>
      </w:r>
    </w:p>
    <w:p w:rsidR="00092A40" w:rsidRPr="007C4A0D" w:rsidRDefault="0019626C" w:rsidP="00262A78">
      <w:pPr>
        <w:widowControl w:val="0"/>
        <w:numPr>
          <w:ilvl w:val="0"/>
          <w:numId w:val="5"/>
        </w:numPr>
        <w:tabs>
          <w:tab w:val="left" w:pos="0"/>
          <w:tab w:val="left" w:pos="142"/>
          <w:tab w:val="left" w:pos="284"/>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 xml:space="preserve">Zamawiający zleca a Wykonawca przyjmuje do wykonania świadczenie następujących usług: </w:t>
      </w:r>
      <w:r w:rsidRPr="007C4A0D">
        <w:rPr>
          <w:rFonts w:ascii="Arial" w:hAnsi="Arial" w:cs="Arial"/>
          <w:b/>
        </w:rPr>
        <w:t>zapewnienie dostępu do basenu pływackiego/pływalni</w:t>
      </w:r>
      <w:r w:rsidRPr="007C4A0D">
        <w:rPr>
          <w:rFonts w:ascii="Arial" w:hAnsi="Arial" w:cs="Arial"/>
        </w:rPr>
        <w:t xml:space="preserve"> dla Jednostek Wojskowych</w:t>
      </w:r>
      <w:r w:rsidR="00C60C9D" w:rsidRPr="007C4A0D">
        <w:rPr>
          <w:rFonts w:ascii="Arial" w:hAnsi="Arial" w:cs="Arial"/>
        </w:rPr>
        <w:t xml:space="preserve"> (JW) </w:t>
      </w:r>
      <w:r w:rsidRPr="007C4A0D">
        <w:rPr>
          <w:rFonts w:ascii="Arial" w:hAnsi="Arial" w:cs="Arial"/>
        </w:rPr>
        <w:t xml:space="preserve">będących na zaopatrzeniu gospodarczym 32 Wojskowego Oddziału Gospodarczego w Zamościu, </w:t>
      </w:r>
      <w:r w:rsidRPr="007C4A0D">
        <w:rPr>
          <w:rFonts w:ascii="Arial" w:hAnsi="Arial" w:cs="Arial"/>
          <w:b/>
        </w:rPr>
        <w:t>świadczonej na potrzeby</w:t>
      </w:r>
      <w:r w:rsidR="00C445E7" w:rsidRPr="007C4A0D">
        <w:rPr>
          <w:rFonts w:ascii="Arial" w:hAnsi="Arial" w:cs="Arial"/>
          <w:b/>
        </w:rPr>
        <w:t xml:space="preserve"> żołnierzy </w:t>
      </w:r>
      <w:r w:rsidR="00AD1CE6" w:rsidRPr="007C4A0D">
        <w:rPr>
          <w:rFonts w:ascii="Arial" w:hAnsi="Arial" w:cs="Arial"/>
          <w:b/>
        </w:rPr>
        <w:t>zawodowych</w:t>
      </w:r>
      <w:r w:rsidRPr="007C4A0D">
        <w:rPr>
          <w:rFonts w:ascii="Arial" w:hAnsi="Arial" w:cs="Arial"/>
          <w:b/>
        </w:rPr>
        <w:t xml:space="preserve"> </w:t>
      </w:r>
      <w:r w:rsidRPr="007C4A0D">
        <w:rPr>
          <w:rFonts w:ascii="Arial" w:hAnsi="Arial" w:cs="Arial"/>
        </w:rPr>
        <w:t>zwanych w dalszej treści Umowy żołnierzami w zakresie Części nr …………..</w:t>
      </w:r>
      <w:r w:rsidRPr="007C4A0D">
        <w:rPr>
          <w:rFonts w:ascii="Arial" w:hAnsi="Arial" w:cs="Arial"/>
          <w:vertAlign w:val="superscript"/>
        </w:rPr>
        <w:t xml:space="preserve"> </w:t>
      </w:r>
      <w:r w:rsidRPr="007C4A0D">
        <w:rPr>
          <w:rFonts w:ascii="Arial" w:hAnsi="Arial" w:cs="Arial"/>
        </w:rPr>
        <w:t>tj. korzystanie</w:t>
      </w:r>
      <w:r w:rsidR="007C4A0D">
        <w:rPr>
          <w:rFonts w:ascii="Arial" w:hAnsi="Arial" w:cs="Arial"/>
        </w:rPr>
        <w:br/>
      </w:r>
      <w:r w:rsidRPr="007C4A0D">
        <w:rPr>
          <w:rFonts w:ascii="Arial" w:hAnsi="Arial" w:cs="Arial"/>
        </w:rPr>
        <w:t xml:space="preserve">z pływalni w mieście ………....…….. dla żołnierzy </w:t>
      </w:r>
      <w:r w:rsidR="00156E13" w:rsidRPr="007C4A0D">
        <w:rPr>
          <w:rFonts w:ascii="Arial" w:hAnsi="Arial" w:cs="Arial"/>
        </w:rPr>
        <w:t>zawodowych</w:t>
      </w:r>
      <w:r w:rsidRPr="007C4A0D">
        <w:rPr>
          <w:rFonts w:ascii="Arial" w:hAnsi="Arial" w:cs="Arial"/>
        </w:rPr>
        <w:t xml:space="preserve">, </w:t>
      </w:r>
      <w:r w:rsidRPr="007C4A0D">
        <w:rPr>
          <w:rFonts w:ascii="Arial" w:eastAsia="Times New Roman" w:hAnsi="Arial" w:cs="Arial"/>
          <w:lang w:eastAsia="pl-PL"/>
        </w:rPr>
        <w:t>zgodnie Opisem Przedmiotu Zamówienia stanowiący</w:t>
      </w:r>
      <w:r w:rsidR="00613553">
        <w:rPr>
          <w:rFonts w:ascii="Arial" w:eastAsia="Times New Roman" w:hAnsi="Arial" w:cs="Arial"/>
          <w:lang w:eastAsia="pl-PL"/>
        </w:rPr>
        <w:t>m</w:t>
      </w:r>
      <w:r w:rsidRPr="007C4A0D">
        <w:rPr>
          <w:rFonts w:ascii="Arial" w:eastAsia="Times New Roman" w:hAnsi="Arial" w:cs="Arial"/>
          <w:lang w:eastAsia="pl-PL"/>
        </w:rPr>
        <w:t xml:space="preserve"> załącznik Nr 1 do Umowy oraz  </w:t>
      </w:r>
      <w:r w:rsidR="00613553">
        <w:rPr>
          <w:rFonts w:ascii="Arial" w:eastAsia="Times New Roman" w:hAnsi="Arial" w:cs="Arial"/>
          <w:lang w:eastAsia="pl-PL"/>
        </w:rPr>
        <w:t>z</w:t>
      </w:r>
      <w:r w:rsidRPr="007C4A0D">
        <w:rPr>
          <w:rFonts w:ascii="Arial" w:eastAsia="Times New Roman" w:hAnsi="Arial" w:cs="Arial"/>
          <w:lang w:eastAsia="pl-PL"/>
        </w:rPr>
        <w:t xml:space="preserve"> Ofertą Wykonawcy stanowiącą załącznik nr 2 do Umowy.</w:t>
      </w:r>
    </w:p>
    <w:p w:rsidR="00092A40" w:rsidRPr="007C4A0D" w:rsidRDefault="00C445E7" w:rsidP="00262A78">
      <w:pPr>
        <w:widowControl w:val="0"/>
        <w:numPr>
          <w:ilvl w:val="0"/>
          <w:numId w:val="5"/>
        </w:numPr>
        <w:tabs>
          <w:tab w:val="left" w:pos="0"/>
          <w:tab w:val="left" w:pos="142"/>
          <w:tab w:val="left" w:pos="284"/>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 xml:space="preserve">Korzystanie z pływalni przez żołnierzy zawodowych ma się odbywać na zasadach: pojedynczych wejść w ilościach i terminach podanych w Opisie Przedmiotu Zamówienia, </w:t>
      </w:r>
      <w:r w:rsidRPr="007C4A0D">
        <w:rPr>
          <w:rFonts w:ascii="Arial" w:hAnsi="Arial" w:cs="Arial"/>
        </w:rPr>
        <w:t>Załącznik Nr 1.</w:t>
      </w:r>
    </w:p>
    <w:p w:rsidR="00092A40" w:rsidRPr="007C4A0D" w:rsidRDefault="0019626C" w:rsidP="00262A78">
      <w:pPr>
        <w:widowControl w:val="0"/>
        <w:numPr>
          <w:ilvl w:val="0"/>
          <w:numId w:val="5"/>
        </w:numPr>
        <w:tabs>
          <w:tab w:val="left" w:pos="-540"/>
        </w:tabs>
        <w:spacing w:after="0" w:line="240" w:lineRule="auto"/>
        <w:ind w:left="284" w:hanging="284"/>
        <w:jc w:val="both"/>
        <w:rPr>
          <w:rFonts w:ascii="Arial" w:eastAsia="Times New Roman" w:hAnsi="Arial" w:cs="Arial"/>
          <w:lang w:eastAsia="pl-PL"/>
        </w:rPr>
      </w:pPr>
      <w:r w:rsidRPr="007C4A0D">
        <w:rPr>
          <w:rFonts w:ascii="Arial" w:hAnsi="Arial" w:cs="Arial"/>
        </w:rPr>
        <w:t>Liczba żołnierzy uprawnionych do korzystania z usługi, o której mowa</w:t>
      </w:r>
      <w:r w:rsidRPr="007C4A0D">
        <w:rPr>
          <w:rFonts w:ascii="Arial" w:eastAsia="Times New Roman" w:hAnsi="Arial" w:cs="Arial"/>
          <w:lang w:eastAsia="pl-PL"/>
        </w:rPr>
        <w:t xml:space="preserve"> </w:t>
      </w:r>
      <w:r w:rsidRPr="007C4A0D">
        <w:rPr>
          <w:rFonts w:ascii="Arial" w:hAnsi="Arial" w:cs="Arial"/>
        </w:rPr>
        <w:t>w ust. 1 niniejszego paragrafu oraz częstotliwość i terminy korzystania</w:t>
      </w:r>
      <w:r w:rsidRPr="007C4A0D">
        <w:rPr>
          <w:rFonts w:ascii="Arial" w:eastAsia="Times New Roman" w:hAnsi="Arial" w:cs="Arial"/>
          <w:lang w:eastAsia="pl-PL"/>
        </w:rPr>
        <w:t xml:space="preserve"> </w:t>
      </w:r>
      <w:r w:rsidRPr="007C4A0D">
        <w:rPr>
          <w:rFonts w:ascii="Arial" w:hAnsi="Arial" w:cs="Arial"/>
        </w:rPr>
        <w:t xml:space="preserve">z usługi, o której mowa w ust. </w:t>
      </w:r>
      <w:r w:rsidR="00EC5503">
        <w:rPr>
          <w:rFonts w:ascii="Arial" w:hAnsi="Arial" w:cs="Arial"/>
        </w:rPr>
        <w:t xml:space="preserve">                                  </w:t>
      </w:r>
      <w:r w:rsidRPr="007C4A0D">
        <w:rPr>
          <w:rFonts w:ascii="Arial" w:hAnsi="Arial" w:cs="Arial"/>
        </w:rPr>
        <w:t xml:space="preserve">2 niniejszego paragrafu określa Opis Przedmiotu Zamówienia, Załącznik Nr 1  do Umowy </w:t>
      </w:r>
      <w:r w:rsidR="00EC5503">
        <w:rPr>
          <w:rFonts w:ascii="Arial" w:hAnsi="Arial" w:cs="Arial"/>
        </w:rPr>
        <w:t xml:space="preserve">                      </w:t>
      </w:r>
      <w:r w:rsidRPr="007C4A0D">
        <w:rPr>
          <w:rFonts w:ascii="Arial" w:hAnsi="Arial" w:cs="Arial"/>
        </w:rPr>
        <w:t>- stanowiący integralną część niniejszej Umowy.</w:t>
      </w:r>
    </w:p>
    <w:p w:rsidR="00092A40" w:rsidRPr="007C4A0D" w:rsidRDefault="0019626C" w:rsidP="00262A78">
      <w:pPr>
        <w:widowControl w:val="0"/>
        <w:numPr>
          <w:ilvl w:val="0"/>
          <w:numId w:val="5"/>
        </w:numPr>
        <w:tabs>
          <w:tab w:val="left" w:pos="-54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Strony ustalają, iż korzystanie z przedmiotu niniejszej Umowy przez żołnierzy będzie się odbywało na podstawie wpisów na listę obecności żołnierzy przybywających na zajęcia na pływalnię zawierającej imię i nazwisko żołnierza</w:t>
      </w:r>
      <w:r w:rsidR="00156E13" w:rsidRPr="007C4A0D">
        <w:rPr>
          <w:rFonts w:ascii="Arial" w:eastAsia="Times New Roman" w:hAnsi="Arial" w:cs="Arial"/>
          <w:lang w:eastAsia="pl-PL"/>
        </w:rPr>
        <w:t xml:space="preserve"> zawodo</w:t>
      </w:r>
      <w:r w:rsidR="00AD1CE6" w:rsidRPr="007C4A0D">
        <w:rPr>
          <w:rFonts w:ascii="Arial" w:eastAsia="Times New Roman" w:hAnsi="Arial" w:cs="Arial"/>
          <w:lang w:eastAsia="pl-PL"/>
        </w:rPr>
        <w:t>wego</w:t>
      </w:r>
      <w:r w:rsidRPr="007C4A0D">
        <w:rPr>
          <w:rFonts w:ascii="Arial" w:hAnsi="Arial" w:cs="Arial"/>
        </w:rPr>
        <w:t>.</w:t>
      </w:r>
      <w:r w:rsidRPr="007C4A0D">
        <w:rPr>
          <w:rFonts w:ascii="Arial" w:eastAsia="Times New Roman" w:hAnsi="Arial" w:cs="Arial"/>
          <w:lang w:eastAsia="pl-PL"/>
        </w:rPr>
        <w:t xml:space="preserve"> Lista będzie ewidencjonowana przez pracowników – kasjerów WYKONAWCY na liście zbiorczej, za żołnierzy</w:t>
      </w:r>
      <w:r w:rsidR="00156E13" w:rsidRPr="007C4A0D">
        <w:rPr>
          <w:rFonts w:ascii="Arial" w:eastAsia="Times New Roman" w:hAnsi="Arial" w:cs="Arial"/>
          <w:lang w:eastAsia="pl-PL"/>
        </w:rPr>
        <w:t xml:space="preserve"> zawodowych</w:t>
      </w:r>
      <w:r w:rsidRPr="007C4A0D">
        <w:rPr>
          <w:rFonts w:ascii="Arial" w:eastAsia="Times New Roman" w:hAnsi="Arial" w:cs="Arial"/>
          <w:lang w:eastAsia="pl-PL"/>
        </w:rPr>
        <w:t xml:space="preserve"> (załącznik Nr 5 do Umowy).</w:t>
      </w:r>
    </w:p>
    <w:p w:rsidR="00092A40" w:rsidRPr="007C4A0D" w:rsidRDefault="0019626C" w:rsidP="00262A78">
      <w:pPr>
        <w:widowControl w:val="0"/>
        <w:numPr>
          <w:ilvl w:val="0"/>
          <w:numId w:val="5"/>
        </w:numPr>
        <w:tabs>
          <w:tab w:val="left" w:pos="-540"/>
        </w:tabs>
        <w:spacing w:after="0" w:line="240" w:lineRule="auto"/>
        <w:ind w:left="284" w:hanging="284"/>
        <w:jc w:val="both"/>
        <w:rPr>
          <w:rFonts w:ascii="Arial" w:eastAsia="Times New Roman" w:hAnsi="Arial" w:cs="Arial"/>
          <w:lang w:eastAsia="pl-PL"/>
        </w:rPr>
      </w:pPr>
      <w:r w:rsidRPr="007C4A0D">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092A40" w:rsidRPr="007C4A0D" w:rsidRDefault="0019626C" w:rsidP="00262A78">
      <w:pPr>
        <w:widowControl w:val="0"/>
        <w:numPr>
          <w:ilvl w:val="0"/>
          <w:numId w:val="5"/>
        </w:numPr>
        <w:tabs>
          <w:tab w:val="left" w:pos="-54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Przedmiot Umowy oraz wszelkie informacje uzyskane w czasie i po jego realizacji nie mogą być wykorzystane do żadnego rodzaju materiałów promocyjnych i czynności z tym związanych, w szczególności prezentacji w środkach masowego przekazu, filmach, ulotkach, folderach itp.</w:t>
      </w:r>
    </w:p>
    <w:p w:rsidR="00092A40" w:rsidRPr="007C4A0D" w:rsidRDefault="00092A40" w:rsidP="007C4A0D">
      <w:pPr>
        <w:spacing w:after="0" w:line="240" w:lineRule="auto"/>
        <w:ind w:left="426"/>
        <w:jc w:val="both"/>
        <w:rPr>
          <w:rFonts w:ascii="Arial" w:hAnsi="Arial" w:cs="Arial"/>
        </w:rPr>
      </w:pPr>
    </w:p>
    <w:p w:rsidR="00092A40" w:rsidRPr="007C4A0D" w:rsidRDefault="0019626C" w:rsidP="007C4A0D">
      <w:pPr>
        <w:keepNext/>
        <w:keepLines/>
        <w:spacing w:after="0" w:line="240" w:lineRule="auto"/>
        <w:contextualSpacing/>
        <w:jc w:val="center"/>
        <w:outlineLvl w:val="0"/>
        <w:rPr>
          <w:rFonts w:ascii="Arial" w:hAnsi="Arial" w:cs="Arial"/>
          <w:b/>
        </w:rPr>
      </w:pPr>
      <w:r w:rsidRPr="007C4A0D">
        <w:rPr>
          <w:rFonts w:ascii="Arial" w:hAnsi="Arial" w:cs="Arial"/>
          <w:b/>
        </w:rPr>
        <w:t>§ 2.</w:t>
      </w:r>
    </w:p>
    <w:p w:rsidR="00092A40" w:rsidRPr="007C4A0D" w:rsidRDefault="0019626C" w:rsidP="007C4A0D">
      <w:pPr>
        <w:keepNext/>
        <w:keepLines/>
        <w:spacing w:after="0" w:line="240" w:lineRule="auto"/>
        <w:contextualSpacing/>
        <w:jc w:val="center"/>
        <w:outlineLvl w:val="0"/>
        <w:rPr>
          <w:rFonts w:ascii="Arial" w:hAnsi="Arial" w:cs="Arial"/>
          <w:b/>
        </w:rPr>
      </w:pPr>
      <w:r w:rsidRPr="007C4A0D">
        <w:rPr>
          <w:rFonts w:ascii="Arial" w:hAnsi="Arial" w:cs="Arial"/>
          <w:b/>
        </w:rPr>
        <w:t>Terminy</w:t>
      </w:r>
    </w:p>
    <w:p w:rsidR="00613553" w:rsidRPr="008251AE" w:rsidRDefault="0019626C" w:rsidP="00613553">
      <w:pPr>
        <w:spacing w:after="0" w:line="240" w:lineRule="auto"/>
        <w:jc w:val="both"/>
        <w:rPr>
          <w:rFonts w:ascii="Arial" w:hAnsi="Arial" w:cs="Arial"/>
        </w:rPr>
      </w:pPr>
      <w:r w:rsidRPr="007C4A0D">
        <w:rPr>
          <w:rFonts w:ascii="Arial" w:hAnsi="Arial" w:cs="Arial"/>
        </w:rPr>
        <w:t>Umowa zostaje zawarta na czas określony i obowiązuje od dnia ………………………...…  do dnia 30 listopada 202</w:t>
      </w:r>
      <w:r w:rsidR="00E3450F">
        <w:rPr>
          <w:rFonts w:ascii="Arial" w:hAnsi="Arial" w:cs="Arial"/>
        </w:rPr>
        <w:t>5</w:t>
      </w:r>
      <w:r w:rsidR="007C4A0D">
        <w:rPr>
          <w:rFonts w:ascii="Arial" w:hAnsi="Arial" w:cs="Arial"/>
        </w:rPr>
        <w:t xml:space="preserve"> </w:t>
      </w:r>
      <w:r w:rsidRPr="007C4A0D">
        <w:rPr>
          <w:rFonts w:ascii="Arial" w:hAnsi="Arial" w:cs="Arial"/>
        </w:rPr>
        <w:t>r. lub do wykorzystania kwoty</w:t>
      </w:r>
      <w:r w:rsidR="00613553">
        <w:rPr>
          <w:rFonts w:ascii="Arial" w:hAnsi="Arial" w:cs="Arial"/>
        </w:rPr>
        <w:t xml:space="preserve"> łącznej określonej w § 5 ust.1, </w:t>
      </w:r>
      <w:r w:rsidR="00EC5503">
        <w:rPr>
          <w:rFonts w:ascii="Arial" w:hAnsi="Arial" w:cs="Arial"/>
        </w:rPr>
        <w:t xml:space="preserve">                                </w:t>
      </w:r>
      <w:r w:rsidR="00613553">
        <w:rPr>
          <w:rFonts w:ascii="Arial" w:hAnsi="Arial" w:cs="Arial"/>
        </w:rPr>
        <w:t>w zależności od tego które ze zdarzeń nastąpi wcześniej.</w:t>
      </w:r>
    </w:p>
    <w:p w:rsidR="00092A40" w:rsidRPr="007C4A0D" w:rsidRDefault="00092A40" w:rsidP="007C4A0D">
      <w:pPr>
        <w:spacing w:after="0" w:line="240" w:lineRule="auto"/>
        <w:rPr>
          <w:rFonts w:ascii="Arial" w:eastAsia="Calibri" w:hAnsi="Arial" w:cs="Arial"/>
          <w:b/>
          <w:kern w:val="2"/>
        </w:rPr>
      </w:pPr>
    </w:p>
    <w:p w:rsidR="00092A40" w:rsidRPr="007C4A0D" w:rsidRDefault="0019626C" w:rsidP="007C4A0D">
      <w:pPr>
        <w:spacing w:after="0" w:line="240" w:lineRule="auto"/>
        <w:jc w:val="center"/>
        <w:rPr>
          <w:rFonts w:ascii="Arial" w:eastAsia="Calibri" w:hAnsi="Arial" w:cs="Arial"/>
          <w:b/>
          <w:kern w:val="2"/>
        </w:rPr>
      </w:pPr>
      <w:r w:rsidRPr="007C4A0D">
        <w:rPr>
          <w:rFonts w:ascii="Arial" w:eastAsia="Calibri" w:hAnsi="Arial" w:cs="Arial"/>
          <w:b/>
          <w:kern w:val="2"/>
        </w:rPr>
        <w:t>§ 3.</w:t>
      </w:r>
    </w:p>
    <w:p w:rsidR="00092A40" w:rsidRPr="007C4A0D" w:rsidRDefault="0019626C" w:rsidP="007C4A0D">
      <w:pPr>
        <w:spacing w:after="0" w:line="240" w:lineRule="auto"/>
        <w:jc w:val="center"/>
        <w:rPr>
          <w:rFonts w:ascii="Arial" w:eastAsia="Calibri" w:hAnsi="Arial" w:cs="Arial"/>
          <w:b/>
          <w:kern w:val="2"/>
        </w:rPr>
      </w:pPr>
      <w:r w:rsidRPr="007C4A0D">
        <w:rPr>
          <w:rFonts w:ascii="Arial" w:eastAsia="Calibri" w:hAnsi="Arial" w:cs="Arial"/>
          <w:b/>
          <w:kern w:val="2"/>
        </w:rPr>
        <w:t xml:space="preserve">Przedstawiciele stron </w:t>
      </w:r>
    </w:p>
    <w:p w:rsidR="00092A40" w:rsidRPr="007C4A0D" w:rsidRDefault="0019626C" w:rsidP="00262A78">
      <w:pPr>
        <w:pStyle w:val="Akapitzlist"/>
        <w:widowControl w:val="0"/>
        <w:numPr>
          <w:ilvl w:val="3"/>
          <w:numId w:val="6"/>
        </w:numPr>
        <w:tabs>
          <w:tab w:val="left" w:pos="-128"/>
        </w:tabs>
        <w:spacing w:after="0" w:line="240" w:lineRule="auto"/>
        <w:ind w:left="284"/>
        <w:jc w:val="both"/>
        <w:rPr>
          <w:rFonts w:ascii="Arial" w:eastAsia="Times New Roman" w:hAnsi="Arial" w:cs="Arial"/>
          <w:lang w:eastAsia="pl-PL"/>
        </w:rPr>
      </w:pPr>
      <w:r w:rsidRPr="007C4A0D">
        <w:rPr>
          <w:rFonts w:ascii="Arial" w:eastAsia="Times New Roman" w:hAnsi="Arial" w:cs="Arial"/>
          <w:lang w:eastAsia="pl-PL"/>
        </w:rPr>
        <w:t xml:space="preserve">Do współpracy i koordynacji realizacji przedmiotu Umowy, </w:t>
      </w:r>
      <w:r w:rsidRPr="007C4A0D">
        <w:rPr>
          <w:rFonts w:ascii="Arial" w:eastAsia="Times New Roman" w:hAnsi="Arial" w:cs="Arial"/>
          <w:lang w:val="cs-CZ" w:eastAsia="pl-PL"/>
        </w:rPr>
        <w:t>upoważnione są osoby ze strony Zamawiąjacego:</w:t>
      </w:r>
    </w:p>
    <w:p w:rsidR="00092A40" w:rsidRPr="007C4A0D" w:rsidRDefault="0019626C" w:rsidP="00262A78">
      <w:pPr>
        <w:pStyle w:val="Akapitzlist"/>
        <w:numPr>
          <w:ilvl w:val="0"/>
          <w:numId w:val="7"/>
        </w:numPr>
        <w:spacing w:after="0" w:line="240" w:lineRule="auto"/>
        <w:jc w:val="both"/>
        <w:rPr>
          <w:rFonts w:ascii="Arial" w:eastAsia="Times New Roman" w:hAnsi="Arial" w:cs="Arial"/>
        </w:rPr>
      </w:pPr>
      <w:r w:rsidRPr="007C4A0D">
        <w:rPr>
          <w:rFonts w:ascii="Arial" w:eastAsia="Times New Roman" w:hAnsi="Arial" w:cs="Arial"/>
        </w:rPr>
        <w:t>………………………tel.:…………………………e-mail:……………………………,</w:t>
      </w:r>
    </w:p>
    <w:p w:rsidR="00092A40" w:rsidRPr="007C4A0D" w:rsidRDefault="0019626C" w:rsidP="00262A78">
      <w:pPr>
        <w:pStyle w:val="Akapitzlist"/>
        <w:widowControl w:val="0"/>
        <w:numPr>
          <w:ilvl w:val="3"/>
          <w:numId w:val="6"/>
        </w:numPr>
        <w:tabs>
          <w:tab w:val="left" w:pos="0"/>
          <w:tab w:val="left" w:pos="284"/>
        </w:tabs>
        <w:spacing w:after="0" w:line="240" w:lineRule="auto"/>
        <w:ind w:left="284" w:hanging="284"/>
        <w:jc w:val="both"/>
        <w:rPr>
          <w:rFonts w:ascii="Arial" w:eastAsia="Times New Roman" w:hAnsi="Arial" w:cs="Arial"/>
          <w:lang w:val="cs-CZ" w:eastAsia="pl-PL"/>
        </w:rPr>
      </w:pPr>
      <w:r w:rsidRPr="007C4A0D">
        <w:rPr>
          <w:rFonts w:ascii="Arial" w:eastAsia="Times New Roman" w:hAnsi="Arial" w:cs="Arial"/>
          <w:lang w:eastAsia="pl-PL"/>
        </w:rPr>
        <w:t xml:space="preserve">Do współpracy i koordynacji realizacji przedmiotu Umowy, </w:t>
      </w:r>
      <w:r w:rsidRPr="007C4A0D">
        <w:rPr>
          <w:rFonts w:ascii="Arial" w:eastAsia="Times New Roman" w:hAnsi="Arial" w:cs="Arial"/>
          <w:lang w:val="cs-CZ" w:eastAsia="pl-PL"/>
        </w:rPr>
        <w:t>upoważnione są osoby ze strony Wykonawcy:</w:t>
      </w:r>
    </w:p>
    <w:p w:rsidR="00092A40" w:rsidRPr="007C4A0D" w:rsidRDefault="0019626C" w:rsidP="00262A78">
      <w:pPr>
        <w:pStyle w:val="Akapitzlist"/>
        <w:numPr>
          <w:ilvl w:val="0"/>
          <w:numId w:val="8"/>
        </w:numPr>
        <w:tabs>
          <w:tab w:val="left" w:pos="2108"/>
        </w:tabs>
        <w:spacing w:after="0" w:line="240" w:lineRule="auto"/>
        <w:jc w:val="both"/>
        <w:rPr>
          <w:rFonts w:ascii="Arial" w:eastAsia="Times New Roman" w:hAnsi="Arial" w:cs="Arial"/>
        </w:rPr>
      </w:pPr>
      <w:r w:rsidRPr="007C4A0D">
        <w:rPr>
          <w:rFonts w:ascii="Arial" w:eastAsia="Times New Roman" w:hAnsi="Arial" w:cs="Arial"/>
        </w:rPr>
        <w:t>………………………tel.:…………………………e-mail:………............................,</w:t>
      </w:r>
    </w:p>
    <w:p w:rsidR="00092A40" w:rsidRPr="007C4A0D" w:rsidRDefault="0019626C" w:rsidP="007C4A0D">
      <w:pPr>
        <w:spacing w:after="0" w:line="240" w:lineRule="auto"/>
        <w:ind w:left="1276"/>
        <w:jc w:val="both"/>
        <w:rPr>
          <w:rFonts w:ascii="Arial" w:eastAsia="Times New Roman" w:hAnsi="Arial" w:cs="Arial"/>
        </w:rPr>
      </w:pPr>
      <w:r w:rsidRPr="007C4A0D">
        <w:rPr>
          <w:rFonts w:ascii="Arial" w:eastAsia="Times New Roman" w:hAnsi="Arial" w:cs="Arial"/>
        </w:rPr>
        <w:t>lub</w:t>
      </w:r>
    </w:p>
    <w:p w:rsidR="00092A40" w:rsidRPr="007C4A0D" w:rsidRDefault="0019626C" w:rsidP="00262A78">
      <w:pPr>
        <w:pStyle w:val="Akapitzlist"/>
        <w:numPr>
          <w:ilvl w:val="0"/>
          <w:numId w:val="8"/>
        </w:numPr>
        <w:tabs>
          <w:tab w:val="left" w:pos="2108"/>
        </w:tabs>
        <w:spacing w:after="0" w:line="240" w:lineRule="auto"/>
        <w:jc w:val="both"/>
        <w:rPr>
          <w:rFonts w:ascii="Arial" w:eastAsia="Times New Roman" w:hAnsi="Arial" w:cs="Arial"/>
        </w:rPr>
      </w:pPr>
      <w:r w:rsidRPr="007C4A0D">
        <w:rPr>
          <w:rFonts w:ascii="Arial" w:eastAsia="Times New Roman" w:hAnsi="Arial" w:cs="Arial"/>
        </w:rPr>
        <w:t>………………………tel.:…………………………e-mail:…………………………...</w:t>
      </w:r>
    </w:p>
    <w:p w:rsidR="00092A40" w:rsidRPr="007C4A0D" w:rsidRDefault="0019626C" w:rsidP="00262A78">
      <w:pPr>
        <w:pStyle w:val="Akapitzlist"/>
        <w:widowControl w:val="0"/>
        <w:numPr>
          <w:ilvl w:val="3"/>
          <w:numId w:val="6"/>
        </w:numPr>
        <w:tabs>
          <w:tab w:val="left" w:pos="-128"/>
        </w:tabs>
        <w:spacing w:after="0" w:line="240" w:lineRule="auto"/>
        <w:ind w:left="284"/>
        <w:jc w:val="both"/>
        <w:rPr>
          <w:rFonts w:ascii="Arial" w:eastAsia="Calibri" w:hAnsi="Arial" w:cs="Arial"/>
          <w:kern w:val="2"/>
        </w:rPr>
      </w:pPr>
      <w:r w:rsidRPr="007C4A0D">
        <w:rPr>
          <w:rFonts w:ascii="Arial" w:eastAsia="Calibri" w:hAnsi="Arial" w:cs="Arial"/>
          <w:kern w:val="2"/>
        </w:rPr>
        <w:t>Strony postanawiają, że osobami odpowiedzialnymi za realizację niniejszej umowy będą:</w:t>
      </w:r>
    </w:p>
    <w:p w:rsidR="00092A40" w:rsidRPr="007C4A0D" w:rsidRDefault="0019626C" w:rsidP="00262A78">
      <w:pPr>
        <w:pStyle w:val="Akapitzlist"/>
        <w:numPr>
          <w:ilvl w:val="0"/>
          <w:numId w:val="9"/>
        </w:numPr>
        <w:spacing w:after="0" w:line="240" w:lineRule="auto"/>
        <w:jc w:val="both"/>
        <w:rPr>
          <w:rFonts w:ascii="Arial" w:eastAsia="Calibri" w:hAnsi="Arial" w:cs="Arial"/>
          <w:bCs/>
          <w:kern w:val="2"/>
        </w:rPr>
      </w:pPr>
      <w:r w:rsidRPr="007C4A0D">
        <w:rPr>
          <w:rFonts w:ascii="Arial" w:eastAsia="Calibri" w:hAnsi="Arial" w:cs="Arial"/>
          <w:kern w:val="2"/>
        </w:rPr>
        <w:t>po stronie Zamawiającego:</w:t>
      </w:r>
      <w:r w:rsidRPr="007C4A0D">
        <w:rPr>
          <w:rFonts w:ascii="Arial" w:eastAsia="Calibri" w:hAnsi="Arial" w:cs="Arial"/>
          <w:b/>
          <w:kern w:val="2"/>
        </w:rPr>
        <w:t xml:space="preserve"> </w:t>
      </w:r>
      <w:r w:rsidRPr="007C4A0D">
        <w:rPr>
          <w:rFonts w:ascii="Arial" w:eastAsia="Calibri" w:hAnsi="Arial" w:cs="Arial"/>
          <w:bCs/>
          <w:kern w:val="2"/>
        </w:rPr>
        <w:t>………..……………, tel. ………………………………</w:t>
      </w:r>
    </w:p>
    <w:p w:rsidR="00092A40" w:rsidRPr="007C4A0D" w:rsidRDefault="0019626C" w:rsidP="00262A78">
      <w:pPr>
        <w:pStyle w:val="Akapitzlist"/>
        <w:numPr>
          <w:ilvl w:val="0"/>
          <w:numId w:val="9"/>
        </w:numPr>
        <w:spacing w:after="0" w:line="240" w:lineRule="auto"/>
        <w:jc w:val="both"/>
        <w:rPr>
          <w:rFonts w:ascii="Arial" w:eastAsia="Calibri" w:hAnsi="Arial" w:cs="Arial"/>
          <w:bCs/>
          <w:kern w:val="2"/>
        </w:rPr>
      </w:pPr>
      <w:r w:rsidRPr="007C4A0D">
        <w:rPr>
          <w:rFonts w:ascii="Arial" w:eastAsia="Calibri" w:hAnsi="Arial" w:cs="Arial"/>
          <w:bCs/>
          <w:kern w:val="2"/>
        </w:rPr>
        <w:t>stronie Wykonawcy: …...……….…...………, tel. …………………………………..</w:t>
      </w:r>
    </w:p>
    <w:p w:rsidR="00092A40" w:rsidRPr="007C4A0D" w:rsidRDefault="00092A40" w:rsidP="007C4A0D">
      <w:pPr>
        <w:spacing w:after="0" w:line="240" w:lineRule="auto"/>
        <w:jc w:val="both"/>
        <w:rPr>
          <w:rFonts w:ascii="Arial" w:eastAsia="Calibri" w:hAnsi="Arial" w:cs="Arial"/>
          <w:bCs/>
          <w:kern w:val="2"/>
        </w:rPr>
      </w:pPr>
    </w:p>
    <w:p w:rsidR="00092A40" w:rsidRPr="007C4A0D" w:rsidRDefault="0019626C" w:rsidP="007C4A0D">
      <w:pPr>
        <w:keepNext/>
        <w:keepLines/>
        <w:spacing w:after="0" w:line="240" w:lineRule="auto"/>
        <w:contextualSpacing/>
        <w:jc w:val="center"/>
        <w:outlineLvl w:val="0"/>
        <w:rPr>
          <w:rFonts w:ascii="Arial" w:hAnsi="Arial" w:cs="Arial"/>
          <w:b/>
        </w:rPr>
      </w:pPr>
      <w:r w:rsidRPr="007C4A0D">
        <w:rPr>
          <w:rFonts w:ascii="Arial" w:hAnsi="Arial" w:cs="Arial"/>
          <w:b/>
        </w:rPr>
        <w:t>§ 4.</w:t>
      </w:r>
    </w:p>
    <w:p w:rsidR="00092A40" w:rsidRPr="007C4A0D" w:rsidRDefault="0019626C" w:rsidP="007C4A0D">
      <w:pPr>
        <w:keepNext/>
        <w:keepLines/>
        <w:spacing w:after="0" w:line="240" w:lineRule="auto"/>
        <w:contextualSpacing/>
        <w:jc w:val="center"/>
        <w:outlineLvl w:val="0"/>
        <w:rPr>
          <w:rFonts w:ascii="Arial" w:hAnsi="Arial" w:cs="Arial"/>
          <w:b/>
        </w:rPr>
      </w:pPr>
      <w:r w:rsidRPr="007C4A0D">
        <w:rPr>
          <w:rFonts w:ascii="Arial" w:hAnsi="Arial" w:cs="Arial"/>
          <w:b/>
        </w:rPr>
        <w:t>Wykonanie Umowy</w:t>
      </w:r>
    </w:p>
    <w:p w:rsidR="00092A40" w:rsidRPr="007C4A0D" w:rsidRDefault="0019626C" w:rsidP="00262A78">
      <w:pPr>
        <w:widowControl w:val="0"/>
        <w:numPr>
          <w:ilvl w:val="0"/>
          <w:numId w:val="10"/>
        </w:numPr>
        <w:spacing w:after="0" w:line="240" w:lineRule="auto"/>
        <w:ind w:left="426"/>
        <w:jc w:val="both"/>
        <w:rPr>
          <w:rFonts w:ascii="Arial" w:eastAsia="Times New Roman" w:hAnsi="Arial" w:cs="Arial"/>
          <w:lang w:eastAsia="pl-PL"/>
        </w:rPr>
      </w:pPr>
      <w:r w:rsidRPr="007C4A0D">
        <w:rPr>
          <w:rFonts w:ascii="Arial" w:eastAsia="Times New Roman" w:hAnsi="Arial" w:cs="Arial"/>
          <w:lang w:eastAsia="pl-PL"/>
        </w:rPr>
        <w:t>Wykonawca zobowiązuje się wykonać Umowę z najwyższą starannością, zgodnie</w:t>
      </w:r>
      <w:r w:rsidR="007C4A0D">
        <w:rPr>
          <w:rFonts w:ascii="Arial" w:eastAsia="Times New Roman" w:hAnsi="Arial" w:cs="Arial"/>
          <w:lang w:eastAsia="pl-PL"/>
        </w:rPr>
        <w:br/>
      </w:r>
      <w:r w:rsidRPr="007C4A0D">
        <w:rPr>
          <w:rFonts w:ascii="Arial" w:eastAsia="Times New Roman" w:hAnsi="Arial" w:cs="Arial"/>
          <w:lang w:eastAsia="pl-PL"/>
        </w:rPr>
        <w:t>z obowiązującymi przepisami prawa a w szczególności odpowiada za jakość</w:t>
      </w:r>
      <w:r w:rsidR="007C4A0D">
        <w:rPr>
          <w:rFonts w:ascii="Arial" w:eastAsia="Times New Roman" w:hAnsi="Arial" w:cs="Arial"/>
          <w:lang w:eastAsia="pl-PL"/>
        </w:rPr>
        <w:br/>
      </w:r>
      <w:r w:rsidR="00620A36" w:rsidRPr="007C4A0D">
        <w:rPr>
          <w:rFonts w:ascii="Arial" w:eastAsia="Times New Roman" w:hAnsi="Arial" w:cs="Arial"/>
          <w:lang w:eastAsia="pl-PL"/>
        </w:rPr>
        <w:t>i terminowość wykonania umowy.</w:t>
      </w:r>
    </w:p>
    <w:p w:rsidR="00092A40" w:rsidRPr="007C4A0D" w:rsidRDefault="0019626C" w:rsidP="00262A78">
      <w:pPr>
        <w:widowControl w:val="0"/>
        <w:numPr>
          <w:ilvl w:val="0"/>
          <w:numId w:val="10"/>
        </w:numPr>
        <w:spacing w:after="0" w:line="240" w:lineRule="auto"/>
        <w:ind w:left="426" w:hanging="426"/>
        <w:jc w:val="both"/>
        <w:rPr>
          <w:rFonts w:ascii="Arial" w:eastAsia="Times New Roman" w:hAnsi="Arial" w:cs="Arial"/>
          <w:lang w:eastAsia="pl-PL"/>
        </w:rPr>
      </w:pPr>
      <w:r w:rsidRPr="007C4A0D">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rsidR="00092A40" w:rsidRPr="007C4A0D" w:rsidRDefault="0019626C" w:rsidP="00262A78">
      <w:pPr>
        <w:widowControl w:val="0"/>
        <w:numPr>
          <w:ilvl w:val="0"/>
          <w:numId w:val="10"/>
        </w:numPr>
        <w:spacing w:after="0" w:line="240" w:lineRule="auto"/>
        <w:ind w:left="426" w:hanging="426"/>
        <w:jc w:val="both"/>
        <w:rPr>
          <w:rFonts w:ascii="Arial" w:eastAsia="Times New Roman" w:hAnsi="Arial" w:cs="Arial"/>
          <w:lang w:eastAsia="pl-PL"/>
        </w:rPr>
      </w:pPr>
      <w:r w:rsidRPr="007C4A0D">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rsidR="00092A40" w:rsidRPr="007C4A0D" w:rsidRDefault="0019626C" w:rsidP="00262A78">
      <w:pPr>
        <w:widowControl w:val="0"/>
        <w:numPr>
          <w:ilvl w:val="0"/>
          <w:numId w:val="10"/>
        </w:numPr>
        <w:spacing w:after="0" w:line="240" w:lineRule="auto"/>
        <w:ind w:left="426" w:hanging="426"/>
        <w:jc w:val="both"/>
        <w:rPr>
          <w:rFonts w:ascii="Arial" w:eastAsia="Times New Roman" w:hAnsi="Arial" w:cs="Arial"/>
          <w:lang w:eastAsia="pl-PL"/>
        </w:rPr>
      </w:pPr>
      <w:r w:rsidRPr="007C4A0D">
        <w:rPr>
          <w:rFonts w:ascii="Arial" w:eastAsia="Times New Roman" w:hAnsi="Arial" w:cs="Arial"/>
          <w:lang w:eastAsia="pl-PL"/>
        </w:rPr>
        <w:t>Wykonawca</w:t>
      </w:r>
      <w:r w:rsidRPr="007C4A0D">
        <w:rPr>
          <w:rFonts w:ascii="Arial" w:eastAsia="Calibri" w:hAnsi="Arial" w:cs="Arial"/>
        </w:rPr>
        <w:t xml:space="preserve"> oświadcza, że dysponuje odpowiednim potencjałem techniczno</w:t>
      </w:r>
      <w:r w:rsidR="00EC5503">
        <w:rPr>
          <w:rFonts w:ascii="Arial" w:eastAsia="Calibri" w:hAnsi="Arial" w:cs="Arial"/>
        </w:rPr>
        <w:t xml:space="preserve">                                      </w:t>
      </w:r>
      <w:r w:rsidRPr="007C4A0D">
        <w:rPr>
          <w:rFonts w:ascii="Arial" w:eastAsia="Calibri" w:hAnsi="Arial" w:cs="Arial"/>
        </w:rPr>
        <w:t>-organizacyjnym i ludzkim, oraz posiada wiedzę  i doświadczenie pozwalające należycie wykonać Umowę;</w:t>
      </w:r>
    </w:p>
    <w:p w:rsidR="00092A40" w:rsidRPr="007C4A0D" w:rsidRDefault="0019626C" w:rsidP="00262A78">
      <w:pPr>
        <w:widowControl w:val="0"/>
        <w:numPr>
          <w:ilvl w:val="0"/>
          <w:numId w:val="10"/>
        </w:numPr>
        <w:spacing w:after="0" w:line="240" w:lineRule="auto"/>
        <w:ind w:left="426" w:hanging="426"/>
        <w:jc w:val="both"/>
        <w:rPr>
          <w:rFonts w:ascii="Arial" w:eastAsia="Times New Roman" w:hAnsi="Arial" w:cs="Arial"/>
          <w:lang w:eastAsia="pl-PL"/>
        </w:rPr>
      </w:pPr>
      <w:r w:rsidRPr="007C4A0D">
        <w:rPr>
          <w:rFonts w:ascii="Arial" w:hAnsi="Arial" w:cs="Arial"/>
        </w:rPr>
        <w:t>W ramach przedmiotu umowy Wykonawca zobowiązuje się do zapewnienia żołnierzom</w:t>
      </w:r>
      <w:r w:rsidR="00156E13" w:rsidRPr="007C4A0D">
        <w:rPr>
          <w:rFonts w:ascii="Arial" w:hAnsi="Arial" w:cs="Arial"/>
        </w:rPr>
        <w:t xml:space="preserve"> zawodowym</w:t>
      </w:r>
      <w:r w:rsidRPr="007C4A0D">
        <w:rPr>
          <w:rFonts w:ascii="Arial" w:hAnsi="Arial" w:cs="Arial"/>
        </w:rPr>
        <w:t xml:space="preserve"> dostępu do basenu w obiekcie sportowo - rekreacyjnym, spełniającego warunki określone w Opisie przedmiotu zamówienia.</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 xml:space="preserve">Do korzystania z usług stanowiących przedmiot niniejszej umowy będą uprawnieni wyłącznie żołnierze </w:t>
      </w:r>
      <w:r w:rsidR="00156E13" w:rsidRPr="007C4A0D">
        <w:rPr>
          <w:rFonts w:ascii="Arial" w:hAnsi="Arial" w:cs="Arial"/>
        </w:rPr>
        <w:t>zawodow</w:t>
      </w:r>
      <w:r w:rsidR="00AD1CE6" w:rsidRPr="007C4A0D">
        <w:rPr>
          <w:rFonts w:ascii="Arial" w:hAnsi="Arial" w:cs="Arial"/>
        </w:rPr>
        <w:t>i</w:t>
      </w:r>
      <w:r w:rsidRPr="007C4A0D">
        <w:rPr>
          <w:rFonts w:ascii="Arial" w:hAnsi="Arial" w:cs="Arial"/>
        </w:rPr>
        <w:t>, wyszczególnieni w imiennych wykazach, o których mowa w § 1 ust. 4 niniejszej umowy.</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 xml:space="preserve">W ramach niniejszej umowy Wykonawca zobowiązany jest do zapewnienia możliwości dostępu do basenu w obiekcie sportowo - rekreacyjnym z częstotliwością i w terminach określonych w Opisie przedmiotu zamówienia, stanowiącym integralną część niniejszej umowy  dla wskazanej w Opisie przedmiotu zamówienia liczby żołnierzy </w:t>
      </w:r>
      <w:r w:rsidR="00156E13" w:rsidRPr="007C4A0D">
        <w:rPr>
          <w:rFonts w:ascii="Arial" w:hAnsi="Arial" w:cs="Arial"/>
        </w:rPr>
        <w:t>zawodowych</w:t>
      </w:r>
      <w:r w:rsidRPr="007C4A0D">
        <w:rPr>
          <w:rFonts w:ascii="Arial" w:hAnsi="Arial" w:cs="Arial"/>
        </w:rPr>
        <w:t>.</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Zamawiający zastrzega sobie uprawnienie do ograniczenia maksymalnej ilości jednorazowych pojedynczych wejść - określonych w Opisie przedmiotu zamówienia, stanowiącym integralną część niniejszej umowy. Powyższe nie stanowi podstawy ewentualnych roszczeń Wykonawcy z tytułu niezrealizowania przez Zamawiającego pełnego zakresu usług stanowiących przedmiot umowy.</w:t>
      </w:r>
    </w:p>
    <w:p w:rsidR="00092A40" w:rsidRPr="007C4A0D" w:rsidRDefault="0019626C" w:rsidP="00262A78">
      <w:pPr>
        <w:numPr>
          <w:ilvl w:val="0"/>
          <w:numId w:val="10"/>
        </w:numPr>
        <w:spacing w:after="0" w:line="240" w:lineRule="auto"/>
        <w:ind w:left="426" w:hanging="426"/>
        <w:jc w:val="both"/>
        <w:rPr>
          <w:rFonts w:ascii="Arial" w:eastAsia="Times New Roman" w:hAnsi="Arial" w:cs="Arial"/>
        </w:rPr>
      </w:pPr>
      <w:r w:rsidRPr="007C4A0D">
        <w:rPr>
          <w:rFonts w:ascii="Arial" w:hAnsi="Arial" w:cs="Arial"/>
        </w:rPr>
        <w:lastRenderedPageBreak/>
        <w:t xml:space="preserve">Bez względu na to, w jakim zakresie usługi stanowiące przedmiot niniejszej umowy zostaną zrealizowane, Wykonawcy zawsze przysługiwało będzie wynagrodzenie wyłącznie za zrealizowane </w:t>
      </w:r>
      <w:r w:rsidRPr="007C4A0D">
        <w:rPr>
          <w:rFonts w:ascii="Arial" w:eastAsia="Arial Unicode MS" w:hAnsi="Arial" w:cs="Arial"/>
          <w:bCs/>
        </w:rPr>
        <w:t>usługi.</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 xml:space="preserve">Strony ustalają, że przekroczenie przez żołnierza </w:t>
      </w:r>
      <w:r w:rsidR="00156E13" w:rsidRPr="007C4A0D">
        <w:rPr>
          <w:rFonts w:ascii="Arial" w:hAnsi="Arial" w:cs="Arial"/>
        </w:rPr>
        <w:t>zawodow</w:t>
      </w:r>
      <w:r w:rsidR="00AD1CE6" w:rsidRPr="007C4A0D">
        <w:rPr>
          <w:rFonts w:ascii="Arial" w:hAnsi="Arial" w:cs="Arial"/>
        </w:rPr>
        <w:t>ego</w:t>
      </w:r>
      <w:r w:rsidRPr="007C4A0D">
        <w:rPr>
          <w:rFonts w:ascii="Arial" w:hAnsi="Arial" w:cs="Arial"/>
        </w:rPr>
        <w:t xml:space="preserve"> ilości wejść w tygodniu skutkować będzie tym, że żołnierz który przekroczył ilość wejść zostanie obciążony kosztami korzystania z przedmiotu niniejszej umowy, określonymi przez </w:t>
      </w:r>
      <w:r w:rsidR="00367FD1" w:rsidRPr="007C4A0D">
        <w:rPr>
          <w:rFonts w:ascii="Arial" w:hAnsi="Arial" w:cs="Arial"/>
        </w:rPr>
        <w:t>Wykonawcę</w:t>
      </w:r>
      <w:r w:rsidRPr="007C4A0D">
        <w:rPr>
          <w:rFonts w:ascii="Arial" w:hAnsi="Arial" w:cs="Arial"/>
        </w:rPr>
        <w:t xml:space="preserve"> zgodnie z aktualnym cennikiem obowiązującym w obiekcie.</w:t>
      </w:r>
    </w:p>
    <w:p w:rsidR="00092A40" w:rsidRPr="007C4A0D" w:rsidRDefault="00367FD1" w:rsidP="00262A78">
      <w:pPr>
        <w:numPr>
          <w:ilvl w:val="0"/>
          <w:numId w:val="10"/>
        </w:numPr>
        <w:spacing w:after="0" w:line="240" w:lineRule="auto"/>
        <w:ind w:left="426" w:hanging="426"/>
        <w:jc w:val="both"/>
        <w:rPr>
          <w:rFonts w:ascii="Arial" w:hAnsi="Arial" w:cs="Arial"/>
        </w:rPr>
      </w:pPr>
      <w:r w:rsidRPr="007C4A0D">
        <w:rPr>
          <w:rFonts w:ascii="Arial" w:hAnsi="Arial" w:cs="Arial"/>
        </w:rPr>
        <w:t>Wykonawca</w:t>
      </w:r>
      <w:r w:rsidR="0019626C" w:rsidRPr="007C4A0D">
        <w:rPr>
          <w:rFonts w:ascii="Arial" w:hAnsi="Arial" w:cs="Arial"/>
          <w:b/>
        </w:rPr>
        <w:t xml:space="preserve"> </w:t>
      </w:r>
      <w:r w:rsidR="0019626C" w:rsidRPr="007C4A0D">
        <w:rPr>
          <w:rFonts w:ascii="Arial" w:eastAsia="Tahoma" w:hAnsi="Arial" w:cs="Arial"/>
        </w:rPr>
        <w:t>w</w:t>
      </w:r>
      <w:r w:rsidR="0019626C" w:rsidRPr="007C4A0D">
        <w:rPr>
          <w:rFonts w:ascii="Arial" w:hAnsi="Arial" w:cs="Arial"/>
        </w:rPr>
        <w:t xml:space="preserve"> ramach realizacji przedmiotu niniejszej umowy zobowiązuje się do zapewnienia bezpieczeństwa osób kąpiących się na Obiekcie, gwarantując obecność minimum dwóch ratowników.</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Żołnierze korzystający z pływalni w ramach niniejszej umowy będą zobowiązani do przestrzegania Regulaminu Ogólnego obiektu obowiązującego u Wykonawcy i jego akceptacji w szczególności, z uwagi na udostępnienie szafek depozytowych, w zakresie wyłączenia odpowiedzialności Wykonawcy za rzeczy pozostawione, zgubione, skradzione na terenie Obiektu.</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 xml:space="preserve">Wykonawca oświadcza, iż żołnierze </w:t>
      </w:r>
      <w:r w:rsidR="00156E13" w:rsidRPr="007C4A0D">
        <w:rPr>
          <w:rFonts w:ascii="Arial" w:hAnsi="Arial" w:cs="Arial"/>
        </w:rPr>
        <w:t>zawodow</w:t>
      </w:r>
      <w:r w:rsidR="00AD1CE6" w:rsidRPr="007C4A0D">
        <w:rPr>
          <w:rFonts w:ascii="Arial" w:hAnsi="Arial" w:cs="Arial"/>
        </w:rPr>
        <w:t>i</w:t>
      </w:r>
      <w:r w:rsidR="00156E13" w:rsidRPr="007C4A0D">
        <w:rPr>
          <w:rFonts w:ascii="Arial" w:hAnsi="Arial" w:cs="Arial"/>
        </w:rPr>
        <w:t xml:space="preserve"> </w:t>
      </w:r>
      <w:r w:rsidRPr="007C4A0D">
        <w:rPr>
          <w:rFonts w:ascii="Arial" w:hAnsi="Arial" w:cs="Arial"/>
        </w:rPr>
        <w:t>mogą korzystać z basenu w obiekcie sportowo - rekreacyjnym bez ograniczenia w dostępności do usług stanowiących przedmiot umowy, w ramach czasu i liczby wejść, o których mowa w § 1 ust. 2 i 3 niniejszej umowy.</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Ograniczenia w dostępności do usług mogą wynikać wyłącznie z obowiązujących</w:t>
      </w:r>
      <w:r w:rsidR="007C4A0D">
        <w:rPr>
          <w:rFonts w:ascii="Arial" w:hAnsi="Arial" w:cs="Arial"/>
        </w:rPr>
        <w:br/>
      </w:r>
      <w:r w:rsidRPr="007C4A0D">
        <w:rPr>
          <w:rFonts w:ascii="Arial" w:hAnsi="Arial" w:cs="Arial"/>
        </w:rPr>
        <w:t>w obiektach sportowych godzin otwarcia, powszechnie obowiązujących przepisów prawa, zasad bezpieczeństwa lub wynikać z powodów technicznych i/lub organizacyjnych polegających w szczególności na zamknięciu lub ograniczeniu działalności obiektu</w:t>
      </w:r>
      <w:r w:rsidR="007C4A0D">
        <w:rPr>
          <w:rFonts w:ascii="Arial" w:hAnsi="Arial" w:cs="Arial"/>
        </w:rPr>
        <w:br/>
      </w:r>
      <w:r w:rsidRPr="007C4A0D">
        <w:rPr>
          <w:rFonts w:ascii="Arial" w:hAnsi="Arial" w:cs="Arial"/>
        </w:rPr>
        <w:t>z przyczyn wynikających z wprowadzonych obostrzeń epidemiologicznych, w tym przyczyn finansowych czy też przerw konserwacyjnych Obiektu.</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Wykonawca na podstawie list, o których mowa w § 1 ust. 4,</w:t>
      </w:r>
      <w:r w:rsidRPr="007C4A0D">
        <w:rPr>
          <w:rFonts w:ascii="Arial" w:hAnsi="Arial" w:cs="Arial"/>
          <w:b/>
        </w:rPr>
        <w:t xml:space="preserve"> </w:t>
      </w:r>
      <w:r w:rsidRPr="007C4A0D">
        <w:rPr>
          <w:rFonts w:ascii="Arial" w:hAnsi="Arial" w:cs="Arial"/>
        </w:rPr>
        <w:t xml:space="preserve">sporządzi faktyczną liczbę wejść w danym miesiącu wykorzystanych przez żołnierzy </w:t>
      </w:r>
      <w:r w:rsidR="00156E13" w:rsidRPr="007C4A0D">
        <w:rPr>
          <w:rFonts w:ascii="Arial" w:hAnsi="Arial" w:cs="Arial"/>
        </w:rPr>
        <w:t>zawodowych</w:t>
      </w:r>
      <w:r w:rsidRPr="007C4A0D">
        <w:rPr>
          <w:rFonts w:ascii="Arial" w:hAnsi="Arial" w:cs="Arial"/>
        </w:rPr>
        <w:t xml:space="preserve"> w</w:t>
      </w:r>
      <w:r w:rsidR="00620A36" w:rsidRPr="007C4A0D">
        <w:rPr>
          <w:rFonts w:ascii="Arial" w:hAnsi="Arial" w:cs="Arial"/>
        </w:rPr>
        <w:t xml:space="preserve"> danym miesiącu  kalendarzowym.</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Listy będą stanowić podstawę do wystawienia faktury miesięcznej i rozliczenia wynagrodzenia Wykonawcy na warunkach określonych w § 5 umowy.</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Wszystkie listy w postaci kopii z poszczególnych JW./Instytucji Wojskowej Wykonawca ma obowiązek dołączać do faktury zbiorczej za dany miesiąc rozliczeniowy.</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Zamawiający, za pośrednictwem osoby, o której mowa w § 3 ust. 1 jest uprawniony do zmiany liczby żołnierzy, wskazanych w wykazie, o którym mowa w § 1 ust. 4 niniejszej Umowy</w:t>
      </w:r>
    </w:p>
    <w:p w:rsidR="00092A40" w:rsidRPr="007C4A0D" w:rsidRDefault="0019626C" w:rsidP="00262A78">
      <w:pPr>
        <w:numPr>
          <w:ilvl w:val="0"/>
          <w:numId w:val="10"/>
        </w:numPr>
        <w:spacing w:after="0" w:line="240" w:lineRule="auto"/>
        <w:ind w:left="426" w:hanging="426"/>
        <w:jc w:val="both"/>
        <w:rPr>
          <w:rFonts w:ascii="Arial" w:hAnsi="Arial" w:cs="Arial"/>
        </w:rPr>
      </w:pPr>
      <w:r w:rsidRPr="007C4A0D">
        <w:rPr>
          <w:rFonts w:ascii="Arial" w:hAnsi="Arial" w:cs="Arial"/>
        </w:rPr>
        <w:t xml:space="preserve">ZAMAWIAJĄCY, za pośrednictwem osoby, o której mowa w § 3 ust. 1  dokonuje zmian Wykazu osób objętych umową i przekazuje zmodyfikowany wykaz osób </w:t>
      </w:r>
      <w:r w:rsidR="00367FD1" w:rsidRPr="007C4A0D">
        <w:rPr>
          <w:rFonts w:ascii="Arial" w:hAnsi="Arial" w:cs="Arial"/>
        </w:rPr>
        <w:t>Wykonawcy</w:t>
      </w:r>
      <w:r w:rsidR="007C4A0D">
        <w:rPr>
          <w:rFonts w:ascii="Arial" w:hAnsi="Arial" w:cs="Arial"/>
        </w:rPr>
        <w:br/>
      </w:r>
      <w:r w:rsidRPr="007C4A0D">
        <w:rPr>
          <w:rFonts w:ascii="Arial" w:hAnsi="Arial" w:cs="Arial"/>
        </w:rPr>
        <w:t>w terminie do 25 dnia miesiąca poprzedzającego miesiąc obowiązywania zaktualizowanego Wykazu.</w:t>
      </w:r>
    </w:p>
    <w:p w:rsidR="00092A40" w:rsidRPr="007C4A0D" w:rsidRDefault="0019626C" w:rsidP="007C4A0D">
      <w:pPr>
        <w:spacing w:after="0" w:line="240" w:lineRule="auto"/>
        <w:jc w:val="center"/>
        <w:rPr>
          <w:rFonts w:ascii="Arial" w:hAnsi="Arial" w:cs="Arial"/>
          <w:b/>
          <w:bCs/>
          <w:lang w:eastAsia="pl-PL"/>
        </w:rPr>
      </w:pPr>
      <w:r w:rsidRPr="007C4A0D">
        <w:rPr>
          <w:rFonts w:ascii="Arial" w:hAnsi="Arial" w:cs="Arial"/>
          <w:b/>
          <w:bCs/>
          <w:lang w:eastAsia="pl-PL"/>
        </w:rPr>
        <w:t>§ 5.</w:t>
      </w:r>
    </w:p>
    <w:p w:rsidR="00092A40" w:rsidRPr="007C4A0D" w:rsidRDefault="0019626C" w:rsidP="007C4A0D">
      <w:pPr>
        <w:spacing w:after="0" w:line="240" w:lineRule="auto"/>
        <w:jc w:val="center"/>
        <w:rPr>
          <w:rFonts w:ascii="Arial" w:hAnsi="Arial" w:cs="Arial"/>
          <w:b/>
          <w:bCs/>
          <w:lang w:eastAsia="pl-PL"/>
        </w:rPr>
      </w:pPr>
      <w:r w:rsidRPr="007C4A0D">
        <w:rPr>
          <w:rFonts w:ascii="Arial" w:hAnsi="Arial" w:cs="Arial"/>
          <w:b/>
          <w:bCs/>
          <w:lang w:eastAsia="pl-PL"/>
        </w:rPr>
        <w:t xml:space="preserve">Wynagrodzenie </w:t>
      </w:r>
    </w:p>
    <w:p w:rsidR="00092A40" w:rsidRPr="007C4A0D" w:rsidRDefault="0019626C" w:rsidP="00262A78">
      <w:pPr>
        <w:pStyle w:val="Akapitzlist"/>
        <w:widowControl w:val="0"/>
        <w:numPr>
          <w:ilvl w:val="6"/>
          <w:numId w:val="6"/>
        </w:numPr>
        <w:tabs>
          <w:tab w:val="left" w:pos="0"/>
          <w:tab w:val="left" w:pos="284"/>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Maksymalne wynagrodzenie Wykonawcy z tytułu należytego wykonania przedmiotu Umowy wynosi:</w:t>
      </w:r>
    </w:p>
    <w:p w:rsidR="00092A40" w:rsidRPr="007C4A0D" w:rsidRDefault="0019626C" w:rsidP="007C4A0D">
      <w:pPr>
        <w:spacing w:after="0" w:line="240" w:lineRule="auto"/>
        <w:ind w:firstLine="284"/>
        <w:jc w:val="both"/>
        <w:rPr>
          <w:rFonts w:ascii="Arial" w:eastAsia="Times New Roman" w:hAnsi="Arial" w:cs="Arial"/>
          <w:b/>
          <w:lang w:eastAsia="pl-PL"/>
        </w:rPr>
      </w:pPr>
      <w:r w:rsidRPr="007C4A0D">
        <w:rPr>
          <w:rFonts w:ascii="Arial" w:eastAsia="Times New Roman" w:hAnsi="Arial" w:cs="Arial"/>
          <w:b/>
          <w:lang w:eastAsia="pl-PL"/>
        </w:rPr>
        <w:t xml:space="preserve">NETTO: </w:t>
      </w:r>
      <w:r w:rsidRPr="007C4A0D">
        <w:rPr>
          <w:rFonts w:ascii="Arial" w:eastAsia="Times New Roman" w:hAnsi="Arial" w:cs="Arial"/>
          <w:lang w:eastAsia="pl-PL"/>
        </w:rPr>
        <w:t>……</w:t>
      </w:r>
      <w:r w:rsidR="00620A36" w:rsidRPr="007C4A0D">
        <w:rPr>
          <w:rFonts w:ascii="Arial" w:eastAsia="Times New Roman" w:hAnsi="Arial" w:cs="Arial"/>
          <w:lang w:eastAsia="pl-PL"/>
        </w:rPr>
        <w:t>……………………………………………………………………………..</w:t>
      </w:r>
    </w:p>
    <w:p w:rsidR="00092A40" w:rsidRPr="007C4A0D" w:rsidRDefault="0019626C" w:rsidP="007C4A0D">
      <w:pPr>
        <w:spacing w:after="0" w:line="240" w:lineRule="auto"/>
        <w:ind w:firstLine="284"/>
        <w:jc w:val="both"/>
        <w:rPr>
          <w:rFonts w:ascii="Arial" w:eastAsia="Times New Roman" w:hAnsi="Arial" w:cs="Arial"/>
          <w:lang w:eastAsia="pl-PL"/>
        </w:rPr>
      </w:pPr>
      <w:r w:rsidRPr="007C4A0D">
        <w:rPr>
          <w:rFonts w:ascii="Arial" w:eastAsia="Times New Roman" w:hAnsi="Arial" w:cs="Arial"/>
          <w:lang w:eastAsia="pl-PL"/>
        </w:rPr>
        <w:t>(słownie: …………………………………………………………………...00/100 złotych)</w:t>
      </w:r>
    </w:p>
    <w:p w:rsidR="00092A40" w:rsidRPr="007C4A0D" w:rsidRDefault="0019626C" w:rsidP="007C4A0D">
      <w:pPr>
        <w:spacing w:after="0" w:line="240" w:lineRule="auto"/>
        <w:ind w:firstLine="284"/>
        <w:jc w:val="both"/>
        <w:rPr>
          <w:rFonts w:ascii="Arial" w:eastAsia="Times New Roman" w:hAnsi="Arial" w:cs="Arial"/>
          <w:b/>
          <w:lang w:eastAsia="pl-PL"/>
        </w:rPr>
      </w:pPr>
      <w:r w:rsidRPr="007C4A0D">
        <w:rPr>
          <w:rFonts w:ascii="Arial" w:eastAsia="Times New Roman" w:hAnsi="Arial" w:cs="Arial"/>
          <w:b/>
          <w:lang w:eastAsia="pl-PL"/>
        </w:rPr>
        <w:t xml:space="preserve">BRUTTO: </w:t>
      </w:r>
      <w:r w:rsidRPr="007C4A0D">
        <w:rPr>
          <w:rFonts w:ascii="Arial" w:eastAsia="Times New Roman" w:hAnsi="Arial" w:cs="Arial"/>
          <w:lang w:eastAsia="pl-PL"/>
        </w:rPr>
        <w:t>……………………………………………………………………………………</w:t>
      </w:r>
    </w:p>
    <w:p w:rsidR="00092A40" w:rsidRPr="007C4A0D" w:rsidRDefault="0019626C" w:rsidP="007C4A0D">
      <w:pPr>
        <w:spacing w:after="0" w:line="240" w:lineRule="auto"/>
        <w:ind w:firstLine="284"/>
        <w:jc w:val="both"/>
        <w:rPr>
          <w:rFonts w:ascii="Arial" w:eastAsia="Times New Roman" w:hAnsi="Arial" w:cs="Arial"/>
          <w:lang w:eastAsia="pl-PL"/>
        </w:rPr>
      </w:pPr>
      <w:r w:rsidRPr="007C4A0D">
        <w:rPr>
          <w:rFonts w:ascii="Arial" w:eastAsia="Times New Roman" w:hAnsi="Arial" w:cs="Arial"/>
          <w:lang w:eastAsia="pl-PL"/>
        </w:rPr>
        <w:t xml:space="preserve">(słownie:…………………………………………………………………...00/100 złotych) </w:t>
      </w:r>
    </w:p>
    <w:p w:rsidR="00092A40" w:rsidRPr="00653720" w:rsidRDefault="0019626C" w:rsidP="00653720">
      <w:pPr>
        <w:spacing w:after="0" w:line="240" w:lineRule="auto"/>
        <w:ind w:firstLine="284"/>
        <w:jc w:val="both"/>
        <w:rPr>
          <w:rFonts w:ascii="Arial" w:eastAsia="Times New Roman" w:hAnsi="Arial" w:cs="Arial"/>
          <w:lang w:eastAsia="pl-PL"/>
        </w:rPr>
      </w:pPr>
      <w:r w:rsidRPr="007C4A0D">
        <w:rPr>
          <w:rFonts w:ascii="Arial" w:eastAsia="Times New Roman" w:hAnsi="Arial" w:cs="Arial"/>
          <w:lang w:eastAsia="pl-PL"/>
        </w:rPr>
        <w:t>w tym podatek VAT w wysokości ……………………….. %</w:t>
      </w:r>
      <w:r w:rsidRPr="007C4A0D">
        <w:rPr>
          <w:rFonts w:ascii="Arial" w:eastAsia="Times New Roman" w:hAnsi="Arial" w:cs="Arial"/>
          <w:b/>
          <w:lang w:eastAsia="pl-PL"/>
        </w:rPr>
        <w:t>.</w:t>
      </w:r>
    </w:p>
    <w:p w:rsidR="00092A40" w:rsidRPr="007C4A0D" w:rsidRDefault="0019626C" w:rsidP="00262A78">
      <w:pPr>
        <w:pStyle w:val="Akapitzlist"/>
        <w:numPr>
          <w:ilvl w:val="6"/>
          <w:numId w:val="6"/>
        </w:numPr>
        <w:tabs>
          <w:tab w:val="left" w:pos="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Cena jednostkowa pojedynczego wejścia, zgodnie z ofertą Wykonawcy wynosi …………  zł netto, …………… zł brutto  i pozostaje niezmienna w całym okresie obowiązywania niniejszej umowy.</w:t>
      </w:r>
      <w:r w:rsidRPr="007C4A0D">
        <w:rPr>
          <w:rStyle w:val="Odwoanieprzypisudolnego"/>
          <w:rFonts w:ascii="Arial" w:eastAsia="Times New Roman" w:hAnsi="Arial" w:cs="Arial"/>
          <w:lang w:eastAsia="pl-PL"/>
        </w:rPr>
        <w:footnoteReference w:id="1"/>
      </w:r>
    </w:p>
    <w:p w:rsidR="00092A40" w:rsidRPr="007C4A0D" w:rsidRDefault="0019626C" w:rsidP="00262A78">
      <w:pPr>
        <w:pStyle w:val="Akapitzlist"/>
        <w:numPr>
          <w:ilvl w:val="6"/>
          <w:numId w:val="6"/>
        </w:numPr>
        <w:tabs>
          <w:tab w:val="left" w:pos="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lastRenderedPageBreak/>
        <w:t>Rozliczenie wynagrodzenia z tytułu realizacji usług stanowiących przedmiot niniejszej umowy będzie dokonywane w okresach miesięcznych.</w:t>
      </w:r>
    </w:p>
    <w:p w:rsidR="00092A40" w:rsidRPr="007C4A0D" w:rsidRDefault="009D1611" w:rsidP="00262A78">
      <w:pPr>
        <w:pStyle w:val="Akapitzlist"/>
        <w:numPr>
          <w:ilvl w:val="6"/>
          <w:numId w:val="6"/>
        </w:numPr>
        <w:tabs>
          <w:tab w:val="left" w:pos="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Wykonawcy przysługuje wynagrodzenie wyłącznie za zrealizowane usługi, potwierdzone udostępnionymi pojedynczymi wejściami, poprzez przesłanie skanu list obecności pod fakturą za dany miesiąc korzystania z pływalni za każdą JW./Instytucję Wojskową</w:t>
      </w:r>
      <w:r w:rsidR="007C4A0D">
        <w:rPr>
          <w:rFonts w:ascii="Arial" w:eastAsia="Times New Roman" w:hAnsi="Arial" w:cs="Arial"/>
          <w:lang w:eastAsia="pl-PL"/>
        </w:rPr>
        <w:br/>
      </w:r>
      <w:r w:rsidRPr="007C4A0D">
        <w:rPr>
          <w:rFonts w:ascii="Arial" w:eastAsia="Times New Roman" w:hAnsi="Arial" w:cs="Arial"/>
          <w:lang w:eastAsia="pl-PL"/>
        </w:rPr>
        <w:t>w oddzielnych pozycjach</w:t>
      </w:r>
      <w:r w:rsidR="0019626C" w:rsidRPr="007C4A0D">
        <w:rPr>
          <w:rFonts w:ascii="Arial" w:eastAsia="Times New Roman" w:hAnsi="Arial" w:cs="Arial"/>
          <w:lang w:eastAsia="pl-PL"/>
        </w:rPr>
        <w:t>.</w:t>
      </w:r>
    </w:p>
    <w:p w:rsidR="00092A40" w:rsidRPr="007C4A0D" w:rsidRDefault="0019626C" w:rsidP="00262A78">
      <w:pPr>
        <w:pStyle w:val="Akapitzlist"/>
        <w:numPr>
          <w:ilvl w:val="6"/>
          <w:numId w:val="6"/>
        </w:numPr>
        <w:tabs>
          <w:tab w:val="left" w:pos="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Powyższe wynagrodzenie jest wynagrodzeniem ryczałtowym i obejmuje wszystkie koszty związane z prawidłową  realizacją przedmiotu niniejszej Umowy.</w:t>
      </w:r>
    </w:p>
    <w:p w:rsidR="00092A40" w:rsidRPr="007C4A0D" w:rsidRDefault="0019626C" w:rsidP="00262A78">
      <w:pPr>
        <w:pStyle w:val="Akapitzlist"/>
        <w:numPr>
          <w:ilvl w:val="6"/>
          <w:numId w:val="6"/>
        </w:numPr>
        <w:tabs>
          <w:tab w:val="left" w:pos="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Wykonawca oświadcza, iż w kwocie określonej w ust. 1 uwzględnił ryzyko wynikające</w:t>
      </w:r>
      <w:r w:rsidR="007C4A0D">
        <w:rPr>
          <w:rFonts w:ascii="Arial" w:eastAsia="Times New Roman" w:hAnsi="Arial" w:cs="Arial"/>
          <w:lang w:eastAsia="pl-PL"/>
        </w:rPr>
        <w:br/>
      </w:r>
      <w:r w:rsidRPr="007C4A0D">
        <w:rPr>
          <w:rFonts w:ascii="Arial" w:eastAsia="Times New Roman" w:hAnsi="Arial" w:cs="Arial"/>
          <w:lang w:eastAsia="pl-PL"/>
        </w:rPr>
        <w:t xml:space="preserve">z okoliczności nie dających się przewidzieć na etapie sporządzenia oferty cenowej i nie będzie żądał podwyższenia wynagrodzenia. </w:t>
      </w:r>
    </w:p>
    <w:p w:rsidR="00092A40" w:rsidRPr="007C4A0D" w:rsidRDefault="0019626C" w:rsidP="00262A78">
      <w:pPr>
        <w:pStyle w:val="Akapitzlist"/>
        <w:numPr>
          <w:ilvl w:val="6"/>
          <w:numId w:val="6"/>
        </w:numPr>
        <w:tabs>
          <w:tab w:val="left" w:pos="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Niedoszacowanie, pominięcie oraz nienależyte rozpoznanie zakresu przedmiotu Umowy nie może stanowić podstawy do żądania zmiany wynagrodzenia określonego w ust. 1.</w:t>
      </w:r>
    </w:p>
    <w:p w:rsidR="00092A40" w:rsidRPr="007C4A0D" w:rsidRDefault="0019626C" w:rsidP="00262A78">
      <w:pPr>
        <w:pStyle w:val="Akapitzlist"/>
        <w:numPr>
          <w:ilvl w:val="6"/>
          <w:numId w:val="6"/>
        </w:numPr>
        <w:tabs>
          <w:tab w:val="left" w:pos="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Wykonawcy przysługiwać będzie wynagrodzenie jedynie za faktyczną ilość zrealizowanych usług, na podstawie faktur częściowych.</w:t>
      </w:r>
    </w:p>
    <w:p w:rsidR="00092A40" w:rsidRPr="007C4A0D" w:rsidRDefault="0019626C" w:rsidP="00262A78">
      <w:pPr>
        <w:pStyle w:val="Akapitzlist"/>
        <w:numPr>
          <w:ilvl w:val="6"/>
          <w:numId w:val="6"/>
        </w:numPr>
        <w:tabs>
          <w:tab w:val="left" w:pos="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Podstawę do wystawienia każdej faktury</w:t>
      </w:r>
      <w:r w:rsidR="00EC5503">
        <w:rPr>
          <w:rFonts w:ascii="Arial" w:eastAsia="Times New Roman" w:hAnsi="Arial" w:cs="Arial"/>
          <w:lang w:eastAsia="pl-PL"/>
        </w:rPr>
        <w:t xml:space="preserve"> stanowić będą każdorazowo lista</w:t>
      </w:r>
      <w:r w:rsidRPr="007C4A0D">
        <w:rPr>
          <w:rFonts w:ascii="Arial" w:eastAsia="Times New Roman" w:hAnsi="Arial" w:cs="Arial"/>
          <w:lang w:eastAsia="pl-PL"/>
        </w:rPr>
        <w:t xml:space="preserve"> wejść</w:t>
      </w:r>
      <w:r w:rsidR="00EC5503">
        <w:rPr>
          <w:rFonts w:ascii="Arial" w:eastAsia="Times New Roman" w:hAnsi="Arial" w:cs="Arial"/>
          <w:lang w:eastAsia="pl-PL"/>
        </w:rPr>
        <w:t>,</w:t>
      </w:r>
      <w:r w:rsidRPr="007C4A0D">
        <w:rPr>
          <w:rFonts w:ascii="Arial" w:eastAsia="Times New Roman" w:hAnsi="Arial" w:cs="Arial"/>
          <w:lang w:eastAsia="pl-PL"/>
        </w:rPr>
        <w:t xml:space="preserve"> o któr</w:t>
      </w:r>
      <w:r w:rsidR="00EC5503">
        <w:rPr>
          <w:rFonts w:ascii="Arial" w:eastAsia="Times New Roman" w:hAnsi="Arial" w:cs="Arial"/>
          <w:lang w:eastAsia="pl-PL"/>
        </w:rPr>
        <w:t>ej</w:t>
      </w:r>
      <w:r w:rsidRPr="007C4A0D">
        <w:rPr>
          <w:rFonts w:ascii="Arial" w:eastAsia="Times New Roman" w:hAnsi="Arial" w:cs="Arial"/>
          <w:lang w:eastAsia="pl-PL"/>
        </w:rPr>
        <w:t xml:space="preserve"> mowa w § 1 ust. 4</w:t>
      </w:r>
    </w:p>
    <w:p w:rsidR="00092A40" w:rsidRPr="007C4A0D" w:rsidRDefault="0019626C" w:rsidP="00262A78">
      <w:pPr>
        <w:pStyle w:val="Akapitzlist"/>
        <w:numPr>
          <w:ilvl w:val="6"/>
          <w:numId w:val="6"/>
        </w:numPr>
        <w:tabs>
          <w:tab w:val="left" w:pos="0"/>
        </w:tabs>
        <w:spacing w:after="0" w:line="240" w:lineRule="auto"/>
        <w:ind w:left="284" w:hanging="284"/>
        <w:jc w:val="both"/>
        <w:rPr>
          <w:rFonts w:ascii="Arial" w:eastAsia="Times New Roman" w:hAnsi="Arial" w:cs="Arial"/>
          <w:lang w:eastAsia="pl-PL"/>
        </w:rPr>
      </w:pPr>
      <w:r w:rsidRPr="007C4A0D">
        <w:rPr>
          <w:rFonts w:ascii="Arial" w:eastAsia="Times New Roman" w:hAnsi="Arial" w:cs="Arial"/>
          <w:lang w:eastAsia="pl-PL"/>
        </w:rPr>
        <w:t>Faktury z tytułu realizacji usługi stanowiącej przedmiot niniejszej Umowy będą wystawiane z ostatnim dniem miesiąca rozliczeniowego i dostarczane przez Wykonawcę do Zamawiającego wraz z kserokopią listy obecności drogą mailową na adres służbowy Kancelarii Jawnej i tam będą zarejestrowane: 32wog@ron.mil.pl oraz na adres służbowy osoby wskazanej w § 3 ust. 1 do 5-go dnia każdego miesiąca za poprzedni miesiąc korzystania z basenu lub drogą Poczty Tradycyjnej/Kurierem do 10-go dnia każdego miesiąca za poprzedni miesiąc.</w:t>
      </w:r>
    </w:p>
    <w:p w:rsidR="009D1611" w:rsidRPr="007C4A0D" w:rsidRDefault="009D1611" w:rsidP="00262A78">
      <w:pPr>
        <w:pStyle w:val="Akapitzlist"/>
        <w:numPr>
          <w:ilvl w:val="6"/>
          <w:numId w:val="6"/>
        </w:numPr>
        <w:tabs>
          <w:tab w:val="left" w:pos="0"/>
        </w:tabs>
        <w:spacing w:after="0" w:line="240" w:lineRule="auto"/>
        <w:ind w:left="0" w:firstLine="0"/>
        <w:jc w:val="both"/>
        <w:rPr>
          <w:rFonts w:ascii="Arial" w:eastAsia="Times New Roman" w:hAnsi="Arial" w:cs="Arial"/>
          <w:lang w:eastAsia="pl-PL"/>
        </w:rPr>
      </w:pPr>
      <w:r w:rsidRPr="007C4A0D">
        <w:rPr>
          <w:rFonts w:ascii="Arial" w:hAnsi="Arial" w:cs="Arial"/>
        </w:rPr>
        <w:t>Faktura, aby mogła zostać uznana za prawidłowo wystawioną musi zawierać</w:t>
      </w:r>
      <w:r w:rsidR="007C4A0D">
        <w:rPr>
          <w:rFonts w:ascii="Arial" w:hAnsi="Arial" w:cs="Arial"/>
        </w:rPr>
        <w:br/>
      </w:r>
      <w:r w:rsidRPr="007C4A0D">
        <w:rPr>
          <w:rFonts w:ascii="Arial" w:hAnsi="Arial" w:cs="Arial"/>
        </w:rPr>
        <w:t>w szczególności liczbę wejść faktycznie świadczonej usługi korzystania z basenu/pływalni, wysokość opłaty za jedno wejście, łączną wartość opłaty za faktycznie świadczoną usługę.</w:t>
      </w:r>
    </w:p>
    <w:p w:rsidR="009D1611" w:rsidRPr="007C4A0D" w:rsidRDefault="009D1611" w:rsidP="00262A78">
      <w:pPr>
        <w:pStyle w:val="Akapitzlist"/>
        <w:numPr>
          <w:ilvl w:val="6"/>
          <w:numId w:val="6"/>
        </w:numPr>
        <w:spacing w:after="0" w:line="240" w:lineRule="auto"/>
        <w:ind w:left="0" w:firstLine="0"/>
        <w:jc w:val="both"/>
        <w:rPr>
          <w:rFonts w:ascii="Arial" w:eastAsia="Times New Roman" w:hAnsi="Arial" w:cs="Arial"/>
          <w:lang w:eastAsia="pl-PL"/>
        </w:rPr>
      </w:pPr>
      <w:r w:rsidRPr="007C4A0D">
        <w:rPr>
          <w:rFonts w:ascii="Arial" w:hAnsi="Arial" w:cs="Arial"/>
        </w:rPr>
        <w:t>Faktura, o której mowa w ust. 11, niniejszego paragrafu, zostanie wystawiona na 32 Wojskowy Oddział Gospodarczy w Zamościu, ul. Wojska Polskiego 2f,  22-400 Zamość, NIP: 922-304-63-57, REGON:061402337. Określenie 30 – dniowego terminu płatności Wykonawca zobowiązany jest zamieścić w wystawionej przez siebie fakturze.</w:t>
      </w:r>
    </w:p>
    <w:p w:rsidR="00367FD1" w:rsidRPr="007C4A0D" w:rsidRDefault="00367FD1" w:rsidP="007C4A0D">
      <w:pPr>
        <w:spacing w:after="0" w:line="240" w:lineRule="auto"/>
        <w:jc w:val="center"/>
        <w:rPr>
          <w:rFonts w:ascii="Arial" w:eastAsia="Times New Roman" w:hAnsi="Arial" w:cs="Arial"/>
          <w:b/>
          <w:bCs/>
          <w:lang w:eastAsia="pl-PL"/>
        </w:rPr>
      </w:pPr>
    </w:p>
    <w:p w:rsidR="00092A40" w:rsidRPr="007C4A0D" w:rsidRDefault="0019626C" w:rsidP="007C4A0D">
      <w:pPr>
        <w:spacing w:after="0" w:line="240" w:lineRule="auto"/>
        <w:jc w:val="center"/>
        <w:rPr>
          <w:rFonts w:ascii="Arial" w:eastAsia="Times New Roman" w:hAnsi="Arial" w:cs="Arial"/>
          <w:b/>
          <w:bCs/>
          <w:lang w:eastAsia="pl-PL"/>
        </w:rPr>
      </w:pPr>
      <w:r w:rsidRPr="007C4A0D">
        <w:rPr>
          <w:rFonts w:ascii="Arial" w:eastAsia="Times New Roman" w:hAnsi="Arial" w:cs="Arial"/>
          <w:b/>
          <w:bCs/>
          <w:lang w:eastAsia="pl-PL"/>
        </w:rPr>
        <w:t>§ 6.</w:t>
      </w:r>
    </w:p>
    <w:p w:rsidR="00092A40" w:rsidRPr="007C4A0D" w:rsidRDefault="0019626C" w:rsidP="007C4A0D">
      <w:pPr>
        <w:spacing w:after="0" w:line="240" w:lineRule="auto"/>
        <w:jc w:val="center"/>
        <w:rPr>
          <w:rFonts w:ascii="Arial" w:eastAsia="Times New Roman" w:hAnsi="Arial" w:cs="Arial"/>
          <w:b/>
          <w:bCs/>
          <w:lang w:eastAsia="pl-PL"/>
        </w:rPr>
      </w:pPr>
      <w:r w:rsidRPr="007C4A0D">
        <w:rPr>
          <w:rFonts w:ascii="Arial" w:eastAsia="Times New Roman" w:hAnsi="Arial" w:cs="Arial"/>
          <w:b/>
          <w:bCs/>
          <w:lang w:eastAsia="pl-PL"/>
        </w:rPr>
        <w:t>Warunki płatności</w:t>
      </w:r>
    </w:p>
    <w:p w:rsidR="00092A40" w:rsidRPr="007C4A0D" w:rsidRDefault="0019626C" w:rsidP="00262A78">
      <w:pPr>
        <w:pStyle w:val="Akapitzlist"/>
        <w:numPr>
          <w:ilvl w:val="3"/>
          <w:numId w:val="5"/>
        </w:numPr>
        <w:spacing w:after="0" w:line="240" w:lineRule="auto"/>
        <w:jc w:val="both"/>
        <w:rPr>
          <w:rFonts w:ascii="Arial" w:eastAsia="Calibri" w:hAnsi="Arial" w:cs="Arial"/>
          <w:lang w:eastAsia="pl-PL"/>
        </w:rPr>
      </w:pPr>
      <w:r w:rsidRPr="007C4A0D">
        <w:rPr>
          <w:rFonts w:ascii="Arial" w:eastAsia="Calibri" w:hAnsi="Arial" w:cs="Arial"/>
          <w:lang w:eastAsia="pl-PL"/>
        </w:rPr>
        <w:t xml:space="preserve">Wynagrodzenie będzie płatne na podstawie prawidłowo wystawionej przez Wykonawcę faktury,  w terminie </w:t>
      </w:r>
      <w:r w:rsidRPr="007C4A0D">
        <w:rPr>
          <w:rFonts w:ascii="Arial" w:eastAsia="Calibri" w:hAnsi="Arial" w:cs="Arial"/>
          <w:b/>
          <w:lang w:eastAsia="pl-PL"/>
        </w:rPr>
        <w:t>21 dni</w:t>
      </w:r>
      <w:r w:rsidRPr="007C4A0D">
        <w:rPr>
          <w:rFonts w:ascii="Arial" w:eastAsia="Calibri" w:hAnsi="Arial" w:cs="Arial"/>
          <w:lang w:eastAsia="pl-PL"/>
        </w:rPr>
        <w:t xml:space="preserve"> od daty doręczenia faktury do siedziby Zamawiającego, na numer konta bankowego Wykonawcy Nr ……………………………………….. wskazany na fakturze.</w:t>
      </w:r>
    </w:p>
    <w:p w:rsidR="00092A40" w:rsidRPr="007C4A0D" w:rsidRDefault="0019626C" w:rsidP="00262A78">
      <w:pPr>
        <w:pStyle w:val="Akapitzlist"/>
        <w:numPr>
          <w:ilvl w:val="3"/>
          <w:numId w:val="5"/>
        </w:numPr>
        <w:spacing w:after="0" w:line="240" w:lineRule="auto"/>
        <w:jc w:val="both"/>
        <w:rPr>
          <w:rFonts w:ascii="Arial" w:eastAsia="Calibri" w:hAnsi="Arial" w:cs="Arial"/>
          <w:lang w:eastAsia="pl-PL"/>
        </w:rPr>
      </w:pPr>
      <w:r w:rsidRPr="007C4A0D">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092A40" w:rsidRPr="007C4A0D" w:rsidRDefault="0019626C" w:rsidP="00262A78">
      <w:pPr>
        <w:pStyle w:val="Akapitzlist"/>
        <w:numPr>
          <w:ilvl w:val="3"/>
          <w:numId w:val="5"/>
        </w:numPr>
        <w:spacing w:after="0" w:line="240" w:lineRule="auto"/>
        <w:jc w:val="both"/>
        <w:rPr>
          <w:rFonts w:ascii="Arial" w:eastAsia="Calibri" w:hAnsi="Arial" w:cs="Arial"/>
          <w:lang w:eastAsia="pl-PL"/>
        </w:rPr>
      </w:pPr>
      <w:r w:rsidRPr="007C4A0D">
        <w:rPr>
          <w:rFonts w:ascii="Arial" w:eastAsia="Calibri" w:hAnsi="Arial" w:cs="Arial"/>
          <w:lang w:eastAsia="pl-PL"/>
        </w:rPr>
        <w:t>Za datę dokonania płatności przyjmuje się dzień obciążenia rachunku bankowego Zamawiającego.</w:t>
      </w:r>
    </w:p>
    <w:p w:rsidR="00092A40" w:rsidRPr="007C4A0D" w:rsidRDefault="0019626C" w:rsidP="00262A78">
      <w:pPr>
        <w:pStyle w:val="Akapitzlist"/>
        <w:numPr>
          <w:ilvl w:val="3"/>
          <w:numId w:val="5"/>
        </w:numPr>
        <w:spacing w:after="0" w:line="240" w:lineRule="auto"/>
        <w:jc w:val="both"/>
        <w:rPr>
          <w:rFonts w:ascii="Arial" w:eastAsia="Calibri" w:hAnsi="Arial" w:cs="Arial"/>
          <w:lang w:eastAsia="pl-PL"/>
        </w:rPr>
      </w:pPr>
      <w:r w:rsidRPr="007C4A0D">
        <w:rPr>
          <w:rFonts w:ascii="Arial" w:eastAsia="Calibri" w:hAnsi="Arial" w:cs="Arial"/>
        </w:rPr>
        <w:t>Wykonawca przyjmuje do wiadomości, że Zamawiający przy zapłacie wynagrodzenia będzie stosował mechanizm podzielonej płatności, o którym mowa w art. 108a ust. 1 ustawy z dnia 11 marca 2004 r. o podatku od towarów i usług (Dz. U. z 202</w:t>
      </w:r>
      <w:r w:rsidR="009D1611" w:rsidRPr="007C4A0D">
        <w:rPr>
          <w:rFonts w:ascii="Arial" w:eastAsia="Calibri" w:hAnsi="Arial" w:cs="Arial"/>
        </w:rPr>
        <w:t>3</w:t>
      </w:r>
      <w:r w:rsidRPr="007C4A0D">
        <w:rPr>
          <w:rFonts w:ascii="Arial" w:eastAsia="Calibri" w:hAnsi="Arial" w:cs="Arial"/>
        </w:rPr>
        <w:t xml:space="preserve"> r. poz. </w:t>
      </w:r>
      <w:r w:rsidR="009D1611" w:rsidRPr="007C4A0D">
        <w:rPr>
          <w:rFonts w:ascii="Arial" w:eastAsia="Calibri" w:hAnsi="Arial" w:cs="Arial"/>
        </w:rPr>
        <w:t>1570</w:t>
      </w:r>
      <w:r w:rsidRPr="007C4A0D">
        <w:rPr>
          <w:rFonts w:ascii="Arial" w:eastAsia="Calibri" w:hAnsi="Arial" w:cs="Arial"/>
        </w:rPr>
        <w:t xml:space="preserve"> z późn. zm.).</w:t>
      </w:r>
    </w:p>
    <w:p w:rsidR="00092A40" w:rsidRPr="007C4A0D" w:rsidRDefault="0019626C" w:rsidP="00262A78">
      <w:pPr>
        <w:pStyle w:val="Akapitzlist"/>
        <w:numPr>
          <w:ilvl w:val="3"/>
          <w:numId w:val="5"/>
        </w:numPr>
        <w:spacing w:after="0" w:line="240" w:lineRule="auto"/>
        <w:jc w:val="both"/>
        <w:rPr>
          <w:rFonts w:ascii="Arial" w:eastAsia="Calibri" w:hAnsi="Arial" w:cs="Arial"/>
          <w:lang w:eastAsia="pl-PL"/>
        </w:rPr>
      </w:pPr>
      <w:r w:rsidRPr="007C4A0D">
        <w:rPr>
          <w:rFonts w:ascii="Arial" w:eastAsia="Times New Roman" w:hAnsi="Arial" w:cs="Arial"/>
          <w:lang w:eastAsia="pl-PL"/>
        </w:rPr>
        <w:t>Wykonawca nie może, bez pisemnej zgody Zamawiającego przenieść wierzytelności pieniężnych wynikających z Umowy na podmiot lub osobę trzecią.</w:t>
      </w:r>
    </w:p>
    <w:p w:rsidR="003B7483" w:rsidRPr="007C4A0D" w:rsidRDefault="003B7483" w:rsidP="00262A78">
      <w:pPr>
        <w:pStyle w:val="Akapitzlist"/>
        <w:numPr>
          <w:ilvl w:val="3"/>
          <w:numId w:val="5"/>
        </w:numPr>
        <w:spacing w:after="0" w:line="240" w:lineRule="auto"/>
        <w:jc w:val="both"/>
        <w:rPr>
          <w:rFonts w:ascii="Arial" w:eastAsia="Calibri" w:hAnsi="Arial" w:cs="Arial"/>
        </w:rPr>
      </w:pPr>
      <w:r w:rsidRPr="007C4A0D">
        <w:rPr>
          <w:rFonts w:ascii="Arial" w:eastAsia="Times New Roman" w:hAnsi="Arial" w:cs="Arial"/>
          <w:lang w:eastAsia="pl-PL"/>
        </w:rPr>
        <w:t>Wykonawcy nie będą przysługiwały odsetki za okres opóźnienia w zapłacie przypadający na okres wyczekiwania Zamawiającego na dokumenty, o których mowa w § 5 ust. 9.</w:t>
      </w:r>
    </w:p>
    <w:p w:rsidR="003B7483" w:rsidRPr="007C4A0D" w:rsidRDefault="003B7483" w:rsidP="007C4A0D">
      <w:pPr>
        <w:pStyle w:val="Akapitzlist"/>
        <w:spacing w:after="0" w:line="240" w:lineRule="auto"/>
        <w:ind w:left="360"/>
        <w:jc w:val="both"/>
        <w:rPr>
          <w:rFonts w:ascii="Arial" w:eastAsia="Calibri" w:hAnsi="Arial" w:cs="Arial"/>
          <w:lang w:eastAsia="pl-PL"/>
        </w:rPr>
      </w:pPr>
    </w:p>
    <w:p w:rsidR="00092A40" w:rsidRPr="007C4A0D" w:rsidRDefault="0019626C" w:rsidP="007C4A0D">
      <w:pPr>
        <w:keepNext/>
        <w:keepLines/>
        <w:spacing w:after="0" w:line="240" w:lineRule="auto"/>
        <w:contextualSpacing/>
        <w:jc w:val="center"/>
        <w:outlineLvl w:val="0"/>
        <w:rPr>
          <w:rFonts w:ascii="Arial" w:eastAsia="Times New Roman" w:hAnsi="Arial" w:cs="Arial"/>
          <w:b/>
        </w:rPr>
      </w:pPr>
      <w:r w:rsidRPr="007C4A0D">
        <w:rPr>
          <w:rFonts w:ascii="Arial" w:eastAsia="Times New Roman" w:hAnsi="Arial" w:cs="Arial"/>
          <w:b/>
        </w:rPr>
        <w:t xml:space="preserve">§ </w:t>
      </w:r>
      <w:r w:rsidR="00ED26CB" w:rsidRPr="007C4A0D">
        <w:rPr>
          <w:rFonts w:ascii="Arial" w:eastAsia="Times New Roman" w:hAnsi="Arial" w:cs="Arial"/>
          <w:b/>
        </w:rPr>
        <w:t>7</w:t>
      </w:r>
      <w:r w:rsidRPr="007C4A0D">
        <w:rPr>
          <w:rFonts w:ascii="Arial" w:eastAsia="Times New Roman" w:hAnsi="Arial" w:cs="Arial"/>
          <w:b/>
        </w:rPr>
        <w:t>.</w:t>
      </w:r>
    </w:p>
    <w:p w:rsidR="00092A40" w:rsidRPr="007C4A0D" w:rsidRDefault="0019626C" w:rsidP="007C4A0D">
      <w:pPr>
        <w:keepNext/>
        <w:keepLines/>
        <w:spacing w:after="0" w:line="240" w:lineRule="auto"/>
        <w:contextualSpacing/>
        <w:jc w:val="center"/>
        <w:outlineLvl w:val="0"/>
        <w:rPr>
          <w:rFonts w:ascii="Arial" w:eastAsia="MS Mincho" w:hAnsi="Arial" w:cs="Arial"/>
          <w:b/>
        </w:rPr>
      </w:pPr>
      <w:r w:rsidRPr="007C4A0D">
        <w:rPr>
          <w:rFonts w:ascii="Arial" w:eastAsia="MS Mincho" w:hAnsi="Arial" w:cs="Arial"/>
          <w:b/>
        </w:rPr>
        <w:t>Kary umowne</w:t>
      </w:r>
    </w:p>
    <w:p w:rsidR="00092A40" w:rsidRPr="007C4A0D" w:rsidRDefault="00C60C9D" w:rsidP="007C4A0D">
      <w:pPr>
        <w:spacing w:after="0" w:line="240" w:lineRule="auto"/>
        <w:jc w:val="both"/>
        <w:rPr>
          <w:rFonts w:ascii="Arial" w:eastAsia="Times New Roman" w:hAnsi="Arial" w:cs="Arial"/>
          <w:lang w:eastAsia="pl-PL"/>
        </w:rPr>
      </w:pPr>
      <w:r w:rsidRPr="007C4A0D">
        <w:rPr>
          <w:rFonts w:ascii="Arial" w:eastAsia="Times New Roman" w:hAnsi="Arial" w:cs="Arial"/>
          <w:lang w:eastAsia="pl-PL"/>
        </w:rPr>
        <w:t xml:space="preserve">1. </w:t>
      </w:r>
      <w:r w:rsidR="0019626C" w:rsidRPr="007C4A0D">
        <w:rPr>
          <w:rFonts w:ascii="Arial" w:eastAsia="Times New Roman" w:hAnsi="Arial" w:cs="Arial"/>
          <w:lang w:eastAsia="pl-PL"/>
        </w:rPr>
        <w:t>Strony ustalają, że Wykonawca zapłaci Zamawiającemu kary umowne:</w:t>
      </w:r>
    </w:p>
    <w:p w:rsidR="00092A40" w:rsidRPr="007C4A0D" w:rsidRDefault="0019626C" w:rsidP="00262A78">
      <w:pPr>
        <w:numPr>
          <w:ilvl w:val="2"/>
          <w:numId w:val="11"/>
        </w:numPr>
        <w:tabs>
          <w:tab w:val="left" w:pos="709"/>
        </w:tabs>
        <w:spacing w:after="0" w:line="240" w:lineRule="auto"/>
        <w:ind w:left="709" w:hanging="425"/>
        <w:jc w:val="both"/>
        <w:rPr>
          <w:rFonts w:ascii="Arial" w:eastAsia="Times New Roman" w:hAnsi="Arial" w:cs="Arial"/>
          <w:lang w:eastAsia="pl-PL"/>
        </w:rPr>
      </w:pPr>
      <w:r w:rsidRPr="007C4A0D">
        <w:rPr>
          <w:rFonts w:ascii="Arial" w:eastAsia="Times New Roman" w:hAnsi="Arial" w:cs="Arial"/>
          <w:lang w:eastAsia="pl-PL"/>
        </w:rPr>
        <w:lastRenderedPageBreak/>
        <w:t xml:space="preserve">za zwłokę w </w:t>
      </w:r>
      <w:r w:rsidR="00C60C9D" w:rsidRPr="007C4A0D">
        <w:rPr>
          <w:rFonts w:ascii="Arial" w:eastAsia="Times New Roman" w:hAnsi="Arial" w:cs="Arial"/>
          <w:lang w:eastAsia="pl-PL"/>
        </w:rPr>
        <w:t xml:space="preserve"> przystąpieniu do realizacji </w:t>
      </w:r>
      <w:r w:rsidRPr="007C4A0D">
        <w:rPr>
          <w:rFonts w:ascii="Arial" w:eastAsia="Times New Roman" w:hAnsi="Arial" w:cs="Arial"/>
          <w:lang w:eastAsia="pl-PL"/>
        </w:rPr>
        <w:t xml:space="preserve">przedmiotu Umowy w terminie określonym </w:t>
      </w:r>
      <w:r w:rsidR="00EC5503">
        <w:rPr>
          <w:rFonts w:ascii="Arial" w:eastAsia="Times New Roman" w:hAnsi="Arial" w:cs="Arial"/>
          <w:lang w:eastAsia="pl-PL"/>
        </w:rPr>
        <w:t xml:space="preserve">                       </w:t>
      </w:r>
      <w:r w:rsidRPr="007C4A0D">
        <w:rPr>
          <w:rFonts w:ascii="Arial" w:eastAsia="Times New Roman" w:hAnsi="Arial" w:cs="Arial"/>
          <w:lang w:eastAsia="pl-PL"/>
        </w:rPr>
        <w:t>w § 2 Umowy - w wysokości 0,1% wartości wynagrodzenia brutto, określonego</w:t>
      </w:r>
      <w:r w:rsidR="00EC5503">
        <w:rPr>
          <w:rFonts w:ascii="Arial" w:eastAsia="Times New Roman" w:hAnsi="Arial" w:cs="Arial"/>
          <w:lang w:eastAsia="pl-PL"/>
        </w:rPr>
        <w:t xml:space="preserve">                      </w:t>
      </w:r>
      <w:r w:rsidRPr="007C4A0D">
        <w:rPr>
          <w:rFonts w:ascii="Arial" w:eastAsia="Times New Roman" w:hAnsi="Arial" w:cs="Arial"/>
          <w:lang w:eastAsia="pl-PL"/>
        </w:rPr>
        <w:t xml:space="preserve"> w § 5 ust. 1 Umowy, </w:t>
      </w:r>
      <w:r w:rsidRPr="007C4A0D">
        <w:rPr>
          <w:rFonts w:ascii="Arial" w:eastAsia="Times New Roman" w:hAnsi="Arial" w:cs="Arial"/>
          <w:b/>
          <w:lang w:eastAsia="pl-PL"/>
        </w:rPr>
        <w:t>za każdy dzień zwłoki</w:t>
      </w:r>
      <w:r w:rsidRPr="007C4A0D">
        <w:rPr>
          <w:rFonts w:ascii="Arial" w:eastAsia="Times New Roman" w:hAnsi="Arial" w:cs="Arial"/>
          <w:lang w:eastAsia="pl-PL"/>
        </w:rPr>
        <w:t>, liczony od upływu terminu rozpoczęcia usług objętych niniejszą Umową,</w:t>
      </w:r>
    </w:p>
    <w:p w:rsidR="00092A40" w:rsidRPr="007C4A0D" w:rsidRDefault="0019626C" w:rsidP="00262A78">
      <w:pPr>
        <w:numPr>
          <w:ilvl w:val="2"/>
          <w:numId w:val="11"/>
        </w:numPr>
        <w:tabs>
          <w:tab w:val="left" w:pos="709"/>
        </w:tabs>
        <w:spacing w:after="0" w:line="240" w:lineRule="auto"/>
        <w:ind w:left="709" w:hanging="425"/>
        <w:jc w:val="both"/>
        <w:rPr>
          <w:rFonts w:ascii="Arial" w:eastAsia="Times New Roman" w:hAnsi="Arial" w:cs="Arial"/>
          <w:lang w:eastAsia="pl-PL"/>
        </w:rPr>
      </w:pPr>
      <w:r w:rsidRPr="007C4A0D">
        <w:rPr>
          <w:rFonts w:ascii="Arial" w:eastAsia="Times New Roman" w:hAnsi="Arial" w:cs="Arial"/>
          <w:lang w:eastAsia="pl-PL"/>
        </w:rPr>
        <w:t xml:space="preserve">za odstąpienie od Umowy przez Wykonawcę lub Zamawiającego z przyczyn leżący po stronie Wykonawcy - </w:t>
      </w:r>
      <w:r w:rsidRPr="007C4A0D">
        <w:rPr>
          <w:rFonts w:ascii="Arial" w:eastAsia="Times New Roman" w:hAnsi="Arial" w:cs="Arial"/>
          <w:b/>
          <w:lang w:eastAsia="pl-PL"/>
        </w:rPr>
        <w:t xml:space="preserve">w wysokości 10 % wartości wynagrodzenia brutto </w:t>
      </w:r>
      <w:r w:rsidRPr="007C4A0D">
        <w:rPr>
          <w:rFonts w:ascii="Arial" w:eastAsia="Times New Roman" w:hAnsi="Arial" w:cs="Arial"/>
          <w:lang w:eastAsia="pl-PL"/>
        </w:rPr>
        <w:t>określonego w § 5 ust. 1 Umowy,</w:t>
      </w:r>
    </w:p>
    <w:p w:rsidR="00092A40" w:rsidRPr="007C4A0D" w:rsidRDefault="0019626C" w:rsidP="00262A78">
      <w:pPr>
        <w:pStyle w:val="Akapitzlist"/>
        <w:numPr>
          <w:ilvl w:val="0"/>
          <w:numId w:val="11"/>
        </w:numPr>
        <w:tabs>
          <w:tab w:val="left" w:pos="284"/>
        </w:tabs>
        <w:spacing w:after="0" w:line="240" w:lineRule="auto"/>
        <w:ind w:left="284" w:hanging="284"/>
        <w:jc w:val="both"/>
        <w:rPr>
          <w:rFonts w:ascii="Arial" w:eastAsia="Times New Roman" w:hAnsi="Arial" w:cs="Arial"/>
          <w:lang w:eastAsia="pl-PL"/>
        </w:rPr>
      </w:pPr>
      <w:r w:rsidRPr="007C4A0D">
        <w:rPr>
          <w:rFonts w:ascii="Arial" w:eastAsia="Times New Roman" w:hAnsi="Arial" w:cs="Arial"/>
          <w:kern w:val="2"/>
          <w:lang w:eastAsia="pl-PL" w:bidi="hi-IN"/>
        </w:rPr>
        <w:t xml:space="preserve">Zamawiający zastrzega sobie prawo dochodzenia odszkodowania uzupełniającego przewyższającego wysokość zastrzeżonych kar umownych </w:t>
      </w:r>
      <w:r w:rsidR="009D1611" w:rsidRPr="007C4A0D">
        <w:rPr>
          <w:rFonts w:ascii="Arial" w:eastAsia="Times New Roman" w:hAnsi="Arial" w:cs="Arial"/>
          <w:kern w:val="2"/>
          <w:lang w:eastAsia="pl-PL" w:bidi="hi-IN"/>
        </w:rPr>
        <w:t xml:space="preserve">lub w przypadkach dla których nie zastrzeżono kar umownych </w:t>
      </w:r>
      <w:r w:rsidRPr="007C4A0D">
        <w:rPr>
          <w:rFonts w:ascii="Arial" w:eastAsia="Times New Roman" w:hAnsi="Arial" w:cs="Arial"/>
          <w:kern w:val="2"/>
          <w:lang w:eastAsia="pl-PL" w:bidi="hi-IN"/>
        </w:rPr>
        <w:t>do pełnej wysokości poniesionej szkody.</w:t>
      </w:r>
    </w:p>
    <w:p w:rsidR="00092A40" w:rsidRPr="007C4A0D" w:rsidRDefault="0019626C" w:rsidP="00262A78">
      <w:pPr>
        <w:pStyle w:val="Akapitzlist"/>
        <w:numPr>
          <w:ilvl w:val="0"/>
          <w:numId w:val="11"/>
        </w:numPr>
        <w:tabs>
          <w:tab w:val="left" w:pos="284"/>
        </w:tabs>
        <w:spacing w:after="0" w:line="240" w:lineRule="auto"/>
        <w:ind w:left="284" w:hanging="284"/>
        <w:jc w:val="both"/>
        <w:rPr>
          <w:rFonts w:ascii="Arial" w:eastAsia="Times New Roman" w:hAnsi="Arial" w:cs="Arial"/>
          <w:lang w:eastAsia="pl-PL"/>
        </w:rPr>
      </w:pPr>
      <w:r w:rsidRPr="007C4A0D">
        <w:rPr>
          <w:rFonts w:ascii="Arial" w:eastAsia="Times New Roman" w:hAnsi="Arial" w:cs="Arial"/>
          <w:kern w:val="2"/>
          <w:lang w:eastAsia="pl-PL" w:bidi="hi-IN"/>
        </w:rPr>
        <w:t>Zamawiającemu przysługuje prawo potrącania należności z tytułu kar umownych</w:t>
      </w:r>
      <w:r w:rsidR="007C4A0D">
        <w:rPr>
          <w:rFonts w:ascii="Arial" w:eastAsia="Times New Roman" w:hAnsi="Arial" w:cs="Arial"/>
          <w:kern w:val="2"/>
          <w:lang w:eastAsia="pl-PL" w:bidi="hi-IN"/>
        </w:rPr>
        <w:br/>
      </w:r>
      <w:r w:rsidRPr="007C4A0D">
        <w:rPr>
          <w:rFonts w:ascii="Arial" w:eastAsia="Times New Roman" w:hAnsi="Arial" w:cs="Arial"/>
          <w:kern w:val="2"/>
          <w:lang w:eastAsia="pl-PL" w:bidi="hi-IN"/>
        </w:rPr>
        <w:t xml:space="preserve">z należności Wykonawcy za wykonany przedmiot Umowy i z każdej innej wierzytelności przysługującej mu od Wykonawcy, bez konieczności składania odrębnego oświadczenia </w:t>
      </w:r>
      <w:r w:rsidR="00EC5503">
        <w:rPr>
          <w:rFonts w:ascii="Arial" w:eastAsia="Times New Roman" w:hAnsi="Arial" w:cs="Arial"/>
          <w:kern w:val="2"/>
          <w:lang w:eastAsia="pl-PL" w:bidi="hi-IN"/>
        </w:rPr>
        <w:t xml:space="preserve">               </w:t>
      </w:r>
      <w:r w:rsidRPr="007C4A0D">
        <w:rPr>
          <w:rFonts w:ascii="Arial" w:eastAsia="Times New Roman" w:hAnsi="Arial" w:cs="Arial"/>
          <w:kern w:val="2"/>
          <w:lang w:eastAsia="pl-PL" w:bidi="hi-IN"/>
        </w:rPr>
        <w:t>o potrąceniu oraz bez wezwania do zapłaty, na co Wykonawca wyraża zgodę.</w:t>
      </w:r>
    </w:p>
    <w:p w:rsidR="00092A40" w:rsidRPr="007C4A0D" w:rsidRDefault="0019626C" w:rsidP="00262A78">
      <w:pPr>
        <w:pStyle w:val="Akapitzlist"/>
        <w:numPr>
          <w:ilvl w:val="0"/>
          <w:numId w:val="11"/>
        </w:numPr>
        <w:tabs>
          <w:tab w:val="left" w:pos="284"/>
        </w:tabs>
        <w:spacing w:after="0" w:line="240" w:lineRule="auto"/>
        <w:ind w:left="284" w:hanging="284"/>
        <w:jc w:val="both"/>
        <w:rPr>
          <w:rFonts w:ascii="Arial" w:eastAsia="Times New Roman" w:hAnsi="Arial" w:cs="Arial"/>
          <w:lang w:eastAsia="pl-PL"/>
        </w:rPr>
      </w:pPr>
      <w:r w:rsidRPr="007C4A0D">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092A40" w:rsidRPr="007C4A0D" w:rsidRDefault="0019626C" w:rsidP="00262A78">
      <w:pPr>
        <w:pStyle w:val="Akapitzlist"/>
        <w:numPr>
          <w:ilvl w:val="0"/>
          <w:numId w:val="11"/>
        </w:numPr>
        <w:tabs>
          <w:tab w:val="left" w:pos="284"/>
        </w:tabs>
        <w:spacing w:after="0" w:line="240" w:lineRule="auto"/>
        <w:ind w:left="284" w:hanging="284"/>
        <w:jc w:val="both"/>
        <w:rPr>
          <w:rFonts w:ascii="Arial" w:eastAsia="Times New Roman" w:hAnsi="Arial" w:cs="Arial"/>
          <w:lang w:eastAsia="pl-PL"/>
        </w:rPr>
      </w:pPr>
      <w:r w:rsidRPr="007C4A0D">
        <w:rPr>
          <w:rFonts w:ascii="Arial" w:eastAsia="Times New Roman" w:hAnsi="Arial" w:cs="Arial"/>
          <w:kern w:val="2"/>
          <w:lang w:eastAsia="pl-PL" w:bidi="hi-IN"/>
        </w:rPr>
        <w:t xml:space="preserve">Łączna wysokość kar umownych o których mowa w </w:t>
      </w:r>
      <w:r w:rsidRPr="007C4A0D">
        <w:rPr>
          <w:rFonts w:ascii="Arial" w:eastAsia="Times New Roman" w:hAnsi="Arial" w:cs="Arial"/>
          <w:bCs/>
          <w:kern w:val="2"/>
          <w:lang w:eastAsia="pl-PL" w:bidi="hi-IN"/>
        </w:rPr>
        <w:t xml:space="preserve">§ </w:t>
      </w:r>
      <w:r w:rsidR="009D1611" w:rsidRPr="007C4A0D">
        <w:rPr>
          <w:rFonts w:ascii="Arial" w:eastAsia="Times New Roman" w:hAnsi="Arial" w:cs="Arial"/>
          <w:bCs/>
          <w:kern w:val="2"/>
          <w:lang w:eastAsia="pl-PL" w:bidi="hi-IN"/>
        </w:rPr>
        <w:t>7</w:t>
      </w:r>
      <w:r w:rsidRPr="007C4A0D">
        <w:rPr>
          <w:rFonts w:ascii="Arial" w:eastAsia="Times New Roman" w:hAnsi="Arial" w:cs="Arial"/>
          <w:bCs/>
          <w:kern w:val="2"/>
          <w:lang w:eastAsia="pl-PL" w:bidi="hi-IN"/>
        </w:rPr>
        <w:t xml:space="preserve"> ust. 1 Umowy nie może przekroczyć 30% wynagrodzenia umownego brutto o którym mowa w § 5 ust. 1 Umowy.</w:t>
      </w:r>
    </w:p>
    <w:p w:rsidR="00092A40" w:rsidRPr="007C4A0D" w:rsidRDefault="0019626C" w:rsidP="00262A78">
      <w:pPr>
        <w:pStyle w:val="Akapitzlist"/>
        <w:numPr>
          <w:ilvl w:val="0"/>
          <w:numId w:val="11"/>
        </w:numPr>
        <w:tabs>
          <w:tab w:val="left" w:pos="284"/>
        </w:tabs>
        <w:spacing w:after="0" w:line="240" w:lineRule="auto"/>
        <w:ind w:left="284" w:hanging="284"/>
        <w:jc w:val="both"/>
        <w:rPr>
          <w:rFonts w:ascii="Arial" w:eastAsia="Times New Roman" w:hAnsi="Arial" w:cs="Arial"/>
          <w:lang w:eastAsia="pl-PL"/>
        </w:rPr>
      </w:pPr>
      <w:r w:rsidRPr="007C4A0D">
        <w:rPr>
          <w:rFonts w:ascii="Arial" w:eastAsia="Times New Roman" w:hAnsi="Arial" w:cs="Arial"/>
          <w:kern w:val="2"/>
          <w:lang w:eastAsia="pl-PL" w:bidi="hi-IN"/>
        </w:rPr>
        <w:t>W przypadku odstąpienia od Umowy przez którąkolwiek ze Stron kary umowne naliczone w okresie trwania Umowy nie podlegają zwrotowi.</w:t>
      </w:r>
    </w:p>
    <w:p w:rsidR="00092A40" w:rsidRPr="007C4A0D" w:rsidRDefault="0019626C" w:rsidP="00262A78">
      <w:pPr>
        <w:pStyle w:val="Akapitzlist"/>
        <w:numPr>
          <w:ilvl w:val="0"/>
          <w:numId w:val="11"/>
        </w:numPr>
        <w:tabs>
          <w:tab w:val="left" w:pos="284"/>
        </w:tabs>
        <w:spacing w:after="0" w:line="240" w:lineRule="auto"/>
        <w:ind w:left="284" w:hanging="284"/>
        <w:jc w:val="both"/>
        <w:rPr>
          <w:rFonts w:ascii="Arial" w:eastAsia="Times New Roman" w:hAnsi="Arial" w:cs="Arial"/>
          <w:lang w:eastAsia="pl-PL"/>
        </w:rPr>
      </w:pPr>
      <w:r w:rsidRPr="007C4A0D">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620A36" w:rsidRPr="007C4A0D" w:rsidRDefault="00620A36" w:rsidP="007C4A0D">
      <w:pPr>
        <w:tabs>
          <w:tab w:val="left" w:pos="284"/>
        </w:tabs>
        <w:spacing w:after="0" w:line="240" w:lineRule="auto"/>
        <w:jc w:val="both"/>
        <w:rPr>
          <w:rFonts w:ascii="Arial" w:eastAsia="Times New Roman" w:hAnsi="Arial" w:cs="Arial"/>
          <w:lang w:eastAsia="pl-PL"/>
        </w:rPr>
      </w:pPr>
    </w:p>
    <w:p w:rsidR="00092A40" w:rsidRPr="005D2AE8" w:rsidRDefault="0019626C" w:rsidP="007C4A0D">
      <w:pPr>
        <w:keepNext/>
        <w:keepLines/>
        <w:spacing w:after="0" w:line="240" w:lineRule="auto"/>
        <w:contextualSpacing/>
        <w:jc w:val="center"/>
        <w:outlineLvl w:val="0"/>
        <w:rPr>
          <w:rFonts w:ascii="Arial" w:eastAsia="Times New Roman" w:hAnsi="Arial" w:cs="Arial"/>
          <w:b/>
        </w:rPr>
      </w:pPr>
      <w:bookmarkStart w:id="0" w:name="_GoBack"/>
      <w:r w:rsidRPr="005D2AE8">
        <w:rPr>
          <w:rFonts w:ascii="Arial" w:eastAsia="Times New Roman" w:hAnsi="Arial" w:cs="Arial"/>
          <w:b/>
        </w:rPr>
        <w:t xml:space="preserve">§ </w:t>
      </w:r>
      <w:r w:rsidR="009D1611" w:rsidRPr="005D2AE8">
        <w:rPr>
          <w:rFonts w:ascii="Arial" w:eastAsia="Times New Roman" w:hAnsi="Arial" w:cs="Arial"/>
          <w:b/>
        </w:rPr>
        <w:t>8</w:t>
      </w:r>
      <w:r w:rsidRPr="005D2AE8">
        <w:rPr>
          <w:rFonts w:ascii="Arial" w:eastAsia="Times New Roman" w:hAnsi="Arial" w:cs="Arial"/>
          <w:b/>
        </w:rPr>
        <w:t>.</w:t>
      </w:r>
    </w:p>
    <w:p w:rsidR="00092A40" w:rsidRPr="005D2AE8" w:rsidRDefault="0019626C" w:rsidP="007C4A0D">
      <w:pPr>
        <w:keepNext/>
        <w:keepLines/>
        <w:spacing w:after="0" w:line="240" w:lineRule="auto"/>
        <w:contextualSpacing/>
        <w:jc w:val="center"/>
        <w:outlineLvl w:val="0"/>
        <w:rPr>
          <w:rFonts w:ascii="Arial" w:eastAsia="Times New Roman" w:hAnsi="Arial" w:cs="Arial"/>
          <w:b/>
        </w:rPr>
      </w:pPr>
      <w:r w:rsidRPr="005D2AE8">
        <w:rPr>
          <w:rFonts w:ascii="Arial" w:eastAsia="Times New Roman" w:hAnsi="Arial" w:cs="Arial"/>
          <w:b/>
        </w:rPr>
        <w:t>Odstąpienie od Umowy</w:t>
      </w:r>
    </w:p>
    <w:p w:rsidR="00EB7BD5" w:rsidRPr="005D2AE8" w:rsidRDefault="00EB7BD5" w:rsidP="00EB7BD5">
      <w:pPr>
        <w:spacing w:after="0"/>
        <w:jc w:val="both"/>
        <w:rPr>
          <w:rFonts w:ascii="Arial" w:eastAsia="Times New Roman" w:hAnsi="Arial" w:cs="Arial"/>
          <w:lang w:eastAsia="pl-PL"/>
        </w:rPr>
      </w:pPr>
      <w:bookmarkStart w:id="1" w:name="_Hlk67777099"/>
      <w:r w:rsidRPr="005D2AE8">
        <w:rPr>
          <w:rFonts w:ascii="Arial" w:eastAsia="Times New Roman" w:hAnsi="Arial" w:cs="Arial"/>
          <w:lang w:eastAsia="pl-PL"/>
        </w:rPr>
        <w:t>1. Strony postanawiają, że oprócz przypadków wymienionych w kodeksie cywilnym, Zamawiającemu przysługuje prawo odstąpienia od Umowy w całości albo w części                                        w następujących przypadkach:</w:t>
      </w:r>
    </w:p>
    <w:p w:rsidR="00EB7BD5" w:rsidRPr="005D2AE8" w:rsidRDefault="00EB7BD5" w:rsidP="00262A78">
      <w:pPr>
        <w:numPr>
          <w:ilvl w:val="0"/>
          <w:numId w:val="15"/>
        </w:numPr>
        <w:suppressAutoHyphens w:val="0"/>
        <w:spacing w:after="0"/>
        <w:ind w:left="709"/>
        <w:jc w:val="both"/>
        <w:rPr>
          <w:rFonts w:ascii="Arial" w:eastAsia="Times New Roman" w:hAnsi="Arial" w:cs="Arial"/>
          <w:lang w:eastAsia="pl-PL"/>
        </w:rPr>
      </w:pPr>
      <w:r w:rsidRPr="005D2AE8">
        <w:rPr>
          <w:rFonts w:ascii="Arial" w:eastAsia="Times New Roman" w:hAnsi="Arial" w:cs="Arial"/>
          <w:lang w:eastAsia="pl-PL"/>
        </w:rPr>
        <w:t>Zostanie wydany nakaz zajęcia majątku Wykonawcy lub przedsiębiorstwo Wykonawcy zostało zbyte lub wniesione aportem do spółki prawa handlowego,</w:t>
      </w:r>
    </w:p>
    <w:p w:rsidR="00EB7BD5" w:rsidRPr="005D2AE8" w:rsidRDefault="00EB7BD5" w:rsidP="00262A78">
      <w:pPr>
        <w:numPr>
          <w:ilvl w:val="0"/>
          <w:numId w:val="15"/>
        </w:numPr>
        <w:tabs>
          <w:tab w:val="num" w:pos="900"/>
        </w:tabs>
        <w:suppressAutoHyphens w:val="0"/>
        <w:spacing w:after="0"/>
        <w:ind w:left="709"/>
        <w:jc w:val="both"/>
        <w:rPr>
          <w:rFonts w:ascii="Arial" w:eastAsia="Times New Roman" w:hAnsi="Arial" w:cs="Arial"/>
          <w:lang w:eastAsia="pl-PL"/>
        </w:rPr>
      </w:pPr>
      <w:r w:rsidRPr="005D2AE8">
        <w:rPr>
          <w:rFonts w:ascii="Arial" w:eastAsia="Times New Roman" w:hAnsi="Arial" w:cs="Arial"/>
          <w:lang w:eastAsia="pl-PL"/>
        </w:rPr>
        <w:t>Wykonawca bez uzasadnionych przyczyn nie rozpoczął realizacji usług w ciągu 7 dni       kalendarzowych od dnia zawarcia Umowy i nie rozpoczyna ich pomimo wezwania         Zamawiającego,</w:t>
      </w:r>
    </w:p>
    <w:p w:rsidR="00EB7BD5" w:rsidRPr="005D2AE8" w:rsidRDefault="00EB7BD5" w:rsidP="00262A78">
      <w:pPr>
        <w:numPr>
          <w:ilvl w:val="0"/>
          <w:numId w:val="15"/>
        </w:numPr>
        <w:suppressAutoHyphens w:val="0"/>
        <w:spacing w:after="0"/>
        <w:ind w:left="709"/>
        <w:jc w:val="both"/>
        <w:rPr>
          <w:rFonts w:ascii="Arial" w:eastAsia="Times New Roman" w:hAnsi="Arial" w:cs="Arial"/>
          <w:lang w:eastAsia="pl-PL"/>
        </w:rPr>
      </w:pPr>
      <w:r w:rsidRPr="005D2AE8">
        <w:rPr>
          <w:rFonts w:ascii="Arial" w:eastAsia="Times New Roman" w:hAnsi="Arial" w:cs="Arial"/>
          <w:lang w:eastAsia="pl-PL"/>
        </w:rPr>
        <w:t xml:space="preserve">Wykonawca przerwał realizację usług i nie realizuje ich przez okres 7 dni </w:t>
      </w:r>
      <w:r w:rsidR="00EC5503" w:rsidRPr="005D2AE8">
        <w:rPr>
          <w:rFonts w:ascii="Arial" w:eastAsia="Times New Roman" w:hAnsi="Arial" w:cs="Arial"/>
          <w:lang w:eastAsia="pl-PL"/>
        </w:rPr>
        <w:t xml:space="preserve">                                       </w:t>
      </w:r>
      <w:r w:rsidRPr="005D2AE8">
        <w:rPr>
          <w:rFonts w:ascii="Arial" w:eastAsia="Times New Roman" w:hAnsi="Arial" w:cs="Arial"/>
          <w:lang w:eastAsia="pl-PL"/>
        </w:rPr>
        <w:t>kalendarzowych pomimo wezwania Zamawiającego,</w:t>
      </w:r>
    </w:p>
    <w:p w:rsidR="00EB7BD5" w:rsidRPr="005D2AE8" w:rsidRDefault="00EB7BD5" w:rsidP="00262A78">
      <w:pPr>
        <w:numPr>
          <w:ilvl w:val="0"/>
          <w:numId w:val="15"/>
        </w:numPr>
        <w:suppressAutoHyphens w:val="0"/>
        <w:spacing w:after="0"/>
        <w:ind w:left="709"/>
        <w:jc w:val="both"/>
        <w:rPr>
          <w:rFonts w:ascii="Arial" w:eastAsia="Times New Roman" w:hAnsi="Arial" w:cs="Arial"/>
          <w:lang w:eastAsia="pl-PL"/>
        </w:rPr>
      </w:pPr>
      <w:r w:rsidRPr="005D2AE8">
        <w:rPr>
          <w:rFonts w:ascii="Arial" w:eastAsia="Times New Roman" w:hAnsi="Arial" w:cs="Arial"/>
          <w:lang w:eastAsia="pl-PL"/>
        </w:rPr>
        <w:t xml:space="preserve">Wykonawca opóźnia się z wykonaniem usług ponad 7 dni kalendarzowych </w:t>
      </w:r>
      <w:r w:rsidRPr="005D2AE8">
        <w:rPr>
          <w:rFonts w:ascii="Arial" w:eastAsia="Times New Roman" w:hAnsi="Arial" w:cs="Arial"/>
          <w:lang w:eastAsia="pl-PL"/>
        </w:rPr>
        <w:br/>
        <w:t>w stosunku do terminów określonych w § 2 Umowy, z przyczyn niezależnych od           Zamawiającego.</w:t>
      </w:r>
    </w:p>
    <w:p w:rsidR="00EB7BD5" w:rsidRPr="005D2AE8" w:rsidRDefault="00EB7BD5" w:rsidP="00262A78">
      <w:pPr>
        <w:numPr>
          <w:ilvl w:val="0"/>
          <w:numId w:val="15"/>
        </w:numPr>
        <w:suppressAutoHyphens w:val="0"/>
        <w:spacing w:after="0"/>
        <w:ind w:left="709"/>
        <w:jc w:val="both"/>
        <w:rPr>
          <w:rFonts w:ascii="Arial" w:eastAsia="Times New Roman" w:hAnsi="Arial" w:cs="Arial"/>
          <w:lang w:eastAsia="pl-PL"/>
        </w:rPr>
      </w:pPr>
      <w:r w:rsidRPr="005D2AE8">
        <w:rPr>
          <w:rFonts w:ascii="Arial" w:eastAsia="Droid Sans Fallback" w:hAnsi="Arial" w:cs="Arial"/>
          <w:kern w:val="2"/>
        </w:rPr>
        <w:t>dotychczasowy</w:t>
      </w:r>
      <w:r w:rsidRPr="005D2AE8">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rsidR="00EB7BD5" w:rsidRPr="005D2AE8" w:rsidRDefault="00EB7BD5" w:rsidP="00262A78">
      <w:pPr>
        <w:numPr>
          <w:ilvl w:val="0"/>
          <w:numId w:val="15"/>
        </w:numPr>
        <w:tabs>
          <w:tab w:val="num" w:pos="900"/>
        </w:tabs>
        <w:suppressAutoHyphens w:val="0"/>
        <w:spacing w:after="0"/>
        <w:ind w:left="709"/>
        <w:contextualSpacing/>
        <w:jc w:val="both"/>
        <w:rPr>
          <w:rFonts w:ascii="Arial" w:eastAsia="Times New Roman" w:hAnsi="Arial" w:cs="Arial"/>
          <w:lang w:eastAsia="pl-PL"/>
        </w:rPr>
      </w:pPr>
      <w:r w:rsidRPr="005D2AE8">
        <w:rPr>
          <w:rFonts w:ascii="Arial" w:eastAsia="Times New Roman" w:hAnsi="Arial" w:cs="Arial"/>
          <w:lang w:eastAsia="pl-PL"/>
        </w:rPr>
        <w:t>Jeżeli czynności objęte niniejszą Umową wykonuje podmiot inny niż zaakceptowany przez Zamawiającego;</w:t>
      </w:r>
    </w:p>
    <w:p w:rsidR="00EB7BD5" w:rsidRPr="005D2AE8" w:rsidRDefault="00EB7BD5" w:rsidP="00262A78">
      <w:pPr>
        <w:numPr>
          <w:ilvl w:val="0"/>
          <w:numId w:val="15"/>
        </w:numPr>
        <w:tabs>
          <w:tab w:val="num" w:pos="900"/>
        </w:tabs>
        <w:suppressAutoHyphens w:val="0"/>
        <w:spacing w:after="0"/>
        <w:ind w:left="709"/>
        <w:contextualSpacing/>
        <w:jc w:val="both"/>
        <w:rPr>
          <w:rFonts w:ascii="Arial" w:eastAsia="Calibri" w:hAnsi="Arial" w:cs="Arial"/>
          <w:lang w:eastAsia="pl-PL"/>
        </w:rPr>
      </w:pPr>
      <w:r w:rsidRPr="005D2AE8">
        <w:rPr>
          <w:rFonts w:ascii="Arial" w:eastAsia="Calibri" w:hAnsi="Arial" w:cs="Arial"/>
          <w:lang w:eastAsia="pl-PL"/>
        </w:rPr>
        <w:t>Wykonawca wykonuje usługi niezgodnie z Umową, złożoną ofertą, oraz opisem                         przedmiotu zamówienia i nie usunie naruszeń w wyznaczonym terminie pomimo                         wezwania Zamawiającego;</w:t>
      </w:r>
    </w:p>
    <w:p w:rsidR="00EB7BD5" w:rsidRPr="005D2AE8" w:rsidRDefault="00EB7BD5" w:rsidP="00262A78">
      <w:pPr>
        <w:numPr>
          <w:ilvl w:val="0"/>
          <w:numId w:val="15"/>
        </w:numPr>
        <w:tabs>
          <w:tab w:val="num" w:pos="900"/>
        </w:tabs>
        <w:suppressAutoHyphens w:val="0"/>
        <w:spacing w:after="0"/>
        <w:ind w:left="709"/>
        <w:contextualSpacing/>
        <w:jc w:val="both"/>
        <w:rPr>
          <w:rFonts w:ascii="Arial" w:eastAsia="Calibri" w:hAnsi="Arial" w:cs="Arial"/>
          <w:lang w:eastAsia="pl-PL"/>
        </w:rPr>
      </w:pPr>
      <w:r w:rsidRPr="005D2AE8">
        <w:rPr>
          <w:rFonts w:ascii="Arial" w:eastAsia="Calibri" w:hAnsi="Arial" w:cs="Arial"/>
          <w:lang w:eastAsia="pl-PL"/>
        </w:rPr>
        <w:lastRenderedPageBreak/>
        <w:t>Wykonawca narusza przepisy ustawy o odpadach lub ustawy Prawo ochrony                                  środowiska;</w:t>
      </w:r>
    </w:p>
    <w:p w:rsidR="00EB7BD5" w:rsidRPr="005D2AE8" w:rsidRDefault="00EB7BD5" w:rsidP="00262A78">
      <w:pPr>
        <w:numPr>
          <w:ilvl w:val="0"/>
          <w:numId w:val="15"/>
        </w:numPr>
        <w:tabs>
          <w:tab w:val="num" w:pos="900"/>
        </w:tabs>
        <w:suppressAutoHyphens w:val="0"/>
        <w:spacing w:after="0"/>
        <w:ind w:left="709"/>
        <w:jc w:val="both"/>
        <w:rPr>
          <w:rFonts w:ascii="Arial" w:eastAsia="Calibri" w:hAnsi="Arial" w:cs="Arial"/>
        </w:rPr>
      </w:pPr>
      <w:r w:rsidRPr="005D2AE8">
        <w:rPr>
          <w:rFonts w:ascii="Arial" w:eastAsia="Calibri" w:hAnsi="Arial" w:cs="Arial"/>
        </w:rPr>
        <w:t>Wystąpi konieczność wielokrotnego dokonywania przez Zamawiającego bezpośredniej        zapłaty podwykonawcy lub dalszemu podwykonawcy lub konieczność dokonania                  bezpośrednich zapłat na sumę większą niż 5% wartości Umowy;</w:t>
      </w:r>
    </w:p>
    <w:p w:rsidR="00EB7BD5" w:rsidRPr="005D2AE8" w:rsidRDefault="00EB7BD5" w:rsidP="00262A78">
      <w:pPr>
        <w:numPr>
          <w:ilvl w:val="0"/>
          <w:numId w:val="15"/>
        </w:numPr>
        <w:suppressAutoHyphens w:val="0"/>
        <w:spacing w:after="0"/>
        <w:ind w:left="709"/>
        <w:jc w:val="both"/>
        <w:rPr>
          <w:rFonts w:ascii="Arial" w:eastAsia="Calibri" w:hAnsi="Arial" w:cs="Arial"/>
        </w:rPr>
      </w:pPr>
      <w:r w:rsidRPr="005D2AE8">
        <w:rPr>
          <w:rFonts w:ascii="Arial" w:eastAsia="Calibri" w:hAnsi="Arial" w:cs="Arial"/>
        </w:rPr>
        <w:t>W przypadku utraty przez Wykonawcę uprawnień niezbędnych do wykonywania                przedmiotu Umowy;</w:t>
      </w:r>
    </w:p>
    <w:p w:rsidR="00EB7BD5" w:rsidRPr="005D2AE8" w:rsidRDefault="00EB7BD5" w:rsidP="00262A78">
      <w:pPr>
        <w:numPr>
          <w:ilvl w:val="0"/>
          <w:numId w:val="15"/>
        </w:numPr>
        <w:tabs>
          <w:tab w:val="num" w:pos="900"/>
        </w:tabs>
        <w:suppressAutoHyphens w:val="0"/>
        <w:spacing w:after="0"/>
        <w:ind w:left="709"/>
        <w:jc w:val="both"/>
        <w:rPr>
          <w:rFonts w:ascii="Arial" w:eastAsia="Times New Roman" w:hAnsi="Arial" w:cs="Arial"/>
          <w:lang w:eastAsia="pl-PL"/>
        </w:rPr>
      </w:pPr>
      <w:r w:rsidRPr="005D2AE8">
        <w:rPr>
          <w:rFonts w:ascii="Arial" w:eastAsia="Calibri" w:hAnsi="Arial" w:cs="Arial"/>
        </w:rPr>
        <w:t>Po bezskutecznym upływie dodatkowego terminu wyznaczonego Wykonawcy na                     usunięcie wad lub zmiany sposobu wykonania przedmiotu Umowy.</w:t>
      </w:r>
    </w:p>
    <w:p w:rsidR="00EB7BD5" w:rsidRPr="005D2AE8" w:rsidRDefault="00EB7BD5" w:rsidP="00EB7BD5">
      <w:pPr>
        <w:suppressAutoHyphens w:val="0"/>
        <w:spacing w:after="0"/>
        <w:contextualSpacing/>
        <w:jc w:val="both"/>
        <w:rPr>
          <w:rFonts w:ascii="Arial" w:eastAsia="Times New Roman" w:hAnsi="Arial" w:cs="Arial"/>
          <w:lang w:eastAsia="pl-PL"/>
        </w:rPr>
      </w:pPr>
      <w:r w:rsidRPr="005D2AE8">
        <w:rPr>
          <w:rFonts w:ascii="Arial" w:eastAsia="Times New Roman" w:hAnsi="Arial" w:cs="Arial"/>
          <w:lang w:eastAsia="pl-PL"/>
        </w:rPr>
        <w:t>2. Niezależnie od powyższego Zamawiającemu przysługuje prawo odstąpienia od umowy                             w całości lub części ze skutkiem natychmiastowym w przypadku gdy:</w:t>
      </w:r>
    </w:p>
    <w:p w:rsidR="00EB7BD5" w:rsidRPr="005D2AE8" w:rsidRDefault="00EB7BD5" w:rsidP="00262A78">
      <w:pPr>
        <w:numPr>
          <w:ilvl w:val="0"/>
          <w:numId w:val="16"/>
        </w:numPr>
        <w:suppressAutoHyphens w:val="0"/>
        <w:spacing w:after="0"/>
        <w:contextualSpacing/>
        <w:jc w:val="both"/>
        <w:rPr>
          <w:rFonts w:ascii="Arial" w:eastAsia="Times New Roman" w:hAnsi="Arial" w:cs="Arial"/>
          <w:lang w:eastAsia="pl-PL"/>
        </w:rPr>
      </w:pPr>
      <w:r w:rsidRPr="005D2AE8">
        <w:rPr>
          <w:rFonts w:ascii="Arial" w:eastAsia="Times New Roman" w:hAnsi="Arial" w:cs="Arial"/>
          <w:lang w:eastAsia="pl-PL"/>
        </w:rPr>
        <w:t xml:space="preserve">Wykonawca wymieniony został w wykazach  określonych w rozporządzeniu 765/2006 i rozporządzeniu 269/2014 albo wpisany na listę na podstawie decyzji w sprawie wpisu na listę rozstrzygającej o zastosowaniu środka o którym mowa w art. 1 pkt 3 ustawy </w:t>
      </w:r>
      <w:r w:rsidR="00EC5503" w:rsidRPr="005D2AE8">
        <w:rPr>
          <w:rFonts w:ascii="Arial" w:eastAsia="Times New Roman" w:hAnsi="Arial" w:cs="Arial"/>
          <w:lang w:eastAsia="pl-PL"/>
        </w:rPr>
        <w:t xml:space="preserve">                   </w:t>
      </w:r>
      <w:r w:rsidRPr="005D2AE8">
        <w:rPr>
          <w:rFonts w:ascii="Arial" w:eastAsia="Times New Roman" w:hAnsi="Arial" w:cs="Arial"/>
          <w:lang w:eastAsia="pl-PL"/>
        </w:rPr>
        <w:t>z dnia 13 kwietnia 2022r. o szczególnych rozwiązaniach w zakresie przeciwdziałania wspieraniu agresji na Ukrainę oraz służących ochronie bezpieczeństwa narodowego (Dz.U. z 2023 r. poz.1497);</w:t>
      </w:r>
    </w:p>
    <w:p w:rsidR="00EB7BD5" w:rsidRPr="005D2AE8" w:rsidRDefault="00EB7BD5" w:rsidP="00262A78">
      <w:pPr>
        <w:numPr>
          <w:ilvl w:val="0"/>
          <w:numId w:val="16"/>
        </w:numPr>
        <w:suppressAutoHyphens w:val="0"/>
        <w:spacing w:after="0"/>
        <w:contextualSpacing/>
        <w:jc w:val="both"/>
        <w:rPr>
          <w:rFonts w:ascii="Arial" w:eastAsia="Times New Roman" w:hAnsi="Arial" w:cs="Arial"/>
          <w:lang w:eastAsia="pl-PL"/>
        </w:rPr>
      </w:pPr>
      <w:r w:rsidRPr="005D2AE8">
        <w:rPr>
          <w:rFonts w:ascii="Arial" w:eastAsia="Times New Roman" w:hAnsi="Arial" w:cs="Arial"/>
          <w:lang w:eastAsia="pl-PL"/>
        </w:rPr>
        <w:t xml:space="preserve">Osoba będąca beneficjentem rzeczywistym Wykonawcy (w rozumieniu ustawy z dnia 1 marca 2018r. o przeciwdziałaniu praniu brudnych pieniędzy oraz finansowaniu </w:t>
      </w:r>
      <w:r w:rsidR="00EC5503" w:rsidRPr="005D2AE8">
        <w:rPr>
          <w:rFonts w:ascii="Arial" w:eastAsia="Times New Roman" w:hAnsi="Arial" w:cs="Arial"/>
          <w:lang w:eastAsia="pl-PL"/>
        </w:rPr>
        <w:t xml:space="preserve">                     </w:t>
      </w:r>
      <w:r w:rsidRPr="005D2AE8">
        <w:rPr>
          <w:rFonts w:ascii="Arial" w:eastAsia="Times New Roman" w:hAnsi="Arial" w:cs="Arial"/>
          <w:lang w:eastAsia="pl-PL"/>
        </w:rPr>
        <w:t xml:space="preserve">terroryzmu (Dz.U. z 2023 r. poz.1124) została wymieniona w wykazach określonych </w:t>
      </w:r>
      <w:r w:rsidR="00EC5503" w:rsidRPr="005D2AE8">
        <w:rPr>
          <w:rFonts w:ascii="Arial" w:eastAsia="Times New Roman" w:hAnsi="Arial" w:cs="Arial"/>
          <w:lang w:eastAsia="pl-PL"/>
        </w:rPr>
        <w:t xml:space="preserve">                </w:t>
      </w:r>
      <w:r w:rsidRPr="005D2AE8">
        <w:rPr>
          <w:rFonts w:ascii="Arial" w:eastAsia="Times New Roman" w:hAnsi="Arial" w:cs="Arial"/>
          <w:lang w:eastAsia="pl-PL"/>
        </w:rPr>
        <w:t xml:space="preserve">w rozporządzeniu 765/2006 i rozporządzeniu 269/2014 albo wpisana na listę na </w:t>
      </w:r>
      <w:r w:rsidR="00EC5503" w:rsidRPr="005D2AE8">
        <w:rPr>
          <w:rFonts w:ascii="Arial" w:eastAsia="Times New Roman" w:hAnsi="Arial" w:cs="Arial"/>
          <w:lang w:eastAsia="pl-PL"/>
        </w:rPr>
        <w:t xml:space="preserve">                   </w:t>
      </w:r>
      <w:r w:rsidRPr="005D2AE8">
        <w:rPr>
          <w:rFonts w:ascii="Arial" w:eastAsia="Times New Roman" w:hAnsi="Arial" w:cs="Arial"/>
          <w:lang w:eastAsia="pl-PL"/>
        </w:rPr>
        <w:t xml:space="preserve">podstawie decyzji w sprawie wpisu na listę rozstrzygającej o zastosowaniu środka </w:t>
      </w:r>
      <w:r w:rsidR="00EC5503" w:rsidRPr="005D2AE8">
        <w:rPr>
          <w:rFonts w:ascii="Arial" w:eastAsia="Times New Roman" w:hAnsi="Arial" w:cs="Arial"/>
          <w:lang w:eastAsia="pl-PL"/>
        </w:rPr>
        <w:t xml:space="preserve">                        </w:t>
      </w:r>
      <w:r w:rsidRPr="005D2AE8">
        <w:rPr>
          <w:rFonts w:ascii="Arial" w:eastAsia="Times New Roman" w:hAnsi="Arial" w:cs="Arial"/>
          <w:lang w:eastAsia="pl-PL"/>
        </w:rPr>
        <w:t xml:space="preserve">o którym mowa w art. 1 pkt.3 ustawy z dnia 13 kwietnia 2022r. o szczególnych </w:t>
      </w:r>
      <w:r w:rsidR="00EC5503" w:rsidRPr="005D2AE8">
        <w:rPr>
          <w:rFonts w:ascii="Arial" w:eastAsia="Times New Roman" w:hAnsi="Arial" w:cs="Arial"/>
          <w:lang w:eastAsia="pl-PL"/>
        </w:rPr>
        <w:t xml:space="preserve">                          </w:t>
      </w:r>
      <w:r w:rsidRPr="005D2AE8">
        <w:rPr>
          <w:rFonts w:ascii="Arial" w:eastAsia="Times New Roman" w:hAnsi="Arial" w:cs="Arial"/>
          <w:lang w:eastAsia="pl-PL"/>
        </w:rPr>
        <w:t>rozwiązaniach w zakresie przeciwdziałania wspieraniu agresji na Ukrainę oraz służących ochronie bezpieczeństwa narodowego (Dz.U. z 2023 r. poz.1497);</w:t>
      </w:r>
    </w:p>
    <w:p w:rsidR="00EB7BD5" w:rsidRPr="005D2AE8" w:rsidRDefault="00EB7BD5" w:rsidP="00262A78">
      <w:pPr>
        <w:numPr>
          <w:ilvl w:val="0"/>
          <w:numId w:val="16"/>
        </w:numPr>
        <w:suppressAutoHyphens w:val="0"/>
        <w:spacing w:after="0"/>
        <w:contextualSpacing/>
        <w:jc w:val="both"/>
        <w:rPr>
          <w:rFonts w:ascii="Arial" w:eastAsia="Times New Roman" w:hAnsi="Arial" w:cs="Arial"/>
          <w:lang w:eastAsia="pl-PL"/>
        </w:rPr>
      </w:pPr>
      <w:r w:rsidRPr="005D2AE8">
        <w:rPr>
          <w:rFonts w:ascii="Arial" w:eastAsia="Times New Roman" w:hAnsi="Arial" w:cs="Arial"/>
          <w:lang w:eastAsia="pl-P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bookmarkEnd w:id="1"/>
    <w:p w:rsidR="00EB7BD5" w:rsidRPr="005D2AE8" w:rsidRDefault="00EB7BD5" w:rsidP="00262A78">
      <w:pPr>
        <w:pStyle w:val="Akapitzlist"/>
        <w:numPr>
          <w:ilvl w:val="0"/>
          <w:numId w:val="14"/>
        </w:numPr>
        <w:suppressAutoHyphens w:val="0"/>
        <w:spacing w:after="0"/>
        <w:jc w:val="both"/>
        <w:rPr>
          <w:rFonts w:ascii="Arial" w:eastAsia="Times New Roman" w:hAnsi="Arial" w:cs="Arial"/>
          <w:lang w:eastAsia="pl-PL"/>
        </w:rPr>
      </w:pPr>
      <w:r w:rsidRPr="005D2AE8">
        <w:rPr>
          <w:rFonts w:ascii="Arial" w:eastAsia="Times New Roman" w:hAnsi="Arial" w:cs="Arial"/>
          <w:lang w:eastAsia="pl-PL"/>
        </w:rPr>
        <w:t>Odstąpienie od Umowy z przyczyn określonych w ust. 1 i ust. 2 może nastąpić                                 w terminie 30 dni kalendarzowych od powzięcia wiadomości o okolicznościach                                        uzasadniających odstąpienie od Umowy.</w:t>
      </w:r>
    </w:p>
    <w:p w:rsidR="00EB7BD5" w:rsidRPr="005D2AE8" w:rsidRDefault="00EB7BD5" w:rsidP="00262A78">
      <w:pPr>
        <w:numPr>
          <w:ilvl w:val="0"/>
          <w:numId w:val="14"/>
        </w:numPr>
        <w:suppressAutoHyphens w:val="0"/>
        <w:spacing w:after="0"/>
        <w:jc w:val="both"/>
        <w:rPr>
          <w:rFonts w:ascii="Arial" w:eastAsia="Times New Roman" w:hAnsi="Arial" w:cs="Arial"/>
          <w:lang w:eastAsia="pl-PL"/>
        </w:rPr>
      </w:pPr>
      <w:r w:rsidRPr="005D2AE8">
        <w:rPr>
          <w:rFonts w:ascii="Arial" w:eastAsia="Times New Roman" w:hAnsi="Arial" w:cs="Arial"/>
          <w:lang w:eastAsia="pl-PL"/>
        </w:rPr>
        <w:t>Odstąpienie od Umowy powinno nastąpić w formie pisemnej z podaniem uzasadnienia pod          rygorem nieważności.</w:t>
      </w:r>
    </w:p>
    <w:p w:rsidR="00EB7BD5" w:rsidRPr="005D2AE8" w:rsidRDefault="00EB7BD5" w:rsidP="00262A78">
      <w:pPr>
        <w:numPr>
          <w:ilvl w:val="0"/>
          <w:numId w:val="14"/>
        </w:numPr>
        <w:suppressAutoHyphens w:val="0"/>
        <w:spacing w:after="0"/>
        <w:jc w:val="both"/>
        <w:rPr>
          <w:rFonts w:ascii="Arial" w:eastAsia="Times New Roman" w:hAnsi="Arial" w:cs="Arial"/>
          <w:lang w:eastAsia="pl-PL"/>
        </w:rPr>
      </w:pPr>
      <w:r w:rsidRPr="005D2AE8">
        <w:rPr>
          <w:rFonts w:ascii="Arial" w:eastAsia="Times New Roman" w:hAnsi="Arial" w:cs="Arial"/>
          <w:lang w:eastAsia="pl-PL"/>
        </w:rPr>
        <w:t xml:space="preserve">Odstąpienie od Umowy będzie wywierało skutek pomiędzy stronami Umowy z chwilą doręczenia drugiej stronie oświadczenia o odstąpieniu i będzie wywierało skutek </w:t>
      </w:r>
      <w:r w:rsidRPr="005D2AE8">
        <w:rPr>
          <w:rFonts w:ascii="Arial" w:eastAsia="Times New Roman" w:hAnsi="Arial" w:cs="Arial"/>
          <w:lang w:eastAsia="pl-PL"/>
        </w:rPr>
        <w:br/>
        <w:t xml:space="preserve">na przyszłość, przy zachowaniu w pełni przez Zamawiającego wszystkich uprawnień, które        Zamawiający nabył przed datą złożenia oświadczenia o odstąpieniu, w tym </w:t>
      </w:r>
      <w:r w:rsidRPr="005D2AE8">
        <w:rPr>
          <w:rFonts w:ascii="Arial" w:eastAsia="Times New Roman" w:hAnsi="Arial" w:cs="Arial"/>
          <w:lang w:eastAsia="pl-PL"/>
        </w:rPr>
        <w:br/>
        <w:t>w szczególności uprawnień z rękojmi, kar umownych i odszkodowania.</w:t>
      </w:r>
    </w:p>
    <w:p w:rsidR="00EB7BD5" w:rsidRPr="005D2AE8" w:rsidRDefault="00EB7BD5" w:rsidP="00262A78">
      <w:pPr>
        <w:numPr>
          <w:ilvl w:val="0"/>
          <w:numId w:val="14"/>
        </w:numPr>
        <w:suppressAutoHyphens w:val="0"/>
        <w:spacing w:after="0"/>
        <w:contextualSpacing/>
        <w:jc w:val="both"/>
        <w:rPr>
          <w:rFonts w:ascii="Arial" w:eastAsia="Calibri" w:hAnsi="Arial" w:cs="Arial"/>
        </w:rPr>
      </w:pPr>
      <w:r w:rsidRPr="005D2AE8">
        <w:rPr>
          <w:rFonts w:ascii="Arial" w:eastAsia="Calibri" w:hAnsi="Arial" w:cs="Arial"/>
        </w:rPr>
        <w:t>W przypadkach, o których mowa powyżej, Wykonawca może żądać jedynie                                     wynagrodzenia należnego  z tytułu wykonanej części umowy.</w:t>
      </w:r>
    </w:p>
    <w:p w:rsidR="00EB7BD5" w:rsidRPr="005D2AE8" w:rsidRDefault="00EB7BD5" w:rsidP="00262A78">
      <w:pPr>
        <w:pStyle w:val="Akapitzlist"/>
        <w:numPr>
          <w:ilvl w:val="0"/>
          <w:numId w:val="14"/>
        </w:numPr>
        <w:spacing w:after="0"/>
        <w:jc w:val="both"/>
        <w:rPr>
          <w:rFonts w:ascii="Arial" w:eastAsia="Times New Roman" w:hAnsi="Arial" w:cs="Arial"/>
          <w:lang w:eastAsia="pl-PL" w:bidi="he-IL"/>
        </w:rPr>
      </w:pPr>
      <w:r w:rsidRPr="005D2AE8">
        <w:rPr>
          <w:rFonts w:ascii="Arial" w:eastAsia="Times New Roman" w:hAnsi="Arial" w:cs="Arial"/>
          <w:lang w:eastAsia="pl-PL" w:bidi="he-IL"/>
        </w:rPr>
        <w:t>Każda ze Stron ma możliwość odstąpienia od Umowy w całości lub w części.</w:t>
      </w:r>
    </w:p>
    <w:p w:rsidR="00EB7BD5" w:rsidRPr="005D2AE8" w:rsidRDefault="00EB7BD5" w:rsidP="00EB7BD5">
      <w:pPr>
        <w:spacing w:after="0"/>
        <w:jc w:val="both"/>
        <w:rPr>
          <w:rFonts w:ascii="Arial" w:eastAsia="Times New Roman" w:hAnsi="Arial" w:cs="Arial"/>
          <w:lang w:eastAsia="pl-PL" w:bidi="he-IL"/>
        </w:rPr>
      </w:pPr>
    </w:p>
    <w:p w:rsidR="00EB7BD5" w:rsidRPr="005D2AE8" w:rsidRDefault="00EB7BD5" w:rsidP="00EB7BD5">
      <w:pPr>
        <w:spacing w:after="0"/>
        <w:jc w:val="both"/>
        <w:rPr>
          <w:rFonts w:ascii="Arial" w:eastAsia="Times New Roman" w:hAnsi="Arial" w:cs="Arial"/>
          <w:lang w:eastAsia="pl-PL" w:bidi="he-IL"/>
        </w:rPr>
      </w:pPr>
    </w:p>
    <w:p w:rsidR="00620A36" w:rsidRPr="005D2AE8" w:rsidRDefault="00620A36" w:rsidP="007C4A0D">
      <w:pPr>
        <w:pStyle w:val="Akapitzlist"/>
        <w:tabs>
          <w:tab w:val="left" w:pos="360"/>
        </w:tabs>
        <w:spacing w:after="0" w:line="240" w:lineRule="auto"/>
        <w:ind w:left="340"/>
        <w:jc w:val="both"/>
        <w:rPr>
          <w:rFonts w:ascii="Arial" w:eastAsia="Times New Roman" w:hAnsi="Arial" w:cs="Arial"/>
          <w:b/>
          <w:bCs/>
          <w:lang w:eastAsia="pl-PL"/>
        </w:rPr>
      </w:pPr>
    </w:p>
    <w:p w:rsidR="00092A40" w:rsidRPr="005D2AE8" w:rsidRDefault="0019626C" w:rsidP="007C4A0D">
      <w:pPr>
        <w:pStyle w:val="Akapitzlist"/>
        <w:tabs>
          <w:tab w:val="left" w:pos="0"/>
        </w:tabs>
        <w:spacing w:after="0" w:line="240" w:lineRule="auto"/>
        <w:ind w:left="0"/>
        <w:jc w:val="center"/>
        <w:rPr>
          <w:rFonts w:ascii="Arial" w:eastAsia="Calibri" w:hAnsi="Arial" w:cs="Arial"/>
        </w:rPr>
      </w:pPr>
      <w:r w:rsidRPr="005D2AE8">
        <w:rPr>
          <w:rFonts w:ascii="Arial" w:eastAsia="Times New Roman" w:hAnsi="Arial" w:cs="Arial"/>
          <w:b/>
          <w:bCs/>
          <w:lang w:eastAsia="pl-PL"/>
        </w:rPr>
        <w:t xml:space="preserve">§ </w:t>
      </w:r>
      <w:r w:rsidR="009D1611" w:rsidRPr="005D2AE8">
        <w:rPr>
          <w:rFonts w:ascii="Arial" w:eastAsia="Times New Roman" w:hAnsi="Arial" w:cs="Arial"/>
          <w:b/>
          <w:bCs/>
          <w:lang w:eastAsia="pl-PL"/>
        </w:rPr>
        <w:t>9</w:t>
      </w:r>
      <w:r w:rsidRPr="005D2AE8">
        <w:rPr>
          <w:rFonts w:ascii="Arial" w:eastAsia="Times New Roman" w:hAnsi="Arial" w:cs="Arial"/>
          <w:b/>
          <w:bCs/>
          <w:lang w:eastAsia="pl-PL"/>
        </w:rPr>
        <w:t>.</w:t>
      </w:r>
    </w:p>
    <w:p w:rsidR="00092A40" w:rsidRPr="005D2AE8" w:rsidRDefault="0019626C" w:rsidP="007C4A0D">
      <w:pPr>
        <w:widowControl w:val="0"/>
        <w:tabs>
          <w:tab w:val="left" w:pos="180"/>
          <w:tab w:val="left" w:pos="360"/>
        </w:tabs>
        <w:spacing w:after="0" w:line="240" w:lineRule="auto"/>
        <w:ind w:right="14"/>
        <w:jc w:val="center"/>
        <w:rPr>
          <w:rFonts w:ascii="Arial" w:eastAsia="Times New Roman" w:hAnsi="Arial" w:cs="Arial"/>
          <w:b/>
          <w:bCs/>
          <w:lang w:eastAsia="pl-PL"/>
        </w:rPr>
      </w:pPr>
      <w:r w:rsidRPr="005D2AE8">
        <w:rPr>
          <w:rFonts w:ascii="Arial" w:eastAsia="Times New Roman" w:hAnsi="Arial" w:cs="Arial"/>
          <w:b/>
          <w:bCs/>
          <w:lang w:eastAsia="pl-PL"/>
        </w:rPr>
        <w:t>Zmiana Umowy</w:t>
      </w:r>
    </w:p>
    <w:p w:rsidR="00EB7BD5" w:rsidRPr="005D2AE8" w:rsidRDefault="00EB7BD5" w:rsidP="00262A78">
      <w:pPr>
        <w:numPr>
          <w:ilvl w:val="1"/>
          <w:numId w:val="17"/>
        </w:numPr>
        <w:spacing w:after="0"/>
        <w:contextualSpacing/>
        <w:jc w:val="both"/>
        <w:rPr>
          <w:rFonts w:ascii="Arial" w:eastAsia="Times New Roman" w:hAnsi="Arial" w:cs="Arial"/>
          <w:lang w:eastAsia="pl-PL"/>
        </w:rPr>
      </w:pPr>
      <w:r w:rsidRPr="005D2AE8">
        <w:rPr>
          <w:rFonts w:ascii="Arial" w:eastAsia="Times New Roman" w:hAnsi="Arial" w:cs="Arial"/>
          <w:lang w:eastAsia="pl-PL"/>
        </w:rPr>
        <w:t>Wszelkie zmiany treści zawartej Umowy w stosunku do treści oferty mogą być dokonane jedynie na podstawie niniejszej Umowy za zgodą obu stron wyrażoną w aneksie do Umowy, sporządzonym w formie pisemnej pod rygorem nieważności.</w:t>
      </w:r>
    </w:p>
    <w:p w:rsidR="00EB7BD5" w:rsidRPr="005D2AE8" w:rsidRDefault="00EB7BD5" w:rsidP="00262A78">
      <w:pPr>
        <w:numPr>
          <w:ilvl w:val="1"/>
          <w:numId w:val="17"/>
        </w:numPr>
        <w:spacing w:after="0"/>
        <w:ind w:left="0" w:firstLine="0"/>
        <w:contextualSpacing/>
        <w:jc w:val="both"/>
        <w:rPr>
          <w:rFonts w:ascii="Arial" w:eastAsia="Calibri" w:hAnsi="Arial" w:cs="Arial"/>
          <w:b/>
        </w:rPr>
      </w:pPr>
      <w:r w:rsidRPr="005D2AE8">
        <w:rPr>
          <w:rFonts w:ascii="Arial" w:eastAsia="Calibri" w:hAnsi="Arial" w:cs="Arial"/>
          <w:b/>
        </w:rPr>
        <w:t xml:space="preserve">Zamawiający przewiduje możliwość zmiany postanowień zawartej Umowy </w:t>
      </w:r>
      <w:r w:rsidRPr="005D2AE8">
        <w:rPr>
          <w:rFonts w:ascii="Arial" w:eastAsia="Calibri" w:hAnsi="Arial" w:cs="Arial"/>
          <w:b/>
        </w:rPr>
        <w:br/>
        <w:t xml:space="preserve">     w szczególności w następujących przypadkach i warunkach:</w:t>
      </w:r>
    </w:p>
    <w:p w:rsidR="00EB7BD5" w:rsidRPr="005D2AE8" w:rsidRDefault="00EB7BD5" w:rsidP="00262A78">
      <w:pPr>
        <w:numPr>
          <w:ilvl w:val="0"/>
          <w:numId w:val="20"/>
        </w:numPr>
        <w:spacing w:after="0"/>
        <w:contextualSpacing/>
        <w:jc w:val="both"/>
        <w:rPr>
          <w:rFonts w:ascii="Arial" w:eastAsia="Calibri" w:hAnsi="Arial" w:cs="Arial"/>
          <w:b/>
        </w:rPr>
      </w:pPr>
      <w:r w:rsidRPr="005D2AE8">
        <w:rPr>
          <w:rFonts w:ascii="Arial" w:eastAsia="Calibri" w:hAnsi="Arial" w:cs="Arial"/>
          <w:b/>
        </w:rPr>
        <w:t xml:space="preserve">zmniejszenie zakresu </w:t>
      </w:r>
      <w:r w:rsidRPr="005D2AE8">
        <w:rPr>
          <w:rFonts w:ascii="Arial" w:eastAsia="Calibri" w:hAnsi="Arial" w:cs="Arial"/>
        </w:rPr>
        <w:t>przedmiotu Umowy:</w:t>
      </w:r>
    </w:p>
    <w:p w:rsidR="00EB7BD5" w:rsidRPr="005D2AE8" w:rsidRDefault="00EB7BD5" w:rsidP="00EB7BD5">
      <w:pPr>
        <w:spacing w:after="0"/>
        <w:ind w:left="720"/>
        <w:contextualSpacing/>
        <w:rPr>
          <w:rFonts w:ascii="Arial" w:eastAsia="Calibri" w:hAnsi="Arial" w:cs="Arial"/>
        </w:rPr>
      </w:pPr>
      <w:r w:rsidRPr="005D2AE8">
        <w:rPr>
          <w:rFonts w:ascii="Arial" w:eastAsia="Calibri" w:hAnsi="Arial" w:cs="Arial"/>
        </w:rPr>
        <w:t xml:space="preserve">- gdy jego wykonanie w pierwotnym zakresie nie leży w interesie publicznym, </w:t>
      </w:r>
    </w:p>
    <w:p w:rsidR="00EB7BD5" w:rsidRPr="005D2AE8" w:rsidRDefault="00EB7BD5" w:rsidP="00EB7BD5">
      <w:pPr>
        <w:spacing w:after="0"/>
        <w:ind w:left="720"/>
        <w:contextualSpacing/>
        <w:rPr>
          <w:rFonts w:ascii="Arial" w:eastAsia="Calibri" w:hAnsi="Arial" w:cs="Arial"/>
          <w:lang w:eastAsia="pl-PL"/>
        </w:rPr>
      </w:pPr>
      <w:r w:rsidRPr="005D2AE8">
        <w:rPr>
          <w:rFonts w:ascii="Arial" w:eastAsia="Calibri" w:hAnsi="Arial" w:cs="Arial"/>
        </w:rPr>
        <w:t>- w</w:t>
      </w:r>
      <w:r w:rsidRPr="005D2AE8">
        <w:rPr>
          <w:rFonts w:ascii="Arial" w:eastAsia="Calibri" w:hAnsi="Arial" w:cs="Arial"/>
          <w:lang w:eastAsia="pl-PL"/>
        </w:rPr>
        <w:t xml:space="preserve"> przypadku ograniczenia lub braku środków finansowych na realizację przedmiotu Umowy w roku 2025, skutkujących wstrzymaniem lub zaniechaniem dostaw.</w:t>
      </w:r>
    </w:p>
    <w:p w:rsidR="00EB7BD5" w:rsidRPr="005D2AE8" w:rsidRDefault="00EB7BD5" w:rsidP="00262A78">
      <w:pPr>
        <w:numPr>
          <w:ilvl w:val="0"/>
          <w:numId w:val="18"/>
        </w:numPr>
        <w:spacing w:after="0"/>
        <w:contextualSpacing/>
        <w:jc w:val="both"/>
        <w:rPr>
          <w:rFonts w:ascii="Arial" w:eastAsia="Calibri" w:hAnsi="Arial" w:cs="Arial"/>
          <w:b/>
        </w:rPr>
      </w:pPr>
      <w:r w:rsidRPr="005D2AE8">
        <w:rPr>
          <w:rFonts w:ascii="Arial" w:eastAsia="Calibri" w:hAnsi="Arial" w:cs="Arial"/>
          <w:lang w:eastAsia="pl-PL"/>
        </w:rPr>
        <w:t>zmiana terminu realizacji przedmiotu Umowy, w przypadku:</w:t>
      </w:r>
    </w:p>
    <w:p w:rsidR="00EB7BD5" w:rsidRPr="005D2AE8" w:rsidRDefault="00EB7BD5" w:rsidP="00262A78">
      <w:pPr>
        <w:numPr>
          <w:ilvl w:val="0"/>
          <w:numId w:val="21"/>
        </w:numPr>
        <w:spacing w:after="0"/>
        <w:contextualSpacing/>
        <w:jc w:val="both"/>
        <w:rPr>
          <w:rFonts w:ascii="Arial" w:eastAsia="Calibri" w:hAnsi="Arial" w:cs="Arial"/>
          <w:b/>
        </w:rPr>
      </w:pPr>
      <w:r w:rsidRPr="005D2AE8">
        <w:rPr>
          <w:rFonts w:ascii="Arial" w:eastAsia="Calibri" w:hAnsi="Arial" w:cs="Arial"/>
        </w:rPr>
        <w:t>gdy zachowanie pierwotnie określonego terminu nie leży w interesie publicznym</w:t>
      </w:r>
      <w:r w:rsidRPr="005D2AE8">
        <w:rPr>
          <w:rFonts w:ascii="Arial" w:eastAsia="Calibri" w:hAnsi="Arial" w:cs="Arial"/>
          <w:b/>
        </w:rPr>
        <w:t>,</w:t>
      </w:r>
    </w:p>
    <w:p w:rsidR="00EB7BD5" w:rsidRPr="005D2AE8" w:rsidRDefault="00EB7BD5" w:rsidP="00262A78">
      <w:pPr>
        <w:numPr>
          <w:ilvl w:val="0"/>
          <w:numId w:val="19"/>
        </w:numPr>
        <w:spacing w:after="0"/>
        <w:contextualSpacing/>
        <w:jc w:val="both"/>
        <w:rPr>
          <w:rFonts w:ascii="Arial" w:eastAsia="Calibri" w:hAnsi="Arial" w:cs="Arial"/>
          <w:b/>
        </w:rPr>
      </w:pPr>
      <w:r w:rsidRPr="005D2AE8">
        <w:rPr>
          <w:rFonts w:ascii="Arial" w:eastAsia="Calibri" w:hAnsi="Arial" w:cs="Arial"/>
        </w:rPr>
        <w:t>działania siły wyższej, uniemożliwiającej wykonanie dostaw w określonym pierwotnie terminie,</w:t>
      </w:r>
    </w:p>
    <w:p w:rsidR="00EB7BD5" w:rsidRPr="005D2AE8" w:rsidRDefault="00EB7BD5" w:rsidP="00262A78">
      <w:pPr>
        <w:numPr>
          <w:ilvl w:val="0"/>
          <w:numId w:val="19"/>
        </w:numPr>
        <w:spacing w:after="0"/>
        <w:contextualSpacing/>
        <w:jc w:val="both"/>
        <w:rPr>
          <w:rFonts w:ascii="Arial" w:eastAsia="Calibri" w:hAnsi="Arial" w:cs="Arial"/>
          <w:b/>
        </w:rPr>
      </w:pPr>
      <w:r w:rsidRPr="005D2AE8">
        <w:rPr>
          <w:rFonts w:ascii="Arial" w:eastAsia="Calibri" w:hAnsi="Arial" w:cs="Arial"/>
        </w:rPr>
        <w:t>konieczności zmniejszenia zakresu przedmiotu Umowy, gdy jego wykonanie                                w pierwotnym zakresie nie leży w interesie publicznym, w</w:t>
      </w:r>
      <w:r w:rsidRPr="005D2AE8">
        <w:rPr>
          <w:rFonts w:ascii="Arial" w:eastAsia="Calibri" w:hAnsi="Arial" w:cs="Arial"/>
          <w:lang w:eastAsia="pl-PL"/>
        </w:rPr>
        <w:t xml:space="preserve"> przypadku ograniczenia lub braku środków finansowych na realizację przedmiotu Umowy, skutkujących wstrzymaniem lub zaniechaniem dostaw,</w:t>
      </w:r>
    </w:p>
    <w:p w:rsidR="00EB7BD5" w:rsidRPr="005D2AE8" w:rsidRDefault="00EB7BD5" w:rsidP="00262A78">
      <w:pPr>
        <w:numPr>
          <w:ilvl w:val="0"/>
          <w:numId w:val="19"/>
        </w:numPr>
        <w:spacing w:after="0"/>
        <w:contextualSpacing/>
        <w:jc w:val="both"/>
        <w:rPr>
          <w:rFonts w:ascii="Arial" w:eastAsia="Calibri" w:hAnsi="Arial" w:cs="Arial"/>
        </w:rPr>
      </w:pPr>
      <w:r w:rsidRPr="005D2AE8">
        <w:rPr>
          <w:rFonts w:ascii="Arial" w:eastAsia="Calibri" w:hAnsi="Arial" w:cs="Arial"/>
        </w:rPr>
        <w:t>zmiany powszechnie obowiązujących przepisów prawa w zakresie mającym wpływ na realizację przedmiotu Umowy lub świadczenia jednej lub obu stron.</w:t>
      </w:r>
    </w:p>
    <w:p w:rsidR="00EB7BD5" w:rsidRPr="005D2AE8" w:rsidRDefault="00EB7BD5" w:rsidP="00262A78">
      <w:pPr>
        <w:numPr>
          <w:ilvl w:val="1"/>
          <w:numId w:val="17"/>
        </w:numPr>
        <w:tabs>
          <w:tab w:val="clear" w:pos="360"/>
          <w:tab w:val="num" w:pos="426"/>
        </w:tabs>
        <w:spacing w:after="0"/>
        <w:ind w:left="284" w:hanging="142"/>
        <w:contextualSpacing/>
        <w:jc w:val="both"/>
        <w:rPr>
          <w:rFonts w:ascii="Arial" w:eastAsia="Calibri" w:hAnsi="Arial" w:cs="Arial"/>
          <w:b/>
        </w:rPr>
      </w:pPr>
      <w:r w:rsidRPr="005D2AE8">
        <w:rPr>
          <w:rFonts w:ascii="Arial" w:eastAsia="Calibri" w:hAnsi="Arial" w:cs="Arial"/>
          <w:b/>
          <w:lang w:eastAsia="pl-PL"/>
        </w:rPr>
        <w:t xml:space="preserve">Zmiany Umowy przewidziane w ust. 2 dopuszczalne są na następujących </w:t>
      </w:r>
    </w:p>
    <w:p w:rsidR="00EB7BD5" w:rsidRPr="005D2AE8" w:rsidRDefault="00EB7BD5" w:rsidP="00EB7BD5">
      <w:pPr>
        <w:spacing w:after="0"/>
        <w:ind w:left="284"/>
        <w:contextualSpacing/>
        <w:jc w:val="both"/>
        <w:rPr>
          <w:rFonts w:ascii="Arial" w:eastAsia="Calibri" w:hAnsi="Arial" w:cs="Arial"/>
          <w:b/>
        </w:rPr>
      </w:pPr>
      <w:r w:rsidRPr="005D2AE8">
        <w:rPr>
          <w:rFonts w:ascii="Arial" w:eastAsia="Calibri" w:hAnsi="Arial" w:cs="Arial"/>
          <w:b/>
          <w:lang w:eastAsia="pl-PL"/>
        </w:rPr>
        <w:t xml:space="preserve">    warunkach:</w:t>
      </w:r>
    </w:p>
    <w:p w:rsidR="00EB7BD5" w:rsidRPr="005D2AE8" w:rsidRDefault="00EB7BD5" w:rsidP="00EB7BD5">
      <w:pPr>
        <w:spacing w:after="0"/>
        <w:ind w:left="720"/>
        <w:jc w:val="both"/>
        <w:rPr>
          <w:rFonts w:ascii="Arial" w:eastAsia="Calibri" w:hAnsi="Arial" w:cs="Arial"/>
        </w:rPr>
      </w:pPr>
      <w:r w:rsidRPr="005D2AE8">
        <w:rPr>
          <w:rFonts w:ascii="Arial" w:eastAsia="Calibri" w:hAnsi="Arial" w:cs="Arial"/>
          <w:b/>
        </w:rPr>
        <w:t>ad. pkt 1)</w:t>
      </w:r>
      <w:r w:rsidRPr="005D2AE8">
        <w:rPr>
          <w:rFonts w:ascii="Arial" w:eastAsia="Calibri" w:hAnsi="Arial" w:cs="Arial"/>
        </w:rPr>
        <w:t xml:space="preserve"> – </w:t>
      </w:r>
      <w:r w:rsidRPr="005D2AE8">
        <w:rPr>
          <w:rFonts w:ascii="Arial" w:eastAsia="Calibri" w:hAnsi="Arial" w:cs="Arial"/>
          <w:b/>
        </w:rPr>
        <w:t xml:space="preserve">zmniejszenie zakresu </w:t>
      </w:r>
      <w:r w:rsidRPr="005D2AE8">
        <w:rPr>
          <w:rFonts w:ascii="Arial" w:eastAsia="Calibri" w:hAnsi="Arial" w:cs="Arial"/>
        </w:rPr>
        <w:t>przedmiotu Umowy w granicach uzasadnionego interesu publicznego, lub w</w:t>
      </w:r>
      <w:r w:rsidRPr="005D2AE8">
        <w:rPr>
          <w:rFonts w:ascii="Arial" w:eastAsia="Calibri" w:hAnsi="Arial" w:cs="Arial"/>
          <w:lang w:eastAsia="pl-PL"/>
        </w:rPr>
        <w:t xml:space="preserve"> przypadku ograniczenia lub braku środków finansowych na realizację przedmiotu Umowy w roku 2025, skutkujących wstrzymaniem lub zaniechaniem dostaw,</w:t>
      </w:r>
    </w:p>
    <w:p w:rsidR="00EB7BD5" w:rsidRPr="005D2AE8" w:rsidRDefault="00EB7BD5" w:rsidP="00EB7BD5">
      <w:pPr>
        <w:spacing w:after="0"/>
        <w:ind w:left="720"/>
        <w:jc w:val="both"/>
        <w:rPr>
          <w:rFonts w:ascii="Arial" w:eastAsia="Calibri" w:hAnsi="Arial" w:cs="Arial"/>
        </w:rPr>
      </w:pPr>
      <w:r w:rsidRPr="005D2AE8">
        <w:rPr>
          <w:rFonts w:ascii="Arial" w:eastAsia="Calibri" w:hAnsi="Arial" w:cs="Arial"/>
          <w:b/>
        </w:rPr>
        <w:t>ad. pkt 2)</w:t>
      </w:r>
      <w:r w:rsidRPr="005D2AE8">
        <w:rPr>
          <w:rFonts w:ascii="Arial" w:eastAsia="Calibri" w:hAnsi="Arial" w:cs="Arial"/>
        </w:rPr>
        <w:t xml:space="preserve"> –  </w:t>
      </w:r>
      <w:r w:rsidRPr="005D2AE8">
        <w:rPr>
          <w:rFonts w:ascii="Arial" w:eastAsia="Calibri" w:hAnsi="Arial" w:cs="Arial"/>
          <w:b/>
        </w:rPr>
        <w:t xml:space="preserve">zmiana terminu realizacji </w:t>
      </w:r>
      <w:r w:rsidRPr="005D2AE8">
        <w:rPr>
          <w:rFonts w:ascii="Arial" w:eastAsia="Calibri" w:hAnsi="Arial" w:cs="Arial"/>
        </w:rPr>
        <w:t>przedmiotu Umowy:</w:t>
      </w:r>
    </w:p>
    <w:p w:rsidR="00EB7BD5" w:rsidRPr="005D2AE8" w:rsidRDefault="00EB7BD5" w:rsidP="00EB7BD5">
      <w:pPr>
        <w:spacing w:after="0"/>
        <w:ind w:left="720"/>
        <w:jc w:val="both"/>
        <w:rPr>
          <w:rFonts w:ascii="Arial" w:eastAsia="Calibri" w:hAnsi="Arial" w:cs="Arial"/>
        </w:rPr>
      </w:pPr>
      <w:r w:rsidRPr="005D2AE8">
        <w:rPr>
          <w:rFonts w:ascii="Arial" w:eastAsia="Calibri" w:hAnsi="Arial" w:cs="Arial"/>
        </w:rPr>
        <w:t xml:space="preserve">lit. a) – o okres umożliwiający osiągnięcie uzasadnionego interesu publicznego,       </w:t>
      </w:r>
    </w:p>
    <w:p w:rsidR="00EB7BD5" w:rsidRPr="005D2AE8" w:rsidRDefault="00EB7BD5" w:rsidP="00EB7BD5">
      <w:pPr>
        <w:spacing w:after="0"/>
        <w:ind w:left="720"/>
        <w:jc w:val="both"/>
        <w:rPr>
          <w:rFonts w:ascii="Arial" w:eastAsia="Calibri" w:hAnsi="Arial" w:cs="Arial"/>
        </w:rPr>
      </w:pPr>
      <w:r w:rsidRPr="005D2AE8">
        <w:rPr>
          <w:rFonts w:ascii="Arial" w:eastAsia="Calibri" w:hAnsi="Arial" w:cs="Arial"/>
        </w:rPr>
        <w:t>lit. b) – o okres działania siły wyższej oraz potrzebny do usunięcia skutków tego działania,</w:t>
      </w:r>
    </w:p>
    <w:p w:rsidR="00EB7BD5" w:rsidRPr="005D2AE8" w:rsidRDefault="00EB7BD5" w:rsidP="00EB7BD5">
      <w:pPr>
        <w:spacing w:after="0"/>
        <w:ind w:left="720"/>
        <w:jc w:val="both"/>
        <w:rPr>
          <w:rFonts w:ascii="Arial" w:eastAsia="Calibri" w:hAnsi="Arial" w:cs="Arial"/>
        </w:rPr>
      </w:pPr>
      <w:r w:rsidRPr="005D2AE8">
        <w:rPr>
          <w:rFonts w:ascii="Arial" w:eastAsia="Calibri" w:hAnsi="Arial" w:cs="Arial"/>
        </w:rPr>
        <w:t xml:space="preserve">lit. c) – o okres proporcjonalny do zmniejszonego zakresu, spowodowanego </w:t>
      </w:r>
      <w:r w:rsidRPr="005D2AE8">
        <w:rPr>
          <w:rFonts w:ascii="Arial" w:eastAsia="Calibri" w:hAnsi="Arial" w:cs="Arial"/>
          <w:lang w:eastAsia="pl-PL"/>
        </w:rPr>
        <w:t xml:space="preserve">ograniczeniem lub brakiem środków finansowych na realizację przedmiotu Umowy, </w:t>
      </w:r>
    </w:p>
    <w:p w:rsidR="00EB7BD5" w:rsidRPr="005D2AE8" w:rsidRDefault="00EB7BD5" w:rsidP="00EB7BD5">
      <w:pPr>
        <w:spacing w:after="0"/>
        <w:ind w:left="720"/>
        <w:jc w:val="both"/>
        <w:rPr>
          <w:rFonts w:ascii="Arial" w:eastAsia="Calibri" w:hAnsi="Arial" w:cs="Arial"/>
        </w:rPr>
      </w:pPr>
      <w:r w:rsidRPr="005D2AE8">
        <w:rPr>
          <w:rFonts w:ascii="Arial" w:eastAsia="Calibri" w:hAnsi="Arial" w:cs="Arial"/>
        </w:rPr>
        <w:t>lit. d) – o czas trwania niesprzyjających warunków atmosferycznych,</w:t>
      </w:r>
    </w:p>
    <w:p w:rsidR="00EB7BD5" w:rsidRPr="005D2AE8" w:rsidRDefault="00EB7BD5" w:rsidP="00EB7BD5">
      <w:pPr>
        <w:spacing w:after="0"/>
        <w:ind w:left="720"/>
        <w:jc w:val="both"/>
        <w:rPr>
          <w:rFonts w:ascii="Arial" w:eastAsia="Calibri" w:hAnsi="Arial" w:cs="Arial"/>
        </w:rPr>
      </w:pPr>
      <w:r w:rsidRPr="005D2AE8">
        <w:rPr>
          <w:rFonts w:ascii="Arial" w:eastAsia="Calibri" w:hAnsi="Arial" w:cs="Arial"/>
        </w:rPr>
        <w:t>lit. e) – o uzasadniony okres wynikający ze zmiany przepisów prawa,</w:t>
      </w:r>
    </w:p>
    <w:p w:rsidR="00EB7BD5" w:rsidRPr="005D2AE8" w:rsidRDefault="00EB7BD5" w:rsidP="00EB7BD5">
      <w:pPr>
        <w:spacing w:after="0"/>
        <w:ind w:left="720"/>
        <w:jc w:val="both"/>
        <w:rPr>
          <w:rFonts w:ascii="Arial" w:eastAsia="Calibri" w:hAnsi="Arial" w:cs="Arial"/>
        </w:rPr>
      </w:pPr>
      <w:r w:rsidRPr="005D2AE8">
        <w:rPr>
          <w:rFonts w:ascii="Arial" w:eastAsia="Calibri" w:hAnsi="Arial" w:cs="Arial"/>
          <w:b/>
        </w:rPr>
        <w:t>ad pkt 3)</w:t>
      </w:r>
      <w:r w:rsidRPr="005D2AE8">
        <w:rPr>
          <w:rFonts w:ascii="Arial" w:eastAsia="Calibri" w:hAnsi="Arial" w:cs="Arial"/>
        </w:rPr>
        <w:t xml:space="preserve"> – </w:t>
      </w:r>
      <w:r w:rsidRPr="005D2AE8">
        <w:rPr>
          <w:rFonts w:ascii="Arial" w:eastAsia="Calibri" w:hAnsi="Arial" w:cs="Arial"/>
          <w:b/>
        </w:rPr>
        <w:t xml:space="preserve">wynagrodzenie </w:t>
      </w:r>
      <w:r w:rsidRPr="005D2AE8">
        <w:rPr>
          <w:rFonts w:ascii="Arial" w:eastAsia="Calibri" w:hAnsi="Arial" w:cs="Arial"/>
        </w:rPr>
        <w:t xml:space="preserve">należne </w:t>
      </w:r>
      <w:r w:rsidRPr="005D2AE8">
        <w:rPr>
          <w:rFonts w:ascii="Arial" w:eastAsia="Calibri" w:hAnsi="Arial" w:cs="Arial"/>
          <w:b/>
        </w:rPr>
        <w:t xml:space="preserve">Wykonawcy </w:t>
      </w:r>
      <w:r w:rsidRPr="005D2AE8">
        <w:rPr>
          <w:rFonts w:ascii="Arial" w:eastAsia="Calibri" w:hAnsi="Arial" w:cs="Arial"/>
        </w:rPr>
        <w:t>za wykonanie przedmiotu Umowy zostanie zmniejszone na podstawie protokołu zaawansowania dostaw przygotowanych przez Wykonawcę, a zatwierdzonych przez Zamawiającego.</w:t>
      </w:r>
    </w:p>
    <w:p w:rsidR="00EB7BD5" w:rsidRPr="005D2AE8" w:rsidRDefault="00EB7BD5" w:rsidP="00262A78">
      <w:pPr>
        <w:numPr>
          <w:ilvl w:val="1"/>
          <w:numId w:val="17"/>
        </w:numPr>
        <w:spacing w:after="0"/>
        <w:ind w:left="284" w:hanging="284"/>
        <w:contextualSpacing/>
        <w:jc w:val="both"/>
        <w:rPr>
          <w:rFonts w:ascii="Arial" w:eastAsia="Calibri" w:hAnsi="Arial" w:cs="Arial"/>
          <w:b/>
        </w:rPr>
      </w:pPr>
      <w:r w:rsidRPr="005D2AE8">
        <w:rPr>
          <w:rFonts w:ascii="Arial" w:eastAsia="Calibri" w:hAnsi="Arial" w:cs="Arial"/>
          <w:b/>
        </w:rPr>
        <w:t>Poza przypadkami, o których mowa w ust. 2 i 3, dopuszczalna jest zmiana postanowień zawartej Umowy w okolicznościach:</w:t>
      </w:r>
    </w:p>
    <w:p w:rsidR="00EB7BD5" w:rsidRPr="005D2AE8" w:rsidRDefault="00EB7BD5" w:rsidP="00262A78">
      <w:pPr>
        <w:numPr>
          <w:ilvl w:val="0"/>
          <w:numId w:val="22"/>
        </w:numPr>
        <w:spacing w:after="0"/>
        <w:ind w:left="993" w:hanging="284"/>
        <w:contextualSpacing/>
        <w:jc w:val="both"/>
        <w:rPr>
          <w:rFonts w:ascii="Arial" w:eastAsia="Calibri" w:hAnsi="Arial" w:cs="Arial"/>
          <w:lang w:eastAsia="pl-PL"/>
        </w:rPr>
      </w:pPr>
      <w:r w:rsidRPr="005D2AE8">
        <w:rPr>
          <w:rFonts w:ascii="Arial" w:eastAsia="Calibri" w:hAnsi="Arial" w:cs="Arial"/>
          <w:lang w:eastAsia="pl-PL"/>
        </w:rPr>
        <w:t xml:space="preserve">W przypadku zmiany osób upoważnionych jako przedstawicieli stron Umowy, </w:t>
      </w:r>
      <w:r w:rsidRPr="005D2AE8">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rsidR="00EB7BD5" w:rsidRPr="005D2AE8" w:rsidRDefault="00EB7BD5" w:rsidP="00262A78">
      <w:pPr>
        <w:numPr>
          <w:ilvl w:val="1"/>
          <w:numId w:val="17"/>
        </w:numPr>
        <w:spacing w:after="0"/>
        <w:ind w:left="284" w:hanging="284"/>
        <w:contextualSpacing/>
        <w:jc w:val="both"/>
        <w:rPr>
          <w:rFonts w:ascii="Arial" w:eastAsia="Calibri" w:hAnsi="Arial" w:cs="Arial"/>
        </w:rPr>
      </w:pPr>
      <w:r w:rsidRPr="005D2AE8">
        <w:rPr>
          <w:rFonts w:ascii="Arial" w:eastAsia="Calibri" w:hAnsi="Arial" w:cs="Arial"/>
        </w:rPr>
        <w:lastRenderedPageBreak/>
        <w:t xml:space="preserve">Zmiana postanowień zawartej Umowy może nastąpić wyłącznie za zgodą obu stron    wyrażoną w aneksie do Umowy, sporządzonym w formie pisemnej pod rygorem nieważności.                        </w:t>
      </w:r>
    </w:p>
    <w:p w:rsidR="00EB7BD5" w:rsidRPr="005D2AE8" w:rsidRDefault="00EB7BD5" w:rsidP="00EB7BD5">
      <w:pPr>
        <w:spacing w:after="0"/>
        <w:rPr>
          <w:rFonts w:ascii="Arial" w:eastAsia="Times New Roman" w:hAnsi="Arial" w:cs="Arial"/>
          <w:b/>
          <w:lang w:eastAsia="pl-PL"/>
        </w:rPr>
      </w:pPr>
    </w:p>
    <w:bookmarkEnd w:id="0"/>
    <w:p w:rsidR="00F66F65" w:rsidRPr="00E822D9" w:rsidRDefault="00F66F65" w:rsidP="00F66F65">
      <w:pPr>
        <w:pStyle w:val="Akapitzlist"/>
        <w:spacing w:after="0" w:line="240" w:lineRule="auto"/>
        <w:ind w:left="426"/>
        <w:jc w:val="both"/>
        <w:rPr>
          <w:rFonts w:ascii="Arial" w:hAnsi="Arial" w:cs="Arial"/>
          <w:snapToGrid w:val="0"/>
          <w:color w:val="000000" w:themeColor="text1"/>
        </w:rPr>
      </w:pPr>
    </w:p>
    <w:p w:rsidR="00092A40" w:rsidRPr="007C4A0D" w:rsidRDefault="0019626C" w:rsidP="007C4A0D">
      <w:pPr>
        <w:spacing w:after="0" w:line="240" w:lineRule="auto"/>
        <w:jc w:val="center"/>
        <w:rPr>
          <w:rFonts w:ascii="Arial" w:eastAsia="Times New Roman" w:hAnsi="Arial" w:cs="Arial"/>
          <w:b/>
          <w:lang w:eastAsia="pl-PL"/>
        </w:rPr>
      </w:pPr>
      <w:r w:rsidRPr="007C4A0D">
        <w:rPr>
          <w:rFonts w:ascii="Arial" w:eastAsia="Times New Roman" w:hAnsi="Arial" w:cs="Arial"/>
          <w:b/>
          <w:lang w:eastAsia="pl-PL"/>
        </w:rPr>
        <w:t>§ 1</w:t>
      </w:r>
      <w:r w:rsidR="009D1611" w:rsidRPr="007C4A0D">
        <w:rPr>
          <w:rFonts w:ascii="Arial" w:eastAsia="Times New Roman" w:hAnsi="Arial" w:cs="Arial"/>
          <w:b/>
          <w:lang w:eastAsia="pl-PL"/>
        </w:rPr>
        <w:t>0</w:t>
      </w:r>
      <w:r w:rsidRPr="007C4A0D">
        <w:rPr>
          <w:rFonts w:ascii="Arial" w:eastAsia="Times New Roman" w:hAnsi="Arial" w:cs="Arial"/>
          <w:b/>
          <w:lang w:eastAsia="pl-PL"/>
        </w:rPr>
        <w:t>.</w:t>
      </w:r>
    </w:p>
    <w:p w:rsidR="00092A40" w:rsidRPr="007C4A0D" w:rsidRDefault="0019626C" w:rsidP="007C4A0D">
      <w:pPr>
        <w:spacing w:after="0" w:line="240" w:lineRule="auto"/>
        <w:jc w:val="center"/>
        <w:rPr>
          <w:rFonts w:ascii="Arial" w:eastAsia="Times New Roman" w:hAnsi="Arial" w:cs="Arial"/>
          <w:b/>
          <w:lang w:eastAsia="pl-PL"/>
        </w:rPr>
      </w:pPr>
      <w:r w:rsidRPr="007C4A0D">
        <w:rPr>
          <w:rFonts w:ascii="Arial" w:eastAsia="Times New Roman" w:hAnsi="Arial" w:cs="Arial"/>
          <w:b/>
          <w:lang w:eastAsia="pl-PL"/>
        </w:rPr>
        <w:t>Ochrona danych osobowych</w:t>
      </w:r>
    </w:p>
    <w:p w:rsidR="00092A40" w:rsidRPr="007C4A0D" w:rsidRDefault="0019626C" w:rsidP="00262A78">
      <w:pPr>
        <w:pStyle w:val="Akapitzlist"/>
        <w:numPr>
          <w:ilvl w:val="0"/>
          <w:numId w:val="13"/>
        </w:numPr>
        <w:spacing w:after="0" w:line="240" w:lineRule="auto"/>
        <w:jc w:val="both"/>
        <w:rPr>
          <w:rFonts w:ascii="Arial" w:eastAsia="Times New Roman" w:hAnsi="Arial" w:cs="Arial"/>
          <w:lang w:eastAsia="pl-PL"/>
        </w:rPr>
      </w:pPr>
      <w:r w:rsidRPr="007C4A0D">
        <w:rPr>
          <w:rFonts w:ascii="Arial" w:eastAsia="Times New Roman" w:hAnsi="Arial" w:cs="Arial"/>
          <w:lang w:eastAsia="pl-PL"/>
        </w:rPr>
        <w:t>Wykonawca oświadcza, że rezygnuje z prawa do prywatności w zakresie imienia</w:t>
      </w:r>
      <w:r w:rsidR="007C4A0D">
        <w:rPr>
          <w:rFonts w:ascii="Arial" w:eastAsia="Times New Roman" w:hAnsi="Arial" w:cs="Arial"/>
          <w:lang w:eastAsia="pl-PL"/>
        </w:rPr>
        <w:br/>
      </w:r>
      <w:r w:rsidRPr="007C4A0D">
        <w:rPr>
          <w:rFonts w:ascii="Arial" w:eastAsia="Times New Roman" w:hAnsi="Arial" w:cs="Arial"/>
          <w:lang w:eastAsia="pl-PL"/>
        </w:rPr>
        <w:t>i nazwiska, o którym mowa w art. 5 ust. 2 ustawy z dnia 6 września 2001 r. o dostępie do informacji publicznej (Dz. U. z 2022 r. poz. 902 t.j.).</w:t>
      </w:r>
    </w:p>
    <w:p w:rsidR="00092A40" w:rsidRPr="007C4A0D" w:rsidRDefault="0019626C" w:rsidP="00262A78">
      <w:pPr>
        <w:pStyle w:val="Akapitzlist"/>
        <w:numPr>
          <w:ilvl w:val="0"/>
          <w:numId w:val="13"/>
        </w:numPr>
        <w:spacing w:after="0" w:line="240" w:lineRule="auto"/>
        <w:jc w:val="both"/>
        <w:rPr>
          <w:rFonts w:ascii="Arial" w:eastAsia="Times New Roman" w:hAnsi="Arial" w:cs="Arial"/>
          <w:lang w:eastAsia="pl-PL"/>
        </w:rPr>
      </w:pPr>
      <w:r w:rsidRPr="007C4A0D">
        <w:rPr>
          <w:rFonts w:ascii="Arial" w:eastAsia="Times New Roman" w:hAnsi="Arial" w:cs="Arial"/>
          <w:lang w:eastAsia="pl-PL"/>
        </w:rPr>
        <w:t>Każda ze Stron będzie przetwarzać przekazane jej w wyniku zawarcia i wykonywania Umowy dane osobowe dotyczące pracowników drugiej Strony w celu zawarcia i wykonania Umowy.</w:t>
      </w:r>
    </w:p>
    <w:p w:rsidR="00092A40" w:rsidRPr="007C4A0D" w:rsidRDefault="0019626C" w:rsidP="00262A78">
      <w:pPr>
        <w:pStyle w:val="Akapitzlist"/>
        <w:numPr>
          <w:ilvl w:val="0"/>
          <w:numId w:val="13"/>
        </w:numPr>
        <w:spacing w:after="0" w:line="240" w:lineRule="auto"/>
        <w:jc w:val="both"/>
        <w:rPr>
          <w:rFonts w:ascii="Arial" w:eastAsia="Times New Roman" w:hAnsi="Arial" w:cs="Arial"/>
          <w:lang w:eastAsia="pl-PL"/>
        </w:rPr>
      </w:pPr>
      <w:r w:rsidRPr="007C4A0D">
        <w:rPr>
          <w:rFonts w:ascii="Arial" w:eastAsia="Times New Roman" w:hAnsi="Arial" w:cs="Arial"/>
          <w:lang w:eastAsia="pl-PL"/>
        </w:rPr>
        <w:t>Obie Strony zobowiązują się przetwarzać dane osobowe udostępnione przez drugą Stronę  w sposób zgodny z obowiązującymi przepisami o ochronie danych osobowych,</w:t>
      </w:r>
      <w:r w:rsidR="007C4A0D">
        <w:rPr>
          <w:rFonts w:ascii="Arial" w:eastAsia="Times New Roman" w:hAnsi="Arial" w:cs="Arial"/>
          <w:lang w:eastAsia="pl-PL"/>
        </w:rPr>
        <w:br/>
      </w:r>
      <w:r w:rsidRPr="007C4A0D">
        <w:rPr>
          <w:rFonts w:ascii="Arial" w:eastAsia="Times New Roman" w:hAnsi="Arial" w:cs="Arial"/>
          <w:lang w:eastAsia="pl-PL"/>
        </w:rPr>
        <w:t>w szczególności z przepisami ogólnego rozporządzenia o ochronie danych (RODO).</w:t>
      </w:r>
    </w:p>
    <w:p w:rsidR="00092A40" w:rsidRPr="007C4A0D" w:rsidRDefault="0019626C" w:rsidP="00262A78">
      <w:pPr>
        <w:pStyle w:val="Akapitzlist"/>
        <w:numPr>
          <w:ilvl w:val="0"/>
          <w:numId w:val="13"/>
        </w:numPr>
        <w:spacing w:after="0" w:line="240" w:lineRule="auto"/>
        <w:jc w:val="both"/>
        <w:rPr>
          <w:rFonts w:ascii="Arial" w:eastAsia="Times New Roman" w:hAnsi="Arial" w:cs="Arial"/>
          <w:lang w:eastAsia="pl-PL"/>
        </w:rPr>
      </w:pPr>
      <w:r w:rsidRPr="007C4A0D">
        <w:rPr>
          <w:rFonts w:ascii="Arial" w:eastAsia="Times New Roman" w:hAnsi="Arial" w:cs="Arial"/>
          <w:lang w:eastAsia="pl-PL"/>
        </w:rPr>
        <w:t>Wykonawca oświadcza, że zapoznał się z treścią klauzuli informacyjnej RODO stanowiącej załącznik nr 4 do Umowy.</w:t>
      </w:r>
    </w:p>
    <w:p w:rsidR="00ED26CB" w:rsidRPr="007C4A0D" w:rsidRDefault="0019626C" w:rsidP="00262A78">
      <w:pPr>
        <w:pStyle w:val="Akapitzlist"/>
        <w:numPr>
          <w:ilvl w:val="0"/>
          <w:numId w:val="13"/>
        </w:numPr>
        <w:spacing w:after="0" w:line="240" w:lineRule="auto"/>
        <w:jc w:val="both"/>
        <w:rPr>
          <w:rFonts w:ascii="Arial" w:eastAsia="Times New Roman" w:hAnsi="Arial" w:cs="Arial"/>
          <w:lang w:eastAsia="pl-PL"/>
        </w:rPr>
      </w:pPr>
      <w:r w:rsidRPr="007C4A0D">
        <w:rPr>
          <w:rFonts w:ascii="Arial" w:eastAsia="Times New Roman" w:hAnsi="Arial" w:cs="Arial"/>
          <w:lang w:eastAsia="pl-PL"/>
        </w:rPr>
        <w:t>Wykonawca oświadcza, że wypełnił obowiązki informacyjne przewidziane w art. 13 lub art. 14 RODO (Dz. Urz. UE L 119 z 04.05.2016 str. 1) wobec osób fizycznych, od których dane osobowe bezpośrednio lub pośrednio pozyskał w celu zawarcia i wykonania niniejszej Umowy.</w:t>
      </w:r>
    </w:p>
    <w:p w:rsidR="00092A40" w:rsidRPr="007C4A0D" w:rsidRDefault="0019626C" w:rsidP="007C4A0D">
      <w:pPr>
        <w:widowControl w:val="0"/>
        <w:tabs>
          <w:tab w:val="left" w:pos="180"/>
          <w:tab w:val="left" w:pos="360"/>
        </w:tabs>
        <w:spacing w:after="0" w:line="240" w:lineRule="auto"/>
        <w:ind w:right="14"/>
        <w:jc w:val="center"/>
        <w:rPr>
          <w:rFonts w:ascii="Arial" w:eastAsia="Times New Roman" w:hAnsi="Arial" w:cs="Arial"/>
          <w:b/>
          <w:bCs/>
          <w:lang w:eastAsia="pl-PL"/>
        </w:rPr>
      </w:pPr>
      <w:r w:rsidRPr="007C4A0D">
        <w:rPr>
          <w:rFonts w:ascii="Arial" w:eastAsia="Times New Roman" w:hAnsi="Arial" w:cs="Arial"/>
          <w:b/>
          <w:bCs/>
          <w:lang w:eastAsia="pl-PL"/>
        </w:rPr>
        <w:t>§ 1</w:t>
      </w:r>
      <w:r w:rsidR="009D1611" w:rsidRPr="007C4A0D">
        <w:rPr>
          <w:rFonts w:ascii="Arial" w:eastAsia="Times New Roman" w:hAnsi="Arial" w:cs="Arial"/>
          <w:b/>
          <w:bCs/>
          <w:lang w:eastAsia="pl-PL"/>
        </w:rPr>
        <w:t>1</w:t>
      </w:r>
      <w:r w:rsidRPr="007C4A0D">
        <w:rPr>
          <w:rFonts w:ascii="Arial" w:eastAsia="Times New Roman" w:hAnsi="Arial" w:cs="Arial"/>
          <w:b/>
          <w:bCs/>
          <w:lang w:eastAsia="pl-PL"/>
        </w:rPr>
        <w:t>.</w:t>
      </w:r>
    </w:p>
    <w:p w:rsidR="00092A40" w:rsidRPr="007C4A0D" w:rsidRDefault="0019626C" w:rsidP="007C4A0D">
      <w:pPr>
        <w:widowControl w:val="0"/>
        <w:tabs>
          <w:tab w:val="left" w:pos="180"/>
          <w:tab w:val="left" w:pos="360"/>
        </w:tabs>
        <w:spacing w:after="0" w:line="240" w:lineRule="auto"/>
        <w:ind w:right="14"/>
        <w:jc w:val="center"/>
        <w:rPr>
          <w:rFonts w:ascii="Arial" w:eastAsia="Times New Roman" w:hAnsi="Arial" w:cs="Arial"/>
          <w:b/>
          <w:bCs/>
          <w:lang w:eastAsia="pl-PL"/>
        </w:rPr>
      </w:pPr>
      <w:r w:rsidRPr="007C4A0D">
        <w:rPr>
          <w:rFonts w:ascii="Arial" w:eastAsia="Times New Roman" w:hAnsi="Arial" w:cs="Arial"/>
          <w:b/>
          <w:bCs/>
          <w:lang w:eastAsia="pl-PL"/>
        </w:rPr>
        <w:t>Klauzula poufności</w:t>
      </w:r>
    </w:p>
    <w:p w:rsidR="00092A40" w:rsidRPr="007C4A0D" w:rsidRDefault="0019626C" w:rsidP="007C4A0D">
      <w:pPr>
        <w:widowControl w:val="0"/>
        <w:tabs>
          <w:tab w:val="left" w:pos="180"/>
          <w:tab w:val="left" w:pos="360"/>
        </w:tabs>
        <w:spacing w:after="0" w:line="240" w:lineRule="auto"/>
        <w:ind w:right="14"/>
        <w:jc w:val="both"/>
        <w:rPr>
          <w:rFonts w:ascii="Arial" w:eastAsia="Times New Roman" w:hAnsi="Arial" w:cs="Arial"/>
          <w:lang w:eastAsia="pl-PL"/>
        </w:rPr>
      </w:pPr>
      <w:r w:rsidRPr="007C4A0D">
        <w:rPr>
          <w:rFonts w:ascii="Arial" w:eastAsia="Times New Roman" w:hAnsi="Arial" w:cs="Arial"/>
          <w:lang w:eastAsia="pl-PL"/>
        </w:rPr>
        <w:t>Strony zobowiązują się do zachowania w tajemnicy informacji technicznych, technologicznych, organizacyjnych, handlowych i innych, udostępnionych wzajemnie</w:t>
      </w:r>
      <w:r w:rsidR="007C4A0D">
        <w:rPr>
          <w:rFonts w:ascii="Arial" w:eastAsia="Times New Roman" w:hAnsi="Arial" w:cs="Arial"/>
          <w:lang w:eastAsia="pl-PL"/>
        </w:rPr>
        <w:br/>
      </w:r>
      <w:r w:rsidRPr="007C4A0D">
        <w:rPr>
          <w:rFonts w:ascii="Arial" w:eastAsia="Times New Roman" w:hAnsi="Arial" w:cs="Arial"/>
          <w:lang w:eastAsia="pl-PL"/>
        </w:rPr>
        <w:t>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w:t>
      </w:r>
      <w:r w:rsidR="00620A36" w:rsidRPr="007C4A0D">
        <w:rPr>
          <w:rFonts w:ascii="Arial" w:eastAsia="Times New Roman" w:hAnsi="Arial" w:cs="Arial"/>
          <w:lang w:eastAsia="pl-PL"/>
        </w:rPr>
        <w:t>o rozwiązaniu niniejszej umowy.</w:t>
      </w:r>
    </w:p>
    <w:p w:rsidR="00092A40" w:rsidRPr="007C4A0D" w:rsidRDefault="0019626C" w:rsidP="007C4A0D">
      <w:pPr>
        <w:spacing w:after="0" w:line="240" w:lineRule="auto"/>
        <w:jc w:val="center"/>
        <w:rPr>
          <w:rFonts w:ascii="Arial" w:eastAsia="Times New Roman" w:hAnsi="Arial" w:cs="Arial"/>
          <w:b/>
          <w:lang w:eastAsia="pl-PL"/>
        </w:rPr>
      </w:pPr>
      <w:r w:rsidRPr="007C4A0D">
        <w:rPr>
          <w:rFonts w:ascii="Arial" w:eastAsia="Times New Roman" w:hAnsi="Arial" w:cs="Arial"/>
          <w:b/>
          <w:lang w:eastAsia="pl-PL"/>
        </w:rPr>
        <w:t>§ 1</w:t>
      </w:r>
      <w:r w:rsidR="009D1611" w:rsidRPr="007C4A0D">
        <w:rPr>
          <w:rFonts w:ascii="Arial" w:eastAsia="Times New Roman" w:hAnsi="Arial" w:cs="Arial"/>
          <w:b/>
          <w:lang w:eastAsia="pl-PL"/>
        </w:rPr>
        <w:t>2</w:t>
      </w:r>
      <w:r w:rsidRPr="007C4A0D">
        <w:rPr>
          <w:rFonts w:ascii="Arial" w:eastAsia="Times New Roman" w:hAnsi="Arial" w:cs="Arial"/>
          <w:b/>
          <w:lang w:eastAsia="pl-PL"/>
        </w:rPr>
        <w:t>.</w:t>
      </w:r>
    </w:p>
    <w:p w:rsidR="00092A40" w:rsidRPr="007C4A0D" w:rsidRDefault="0019626C" w:rsidP="007C4A0D">
      <w:pPr>
        <w:spacing w:after="0" w:line="240" w:lineRule="auto"/>
        <w:jc w:val="center"/>
        <w:rPr>
          <w:rFonts w:ascii="Arial" w:eastAsia="Times New Roman" w:hAnsi="Arial" w:cs="Arial"/>
          <w:b/>
          <w:lang w:eastAsia="pl-PL"/>
        </w:rPr>
      </w:pPr>
      <w:r w:rsidRPr="007C4A0D">
        <w:rPr>
          <w:rFonts w:ascii="Arial" w:eastAsia="Times New Roman" w:hAnsi="Arial" w:cs="Arial"/>
          <w:b/>
          <w:lang w:eastAsia="pl-PL"/>
        </w:rPr>
        <w:t>Postanowienia końcowe</w:t>
      </w:r>
    </w:p>
    <w:p w:rsidR="00092A40" w:rsidRPr="007C4A0D" w:rsidRDefault="0019626C" w:rsidP="00262A78">
      <w:pPr>
        <w:pStyle w:val="Akapitzlist"/>
        <w:numPr>
          <w:ilvl w:val="3"/>
          <w:numId w:val="12"/>
        </w:numPr>
        <w:tabs>
          <w:tab w:val="left" w:pos="284"/>
          <w:tab w:val="left" w:pos="1440"/>
        </w:tabs>
        <w:spacing w:after="0" w:line="240" w:lineRule="auto"/>
        <w:ind w:left="284" w:hanging="284"/>
        <w:jc w:val="both"/>
        <w:rPr>
          <w:rFonts w:ascii="Arial" w:eastAsia="Calibri" w:hAnsi="Arial" w:cs="Arial"/>
        </w:rPr>
      </w:pPr>
      <w:r w:rsidRPr="007C4A0D">
        <w:rPr>
          <w:rFonts w:ascii="Arial" w:eastAsia="Calibri" w:hAnsi="Arial" w:cs="Arial"/>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092A40" w:rsidRPr="007C4A0D" w:rsidRDefault="0019626C" w:rsidP="00262A78">
      <w:pPr>
        <w:pStyle w:val="Akapitzlist"/>
        <w:numPr>
          <w:ilvl w:val="3"/>
          <w:numId w:val="12"/>
        </w:numPr>
        <w:tabs>
          <w:tab w:val="left" w:pos="284"/>
          <w:tab w:val="left" w:pos="1440"/>
        </w:tabs>
        <w:spacing w:after="0" w:line="240" w:lineRule="auto"/>
        <w:ind w:left="284" w:hanging="284"/>
        <w:jc w:val="both"/>
        <w:rPr>
          <w:rFonts w:ascii="Arial" w:eastAsia="Calibri" w:hAnsi="Arial" w:cs="Arial"/>
        </w:rPr>
      </w:pPr>
      <w:r w:rsidRPr="007C4A0D">
        <w:rPr>
          <w:rFonts w:ascii="Arial" w:eastAsia="Calibri" w:hAnsi="Arial" w:cs="Arial"/>
        </w:rPr>
        <w:t>Wykonawca jest zobowiązany do informowania Zamawiającego o likwidacji, wszczęciu postępowania upadłościowego, zajęciu majątku w zakresie uniemożliwiającym realizację przedmiotu Umowy.</w:t>
      </w:r>
    </w:p>
    <w:p w:rsidR="00092A40" w:rsidRPr="007C4A0D" w:rsidRDefault="0019626C" w:rsidP="00262A78">
      <w:pPr>
        <w:pStyle w:val="Akapitzlist"/>
        <w:numPr>
          <w:ilvl w:val="3"/>
          <w:numId w:val="12"/>
        </w:numPr>
        <w:tabs>
          <w:tab w:val="left" w:pos="284"/>
          <w:tab w:val="left" w:pos="1440"/>
        </w:tabs>
        <w:spacing w:after="0" w:line="240" w:lineRule="auto"/>
        <w:ind w:left="284" w:hanging="284"/>
        <w:jc w:val="both"/>
        <w:rPr>
          <w:rFonts w:ascii="Arial" w:eastAsia="Calibri" w:hAnsi="Arial" w:cs="Arial"/>
        </w:rPr>
      </w:pPr>
      <w:r w:rsidRPr="007C4A0D">
        <w:rPr>
          <w:rFonts w:ascii="Arial" w:eastAsia="Calibri" w:hAnsi="Arial" w:cs="Arial"/>
        </w:rPr>
        <w:t>Wykonawca nie może bez uzyskania uprzedniej pisemnej zgody Zamawiającego dokonać przelewu praw, obowiązków i wierzytelności przysługujących mu z nin</w:t>
      </w:r>
      <w:r w:rsidR="00620A36" w:rsidRPr="007C4A0D">
        <w:rPr>
          <w:rFonts w:ascii="Arial" w:eastAsia="Calibri" w:hAnsi="Arial" w:cs="Arial"/>
        </w:rPr>
        <w:t>iejszej Umowy na osobę trzecią.</w:t>
      </w:r>
    </w:p>
    <w:p w:rsidR="00092A40" w:rsidRPr="007C4A0D" w:rsidRDefault="0019626C" w:rsidP="00262A78">
      <w:pPr>
        <w:pStyle w:val="Akapitzlist"/>
        <w:numPr>
          <w:ilvl w:val="3"/>
          <w:numId w:val="12"/>
        </w:numPr>
        <w:tabs>
          <w:tab w:val="left" w:pos="284"/>
          <w:tab w:val="left" w:pos="1440"/>
        </w:tabs>
        <w:spacing w:after="0" w:line="240" w:lineRule="auto"/>
        <w:ind w:left="284" w:hanging="284"/>
        <w:jc w:val="both"/>
        <w:rPr>
          <w:rFonts w:ascii="Arial" w:eastAsia="Calibri" w:hAnsi="Arial" w:cs="Arial"/>
        </w:rPr>
      </w:pPr>
      <w:r w:rsidRPr="007C4A0D">
        <w:rPr>
          <w:rFonts w:ascii="Arial" w:eastAsia="NSimSun" w:hAnsi="Arial" w:cs="Arial"/>
          <w:kern w:val="2"/>
          <w:lang w:eastAsia="zh-CN" w:bidi="hi-IN"/>
        </w:rPr>
        <w:t>W sprawach nieuregulowanych niniejszą Umową mają zastosowanie przepisy obowiązującego prawa</w:t>
      </w:r>
      <w:r w:rsidR="00DD28CA" w:rsidRPr="007C4A0D">
        <w:rPr>
          <w:rFonts w:ascii="Arial" w:eastAsia="NSimSun" w:hAnsi="Arial" w:cs="Arial"/>
          <w:kern w:val="2"/>
          <w:lang w:eastAsia="zh-CN" w:bidi="hi-IN"/>
        </w:rPr>
        <w:t>, w tym m. in. Kodeks cywilny</w:t>
      </w:r>
      <w:r w:rsidRPr="007C4A0D">
        <w:rPr>
          <w:rFonts w:ascii="Arial" w:eastAsia="NSimSun" w:hAnsi="Arial" w:cs="Arial"/>
          <w:kern w:val="2"/>
          <w:lang w:eastAsia="zh-CN" w:bidi="hi-IN"/>
        </w:rPr>
        <w:t>.</w:t>
      </w:r>
    </w:p>
    <w:p w:rsidR="00092A40" w:rsidRPr="007C4A0D" w:rsidRDefault="0019626C" w:rsidP="00262A78">
      <w:pPr>
        <w:pStyle w:val="Akapitzlist"/>
        <w:numPr>
          <w:ilvl w:val="3"/>
          <w:numId w:val="12"/>
        </w:numPr>
        <w:tabs>
          <w:tab w:val="left" w:pos="284"/>
          <w:tab w:val="left" w:pos="1440"/>
        </w:tabs>
        <w:spacing w:after="0" w:line="240" w:lineRule="auto"/>
        <w:ind w:left="284" w:hanging="284"/>
        <w:jc w:val="both"/>
        <w:rPr>
          <w:rFonts w:ascii="Arial" w:eastAsia="Calibri" w:hAnsi="Arial" w:cs="Arial"/>
        </w:rPr>
      </w:pPr>
      <w:r w:rsidRPr="007C4A0D">
        <w:rPr>
          <w:rFonts w:ascii="Arial" w:eastAsia="NSimSun" w:hAnsi="Arial" w:cs="Arial"/>
          <w:kern w:val="2"/>
          <w:lang w:eastAsia="zh-CN" w:bidi="hi-IN"/>
        </w:rPr>
        <w:t>Ewentualne spory wynikłe w toku realizacji niniejszej Umowy rozstrzygane będą przez właściwy sąd powszechny właściwy dla siedziby Zamawiającego.</w:t>
      </w:r>
    </w:p>
    <w:p w:rsidR="00092A40" w:rsidRPr="007C4A0D" w:rsidRDefault="0019626C" w:rsidP="00262A78">
      <w:pPr>
        <w:pStyle w:val="Akapitzlist"/>
        <w:numPr>
          <w:ilvl w:val="3"/>
          <w:numId w:val="12"/>
        </w:numPr>
        <w:tabs>
          <w:tab w:val="left" w:pos="284"/>
          <w:tab w:val="left" w:pos="1440"/>
        </w:tabs>
        <w:spacing w:after="0" w:line="240" w:lineRule="auto"/>
        <w:ind w:left="284" w:hanging="284"/>
        <w:jc w:val="both"/>
        <w:rPr>
          <w:rFonts w:ascii="Arial" w:eastAsia="Calibri" w:hAnsi="Arial" w:cs="Arial"/>
        </w:rPr>
      </w:pPr>
      <w:r w:rsidRPr="007C4A0D">
        <w:rPr>
          <w:rFonts w:ascii="Arial" w:eastAsia="NSimSun" w:hAnsi="Arial" w:cs="Arial"/>
          <w:kern w:val="2"/>
          <w:lang w:eastAsia="zh-CN" w:bidi="hi-IN"/>
        </w:rPr>
        <w:t xml:space="preserve">Każda ze Stron może jednostronnie dokonać zmian w zakresie danych teleadresowych, osób upoważnionych do kontaktu, zawiadamiając niezwłocznie o tym pisemnie drugą Stronę. </w:t>
      </w:r>
    </w:p>
    <w:p w:rsidR="00092A40" w:rsidRPr="007C4A0D" w:rsidRDefault="0019626C" w:rsidP="00262A78">
      <w:pPr>
        <w:pStyle w:val="Akapitzlist"/>
        <w:numPr>
          <w:ilvl w:val="3"/>
          <w:numId w:val="12"/>
        </w:numPr>
        <w:tabs>
          <w:tab w:val="left" w:pos="284"/>
          <w:tab w:val="left" w:pos="1440"/>
        </w:tabs>
        <w:spacing w:after="0" w:line="240" w:lineRule="auto"/>
        <w:ind w:left="284" w:hanging="284"/>
        <w:jc w:val="both"/>
        <w:rPr>
          <w:rFonts w:ascii="Arial" w:eastAsia="Calibri" w:hAnsi="Arial" w:cs="Arial"/>
        </w:rPr>
      </w:pPr>
      <w:r w:rsidRPr="007C4A0D">
        <w:rPr>
          <w:rFonts w:ascii="Arial" w:eastAsia="NSimSun" w:hAnsi="Arial" w:cs="Arial"/>
          <w:kern w:val="2"/>
          <w:lang w:eastAsia="zh-CN" w:bidi="hi-IN"/>
        </w:rPr>
        <w:t>W przypadku, gdy jakiekolwiek postanowienia Umowy staną się nieważne lub bezskuteczne, fakt ten nie wpłynie na inne postanowienia Umowy, które pozostają w mocy i są wiążące we wzajemnych stosunkach Stron wynikających</w:t>
      </w:r>
      <w:r w:rsidR="00620A36" w:rsidRPr="007C4A0D">
        <w:rPr>
          <w:rFonts w:ascii="Arial" w:eastAsia="NSimSun" w:hAnsi="Arial" w:cs="Arial"/>
          <w:kern w:val="2"/>
          <w:lang w:eastAsia="zh-CN" w:bidi="hi-IN"/>
        </w:rPr>
        <w:t xml:space="preserve"> </w:t>
      </w:r>
      <w:r w:rsidRPr="007C4A0D">
        <w:rPr>
          <w:rFonts w:ascii="Arial" w:eastAsia="NSimSun" w:hAnsi="Arial" w:cs="Arial"/>
          <w:kern w:val="2"/>
          <w:lang w:eastAsia="zh-CN" w:bidi="hi-IN"/>
        </w:rPr>
        <w:t xml:space="preserve">z Umowy. W przypadku </w:t>
      </w:r>
      <w:r w:rsidRPr="007C4A0D">
        <w:rPr>
          <w:rFonts w:ascii="Arial" w:eastAsia="NSimSun" w:hAnsi="Arial" w:cs="Arial"/>
          <w:kern w:val="2"/>
          <w:lang w:eastAsia="zh-CN" w:bidi="hi-IN"/>
        </w:rPr>
        <w:lastRenderedPageBreak/>
        <w:t>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092A40" w:rsidRPr="007C4A0D" w:rsidRDefault="0019626C" w:rsidP="00262A78">
      <w:pPr>
        <w:pStyle w:val="Akapitzlist"/>
        <w:numPr>
          <w:ilvl w:val="3"/>
          <w:numId w:val="12"/>
        </w:numPr>
        <w:tabs>
          <w:tab w:val="left" w:pos="284"/>
          <w:tab w:val="left" w:pos="1440"/>
        </w:tabs>
        <w:spacing w:after="0" w:line="240" w:lineRule="auto"/>
        <w:ind w:left="284" w:hanging="284"/>
        <w:jc w:val="both"/>
        <w:rPr>
          <w:rFonts w:ascii="Arial" w:eastAsia="Calibri" w:hAnsi="Arial" w:cs="Arial"/>
        </w:rPr>
      </w:pPr>
      <w:r w:rsidRPr="007C4A0D">
        <w:rPr>
          <w:rFonts w:ascii="Arial" w:eastAsia="NSimSun" w:hAnsi="Arial" w:cs="Arial"/>
          <w:kern w:val="2"/>
          <w:lang w:eastAsia="zh-CN" w:bidi="hi-IN"/>
        </w:rPr>
        <w:t>Umowa została zawarta w dniu podpisania przez Strony.</w:t>
      </w:r>
    </w:p>
    <w:p w:rsidR="00092A40" w:rsidRPr="007C4A0D" w:rsidRDefault="00092A40" w:rsidP="007C4A0D">
      <w:pPr>
        <w:keepNext/>
        <w:keepLines/>
        <w:spacing w:after="0" w:line="240" w:lineRule="auto"/>
        <w:contextualSpacing/>
        <w:jc w:val="both"/>
        <w:outlineLvl w:val="0"/>
        <w:rPr>
          <w:rFonts w:ascii="Arial" w:eastAsia="Times New Roman" w:hAnsi="Arial" w:cs="Arial"/>
          <w:b/>
        </w:rPr>
      </w:pPr>
    </w:p>
    <w:p w:rsidR="00092A40" w:rsidRPr="007C4A0D" w:rsidRDefault="0019626C" w:rsidP="007C4A0D">
      <w:pPr>
        <w:keepNext/>
        <w:keepLines/>
        <w:spacing w:after="0" w:line="240" w:lineRule="auto"/>
        <w:contextualSpacing/>
        <w:jc w:val="center"/>
        <w:outlineLvl w:val="0"/>
        <w:rPr>
          <w:rFonts w:ascii="Arial" w:eastAsia="Times New Roman" w:hAnsi="Arial" w:cs="Arial"/>
          <w:b/>
        </w:rPr>
      </w:pPr>
      <w:r w:rsidRPr="007C4A0D">
        <w:rPr>
          <w:rFonts w:ascii="Arial" w:eastAsia="Times New Roman" w:hAnsi="Arial" w:cs="Arial"/>
          <w:b/>
        </w:rPr>
        <w:t>§ 1</w:t>
      </w:r>
      <w:r w:rsidR="009D1611" w:rsidRPr="007C4A0D">
        <w:rPr>
          <w:rFonts w:ascii="Arial" w:eastAsia="Times New Roman" w:hAnsi="Arial" w:cs="Arial"/>
          <w:b/>
        </w:rPr>
        <w:t>3</w:t>
      </w:r>
      <w:r w:rsidRPr="007C4A0D">
        <w:rPr>
          <w:rFonts w:ascii="Arial" w:eastAsia="Times New Roman" w:hAnsi="Arial" w:cs="Arial"/>
          <w:b/>
        </w:rPr>
        <w:t>.</w:t>
      </w:r>
    </w:p>
    <w:p w:rsidR="00092A40" w:rsidRPr="007C4A0D" w:rsidRDefault="0019626C" w:rsidP="00262A78">
      <w:pPr>
        <w:pStyle w:val="Akapitzlist"/>
        <w:keepNext/>
        <w:keepLines/>
        <w:numPr>
          <w:ilvl w:val="6"/>
          <w:numId w:val="12"/>
        </w:numPr>
        <w:spacing w:after="0" w:line="240" w:lineRule="auto"/>
        <w:ind w:left="284" w:hanging="284"/>
        <w:jc w:val="both"/>
        <w:outlineLvl w:val="0"/>
        <w:rPr>
          <w:rFonts w:ascii="Arial" w:eastAsia="Calibri" w:hAnsi="Arial" w:cs="Arial"/>
        </w:rPr>
      </w:pPr>
      <w:r w:rsidRPr="007C4A0D">
        <w:rPr>
          <w:rFonts w:ascii="Arial" w:eastAsia="Calibri" w:hAnsi="Arial" w:cs="Arial"/>
        </w:rPr>
        <w:t xml:space="preserve">Umowę niniejszą wraz z załącznikami sporządzono w </w:t>
      </w:r>
      <w:r w:rsidR="00613553">
        <w:rPr>
          <w:rFonts w:ascii="Arial" w:eastAsia="Calibri" w:hAnsi="Arial" w:cs="Arial"/>
        </w:rPr>
        <w:t>2</w:t>
      </w:r>
      <w:r w:rsidRPr="007C4A0D">
        <w:rPr>
          <w:rFonts w:ascii="Arial" w:eastAsia="Calibri" w:hAnsi="Arial" w:cs="Arial"/>
        </w:rPr>
        <w:t xml:space="preserve"> jednobrzmiących egzemplarzach, w tym 1 egz. dla Wykonawcy i </w:t>
      </w:r>
      <w:r w:rsidR="00613553">
        <w:rPr>
          <w:rFonts w:ascii="Arial" w:eastAsia="Calibri" w:hAnsi="Arial" w:cs="Arial"/>
        </w:rPr>
        <w:t>1</w:t>
      </w:r>
      <w:r w:rsidRPr="007C4A0D">
        <w:rPr>
          <w:rFonts w:ascii="Arial" w:eastAsia="Calibri" w:hAnsi="Arial" w:cs="Arial"/>
        </w:rPr>
        <w:t xml:space="preserve"> egz. dla Zamawiającego.</w:t>
      </w:r>
    </w:p>
    <w:p w:rsidR="00092A40" w:rsidRPr="007C4A0D" w:rsidRDefault="0019626C" w:rsidP="00262A78">
      <w:pPr>
        <w:pStyle w:val="Akapitzlist"/>
        <w:keepNext/>
        <w:keepLines/>
        <w:numPr>
          <w:ilvl w:val="6"/>
          <w:numId w:val="12"/>
        </w:numPr>
        <w:spacing w:after="0" w:line="240" w:lineRule="auto"/>
        <w:ind w:left="284" w:hanging="284"/>
        <w:jc w:val="both"/>
        <w:outlineLvl w:val="0"/>
        <w:rPr>
          <w:rFonts w:ascii="Arial" w:eastAsia="Times New Roman" w:hAnsi="Arial" w:cs="Arial"/>
          <w:bCs/>
        </w:rPr>
      </w:pPr>
      <w:r w:rsidRPr="007C4A0D">
        <w:rPr>
          <w:rFonts w:ascii="Arial" w:eastAsia="Times New Roman" w:hAnsi="Arial" w:cs="Arial"/>
          <w:lang w:eastAsia="pl-PL"/>
        </w:rPr>
        <w:t>Integralną część Umowy stanowią:</w:t>
      </w:r>
    </w:p>
    <w:p w:rsidR="00092A40" w:rsidRPr="007C4A0D" w:rsidRDefault="0019626C" w:rsidP="007C4A0D">
      <w:pPr>
        <w:keepNext/>
        <w:keepLines/>
        <w:spacing w:after="0" w:line="240" w:lineRule="auto"/>
        <w:ind w:firstLine="284"/>
        <w:contextualSpacing/>
        <w:jc w:val="both"/>
        <w:outlineLvl w:val="0"/>
        <w:rPr>
          <w:rFonts w:ascii="Arial" w:eastAsia="Times New Roman" w:hAnsi="Arial" w:cs="Arial"/>
          <w:b/>
        </w:rPr>
      </w:pPr>
      <w:r w:rsidRPr="007C4A0D">
        <w:rPr>
          <w:rFonts w:ascii="Arial" w:eastAsia="Times New Roman" w:hAnsi="Arial" w:cs="Arial"/>
          <w:lang w:eastAsia="pl-PL"/>
        </w:rPr>
        <w:t>- Opis Przedmiotu Zamówienia.</w:t>
      </w:r>
    </w:p>
    <w:p w:rsidR="00092A40" w:rsidRPr="007C4A0D" w:rsidRDefault="00092A40" w:rsidP="007C4A0D">
      <w:pPr>
        <w:widowControl w:val="0"/>
        <w:tabs>
          <w:tab w:val="left" w:pos="180"/>
          <w:tab w:val="left" w:pos="360"/>
        </w:tabs>
        <w:spacing w:after="0" w:line="240" w:lineRule="auto"/>
        <w:jc w:val="both"/>
        <w:rPr>
          <w:rFonts w:ascii="Arial" w:eastAsia="Times New Roman" w:hAnsi="Arial" w:cs="Arial"/>
          <w:b/>
          <w:u w:val="single"/>
          <w:lang w:eastAsia="pl-PL"/>
        </w:rPr>
      </w:pPr>
    </w:p>
    <w:p w:rsidR="00092A40" w:rsidRPr="007C4A0D" w:rsidRDefault="0019626C" w:rsidP="007C4A0D">
      <w:pPr>
        <w:widowControl w:val="0"/>
        <w:tabs>
          <w:tab w:val="left" w:pos="180"/>
          <w:tab w:val="left" w:pos="360"/>
        </w:tabs>
        <w:spacing w:after="0" w:line="240" w:lineRule="auto"/>
        <w:jc w:val="both"/>
        <w:rPr>
          <w:rFonts w:ascii="Arial" w:eastAsia="Times New Roman" w:hAnsi="Arial" w:cs="Arial"/>
          <w:b/>
          <w:u w:val="single"/>
          <w:lang w:eastAsia="pl-PL"/>
        </w:rPr>
      </w:pPr>
      <w:r w:rsidRPr="007C4A0D">
        <w:rPr>
          <w:rFonts w:ascii="Arial" w:eastAsia="Times New Roman" w:hAnsi="Arial" w:cs="Arial"/>
          <w:b/>
          <w:u w:val="single"/>
          <w:lang w:eastAsia="pl-PL"/>
        </w:rPr>
        <w:t>Załączniki do Umowy:</w:t>
      </w:r>
    </w:p>
    <w:p w:rsidR="00092A40" w:rsidRPr="007C4A0D" w:rsidRDefault="0019626C" w:rsidP="007C4A0D">
      <w:pPr>
        <w:widowControl w:val="0"/>
        <w:tabs>
          <w:tab w:val="left" w:pos="180"/>
          <w:tab w:val="left" w:pos="360"/>
        </w:tabs>
        <w:spacing w:after="0" w:line="240" w:lineRule="auto"/>
        <w:rPr>
          <w:rFonts w:ascii="Arial" w:eastAsia="Times New Roman" w:hAnsi="Arial" w:cs="Arial"/>
          <w:lang w:eastAsia="pl-PL"/>
        </w:rPr>
      </w:pPr>
      <w:r w:rsidRPr="007C4A0D">
        <w:rPr>
          <w:rFonts w:ascii="Arial" w:eastAsia="Times New Roman" w:hAnsi="Arial" w:cs="Arial"/>
          <w:lang w:eastAsia="pl-PL"/>
        </w:rPr>
        <w:t xml:space="preserve">Załącznik   nr 1 </w:t>
      </w:r>
      <w:r w:rsidRPr="007C4A0D">
        <w:rPr>
          <w:rFonts w:ascii="Arial" w:hAnsi="Arial" w:cs="Arial"/>
        </w:rPr>
        <w:t xml:space="preserve">– </w:t>
      </w:r>
      <w:r w:rsidR="001C1761" w:rsidRPr="007C4A0D">
        <w:rPr>
          <w:rFonts w:ascii="Arial" w:eastAsia="Times New Roman" w:hAnsi="Arial" w:cs="Arial"/>
          <w:lang w:eastAsia="pl-PL"/>
        </w:rPr>
        <w:t>Opis przedmiotu zamówienia,</w:t>
      </w:r>
    </w:p>
    <w:p w:rsidR="00092A40" w:rsidRPr="007C4A0D" w:rsidRDefault="0019626C" w:rsidP="007C4A0D">
      <w:pPr>
        <w:widowControl w:val="0"/>
        <w:tabs>
          <w:tab w:val="left" w:pos="180"/>
          <w:tab w:val="left" w:pos="360"/>
        </w:tabs>
        <w:spacing w:after="0" w:line="240" w:lineRule="auto"/>
        <w:rPr>
          <w:rFonts w:ascii="Arial" w:eastAsia="Times New Roman" w:hAnsi="Arial" w:cs="Arial"/>
          <w:lang w:eastAsia="pl-PL"/>
        </w:rPr>
      </w:pPr>
      <w:r w:rsidRPr="007C4A0D">
        <w:rPr>
          <w:rFonts w:ascii="Arial" w:eastAsia="Times New Roman" w:hAnsi="Arial" w:cs="Arial"/>
          <w:lang w:eastAsia="pl-PL"/>
        </w:rPr>
        <w:t>Załącznik   nr 2 – Oferta Wykonawcy;</w:t>
      </w:r>
    </w:p>
    <w:p w:rsidR="00092A40" w:rsidRPr="007C4A0D" w:rsidRDefault="0019626C" w:rsidP="007C4A0D">
      <w:pPr>
        <w:widowControl w:val="0"/>
        <w:tabs>
          <w:tab w:val="left" w:pos="180"/>
          <w:tab w:val="left" w:pos="360"/>
        </w:tabs>
        <w:spacing w:after="0" w:line="240" w:lineRule="auto"/>
        <w:rPr>
          <w:rFonts w:ascii="Arial" w:eastAsia="Times New Roman" w:hAnsi="Arial" w:cs="Arial"/>
          <w:lang w:eastAsia="pl-PL"/>
        </w:rPr>
      </w:pPr>
      <w:r w:rsidRPr="007C4A0D">
        <w:rPr>
          <w:rFonts w:ascii="Arial" w:eastAsia="Calibri" w:hAnsi="Arial" w:cs="Arial"/>
          <w:bCs/>
        </w:rPr>
        <w:t xml:space="preserve">Załącznik   nr 3 </w:t>
      </w:r>
      <w:r w:rsidRPr="007C4A0D">
        <w:rPr>
          <w:rFonts w:ascii="Arial" w:hAnsi="Arial" w:cs="Arial"/>
        </w:rPr>
        <w:t xml:space="preserve">– </w:t>
      </w:r>
      <w:r w:rsidRPr="007C4A0D">
        <w:rPr>
          <w:rFonts w:ascii="Arial" w:eastAsia="Times New Roman" w:hAnsi="Arial" w:cs="Arial"/>
          <w:lang w:eastAsia="pl-PL"/>
        </w:rPr>
        <w:t>Regulamin korzystania z pływalni/basenu;</w:t>
      </w:r>
    </w:p>
    <w:p w:rsidR="00092A40" w:rsidRPr="007C4A0D" w:rsidRDefault="0019626C" w:rsidP="007C4A0D">
      <w:pPr>
        <w:spacing w:after="0" w:line="240" w:lineRule="auto"/>
        <w:rPr>
          <w:rFonts w:ascii="Arial" w:eastAsia="Calibri" w:hAnsi="Arial" w:cs="Arial"/>
          <w:bCs/>
        </w:rPr>
      </w:pPr>
      <w:r w:rsidRPr="007C4A0D">
        <w:rPr>
          <w:rFonts w:ascii="Arial" w:eastAsia="Calibri" w:hAnsi="Arial" w:cs="Arial"/>
          <w:bCs/>
        </w:rPr>
        <w:t xml:space="preserve">Załącznik   nr 4 </w:t>
      </w:r>
      <w:r w:rsidRPr="007C4A0D">
        <w:rPr>
          <w:rFonts w:ascii="Arial" w:hAnsi="Arial" w:cs="Arial"/>
        </w:rPr>
        <w:t xml:space="preserve">– </w:t>
      </w:r>
      <w:r w:rsidRPr="007C4A0D">
        <w:rPr>
          <w:rFonts w:ascii="Arial" w:eastAsia="Calibri" w:hAnsi="Arial" w:cs="Arial"/>
          <w:bCs/>
        </w:rPr>
        <w:t>Klauzula informacyjna RODO;</w:t>
      </w:r>
    </w:p>
    <w:p w:rsidR="00092A40" w:rsidRPr="007C4A0D" w:rsidRDefault="0019626C" w:rsidP="007C4A0D">
      <w:pPr>
        <w:widowControl w:val="0"/>
        <w:tabs>
          <w:tab w:val="left" w:pos="180"/>
          <w:tab w:val="left" w:pos="360"/>
        </w:tabs>
        <w:spacing w:after="0" w:line="240" w:lineRule="auto"/>
        <w:rPr>
          <w:rFonts w:ascii="Arial" w:eastAsia="Times New Roman" w:hAnsi="Arial" w:cs="Arial"/>
          <w:lang w:eastAsia="pl-PL"/>
        </w:rPr>
      </w:pPr>
      <w:r w:rsidRPr="007C4A0D">
        <w:rPr>
          <w:rFonts w:ascii="Arial" w:eastAsia="Times New Roman" w:hAnsi="Arial" w:cs="Arial"/>
          <w:lang w:eastAsia="pl-PL"/>
        </w:rPr>
        <w:t xml:space="preserve">Załącznik   nr 5 – </w:t>
      </w:r>
      <w:r w:rsidR="00BF1FE2">
        <w:rPr>
          <w:rFonts w:ascii="Arial" w:eastAsia="Times New Roman" w:hAnsi="Arial" w:cs="Arial"/>
          <w:lang w:eastAsia="pl-PL"/>
        </w:rPr>
        <w:t>wzór - l</w:t>
      </w:r>
      <w:r w:rsidRPr="007C4A0D">
        <w:rPr>
          <w:rFonts w:ascii="Arial" w:eastAsia="Times New Roman" w:hAnsi="Arial" w:cs="Arial"/>
          <w:lang w:eastAsia="pl-PL"/>
        </w:rPr>
        <w:t>ista żołnierzy</w:t>
      </w:r>
      <w:r w:rsidR="00BF1FE2">
        <w:rPr>
          <w:rFonts w:ascii="Arial" w:eastAsia="Times New Roman" w:hAnsi="Arial" w:cs="Arial"/>
          <w:lang w:eastAsia="pl-PL"/>
        </w:rPr>
        <w:t xml:space="preserve"> korzystających z pływalni</w:t>
      </w:r>
    </w:p>
    <w:p w:rsidR="00887392" w:rsidRPr="007C4A0D" w:rsidRDefault="00887392" w:rsidP="007C4A0D">
      <w:pPr>
        <w:widowControl w:val="0"/>
        <w:tabs>
          <w:tab w:val="left" w:pos="180"/>
          <w:tab w:val="left" w:pos="360"/>
        </w:tabs>
        <w:spacing w:after="0" w:line="240" w:lineRule="auto"/>
        <w:jc w:val="both"/>
        <w:rPr>
          <w:rFonts w:ascii="Arial" w:eastAsia="Times New Roman" w:hAnsi="Arial" w:cs="Arial"/>
          <w:b/>
          <w:bCs/>
          <w:lang w:eastAsia="pl-PL"/>
        </w:rPr>
      </w:pPr>
    </w:p>
    <w:p w:rsidR="00887392" w:rsidRPr="007C4A0D" w:rsidRDefault="00887392" w:rsidP="007C4A0D">
      <w:pPr>
        <w:widowControl w:val="0"/>
        <w:tabs>
          <w:tab w:val="left" w:pos="180"/>
          <w:tab w:val="left" w:pos="360"/>
        </w:tabs>
        <w:spacing w:after="0" w:line="240" w:lineRule="auto"/>
        <w:jc w:val="both"/>
        <w:rPr>
          <w:rFonts w:ascii="Arial" w:eastAsia="Times New Roman" w:hAnsi="Arial" w:cs="Arial"/>
          <w:b/>
          <w:bCs/>
          <w:lang w:eastAsia="pl-PL"/>
        </w:rPr>
      </w:pPr>
    </w:p>
    <w:p w:rsidR="00092A40" w:rsidRPr="007C4A0D" w:rsidRDefault="001C1761" w:rsidP="007C4A0D">
      <w:pPr>
        <w:widowControl w:val="0"/>
        <w:tabs>
          <w:tab w:val="left" w:pos="180"/>
          <w:tab w:val="left" w:pos="360"/>
        </w:tabs>
        <w:spacing w:after="0" w:line="240" w:lineRule="auto"/>
        <w:jc w:val="both"/>
        <w:rPr>
          <w:rFonts w:ascii="Arial" w:eastAsia="Times New Roman" w:hAnsi="Arial" w:cs="Arial"/>
          <w:b/>
          <w:bCs/>
          <w:lang w:eastAsia="pl-PL"/>
        </w:rPr>
      </w:pPr>
      <w:r w:rsidRPr="007C4A0D">
        <w:rPr>
          <w:rFonts w:ascii="Arial" w:eastAsia="Times New Roman" w:hAnsi="Arial" w:cs="Arial"/>
          <w:b/>
          <w:bCs/>
          <w:lang w:eastAsia="pl-PL"/>
        </w:rPr>
        <w:tab/>
      </w:r>
      <w:r w:rsidRPr="007C4A0D">
        <w:rPr>
          <w:rFonts w:ascii="Arial" w:eastAsia="Times New Roman" w:hAnsi="Arial" w:cs="Arial"/>
          <w:b/>
          <w:bCs/>
          <w:lang w:eastAsia="pl-PL"/>
        </w:rPr>
        <w:tab/>
      </w:r>
      <w:r w:rsidRPr="007C4A0D">
        <w:rPr>
          <w:rFonts w:ascii="Arial" w:eastAsia="Times New Roman" w:hAnsi="Arial" w:cs="Arial"/>
          <w:b/>
          <w:bCs/>
          <w:lang w:eastAsia="pl-PL"/>
        </w:rPr>
        <w:tab/>
      </w:r>
      <w:r w:rsidRPr="007C4A0D">
        <w:rPr>
          <w:rFonts w:ascii="Arial" w:eastAsia="Times New Roman" w:hAnsi="Arial" w:cs="Arial"/>
          <w:b/>
          <w:bCs/>
          <w:lang w:eastAsia="pl-PL"/>
        </w:rPr>
        <w:tab/>
      </w:r>
      <w:r w:rsidR="0019626C" w:rsidRPr="007C4A0D">
        <w:rPr>
          <w:rFonts w:ascii="Arial" w:eastAsia="Times New Roman" w:hAnsi="Arial" w:cs="Arial"/>
          <w:b/>
          <w:bCs/>
          <w:lang w:eastAsia="pl-PL"/>
        </w:rPr>
        <w:t>ZAMAWIAJĄCY</w:t>
      </w:r>
      <w:r w:rsidR="0019626C" w:rsidRPr="007C4A0D">
        <w:rPr>
          <w:rFonts w:ascii="Arial" w:eastAsia="Times New Roman" w:hAnsi="Arial" w:cs="Arial"/>
          <w:lang w:eastAsia="pl-PL"/>
        </w:rPr>
        <w:tab/>
        <w:t xml:space="preserve">               </w:t>
      </w:r>
      <w:r w:rsidR="0019626C" w:rsidRPr="007C4A0D">
        <w:rPr>
          <w:rFonts w:ascii="Arial" w:eastAsia="Times New Roman" w:hAnsi="Arial" w:cs="Arial"/>
          <w:lang w:eastAsia="pl-PL"/>
        </w:rPr>
        <w:tab/>
        <w:t xml:space="preserve">                              </w:t>
      </w:r>
      <w:r w:rsidR="0019626C" w:rsidRPr="007C4A0D">
        <w:rPr>
          <w:rFonts w:ascii="Arial" w:eastAsia="Times New Roman" w:hAnsi="Arial" w:cs="Arial"/>
          <w:b/>
          <w:bCs/>
          <w:lang w:eastAsia="pl-PL"/>
        </w:rPr>
        <w:t>WYKONAWCA</w:t>
      </w:r>
    </w:p>
    <w:p w:rsidR="00092A40" w:rsidRPr="007C4A0D" w:rsidRDefault="00092A40" w:rsidP="007C4A0D">
      <w:pPr>
        <w:widowControl w:val="0"/>
        <w:tabs>
          <w:tab w:val="left" w:pos="180"/>
          <w:tab w:val="left" w:pos="360"/>
        </w:tabs>
        <w:spacing w:after="0" w:line="240" w:lineRule="auto"/>
        <w:jc w:val="both"/>
        <w:rPr>
          <w:rFonts w:ascii="Arial" w:eastAsia="Times New Roman" w:hAnsi="Arial" w:cs="Arial"/>
          <w:b/>
          <w:bCs/>
          <w:lang w:eastAsia="pl-PL"/>
        </w:rPr>
      </w:pPr>
    </w:p>
    <w:p w:rsidR="00092A40" w:rsidRPr="007C4A0D" w:rsidRDefault="0019626C" w:rsidP="007C4A0D">
      <w:pPr>
        <w:widowControl w:val="0"/>
        <w:tabs>
          <w:tab w:val="left" w:pos="180"/>
          <w:tab w:val="left" w:pos="360"/>
        </w:tabs>
        <w:spacing w:after="0" w:line="240" w:lineRule="auto"/>
        <w:jc w:val="center"/>
        <w:rPr>
          <w:rFonts w:ascii="Arial" w:eastAsia="Times New Roman" w:hAnsi="Arial" w:cs="Arial"/>
          <w:i/>
          <w:iCs/>
          <w:lang w:eastAsia="pl-PL"/>
        </w:rPr>
      </w:pPr>
      <w:r w:rsidRPr="007C4A0D">
        <w:rPr>
          <w:rFonts w:ascii="Arial" w:eastAsia="Times New Roman" w:hAnsi="Arial" w:cs="Arial"/>
          <w:lang w:eastAsia="pl-PL"/>
        </w:rPr>
        <w:t>……………………………..………</w:t>
      </w:r>
      <w:r w:rsidRPr="007C4A0D">
        <w:rPr>
          <w:rFonts w:ascii="Arial" w:eastAsia="Times New Roman" w:hAnsi="Arial" w:cs="Arial"/>
          <w:lang w:eastAsia="pl-PL"/>
        </w:rPr>
        <w:tab/>
      </w:r>
      <w:r w:rsidRPr="007C4A0D">
        <w:rPr>
          <w:rFonts w:ascii="Arial" w:eastAsia="Times New Roman" w:hAnsi="Arial" w:cs="Arial"/>
          <w:lang w:eastAsia="pl-PL"/>
        </w:rPr>
        <w:tab/>
      </w:r>
      <w:r w:rsidRPr="007C4A0D">
        <w:rPr>
          <w:rFonts w:ascii="Arial" w:eastAsia="Times New Roman" w:hAnsi="Arial" w:cs="Arial"/>
          <w:lang w:eastAsia="pl-PL"/>
        </w:rPr>
        <w:tab/>
        <w:t>…………………………………….</w:t>
      </w:r>
    </w:p>
    <w:p w:rsidR="00092A40" w:rsidRPr="007C4A0D" w:rsidRDefault="0019626C" w:rsidP="007C4A0D">
      <w:pPr>
        <w:widowControl w:val="0"/>
        <w:tabs>
          <w:tab w:val="left" w:pos="180"/>
          <w:tab w:val="left" w:pos="360"/>
        </w:tabs>
        <w:spacing w:after="0" w:line="240" w:lineRule="auto"/>
        <w:jc w:val="center"/>
        <w:rPr>
          <w:rFonts w:ascii="Arial" w:eastAsia="Times New Roman" w:hAnsi="Arial" w:cs="Arial"/>
          <w:i/>
          <w:iCs/>
          <w:lang w:eastAsia="pl-PL"/>
        </w:rPr>
      </w:pPr>
      <w:r w:rsidRPr="007C4A0D">
        <w:rPr>
          <w:rFonts w:ascii="Arial" w:eastAsia="Times New Roman" w:hAnsi="Arial" w:cs="Arial"/>
          <w:i/>
          <w:iCs/>
          <w:lang w:eastAsia="pl-PL"/>
        </w:rPr>
        <w:t xml:space="preserve">(podpis Zamawiającego) </w:t>
      </w:r>
      <w:r w:rsidRPr="007C4A0D">
        <w:rPr>
          <w:rFonts w:ascii="Arial" w:eastAsia="Times New Roman" w:hAnsi="Arial" w:cs="Arial"/>
          <w:i/>
          <w:iCs/>
          <w:lang w:eastAsia="pl-PL"/>
        </w:rPr>
        <w:tab/>
        <w:t xml:space="preserve">             </w:t>
      </w:r>
      <w:r w:rsidRPr="007C4A0D">
        <w:rPr>
          <w:rFonts w:ascii="Arial" w:eastAsia="Times New Roman" w:hAnsi="Arial" w:cs="Arial"/>
          <w:i/>
          <w:iCs/>
          <w:lang w:eastAsia="pl-PL"/>
        </w:rPr>
        <w:tab/>
        <w:t xml:space="preserve">                (podpis Wykonawcy</w:t>
      </w:r>
    </w:p>
    <w:p w:rsidR="00092A40" w:rsidRPr="007C4A0D" w:rsidRDefault="00092A40" w:rsidP="007C4A0D">
      <w:pPr>
        <w:widowControl w:val="0"/>
        <w:tabs>
          <w:tab w:val="left" w:pos="180"/>
          <w:tab w:val="left" w:pos="360"/>
        </w:tabs>
        <w:spacing w:after="0" w:line="240" w:lineRule="auto"/>
        <w:rPr>
          <w:rFonts w:ascii="Arial" w:eastAsia="Times New Roman" w:hAnsi="Arial" w:cs="Arial"/>
          <w:i/>
          <w:iCs/>
          <w:lang w:eastAsia="pl-PL"/>
        </w:rPr>
      </w:pPr>
    </w:p>
    <w:p w:rsidR="00092A40" w:rsidRPr="007C4A0D" w:rsidRDefault="00092A40" w:rsidP="007C4A0D">
      <w:pPr>
        <w:widowControl w:val="0"/>
        <w:tabs>
          <w:tab w:val="left" w:pos="0"/>
        </w:tabs>
        <w:spacing w:after="0" w:line="240" w:lineRule="auto"/>
        <w:jc w:val="center"/>
        <w:rPr>
          <w:rFonts w:ascii="Arial" w:eastAsia="Times New Roman" w:hAnsi="Arial" w:cs="Arial"/>
          <w:lang w:eastAsia="pl-PL"/>
        </w:rPr>
      </w:pPr>
    </w:p>
    <w:p w:rsidR="001C1761" w:rsidRPr="007C4A0D" w:rsidRDefault="001C1761" w:rsidP="007C4A0D">
      <w:pPr>
        <w:widowControl w:val="0"/>
        <w:tabs>
          <w:tab w:val="left" w:pos="0"/>
        </w:tabs>
        <w:spacing w:after="0" w:line="240" w:lineRule="auto"/>
        <w:jc w:val="center"/>
        <w:rPr>
          <w:rFonts w:ascii="Arial" w:eastAsia="Times New Roman" w:hAnsi="Arial" w:cs="Arial"/>
          <w:lang w:eastAsia="pl-PL"/>
        </w:rPr>
      </w:pPr>
    </w:p>
    <w:p w:rsidR="001C1761" w:rsidRPr="007C4A0D" w:rsidRDefault="001C1761" w:rsidP="007C4A0D">
      <w:pPr>
        <w:widowControl w:val="0"/>
        <w:tabs>
          <w:tab w:val="left" w:pos="0"/>
        </w:tabs>
        <w:spacing w:after="0" w:line="240" w:lineRule="auto"/>
        <w:jc w:val="center"/>
        <w:rPr>
          <w:rFonts w:ascii="Arial" w:eastAsia="Times New Roman" w:hAnsi="Arial" w:cs="Arial"/>
          <w:lang w:eastAsia="pl-PL"/>
        </w:rPr>
      </w:pPr>
    </w:p>
    <w:p w:rsidR="001C1761" w:rsidRPr="007C4A0D" w:rsidRDefault="001C1761" w:rsidP="007C4A0D">
      <w:pPr>
        <w:widowControl w:val="0"/>
        <w:tabs>
          <w:tab w:val="left" w:pos="0"/>
        </w:tabs>
        <w:spacing w:after="0" w:line="240" w:lineRule="auto"/>
        <w:jc w:val="center"/>
        <w:rPr>
          <w:rFonts w:ascii="Arial" w:eastAsia="Times New Roman" w:hAnsi="Arial" w:cs="Arial"/>
          <w:lang w:eastAsia="pl-PL"/>
        </w:rPr>
      </w:pPr>
    </w:p>
    <w:p w:rsidR="001C1761" w:rsidRPr="007C4A0D" w:rsidRDefault="001C1761" w:rsidP="007C4A0D">
      <w:pPr>
        <w:widowControl w:val="0"/>
        <w:tabs>
          <w:tab w:val="left" w:pos="0"/>
        </w:tabs>
        <w:spacing w:after="0" w:line="240" w:lineRule="auto"/>
        <w:jc w:val="center"/>
        <w:rPr>
          <w:rFonts w:ascii="Arial" w:eastAsia="Times New Roman" w:hAnsi="Arial" w:cs="Arial"/>
          <w:lang w:eastAsia="pl-PL"/>
        </w:rPr>
      </w:pPr>
    </w:p>
    <w:p w:rsidR="001C1761" w:rsidRPr="007C4A0D" w:rsidRDefault="001C1761" w:rsidP="007C4A0D">
      <w:pPr>
        <w:widowControl w:val="0"/>
        <w:tabs>
          <w:tab w:val="left" w:pos="0"/>
        </w:tabs>
        <w:spacing w:after="0" w:line="240" w:lineRule="auto"/>
        <w:jc w:val="center"/>
        <w:rPr>
          <w:rFonts w:ascii="Arial" w:eastAsia="Times New Roman" w:hAnsi="Arial" w:cs="Arial"/>
          <w:lang w:eastAsia="pl-PL"/>
        </w:rPr>
      </w:pPr>
    </w:p>
    <w:p w:rsidR="001C1761" w:rsidRDefault="001C1761"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Default="00EB7BD5" w:rsidP="007C4A0D">
      <w:pPr>
        <w:widowControl w:val="0"/>
        <w:tabs>
          <w:tab w:val="left" w:pos="0"/>
        </w:tabs>
        <w:spacing w:after="0" w:line="240" w:lineRule="auto"/>
        <w:jc w:val="center"/>
        <w:rPr>
          <w:rFonts w:ascii="Arial" w:eastAsia="Times New Roman" w:hAnsi="Arial" w:cs="Arial"/>
          <w:lang w:eastAsia="pl-PL"/>
        </w:rPr>
      </w:pPr>
    </w:p>
    <w:p w:rsidR="00EB7BD5" w:rsidRPr="007C4A0D" w:rsidRDefault="00EB7BD5" w:rsidP="007C4A0D">
      <w:pPr>
        <w:widowControl w:val="0"/>
        <w:tabs>
          <w:tab w:val="left" w:pos="0"/>
        </w:tabs>
        <w:spacing w:after="0" w:line="240" w:lineRule="auto"/>
        <w:jc w:val="center"/>
        <w:rPr>
          <w:rFonts w:ascii="Arial" w:eastAsia="Times New Roman" w:hAnsi="Arial" w:cs="Arial"/>
          <w:lang w:eastAsia="pl-PL"/>
        </w:rPr>
      </w:pPr>
    </w:p>
    <w:p w:rsidR="001C1761" w:rsidRPr="007C4A0D" w:rsidRDefault="001C1761" w:rsidP="007C4A0D">
      <w:pPr>
        <w:widowControl w:val="0"/>
        <w:tabs>
          <w:tab w:val="left" w:pos="0"/>
        </w:tabs>
        <w:spacing w:after="0" w:line="240" w:lineRule="auto"/>
        <w:jc w:val="center"/>
        <w:rPr>
          <w:rFonts w:ascii="Arial" w:eastAsia="Times New Roman" w:hAnsi="Arial" w:cs="Arial"/>
          <w:lang w:eastAsia="pl-PL"/>
        </w:rPr>
      </w:pPr>
    </w:p>
    <w:p w:rsidR="001C1761" w:rsidRPr="007C4A0D" w:rsidRDefault="001C1761" w:rsidP="007C4A0D">
      <w:pPr>
        <w:widowControl w:val="0"/>
        <w:tabs>
          <w:tab w:val="left" w:pos="0"/>
        </w:tabs>
        <w:spacing w:after="0" w:line="240" w:lineRule="auto"/>
        <w:jc w:val="center"/>
        <w:rPr>
          <w:rFonts w:ascii="Arial" w:eastAsia="Times New Roman" w:hAnsi="Arial" w:cs="Arial"/>
          <w:lang w:eastAsia="pl-PL"/>
        </w:rPr>
      </w:pPr>
    </w:p>
    <w:p w:rsidR="001C1761" w:rsidRPr="007C4A0D" w:rsidRDefault="001C1761" w:rsidP="007C4A0D">
      <w:pPr>
        <w:widowControl w:val="0"/>
        <w:tabs>
          <w:tab w:val="left" w:pos="0"/>
        </w:tabs>
        <w:spacing w:after="0" w:line="240" w:lineRule="auto"/>
        <w:jc w:val="center"/>
        <w:rPr>
          <w:rFonts w:ascii="Arial" w:eastAsia="Times New Roman" w:hAnsi="Arial" w:cs="Arial"/>
          <w:lang w:eastAsia="pl-PL"/>
        </w:rPr>
      </w:pPr>
    </w:p>
    <w:p w:rsidR="001C1761" w:rsidRPr="007C4A0D" w:rsidRDefault="001C1761" w:rsidP="007C4A0D">
      <w:pPr>
        <w:widowControl w:val="0"/>
        <w:tabs>
          <w:tab w:val="left" w:pos="0"/>
        </w:tabs>
        <w:spacing w:after="0" w:line="240" w:lineRule="auto"/>
        <w:jc w:val="center"/>
        <w:rPr>
          <w:rFonts w:ascii="Arial" w:eastAsia="Times New Roman" w:hAnsi="Arial" w:cs="Arial"/>
          <w:lang w:eastAsia="pl-PL"/>
        </w:rPr>
      </w:pPr>
    </w:p>
    <w:p w:rsidR="001C1761" w:rsidRPr="007C4A0D" w:rsidRDefault="001C1761" w:rsidP="007C4A0D">
      <w:pPr>
        <w:widowControl w:val="0"/>
        <w:tabs>
          <w:tab w:val="left" w:pos="0"/>
        </w:tabs>
        <w:spacing w:after="0" w:line="240" w:lineRule="auto"/>
        <w:jc w:val="center"/>
        <w:rPr>
          <w:rFonts w:ascii="Arial" w:eastAsia="Times New Roman" w:hAnsi="Arial" w:cs="Arial"/>
          <w:lang w:eastAsia="pl-PL"/>
        </w:rPr>
      </w:pPr>
    </w:p>
    <w:p w:rsidR="00092A40" w:rsidRPr="007C4A0D" w:rsidRDefault="0019626C" w:rsidP="007C4A0D">
      <w:pPr>
        <w:spacing w:after="0" w:line="240" w:lineRule="auto"/>
        <w:ind w:left="4956" w:firstLine="708"/>
        <w:jc w:val="both"/>
        <w:rPr>
          <w:rFonts w:ascii="Arial" w:hAnsi="Arial" w:cs="Arial"/>
          <w:b/>
          <w:i/>
        </w:rPr>
      </w:pPr>
      <w:r w:rsidRPr="007C4A0D">
        <w:rPr>
          <w:rFonts w:ascii="Arial" w:hAnsi="Arial" w:cs="Arial"/>
          <w:b/>
          <w:i/>
        </w:rPr>
        <w:t xml:space="preserve">Załącznik nr 4 do umowy </w:t>
      </w:r>
    </w:p>
    <w:p w:rsidR="00092A40" w:rsidRPr="007C4A0D" w:rsidRDefault="00092A40" w:rsidP="007C4A0D">
      <w:pPr>
        <w:spacing w:after="0" w:line="240" w:lineRule="auto"/>
        <w:ind w:left="4956" w:firstLine="708"/>
        <w:jc w:val="both"/>
        <w:rPr>
          <w:rFonts w:ascii="Arial" w:hAnsi="Arial" w:cs="Arial"/>
          <w:b/>
          <w:i/>
        </w:rPr>
      </w:pPr>
    </w:p>
    <w:p w:rsidR="00092A40" w:rsidRPr="007C4A0D" w:rsidRDefault="0019626C" w:rsidP="007C4A0D">
      <w:pPr>
        <w:spacing w:after="0" w:line="240" w:lineRule="auto"/>
        <w:ind w:firstLine="567"/>
        <w:jc w:val="both"/>
        <w:rPr>
          <w:rFonts w:ascii="Arial" w:hAnsi="Arial" w:cs="Arial"/>
        </w:rPr>
      </w:pPr>
      <w:r w:rsidRPr="007C4A0D">
        <w:rPr>
          <w:rFonts w:ascii="Arial" w:hAnsi="Arial" w:cs="Arial"/>
        </w:rPr>
        <w:t xml:space="preserve">Zgodnie z art. 13 ust. 1 i 2 </w:t>
      </w:r>
      <w:r w:rsidRPr="007C4A0D">
        <w:rPr>
          <w:rFonts w:ascii="Arial" w:eastAsia="Calibri" w:hAnsi="Arial" w:cs="Arial"/>
        </w:rPr>
        <w:t>rozporządzenia Parlamentu Europejskiego i Rady (UE) 2016/679 z dnia 27 kwietnia 2016 r. w sprawie ochrony osób fizycznych</w:t>
      </w:r>
      <w:r w:rsidR="001C1761" w:rsidRPr="007C4A0D">
        <w:rPr>
          <w:rFonts w:ascii="Arial" w:eastAsia="Calibri" w:hAnsi="Arial" w:cs="Arial"/>
        </w:rPr>
        <w:t xml:space="preserve"> </w:t>
      </w:r>
      <w:r w:rsidRPr="007C4A0D">
        <w:rPr>
          <w:rFonts w:ascii="Arial" w:eastAsia="Calibri" w:hAnsi="Arial" w:cs="Arial"/>
        </w:rPr>
        <w:t xml:space="preserve">w związku z przetwarzaniem danych osobowych i w sprawie swobodnego przepływu takich danych oraz uchylenia dyrektywy 95/46/WE (ogólne rozporządzenie o ochronie danych) (Dz. Urz. UE L 119 z 04.05.2016, str. 1), </w:t>
      </w:r>
      <w:r w:rsidRPr="007C4A0D">
        <w:rPr>
          <w:rFonts w:ascii="Arial" w:hAnsi="Arial" w:cs="Arial"/>
        </w:rPr>
        <w:t xml:space="preserve">dalej „RODO”, informuję, że administratorem Pani/Pana danych osobowych jest: </w:t>
      </w:r>
    </w:p>
    <w:p w:rsidR="00092A40" w:rsidRPr="007C4A0D" w:rsidRDefault="0019626C" w:rsidP="007C4A0D">
      <w:pPr>
        <w:pStyle w:val="Bezodstpw"/>
        <w:ind w:left="360"/>
        <w:jc w:val="center"/>
        <w:rPr>
          <w:rFonts w:ascii="Arial" w:hAnsi="Arial" w:cs="Arial"/>
          <w:b/>
        </w:rPr>
      </w:pPr>
      <w:r w:rsidRPr="007C4A0D">
        <w:rPr>
          <w:rFonts w:ascii="Arial" w:hAnsi="Arial" w:cs="Arial"/>
          <w:b/>
        </w:rPr>
        <w:t>32 Wojskowy Oddział Gospodarczy w Zamościu,</w:t>
      </w:r>
      <w:r w:rsidRPr="007C4A0D">
        <w:rPr>
          <w:rFonts w:ascii="Arial" w:hAnsi="Arial" w:cs="Arial"/>
          <w:b/>
        </w:rPr>
        <w:br/>
        <w:t xml:space="preserve"> ul. Wojska Polskiego 2F, 22-400 Zamość,</w:t>
      </w:r>
    </w:p>
    <w:p w:rsidR="00092A40" w:rsidRPr="007C4A0D" w:rsidRDefault="0019626C" w:rsidP="007C4A0D">
      <w:pPr>
        <w:pStyle w:val="Bezodstpw"/>
        <w:rPr>
          <w:rFonts w:ascii="Arial" w:hAnsi="Arial" w:cs="Arial"/>
        </w:rPr>
      </w:pPr>
      <w:r w:rsidRPr="007C4A0D">
        <w:rPr>
          <w:rFonts w:ascii="Arial" w:hAnsi="Arial" w:cs="Arial"/>
        </w:rPr>
        <w:t xml:space="preserve">do Pani/Pana dyspozycji pozostaje również </w:t>
      </w:r>
      <w:r w:rsidRPr="007C4A0D">
        <w:rPr>
          <w:rFonts w:ascii="Arial" w:hAnsi="Arial" w:cs="Arial"/>
          <w:b/>
        </w:rPr>
        <w:t>Inspektor Ochrony Danych</w:t>
      </w:r>
      <w:r w:rsidRPr="007C4A0D">
        <w:rPr>
          <w:rFonts w:ascii="Arial" w:hAnsi="Arial" w:cs="Arial"/>
        </w:rPr>
        <w:t xml:space="preserve"> </w:t>
      </w:r>
      <w:r w:rsidRPr="007C4A0D">
        <w:rPr>
          <w:rFonts w:ascii="Arial" w:hAnsi="Arial" w:cs="Arial"/>
          <w:b/>
        </w:rPr>
        <w:t>Osobowych,</w:t>
      </w:r>
      <w:r w:rsidRPr="007C4A0D">
        <w:rPr>
          <w:rFonts w:ascii="Arial" w:hAnsi="Arial" w:cs="Arial"/>
        </w:rPr>
        <w:t xml:space="preserve"> wszelkie pytania dotyczące ochrony danych osobowych proszę kierować na adres poczty elektronicznej:</w:t>
      </w:r>
    </w:p>
    <w:p w:rsidR="00092A40" w:rsidRPr="007C4A0D" w:rsidRDefault="0019626C" w:rsidP="007C4A0D">
      <w:pPr>
        <w:pStyle w:val="Bezodstpw"/>
        <w:jc w:val="center"/>
        <w:rPr>
          <w:rFonts w:ascii="Arial" w:hAnsi="Arial" w:cs="Arial"/>
          <w:b/>
        </w:rPr>
      </w:pPr>
      <w:r w:rsidRPr="007C4A0D">
        <w:rPr>
          <w:rFonts w:ascii="Arial" w:hAnsi="Arial" w:cs="Arial"/>
          <w:b/>
        </w:rPr>
        <w:t>32wog.iod@ron.mil.pl</w:t>
      </w:r>
    </w:p>
    <w:p w:rsidR="00092A40" w:rsidRPr="007C4A0D" w:rsidRDefault="0019626C" w:rsidP="007C4A0D">
      <w:pPr>
        <w:numPr>
          <w:ilvl w:val="0"/>
          <w:numId w:val="2"/>
        </w:numPr>
        <w:spacing w:after="0" w:line="240" w:lineRule="auto"/>
        <w:ind w:left="426" w:hanging="426"/>
        <w:contextualSpacing/>
        <w:jc w:val="both"/>
        <w:rPr>
          <w:rFonts w:ascii="Arial" w:hAnsi="Arial" w:cs="Arial"/>
        </w:rPr>
      </w:pPr>
      <w:r w:rsidRPr="007C4A0D">
        <w:rPr>
          <w:rFonts w:ascii="Arial" w:hAnsi="Arial" w:cs="Arial"/>
        </w:rPr>
        <w:t>Pani/Pana dane osobowe przetwarzane będą na podstawie art. 6 ust. 1 lit. c</w:t>
      </w:r>
      <w:r w:rsidRPr="007C4A0D">
        <w:rPr>
          <w:rFonts w:ascii="Arial" w:hAnsi="Arial" w:cs="Arial"/>
          <w:i/>
        </w:rPr>
        <w:t xml:space="preserve"> </w:t>
      </w:r>
      <w:r w:rsidRPr="007C4A0D">
        <w:rPr>
          <w:rFonts w:ascii="Arial" w:hAnsi="Arial" w:cs="Arial"/>
        </w:rPr>
        <w:t xml:space="preserve">RODO w celu </w:t>
      </w:r>
      <w:r w:rsidRPr="007C4A0D">
        <w:rPr>
          <w:rFonts w:ascii="Arial" w:eastAsia="Calibri" w:hAnsi="Arial" w:cs="Arial"/>
        </w:rPr>
        <w:t>związanym z postępowaniem o udzielenie zamówienia publicznego</w:t>
      </w:r>
      <w:r w:rsidRPr="007C4A0D">
        <w:rPr>
          <w:rFonts w:ascii="Arial" w:hAnsi="Arial" w:cs="Arial"/>
        </w:rPr>
        <w:t xml:space="preserve"> ………………………………………………………</w:t>
      </w:r>
    </w:p>
    <w:p w:rsidR="00092A40" w:rsidRPr="007C4A0D" w:rsidRDefault="0019626C" w:rsidP="007C4A0D">
      <w:pPr>
        <w:numPr>
          <w:ilvl w:val="0"/>
          <w:numId w:val="2"/>
        </w:numPr>
        <w:spacing w:after="0" w:line="240" w:lineRule="auto"/>
        <w:ind w:left="426" w:hanging="426"/>
        <w:contextualSpacing/>
        <w:jc w:val="both"/>
        <w:rPr>
          <w:rFonts w:ascii="Arial" w:hAnsi="Arial" w:cs="Arial"/>
        </w:rPr>
      </w:pPr>
      <w:r w:rsidRPr="007C4A0D">
        <w:rPr>
          <w:rFonts w:ascii="Arial" w:hAnsi="Arial" w:cs="Arial"/>
        </w:rPr>
        <w:t>odbiorcami Pani/Pana danych osobowych będą osoby lub podmioty, którym udostępniona zostanie dokume</w:t>
      </w:r>
      <w:r w:rsidRPr="007C4A0D">
        <w:rPr>
          <w:rFonts w:ascii="Arial" w:hAnsi="Arial" w:cs="Arial"/>
          <w:b/>
        </w:rPr>
        <w:t>n</w:t>
      </w:r>
      <w:r w:rsidRPr="007C4A0D">
        <w:rPr>
          <w:rFonts w:ascii="Arial" w:hAnsi="Arial" w:cs="Arial"/>
        </w:rPr>
        <w:t>tacja postępowania w oparciu o art. 18 oraz art. 74 ust. 3 ustawy z dnia 29 stycznia 2004 r. – Prawo zamówień publicznych (Dz. U. z 2022 r. poz. 1710 z p</w:t>
      </w:r>
      <w:r w:rsidR="001C1761" w:rsidRPr="007C4A0D">
        <w:rPr>
          <w:rFonts w:ascii="Arial" w:hAnsi="Arial" w:cs="Arial"/>
        </w:rPr>
        <w:t>óźn. zm.), dalej „ustawa Pzp”;</w:t>
      </w:r>
    </w:p>
    <w:p w:rsidR="00092A40" w:rsidRPr="007C4A0D" w:rsidRDefault="0019626C" w:rsidP="007C4A0D">
      <w:pPr>
        <w:numPr>
          <w:ilvl w:val="0"/>
          <w:numId w:val="2"/>
        </w:numPr>
        <w:spacing w:after="0" w:line="240" w:lineRule="auto"/>
        <w:ind w:left="426" w:hanging="426"/>
        <w:contextualSpacing/>
        <w:jc w:val="both"/>
        <w:rPr>
          <w:rFonts w:ascii="Arial" w:hAnsi="Arial" w:cs="Arial"/>
        </w:rPr>
      </w:pPr>
      <w:r w:rsidRPr="007C4A0D">
        <w:rPr>
          <w:rFonts w:ascii="Arial" w:hAnsi="Arial" w:cs="Arial"/>
        </w:rPr>
        <w:t>Pani/Pana dane osobowe będą przechowywane, zgodnie z art. 78 ustawy Pzp, przez okres 4 lat od dnia zakończenia postępowania o udzielenie zamówienia, a jeżeli czas trwania umowy przekracza 4 lata, okres przechowywania obejmuje cały czas trwania umowy;</w:t>
      </w:r>
    </w:p>
    <w:p w:rsidR="00092A40" w:rsidRPr="007C4A0D" w:rsidRDefault="0019626C" w:rsidP="007C4A0D">
      <w:pPr>
        <w:numPr>
          <w:ilvl w:val="0"/>
          <w:numId w:val="2"/>
        </w:numPr>
        <w:spacing w:after="0" w:line="240" w:lineRule="auto"/>
        <w:ind w:left="426" w:hanging="426"/>
        <w:contextualSpacing/>
        <w:jc w:val="both"/>
        <w:rPr>
          <w:rFonts w:ascii="Arial" w:hAnsi="Arial" w:cs="Arial"/>
          <w:b/>
          <w:i/>
        </w:rPr>
      </w:pPr>
      <w:r w:rsidRPr="007C4A0D">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w:t>
      </w:r>
      <w:r w:rsidR="001C1761" w:rsidRPr="007C4A0D">
        <w:rPr>
          <w:rFonts w:ascii="Arial" w:hAnsi="Arial" w:cs="Arial"/>
        </w:rPr>
        <w:t>danych wynikają z ustawy Pzp;</w:t>
      </w:r>
    </w:p>
    <w:p w:rsidR="00092A40" w:rsidRPr="007C4A0D" w:rsidRDefault="0019626C" w:rsidP="007C4A0D">
      <w:pPr>
        <w:numPr>
          <w:ilvl w:val="0"/>
          <w:numId w:val="2"/>
        </w:numPr>
        <w:spacing w:after="0" w:line="240" w:lineRule="auto"/>
        <w:ind w:left="426" w:hanging="426"/>
        <w:contextualSpacing/>
        <w:jc w:val="both"/>
        <w:rPr>
          <w:rFonts w:ascii="Arial" w:eastAsia="Calibri" w:hAnsi="Arial" w:cs="Arial"/>
        </w:rPr>
      </w:pPr>
      <w:r w:rsidRPr="007C4A0D">
        <w:rPr>
          <w:rFonts w:ascii="Arial" w:hAnsi="Arial" w:cs="Arial"/>
        </w:rPr>
        <w:t>w odniesieniu do Pani/Pana danych osobowych decyzje nie będą podejmowane</w:t>
      </w:r>
      <w:r w:rsidRPr="007C4A0D">
        <w:rPr>
          <w:rFonts w:ascii="Arial" w:hAnsi="Arial" w:cs="Arial"/>
        </w:rPr>
        <w:br/>
        <w:t xml:space="preserve"> w sposób zautomatyzowany, stosowanie do art. 22 RODO;</w:t>
      </w:r>
    </w:p>
    <w:p w:rsidR="00092A40" w:rsidRPr="007C4A0D" w:rsidRDefault="0019626C" w:rsidP="007C4A0D">
      <w:pPr>
        <w:numPr>
          <w:ilvl w:val="0"/>
          <w:numId w:val="2"/>
        </w:numPr>
        <w:spacing w:after="0" w:line="240" w:lineRule="auto"/>
        <w:ind w:left="426" w:hanging="426"/>
        <w:contextualSpacing/>
        <w:jc w:val="both"/>
        <w:rPr>
          <w:rFonts w:ascii="Arial" w:hAnsi="Arial" w:cs="Arial"/>
        </w:rPr>
      </w:pPr>
      <w:r w:rsidRPr="007C4A0D">
        <w:rPr>
          <w:rFonts w:ascii="Arial" w:hAnsi="Arial" w:cs="Arial"/>
        </w:rPr>
        <w:t>posiada Pani/Pan:</w:t>
      </w:r>
    </w:p>
    <w:p w:rsidR="00092A40" w:rsidRPr="007C4A0D" w:rsidRDefault="0019626C" w:rsidP="007C4A0D">
      <w:pPr>
        <w:numPr>
          <w:ilvl w:val="0"/>
          <w:numId w:val="3"/>
        </w:numPr>
        <w:spacing w:after="0" w:line="240" w:lineRule="auto"/>
        <w:ind w:left="709" w:hanging="283"/>
        <w:contextualSpacing/>
        <w:jc w:val="both"/>
        <w:rPr>
          <w:rFonts w:ascii="Arial" w:hAnsi="Arial" w:cs="Arial"/>
        </w:rPr>
      </w:pPr>
      <w:r w:rsidRPr="007C4A0D">
        <w:rPr>
          <w:rFonts w:ascii="Arial" w:hAnsi="Arial" w:cs="Arial"/>
        </w:rPr>
        <w:t>na podstawie art. 15 RODO prawo dostępu do danych osobowych Pani/Pana dotyczących;</w:t>
      </w:r>
    </w:p>
    <w:p w:rsidR="00092A40" w:rsidRPr="007C4A0D" w:rsidRDefault="0019626C" w:rsidP="007C4A0D">
      <w:pPr>
        <w:numPr>
          <w:ilvl w:val="0"/>
          <w:numId w:val="3"/>
        </w:numPr>
        <w:spacing w:after="0" w:line="240" w:lineRule="auto"/>
        <w:ind w:left="709" w:hanging="283"/>
        <w:contextualSpacing/>
        <w:jc w:val="both"/>
        <w:rPr>
          <w:rFonts w:ascii="Arial" w:hAnsi="Arial" w:cs="Arial"/>
        </w:rPr>
      </w:pPr>
      <w:r w:rsidRPr="007C4A0D">
        <w:rPr>
          <w:rFonts w:ascii="Arial" w:hAnsi="Arial" w:cs="Arial"/>
        </w:rPr>
        <w:t xml:space="preserve">na podstawie art. 16 RODO prawo do sprostowania Pani/Pana danych osobowych </w:t>
      </w:r>
      <w:r w:rsidRPr="007C4A0D">
        <w:rPr>
          <w:rFonts w:ascii="Arial" w:hAnsi="Arial" w:cs="Arial"/>
          <w:b/>
          <w:vertAlign w:val="superscript"/>
        </w:rPr>
        <w:t>**</w:t>
      </w:r>
      <w:r w:rsidRPr="007C4A0D">
        <w:rPr>
          <w:rFonts w:ascii="Arial" w:hAnsi="Arial" w:cs="Arial"/>
        </w:rPr>
        <w:t>;</w:t>
      </w:r>
    </w:p>
    <w:p w:rsidR="00092A40" w:rsidRPr="007C4A0D" w:rsidRDefault="0019626C" w:rsidP="007C4A0D">
      <w:pPr>
        <w:numPr>
          <w:ilvl w:val="0"/>
          <w:numId w:val="3"/>
        </w:numPr>
        <w:spacing w:after="0" w:line="240" w:lineRule="auto"/>
        <w:ind w:left="709" w:hanging="283"/>
        <w:contextualSpacing/>
        <w:jc w:val="both"/>
        <w:rPr>
          <w:rFonts w:ascii="Arial" w:hAnsi="Arial" w:cs="Arial"/>
        </w:rPr>
      </w:pPr>
      <w:r w:rsidRPr="007C4A0D">
        <w:rPr>
          <w:rFonts w:ascii="Arial" w:hAnsi="Arial" w:cs="Arial"/>
        </w:rPr>
        <w:t>na podstawie art. 18 RODO prawo żądania od administratora ograniczenia przetwarzania danych osobowych z zastrzeżeniem przypadków, o których m</w:t>
      </w:r>
      <w:r w:rsidR="001C1761" w:rsidRPr="007C4A0D">
        <w:rPr>
          <w:rFonts w:ascii="Arial" w:hAnsi="Arial" w:cs="Arial"/>
        </w:rPr>
        <w:t>owa w art. 18 ust. 2 RODO ***;</w:t>
      </w:r>
    </w:p>
    <w:p w:rsidR="00092A40" w:rsidRPr="007C4A0D" w:rsidRDefault="0019626C" w:rsidP="007C4A0D">
      <w:pPr>
        <w:numPr>
          <w:ilvl w:val="0"/>
          <w:numId w:val="3"/>
        </w:numPr>
        <w:spacing w:after="0" w:line="240" w:lineRule="auto"/>
        <w:ind w:left="709" w:hanging="283"/>
        <w:contextualSpacing/>
        <w:jc w:val="both"/>
        <w:rPr>
          <w:rFonts w:ascii="Arial" w:hAnsi="Arial" w:cs="Arial"/>
          <w:i/>
        </w:rPr>
      </w:pPr>
      <w:r w:rsidRPr="007C4A0D">
        <w:rPr>
          <w:rFonts w:ascii="Arial" w:hAnsi="Arial" w:cs="Arial"/>
        </w:rPr>
        <w:t>prawo do wniesienia skargi do Prezesa Urzędu Ochrony Danych Osobowych, gdy uzna Pani/Pan, że przetwarzanie danych osobowych Pani/Pana dotyczących narusza przepisy RODO;</w:t>
      </w:r>
    </w:p>
    <w:p w:rsidR="00092A40" w:rsidRPr="007C4A0D" w:rsidRDefault="0019626C" w:rsidP="007C4A0D">
      <w:pPr>
        <w:numPr>
          <w:ilvl w:val="0"/>
          <w:numId w:val="2"/>
        </w:numPr>
        <w:spacing w:after="0" w:line="240" w:lineRule="auto"/>
        <w:ind w:left="426" w:hanging="426"/>
        <w:contextualSpacing/>
        <w:jc w:val="both"/>
        <w:rPr>
          <w:rFonts w:ascii="Arial" w:hAnsi="Arial" w:cs="Arial"/>
          <w:i/>
        </w:rPr>
      </w:pPr>
      <w:r w:rsidRPr="007C4A0D">
        <w:rPr>
          <w:rFonts w:ascii="Arial" w:hAnsi="Arial" w:cs="Arial"/>
        </w:rPr>
        <w:t>nie przysługuje Pani/Panu:</w:t>
      </w:r>
    </w:p>
    <w:p w:rsidR="00092A40" w:rsidRPr="007C4A0D" w:rsidRDefault="0019626C" w:rsidP="007C4A0D">
      <w:pPr>
        <w:numPr>
          <w:ilvl w:val="0"/>
          <w:numId w:val="4"/>
        </w:numPr>
        <w:spacing w:after="0" w:line="240" w:lineRule="auto"/>
        <w:ind w:left="709" w:hanging="283"/>
        <w:contextualSpacing/>
        <w:jc w:val="both"/>
        <w:rPr>
          <w:rFonts w:ascii="Arial" w:hAnsi="Arial" w:cs="Arial"/>
          <w:i/>
        </w:rPr>
      </w:pPr>
      <w:r w:rsidRPr="007C4A0D">
        <w:rPr>
          <w:rFonts w:ascii="Arial" w:hAnsi="Arial" w:cs="Arial"/>
        </w:rPr>
        <w:t>w związku z art. 17 ust. 3 lit. b, d lub e RODO prawo do usunięcia danych osobowych;</w:t>
      </w:r>
    </w:p>
    <w:p w:rsidR="00092A40" w:rsidRPr="007C4A0D" w:rsidRDefault="0019626C" w:rsidP="007C4A0D">
      <w:pPr>
        <w:numPr>
          <w:ilvl w:val="0"/>
          <w:numId w:val="4"/>
        </w:numPr>
        <w:spacing w:after="0" w:line="240" w:lineRule="auto"/>
        <w:ind w:left="709" w:hanging="283"/>
        <w:contextualSpacing/>
        <w:jc w:val="both"/>
        <w:rPr>
          <w:rFonts w:ascii="Arial" w:hAnsi="Arial" w:cs="Arial"/>
          <w:b/>
          <w:i/>
        </w:rPr>
      </w:pPr>
      <w:r w:rsidRPr="007C4A0D">
        <w:rPr>
          <w:rFonts w:ascii="Arial" w:hAnsi="Arial" w:cs="Arial"/>
        </w:rPr>
        <w:t>prawo do przenoszenia danych osobowych, o którym mowa w art. 20 RODO;</w:t>
      </w:r>
    </w:p>
    <w:p w:rsidR="00092A40" w:rsidRPr="007C4A0D" w:rsidRDefault="0019626C" w:rsidP="007C4A0D">
      <w:pPr>
        <w:numPr>
          <w:ilvl w:val="0"/>
          <w:numId w:val="4"/>
        </w:numPr>
        <w:spacing w:after="0" w:line="240" w:lineRule="auto"/>
        <w:ind w:left="709" w:hanging="283"/>
        <w:contextualSpacing/>
        <w:jc w:val="both"/>
        <w:rPr>
          <w:rFonts w:ascii="Arial" w:hAnsi="Arial" w:cs="Arial"/>
          <w:i/>
        </w:rPr>
      </w:pPr>
      <w:r w:rsidRPr="007C4A0D">
        <w:rPr>
          <w:rFonts w:ascii="Arial" w:hAnsi="Arial" w:cs="Arial"/>
        </w:rPr>
        <w:t xml:space="preserve">na podstawie art. 21 RODO prawo sprzeciwu, wobec przetwarzania danych osobowych, gdyż podstawą prawną przetwarzania Pani/Pana danych osobowych </w:t>
      </w:r>
      <w:r w:rsidR="001C1761" w:rsidRPr="007C4A0D">
        <w:rPr>
          <w:rFonts w:ascii="Arial" w:hAnsi="Arial" w:cs="Arial"/>
        </w:rPr>
        <w:t>jest art. 6 ust. 1 lit. c RODO.</w:t>
      </w:r>
    </w:p>
    <w:sectPr w:rsidR="00092A40" w:rsidRPr="007C4A0D">
      <w:headerReference w:type="default" r:id="rId9"/>
      <w:footerReference w:type="defaul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65F" w:rsidRDefault="00F0765F">
      <w:pPr>
        <w:spacing w:after="0" w:line="240" w:lineRule="auto"/>
      </w:pPr>
      <w:r>
        <w:separator/>
      </w:r>
    </w:p>
  </w:endnote>
  <w:endnote w:type="continuationSeparator" w:id="0">
    <w:p w:rsidR="00F0765F" w:rsidRDefault="00F0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713561"/>
      <w:docPartObj>
        <w:docPartGallery w:val="Page Numbers (Bottom of Page)"/>
        <w:docPartUnique/>
      </w:docPartObj>
    </w:sdtPr>
    <w:sdtEndPr/>
    <w:sdtContent>
      <w:p w:rsidR="00B820E7" w:rsidRDefault="00B820E7">
        <w:pPr>
          <w:pStyle w:val="Stopka"/>
          <w:jc w:val="right"/>
        </w:pPr>
        <w:r>
          <w:fldChar w:fldCharType="begin"/>
        </w:r>
        <w:r>
          <w:instrText>PAGE   \* MERGEFORMAT</w:instrText>
        </w:r>
        <w:r>
          <w:fldChar w:fldCharType="separate"/>
        </w:r>
        <w:r w:rsidR="005D2AE8">
          <w:rPr>
            <w:noProof/>
          </w:rPr>
          <w:t>8</w:t>
        </w:r>
        <w:r>
          <w:fldChar w:fldCharType="end"/>
        </w:r>
      </w:p>
    </w:sdtContent>
  </w:sdt>
  <w:p w:rsidR="00B820E7" w:rsidRDefault="00B820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65F" w:rsidRDefault="00F0765F">
      <w:pPr>
        <w:rPr>
          <w:sz w:val="12"/>
        </w:rPr>
      </w:pPr>
      <w:r>
        <w:separator/>
      </w:r>
    </w:p>
  </w:footnote>
  <w:footnote w:type="continuationSeparator" w:id="0">
    <w:p w:rsidR="00F0765F" w:rsidRDefault="00F0765F">
      <w:pPr>
        <w:rPr>
          <w:sz w:val="12"/>
        </w:rPr>
      </w:pPr>
      <w:r>
        <w:continuationSeparator/>
      </w:r>
    </w:p>
  </w:footnote>
  <w:footnote w:id="1">
    <w:p w:rsidR="00092A40" w:rsidRDefault="0019626C">
      <w:pPr>
        <w:pStyle w:val="Tekstprzypisudolnego"/>
      </w:pPr>
      <w:r>
        <w:rPr>
          <w:rStyle w:val="Znakiprzypiswdolnych"/>
        </w:rPr>
        <w:footnoteRef/>
      </w:r>
      <w:r>
        <w:t>W przypadku, gdy basen ma różne przedziały czasowe za różne stawki,  umowa zostanie dostosowana do złożonej oferty, odpowiednio do danej części.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53" w:rsidRDefault="00613553">
    <w:pPr>
      <w:pStyle w:val="Nagwek"/>
    </w:pPr>
  </w:p>
  <w:p w:rsidR="00613553" w:rsidRDefault="00613553" w:rsidP="00613553">
    <w:pPr>
      <w:pStyle w:val="Tekstpodstawowy"/>
    </w:pPr>
  </w:p>
  <w:p w:rsidR="00613553" w:rsidRPr="00613553" w:rsidRDefault="00613553" w:rsidP="00613553">
    <w:pPr>
      <w:pStyle w:val="Tekstpodstawowy"/>
      <w:jc w:val="center"/>
      <w:rPr>
        <w:b/>
        <w:color w:val="FF0000"/>
      </w:rPr>
    </w:pPr>
    <w:r w:rsidRPr="00613553">
      <w:rPr>
        <w:b/>
        <w:color w:val="FF0000"/>
      </w:rPr>
      <w:t>„WZÓR”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C22"/>
    <w:multiLevelType w:val="multilevel"/>
    <w:tmpl w:val="E44A9394"/>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655BC"/>
    <w:multiLevelType w:val="multilevel"/>
    <w:tmpl w:val="B152465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4B317D"/>
    <w:multiLevelType w:val="multilevel"/>
    <w:tmpl w:val="ABF8C3A2"/>
    <w:lvl w:ilvl="0">
      <w:start w:val="2"/>
      <w:numFmt w:val="decimal"/>
      <w:lvlText w:val="%1."/>
      <w:lvlJc w:val="left"/>
      <w:pPr>
        <w:tabs>
          <w:tab w:val="num" w:pos="141"/>
        </w:tabs>
        <w:ind w:left="141"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610720"/>
    <w:multiLevelType w:val="multilevel"/>
    <w:tmpl w:val="F070A5FC"/>
    <w:lvl w:ilvl="0">
      <w:start w:val="1"/>
      <w:numFmt w:val="bullet"/>
      <w:lvlText w:val="−"/>
      <w:lvlJc w:val="left"/>
      <w:pPr>
        <w:tabs>
          <w:tab w:val="num" w:pos="0"/>
        </w:tabs>
        <w:ind w:left="1146" w:hanging="360"/>
      </w:pPr>
      <w:rPr>
        <w:rFonts w:ascii="Times New Roman" w:hAnsi="Times New Roman" w:cs="Times New Roman" w:hint="default"/>
        <w:b/>
        <w:color w:val="00000A"/>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15:restartNumberingAfterBreak="0">
    <w:nsid w:val="1FD557EE"/>
    <w:multiLevelType w:val="multilevel"/>
    <w:tmpl w:val="28024FFC"/>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21DB01C6"/>
    <w:multiLevelType w:val="multilevel"/>
    <w:tmpl w:val="63D8CD0C"/>
    <w:lvl w:ilvl="0">
      <w:start w:val="1"/>
      <w:numFmt w:val="decimal"/>
      <w:lvlText w:val="%1."/>
      <w:lvlJc w:val="left"/>
      <w:pPr>
        <w:tabs>
          <w:tab w:val="num" w:pos="0"/>
        </w:tabs>
        <w:ind w:left="724" w:hanging="360"/>
      </w:pPr>
    </w:lvl>
    <w:lvl w:ilvl="1">
      <w:start w:val="1"/>
      <w:numFmt w:val="lowerLetter"/>
      <w:lvlText w:val="%2."/>
      <w:lvlJc w:val="left"/>
      <w:pPr>
        <w:tabs>
          <w:tab w:val="num" w:pos="0"/>
        </w:tabs>
        <w:ind w:left="1444" w:hanging="360"/>
      </w:pPr>
    </w:lvl>
    <w:lvl w:ilvl="2">
      <w:start w:val="1"/>
      <w:numFmt w:val="lowerRoman"/>
      <w:lvlText w:val="%3."/>
      <w:lvlJc w:val="right"/>
      <w:pPr>
        <w:tabs>
          <w:tab w:val="num" w:pos="0"/>
        </w:tabs>
        <w:ind w:left="2164" w:hanging="180"/>
      </w:pPr>
    </w:lvl>
    <w:lvl w:ilvl="3">
      <w:start w:val="1"/>
      <w:numFmt w:val="decimal"/>
      <w:lvlText w:val="%4."/>
      <w:lvlJc w:val="left"/>
      <w:pPr>
        <w:tabs>
          <w:tab w:val="num" w:pos="0"/>
        </w:tabs>
        <w:ind w:left="2884" w:hanging="360"/>
      </w:pPr>
    </w:lvl>
    <w:lvl w:ilvl="4">
      <w:start w:val="1"/>
      <w:numFmt w:val="lowerLetter"/>
      <w:lvlText w:val="%5."/>
      <w:lvlJc w:val="left"/>
      <w:pPr>
        <w:tabs>
          <w:tab w:val="num" w:pos="0"/>
        </w:tabs>
        <w:ind w:left="3604" w:hanging="360"/>
      </w:pPr>
    </w:lvl>
    <w:lvl w:ilvl="5">
      <w:start w:val="1"/>
      <w:numFmt w:val="lowerRoman"/>
      <w:lvlText w:val="%6."/>
      <w:lvlJc w:val="right"/>
      <w:pPr>
        <w:tabs>
          <w:tab w:val="num" w:pos="0"/>
        </w:tabs>
        <w:ind w:left="4324" w:hanging="180"/>
      </w:pPr>
    </w:lvl>
    <w:lvl w:ilvl="6">
      <w:start w:val="1"/>
      <w:numFmt w:val="decimal"/>
      <w:lvlText w:val="%7."/>
      <w:lvlJc w:val="left"/>
      <w:pPr>
        <w:tabs>
          <w:tab w:val="num" w:pos="0"/>
        </w:tabs>
        <w:ind w:left="5044" w:hanging="360"/>
      </w:pPr>
    </w:lvl>
    <w:lvl w:ilvl="7">
      <w:start w:val="1"/>
      <w:numFmt w:val="lowerLetter"/>
      <w:lvlText w:val="%8."/>
      <w:lvlJc w:val="left"/>
      <w:pPr>
        <w:tabs>
          <w:tab w:val="num" w:pos="0"/>
        </w:tabs>
        <w:ind w:left="5764" w:hanging="360"/>
      </w:pPr>
    </w:lvl>
    <w:lvl w:ilvl="8">
      <w:start w:val="1"/>
      <w:numFmt w:val="lowerRoman"/>
      <w:lvlText w:val="%9."/>
      <w:lvlJc w:val="right"/>
      <w:pPr>
        <w:tabs>
          <w:tab w:val="num" w:pos="0"/>
        </w:tabs>
        <w:ind w:left="6484" w:hanging="180"/>
      </w:pPr>
    </w:lvl>
  </w:abstractNum>
  <w:abstractNum w:abstractNumId="6" w15:restartNumberingAfterBreak="0">
    <w:nsid w:val="29456617"/>
    <w:multiLevelType w:val="multilevel"/>
    <w:tmpl w:val="AB3C9650"/>
    <w:lvl w:ilvl="0">
      <w:start w:val="1"/>
      <w:numFmt w:val="decimal"/>
      <w:lvlText w:val="%1."/>
      <w:lvlJc w:val="left"/>
      <w:pPr>
        <w:tabs>
          <w:tab w:val="num" w:pos="340"/>
        </w:tabs>
        <w:ind w:left="340" w:hanging="340"/>
      </w:pPr>
    </w:lvl>
    <w:lvl w:ilvl="1">
      <w:start w:val="1"/>
      <w:numFmt w:val="decimal"/>
      <w:lvlText w:val="%2."/>
      <w:lvlJc w:val="left"/>
      <w:pPr>
        <w:tabs>
          <w:tab w:val="num" w:pos="360"/>
        </w:tabs>
        <w:ind w:left="360" w:hanging="360"/>
      </w:pPr>
      <w:rPr>
        <w:rFonts w:ascii="Arial" w:eastAsia="Times New Roman"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591AB1"/>
    <w:multiLevelType w:val="multilevel"/>
    <w:tmpl w:val="6ACA54AC"/>
    <w:lvl w:ilvl="0">
      <w:start w:val="1"/>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4A3B0C"/>
    <w:multiLevelType w:val="multilevel"/>
    <w:tmpl w:val="0872575E"/>
    <w:lvl w:ilvl="0">
      <w:start w:val="1"/>
      <w:numFmt w:val="bullet"/>
      <w:lvlText w:val="−"/>
      <w:lvlJc w:val="left"/>
      <w:pPr>
        <w:tabs>
          <w:tab w:val="num" w:pos="0"/>
        </w:tabs>
        <w:ind w:left="420" w:hanging="360"/>
      </w:pPr>
      <w:rPr>
        <w:rFonts w:ascii="Times New Roman" w:hAnsi="Times New Roman" w:cs="Times New Roman" w:hint="default"/>
        <w:color w:val="00000A"/>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9" w15:restartNumberingAfterBreak="0">
    <w:nsid w:val="2EE83B6A"/>
    <w:multiLevelType w:val="multilevel"/>
    <w:tmpl w:val="3F84FA70"/>
    <w:lvl w:ilvl="0">
      <w:start w:val="1"/>
      <w:numFmt w:val="bullet"/>
      <w:lvlText w:val=""/>
      <w:lvlJc w:val="left"/>
      <w:pPr>
        <w:tabs>
          <w:tab w:val="num" w:pos="0"/>
        </w:tabs>
        <w:ind w:left="720" w:hanging="360"/>
      </w:pPr>
      <w:rPr>
        <w:rFonts w:ascii="Wingdings" w:hAnsi="Wingdings" w:cs="Wingdings" w:hint="default"/>
        <w:b/>
        <w:color w:val="00000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8D26169"/>
    <w:multiLevelType w:val="multilevel"/>
    <w:tmpl w:val="6CE4F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33D19A5"/>
    <w:multiLevelType w:val="multilevel"/>
    <w:tmpl w:val="FF784D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452C73"/>
    <w:multiLevelType w:val="multilevel"/>
    <w:tmpl w:val="D2E2AB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2B162DE"/>
    <w:multiLevelType w:val="hybridMultilevel"/>
    <w:tmpl w:val="F44A8444"/>
    <w:lvl w:ilvl="0" w:tplc="04150017">
      <w:start w:val="1"/>
      <w:numFmt w:val="lowerLetter"/>
      <w:lvlText w:val="%1)"/>
      <w:lvlJc w:val="left"/>
      <w:pPr>
        <w:ind w:left="720" w:hanging="360"/>
      </w:pPr>
    </w:lvl>
    <w:lvl w:ilvl="1" w:tplc="C1AC59A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456545"/>
    <w:multiLevelType w:val="multilevel"/>
    <w:tmpl w:val="E59E8566"/>
    <w:lvl w:ilvl="0">
      <w:start w:val="1"/>
      <w:numFmt w:val="decimal"/>
      <w:lvlText w:val="%1."/>
      <w:lvlJc w:val="left"/>
      <w:pPr>
        <w:tabs>
          <w:tab w:val="num" w:pos="360"/>
        </w:tabs>
        <w:ind w:left="360" w:hanging="360"/>
      </w:pPr>
      <w:rPr>
        <w:rFonts w:cs="Times New Roman"/>
        <w:i w:val="0"/>
        <w:strike w:val="0"/>
        <w:d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color w:val="000000" w:themeColor="text1"/>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76A3191C"/>
    <w:multiLevelType w:val="multilevel"/>
    <w:tmpl w:val="082A75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CFC1AAA"/>
    <w:multiLevelType w:val="multilevel"/>
    <w:tmpl w:val="35AA0AF0"/>
    <w:lvl w:ilvl="0">
      <w:start w:val="1"/>
      <w:numFmt w:val="decimal"/>
      <w:lvlText w:val="%1."/>
      <w:lvlJc w:val="left"/>
      <w:pPr>
        <w:tabs>
          <w:tab w:val="num" w:pos="360"/>
        </w:tabs>
        <w:ind w:left="360" w:hanging="360"/>
      </w:pPr>
      <w:rPr>
        <w:rFonts w:ascii="Arial" w:eastAsia="Times New Roman"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D0042C9"/>
    <w:multiLevelType w:val="multilevel"/>
    <w:tmpl w:val="CE90DFA6"/>
    <w:lvl w:ilvl="0">
      <w:start w:val="1"/>
      <w:numFmt w:val="upperRoman"/>
      <w:pStyle w:val="Nagwek1"/>
      <w:lvlText w:val="Artykuł %1."/>
      <w:lvlJc w:val="left"/>
      <w:pPr>
        <w:tabs>
          <w:tab w:val="num" w:pos="1440"/>
        </w:tabs>
        <w:ind w:left="0" w:firstLine="0"/>
      </w:pPr>
    </w:lvl>
    <w:lvl w:ilvl="1">
      <w:start w:val="1"/>
      <w:numFmt w:val="decimalZero"/>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EA140A3"/>
    <w:multiLevelType w:val="multilevel"/>
    <w:tmpl w:val="E8E05C0C"/>
    <w:lvl w:ilvl="0">
      <w:start w:val="1"/>
      <w:numFmt w:val="decimal"/>
      <w:lvlText w:val="%1)"/>
      <w:lvlJc w:val="left"/>
      <w:pPr>
        <w:tabs>
          <w:tab w:val="num" w:pos="1070"/>
        </w:tabs>
        <w:ind w:left="1070" w:hanging="360"/>
      </w:pPr>
      <w:rPr>
        <w:rFonts w:ascii="Arial" w:hAnsi="Arial" w:cs="Arial"/>
      </w:rPr>
    </w:lvl>
    <w:lvl w:ilvl="1">
      <w:start w:val="1"/>
      <w:numFmt w:val="lowerLetter"/>
      <w:lvlText w:val="%2."/>
      <w:lvlJc w:val="left"/>
      <w:pPr>
        <w:tabs>
          <w:tab w:val="num" w:pos="0"/>
        </w:tabs>
        <w:ind w:left="415" w:hanging="360"/>
      </w:pPr>
    </w:lvl>
    <w:lvl w:ilvl="2">
      <w:start w:val="1"/>
      <w:numFmt w:val="lowerRoman"/>
      <w:lvlText w:val="%3."/>
      <w:lvlJc w:val="right"/>
      <w:pPr>
        <w:tabs>
          <w:tab w:val="num" w:pos="0"/>
        </w:tabs>
        <w:ind w:left="1135" w:hanging="180"/>
      </w:pPr>
    </w:lvl>
    <w:lvl w:ilvl="3">
      <w:start w:val="1"/>
      <w:numFmt w:val="decimal"/>
      <w:lvlText w:val="%4."/>
      <w:lvlJc w:val="left"/>
      <w:pPr>
        <w:tabs>
          <w:tab w:val="num" w:pos="0"/>
        </w:tabs>
        <w:ind w:left="1855" w:hanging="360"/>
      </w:pPr>
    </w:lvl>
    <w:lvl w:ilvl="4">
      <w:start w:val="1"/>
      <w:numFmt w:val="lowerLetter"/>
      <w:lvlText w:val="%5."/>
      <w:lvlJc w:val="left"/>
      <w:pPr>
        <w:tabs>
          <w:tab w:val="num" w:pos="0"/>
        </w:tabs>
        <w:ind w:left="2575" w:hanging="360"/>
      </w:pPr>
    </w:lvl>
    <w:lvl w:ilvl="5">
      <w:start w:val="1"/>
      <w:numFmt w:val="lowerRoman"/>
      <w:lvlText w:val="%6."/>
      <w:lvlJc w:val="right"/>
      <w:pPr>
        <w:tabs>
          <w:tab w:val="num" w:pos="0"/>
        </w:tabs>
        <w:ind w:left="3295" w:hanging="180"/>
      </w:pPr>
    </w:lvl>
    <w:lvl w:ilvl="6">
      <w:start w:val="1"/>
      <w:numFmt w:val="decimal"/>
      <w:lvlText w:val="%7."/>
      <w:lvlJc w:val="left"/>
      <w:pPr>
        <w:tabs>
          <w:tab w:val="num" w:pos="0"/>
        </w:tabs>
        <w:ind w:left="4015" w:hanging="360"/>
      </w:pPr>
    </w:lvl>
    <w:lvl w:ilvl="7">
      <w:start w:val="1"/>
      <w:numFmt w:val="lowerLetter"/>
      <w:lvlText w:val="%8."/>
      <w:lvlJc w:val="left"/>
      <w:pPr>
        <w:tabs>
          <w:tab w:val="num" w:pos="0"/>
        </w:tabs>
        <w:ind w:left="4735" w:hanging="360"/>
      </w:pPr>
    </w:lvl>
    <w:lvl w:ilvl="8">
      <w:start w:val="1"/>
      <w:numFmt w:val="lowerRoman"/>
      <w:lvlText w:val="%9."/>
      <w:lvlJc w:val="right"/>
      <w:pPr>
        <w:tabs>
          <w:tab w:val="num" w:pos="0"/>
        </w:tabs>
        <w:ind w:left="5455" w:hanging="180"/>
      </w:pPr>
    </w:lvl>
  </w:abstractNum>
  <w:num w:numId="1">
    <w:abstractNumId w:val="18"/>
  </w:num>
  <w:num w:numId="2">
    <w:abstractNumId w:val="9"/>
  </w:num>
  <w:num w:numId="3">
    <w:abstractNumId w:val="8"/>
  </w:num>
  <w:num w:numId="4">
    <w:abstractNumId w:val="3"/>
  </w:num>
  <w:num w:numId="5">
    <w:abstractNumId w:val="15"/>
  </w:num>
  <w:num w:numId="6">
    <w:abstractNumId w:val="19"/>
  </w:num>
  <w:num w:numId="7">
    <w:abstractNumId w:val="13"/>
  </w:num>
  <w:num w:numId="8">
    <w:abstractNumId w:val="12"/>
  </w:num>
  <w:num w:numId="9">
    <w:abstractNumId w:val="16"/>
  </w:num>
  <w:num w:numId="10">
    <w:abstractNumId w:val="5"/>
  </w:num>
  <w:num w:numId="11">
    <w:abstractNumId w:val="7"/>
  </w:num>
  <w:num w:numId="12">
    <w:abstractNumId w:val="11"/>
  </w:num>
  <w:num w:numId="13">
    <w:abstractNumId w:val="17"/>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1"/>
  </w:num>
  <w:num w:numId="19">
    <w:abstractNumId w:val="4"/>
  </w:num>
  <w:num w:numId="20">
    <w:abstractNumId w:val="1"/>
    <w:lvlOverride w:ilvl="0">
      <w:startOverride w:val="1"/>
    </w:lvlOverride>
  </w:num>
  <w:num w:numId="21">
    <w:abstractNumId w:val="4"/>
    <w:lvlOverride w:ilvl="0">
      <w:startOverride w:val="1"/>
    </w:lvlOverride>
  </w:num>
  <w:num w:numId="22">
    <w:abstractNumId w:val="0"/>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40"/>
    <w:rsid w:val="00092A40"/>
    <w:rsid w:val="00156E13"/>
    <w:rsid w:val="0019626C"/>
    <w:rsid w:val="001A6727"/>
    <w:rsid w:val="001C1761"/>
    <w:rsid w:val="001D4A0D"/>
    <w:rsid w:val="002003EA"/>
    <w:rsid w:val="00213F8F"/>
    <w:rsid w:val="00262A78"/>
    <w:rsid w:val="00271A4C"/>
    <w:rsid w:val="00367FD1"/>
    <w:rsid w:val="00380B17"/>
    <w:rsid w:val="003B7483"/>
    <w:rsid w:val="003D5B13"/>
    <w:rsid w:val="00402EB3"/>
    <w:rsid w:val="00443609"/>
    <w:rsid w:val="004618DD"/>
    <w:rsid w:val="0046772E"/>
    <w:rsid w:val="00475914"/>
    <w:rsid w:val="00497740"/>
    <w:rsid w:val="004D2CB1"/>
    <w:rsid w:val="005923F9"/>
    <w:rsid w:val="005D2AE8"/>
    <w:rsid w:val="00613553"/>
    <w:rsid w:val="00620A36"/>
    <w:rsid w:val="00653720"/>
    <w:rsid w:val="0067635B"/>
    <w:rsid w:val="0067669C"/>
    <w:rsid w:val="006A288F"/>
    <w:rsid w:val="00786777"/>
    <w:rsid w:val="007C3523"/>
    <w:rsid w:val="007C4A0D"/>
    <w:rsid w:val="00842104"/>
    <w:rsid w:val="00887392"/>
    <w:rsid w:val="0092206D"/>
    <w:rsid w:val="00982E80"/>
    <w:rsid w:val="009D1611"/>
    <w:rsid w:val="009D5B6C"/>
    <w:rsid w:val="00AB73F9"/>
    <w:rsid w:val="00AD1CE6"/>
    <w:rsid w:val="00B141A9"/>
    <w:rsid w:val="00B471D3"/>
    <w:rsid w:val="00B529ED"/>
    <w:rsid w:val="00B820E7"/>
    <w:rsid w:val="00B84A93"/>
    <w:rsid w:val="00BD57A9"/>
    <w:rsid w:val="00BF1FE2"/>
    <w:rsid w:val="00C445E7"/>
    <w:rsid w:val="00C60C9D"/>
    <w:rsid w:val="00CE1F23"/>
    <w:rsid w:val="00DC21F0"/>
    <w:rsid w:val="00DD28CA"/>
    <w:rsid w:val="00E3450F"/>
    <w:rsid w:val="00E67525"/>
    <w:rsid w:val="00EB7BD5"/>
    <w:rsid w:val="00EC5503"/>
    <w:rsid w:val="00ED26CB"/>
    <w:rsid w:val="00F0765F"/>
    <w:rsid w:val="00F3755A"/>
    <w:rsid w:val="00F66F65"/>
    <w:rsid w:val="00FC25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FA519BF-AC6E-4360-B689-FB40D809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4AA4"/>
    <w:pPr>
      <w:spacing w:after="200" w:line="276" w:lineRule="auto"/>
    </w:pPr>
  </w:style>
  <w:style w:type="paragraph" w:styleId="Nagwek1">
    <w:name w:val="heading 1"/>
    <w:basedOn w:val="Normalny"/>
    <w:next w:val="Normalny"/>
    <w:link w:val="Nagwek1Znak"/>
    <w:uiPriority w:val="9"/>
    <w:qFormat/>
    <w:rsid w:val="00B14AA4"/>
    <w:pPr>
      <w:keepNext/>
      <w:numPr>
        <w:numId w:val="1"/>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
    <w:unhideWhenUsed/>
    <w:qFormat/>
    <w:rsid w:val="00B14AA4"/>
    <w:pPr>
      <w:keepNext/>
      <w:numPr>
        <w:ilvl w:val="1"/>
        <w:numId w:val="1"/>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B14AA4"/>
    <w:pPr>
      <w:keepNext/>
      <w:numPr>
        <w:ilvl w:val="2"/>
        <w:numId w:val="1"/>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B14AA4"/>
    <w:pPr>
      <w:keepNext/>
      <w:numPr>
        <w:ilvl w:val="3"/>
        <w:numId w:val="1"/>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B14AA4"/>
    <w:pPr>
      <w:numPr>
        <w:ilvl w:val="4"/>
        <w:numId w:val="1"/>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B14AA4"/>
    <w:pPr>
      <w:numPr>
        <w:ilvl w:val="5"/>
        <w:numId w:val="1"/>
      </w:numPr>
      <w:spacing w:before="240" w:after="60" w:line="240" w:lineRule="auto"/>
      <w:outlineLvl w:val="5"/>
    </w:pPr>
    <w:rPr>
      <w:rFonts w:ascii="Times New Roman" w:eastAsia="Times New Roman" w:hAnsi="Times New Roman" w:cs="Times New Roman"/>
      <w:i/>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14AA4"/>
  </w:style>
  <w:style w:type="character" w:customStyle="1" w:styleId="StopkaZnak">
    <w:name w:val="Stopka Znak"/>
    <w:basedOn w:val="Domylnaczcionkaakapitu"/>
    <w:link w:val="Stopka"/>
    <w:uiPriority w:val="99"/>
    <w:qFormat/>
    <w:rsid w:val="00B14AA4"/>
  </w:style>
  <w:style w:type="character" w:customStyle="1" w:styleId="Nagwek1Znak">
    <w:name w:val="Nagłówek 1 Znak"/>
    <w:basedOn w:val="Domylnaczcionkaakapitu"/>
    <w:link w:val="Nagwek1"/>
    <w:uiPriority w:val="9"/>
    <w:qFormat/>
    <w:rsid w:val="00B14AA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
    <w:qFormat/>
    <w:rsid w:val="00B14AA4"/>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B14AA4"/>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B14AA4"/>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qFormat/>
    <w:rsid w:val="00B14AA4"/>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B14AA4"/>
    <w:rPr>
      <w:rFonts w:ascii="Times New Roman" w:eastAsia="Times New Roman" w:hAnsi="Times New Roman" w:cs="Times New Roman"/>
      <w:i/>
      <w:szCs w:val="24"/>
      <w:lang w:eastAsia="pl-PL"/>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qFormat/>
    <w:rsid w:val="00B14AA4"/>
  </w:style>
  <w:style w:type="character" w:customStyle="1" w:styleId="TekstprzypisudolnegoZnak">
    <w:name w:val="Tekst przypisu dolnego Znak"/>
    <w:basedOn w:val="Domylnaczcionkaakapitu"/>
    <w:link w:val="Tekstprzypisudolnego"/>
    <w:uiPriority w:val="99"/>
    <w:qFormat/>
    <w:rsid w:val="00B14AA4"/>
    <w:rPr>
      <w:sz w:val="20"/>
      <w:szCs w:val="20"/>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unhideWhenUsed/>
    <w:qFormat/>
    <w:rsid w:val="00B14AA4"/>
    <w:rPr>
      <w:vertAlign w:val="superscript"/>
    </w:rPr>
  </w:style>
  <w:style w:type="character" w:customStyle="1" w:styleId="BezodstpwZnak">
    <w:name w:val="Bez odstępów Znak"/>
    <w:link w:val="Bezodstpw"/>
    <w:uiPriority w:val="1"/>
    <w:qFormat/>
    <w:locked/>
    <w:rsid w:val="00B14AA4"/>
  </w:style>
  <w:style w:type="character" w:styleId="Odwoaniedokomentarza">
    <w:name w:val="annotation reference"/>
    <w:basedOn w:val="Domylnaczcionkaakapitu"/>
    <w:uiPriority w:val="99"/>
    <w:semiHidden/>
    <w:unhideWhenUsed/>
    <w:qFormat/>
    <w:rsid w:val="00107077"/>
    <w:rPr>
      <w:sz w:val="16"/>
      <w:szCs w:val="16"/>
    </w:rPr>
  </w:style>
  <w:style w:type="character" w:customStyle="1" w:styleId="TekstkomentarzaZnak">
    <w:name w:val="Tekst komentarza Znak"/>
    <w:basedOn w:val="Domylnaczcionkaakapitu"/>
    <w:link w:val="Tekstkomentarza"/>
    <w:uiPriority w:val="99"/>
    <w:semiHidden/>
    <w:qFormat/>
    <w:rsid w:val="00107077"/>
    <w:rPr>
      <w:sz w:val="20"/>
      <w:szCs w:val="20"/>
    </w:rPr>
  </w:style>
  <w:style w:type="character" w:customStyle="1" w:styleId="TematkomentarzaZnak">
    <w:name w:val="Temat komentarza Znak"/>
    <w:basedOn w:val="TekstkomentarzaZnak"/>
    <w:link w:val="Tematkomentarza"/>
    <w:uiPriority w:val="99"/>
    <w:semiHidden/>
    <w:qFormat/>
    <w:rsid w:val="00107077"/>
    <w:rPr>
      <w:b/>
      <w:bCs/>
      <w:sz w:val="20"/>
      <w:szCs w:val="20"/>
    </w:rPr>
  </w:style>
  <w:style w:type="character" w:customStyle="1" w:styleId="Znakiprzypiswdolnych">
    <w:name w:val="Znaki przypisów dolnych"/>
    <w:qFormat/>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B14AA4"/>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14AA4"/>
    <w:pPr>
      <w:tabs>
        <w:tab w:val="center" w:pos="4536"/>
        <w:tab w:val="right" w:pos="9072"/>
      </w:tabs>
      <w:spacing w:after="0" w:line="240" w:lineRule="auto"/>
    </w:p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qFormat/>
    <w:rsid w:val="00B14AA4"/>
    <w:pPr>
      <w:ind w:left="720"/>
      <w:contextualSpacing/>
    </w:pPr>
  </w:style>
  <w:style w:type="paragraph" w:styleId="Tekstprzypisudolnego">
    <w:name w:val="footnote text"/>
    <w:basedOn w:val="Normalny"/>
    <w:link w:val="TekstprzypisudolnegoZnak"/>
    <w:uiPriority w:val="99"/>
    <w:unhideWhenUsed/>
    <w:rsid w:val="00B14AA4"/>
    <w:pPr>
      <w:spacing w:after="0" w:line="240" w:lineRule="auto"/>
    </w:pPr>
    <w:rPr>
      <w:sz w:val="20"/>
      <w:szCs w:val="20"/>
    </w:rPr>
  </w:style>
  <w:style w:type="paragraph" w:styleId="Bezodstpw">
    <w:name w:val="No Spacing"/>
    <w:link w:val="BezodstpwZnak"/>
    <w:uiPriority w:val="1"/>
    <w:qFormat/>
    <w:rsid w:val="00B14AA4"/>
    <w:pPr>
      <w:jc w:val="both"/>
    </w:pPr>
  </w:style>
  <w:style w:type="paragraph" w:styleId="Tekstkomentarza">
    <w:name w:val="annotation text"/>
    <w:basedOn w:val="Normalny"/>
    <w:link w:val="TekstkomentarzaZnak"/>
    <w:uiPriority w:val="99"/>
    <w:semiHidden/>
    <w:unhideWhenUsed/>
    <w:qFormat/>
    <w:rsid w:val="0010707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07077"/>
    <w:rPr>
      <w:b/>
      <w:bCs/>
    </w:rPr>
  </w:style>
  <w:style w:type="paragraph" w:styleId="Tekstdymka">
    <w:name w:val="Balloon Text"/>
    <w:basedOn w:val="Normalny"/>
    <w:link w:val="TekstdymkaZnak"/>
    <w:uiPriority w:val="99"/>
    <w:semiHidden/>
    <w:unhideWhenUsed/>
    <w:rsid w:val="006766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6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34178">
      <w:bodyDiv w:val="1"/>
      <w:marLeft w:val="0"/>
      <w:marRight w:val="0"/>
      <w:marTop w:val="0"/>
      <w:marBottom w:val="0"/>
      <w:divBdr>
        <w:top w:val="none" w:sz="0" w:space="0" w:color="auto"/>
        <w:left w:val="none" w:sz="0" w:space="0" w:color="auto"/>
        <w:bottom w:val="none" w:sz="0" w:space="0" w:color="auto"/>
        <w:right w:val="none" w:sz="0" w:space="0" w:color="auto"/>
      </w:divBdr>
    </w:div>
    <w:div w:id="162458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E3C-8015-480F-A329-BF5E0187B91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53153BD-33D3-4B2C-B9F5-8A2026E7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4187</Words>
  <Characters>25126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Klimczuk Przemysław</dc:creator>
  <dc:description/>
  <cp:lastModifiedBy>HANC Edyta</cp:lastModifiedBy>
  <cp:revision>3</cp:revision>
  <cp:lastPrinted>2025-04-14T09:54:00Z</cp:lastPrinted>
  <dcterms:created xsi:type="dcterms:W3CDTF">2025-04-14T11:20:00Z</dcterms:created>
  <dcterms:modified xsi:type="dcterms:W3CDTF">2025-04-14T11:20:00Z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Saver">
    <vt:lpwstr>LXa/Y/sG64LzdhmbQFK5Ta3pQ4C7OKIn</vt:lpwstr>
  </property>
  <property fmtid="{D5CDD505-2E9C-101B-9397-08002B2CF9AE}" pid="7" name="docIndexRef">
    <vt:lpwstr>d06b04fe-8b38-4ae2-a0d9-5a66d3845688</vt:lpwstr>
  </property>
  <property fmtid="{D5CDD505-2E9C-101B-9397-08002B2CF9AE}" pid="8" name="s5636:Creator type=author">
    <vt:lpwstr>Klimczuk Przemysław</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10.130.227.169</vt:lpwstr>
  </property>
</Properties>
</file>