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17F61" w14:textId="116891DD" w:rsidR="000C6F51" w:rsidRPr="000C6F51" w:rsidRDefault="000C6F51" w:rsidP="000C6F5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0C6F51">
        <w:rPr>
          <w:rFonts w:cs="Calibri"/>
          <w:b/>
          <w:sz w:val="20"/>
        </w:rPr>
        <w:t xml:space="preserve">Załącznik Nr </w:t>
      </w:r>
      <w:r w:rsidR="00FB7F69">
        <w:rPr>
          <w:rFonts w:cs="Calibri"/>
          <w:b/>
          <w:sz w:val="20"/>
        </w:rPr>
        <w:t>6</w:t>
      </w:r>
      <w:r w:rsidRPr="000C6F51">
        <w:rPr>
          <w:rFonts w:cs="Calibri"/>
          <w:b/>
          <w:sz w:val="20"/>
        </w:rPr>
        <w:t xml:space="preserve"> do </w:t>
      </w:r>
      <w:r w:rsidR="00B47142">
        <w:rPr>
          <w:rFonts w:cs="Calibri"/>
          <w:b/>
          <w:sz w:val="20"/>
        </w:rPr>
        <w:t>SWZ</w:t>
      </w:r>
    </w:p>
    <w:p w14:paraId="55F406E2" w14:textId="48B15D4E" w:rsidR="000C6F51" w:rsidRDefault="000C6F51" w:rsidP="000C6F51">
      <w:pPr>
        <w:spacing w:after="0" w:line="240" w:lineRule="auto"/>
        <w:jc w:val="right"/>
        <w:rPr>
          <w:rFonts w:eastAsia="Times New Roman" w:cs="Calibri"/>
          <w:szCs w:val="20"/>
          <w:lang w:eastAsia="pl-PL"/>
        </w:rPr>
      </w:pPr>
    </w:p>
    <w:p w14:paraId="5443F089" w14:textId="77777777" w:rsidR="00062F91" w:rsidRPr="00A85D9A" w:rsidRDefault="00062F91" w:rsidP="000C6F51">
      <w:pPr>
        <w:spacing w:after="0" w:line="240" w:lineRule="auto"/>
        <w:jc w:val="right"/>
        <w:rPr>
          <w:rFonts w:eastAsia="Times New Roman" w:cs="Calibri"/>
          <w:i/>
          <w:szCs w:val="20"/>
          <w:lang w:eastAsia="pl-PL"/>
        </w:rPr>
      </w:pPr>
    </w:p>
    <w:p w14:paraId="3B8FDAF0" w14:textId="15CDA73B" w:rsidR="00F5279E" w:rsidRPr="00681F43" w:rsidRDefault="00F5279E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A85D9A">
        <w:rPr>
          <w:rFonts w:cs="Calibri"/>
          <w:i/>
          <w:iCs/>
          <w:sz w:val="20"/>
        </w:rPr>
        <w:t xml:space="preserve">Dotyczy postępowania o udzielenie zamówienia publicznego pn. </w:t>
      </w:r>
      <w:bookmarkStart w:id="0" w:name="_Hlk187739173"/>
      <w:r w:rsidR="003104A3" w:rsidRPr="00FB529F">
        <w:rPr>
          <w:rFonts w:asciiTheme="minorHAnsi" w:hAnsiTheme="minorHAnsi" w:cstheme="minorHAnsi"/>
          <w:b/>
          <w:bCs/>
          <w:szCs w:val="28"/>
        </w:rPr>
        <w:t xml:space="preserve">REMONTY CZĄSTKOWE DRÓG GMINNYCH O NAWIERZCHNI BITUMICZNEJ </w:t>
      </w:r>
      <w:r w:rsidR="003104A3" w:rsidRPr="00D503F2">
        <w:rPr>
          <w:rFonts w:asciiTheme="minorHAnsi" w:hAnsiTheme="minorHAnsi" w:cstheme="minorHAnsi"/>
          <w:b/>
          <w:bCs/>
          <w:color w:val="000000" w:themeColor="text1"/>
          <w:szCs w:val="28"/>
        </w:rPr>
        <w:t xml:space="preserve">I Z DESTRUKTU ORAZ ROBOTY BRUKARSKIE NA DROGACH ZARZĄDZANYCH PRZEZ GMINĘ IZABELIN </w:t>
      </w:r>
      <w:r w:rsidR="003104A3" w:rsidRPr="00FB529F">
        <w:rPr>
          <w:rFonts w:asciiTheme="minorHAnsi" w:hAnsiTheme="minorHAnsi" w:cstheme="minorHAnsi"/>
          <w:b/>
          <w:bCs/>
          <w:szCs w:val="28"/>
        </w:rPr>
        <w:t>W 2025 ROKU</w:t>
      </w:r>
      <w:bookmarkEnd w:id="0"/>
      <w:r w:rsidR="00655F44" w:rsidRPr="00681F43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.</w:t>
      </w:r>
    </w:p>
    <w:p w14:paraId="4D6FA337" w14:textId="77777777" w:rsidR="00062F91" w:rsidRPr="009F632D" w:rsidRDefault="00062F91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</w:p>
    <w:p w14:paraId="4D88400D" w14:textId="77777777" w:rsidR="0039240F" w:rsidRPr="003004E4" w:rsidRDefault="0039240F" w:rsidP="0039240F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bookmarkStart w:id="1" w:name="_Hlk525808069"/>
      <w:r w:rsidRPr="00E418EF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Wykaz narzędzi, wyposażenia zakładu lub urządzeń technicznych</w:t>
      </w:r>
      <w:bookmarkEnd w:id="1"/>
    </w:p>
    <w:p w14:paraId="7F0E02D1" w14:textId="77777777" w:rsidR="0039240F" w:rsidRPr="002B1F6D" w:rsidRDefault="0039240F" w:rsidP="0039240F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A3517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>dostępnych wykonawcy w celu wykonania zamówienia publicznego wraz z informacją o podstawie do dysponowania tymi zasobami</w:t>
      </w:r>
    </w:p>
    <w:p w14:paraId="528ACF39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</w:p>
    <w:tbl>
      <w:tblPr>
        <w:tblW w:w="907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4"/>
        <w:gridCol w:w="4111"/>
        <w:gridCol w:w="1421"/>
        <w:gridCol w:w="2977"/>
      </w:tblGrid>
      <w:tr w:rsidR="00F2613A" w:rsidRPr="00E418EF" w14:paraId="21265156" w14:textId="08DA5B21" w:rsidTr="00F2613A">
        <w:trPr>
          <w:trHeight w:val="137"/>
          <w:jc w:val="center"/>
        </w:trPr>
        <w:tc>
          <w:tcPr>
            <w:tcW w:w="564" w:type="dxa"/>
            <w:shd w:val="clear" w:color="auto" w:fill="F3F3F3"/>
            <w:vAlign w:val="center"/>
          </w:tcPr>
          <w:p w14:paraId="2067B255" w14:textId="77777777" w:rsidR="00F2613A" w:rsidRPr="00E418EF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E418E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Lp.</w:t>
            </w:r>
          </w:p>
        </w:tc>
        <w:tc>
          <w:tcPr>
            <w:tcW w:w="4111" w:type="dxa"/>
            <w:shd w:val="clear" w:color="auto" w:fill="F3F3F3"/>
            <w:vAlign w:val="center"/>
          </w:tcPr>
          <w:p w14:paraId="45312D89" w14:textId="7FAA7B65" w:rsidR="00F2613A" w:rsidRPr="00E418EF" w:rsidRDefault="00F2613A" w:rsidP="00F2613A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E418E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Opis zasobu</w:t>
            </w:r>
            <w:r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1421" w:type="dxa"/>
            <w:shd w:val="clear" w:color="auto" w:fill="F3F3F3"/>
          </w:tcPr>
          <w:p w14:paraId="66D33B51" w14:textId="0D58D465" w:rsidR="00F2613A" w:rsidRPr="00E418EF" w:rsidRDefault="00F2613A" w:rsidP="00F2613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Ilość sztuk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3BE6C6D2" w14:textId="196AE064" w:rsidR="00F2613A" w:rsidRPr="00E418EF" w:rsidRDefault="00F2613A" w:rsidP="00F2613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E418E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Informacja o podstawie do dysponowania zasobem</w:t>
            </w:r>
            <w:r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*</w:t>
            </w:r>
          </w:p>
        </w:tc>
      </w:tr>
      <w:tr w:rsidR="00F2613A" w:rsidRPr="00E418EF" w14:paraId="1D0FB2AD" w14:textId="1F664B38" w:rsidTr="00F2613A">
        <w:trPr>
          <w:trHeight w:val="175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560B0B49" w14:textId="77777777" w:rsidR="00F2613A" w:rsidRPr="00E418EF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E418EF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0BCCE75" w14:textId="20376361" w:rsidR="00F2613A" w:rsidRPr="00E418EF" w:rsidRDefault="00F2613A" w:rsidP="00F2613A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Skrapiarka o pojemności min. 1600 litrów</w:t>
            </w:r>
          </w:p>
        </w:tc>
        <w:tc>
          <w:tcPr>
            <w:tcW w:w="1421" w:type="dxa"/>
          </w:tcPr>
          <w:p w14:paraId="5DCAAB3C" w14:textId="77777777" w:rsidR="00F2613A" w:rsidRPr="00E418EF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977" w:type="dxa"/>
            <w:vAlign w:val="center"/>
          </w:tcPr>
          <w:p w14:paraId="32607085" w14:textId="094CB1E1" w:rsidR="00F2613A" w:rsidRPr="00E418EF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E418EF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 xml:space="preserve">zasób własny / </w:t>
            </w:r>
            <w:r w:rsidR="003A50C0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br/>
            </w:r>
            <w:r w:rsidRPr="00E418EF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innego podmiotu</w:t>
            </w:r>
          </w:p>
        </w:tc>
      </w:tr>
      <w:tr w:rsidR="00F2613A" w:rsidRPr="00E418EF" w14:paraId="38C86BD5" w14:textId="38C97B9A" w:rsidTr="00F2613A">
        <w:trPr>
          <w:trHeight w:val="162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7E4663A5" w14:textId="77777777" w:rsidR="00F2613A" w:rsidRPr="00E418EF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E418EF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D69B81C" w14:textId="0CD0766A" w:rsidR="00F2613A" w:rsidRPr="00E418EF" w:rsidRDefault="00F2613A" w:rsidP="00F2613A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Recykler</w:t>
            </w:r>
            <w:proofErr w:type="spellEnd"/>
          </w:p>
        </w:tc>
        <w:tc>
          <w:tcPr>
            <w:tcW w:w="1421" w:type="dxa"/>
          </w:tcPr>
          <w:p w14:paraId="09E1D6F1" w14:textId="77777777" w:rsidR="00F2613A" w:rsidRPr="00E418EF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977" w:type="dxa"/>
            <w:vAlign w:val="center"/>
          </w:tcPr>
          <w:p w14:paraId="2497A242" w14:textId="5E50B271" w:rsidR="00F2613A" w:rsidRPr="00E418EF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E418EF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 xml:space="preserve">zasób własny / </w:t>
            </w:r>
            <w:r w:rsidR="003A50C0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br/>
            </w:r>
            <w:r w:rsidRPr="00E418EF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innego podmiotu</w:t>
            </w:r>
          </w:p>
        </w:tc>
      </w:tr>
      <w:tr w:rsidR="00F2613A" w:rsidRPr="00E418EF" w14:paraId="7C79EA89" w14:textId="68387340" w:rsidTr="00F2613A">
        <w:trPr>
          <w:trHeight w:val="162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7BDD9C0C" w14:textId="77777777" w:rsidR="00F2613A" w:rsidRPr="00E418EF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3.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FB8781C" w14:textId="3201ED4A" w:rsidR="00F2613A" w:rsidRPr="00E418EF" w:rsidRDefault="00F2613A" w:rsidP="00F2613A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Zagęszczarka</w:t>
            </w:r>
          </w:p>
        </w:tc>
        <w:tc>
          <w:tcPr>
            <w:tcW w:w="1421" w:type="dxa"/>
          </w:tcPr>
          <w:p w14:paraId="6263CE1C" w14:textId="77777777" w:rsidR="00F2613A" w:rsidRPr="00F71826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977" w:type="dxa"/>
            <w:vAlign w:val="center"/>
          </w:tcPr>
          <w:p w14:paraId="58AA3DB5" w14:textId="58DA919C" w:rsidR="00F2613A" w:rsidRPr="00F71826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71826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 xml:space="preserve">zasób własny / </w:t>
            </w:r>
            <w:r w:rsidR="003A50C0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br/>
            </w:r>
            <w:r w:rsidRPr="00F71826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innego podmiotu</w:t>
            </w:r>
          </w:p>
        </w:tc>
      </w:tr>
      <w:tr w:rsidR="00F2613A" w:rsidRPr="00E418EF" w14:paraId="56294787" w14:textId="160E3255" w:rsidTr="00F2613A">
        <w:trPr>
          <w:trHeight w:val="162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6C277EF4" w14:textId="77777777" w:rsidR="00F2613A" w:rsidRPr="00E418EF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4.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23E5A24" w14:textId="03EE04C3" w:rsidR="00F2613A" w:rsidRPr="00E418EF" w:rsidRDefault="00F2613A" w:rsidP="00F2613A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Piła do cięcia asfaltu</w:t>
            </w:r>
          </w:p>
        </w:tc>
        <w:tc>
          <w:tcPr>
            <w:tcW w:w="1421" w:type="dxa"/>
          </w:tcPr>
          <w:p w14:paraId="1BD5039B" w14:textId="77777777" w:rsidR="00F2613A" w:rsidRPr="00F71826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977" w:type="dxa"/>
            <w:vAlign w:val="center"/>
          </w:tcPr>
          <w:p w14:paraId="39AD97BC" w14:textId="5410F17A" w:rsidR="00F2613A" w:rsidRPr="00F71826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71826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 xml:space="preserve">zasób własny / </w:t>
            </w:r>
            <w:r w:rsidR="003A50C0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br/>
            </w:r>
            <w:r w:rsidRPr="00F71826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innego podmiotu</w:t>
            </w:r>
          </w:p>
        </w:tc>
      </w:tr>
      <w:tr w:rsidR="00F2613A" w:rsidRPr="00E418EF" w14:paraId="7F40ED85" w14:textId="53A2CB42" w:rsidTr="00F2613A">
        <w:trPr>
          <w:trHeight w:val="162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08A9E0C9" w14:textId="77777777" w:rsidR="00F2613A" w:rsidRPr="00E418EF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5.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8213138" w14:textId="7BC0E5A6" w:rsidR="00F2613A" w:rsidRPr="00E418EF" w:rsidRDefault="00F2613A" w:rsidP="00F2613A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Frezarka o szerokości skrawania min. 35 cm</w:t>
            </w:r>
          </w:p>
        </w:tc>
        <w:tc>
          <w:tcPr>
            <w:tcW w:w="1421" w:type="dxa"/>
          </w:tcPr>
          <w:p w14:paraId="2954C83E" w14:textId="77777777" w:rsidR="00F2613A" w:rsidRPr="00F71826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977" w:type="dxa"/>
            <w:vAlign w:val="center"/>
          </w:tcPr>
          <w:p w14:paraId="275C7327" w14:textId="66580D2F" w:rsidR="00F2613A" w:rsidRPr="00F71826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71826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własny /</w:t>
            </w:r>
            <w:r w:rsidR="003A50C0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br/>
            </w:r>
            <w:r w:rsidRPr="00F71826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innego podmiotu</w:t>
            </w:r>
          </w:p>
        </w:tc>
      </w:tr>
      <w:tr w:rsidR="00F2613A" w:rsidRPr="00E418EF" w14:paraId="65453693" w14:textId="20BA6048" w:rsidTr="00F2613A">
        <w:trPr>
          <w:trHeight w:val="162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0DDAB49B" w14:textId="0EA74DCC" w:rsidR="00F2613A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6.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A4F692A" w14:textId="518411CD" w:rsidR="00F2613A" w:rsidRPr="00FB7F69" w:rsidRDefault="00F2613A" w:rsidP="00F2613A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Walec bębnowy</w:t>
            </w: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 xml:space="preserve"> wibracyjny</w:t>
            </w: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 xml:space="preserve"> o masie</w:t>
            </w: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br/>
            </w: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min. 2 tony</w:t>
            </w:r>
          </w:p>
        </w:tc>
        <w:tc>
          <w:tcPr>
            <w:tcW w:w="1421" w:type="dxa"/>
          </w:tcPr>
          <w:p w14:paraId="7B024822" w14:textId="77777777" w:rsidR="00F2613A" w:rsidRPr="00FB7F69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977" w:type="dxa"/>
            <w:vAlign w:val="center"/>
          </w:tcPr>
          <w:p w14:paraId="290C7E14" w14:textId="5AFEC420" w:rsidR="00F2613A" w:rsidRPr="00FB7F69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 xml:space="preserve">zasób własny / </w:t>
            </w:r>
            <w:r w:rsidR="003A50C0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br/>
            </w: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innego podmiotu</w:t>
            </w:r>
          </w:p>
        </w:tc>
      </w:tr>
      <w:tr w:rsidR="00F2613A" w:rsidRPr="00E418EF" w14:paraId="3521ECA2" w14:textId="5F4D8986" w:rsidTr="00F2613A">
        <w:trPr>
          <w:trHeight w:val="162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3599A704" w14:textId="5139A45C" w:rsidR="00F2613A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7.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2A918E5" w14:textId="625896BA" w:rsidR="00F2613A" w:rsidRPr="00F2613A" w:rsidRDefault="00F2613A" w:rsidP="00F2613A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sz w:val="20"/>
                <w:szCs w:val="20"/>
              </w:rPr>
              <w:t>W</w:t>
            </w:r>
            <w:r w:rsidRPr="00F2613A">
              <w:rPr>
                <w:sz w:val="20"/>
                <w:szCs w:val="20"/>
              </w:rPr>
              <w:t>alec</w:t>
            </w:r>
            <w:r>
              <w:rPr>
                <w:sz w:val="20"/>
                <w:szCs w:val="20"/>
              </w:rPr>
              <w:t xml:space="preserve"> średni</w:t>
            </w:r>
            <w:r w:rsidRPr="00F2613A">
              <w:rPr>
                <w:sz w:val="20"/>
                <w:szCs w:val="20"/>
              </w:rPr>
              <w:t xml:space="preserve"> statyczny samojezdny</w:t>
            </w:r>
          </w:p>
        </w:tc>
        <w:tc>
          <w:tcPr>
            <w:tcW w:w="1421" w:type="dxa"/>
          </w:tcPr>
          <w:p w14:paraId="18FB7E95" w14:textId="77777777" w:rsidR="00F2613A" w:rsidRPr="00FB7F69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977" w:type="dxa"/>
            <w:vAlign w:val="center"/>
          </w:tcPr>
          <w:p w14:paraId="3CA1C5BA" w14:textId="7AB6E9B8" w:rsidR="00F2613A" w:rsidRPr="00FB7F69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 xml:space="preserve">zasób własny / </w:t>
            </w:r>
            <w:r w:rsidR="003A50C0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br/>
            </w: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innego podmiotu</w:t>
            </w:r>
          </w:p>
        </w:tc>
      </w:tr>
      <w:tr w:rsidR="00F2613A" w:rsidRPr="00E418EF" w14:paraId="0EFF396B" w14:textId="252B4790" w:rsidTr="00F2613A">
        <w:trPr>
          <w:trHeight w:val="162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6036C49D" w14:textId="59E49F10" w:rsidR="00F2613A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 xml:space="preserve">8. 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021A79C" w14:textId="162FBB2E" w:rsidR="00F2613A" w:rsidRDefault="00F2613A" w:rsidP="00F2613A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Koparko-ładowarka</w:t>
            </w:r>
          </w:p>
        </w:tc>
        <w:tc>
          <w:tcPr>
            <w:tcW w:w="1421" w:type="dxa"/>
          </w:tcPr>
          <w:p w14:paraId="76019DDD" w14:textId="77777777" w:rsidR="00F2613A" w:rsidRPr="00FB7F69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977" w:type="dxa"/>
            <w:vAlign w:val="center"/>
          </w:tcPr>
          <w:p w14:paraId="086534BC" w14:textId="56313FD6" w:rsidR="00F2613A" w:rsidRPr="00FB7F69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 xml:space="preserve">zasób własny / </w:t>
            </w:r>
            <w:r w:rsidR="003A50C0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br/>
            </w: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innego podmiotu</w:t>
            </w:r>
          </w:p>
        </w:tc>
      </w:tr>
      <w:tr w:rsidR="00F2613A" w:rsidRPr="00E418EF" w14:paraId="198B6964" w14:textId="2DA4C679" w:rsidTr="00F2613A">
        <w:trPr>
          <w:trHeight w:val="162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35DC6C2C" w14:textId="6484999B" w:rsidR="00F2613A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9.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42E9492" w14:textId="22588BEB" w:rsidR="00F2613A" w:rsidRDefault="00F2613A" w:rsidP="00F2613A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Samochód samowyładowczy 5-10 t,</w:t>
            </w: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br/>
              <w:t xml:space="preserve">min. 2 </w:t>
            </w:r>
            <w:proofErr w:type="spellStart"/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1421" w:type="dxa"/>
          </w:tcPr>
          <w:p w14:paraId="4EF7A9DB" w14:textId="77777777" w:rsidR="00F2613A" w:rsidRPr="00FB7F69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977" w:type="dxa"/>
            <w:vAlign w:val="center"/>
          </w:tcPr>
          <w:p w14:paraId="255ECFF3" w14:textId="3A6AE8A8" w:rsidR="00F2613A" w:rsidRPr="00FB7F69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 xml:space="preserve">zasób własny / </w:t>
            </w:r>
            <w:r w:rsidR="003A50C0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br/>
            </w: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innego podmiotu</w:t>
            </w:r>
          </w:p>
        </w:tc>
      </w:tr>
      <w:tr w:rsidR="00F2613A" w:rsidRPr="00E418EF" w14:paraId="1490E254" w14:textId="415C5566" w:rsidTr="00F2613A">
        <w:trPr>
          <w:trHeight w:val="162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7E800975" w14:textId="1F838449" w:rsidR="00F2613A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10.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0F7C9F7" w14:textId="00E7D3BF" w:rsidR="00F2613A" w:rsidRDefault="00F2613A" w:rsidP="00F2613A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Rozkładarka/rozściełacz mas asfaltowych, szer. stołu 2,5 – 5,0 m</w:t>
            </w:r>
          </w:p>
        </w:tc>
        <w:tc>
          <w:tcPr>
            <w:tcW w:w="1421" w:type="dxa"/>
          </w:tcPr>
          <w:p w14:paraId="3458E7AE" w14:textId="77777777" w:rsidR="00F2613A" w:rsidRPr="00FB7F69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977" w:type="dxa"/>
            <w:vAlign w:val="center"/>
          </w:tcPr>
          <w:p w14:paraId="0E4505C5" w14:textId="326C4ECC" w:rsidR="00F2613A" w:rsidRPr="00FB7F69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 xml:space="preserve">zasób własny / </w:t>
            </w:r>
            <w:r w:rsidR="003A50C0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br/>
            </w: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innego podmiotu</w:t>
            </w:r>
          </w:p>
        </w:tc>
      </w:tr>
      <w:tr w:rsidR="00F2613A" w:rsidRPr="00E418EF" w14:paraId="26EEB817" w14:textId="08FB16A2" w:rsidTr="00F2613A">
        <w:trPr>
          <w:trHeight w:val="162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2ADA1FD7" w14:textId="5AB31BA7" w:rsidR="00F2613A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11.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D043CD2" w14:textId="3D951EEA" w:rsidR="00F2613A" w:rsidRDefault="00F2613A" w:rsidP="00F2613A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Młot udarowy</w:t>
            </w:r>
          </w:p>
        </w:tc>
        <w:tc>
          <w:tcPr>
            <w:tcW w:w="1421" w:type="dxa"/>
          </w:tcPr>
          <w:p w14:paraId="5404248B" w14:textId="77777777" w:rsidR="00F2613A" w:rsidRPr="00FB7F69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977" w:type="dxa"/>
            <w:vAlign w:val="center"/>
          </w:tcPr>
          <w:p w14:paraId="23A003F1" w14:textId="0017B2D1" w:rsidR="00F2613A" w:rsidRPr="00FB7F69" w:rsidRDefault="00F2613A" w:rsidP="00F261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 xml:space="preserve">zasób własny / </w:t>
            </w:r>
            <w:r w:rsidR="003A50C0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br/>
            </w: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innego podmiotu</w:t>
            </w:r>
          </w:p>
        </w:tc>
      </w:tr>
    </w:tbl>
    <w:p w14:paraId="1161695E" w14:textId="516C408C" w:rsidR="00F5279E" w:rsidRDefault="00F5279E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5A1E1C9E" w14:textId="77777777" w:rsidR="002A6D7F" w:rsidRPr="00F5279E" w:rsidRDefault="002A6D7F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030143A6" w14:textId="77777777" w:rsidR="0039240F" w:rsidRPr="0039240F" w:rsidRDefault="0039240F" w:rsidP="0039240F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39240F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Wykonawca, który polega na zdolnościach lub sytuacji innych podmiotów, musi udowodnić zamawiającemu, że realizując zamówienie, będzie dysponował niezbędnymi zasobami tych podmiotów, w szczególności przedstawiając zobowiązanie tych podmiotów do oddania mu do dyspozycji niezbędnych zasobów na potrzeby realizacji zamówienia. </w:t>
      </w:r>
    </w:p>
    <w:p w14:paraId="628CD99F" w14:textId="77777777" w:rsidR="0039240F" w:rsidRPr="0039240F" w:rsidRDefault="0039240F" w:rsidP="0039240F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</w:pPr>
      <w:r w:rsidRPr="0039240F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>Zobowiązanie należy złożyć wraz z ofertą.</w:t>
      </w:r>
    </w:p>
    <w:p w14:paraId="4CBE9126" w14:textId="77777777" w:rsidR="0039240F" w:rsidRDefault="0039240F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3C0C13" w14:textId="77777777" w:rsidR="0039240F" w:rsidRDefault="0039240F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D05B67B" w14:textId="45D34648" w:rsidR="003878E0" w:rsidRDefault="00843E6D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279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3AF03DE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C345735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1F2915F" w14:textId="76DFBB14" w:rsidR="002B1F6D" w:rsidRDefault="00943E33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21C59B2B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2AB0F2E" w14:textId="77777777" w:rsidR="00037087" w:rsidRPr="003004E4" w:rsidRDefault="00037087" w:rsidP="00516132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037087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2CA86" w14:textId="77777777" w:rsidR="00BE41BC" w:rsidRDefault="00BE41BC" w:rsidP="009E3518">
      <w:pPr>
        <w:spacing w:after="0" w:line="240" w:lineRule="auto"/>
      </w:pPr>
      <w:r>
        <w:separator/>
      </w:r>
    </w:p>
  </w:endnote>
  <w:endnote w:type="continuationSeparator" w:id="0">
    <w:p w14:paraId="79D8CD16" w14:textId="77777777" w:rsidR="00BE41BC" w:rsidRDefault="00BE41BC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36AB3" w14:textId="77777777" w:rsidR="00BE41BC" w:rsidRDefault="00BE41BC" w:rsidP="009E3518">
      <w:pPr>
        <w:spacing w:after="0" w:line="240" w:lineRule="auto"/>
      </w:pPr>
      <w:r>
        <w:separator/>
      </w:r>
    </w:p>
  </w:footnote>
  <w:footnote w:type="continuationSeparator" w:id="0">
    <w:p w14:paraId="7C459236" w14:textId="77777777" w:rsidR="00BE41BC" w:rsidRDefault="00BE41BC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6879E" w14:textId="6C3D25A3" w:rsidR="009944A4" w:rsidRPr="000215A8" w:rsidRDefault="006A0AC2" w:rsidP="006A0AC2">
    <w:pPr>
      <w:pStyle w:val="Nagwek"/>
      <w:rPr>
        <w:sz w:val="20"/>
      </w:rPr>
    </w:pPr>
    <w:r w:rsidRPr="000215A8">
      <w:rPr>
        <w:sz w:val="20"/>
      </w:rPr>
      <w:t>ZP.271.</w:t>
    </w:r>
    <w:r w:rsidR="00BE5E94">
      <w:rPr>
        <w:sz w:val="20"/>
      </w:rPr>
      <w:t>01</w:t>
    </w:r>
    <w:r w:rsidR="006D0921">
      <w:rPr>
        <w:sz w:val="20"/>
      </w:rPr>
      <w:t>.202</w:t>
    </w:r>
    <w:r w:rsidR="00BE5E94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DA5013E"/>
    <w:multiLevelType w:val="hybridMultilevel"/>
    <w:tmpl w:val="9D0AF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7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5890167">
    <w:abstractNumId w:val="24"/>
  </w:num>
  <w:num w:numId="2" w16cid:durableId="2017999353">
    <w:abstractNumId w:val="23"/>
  </w:num>
  <w:num w:numId="3" w16cid:durableId="1423530890">
    <w:abstractNumId w:val="4"/>
  </w:num>
  <w:num w:numId="4" w16cid:durableId="2824260">
    <w:abstractNumId w:val="28"/>
  </w:num>
  <w:num w:numId="5" w16cid:durableId="1438597181">
    <w:abstractNumId w:val="31"/>
  </w:num>
  <w:num w:numId="6" w16cid:durableId="1037781067">
    <w:abstractNumId w:val="6"/>
  </w:num>
  <w:num w:numId="7" w16cid:durableId="239487660">
    <w:abstractNumId w:val="20"/>
  </w:num>
  <w:num w:numId="8" w16cid:durableId="1346634245">
    <w:abstractNumId w:val="33"/>
  </w:num>
  <w:num w:numId="9" w16cid:durableId="1489052163">
    <w:abstractNumId w:val="26"/>
  </w:num>
  <w:num w:numId="10" w16cid:durableId="221597879">
    <w:abstractNumId w:val="42"/>
  </w:num>
  <w:num w:numId="11" w16cid:durableId="1446847670">
    <w:abstractNumId w:val="19"/>
  </w:num>
  <w:num w:numId="12" w16cid:durableId="827213736">
    <w:abstractNumId w:val="38"/>
  </w:num>
  <w:num w:numId="13" w16cid:durableId="1723866699">
    <w:abstractNumId w:val="1"/>
  </w:num>
  <w:num w:numId="14" w16cid:durableId="3676913">
    <w:abstractNumId w:val="7"/>
  </w:num>
  <w:num w:numId="15" w16cid:durableId="867068102">
    <w:abstractNumId w:val="13"/>
  </w:num>
  <w:num w:numId="16" w16cid:durableId="1927886304">
    <w:abstractNumId w:val="16"/>
  </w:num>
  <w:num w:numId="17" w16cid:durableId="1606032963">
    <w:abstractNumId w:val="35"/>
  </w:num>
  <w:num w:numId="18" w16cid:durableId="1368876364">
    <w:abstractNumId w:val="8"/>
  </w:num>
  <w:num w:numId="19" w16cid:durableId="364214383">
    <w:abstractNumId w:val="0"/>
  </w:num>
  <w:num w:numId="20" w16cid:durableId="19575152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7852014">
    <w:abstractNumId w:val="10"/>
  </w:num>
  <w:num w:numId="22" w16cid:durableId="418404213">
    <w:abstractNumId w:val="15"/>
  </w:num>
  <w:num w:numId="23" w16cid:durableId="1141268497">
    <w:abstractNumId w:val="17"/>
  </w:num>
  <w:num w:numId="24" w16cid:durableId="1769735615">
    <w:abstractNumId w:val="11"/>
  </w:num>
  <w:num w:numId="25" w16cid:durableId="60949630">
    <w:abstractNumId w:val="34"/>
  </w:num>
  <w:num w:numId="26" w16cid:durableId="537863177">
    <w:abstractNumId w:val="21"/>
  </w:num>
  <w:num w:numId="27" w16cid:durableId="1445267932">
    <w:abstractNumId w:val="9"/>
  </w:num>
  <w:num w:numId="28" w16cid:durableId="2031754689">
    <w:abstractNumId w:val="30"/>
  </w:num>
  <w:num w:numId="29" w16cid:durableId="97650394">
    <w:abstractNumId w:val="29"/>
  </w:num>
  <w:num w:numId="30" w16cid:durableId="892153040">
    <w:abstractNumId w:val="40"/>
  </w:num>
  <w:num w:numId="31" w16cid:durableId="706485588">
    <w:abstractNumId w:val="41"/>
  </w:num>
  <w:num w:numId="32" w16cid:durableId="646475525">
    <w:abstractNumId w:val="37"/>
  </w:num>
  <w:num w:numId="33" w16cid:durableId="783502515">
    <w:abstractNumId w:val="27"/>
  </w:num>
  <w:num w:numId="34" w16cid:durableId="858394632">
    <w:abstractNumId w:val="39"/>
  </w:num>
  <w:num w:numId="35" w16cid:durableId="145634839">
    <w:abstractNumId w:val="14"/>
  </w:num>
  <w:num w:numId="36" w16cid:durableId="251084185">
    <w:abstractNumId w:val="22"/>
  </w:num>
  <w:num w:numId="37" w16cid:durableId="1944535811">
    <w:abstractNumId w:val="36"/>
  </w:num>
  <w:num w:numId="38" w16cid:durableId="2127507636">
    <w:abstractNumId w:val="2"/>
  </w:num>
  <w:num w:numId="39" w16cid:durableId="904069395">
    <w:abstractNumId w:val="5"/>
  </w:num>
  <w:num w:numId="40" w16cid:durableId="1152720832">
    <w:abstractNumId w:val="32"/>
  </w:num>
  <w:num w:numId="41" w16cid:durableId="1628582742">
    <w:abstractNumId w:val="12"/>
  </w:num>
  <w:num w:numId="42" w16cid:durableId="52002162">
    <w:abstractNumId w:val="25"/>
  </w:num>
  <w:num w:numId="43" w16cid:durableId="1004627371">
    <w:abstractNumId w:val="3"/>
  </w:num>
  <w:num w:numId="44" w16cid:durableId="1581986601">
    <w:abstractNumId w:val="1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15A8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37087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57695"/>
    <w:rsid w:val="00060020"/>
    <w:rsid w:val="00061568"/>
    <w:rsid w:val="00062F91"/>
    <w:rsid w:val="00063865"/>
    <w:rsid w:val="00063A7A"/>
    <w:rsid w:val="0006422E"/>
    <w:rsid w:val="00070721"/>
    <w:rsid w:val="00071ABC"/>
    <w:rsid w:val="00075FC0"/>
    <w:rsid w:val="00081B87"/>
    <w:rsid w:val="00082A7B"/>
    <w:rsid w:val="00086CF6"/>
    <w:rsid w:val="000952FA"/>
    <w:rsid w:val="0009562D"/>
    <w:rsid w:val="000A004C"/>
    <w:rsid w:val="000A0BEA"/>
    <w:rsid w:val="000A56E2"/>
    <w:rsid w:val="000A60C9"/>
    <w:rsid w:val="000A7126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36E5"/>
    <w:rsid w:val="002047E0"/>
    <w:rsid w:val="00205F5B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642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A6C20"/>
    <w:rsid w:val="002A6D7F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04A3"/>
    <w:rsid w:val="003134D4"/>
    <w:rsid w:val="00314E72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878E0"/>
    <w:rsid w:val="0039240F"/>
    <w:rsid w:val="00393071"/>
    <w:rsid w:val="0039355A"/>
    <w:rsid w:val="00393B16"/>
    <w:rsid w:val="003963AF"/>
    <w:rsid w:val="003A50C0"/>
    <w:rsid w:val="003A676A"/>
    <w:rsid w:val="003A746C"/>
    <w:rsid w:val="003A782A"/>
    <w:rsid w:val="003B077A"/>
    <w:rsid w:val="003B29F0"/>
    <w:rsid w:val="003B2CBA"/>
    <w:rsid w:val="003B3C4F"/>
    <w:rsid w:val="003B4A0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0D3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4E7A"/>
    <w:rsid w:val="00485606"/>
    <w:rsid w:val="0048615A"/>
    <w:rsid w:val="004863CF"/>
    <w:rsid w:val="00487019"/>
    <w:rsid w:val="00490814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0EF"/>
    <w:rsid w:val="004B3981"/>
    <w:rsid w:val="004B4858"/>
    <w:rsid w:val="004B49BF"/>
    <w:rsid w:val="004B5E27"/>
    <w:rsid w:val="004C059F"/>
    <w:rsid w:val="004C1F94"/>
    <w:rsid w:val="004C2853"/>
    <w:rsid w:val="004C59A4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132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55F5F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ECE"/>
    <w:rsid w:val="005B29AC"/>
    <w:rsid w:val="005B3BE6"/>
    <w:rsid w:val="005B6707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14980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1F43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0AC2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0921"/>
    <w:rsid w:val="006D1D04"/>
    <w:rsid w:val="006D3CC7"/>
    <w:rsid w:val="006D5C0B"/>
    <w:rsid w:val="006D72C1"/>
    <w:rsid w:val="006D789F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A75B7"/>
    <w:rsid w:val="007B0C08"/>
    <w:rsid w:val="007B2B9A"/>
    <w:rsid w:val="007B31C2"/>
    <w:rsid w:val="007B4447"/>
    <w:rsid w:val="007B565C"/>
    <w:rsid w:val="007B603C"/>
    <w:rsid w:val="007B7BAE"/>
    <w:rsid w:val="007C3737"/>
    <w:rsid w:val="007C4F3B"/>
    <w:rsid w:val="007C5149"/>
    <w:rsid w:val="007C5F02"/>
    <w:rsid w:val="007D06D0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7F6E4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42DC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51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63"/>
    <w:rsid w:val="00951E85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44A4"/>
    <w:rsid w:val="009957DB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32D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6049"/>
    <w:rsid w:val="00A40F01"/>
    <w:rsid w:val="00A41BAD"/>
    <w:rsid w:val="00A424C4"/>
    <w:rsid w:val="00A45DD2"/>
    <w:rsid w:val="00A46C1F"/>
    <w:rsid w:val="00A5040C"/>
    <w:rsid w:val="00A549BC"/>
    <w:rsid w:val="00A6106B"/>
    <w:rsid w:val="00A61FE7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81EA0"/>
    <w:rsid w:val="00A85D9A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3A41"/>
    <w:rsid w:val="00AC5119"/>
    <w:rsid w:val="00AC64B2"/>
    <w:rsid w:val="00AC6837"/>
    <w:rsid w:val="00AD0477"/>
    <w:rsid w:val="00AD059C"/>
    <w:rsid w:val="00AD1100"/>
    <w:rsid w:val="00AD1AC2"/>
    <w:rsid w:val="00AD26A0"/>
    <w:rsid w:val="00AD456D"/>
    <w:rsid w:val="00AD4AC8"/>
    <w:rsid w:val="00AD58A6"/>
    <w:rsid w:val="00AD73CF"/>
    <w:rsid w:val="00AE00DE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1037"/>
    <w:rsid w:val="00BD310E"/>
    <w:rsid w:val="00BD6024"/>
    <w:rsid w:val="00BD622C"/>
    <w:rsid w:val="00BD7493"/>
    <w:rsid w:val="00BD7E42"/>
    <w:rsid w:val="00BE3DD5"/>
    <w:rsid w:val="00BE41BC"/>
    <w:rsid w:val="00BE5E94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660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6F68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3F2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3F9C"/>
    <w:rsid w:val="00D84646"/>
    <w:rsid w:val="00D85095"/>
    <w:rsid w:val="00D85A43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72D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12"/>
    <w:rsid w:val="00F2090F"/>
    <w:rsid w:val="00F22806"/>
    <w:rsid w:val="00F23E3A"/>
    <w:rsid w:val="00F256A9"/>
    <w:rsid w:val="00F2613A"/>
    <w:rsid w:val="00F26C9C"/>
    <w:rsid w:val="00F30123"/>
    <w:rsid w:val="00F30D9E"/>
    <w:rsid w:val="00F34B58"/>
    <w:rsid w:val="00F40B3D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97918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B7F69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D8DAE-8B22-421C-ADAE-C273043D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UG Izabelin</cp:lastModifiedBy>
  <cp:revision>29</cp:revision>
  <cp:lastPrinted>2022-10-25T07:14:00Z</cp:lastPrinted>
  <dcterms:created xsi:type="dcterms:W3CDTF">2023-02-23T10:10:00Z</dcterms:created>
  <dcterms:modified xsi:type="dcterms:W3CDTF">2025-02-05T13:17:00Z</dcterms:modified>
</cp:coreProperties>
</file>