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6271F" w14:textId="64482FED" w:rsidR="00C7110C" w:rsidRDefault="00C7110C" w:rsidP="00AC636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3CA2997" w14:textId="2DAA7593" w:rsidR="00FF4727" w:rsidRPr="00FF4727" w:rsidRDefault="00FF4727" w:rsidP="00FF4727">
      <w:pPr>
        <w:spacing w:line="200" w:lineRule="atLeast"/>
        <w:rPr>
          <w:rFonts w:asciiTheme="minorHAnsi" w:hAnsiTheme="minorHAnsi" w:cstheme="minorHAnsi"/>
          <w:bCs/>
          <w:kern w:val="2"/>
          <w:sz w:val="24"/>
          <w:szCs w:val="24"/>
          <w:lang w:eastAsia="hi-IN"/>
        </w:rPr>
      </w:pPr>
      <w:r w:rsidRPr="00FF4727">
        <w:rPr>
          <w:rFonts w:asciiTheme="minorHAnsi" w:hAnsiTheme="minorHAnsi" w:cstheme="minorHAnsi"/>
          <w:bCs/>
          <w:sz w:val="24"/>
          <w:szCs w:val="24"/>
        </w:rPr>
        <w:t>Załącznik nr 1</w:t>
      </w:r>
      <w:r w:rsidRPr="00FF4727">
        <w:rPr>
          <w:rFonts w:asciiTheme="minorHAnsi" w:hAnsiTheme="minorHAnsi" w:cstheme="minorHAnsi"/>
          <w:bCs/>
          <w:sz w:val="24"/>
          <w:szCs w:val="24"/>
        </w:rPr>
        <w:t>A</w:t>
      </w:r>
      <w:r w:rsidRPr="00FF4727">
        <w:rPr>
          <w:rFonts w:asciiTheme="minorHAnsi" w:hAnsiTheme="minorHAnsi" w:cstheme="minorHAnsi"/>
          <w:bCs/>
          <w:sz w:val="24"/>
          <w:szCs w:val="24"/>
        </w:rPr>
        <w:t xml:space="preserve"> do SWZ</w:t>
      </w:r>
      <w:r w:rsidRPr="00FF4727">
        <w:rPr>
          <w:rFonts w:asciiTheme="minorHAnsi" w:hAnsiTheme="minorHAnsi" w:cstheme="minorHAnsi"/>
          <w:bCs/>
          <w:sz w:val="24"/>
          <w:szCs w:val="24"/>
        </w:rPr>
        <w:tab/>
      </w:r>
      <w:r w:rsidRPr="00FF4727">
        <w:rPr>
          <w:rFonts w:asciiTheme="minorHAnsi" w:hAnsiTheme="minorHAnsi" w:cstheme="minorHAnsi"/>
          <w:bCs/>
          <w:sz w:val="24"/>
          <w:szCs w:val="24"/>
        </w:rPr>
        <w:tab/>
      </w:r>
    </w:p>
    <w:p w14:paraId="515B110B" w14:textId="77777777" w:rsidR="00FF4727" w:rsidRDefault="00FF4727" w:rsidP="00542CA1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649365D" w14:textId="2A58AC70" w:rsidR="00FF4727" w:rsidRDefault="00FF4727" w:rsidP="00542CA1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Parametry techniczne przedmiotu zamówienia</w:t>
      </w:r>
    </w:p>
    <w:p w14:paraId="3389E6B9" w14:textId="598B0B9C" w:rsidR="00542CA1" w:rsidRPr="00FF4727" w:rsidRDefault="00542CA1" w:rsidP="00542CA1">
      <w:pPr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FF4727">
        <w:rPr>
          <w:rFonts w:asciiTheme="minorHAnsi" w:hAnsiTheme="minorHAnsi" w:cstheme="minorHAnsi"/>
          <w:b/>
          <w:i/>
          <w:sz w:val="24"/>
          <w:szCs w:val="24"/>
          <w:u w:val="single"/>
        </w:rPr>
        <w:t>Uwaga:</w:t>
      </w:r>
    </w:p>
    <w:p w14:paraId="4C650BD7" w14:textId="77777777" w:rsidR="00542CA1" w:rsidRPr="00FF4727" w:rsidRDefault="00542CA1" w:rsidP="00092C70">
      <w:pPr>
        <w:numPr>
          <w:ilvl w:val="1"/>
          <w:numId w:val="1"/>
        </w:numPr>
        <w:spacing w:line="276" w:lineRule="auto"/>
        <w:ind w:left="1077" w:right="-648" w:hanging="357"/>
        <w:rPr>
          <w:rFonts w:asciiTheme="minorHAnsi" w:hAnsiTheme="minorHAnsi" w:cstheme="minorHAnsi"/>
          <w:i/>
          <w:sz w:val="24"/>
          <w:szCs w:val="24"/>
        </w:rPr>
      </w:pPr>
      <w:r w:rsidRPr="00FF4727">
        <w:rPr>
          <w:rFonts w:asciiTheme="minorHAnsi" w:hAnsiTheme="minorHAnsi" w:cstheme="minorHAnsi"/>
          <w:sz w:val="24"/>
          <w:szCs w:val="24"/>
        </w:rPr>
        <w:t xml:space="preserve">Wykonawca ma obowiązek podać w kolumnie nr 2 wszystkie wymagane parametry oraz podać nazwę i typ oferowanych systemów i podzespołów, wyposażenia </w:t>
      </w:r>
    </w:p>
    <w:p w14:paraId="5B841FA1" w14:textId="77777777" w:rsidR="00542CA1" w:rsidRPr="00FF4727" w:rsidRDefault="00542CA1" w:rsidP="00092C70">
      <w:pPr>
        <w:numPr>
          <w:ilvl w:val="1"/>
          <w:numId w:val="1"/>
        </w:numPr>
        <w:spacing w:line="276" w:lineRule="auto"/>
        <w:ind w:left="1077" w:right="-83" w:hanging="357"/>
        <w:rPr>
          <w:rFonts w:asciiTheme="minorHAnsi" w:hAnsiTheme="minorHAnsi" w:cstheme="minorHAnsi"/>
          <w:sz w:val="24"/>
          <w:szCs w:val="24"/>
        </w:rPr>
      </w:pPr>
      <w:r w:rsidRPr="00FF4727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</w:r>
    </w:p>
    <w:p w14:paraId="76BE4C3C" w14:textId="5BA9B5F7" w:rsidR="00542CA1" w:rsidRPr="00FF4727" w:rsidRDefault="00542CA1" w:rsidP="00092C70">
      <w:pPr>
        <w:numPr>
          <w:ilvl w:val="1"/>
          <w:numId w:val="1"/>
        </w:numPr>
        <w:spacing w:line="276" w:lineRule="auto"/>
        <w:ind w:left="1077" w:right="-83" w:hanging="357"/>
        <w:rPr>
          <w:rFonts w:asciiTheme="minorHAnsi" w:hAnsiTheme="minorHAnsi" w:cstheme="minorHAnsi"/>
          <w:sz w:val="24"/>
          <w:szCs w:val="24"/>
        </w:rPr>
      </w:pPr>
      <w:r w:rsidRPr="00FF4727">
        <w:rPr>
          <w:rFonts w:asciiTheme="minorHAnsi" w:hAnsiTheme="minorHAnsi" w:cstheme="minorHAnsi"/>
          <w:sz w:val="24"/>
          <w:szCs w:val="24"/>
        </w:rPr>
        <w:t>Zaleca się, aby Wykonawca nie określał oferowanych parametrów słowem "TAK" lub innym ogólnym stwierdzeniem.</w:t>
      </w:r>
    </w:p>
    <w:p w14:paraId="7E11F6CD" w14:textId="77777777" w:rsidR="00114ED5" w:rsidRPr="00FF4727" w:rsidRDefault="00114ED5" w:rsidP="00542CA1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3"/>
        <w:gridCol w:w="4611"/>
      </w:tblGrid>
      <w:tr w:rsidR="00721BF7" w:rsidRPr="00FF4727" w14:paraId="3CA9DA6C" w14:textId="77777777" w:rsidTr="00721BF7">
        <w:trPr>
          <w:trHeight w:val="415"/>
        </w:trPr>
        <w:tc>
          <w:tcPr>
            <w:tcW w:w="4603" w:type="dxa"/>
            <w:shd w:val="clear" w:color="auto" w:fill="F2F2F2" w:themeFill="background1" w:themeFillShade="F2"/>
            <w:vAlign w:val="center"/>
          </w:tcPr>
          <w:p w14:paraId="49CD1954" w14:textId="1E765AF2" w:rsidR="00721BF7" w:rsidRPr="00FF4727" w:rsidRDefault="00721BF7" w:rsidP="00542CA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 xml:space="preserve">ZADANIE  NR </w:t>
            </w:r>
            <w:r w:rsidR="00F37001"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1</w:t>
            </w: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11" w:type="dxa"/>
            <w:shd w:val="clear" w:color="auto" w:fill="F2F2F2" w:themeFill="background1" w:themeFillShade="F2"/>
            <w:vAlign w:val="center"/>
          </w:tcPr>
          <w:p w14:paraId="5C51795D" w14:textId="25B35708" w:rsidR="00721BF7" w:rsidRPr="00FF4727" w:rsidRDefault="00721BF7" w:rsidP="00E52B79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KAT</w:t>
            </w:r>
            <w:r w:rsidR="00F37001"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E</w:t>
            </w: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DRA OGRODNICTWA</w:t>
            </w:r>
          </w:p>
        </w:tc>
      </w:tr>
      <w:tr w:rsidR="00542CA1" w:rsidRPr="00FF4727" w14:paraId="19088661" w14:textId="77777777" w:rsidTr="00D60952">
        <w:trPr>
          <w:trHeight w:val="415"/>
        </w:trPr>
        <w:tc>
          <w:tcPr>
            <w:tcW w:w="4603" w:type="dxa"/>
            <w:shd w:val="clear" w:color="auto" w:fill="FFFFFF" w:themeFill="background1"/>
            <w:vAlign w:val="center"/>
          </w:tcPr>
          <w:p w14:paraId="3CAD283F" w14:textId="77777777" w:rsidR="00542CA1" w:rsidRPr="00FF4727" w:rsidRDefault="00542CA1" w:rsidP="00542CA1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5153DB15" w14:textId="6AF136AD" w:rsidR="00542CA1" w:rsidRPr="00FF4727" w:rsidRDefault="00542CA1" w:rsidP="00E52B79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i/>
                <w:sz w:val="24"/>
                <w:szCs w:val="24"/>
              </w:rPr>
              <w:t>Oferowane parametry, modele/typy</w:t>
            </w:r>
          </w:p>
        </w:tc>
      </w:tr>
      <w:tr w:rsidR="00542CA1" w:rsidRPr="00FF4727" w14:paraId="2B5BEE1F" w14:textId="77777777" w:rsidTr="00D60952">
        <w:trPr>
          <w:trHeight w:val="267"/>
        </w:trPr>
        <w:tc>
          <w:tcPr>
            <w:tcW w:w="4603" w:type="dxa"/>
            <w:shd w:val="clear" w:color="auto" w:fill="FFFFFF" w:themeFill="background1"/>
            <w:vAlign w:val="center"/>
          </w:tcPr>
          <w:p w14:paraId="7717F13B" w14:textId="77777777" w:rsidR="00542CA1" w:rsidRPr="00FF4727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6C8E54E6" w14:textId="77777777" w:rsidR="00542CA1" w:rsidRPr="00FF4727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FF4727" w14:paraId="3A941B61" w14:textId="77777777" w:rsidTr="00D60952">
        <w:trPr>
          <w:trHeight w:val="459"/>
        </w:trPr>
        <w:tc>
          <w:tcPr>
            <w:tcW w:w="4603" w:type="dxa"/>
            <w:shd w:val="clear" w:color="auto" w:fill="F2F2F2" w:themeFill="background1" w:themeFillShade="F2"/>
            <w:vAlign w:val="center"/>
          </w:tcPr>
          <w:p w14:paraId="00CAEAC4" w14:textId="56868F05" w:rsidR="00542CA1" w:rsidRPr="00FF4727" w:rsidRDefault="008027DD" w:rsidP="00542CA1">
            <w:pPr>
              <w:rPr>
                <w:rFonts w:asciiTheme="minorHAnsi" w:hAnsiTheme="minorHAnsi" w:cstheme="minorHAnsi"/>
                <w:b/>
                <w:sz w:val="24"/>
                <w:szCs w:val="24"/>
                <w:vertAlign w:val="subscript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INKUBATOR CO</w:t>
            </w: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039D09F8" w14:textId="77777777" w:rsidR="00542CA1" w:rsidRPr="00FF4727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FF4727" w14:paraId="7FB43C55" w14:textId="77777777" w:rsidTr="00D60952">
        <w:trPr>
          <w:trHeight w:val="699"/>
        </w:trPr>
        <w:tc>
          <w:tcPr>
            <w:tcW w:w="4603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7450E06" w14:textId="23E21A34" w:rsidR="009705CF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Pojemność robocza komory: 160 litrów </w:t>
            </w:r>
            <w:r w:rsidR="00B04DB7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04DB7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±5%</w:t>
            </w:r>
            <w:r w:rsidR="00B04DB7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)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,</w:t>
            </w:r>
          </w:p>
          <w:p w14:paraId="6DEE9AA2" w14:textId="666BA7C5" w:rsidR="00D60952" w:rsidRPr="00FF4727" w:rsidRDefault="00D60952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Wymiary inkubatora:</w:t>
            </w:r>
          </w:p>
          <w:p w14:paraId="53112EEA" w14:textId="3CABEB60" w:rsidR="009705CF" w:rsidRPr="00FF4727" w:rsidRDefault="00D60952" w:rsidP="00D60952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maksymalne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wymiary zewnętrzne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>: szerokość 620 mm</w:t>
            </w:r>
            <w:r w:rsidR="00B04DB7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głębokość 730 mm</w:t>
            </w:r>
            <w:r w:rsidR="00B04DB7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wysokość 910 mm</w:t>
            </w:r>
            <w:r w:rsidR="00B04DB7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6635A42" w14:textId="6099BDD8" w:rsidR="009705CF" w:rsidRPr="00FF4727" w:rsidRDefault="00D60952" w:rsidP="00D60952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minimalne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wymiary wewnętrzne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>: szerokość 490 mm</w:t>
            </w:r>
            <w:r w:rsidR="00F224C6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>głębokość 520 mm</w:t>
            </w:r>
            <w:r w:rsidR="00F224C6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wysokość 660 mm,</w:t>
            </w:r>
          </w:p>
          <w:p w14:paraId="75BA1A59" w14:textId="7D795EE8" w:rsidR="009705CF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Płaszcz powietrzny, trzy oddzielne strefy grzania z niezależnymi grzałkami dla kuwety z wodą oraz drzwi zewnętrznych,</w:t>
            </w:r>
          </w:p>
          <w:p w14:paraId="7FBD548B" w14:textId="77777777" w:rsidR="009705CF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Aktywny obieg powietrza wymuszany przez wentylator,</w:t>
            </w:r>
          </w:p>
          <w:p w14:paraId="64194952" w14:textId="66117D69" w:rsidR="00602659" w:rsidRPr="00FF4727" w:rsidRDefault="00602659" w:rsidP="00602659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Drzwi zewnętrzne pełne oraz oddzielnie uszczelnione, drzwi wewnętrzne</w:t>
            </w:r>
            <w:r w:rsidR="000104FB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szklane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2F25647" w14:textId="77777777" w:rsidR="009705CF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Możliwość zmiany kierunku otwarcia drzwi zewnętrznych, </w:t>
            </w:r>
          </w:p>
          <w:p w14:paraId="06A9C8FB" w14:textId="77777777" w:rsidR="00F224C6" w:rsidRPr="00FF4727" w:rsidRDefault="00F224C6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Półki:</w:t>
            </w:r>
          </w:p>
          <w:p w14:paraId="40181F02" w14:textId="4FEFCABF" w:rsidR="00F224C6" w:rsidRPr="00FF4727" w:rsidRDefault="00F224C6" w:rsidP="00F224C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co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najmniej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3 półki perforowane</w:t>
            </w:r>
            <w:r w:rsidR="00602659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6C04B98" w14:textId="49E5E606" w:rsidR="009705CF" w:rsidRPr="00FF4727" w:rsidRDefault="00F224C6" w:rsidP="00F224C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możliwość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>zamontowania maksymalnie 10 takich półek,</w:t>
            </w:r>
          </w:p>
          <w:p w14:paraId="70F67714" w14:textId="480509FF" w:rsidR="009705CF" w:rsidRPr="00FF4727" w:rsidRDefault="00602659" w:rsidP="00F224C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gładkie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>uchwyty półek wytłoczone bezpośrednio ze ścian komory</w:t>
            </w:r>
            <w:r w:rsidR="000104FB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5AA5C89" w14:textId="26134480" w:rsidR="001C67EF" w:rsidRPr="00FF4727" w:rsidRDefault="001C67EF" w:rsidP="001C67EF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Wnętrze i półki wykonane ze stopu stali nierdzewnej umożliwiającego pasywną dekontaminację bez konieczności wstrzymywania pracy inkubatora</w:t>
            </w:r>
            <w:r w:rsidR="00602659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72D3B87" w14:textId="15A92984" w:rsidR="00D60952" w:rsidRPr="00FF4727" w:rsidRDefault="00D60952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Parametry temperatury:</w:t>
            </w:r>
          </w:p>
          <w:p w14:paraId="31EAEC34" w14:textId="1C175BE6" w:rsidR="009705CF" w:rsidRPr="00FF4727" w:rsidRDefault="009705CF" w:rsidP="00D6095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Zakres kontroli temperatury</w:t>
            </w:r>
            <w:r w:rsidR="00D60952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60952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mniejszy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D60952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od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+5°C od temperatury otoczenia do +50°C, </w:t>
            </w:r>
          </w:p>
          <w:p w14:paraId="4631AE57" w14:textId="3F2AB3A7" w:rsidR="009705CF" w:rsidRPr="00FF4727" w:rsidRDefault="009705CF" w:rsidP="00D6095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Stabilność temperatury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: ±0.1°C</w:t>
            </w:r>
            <w:r w:rsidR="00D60952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359E60" w14:textId="77777777" w:rsidR="00DB5C0C" w:rsidRPr="00FF4727" w:rsidRDefault="009705CF" w:rsidP="00D6095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Jednorodność temperatury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: ±0.25°C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AF64A74" w14:textId="77777777" w:rsidR="00D60952" w:rsidRPr="00FF4727" w:rsidRDefault="00D60952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Parametry CO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2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448E7C0" w14:textId="29D488F1" w:rsidR="00DB5C0C" w:rsidRPr="00FF4727" w:rsidRDefault="00D60952" w:rsidP="00D60952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>kontroli stężenia CO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2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C29E1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C29E1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mniejszy niż</w:t>
            </w:r>
            <w:r w:rsidR="00FC29E1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0% do 20% 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AE1AE64" w14:textId="5E2AB90C" w:rsidR="00DB5C0C" w:rsidRPr="00FF4727" w:rsidRDefault="00D60952" w:rsidP="00D60952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stabilność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stężenia CO2 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="009705C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±0.15%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62CAAA5B" w14:textId="181430F7" w:rsidR="00DB5C0C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Wilgotność w komorze</w:t>
            </w:r>
            <w:r w:rsidR="00FC29E1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utrzymywana na stałym poziomie 95%RH ±5%RH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7B58765" w14:textId="77777777" w:rsidR="00FC29E1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Panel sterowania wyposażony w funkcje</w:t>
            </w:r>
            <w:r w:rsidR="00FC29E1" w:rsidRPr="00FF472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C3B20CC" w14:textId="77777777" w:rsidR="00FC29E1" w:rsidRPr="00FF4727" w:rsidRDefault="009705CF" w:rsidP="00FC29E1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rejestracji temperatury, </w:t>
            </w:r>
          </w:p>
          <w:p w14:paraId="5EC5455A" w14:textId="77777777" w:rsidR="00FC29E1" w:rsidRPr="00FF4727" w:rsidRDefault="009705CF" w:rsidP="00FC29E1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stężenia CO2,</w:t>
            </w:r>
          </w:p>
          <w:p w14:paraId="0776CBD8" w14:textId="63661876" w:rsidR="00DB5C0C" w:rsidRPr="00FF4727" w:rsidRDefault="009705CF" w:rsidP="00FC29E1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stanów otwarcia drzwi oraz stanów alarmowych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9A048CB" w14:textId="26CBB9A3" w:rsidR="00981985" w:rsidRPr="00FF4727" w:rsidRDefault="00981985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Kontrastowy</w:t>
            </w:r>
            <w:r w:rsidR="00467AE7" w:rsidRPr="00FF4727">
              <w:rPr>
                <w:rFonts w:asciiTheme="minorHAnsi" w:hAnsiTheme="minorHAnsi" w:cstheme="minorHAnsi"/>
                <w:strike/>
                <w:sz w:val="24"/>
                <w:szCs w:val="24"/>
              </w:rPr>
              <w:t xml:space="preserve">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wyświetlacz tekstowy wykonany w technologii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gorszej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OLED.</w:t>
            </w:r>
          </w:p>
          <w:p w14:paraId="78614197" w14:textId="4928B478" w:rsidR="00DB5C0C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Filtr mikrobiologiczny na linii zasilania w CO2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3E2DDD4" w14:textId="77777777" w:rsidR="00DB5C0C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Sygnalizacja stanów alarmowych: odchylenia temperatury, odchylenia stężenia CO2, długotrwałego otwarcia drzwi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2FC4EC9" w14:textId="77777777" w:rsidR="00DB5C0C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Niezależne zabezpieczenie przed przegrzaniem powyżej temperatury ustalonej przez użytkownika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3865B12" w14:textId="77777777" w:rsidR="00DB5C0C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System automatycznej diagnostyki usterek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027D3E9" w14:textId="30B7F8D0" w:rsidR="00DB5C0C" w:rsidRPr="00FF4727" w:rsidRDefault="009705CF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Port kablowy o średnicy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30 mm pozwalający na wprowadzenie zewnętrznych instrumentów pomiarowych do komory inkubatora</w:t>
            </w:r>
            <w:r w:rsidR="00DB5C0C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CD10D98" w14:textId="4464D1F7" w:rsidR="00981985" w:rsidRPr="00FF4727" w:rsidRDefault="00981985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Wbudowany port USB umożliwiający przesłanie zarejestrowanych danych na pamięć pendrive. </w:t>
            </w:r>
          </w:p>
          <w:p w14:paraId="0B21B35B" w14:textId="20E5A710" w:rsidR="00981985" w:rsidRPr="00FF4727" w:rsidRDefault="00981985" w:rsidP="00707185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Wyposażenie</w:t>
            </w:r>
            <w:r w:rsidR="003341E6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inkubatora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B122EA0" w14:textId="7B8BD9C5" w:rsidR="003341E6" w:rsidRPr="00FF4727" w:rsidRDefault="009705CF" w:rsidP="003341E6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reduktor dwustopniowy do butli z dwutlenkiem węgla</w:t>
            </w:r>
            <w:r w:rsidR="003341E6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83EC56B" w14:textId="41D1B9ED" w:rsidR="00EC22ED" w:rsidRPr="00FF4727" w:rsidRDefault="009705CF" w:rsidP="00467AE7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341E6" w:rsidRPr="00FF4727">
              <w:rPr>
                <w:rFonts w:asciiTheme="minorHAnsi" w:hAnsiTheme="minorHAnsi" w:cstheme="minorHAnsi"/>
                <w:sz w:val="24"/>
                <w:szCs w:val="24"/>
              </w:rPr>
              <w:t>w dedykowaną do zaoferowanego inkubatora, uruchamianą automatycznie po zamknięciu drzwi lampę UV sterylizującą powietrze i wodę systemu nawilżania. Zastosowana świetlówka UV nie może powodować powstawania ozonu</w:t>
            </w:r>
          </w:p>
        </w:tc>
        <w:tc>
          <w:tcPr>
            <w:tcW w:w="4611" w:type="dxa"/>
            <w:tcBorders>
              <w:bottom w:val="single" w:sz="12" w:space="0" w:color="auto"/>
            </w:tcBorders>
          </w:tcPr>
          <w:p w14:paraId="1B289A4D" w14:textId="77777777" w:rsidR="00542CA1" w:rsidRPr="00FF4727" w:rsidRDefault="00542CA1" w:rsidP="00542C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FF4727" w14:paraId="3470470B" w14:textId="77777777" w:rsidTr="00D60952">
        <w:trPr>
          <w:trHeight w:val="228"/>
        </w:trPr>
        <w:tc>
          <w:tcPr>
            <w:tcW w:w="4603" w:type="dxa"/>
            <w:vAlign w:val="center"/>
          </w:tcPr>
          <w:p w14:paraId="5E0B0307" w14:textId="77777777" w:rsidR="00542CA1" w:rsidRPr="00FF4727" w:rsidRDefault="00542CA1" w:rsidP="00E52B79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Ilość szt./zestaw</w:t>
            </w:r>
          </w:p>
        </w:tc>
        <w:tc>
          <w:tcPr>
            <w:tcW w:w="4611" w:type="dxa"/>
            <w:vAlign w:val="center"/>
          </w:tcPr>
          <w:p w14:paraId="677FFF41" w14:textId="0E75AA39" w:rsidR="00542CA1" w:rsidRPr="00FF4727" w:rsidRDefault="006041F5" w:rsidP="00542C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szt. </w:t>
            </w:r>
            <w:r w:rsidR="00542CA1"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</w:t>
            </w:r>
            <w:r w:rsidR="00BC5131"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  <w:r w:rsidR="00542CA1"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F17428C" w14:textId="77777777" w:rsidR="00542CA1" w:rsidRPr="00FF4727" w:rsidRDefault="00542CA1" w:rsidP="00542CA1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A60E375" w14:textId="46469C79" w:rsidR="00542CA1" w:rsidRPr="00FF4727" w:rsidRDefault="00542CA1" w:rsidP="00542CA1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6"/>
        <w:gridCol w:w="4328"/>
      </w:tblGrid>
      <w:tr w:rsidR="00721BF7" w:rsidRPr="00FF4727" w14:paraId="1E2184A7" w14:textId="77777777" w:rsidTr="008C2383">
        <w:trPr>
          <w:trHeight w:val="415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14:paraId="432DF90E" w14:textId="329AAB3E" w:rsidR="00721BF7" w:rsidRPr="00FF4727" w:rsidRDefault="00721BF7" w:rsidP="00825829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 xml:space="preserve">ZADANIE  NR </w:t>
            </w:r>
            <w:r w:rsidR="00F37001"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2</w:t>
            </w: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28" w:type="dxa"/>
            <w:shd w:val="clear" w:color="auto" w:fill="F2F2F2" w:themeFill="background1" w:themeFillShade="F2"/>
            <w:vAlign w:val="center"/>
          </w:tcPr>
          <w:p w14:paraId="55B865AD" w14:textId="4D5775FF" w:rsidR="00721BF7" w:rsidRPr="00FF4727" w:rsidRDefault="00721BF7" w:rsidP="00825829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KAT</w:t>
            </w:r>
            <w:r w:rsidR="00F37001"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E</w:t>
            </w: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DRA OGRODNICTWA</w:t>
            </w:r>
          </w:p>
        </w:tc>
      </w:tr>
      <w:tr w:rsidR="00542CA1" w:rsidRPr="00FF4727" w14:paraId="19137100" w14:textId="77777777" w:rsidTr="008C2383">
        <w:trPr>
          <w:trHeight w:val="415"/>
        </w:trPr>
        <w:tc>
          <w:tcPr>
            <w:tcW w:w="4886" w:type="dxa"/>
            <w:shd w:val="clear" w:color="auto" w:fill="FFFFFF" w:themeFill="background1"/>
            <w:vAlign w:val="center"/>
          </w:tcPr>
          <w:p w14:paraId="40701D0C" w14:textId="77777777" w:rsidR="00542CA1" w:rsidRPr="00FF4727" w:rsidRDefault="00542CA1" w:rsidP="00542CA1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328" w:type="dxa"/>
            <w:shd w:val="clear" w:color="auto" w:fill="FFFFFF" w:themeFill="background1"/>
            <w:vAlign w:val="center"/>
          </w:tcPr>
          <w:p w14:paraId="20207ACB" w14:textId="1D81298A" w:rsidR="00542CA1" w:rsidRPr="00FF4727" w:rsidRDefault="00542CA1" w:rsidP="00E52B79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i/>
                <w:sz w:val="24"/>
                <w:szCs w:val="24"/>
              </w:rPr>
              <w:t>Oferowane parametry, modele/typy</w:t>
            </w:r>
          </w:p>
        </w:tc>
      </w:tr>
      <w:tr w:rsidR="00542CA1" w:rsidRPr="00FF4727" w14:paraId="7819091A" w14:textId="77777777" w:rsidTr="008C2383">
        <w:trPr>
          <w:trHeight w:val="267"/>
        </w:trPr>
        <w:tc>
          <w:tcPr>
            <w:tcW w:w="4886" w:type="dxa"/>
            <w:shd w:val="clear" w:color="auto" w:fill="FFFFFF" w:themeFill="background1"/>
            <w:vAlign w:val="center"/>
          </w:tcPr>
          <w:p w14:paraId="19E2C9C5" w14:textId="77777777" w:rsidR="00542CA1" w:rsidRPr="00FF4727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28" w:type="dxa"/>
            <w:shd w:val="clear" w:color="auto" w:fill="FFFFFF" w:themeFill="background1"/>
            <w:vAlign w:val="center"/>
          </w:tcPr>
          <w:p w14:paraId="2C6349F5" w14:textId="77777777" w:rsidR="00542CA1" w:rsidRPr="00FF4727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FF4727" w14:paraId="3816266D" w14:textId="77777777" w:rsidTr="008C2383">
        <w:trPr>
          <w:trHeight w:val="499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14:paraId="737F2720" w14:textId="643A622C" w:rsidR="00542CA1" w:rsidRPr="00FF4727" w:rsidRDefault="000F448B" w:rsidP="00542CA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ZAMRAŻARKA NISKOTEMPERATUROWA</w:t>
            </w:r>
          </w:p>
        </w:tc>
        <w:tc>
          <w:tcPr>
            <w:tcW w:w="4328" w:type="dxa"/>
            <w:shd w:val="clear" w:color="auto" w:fill="FFFFFF" w:themeFill="background1"/>
            <w:vAlign w:val="center"/>
          </w:tcPr>
          <w:p w14:paraId="700CDA0D" w14:textId="77777777" w:rsidR="00542CA1" w:rsidRPr="00FF4727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FF4727" w14:paraId="54EDD234" w14:textId="77777777" w:rsidTr="008C2383">
        <w:trPr>
          <w:trHeight w:val="1125"/>
        </w:trPr>
        <w:tc>
          <w:tcPr>
            <w:tcW w:w="488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F53126B" w14:textId="77777777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Konstrukcja pionowa, szafowa</w:t>
            </w:r>
            <w:r w:rsidR="003B0DD8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84A51C1" w14:textId="1ED403F5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Pojemność komory  400 litrów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±15 litrów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),</w:t>
            </w:r>
          </w:p>
          <w:p w14:paraId="207BCFA8" w14:textId="77777777" w:rsidR="00D81664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Maksymalne wymiary zewnętrzne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72E5DFFB" w14:textId="77777777" w:rsidR="00D81664" w:rsidRPr="00FF4727" w:rsidRDefault="00B77218" w:rsidP="0014783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szerokość 850 mm (z uwzględnieniem wszelkich wystających elementów jak klamki, zawiasy itp.)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133BF51" w14:textId="77CE8B1A" w:rsidR="00D81664" w:rsidRPr="00FF4727" w:rsidRDefault="00B77218" w:rsidP="00147833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wysokość 1990 mm (wysokość całkowita z uwzględnieniem kółek)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3D40014C" w14:textId="6338D4CA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Minimalne wymiary wewnętrzne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: szerokość 490 mm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głębokość 625 mm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47075BE" w14:textId="5E5C0C36" w:rsidR="00D81664" w:rsidRPr="00FF4727" w:rsidRDefault="00D81664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Parametry temperatury:</w:t>
            </w:r>
          </w:p>
          <w:p w14:paraId="23037EEF" w14:textId="0F064E0F" w:rsidR="003B0DD8" w:rsidRPr="00FF4727" w:rsidRDefault="00D81664" w:rsidP="00147833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B77218" w:rsidRPr="00FF4727">
              <w:rPr>
                <w:rFonts w:asciiTheme="minorHAnsi" w:hAnsiTheme="minorHAnsi" w:cstheme="minorHAnsi"/>
                <w:sz w:val="24"/>
                <w:szCs w:val="24"/>
              </w:rPr>
              <w:t>kontroli temperatury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B77218" w:rsidRPr="00FF4727">
              <w:rPr>
                <w:rFonts w:asciiTheme="minorHAnsi" w:hAnsiTheme="minorHAnsi" w:cstheme="minorHAnsi"/>
                <w:sz w:val="24"/>
                <w:szCs w:val="24"/>
              </w:rPr>
              <w:t>od -40°C do -86°C</w:t>
            </w:r>
            <w:r w:rsidR="00147833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28DA90A" w14:textId="4F16069F" w:rsidR="00D81664" w:rsidRPr="00FF4727" w:rsidRDefault="00D81664" w:rsidP="00147833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wskazania </w:t>
            </w:r>
            <w:r w:rsidR="00B77218" w:rsidRPr="00FF4727">
              <w:rPr>
                <w:rFonts w:asciiTheme="minorHAnsi" w:hAnsiTheme="minorHAnsi" w:cstheme="minorHAnsi"/>
                <w:sz w:val="24"/>
                <w:szCs w:val="24"/>
              </w:rPr>
              <w:t>temperatury z dokładnością do 0,1°C</w:t>
            </w:r>
            <w:r w:rsidR="00147833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D380910" w14:textId="3C7EC465" w:rsidR="003B0DD8" w:rsidRPr="00FF4727" w:rsidRDefault="00D81664" w:rsidP="00147833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jednoczesny </w:t>
            </w:r>
            <w:r w:rsidR="00B77218" w:rsidRPr="00FF4727">
              <w:rPr>
                <w:rFonts w:asciiTheme="minorHAnsi" w:hAnsiTheme="minorHAnsi" w:cstheme="minorHAnsi"/>
                <w:sz w:val="24"/>
                <w:szCs w:val="24"/>
              </w:rPr>
              <w:t>podgląd temperatury aktualnej i nastawionej</w:t>
            </w:r>
            <w:r w:rsidR="00147833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DBB0988" w14:textId="5A7B0719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Wnętrze i półki wykonane ze stali nierdzewnej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4EBD87A" w14:textId="5A9DF8E6" w:rsidR="00C34A53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3 perforowane półki pozwalające na przechowywanie materiału na 4 poziomach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2A3AC51" w14:textId="4B96C7EA" w:rsidR="00F470ED" w:rsidRPr="00FF4727" w:rsidRDefault="00C34A53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Jedne pełne drzwi zewnętrzne.</w:t>
            </w:r>
          </w:p>
          <w:p w14:paraId="3282BF4E" w14:textId="77777777" w:rsidR="009A274B" w:rsidRPr="00FF4727" w:rsidRDefault="009A274B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Zintegrowany z klamką drzwi zewnętrznych zamek na klucz,</w:t>
            </w:r>
          </w:p>
          <w:p w14:paraId="72804282" w14:textId="0455C249" w:rsidR="009A274B" w:rsidRPr="00FF4727" w:rsidRDefault="009A274B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Drzwi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zewnetrzne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z systemem ogrzewania uszczelek w celu ograniczenia szronienia</w:t>
            </w:r>
            <w:r w:rsidR="00147833" w:rsidRPr="00FF4727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,</w:t>
            </w:r>
          </w:p>
          <w:p w14:paraId="488133D1" w14:textId="0275EECB" w:rsidR="00147833" w:rsidRPr="00FF4727" w:rsidRDefault="00C34A53" w:rsidP="0014783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Komora wewnętrzna zamrażarki podzielona na 4 sekcje, każda sekcja  zamykana oddzielnymi magnetycznymi drzwiczkami wykonanymi ze stali nierdzewnej,</w:t>
            </w:r>
          </w:p>
          <w:p w14:paraId="2037CA24" w14:textId="6741B88E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Izolacja termiczna wykorzystująca panele próżniowe VIP</w:t>
            </w:r>
            <w:r w:rsidR="003565EB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214CCAE" w14:textId="21B9B489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Panel sterowania z kolorowym, w pełni dotykowym wyświetlaczem ciekłokrystalicznym o przekątnej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mniejszej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5 cali</w:t>
            </w:r>
            <w:r w:rsidR="00D816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DEB70F" w14:textId="0538A8F7" w:rsidR="00D81664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Sterownik z funkcją rejestrowania parametrów pracy i zdarzeń alarmowych</w:t>
            </w:r>
            <w:r w:rsidR="00F470ED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14B1E25" w14:textId="3D062B7A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Możliwość podglądu danych archiwalnych na wyświetlaczu</w:t>
            </w:r>
            <w:r w:rsidR="003565EB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2849411" w14:textId="38B05E0B" w:rsidR="00F470ED" w:rsidRPr="00FF4727" w:rsidRDefault="00F470ED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trike/>
                <w:color w:val="FF0000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Wbudowany port USB umożliwiający przesłanie zarejestrowanych danych na pamięć pendrive</w:t>
            </w:r>
            <w:r w:rsidR="003565EB" w:rsidRPr="00FF4727">
              <w:rPr>
                <w:rFonts w:asciiTheme="minorHAnsi" w:hAnsiTheme="minorHAnsi" w:cstheme="minorHAnsi"/>
                <w:color w:val="00B050"/>
                <w:sz w:val="24"/>
                <w:szCs w:val="24"/>
              </w:rPr>
              <w:t>,</w:t>
            </w:r>
          </w:p>
          <w:p w14:paraId="44D6E97F" w14:textId="71665BD3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Blokada panelu sterowania przed dostępem przez osoby niepowołane przy pomocy indywidualnych haseł użytkowników</w:t>
            </w:r>
            <w:r w:rsidR="00F470ED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505B13" w14:textId="163EA085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Wizualna i akustyczna sygnalizacja alarmowa zaniku napięcia, zbyt wysokiej i zbyt niskiej temperatury, niedomknięcia drzwi</w:t>
            </w:r>
            <w:r w:rsidR="00F470ED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5CB9978" w14:textId="46C9866A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Bateryjne podtrzymanie funkcji sterownika w przypadku zaniku napięcia. Podgląd stanu naładowania baterii na wyświetlaczu panelu sterowania</w:t>
            </w:r>
            <w:r w:rsidR="00F470ED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DBBEA9D" w14:textId="6613A794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Styki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bezpotencjałowe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i port RS485 pozwalające na podłączenie urządzenia do zewnętrznych systemów monitorowania</w:t>
            </w:r>
            <w:r w:rsidR="00F470ED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B700188" w14:textId="4D922D4A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Fabrycznie wykonane 2 przepusty kablowe do wprowadzania dodatkowych akcesoriów (np. przyrządów pomiarowych)</w:t>
            </w:r>
            <w:r w:rsidR="009A274B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25B9AD2" w14:textId="3B1BA905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Kółka transportowe ułatwiające przemieszczanie (4 szt.) </w:t>
            </w:r>
          </w:p>
          <w:p w14:paraId="22E006D0" w14:textId="74EB835E" w:rsidR="003B0DD8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Dwa niezależne układy chłodzenia. W przypadku awarii jednego z kompresorów, drugi sprawny kompresor powinien zapewnić podtrzymanie bezpiecznej temperatury roboczej na poziomie co najmniej -70°C.</w:t>
            </w:r>
          </w:p>
          <w:p w14:paraId="2CC56C01" w14:textId="0AC72B9C" w:rsidR="00EF49D7" w:rsidRPr="00FF4727" w:rsidRDefault="00B77218" w:rsidP="009A274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Naturalne, węglowodorowe czynniki chłodnicze typu HC.</w:t>
            </w:r>
          </w:p>
        </w:tc>
        <w:tc>
          <w:tcPr>
            <w:tcW w:w="4328" w:type="dxa"/>
            <w:tcBorders>
              <w:bottom w:val="single" w:sz="12" w:space="0" w:color="auto"/>
            </w:tcBorders>
          </w:tcPr>
          <w:p w14:paraId="2CCD2414" w14:textId="77777777" w:rsidR="00542CA1" w:rsidRPr="00FF4727" w:rsidRDefault="00542CA1" w:rsidP="00542C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FF4727" w14:paraId="4EEBF231" w14:textId="77777777" w:rsidTr="008C2383">
        <w:trPr>
          <w:trHeight w:val="228"/>
        </w:trPr>
        <w:tc>
          <w:tcPr>
            <w:tcW w:w="4886" w:type="dxa"/>
            <w:vAlign w:val="center"/>
          </w:tcPr>
          <w:p w14:paraId="1E4AB959" w14:textId="77777777" w:rsidR="00542CA1" w:rsidRPr="00FF4727" w:rsidRDefault="00542CA1" w:rsidP="00542CA1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328" w:type="dxa"/>
            <w:vAlign w:val="center"/>
          </w:tcPr>
          <w:p w14:paraId="33B55789" w14:textId="088D8CB8" w:rsidR="00542CA1" w:rsidRPr="00FF4727" w:rsidRDefault="006041F5" w:rsidP="00542CA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</w:t>
            </w:r>
            <w:r w:rsidR="00542CA1"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zt.</w:t>
            </w:r>
            <w:r w:rsidR="00CF32E4"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</w:t>
            </w:r>
            <w:r w:rsidR="00542CA1"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</w:tr>
    </w:tbl>
    <w:p w14:paraId="17883ECB" w14:textId="29B88CD9" w:rsidR="00765CA4" w:rsidRPr="00FF4727" w:rsidRDefault="00765CA4" w:rsidP="00542CA1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28"/>
        <w:gridCol w:w="4186"/>
      </w:tblGrid>
      <w:tr w:rsidR="00721BF7" w:rsidRPr="00FF4727" w14:paraId="78A9CDDC" w14:textId="77777777" w:rsidTr="00721BF7">
        <w:trPr>
          <w:trHeight w:val="415"/>
        </w:trPr>
        <w:tc>
          <w:tcPr>
            <w:tcW w:w="5028" w:type="dxa"/>
            <w:shd w:val="clear" w:color="auto" w:fill="F2F2F2" w:themeFill="background1" w:themeFillShade="F2"/>
            <w:vAlign w:val="center"/>
          </w:tcPr>
          <w:p w14:paraId="29034AC0" w14:textId="398C76B8" w:rsidR="00721BF7" w:rsidRPr="00FF4727" w:rsidRDefault="00721BF7" w:rsidP="00825829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 xml:space="preserve">ZADANIE  NR </w:t>
            </w:r>
            <w:r w:rsidR="00F37001"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3</w:t>
            </w: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86" w:type="dxa"/>
            <w:shd w:val="clear" w:color="auto" w:fill="F2F2F2" w:themeFill="background1" w:themeFillShade="F2"/>
            <w:vAlign w:val="center"/>
          </w:tcPr>
          <w:p w14:paraId="7E575D78" w14:textId="65FCE4F8" w:rsidR="00721BF7" w:rsidRPr="00FF4727" w:rsidRDefault="00721BF7" w:rsidP="00825829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KAT</w:t>
            </w:r>
            <w:r w:rsidR="00F37001"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E</w:t>
            </w: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DRA OGRODNICTWA</w:t>
            </w:r>
          </w:p>
        </w:tc>
      </w:tr>
      <w:tr w:rsidR="00546823" w:rsidRPr="00FF4727" w14:paraId="4BADF862" w14:textId="77777777" w:rsidTr="00721BF7">
        <w:trPr>
          <w:trHeight w:val="415"/>
        </w:trPr>
        <w:tc>
          <w:tcPr>
            <w:tcW w:w="5028" w:type="dxa"/>
            <w:shd w:val="clear" w:color="auto" w:fill="FFFFFF" w:themeFill="background1"/>
            <w:vAlign w:val="center"/>
          </w:tcPr>
          <w:p w14:paraId="1522C0D5" w14:textId="77777777" w:rsidR="00546823" w:rsidRPr="00FF4727" w:rsidRDefault="00546823" w:rsidP="00546823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186" w:type="dxa"/>
            <w:shd w:val="clear" w:color="auto" w:fill="FFFFFF" w:themeFill="background1"/>
            <w:vAlign w:val="center"/>
          </w:tcPr>
          <w:p w14:paraId="100FDD6A" w14:textId="5E49A26A" w:rsidR="00546823" w:rsidRPr="00FF4727" w:rsidRDefault="00546823" w:rsidP="00E52B79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i/>
                <w:sz w:val="24"/>
                <w:szCs w:val="24"/>
              </w:rPr>
              <w:t>Oferowane parametry, modele/typy</w:t>
            </w:r>
          </w:p>
        </w:tc>
      </w:tr>
      <w:tr w:rsidR="00546823" w:rsidRPr="00FF4727" w14:paraId="1E89AB43" w14:textId="77777777" w:rsidTr="00721BF7">
        <w:trPr>
          <w:trHeight w:val="267"/>
        </w:trPr>
        <w:tc>
          <w:tcPr>
            <w:tcW w:w="5028" w:type="dxa"/>
            <w:shd w:val="clear" w:color="auto" w:fill="FFFFFF" w:themeFill="background1"/>
            <w:vAlign w:val="center"/>
          </w:tcPr>
          <w:p w14:paraId="6C1EAF60" w14:textId="77777777" w:rsidR="00546823" w:rsidRPr="00FF4727" w:rsidRDefault="00546823" w:rsidP="00546823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86" w:type="dxa"/>
            <w:shd w:val="clear" w:color="auto" w:fill="FFFFFF" w:themeFill="background1"/>
            <w:vAlign w:val="center"/>
          </w:tcPr>
          <w:p w14:paraId="703AE5AA" w14:textId="77777777" w:rsidR="00546823" w:rsidRPr="00FF4727" w:rsidRDefault="00546823" w:rsidP="00546823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46823" w:rsidRPr="00FF4727" w14:paraId="68A76D1B" w14:textId="77777777" w:rsidTr="00721BF7">
        <w:trPr>
          <w:trHeight w:val="726"/>
        </w:trPr>
        <w:tc>
          <w:tcPr>
            <w:tcW w:w="5028" w:type="dxa"/>
            <w:shd w:val="clear" w:color="auto" w:fill="F3F3F3"/>
            <w:vAlign w:val="center"/>
          </w:tcPr>
          <w:p w14:paraId="227BF099" w14:textId="1581A288" w:rsidR="00546823" w:rsidRPr="00FF4727" w:rsidRDefault="000F448B" w:rsidP="00546823">
            <w:pPr>
              <w:keepNext/>
              <w:keepLines/>
              <w:outlineLvl w:val="0"/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CZYTNIK WIELOFUNKCYJNY (WIELODOŁKOWY)</w:t>
            </w:r>
          </w:p>
        </w:tc>
        <w:tc>
          <w:tcPr>
            <w:tcW w:w="4186" w:type="dxa"/>
            <w:vAlign w:val="center"/>
          </w:tcPr>
          <w:p w14:paraId="07C9ED76" w14:textId="77777777" w:rsidR="00546823" w:rsidRPr="00FF4727" w:rsidRDefault="00546823" w:rsidP="005468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FF4727" w14:paraId="57452AEE" w14:textId="77777777" w:rsidTr="00721BF7">
        <w:trPr>
          <w:trHeight w:val="1125"/>
        </w:trPr>
        <w:tc>
          <w:tcPr>
            <w:tcW w:w="5028" w:type="dxa"/>
            <w:shd w:val="clear" w:color="auto" w:fill="FFFFFF" w:themeFill="background1"/>
          </w:tcPr>
          <w:p w14:paraId="0E896EED" w14:textId="0672B07C" w:rsidR="001D0BEB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Czytnik wielofunkcyjny (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wielodołkowy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) do prowadzenia hodowli komórkowych</w:t>
            </w:r>
            <w:r w:rsidR="00473960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98048F4" w14:textId="2469D287" w:rsidR="001D0BEB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Wielomodułowy czytnik mikropłytek służący do pomiaru absorpcji UV-Vis, luminescencji, fluorescencji, luminescencji z użyciem filtrów oraz BRET i FRET,</w:t>
            </w:r>
          </w:p>
          <w:p w14:paraId="7CADCABE" w14:textId="1747B531" w:rsidR="00193115" w:rsidRPr="00FF4727" w:rsidRDefault="007F043A" w:rsidP="00C846A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Czytnik s</w:t>
            </w:r>
            <w:r w:rsidR="00C846A0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terowany poprzez 64-bitowy tablet z oprogramowaniem do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jego </w:t>
            </w:r>
            <w:r w:rsidR="00C846A0" w:rsidRPr="00FF4727">
              <w:rPr>
                <w:rFonts w:asciiTheme="minorHAnsi" w:hAnsiTheme="minorHAnsi" w:cstheme="minorHAnsi"/>
                <w:sz w:val="24"/>
                <w:szCs w:val="24"/>
              </w:rPr>
              <w:t>obsługi czytnika</w:t>
            </w:r>
            <w:r w:rsidR="000104FB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C846A0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o konfiguracji </w:t>
            </w:r>
            <w:r w:rsidR="00C846A0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gorszej niż</w:t>
            </w:r>
            <w:r w:rsidR="00C846A0" w:rsidRPr="00FF472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74191E7" w14:textId="2E6550E5" w:rsidR="00A56745" w:rsidRPr="00FF4727" w:rsidRDefault="00193115" w:rsidP="00AB0156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  <w:r w:rsidR="00A56745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architektura 64 bitowa, liczba rdzeni </w:t>
            </w:r>
            <w:r w:rsidR="00ED4A88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ED4A88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56745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10, liczba </w:t>
            </w:r>
            <w:r w:rsidR="00A56745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wątków </w:t>
            </w:r>
            <w:r w:rsidR="00ED4A88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ED4A88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56745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12, osiągający w teście: </w:t>
            </w:r>
            <w:hyperlink r:id="rId8" w:history="1">
              <w:r w:rsidR="00A56745" w:rsidRPr="00FF4727">
                <w:rPr>
                  <w:rStyle w:val="Hipercze"/>
                  <w:rFonts w:asciiTheme="minorHAnsi" w:hAnsiTheme="minorHAnsi" w:cstheme="minorHAnsi"/>
                  <w:color w:val="auto"/>
                  <w:sz w:val="24"/>
                  <w:szCs w:val="24"/>
                </w:rPr>
                <w:t>https://www.cpubenchmark.net/cpu_list.php</w:t>
              </w:r>
            </w:hyperlink>
            <w:r w:rsidR="00A56745" w:rsidRPr="00FF4727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 xml:space="preserve"> </w:t>
            </w:r>
            <w:r w:rsidR="00A56745" w:rsidRPr="00FF4727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</w:rPr>
              <w:t>co najmniej</w:t>
            </w:r>
            <w:r w:rsidR="00A56745" w:rsidRPr="00FF4727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 xml:space="preserve"> 1040 pkt. </w:t>
            </w:r>
            <w:r w:rsidR="00A56745" w:rsidRPr="00FF4727">
              <w:rPr>
                <w:rFonts w:asciiTheme="minorHAnsi" w:hAnsiTheme="minorHAnsi" w:cstheme="minorHAnsi"/>
                <w:sz w:val="24"/>
                <w:szCs w:val="24"/>
              </w:rPr>
              <w:t>(dane z dnia 20.02.2025),</w:t>
            </w:r>
          </w:p>
          <w:p w14:paraId="741405EE" w14:textId="0C505B56" w:rsidR="00193115" w:rsidRPr="00FF4727" w:rsidRDefault="00193115" w:rsidP="00193115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trike/>
                <w:color w:val="FF0000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  <w:r w:rsidR="00C846A0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0B242D2" w14:textId="77777777" w:rsidR="00193115" w:rsidRPr="00FF4727" w:rsidRDefault="00610FEA" w:rsidP="00193115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RAM 16GB</w:t>
            </w:r>
            <w:r w:rsidR="00193115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48C3658" w14:textId="38D8DAF6" w:rsidR="001D0BEB" w:rsidRPr="00FF4727" w:rsidRDefault="00193115" w:rsidP="00193115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HDD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128GB</w:t>
            </w:r>
            <w:r w:rsidR="007F043A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6D18AC2" w14:textId="4ABAB6A7" w:rsidR="00193115" w:rsidRPr="00FF4727" w:rsidRDefault="00193115" w:rsidP="00193115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Złącze USB,</w:t>
            </w:r>
          </w:p>
          <w:p w14:paraId="0B01D8F2" w14:textId="7254CFBA" w:rsidR="00C846A0" w:rsidRPr="00FF4727" w:rsidRDefault="00193115" w:rsidP="00C846A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Złącze Wi-Fi</w:t>
            </w:r>
            <w:r w:rsidR="007F043A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F452FA0" w14:textId="70DE32F2" w:rsidR="007F043A" w:rsidRPr="00FF4727" w:rsidRDefault="000104FB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7F043A" w:rsidRPr="00FF4727">
              <w:rPr>
                <w:rFonts w:asciiTheme="minorHAnsi" w:hAnsiTheme="minorHAnsi" w:cstheme="minorHAnsi"/>
                <w:sz w:val="24"/>
                <w:szCs w:val="24"/>
              </w:rPr>
              <w:t>programowaniem do obsługi czytnika,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licencja jednostanowiskowa , bezterminowa, niewyłączna, </w:t>
            </w:r>
          </w:p>
          <w:p w14:paraId="582A200C" w14:textId="26C893AE" w:rsidR="001D0BEB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Dostosowany do płytek w formacie od 6-, do 384-dołkowym. Możliwość pomiaru z pokrywką w płytkach 96- i 384- dołkowych,</w:t>
            </w:r>
          </w:p>
          <w:p w14:paraId="23A91240" w14:textId="022C5A32" w:rsidR="001D0BEB" w:rsidRPr="00FF4727" w:rsidRDefault="007F043A" w:rsidP="001966B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</w:rPr>
              <w:t>rędkość pomiaru  dla płytki 96-dołkowej poniżej 1 minuty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0CF6985" w14:textId="06A94859" w:rsidR="001D0BEB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Wytrząsanie linearne i orbitalne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100 – 500 cykli na minutę,</w:t>
            </w:r>
          </w:p>
          <w:p w14:paraId="019FD13D" w14:textId="7B21CEF5" w:rsidR="001D0BEB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Regulacja temperatury </w:t>
            </w:r>
            <w:r w:rsidR="001966BF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45°C,</w:t>
            </w:r>
          </w:p>
          <w:p w14:paraId="67D5B24B" w14:textId="7DEDA935" w:rsidR="00F9069A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Kwalifikacje IQ, OQ</w:t>
            </w:r>
            <w:r w:rsidR="006E04A5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:</w:t>
            </w:r>
          </w:p>
          <w:p w14:paraId="225E58C8" w14:textId="31BFF442" w:rsidR="00F9069A" w:rsidRPr="00FF4727" w:rsidRDefault="00610FEA" w:rsidP="006E04A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Moduł luminescencji: </w:t>
            </w:r>
          </w:p>
          <w:p w14:paraId="1EFF4628" w14:textId="5FF577A2" w:rsidR="00F9069A" w:rsidRPr="00FF4727" w:rsidRDefault="006E04A5" w:rsidP="006E04A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etektor: fotopowielacz (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head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-on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photon-counting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photomultiplier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</w:p>
          <w:p w14:paraId="41B857DC" w14:textId="1E1D14E7" w:rsidR="00F9069A" w:rsidRPr="00FF4727" w:rsidRDefault="006E04A5" w:rsidP="006E04A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odczyt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 góry płytki (top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reading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62A9C810" w14:textId="0E324418" w:rsidR="00F9069A" w:rsidRPr="00FF4727" w:rsidRDefault="006E04A5" w:rsidP="006E04A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długości fal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co najmniej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350-700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C97F0FA" w14:textId="594C6BD3" w:rsidR="00F9069A" w:rsidRPr="00FF4727" w:rsidRDefault="006E04A5" w:rsidP="006E04A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limit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detekcji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nie gorszy niż: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3 x 10-21 mola lucyferazy,</w:t>
            </w:r>
          </w:p>
          <w:p w14:paraId="4241B6A8" w14:textId="266A226D" w:rsidR="00F9069A" w:rsidRPr="00FF4727" w:rsidRDefault="006E04A5" w:rsidP="006E04A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akres dynamiczny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: 9 rzędów,</w:t>
            </w:r>
          </w:p>
          <w:p w14:paraId="6D882B52" w14:textId="275D9632" w:rsidR="00F9069A" w:rsidRPr="00FF4727" w:rsidRDefault="00610FEA" w:rsidP="006E04A5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Crosstalk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: &lt; 3x 10-5 mola ATP,</w:t>
            </w:r>
          </w:p>
          <w:p w14:paraId="37E2E087" w14:textId="577DF7C2" w:rsidR="00D15A27" w:rsidRPr="00FF4727" w:rsidRDefault="001A6788" w:rsidP="00D15A27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wyposażenie: </w:t>
            </w:r>
            <w:r w:rsidR="000104FB" w:rsidRPr="00FF4727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D15A27" w:rsidRPr="00FF4727">
              <w:rPr>
                <w:rFonts w:asciiTheme="minorHAnsi" w:hAnsiTheme="minorHAnsi" w:cstheme="minorHAnsi"/>
                <w:sz w:val="24"/>
                <w:szCs w:val="24"/>
              </w:rPr>
              <w:t>iltry do pomiaru filtrowanej luminescencji</w:t>
            </w:r>
            <w:r w:rsidR="000104FB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BREFT I FRET</w:t>
            </w:r>
          </w:p>
          <w:p w14:paraId="7A1535DD" w14:textId="13B5935C" w:rsidR="006E04A5" w:rsidRPr="00FF4727" w:rsidRDefault="00610FEA" w:rsidP="006E04A5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Moduł fluorescencji: </w:t>
            </w:r>
          </w:p>
          <w:p w14:paraId="1F826511" w14:textId="12C02C95" w:rsidR="006E04A5" w:rsidRPr="00FF4727" w:rsidRDefault="001A6788" w:rsidP="00D15A27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detektor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: fotodioda PIN,</w:t>
            </w:r>
          </w:p>
          <w:p w14:paraId="4E8E2341" w14:textId="58F64DC9" w:rsidR="001D0BEB" w:rsidRPr="00FF4727" w:rsidRDefault="001A6788" w:rsidP="006E04A5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odczyt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od góry płytki (top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reading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</w:p>
          <w:p w14:paraId="4302AA76" w14:textId="06A017C3" w:rsidR="000D5264" w:rsidRPr="00FF4727" w:rsidRDefault="001A6788" w:rsidP="006E04A5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wyposażenie: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Wkład ze standardowo zamontowanymi wymiennymi filtrami: </w:t>
            </w:r>
          </w:p>
          <w:p w14:paraId="6528F488" w14:textId="46DB8DD6" w:rsidR="000D5264" w:rsidRPr="00FF4727" w:rsidRDefault="00610FEA" w:rsidP="000D5264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UV (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wzb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.: 365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emisja: 415-445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FD83C62" w14:textId="11F3B841" w:rsidR="000D5264" w:rsidRPr="00FF4727" w:rsidRDefault="00610FEA" w:rsidP="000D5264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Blue (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wzb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.: 475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emisja: 500-550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C8E2D07" w14:textId="147BDCB0" w:rsidR="000D5264" w:rsidRPr="00FF4727" w:rsidRDefault="00610FEA" w:rsidP="000D5264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Green (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wzb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.: 520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emisja: 580-640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BA69463" w14:textId="77777777" w:rsidR="000D5264" w:rsidRPr="00FF4727" w:rsidRDefault="00610FEA" w:rsidP="000D5264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Red (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wzb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.: 627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emisja: 660-720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77286B6" w14:textId="6DF719D3" w:rsidR="001D0BEB" w:rsidRPr="00FF4727" w:rsidRDefault="00610FEA" w:rsidP="000D5264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AFC (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wzb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.: 405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emisja: 495-505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</w:p>
          <w:p w14:paraId="06F04DC0" w14:textId="0487E006" w:rsidR="000D5264" w:rsidRPr="00FF4727" w:rsidRDefault="00D15A27" w:rsidP="00010906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możliwość doposażenia w  przyszłości   w filtry o innych długościach fal wzbudzenia i emisji</w:t>
            </w:r>
            <w:r w:rsidR="00010906"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9812E3D" w14:textId="77777777" w:rsidR="000D5264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Limit detekcji: </w:t>
            </w:r>
          </w:p>
          <w:p w14:paraId="0E3DC8DF" w14:textId="77777777" w:rsidR="000D5264" w:rsidRPr="00FF4727" w:rsidRDefault="00610FEA" w:rsidP="000D526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fmol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fluoresceiny/200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μl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886C3AC" w14:textId="33CC589D" w:rsidR="000D5264" w:rsidRPr="00FF4727" w:rsidRDefault="00610FEA" w:rsidP="000D5264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Zakres dynamiczny: &gt; 6 rzędów (w zależności od testu).</w:t>
            </w:r>
          </w:p>
          <w:p w14:paraId="21B22F22" w14:textId="2AF15390" w:rsidR="000D5264" w:rsidRPr="00FF4727" w:rsidRDefault="00610FEA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Moduł absorpcji UV-Vis:</w:t>
            </w:r>
          </w:p>
          <w:p w14:paraId="60ACD638" w14:textId="78D2CC2E" w:rsidR="000D5264" w:rsidRPr="00FF4727" w:rsidRDefault="000D5264" w:rsidP="000D5264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detektor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: fotopowielacz (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head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-on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photon-counting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photomultiplier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</w:p>
          <w:p w14:paraId="473B0B85" w14:textId="151E1CD4" w:rsidR="000D5264" w:rsidRPr="00FF4727" w:rsidRDefault="000D5264" w:rsidP="000D5264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źródło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światła: lampa ksenonowa, </w:t>
            </w:r>
          </w:p>
          <w:p w14:paraId="0B7CAE59" w14:textId="4F3BCC2E" w:rsidR="000D5264" w:rsidRPr="00FF4727" w:rsidRDefault="000D5264" w:rsidP="000D5264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długości fal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200-600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33AB015F" w14:textId="70C3315D" w:rsidR="000D5264" w:rsidRPr="00FF4727" w:rsidRDefault="000D5264" w:rsidP="000D5264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wkład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ze standardowo zamontowanymi wymiennymi filtrami: 9 filtrów absorpcyjnych (230, 260, 280, 320, 405, 450, 490, 560 i 600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każdy o szerokości pasma 10 </w:t>
            </w:r>
            <w:proofErr w:type="spellStart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0A7806E3" w14:textId="7CE03DF9" w:rsidR="000D5264" w:rsidRPr="00FF4727" w:rsidRDefault="00D44206" w:rsidP="000D5264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limit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detekcji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0.1 OD,</w:t>
            </w:r>
          </w:p>
          <w:p w14:paraId="38BEE312" w14:textId="0E4C9241" w:rsidR="000D5264" w:rsidRPr="00FF4727" w:rsidRDefault="00D44206" w:rsidP="000D5264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>dynamiczny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="000D5264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10FEA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: 0-4.0 OD. </w:t>
            </w:r>
          </w:p>
          <w:p w14:paraId="400F135F" w14:textId="2EEFB40F" w:rsidR="00D44206" w:rsidRPr="00FF4727" w:rsidRDefault="00A357EF" w:rsidP="00473960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</w:t>
            </w:r>
            <w:r w:rsidR="00D44206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ożliwość rozbudowy w przyszłości o moduł iniekcyjny  o parametrach </w:t>
            </w:r>
            <w:r w:rsidR="00D44206"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</w:t>
            </w:r>
            <w:r w:rsidR="00D44206" w:rsidRPr="00FF472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210BA48" w14:textId="0EE21C38" w:rsidR="00D44206" w:rsidRPr="00FF4727" w:rsidRDefault="00D44206" w:rsidP="00D44206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zakres dozowania: 5 - 200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μl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w krokach co 1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μl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2152A21A" w14:textId="5E93DC8E" w:rsidR="00D44206" w:rsidRPr="00FF4727" w:rsidRDefault="00D44206" w:rsidP="00D44206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prędkość iniekcji: 20 - 500 </w:t>
            </w: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μl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na sekundę, ,</w:t>
            </w:r>
          </w:p>
          <w:p w14:paraId="1A9D07B0" w14:textId="196543D2" w:rsidR="00546823" w:rsidRPr="00FF4727" w:rsidRDefault="00D44206" w:rsidP="00D44206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kompatybilny z wieloma formatami płytek (6-, 12-,24-, 48-, 96- dołkowe).</w:t>
            </w:r>
          </w:p>
        </w:tc>
        <w:tc>
          <w:tcPr>
            <w:tcW w:w="4186" w:type="dxa"/>
          </w:tcPr>
          <w:p w14:paraId="1EB28A73" w14:textId="77777777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3B1159" w14:textId="77777777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815D30" w14:textId="77777777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226F32" w14:textId="77777777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0D531A" w14:textId="77777777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3F3E7D" w14:textId="77777777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B3B80C" w14:textId="5EF66124" w:rsidR="00445EDE" w:rsidRPr="00FF4727" w:rsidRDefault="00445EDE" w:rsidP="00445E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Ad. 3: </w:t>
            </w:r>
          </w:p>
          <w:p w14:paraId="13A84ED9" w14:textId="103388E2" w:rsidR="00445EDE" w:rsidRPr="00FF4727" w:rsidRDefault="00C846A0" w:rsidP="00445EDE">
            <w:pPr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445EDE" w:rsidRPr="00FF4727">
              <w:rPr>
                <w:rFonts w:asciiTheme="minorHAnsi" w:hAnsiTheme="minorHAnsi" w:cstheme="minorHAnsi"/>
                <w:sz w:val="24"/>
                <w:szCs w:val="24"/>
              </w:rPr>
              <w:t>ferowana typ model tabletu i konfiguracja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45EDE"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typ/ model procesora, wielkość pamięci RAM, HDD, złącza, rodzaj i wersja systemu operacyjnego: </w:t>
            </w:r>
          </w:p>
          <w:p w14:paraId="0FA872FA" w14:textId="77777777" w:rsidR="00C846A0" w:rsidRPr="00FF4727" w:rsidRDefault="00445EDE" w:rsidP="00F9069A">
            <w:pPr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</w:t>
            </w:r>
            <w:r w:rsidR="00F9069A" w:rsidRPr="00FF4727">
              <w:rPr>
                <w:rFonts w:asciiTheme="minorHAnsi" w:hAnsiTheme="minorHAnsi" w:cstheme="minorHAnsi"/>
                <w:sz w:val="24"/>
                <w:szCs w:val="24"/>
              </w:rPr>
              <w:t>……..</w:t>
            </w:r>
          </w:p>
          <w:p w14:paraId="3AE58DEF" w14:textId="4C4FA1EF" w:rsidR="00445EDE" w:rsidRPr="00FF4727" w:rsidRDefault="00C846A0" w:rsidP="00F9069A">
            <w:pPr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i/>
                <w:sz w:val="24"/>
                <w:szCs w:val="24"/>
              </w:rPr>
              <w:t>(</w:t>
            </w:r>
            <w:r w:rsidR="00445EDE" w:rsidRPr="00FF4727">
              <w:rPr>
                <w:rFonts w:asciiTheme="minorHAnsi" w:hAnsiTheme="minorHAnsi" w:cstheme="minorHAnsi"/>
                <w:i/>
                <w:sz w:val="24"/>
                <w:szCs w:val="24"/>
              </w:rPr>
              <w:t>podaje Wykonawca</w:t>
            </w:r>
            <w:r w:rsidR="00445EDE" w:rsidRPr="00FF472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C31382F" w14:textId="3C787737" w:rsidR="00546823" w:rsidRPr="00FF4727" w:rsidRDefault="00546823" w:rsidP="005468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6823" w:rsidRPr="00FF4727" w14:paraId="2D31F607" w14:textId="77777777" w:rsidTr="00721BF7">
        <w:trPr>
          <w:trHeight w:val="228"/>
        </w:trPr>
        <w:tc>
          <w:tcPr>
            <w:tcW w:w="5028" w:type="dxa"/>
            <w:vAlign w:val="center"/>
          </w:tcPr>
          <w:p w14:paraId="06D3472F" w14:textId="77777777" w:rsidR="00546823" w:rsidRPr="00FF4727" w:rsidRDefault="00546823" w:rsidP="00546823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Ilość szt./zestaw</w:t>
            </w:r>
          </w:p>
        </w:tc>
        <w:tc>
          <w:tcPr>
            <w:tcW w:w="4186" w:type="dxa"/>
            <w:vAlign w:val="center"/>
          </w:tcPr>
          <w:p w14:paraId="725E7817" w14:textId="738D5F0A" w:rsidR="00546823" w:rsidRPr="00FF4727" w:rsidRDefault="000F448B" w:rsidP="0054682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 1.</w:t>
            </w:r>
          </w:p>
        </w:tc>
      </w:tr>
    </w:tbl>
    <w:p w14:paraId="37B9D09E" w14:textId="271A83DE" w:rsidR="00542CA1" w:rsidRPr="00FF4727" w:rsidRDefault="00542CA1" w:rsidP="00542CA1">
      <w:p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443EEC02" w14:textId="3AA7E391" w:rsidR="00BA68C9" w:rsidRPr="00FF4727" w:rsidRDefault="00BA68C9" w:rsidP="00542CA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3"/>
        <w:gridCol w:w="4611"/>
      </w:tblGrid>
      <w:tr w:rsidR="00DE27A4" w:rsidRPr="00FF4727" w14:paraId="2CF96C80" w14:textId="77777777" w:rsidTr="00CE66D6">
        <w:trPr>
          <w:trHeight w:val="415"/>
        </w:trPr>
        <w:tc>
          <w:tcPr>
            <w:tcW w:w="4603" w:type="dxa"/>
            <w:shd w:val="clear" w:color="auto" w:fill="F2F2F2" w:themeFill="background1" w:themeFillShade="F2"/>
            <w:vAlign w:val="center"/>
          </w:tcPr>
          <w:p w14:paraId="370EAE41" w14:textId="77777777" w:rsidR="00DE27A4" w:rsidRPr="00FF4727" w:rsidRDefault="00DE27A4" w:rsidP="00CE66D6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 NR  4.</w:t>
            </w:r>
          </w:p>
        </w:tc>
        <w:tc>
          <w:tcPr>
            <w:tcW w:w="4611" w:type="dxa"/>
            <w:shd w:val="clear" w:color="auto" w:fill="F2F2F2" w:themeFill="background1" w:themeFillShade="F2"/>
            <w:vAlign w:val="center"/>
          </w:tcPr>
          <w:p w14:paraId="493FBB18" w14:textId="77777777" w:rsidR="00DE27A4" w:rsidRPr="00FF4727" w:rsidRDefault="00DE27A4" w:rsidP="00CE66D6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KATEDRA  TECHNOLOGII WĘGLOWODANÓW I PRZETWÓRSTWA ZBOŻ</w:t>
            </w:r>
          </w:p>
        </w:tc>
      </w:tr>
      <w:tr w:rsidR="00DE27A4" w:rsidRPr="00FF4727" w14:paraId="09A69913" w14:textId="77777777" w:rsidTr="00CE66D6">
        <w:trPr>
          <w:trHeight w:val="415"/>
        </w:trPr>
        <w:tc>
          <w:tcPr>
            <w:tcW w:w="4603" w:type="dxa"/>
            <w:shd w:val="clear" w:color="auto" w:fill="FFFFFF" w:themeFill="background1"/>
            <w:vAlign w:val="center"/>
          </w:tcPr>
          <w:p w14:paraId="77C429BD" w14:textId="77777777" w:rsidR="00DE27A4" w:rsidRPr="00FF4727" w:rsidRDefault="00DE27A4" w:rsidP="00CE66D6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3B821D30" w14:textId="77777777" w:rsidR="00DE27A4" w:rsidRPr="00FF4727" w:rsidRDefault="00DE27A4" w:rsidP="00CE66D6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i/>
                <w:sz w:val="24"/>
                <w:szCs w:val="24"/>
              </w:rPr>
              <w:t>Oferowane parametry, modele/typy</w:t>
            </w:r>
          </w:p>
        </w:tc>
      </w:tr>
      <w:tr w:rsidR="00DE27A4" w:rsidRPr="00FF4727" w14:paraId="07DEA5F8" w14:textId="77777777" w:rsidTr="00CE66D6">
        <w:trPr>
          <w:trHeight w:val="267"/>
        </w:trPr>
        <w:tc>
          <w:tcPr>
            <w:tcW w:w="4603" w:type="dxa"/>
            <w:shd w:val="clear" w:color="auto" w:fill="FFFFFF" w:themeFill="background1"/>
            <w:vAlign w:val="center"/>
          </w:tcPr>
          <w:p w14:paraId="574B3130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7AAADC9E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DE27A4" w:rsidRPr="00FF4727" w14:paraId="57A43D10" w14:textId="77777777" w:rsidTr="00CE66D6">
        <w:trPr>
          <w:trHeight w:val="459"/>
        </w:trPr>
        <w:tc>
          <w:tcPr>
            <w:tcW w:w="4603" w:type="dxa"/>
            <w:shd w:val="clear" w:color="auto" w:fill="F2F2F2" w:themeFill="background1" w:themeFillShade="F2"/>
            <w:vAlign w:val="center"/>
          </w:tcPr>
          <w:p w14:paraId="0391C548" w14:textId="77777777" w:rsidR="00DE27A4" w:rsidRPr="00FF4727" w:rsidRDefault="00DE27A4" w:rsidP="00CE66D6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MASZYNKA DO MAKARONU Z NOŻEM ODCINAJĄCYM  I WYPOSAŻENIEM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0A4A18C0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E27A4" w:rsidRPr="00FF4727" w14:paraId="59E1D22A" w14:textId="77777777" w:rsidTr="00CE66D6">
        <w:trPr>
          <w:trHeight w:val="699"/>
        </w:trPr>
        <w:tc>
          <w:tcPr>
            <w:tcW w:w="4603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2C77B4F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Maszynka do makaronu z elektrycznym nożem odcinającym,</w:t>
            </w:r>
          </w:p>
          <w:p w14:paraId="49D26023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Wydajność 8 kg/h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  <w:lang w:eastAsia="en-US"/>
              </w:rPr>
              <w:t>(±10%),</w:t>
            </w:r>
          </w:p>
          <w:p w14:paraId="26BF01C6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Wsad ciasta 2,5 kg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  <w:lang w:eastAsia="en-US"/>
              </w:rPr>
              <w:t>(±10%)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</w:t>
            </w:r>
          </w:p>
          <w:p w14:paraId="08B3C15B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Średnica matrycy 57 mm,</w:t>
            </w:r>
          </w:p>
          <w:p w14:paraId="730D6AEA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Zasilanie 230 V,</w:t>
            </w:r>
          </w:p>
          <w:p w14:paraId="64CB8F50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Sterowanie za pomocą przycisków,</w:t>
            </w:r>
          </w:p>
          <w:p w14:paraId="7045D716" w14:textId="77777777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Dzież i ugniatacz wykonany ze stali nierdzewnej,</w:t>
            </w:r>
          </w:p>
          <w:p w14:paraId="42595DD4" w14:textId="26DC10BE" w:rsidR="00DE27A4" w:rsidRPr="00FF4727" w:rsidRDefault="00DE27A4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Maszynka z wyłącznikiem bezpieczeństwa </w:t>
            </w:r>
          </w:p>
          <w:p w14:paraId="6A4EE0F4" w14:textId="3D2F8269" w:rsidR="009251DB" w:rsidRPr="00FF4727" w:rsidRDefault="009251DB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Matryce wykonane z metali szlachetnych, przeznaczone do kontaktu z żywnością</w:t>
            </w:r>
            <w:r w:rsidR="00174BE1"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</w:t>
            </w:r>
          </w:p>
          <w:p w14:paraId="3D08BE64" w14:textId="3EE1F4D4" w:rsidR="009251DB" w:rsidRPr="00FF4727" w:rsidRDefault="009251DB" w:rsidP="009251D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Matryce do zaoferowanej maszynki formujące makaron typu:</w:t>
            </w:r>
          </w:p>
          <w:p w14:paraId="0F28888B" w14:textId="77777777" w:rsidR="00DE27A4" w:rsidRPr="00FF4727" w:rsidRDefault="00DE27A4" w:rsidP="009251D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Caserecce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 9 x5 mm – szt. 1.</w:t>
            </w:r>
          </w:p>
          <w:p w14:paraId="210AFA2A" w14:textId="77777777" w:rsidR="00DE27A4" w:rsidRPr="00FF4727" w:rsidRDefault="00DE27A4" w:rsidP="009251D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Spaghetti o średnicy 2 mm – szt. 1.</w:t>
            </w:r>
          </w:p>
          <w:p w14:paraId="3D2BE38B" w14:textId="77777777" w:rsidR="00DE27A4" w:rsidRPr="00FF4727" w:rsidRDefault="00DE27A4" w:rsidP="009251D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Maccheroni</w:t>
            </w:r>
            <w:proofErr w:type="spellEnd"/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 o średnicy 8,5 mm – szt.1.</w:t>
            </w:r>
          </w:p>
        </w:tc>
        <w:tc>
          <w:tcPr>
            <w:tcW w:w="4611" w:type="dxa"/>
            <w:tcBorders>
              <w:bottom w:val="single" w:sz="12" w:space="0" w:color="auto"/>
            </w:tcBorders>
          </w:tcPr>
          <w:p w14:paraId="57C50D82" w14:textId="77777777" w:rsidR="00DE27A4" w:rsidRPr="00FF4727" w:rsidRDefault="00DE27A4" w:rsidP="00CE66D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A40F0A" w14:textId="77777777" w:rsidR="00DE27A4" w:rsidRPr="00FF4727" w:rsidRDefault="00DE27A4" w:rsidP="00CE66D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7A4" w:rsidRPr="00FF4727" w14:paraId="1A085BF4" w14:textId="77777777" w:rsidTr="00CE66D6">
        <w:trPr>
          <w:trHeight w:val="228"/>
        </w:trPr>
        <w:tc>
          <w:tcPr>
            <w:tcW w:w="4603" w:type="dxa"/>
            <w:vAlign w:val="center"/>
          </w:tcPr>
          <w:p w14:paraId="7650DC86" w14:textId="77777777" w:rsidR="00DE27A4" w:rsidRPr="00FF4727" w:rsidRDefault="00DE27A4" w:rsidP="00CE66D6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11" w:type="dxa"/>
            <w:vAlign w:val="center"/>
          </w:tcPr>
          <w:p w14:paraId="1728F9EB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Zestaw 1. </w:t>
            </w:r>
          </w:p>
        </w:tc>
      </w:tr>
    </w:tbl>
    <w:p w14:paraId="55D1F52F" w14:textId="26AF1EAC" w:rsidR="00DE27A4" w:rsidRPr="00FF4727" w:rsidRDefault="00DE27A4" w:rsidP="00542CA1">
      <w:pPr>
        <w:rPr>
          <w:rFonts w:asciiTheme="minorHAnsi" w:hAnsiTheme="minorHAnsi" w:cstheme="minorHAnsi"/>
          <w:sz w:val="24"/>
          <w:szCs w:val="24"/>
        </w:rPr>
      </w:pPr>
    </w:p>
    <w:p w14:paraId="273875C4" w14:textId="1994C83E" w:rsidR="00DE27A4" w:rsidRPr="00FF4727" w:rsidRDefault="00DE27A4" w:rsidP="00542CA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3"/>
        <w:gridCol w:w="4611"/>
      </w:tblGrid>
      <w:tr w:rsidR="00DE27A4" w:rsidRPr="00FF4727" w14:paraId="4B9A72AB" w14:textId="77777777" w:rsidTr="00CE66D6">
        <w:trPr>
          <w:trHeight w:val="415"/>
        </w:trPr>
        <w:tc>
          <w:tcPr>
            <w:tcW w:w="4603" w:type="dxa"/>
            <w:shd w:val="clear" w:color="auto" w:fill="F2F2F2" w:themeFill="background1" w:themeFillShade="F2"/>
            <w:vAlign w:val="center"/>
          </w:tcPr>
          <w:p w14:paraId="5F44D0FC" w14:textId="77777777" w:rsidR="00DE27A4" w:rsidRPr="00FF4727" w:rsidRDefault="00DE27A4" w:rsidP="00CE66D6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 NR 5.</w:t>
            </w:r>
          </w:p>
        </w:tc>
        <w:tc>
          <w:tcPr>
            <w:tcW w:w="4611" w:type="dxa"/>
            <w:shd w:val="clear" w:color="auto" w:fill="F2F2F2" w:themeFill="background1" w:themeFillShade="F2"/>
            <w:vAlign w:val="center"/>
          </w:tcPr>
          <w:p w14:paraId="6E12357A" w14:textId="77777777" w:rsidR="00DE27A4" w:rsidRPr="00FF4727" w:rsidRDefault="00DE27A4" w:rsidP="00CE66D6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KATEDRA  TECHNOLOGII WĘGLOWODANÓW I PRZETWÓRSTWA ZBOŻ</w:t>
            </w:r>
          </w:p>
        </w:tc>
      </w:tr>
      <w:tr w:rsidR="00DE27A4" w:rsidRPr="00FF4727" w14:paraId="1BB5E14F" w14:textId="77777777" w:rsidTr="00CE66D6">
        <w:trPr>
          <w:trHeight w:val="415"/>
        </w:trPr>
        <w:tc>
          <w:tcPr>
            <w:tcW w:w="4603" w:type="dxa"/>
            <w:shd w:val="clear" w:color="auto" w:fill="FFFFFF" w:themeFill="background1"/>
            <w:vAlign w:val="center"/>
          </w:tcPr>
          <w:p w14:paraId="7F2DF2F1" w14:textId="77777777" w:rsidR="00DE27A4" w:rsidRPr="00FF4727" w:rsidRDefault="00DE27A4" w:rsidP="00CE66D6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20CE0C2D" w14:textId="77777777" w:rsidR="00DE27A4" w:rsidRPr="00FF4727" w:rsidRDefault="00DE27A4" w:rsidP="00CE66D6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FF4727">
              <w:rPr>
                <w:rFonts w:asciiTheme="minorHAnsi" w:eastAsiaTheme="majorEastAsia" w:hAnsiTheme="minorHAnsi" w:cstheme="minorHAnsi"/>
                <w:b/>
                <w:i/>
                <w:sz w:val="24"/>
                <w:szCs w:val="24"/>
              </w:rPr>
              <w:t>Oferowane parametry, modele/typy</w:t>
            </w:r>
          </w:p>
        </w:tc>
      </w:tr>
      <w:tr w:rsidR="00DE27A4" w:rsidRPr="00FF4727" w14:paraId="4BF18D71" w14:textId="77777777" w:rsidTr="00CE66D6">
        <w:trPr>
          <w:trHeight w:val="267"/>
        </w:trPr>
        <w:tc>
          <w:tcPr>
            <w:tcW w:w="4603" w:type="dxa"/>
            <w:shd w:val="clear" w:color="auto" w:fill="FFFFFF" w:themeFill="background1"/>
            <w:vAlign w:val="center"/>
          </w:tcPr>
          <w:p w14:paraId="2B9147B3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7F787A1C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DE27A4" w:rsidRPr="00FF4727" w14:paraId="2B81BA03" w14:textId="77777777" w:rsidTr="00CE66D6">
        <w:trPr>
          <w:trHeight w:val="459"/>
        </w:trPr>
        <w:tc>
          <w:tcPr>
            <w:tcW w:w="4603" w:type="dxa"/>
            <w:shd w:val="clear" w:color="auto" w:fill="F2F2F2" w:themeFill="background1" w:themeFillShade="F2"/>
            <w:vAlign w:val="center"/>
          </w:tcPr>
          <w:p w14:paraId="0CCBF8E7" w14:textId="77777777" w:rsidR="00DE27A4" w:rsidRPr="00FF4727" w:rsidRDefault="00DE27A4" w:rsidP="00CE66D6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PRAŻAK DO ZIAREN KAWY I KAKAOWCA</w:t>
            </w:r>
          </w:p>
        </w:tc>
        <w:tc>
          <w:tcPr>
            <w:tcW w:w="4611" w:type="dxa"/>
            <w:shd w:val="clear" w:color="auto" w:fill="FFFFFF" w:themeFill="background1"/>
            <w:vAlign w:val="center"/>
          </w:tcPr>
          <w:p w14:paraId="08186906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E27A4" w:rsidRPr="00FF4727" w14:paraId="662F3D31" w14:textId="77777777" w:rsidTr="00CE66D6">
        <w:trPr>
          <w:trHeight w:val="699"/>
        </w:trPr>
        <w:tc>
          <w:tcPr>
            <w:tcW w:w="4603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AC9CCB9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Pojemność: 250 g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  <w:lang w:eastAsia="en-US"/>
              </w:rPr>
              <w:t>(±10%),</w:t>
            </w:r>
          </w:p>
          <w:p w14:paraId="1ABFA190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Typ mieszania 3 D (skręcanie wirowe -obrót poza osią),</w:t>
            </w:r>
          </w:p>
          <w:p w14:paraId="44A5C84F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Ogrzewanie: gorące powietrze 0 - 30 minut,</w:t>
            </w:r>
          </w:p>
          <w:p w14:paraId="270264FA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Regulowany zakres temperatury palenia: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co najmniej 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od 60</w:t>
            </w:r>
            <w:r w:rsidRPr="00FF4727">
              <w:rPr>
                <w:rFonts w:ascii="Cambria Math" w:hAnsi="Cambria Math" w:cs="Cambria Math"/>
                <w:sz w:val="24"/>
                <w:szCs w:val="24"/>
              </w:rPr>
              <w:t>℃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do 250</w:t>
            </w:r>
            <w:r w:rsidRPr="00FF4727">
              <w:rPr>
                <w:rFonts w:ascii="Cambria Math" w:hAnsi="Cambria Math" w:cs="Cambria Math"/>
                <w:sz w:val="24"/>
                <w:szCs w:val="24"/>
              </w:rPr>
              <w:t>℃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1E8A257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Moc grzałki,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1300 watów </w:t>
            </w:r>
          </w:p>
          <w:p w14:paraId="74A89D13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Zasilanie 230 V,</w:t>
            </w:r>
          </w:p>
          <w:p w14:paraId="039EC7F5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Poziom hałasu  </w:t>
            </w:r>
            <w:r w:rsidRPr="00FF472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większy niż</w:t>
            </w: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 65dB,</w:t>
            </w:r>
          </w:p>
          <w:p w14:paraId="7D69C4C3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 xml:space="preserve">Chłodzenie:  wymuszona wentylacja temperaturą otoczenia,  schodzenie ziarna maksymalnie do 8 minut, </w:t>
            </w:r>
          </w:p>
          <w:p w14:paraId="5DAE66F9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Materiał komory: Szkło hartowane odporne na ciepło</w:t>
            </w:r>
          </w:p>
          <w:p w14:paraId="06B13B4C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Regulacja  czasu wypalania,</w:t>
            </w:r>
          </w:p>
          <w:p w14:paraId="583C881B" w14:textId="77777777" w:rsidR="00DE27A4" w:rsidRPr="00FF4727" w:rsidRDefault="00DE27A4" w:rsidP="00DE27A4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F4727">
              <w:rPr>
                <w:rFonts w:asciiTheme="minorHAnsi" w:hAnsiTheme="minorHAnsi" w:cstheme="minorHAnsi"/>
                <w:sz w:val="24"/>
                <w:szCs w:val="24"/>
              </w:rPr>
              <w:t>Kolektor plew ze zbiornikiem/pojemnikiem</w:t>
            </w:r>
          </w:p>
        </w:tc>
        <w:tc>
          <w:tcPr>
            <w:tcW w:w="4611" w:type="dxa"/>
            <w:tcBorders>
              <w:bottom w:val="single" w:sz="12" w:space="0" w:color="auto"/>
            </w:tcBorders>
          </w:tcPr>
          <w:p w14:paraId="253E682D" w14:textId="77777777" w:rsidR="00DE27A4" w:rsidRPr="00FF4727" w:rsidRDefault="00DE27A4" w:rsidP="00CE66D6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7A4" w:rsidRPr="00FF4727" w14:paraId="56AFE4CD" w14:textId="77777777" w:rsidTr="00CE66D6">
        <w:trPr>
          <w:trHeight w:val="228"/>
        </w:trPr>
        <w:tc>
          <w:tcPr>
            <w:tcW w:w="4603" w:type="dxa"/>
            <w:vAlign w:val="center"/>
          </w:tcPr>
          <w:p w14:paraId="234C4491" w14:textId="77777777" w:rsidR="00DE27A4" w:rsidRPr="00FF4727" w:rsidRDefault="00DE27A4" w:rsidP="00CE66D6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11" w:type="dxa"/>
            <w:vAlign w:val="center"/>
          </w:tcPr>
          <w:p w14:paraId="3FEF3422" w14:textId="77777777" w:rsidR="00DE27A4" w:rsidRPr="00FF4727" w:rsidRDefault="00DE27A4" w:rsidP="00CE66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F472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szt. 1. </w:t>
            </w:r>
          </w:p>
        </w:tc>
      </w:tr>
    </w:tbl>
    <w:p w14:paraId="7BD2C10C" w14:textId="024F13FE" w:rsidR="00DE27A4" w:rsidRDefault="00DE27A4" w:rsidP="00542CA1">
      <w:pPr>
        <w:rPr>
          <w:rFonts w:asciiTheme="minorHAnsi" w:hAnsiTheme="minorHAnsi" w:cstheme="minorHAnsi"/>
          <w:sz w:val="24"/>
          <w:szCs w:val="24"/>
        </w:rPr>
      </w:pPr>
    </w:p>
    <w:p w14:paraId="6316C005" w14:textId="77777777" w:rsidR="00FF4727" w:rsidRDefault="00FF4727" w:rsidP="00FF4727">
      <w:pPr>
        <w:widowControl w:val="0"/>
        <w:numPr>
          <w:ilvl w:val="0"/>
          <w:numId w:val="44"/>
        </w:numPr>
        <w:tabs>
          <w:tab w:val="num" w:pos="0"/>
        </w:tabs>
        <w:suppressAutoHyphens/>
        <w:autoSpaceDE w:val="0"/>
        <w:spacing w:line="200" w:lineRule="atLeast"/>
        <w:ind w:left="0" w:firstLine="0"/>
        <w:rPr>
          <w:rFonts w:asciiTheme="minorHAnsi" w:eastAsia="SimSun" w:hAnsiTheme="minorHAnsi" w:cstheme="minorHAnsi"/>
        </w:rPr>
      </w:pPr>
      <w:r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asciiTheme="minorHAnsi" w:hAnsiTheme="minorHAnsi" w:cstheme="minorHAnsi"/>
        </w:rPr>
        <w:t xml:space="preserve"> </w:t>
      </w:r>
    </w:p>
    <w:p w14:paraId="2EBEA6EE" w14:textId="77777777" w:rsidR="00FF4727" w:rsidRPr="00FF4727" w:rsidRDefault="00FF4727" w:rsidP="00542CA1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FF4727" w:rsidRPr="00FF4727" w:rsidSect="00FF4727">
      <w:headerReference w:type="default" r:id="rId9"/>
      <w:footerReference w:type="default" r:id="rId10"/>
      <w:pgSz w:w="11906" w:h="16838"/>
      <w:pgMar w:top="2410" w:right="1418" w:bottom="709" w:left="1418" w:header="0" w:footer="23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D5348F" w16cex:dateUtc="2024-10-08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C32F5" w14:textId="77777777" w:rsidR="004F7ECC" w:rsidRDefault="004F7ECC" w:rsidP="000333B3">
      <w:r>
        <w:separator/>
      </w:r>
    </w:p>
  </w:endnote>
  <w:endnote w:type="continuationSeparator" w:id="0">
    <w:p w14:paraId="3018ECAC" w14:textId="77777777" w:rsidR="004F7ECC" w:rsidRDefault="004F7ECC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18D57" w14:textId="77777777" w:rsidR="00CE6C8D" w:rsidRPr="00CE6C8D" w:rsidRDefault="00CE6C8D" w:rsidP="00CE6C8D">
    <w:pPr>
      <w:pStyle w:val="Stopka"/>
      <w:rPr>
        <w:rFonts w:asciiTheme="minorHAnsi" w:hAnsiTheme="minorHAnsi" w:cstheme="minorHAnsi"/>
        <w:sz w:val="22"/>
        <w:szCs w:val="22"/>
      </w:rPr>
    </w:pPr>
    <w:r w:rsidRPr="00CE6C8D">
      <w:rPr>
        <w:rFonts w:asciiTheme="minorHAnsi" w:hAnsiTheme="minorHAnsi" w:cstheme="minorHAnsi"/>
        <w:sz w:val="22"/>
        <w:szCs w:val="22"/>
      </w:rPr>
      <w:t>Projekt „Kształtowanie liderów transformacji - uczelnia rozwoju kompetencji” współfinansowany przez Unię Europejską w ramach programu Fundusze Europejskie dla Rozwoju Społecznego</w:t>
    </w:r>
  </w:p>
  <w:p w14:paraId="01D37037" w14:textId="77777777" w:rsidR="000C168B" w:rsidRDefault="000C168B" w:rsidP="00A47319">
    <w:pPr>
      <w:ind w:left="993"/>
      <w:rPr>
        <w:rFonts w:ascii="Garamond" w:hAnsi="Garamond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358CB" w14:textId="77777777" w:rsidR="004F7ECC" w:rsidRDefault="004F7ECC" w:rsidP="000333B3">
      <w:r>
        <w:separator/>
      </w:r>
    </w:p>
  </w:footnote>
  <w:footnote w:type="continuationSeparator" w:id="0">
    <w:p w14:paraId="5E8F3D2E" w14:textId="77777777" w:rsidR="004F7ECC" w:rsidRDefault="004F7ECC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7C622" w14:textId="188E5273" w:rsidR="000C168B" w:rsidRDefault="000C168B" w:rsidP="000333B3">
    <w:pPr>
      <w:ind w:left="993"/>
      <w:rPr>
        <w:rFonts w:ascii="Garamond" w:hAnsi="Garamond"/>
        <w:b/>
        <w:color w:val="005696"/>
        <w:sz w:val="28"/>
        <w:szCs w:val="28"/>
      </w:rPr>
    </w:pPr>
  </w:p>
  <w:p w14:paraId="0D54F164" w14:textId="77777777" w:rsidR="00FF4727" w:rsidRDefault="00FF4727" w:rsidP="00FF4727">
    <w:pPr>
      <w:rPr>
        <w:rFonts w:ascii="Garamond" w:hAnsi="Garamond"/>
        <w:b/>
        <w:color w:val="005696"/>
        <w:sz w:val="28"/>
        <w:szCs w:val="28"/>
      </w:rPr>
    </w:pPr>
    <w:r>
      <w:rPr>
        <w:noProof/>
      </w:rPr>
      <w:drawing>
        <wp:inline distT="0" distB="0" distL="0" distR="0" wp14:anchorId="0C73A0C7" wp14:editId="4AEBBA39">
          <wp:extent cx="5753100" cy="800100"/>
          <wp:effectExtent l="0" t="0" r="0" b="0"/>
          <wp:docPr id="11" name="Obraz 11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BD3A56" w14:textId="77777777" w:rsidR="00FF4727" w:rsidRDefault="00FF4727" w:rsidP="00FF4727">
    <w:pPr>
      <w:pStyle w:val="Nagwek"/>
      <w:ind w:firstLine="142"/>
    </w:pPr>
    <w:r>
      <w:rPr>
        <w:noProof/>
      </w:rPr>
      <w:drawing>
        <wp:inline distT="0" distB="0" distL="0" distR="0" wp14:anchorId="505404EE" wp14:editId="424E11B3">
          <wp:extent cx="1664335" cy="48133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813A13" w14:textId="21D1EBEF" w:rsidR="000C168B" w:rsidRPr="003F0126" w:rsidRDefault="000C168B" w:rsidP="00CE6C8D">
    <w:pPr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52CD4"/>
    <w:multiLevelType w:val="hybridMultilevel"/>
    <w:tmpl w:val="FF1A1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4720"/>
    <w:multiLevelType w:val="hybridMultilevel"/>
    <w:tmpl w:val="99C49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00D7"/>
    <w:multiLevelType w:val="hybridMultilevel"/>
    <w:tmpl w:val="ED66F2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56DC0"/>
    <w:multiLevelType w:val="hybridMultilevel"/>
    <w:tmpl w:val="F9D27302"/>
    <w:lvl w:ilvl="0" w:tplc="A8D45C9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02F7E7C"/>
    <w:multiLevelType w:val="hybridMultilevel"/>
    <w:tmpl w:val="3F923252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C1B86A0E">
      <w:start w:val="3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62E8DAD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00786"/>
    <w:multiLevelType w:val="hybridMultilevel"/>
    <w:tmpl w:val="B7BE72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A0E87"/>
    <w:multiLevelType w:val="multilevel"/>
    <w:tmpl w:val="29980B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014D54"/>
    <w:multiLevelType w:val="hybridMultilevel"/>
    <w:tmpl w:val="A5286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545B6"/>
    <w:multiLevelType w:val="hybridMultilevel"/>
    <w:tmpl w:val="35B4B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330BD"/>
    <w:multiLevelType w:val="hybridMultilevel"/>
    <w:tmpl w:val="F72CD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AD"/>
    <w:multiLevelType w:val="hybridMultilevel"/>
    <w:tmpl w:val="4C7470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5118F"/>
    <w:multiLevelType w:val="hybridMultilevel"/>
    <w:tmpl w:val="C2DE6FF4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C1B86A0E">
      <w:start w:val="3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62E8DAD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D17D9"/>
    <w:multiLevelType w:val="hybridMultilevel"/>
    <w:tmpl w:val="ECA4D5C4"/>
    <w:lvl w:ilvl="0" w:tplc="EA9032B2">
      <w:start w:val="1"/>
      <w:numFmt w:val="bullet"/>
      <w:lvlText w:val="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8D0C24"/>
    <w:multiLevelType w:val="hybridMultilevel"/>
    <w:tmpl w:val="0BA4F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74201"/>
    <w:multiLevelType w:val="hybridMultilevel"/>
    <w:tmpl w:val="758E44D6"/>
    <w:lvl w:ilvl="0" w:tplc="4E14C8CE">
      <w:start w:val="1"/>
      <w:numFmt w:val="decimal"/>
      <w:lvlText w:val="%1)"/>
      <w:lvlJc w:val="left"/>
      <w:pPr>
        <w:ind w:left="360" w:hanging="360"/>
      </w:pPr>
      <w:rPr>
        <w:strike w:val="0"/>
        <w:color w:val="auto"/>
      </w:rPr>
    </w:lvl>
    <w:lvl w:ilvl="1" w:tplc="C1B86A0E">
      <w:start w:val="3"/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62E8DAD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002C10"/>
    <w:multiLevelType w:val="hybridMultilevel"/>
    <w:tmpl w:val="5A642EA2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BD4C3E"/>
    <w:multiLevelType w:val="hybridMultilevel"/>
    <w:tmpl w:val="336C1C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C6ACE"/>
    <w:multiLevelType w:val="hybridMultilevel"/>
    <w:tmpl w:val="516899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056FF"/>
    <w:multiLevelType w:val="hybridMultilevel"/>
    <w:tmpl w:val="7E50347A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255B96"/>
    <w:multiLevelType w:val="hybridMultilevel"/>
    <w:tmpl w:val="C8EC7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D4FCF"/>
    <w:multiLevelType w:val="hybridMultilevel"/>
    <w:tmpl w:val="DB061B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6D0228"/>
    <w:multiLevelType w:val="hybridMultilevel"/>
    <w:tmpl w:val="DDB2A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1B86A0E">
      <w:start w:val="3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62E8DAD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54681"/>
    <w:multiLevelType w:val="hybridMultilevel"/>
    <w:tmpl w:val="2F90E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522F70"/>
    <w:multiLevelType w:val="hybridMultilevel"/>
    <w:tmpl w:val="D45E9FEC"/>
    <w:lvl w:ilvl="0" w:tplc="CE0EA05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4B03F7"/>
    <w:multiLevelType w:val="hybridMultilevel"/>
    <w:tmpl w:val="AE905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C92FC6"/>
    <w:multiLevelType w:val="hybridMultilevel"/>
    <w:tmpl w:val="4FA8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10F0"/>
    <w:multiLevelType w:val="hybridMultilevel"/>
    <w:tmpl w:val="DD2A4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1B86A0E">
      <w:start w:val="3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62E8DAD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636C3"/>
    <w:multiLevelType w:val="hybridMultilevel"/>
    <w:tmpl w:val="0BBC7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0545C"/>
    <w:multiLevelType w:val="hybridMultilevel"/>
    <w:tmpl w:val="44AAB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54E37"/>
    <w:multiLevelType w:val="hybridMultilevel"/>
    <w:tmpl w:val="BC3A7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D0A33"/>
    <w:multiLevelType w:val="hybridMultilevel"/>
    <w:tmpl w:val="023640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F182C"/>
    <w:multiLevelType w:val="hybridMultilevel"/>
    <w:tmpl w:val="93162704"/>
    <w:lvl w:ilvl="0" w:tplc="2B3C095C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4B81982"/>
    <w:multiLevelType w:val="hybridMultilevel"/>
    <w:tmpl w:val="96BE6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B20DF4"/>
    <w:multiLevelType w:val="hybridMultilevel"/>
    <w:tmpl w:val="EDA2099E"/>
    <w:lvl w:ilvl="0" w:tplc="70FE5F9A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C28AE"/>
    <w:multiLevelType w:val="hybridMultilevel"/>
    <w:tmpl w:val="EEAE214E"/>
    <w:lvl w:ilvl="0" w:tplc="C862CD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7C5801D5"/>
    <w:multiLevelType w:val="hybridMultilevel"/>
    <w:tmpl w:val="F68A8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6E32F3"/>
    <w:multiLevelType w:val="hybridMultilevel"/>
    <w:tmpl w:val="F294A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A7B22"/>
    <w:multiLevelType w:val="hybridMultilevel"/>
    <w:tmpl w:val="67F6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5240C"/>
    <w:multiLevelType w:val="hybridMultilevel"/>
    <w:tmpl w:val="506241E0"/>
    <w:lvl w:ilvl="0" w:tplc="86862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7"/>
  </w:num>
  <w:num w:numId="3">
    <w:abstractNumId w:val="34"/>
  </w:num>
  <w:num w:numId="4">
    <w:abstractNumId w:val="37"/>
  </w:num>
  <w:num w:numId="5">
    <w:abstractNumId w:val="39"/>
  </w:num>
  <w:num w:numId="6">
    <w:abstractNumId w:val="38"/>
  </w:num>
  <w:num w:numId="7">
    <w:abstractNumId w:val="4"/>
  </w:num>
  <w:num w:numId="8">
    <w:abstractNumId w:val="40"/>
  </w:num>
  <w:num w:numId="9">
    <w:abstractNumId w:val="28"/>
  </w:num>
  <w:num w:numId="10">
    <w:abstractNumId w:val="7"/>
  </w:num>
  <w:num w:numId="11">
    <w:abstractNumId w:val="10"/>
  </w:num>
  <w:num w:numId="12">
    <w:abstractNumId w:val="20"/>
  </w:num>
  <w:num w:numId="13">
    <w:abstractNumId w:val="33"/>
  </w:num>
  <w:num w:numId="14">
    <w:abstractNumId w:val="19"/>
  </w:num>
  <w:num w:numId="15">
    <w:abstractNumId w:val="2"/>
  </w:num>
  <w:num w:numId="16">
    <w:abstractNumId w:val="15"/>
  </w:num>
  <w:num w:numId="17">
    <w:abstractNumId w:val="16"/>
  </w:num>
  <w:num w:numId="18">
    <w:abstractNumId w:val="35"/>
  </w:num>
  <w:num w:numId="19">
    <w:abstractNumId w:val="23"/>
  </w:num>
  <w:num w:numId="20">
    <w:abstractNumId w:val="24"/>
  </w:num>
  <w:num w:numId="21">
    <w:abstractNumId w:val="29"/>
  </w:num>
  <w:num w:numId="22">
    <w:abstractNumId w:val="11"/>
  </w:num>
  <w:num w:numId="23">
    <w:abstractNumId w:val="3"/>
  </w:num>
  <w:num w:numId="24">
    <w:abstractNumId w:val="36"/>
  </w:num>
  <w:num w:numId="25">
    <w:abstractNumId w:val="9"/>
  </w:num>
  <w:num w:numId="26">
    <w:abstractNumId w:val="18"/>
  </w:num>
  <w:num w:numId="27">
    <w:abstractNumId w:val="21"/>
  </w:num>
  <w:num w:numId="28">
    <w:abstractNumId w:val="14"/>
  </w:num>
  <w:num w:numId="29">
    <w:abstractNumId w:val="30"/>
  </w:num>
  <w:num w:numId="30">
    <w:abstractNumId w:val="31"/>
  </w:num>
  <w:num w:numId="31">
    <w:abstractNumId w:val="5"/>
  </w:num>
  <w:num w:numId="32">
    <w:abstractNumId w:val="22"/>
  </w:num>
  <w:num w:numId="33">
    <w:abstractNumId w:val="26"/>
  </w:num>
  <w:num w:numId="34">
    <w:abstractNumId w:val="1"/>
  </w:num>
  <w:num w:numId="35">
    <w:abstractNumId w:val="41"/>
  </w:num>
  <w:num w:numId="36">
    <w:abstractNumId w:val="13"/>
  </w:num>
  <w:num w:numId="37">
    <w:abstractNumId w:val="6"/>
  </w:num>
  <w:num w:numId="38">
    <w:abstractNumId w:val="12"/>
  </w:num>
  <w:num w:numId="39">
    <w:abstractNumId w:val="25"/>
  </w:num>
  <w:num w:numId="40">
    <w:abstractNumId w:val="27"/>
  </w:num>
  <w:num w:numId="41">
    <w:abstractNumId w:val="8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04FB"/>
    <w:rsid w:val="00010906"/>
    <w:rsid w:val="0001512F"/>
    <w:rsid w:val="00015FA0"/>
    <w:rsid w:val="0002116E"/>
    <w:rsid w:val="0002204A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67030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B48D2"/>
    <w:rsid w:val="000B661A"/>
    <w:rsid w:val="000C0623"/>
    <w:rsid w:val="000C168B"/>
    <w:rsid w:val="000C4BE8"/>
    <w:rsid w:val="000C76EF"/>
    <w:rsid w:val="000D1480"/>
    <w:rsid w:val="000D3B19"/>
    <w:rsid w:val="000D5264"/>
    <w:rsid w:val="000E0C6F"/>
    <w:rsid w:val="000E2997"/>
    <w:rsid w:val="000E42AB"/>
    <w:rsid w:val="000E4F54"/>
    <w:rsid w:val="000E55AE"/>
    <w:rsid w:val="000E6426"/>
    <w:rsid w:val="000E6E4D"/>
    <w:rsid w:val="000F443C"/>
    <w:rsid w:val="000F448B"/>
    <w:rsid w:val="000F4B09"/>
    <w:rsid w:val="000F5175"/>
    <w:rsid w:val="000F652B"/>
    <w:rsid w:val="00105764"/>
    <w:rsid w:val="00106C0C"/>
    <w:rsid w:val="00106CAD"/>
    <w:rsid w:val="001075CA"/>
    <w:rsid w:val="00113AA6"/>
    <w:rsid w:val="00114ED5"/>
    <w:rsid w:val="00115F6C"/>
    <w:rsid w:val="001210F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4715B"/>
    <w:rsid w:val="00147833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4BE1"/>
    <w:rsid w:val="001767FE"/>
    <w:rsid w:val="00177D6F"/>
    <w:rsid w:val="00180FB1"/>
    <w:rsid w:val="00184417"/>
    <w:rsid w:val="00185018"/>
    <w:rsid w:val="001916DA"/>
    <w:rsid w:val="00193115"/>
    <w:rsid w:val="0019625C"/>
    <w:rsid w:val="001966BF"/>
    <w:rsid w:val="00196AB6"/>
    <w:rsid w:val="0019735E"/>
    <w:rsid w:val="001A3B77"/>
    <w:rsid w:val="001A5C5C"/>
    <w:rsid w:val="001A6788"/>
    <w:rsid w:val="001B01D0"/>
    <w:rsid w:val="001B7CB3"/>
    <w:rsid w:val="001C67EF"/>
    <w:rsid w:val="001C6FAF"/>
    <w:rsid w:val="001C71F9"/>
    <w:rsid w:val="001D0BEB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6641"/>
    <w:rsid w:val="003333BF"/>
    <w:rsid w:val="003341E6"/>
    <w:rsid w:val="0034332F"/>
    <w:rsid w:val="003440AD"/>
    <w:rsid w:val="00346496"/>
    <w:rsid w:val="003546D4"/>
    <w:rsid w:val="003565EB"/>
    <w:rsid w:val="00362BFA"/>
    <w:rsid w:val="0036343C"/>
    <w:rsid w:val="003658B8"/>
    <w:rsid w:val="00366B50"/>
    <w:rsid w:val="003716B0"/>
    <w:rsid w:val="00373726"/>
    <w:rsid w:val="00391D6E"/>
    <w:rsid w:val="00393790"/>
    <w:rsid w:val="00394AC6"/>
    <w:rsid w:val="0039663F"/>
    <w:rsid w:val="003A07CC"/>
    <w:rsid w:val="003A2D5E"/>
    <w:rsid w:val="003B0DD8"/>
    <w:rsid w:val="003C1B7C"/>
    <w:rsid w:val="003C30A4"/>
    <w:rsid w:val="003C73F9"/>
    <w:rsid w:val="003D157C"/>
    <w:rsid w:val="003D1EB7"/>
    <w:rsid w:val="003D20B0"/>
    <w:rsid w:val="003D3E61"/>
    <w:rsid w:val="003E02E1"/>
    <w:rsid w:val="003E0D8C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5EDE"/>
    <w:rsid w:val="00447AEC"/>
    <w:rsid w:val="00450A74"/>
    <w:rsid w:val="0045344C"/>
    <w:rsid w:val="00454A79"/>
    <w:rsid w:val="00456A3E"/>
    <w:rsid w:val="00460044"/>
    <w:rsid w:val="0046029F"/>
    <w:rsid w:val="00462D7E"/>
    <w:rsid w:val="00463FC9"/>
    <w:rsid w:val="00467AE7"/>
    <w:rsid w:val="00473960"/>
    <w:rsid w:val="00475BE6"/>
    <w:rsid w:val="004837D3"/>
    <w:rsid w:val="004853E0"/>
    <w:rsid w:val="00486A35"/>
    <w:rsid w:val="004926D6"/>
    <w:rsid w:val="004A517C"/>
    <w:rsid w:val="004A7131"/>
    <w:rsid w:val="004B4920"/>
    <w:rsid w:val="004B60B0"/>
    <w:rsid w:val="004C1C41"/>
    <w:rsid w:val="004C3FD5"/>
    <w:rsid w:val="004C45AC"/>
    <w:rsid w:val="004C7DAD"/>
    <w:rsid w:val="004D0023"/>
    <w:rsid w:val="004D18F6"/>
    <w:rsid w:val="004D1C49"/>
    <w:rsid w:val="004D4CA3"/>
    <w:rsid w:val="004E5686"/>
    <w:rsid w:val="004E6BA1"/>
    <w:rsid w:val="004F1ED4"/>
    <w:rsid w:val="004F2076"/>
    <w:rsid w:val="004F324B"/>
    <w:rsid w:val="004F485A"/>
    <w:rsid w:val="004F4C46"/>
    <w:rsid w:val="004F5626"/>
    <w:rsid w:val="004F5F87"/>
    <w:rsid w:val="004F5FF0"/>
    <w:rsid w:val="004F7ECC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3599"/>
    <w:rsid w:val="0052475E"/>
    <w:rsid w:val="00526A01"/>
    <w:rsid w:val="0053037D"/>
    <w:rsid w:val="005323F8"/>
    <w:rsid w:val="0053799B"/>
    <w:rsid w:val="00537E0C"/>
    <w:rsid w:val="00542CA1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3B7B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7EC4"/>
    <w:rsid w:val="00601810"/>
    <w:rsid w:val="00601C9D"/>
    <w:rsid w:val="00602659"/>
    <w:rsid w:val="00602934"/>
    <w:rsid w:val="00602D39"/>
    <w:rsid w:val="006041F5"/>
    <w:rsid w:val="00604F8B"/>
    <w:rsid w:val="00610FEA"/>
    <w:rsid w:val="00613CD8"/>
    <w:rsid w:val="00627BC4"/>
    <w:rsid w:val="006324A1"/>
    <w:rsid w:val="006331B0"/>
    <w:rsid w:val="0063395D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6C1A"/>
    <w:rsid w:val="006D00C7"/>
    <w:rsid w:val="006D0648"/>
    <w:rsid w:val="006D1833"/>
    <w:rsid w:val="006D1DAE"/>
    <w:rsid w:val="006E04A5"/>
    <w:rsid w:val="006E2213"/>
    <w:rsid w:val="006F3E89"/>
    <w:rsid w:val="006F4C3D"/>
    <w:rsid w:val="006F6816"/>
    <w:rsid w:val="007067DB"/>
    <w:rsid w:val="00707185"/>
    <w:rsid w:val="00720DF8"/>
    <w:rsid w:val="00721BF7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404B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2285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043A"/>
    <w:rsid w:val="007F1F93"/>
    <w:rsid w:val="007F5422"/>
    <w:rsid w:val="008024EA"/>
    <w:rsid w:val="008027DD"/>
    <w:rsid w:val="00813551"/>
    <w:rsid w:val="00814A57"/>
    <w:rsid w:val="0081636D"/>
    <w:rsid w:val="0082102B"/>
    <w:rsid w:val="0082337E"/>
    <w:rsid w:val="00823645"/>
    <w:rsid w:val="00825458"/>
    <w:rsid w:val="00830D42"/>
    <w:rsid w:val="00831FBB"/>
    <w:rsid w:val="0083275D"/>
    <w:rsid w:val="00832E0C"/>
    <w:rsid w:val="00833485"/>
    <w:rsid w:val="008355E1"/>
    <w:rsid w:val="00836272"/>
    <w:rsid w:val="00842DA1"/>
    <w:rsid w:val="00844030"/>
    <w:rsid w:val="008468BF"/>
    <w:rsid w:val="008530EA"/>
    <w:rsid w:val="00856767"/>
    <w:rsid w:val="00862627"/>
    <w:rsid w:val="0086305C"/>
    <w:rsid w:val="00867EB8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A65A6"/>
    <w:rsid w:val="008B6A61"/>
    <w:rsid w:val="008C2383"/>
    <w:rsid w:val="008C263A"/>
    <w:rsid w:val="008C339C"/>
    <w:rsid w:val="008D322F"/>
    <w:rsid w:val="008E164A"/>
    <w:rsid w:val="008E3611"/>
    <w:rsid w:val="008E3DD5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13D93"/>
    <w:rsid w:val="00914CF1"/>
    <w:rsid w:val="00917392"/>
    <w:rsid w:val="00921ACE"/>
    <w:rsid w:val="00921EF3"/>
    <w:rsid w:val="00923635"/>
    <w:rsid w:val="0092390D"/>
    <w:rsid w:val="009251DB"/>
    <w:rsid w:val="00925AF9"/>
    <w:rsid w:val="0093072C"/>
    <w:rsid w:val="00933F9A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05CF"/>
    <w:rsid w:val="00973E92"/>
    <w:rsid w:val="0097664B"/>
    <w:rsid w:val="00976FF1"/>
    <w:rsid w:val="00981985"/>
    <w:rsid w:val="0098314C"/>
    <w:rsid w:val="00996665"/>
    <w:rsid w:val="009A11F8"/>
    <w:rsid w:val="009A274B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357EF"/>
    <w:rsid w:val="00A41291"/>
    <w:rsid w:val="00A4305C"/>
    <w:rsid w:val="00A459D2"/>
    <w:rsid w:val="00A47319"/>
    <w:rsid w:val="00A53B5D"/>
    <w:rsid w:val="00A56745"/>
    <w:rsid w:val="00A6151A"/>
    <w:rsid w:val="00A618BB"/>
    <w:rsid w:val="00A66979"/>
    <w:rsid w:val="00A702F3"/>
    <w:rsid w:val="00A73901"/>
    <w:rsid w:val="00A83867"/>
    <w:rsid w:val="00A84E2B"/>
    <w:rsid w:val="00A8712B"/>
    <w:rsid w:val="00A92B3C"/>
    <w:rsid w:val="00AA097B"/>
    <w:rsid w:val="00AA1931"/>
    <w:rsid w:val="00AA7BF9"/>
    <w:rsid w:val="00AB3CF3"/>
    <w:rsid w:val="00AB7428"/>
    <w:rsid w:val="00AB79CF"/>
    <w:rsid w:val="00AC4E58"/>
    <w:rsid w:val="00AC636B"/>
    <w:rsid w:val="00AC636F"/>
    <w:rsid w:val="00AC6433"/>
    <w:rsid w:val="00AD4598"/>
    <w:rsid w:val="00AE46D7"/>
    <w:rsid w:val="00AE7D4A"/>
    <w:rsid w:val="00AF083D"/>
    <w:rsid w:val="00AF1C2C"/>
    <w:rsid w:val="00AF2062"/>
    <w:rsid w:val="00AF5C90"/>
    <w:rsid w:val="00AF5F04"/>
    <w:rsid w:val="00AF612A"/>
    <w:rsid w:val="00AF7F1B"/>
    <w:rsid w:val="00B0136A"/>
    <w:rsid w:val="00B02761"/>
    <w:rsid w:val="00B03B16"/>
    <w:rsid w:val="00B04DB7"/>
    <w:rsid w:val="00B04DFE"/>
    <w:rsid w:val="00B05D07"/>
    <w:rsid w:val="00B05D1D"/>
    <w:rsid w:val="00B105BC"/>
    <w:rsid w:val="00B13A78"/>
    <w:rsid w:val="00B15C16"/>
    <w:rsid w:val="00B1737A"/>
    <w:rsid w:val="00B2422F"/>
    <w:rsid w:val="00B24F41"/>
    <w:rsid w:val="00B26798"/>
    <w:rsid w:val="00B27DE2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71E62"/>
    <w:rsid w:val="00B72E7A"/>
    <w:rsid w:val="00B740C9"/>
    <w:rsid w:val="00B77218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234E"/>
    <w:rsid w:val="00BC5131"/>
    <w:rsid w:val="00BD6DBA"/>
    <w:rsid w:val="00BE1B5D"/>
    <w:rsid w:val="00BE256F"/>
    <w:rsid w:val="00BE443F"/>
    <w:rsid w:val="00BE7343"/>
    <w:rsid w:val="00BF6F4F"/>
    <w:rsid w:val="00C06B25"/>
    <w:rsid w:val="00C13AD5"/>
    <w:rsid w:val="00C22D38"/>
    <w:rsid w:val="00C23727"/>
    <w:rsid w:val="00C23AE0"/>
    <w:rsid w:val="00C33360"/>
    <w:rsid w:val="00C34A53"/>
    <w:rsid w:val="00C4178A"/>
    <w:rsid w:val="00C42552"/>
    <w:rsid w:val="00C4556C"/>
    <w:rsid w:val="00C47C9E"/>
    <w:rsid w:val="00C56D06"/>
    <w:rsid w:val="00C57C86"/>
    <w:rsid w:val="00C62FA7"/>
    <w:rsid w:val="00C6441C"/>
    <w:rsid w:val="00C651B6"/>
    <w:rsid w:val="00C7110C"/>
    <w:rsid w:val="00C80BF5"/>
    <w:rsid w:val="00C81FF3"/>
    <w:rsid w:val="00C8321B"/>
    <w:rsid w:val="00C846A0"/>
    <w:rsid w:val="00C851EB"/>
    <w:rsid w:val="00C86A0F"/>
    <w:rsid w:val="00C90C97"/>
    <w:rsid w:val="00C93A19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D5FC6"/>
    <w:rsid w:val="00CE03BB"/>
    <w:rsid w:val="00CE6C8D"/>
    <w:rsid w:val="00CF0992"/>
    <w:rsid w:val="00CF122C"/>
    <w:rsid w:val="00CF189D"/>
    <w:rsid w:val="00CF32E4"/>
    <w:rsid w:val="00D006B6"/>
    <w:rsid w:val="00D02844"/>
    <w:rsid w:val="00D031FA"/>
    <w:rsid w:val="00D03A14"/>
    <w:rsid w:val="00D0504E"/>
    <w:rsid w:val="00D05C0C"/>
    <w:rsid w:val="00D12FCC"/>
    <w:rsid w:val="00D136DF"/>
    <w:rsid w:val="00D15A27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44206"/>
    <w:rsid w:val="00D46E11"/>
    <w:rsid w:val="00D51BE2"/>
    <w:rsid w:val="00D568E7"/>
    <w:rsid w:val="00D60952"/>
    <w:rsid w:val="00D643B7"/>
    <w:rsid w:val="00D67554"/>
    <w:rsid w:val="00D71691"/>
    <w:rsid w:val="00D75C41"/>
    <w:rsid w:val="00D81664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96D12"/>
    <w:rsid w:val="00DA01E8"/>
    <w:rsid w:val="00DA1995"/>
    <w:rsid w:val="00DA2387"/>
    <w:rsid w:val="00DA585E"/>
    <w:rsid w:val="00DB5C0C"/>
    <w:rsid w:val="00DC4F80"/>
    <w:rsid w:val="00DD43D2"/>
    <w:rsid w:val="00DD61E6"/>
    <w:rsid w:val="00DD7083"/>
    <w:rsid w:val="00DD77EE"/>
    <w:rsid w:val="00DE1FAE"/>
    <w:rsid w:val="00DE27A4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236E2"/>
    <w:rsid w:val="00E23F1F"/>
    <w:rsid w:val="00E25376"/>
    <w:rsid w:val="00E31C33"/>
    <w:rsid w:val="00E343A4"/>
    <w:rsid w:val="00E358A6"/>
    <w:rsid w:val="00E37C2D"/>
    <w:rsid w:val="00E4176C"/>
    <w:rsid w:val="00E4189E"/>
    <w:rsid w:val="00E4495A"/>
    <w:rsid w:val="00E454F0"/>
    <w:rsid w:val="00E47804"/>
    <w:rsid w:val="00E52B79"/>
    <w:rsid w:val="00E56D30"/>
    <w:rsid w:val="00E60BCA"/>
    <w:rsid w:val="00E617CD"/>
    <w:rsid w:val="00E62805"/>
    <w:rsid w:val="00E62FF9"/>
    <w:rsid w:val="00E72124"/>
    <w:rsid w:val="00E74CD3"/>
    <w:rsid w:val="00E75C75"/>
    <w:rsid w:val="00E77589"/>
    <w:rsid w:val="00E81F51"/>
    <w:rsid w:val="00E85DAD"/>
    <w:rsid w:val="00E94766"/>
    <w:rsid w:val="00EA1583"/>
    <w:rsid w:val="00EA1C63"/>
    <w:rsid w:val="00EB0B49"/>
    <w:rsid w:val="00EB5AD2"/>
    <w:rsid w:val="00EB6FFB"/>
    <w:rsid w:val="00EB76FB"/>
    <w:rsid w:val="00EB7D56"/>
    <w:rsid w:val="00EC22ED"/>
    <w:rsid w:val="00ED1AEA"/>
    <w:rsid w:val="00ED499A"/>
    <w:rsid w:val="00ED49D4"/>
    <w:rsid w:val="00ED4A88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4DB"/>
    <w:rsid w:val="00F1730C"/>
    <w:rsid w:val="00F17844"/>
    <w:rsid w:val="00F224C6"/>
    <w:rsid w:val="00F22BDF"/>
    <w:rsid w:val="00F33EE0"/>
    <w:rsid w:val="00F35ACD"/>
    <w:rsid w:val="00F37001"/>
    <w:rsid w:val="00F4217D"/>
    <w:rsid w:val="00F43015"/>
    <w:rsid w:val="00F470ED"/>
    <w:rsid w:val="00F5418D"/>
    <w:rsid w:val="00F644A6"/>
    <w:rsid w:val="00F67DAF"/>
    <w:rsid w:val="00F71000"/>
    <w:rsid w:val="00F73DDB"/>
    <w:rsid w:val="00F77516"/>
    <w:rsid w:val="00F80E6D"/>
    <w:rsid w:val="00F82678"/>
    <w:rsid w:val="00F872B5"/>
    <w:rsid w:val="00F9069A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29E1"/>
    <w:rsid w:val="00FC4C3F"/>
    <w:rsid w:val="00FC7879"/>
    <w:rsid w:val="00FD0778"/>
    <w:rsid w:val="00FD275E"/>
    <w:rsid w:val="00FD7405"/>
    <w:rsid w:val="00FE127B"/>
    <w:rsid w:val="00FE54E0"/>
    <w:rsid w:val="00FE6CE1"/>
    <w:rsid w:val="00FF2B41"/>
    <w:rsid w:val="00FF3A6D"/>
    <w:rsid w:val="00FF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F4727"/>
    <w:pPr>
      <w:tabs>
        <w:tab w:val="num" w:pos="0"/>
      </w:tabs>
      <w:suppressAutoHyphens/>
      <w:spacing w:before="60" w:after="120"/>
      <w:ind w:left="431"/>
      <w:jc w:val="both"/>
      <w:outlineLvl w:val="1"/>
    </w:pPr>
    <w:rPr>
      <w:rFonts w:ascii="Calibri" w:hAnsi="Calibri"/>
      <w:bCs/>
      <w:iCs/>
      <w:color w:val="000000"/>
      <w:kern w:val="2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  <w:style w:type="character" w:customStyle="1" w:styleId="Nagwek2Znak">
    <w:name w:val="Nagłówek 2 Znak"/>
    <w:basedOn w:val="Domylnaczcionkaakapitu"/>
    <w:link w:val="Nagwek2"/>
    <w:semiHidden/>
    <w:rsid w:val="00FF4727"/>
    <w:rPr>
      <w:rFonts w:eastAsia="Times New Roman"/>
      <w:bCs/>
      <w:iCs/>
      <w:color w:val="000000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46A4-8F61-4F3D-B947-5890CF72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1468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mgr inż. Żurek Paulina</cp:lastModifiedBy>
  <cp:revision>2</cp:revision>
  <cp:lastPrinted>2024-11-05T09:15:00Z</cp:lastPrinted>
  <dcterms:created xsi:type="dcterms:W3CDTF">2025-02-28T13:00:00Z</dcterms:created>
  <dcterms:modified xsi:type="dcterms:W3CDTF">2025-02-28T13:00:00Z</dcterms:modified>
</cp:coreProperties>
</file>