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186D" w14:textId="7A0A5C99" w:rsidR="005C41F5" w:rsidRDefault="005C41F5" w:rsidP="00980374">
      <w:pPr>
        <w:jc w:val="center"/>
        <w:rPr>
          <w:rFonts w:ascii="Arial" w:eastAsia="Times New Roman" w:hAnsi="Arial" w:cs="Arial"/>
          <w:b/>
          <w:bCs/>
          <w:color w:val="000000"/>
          <w:lang w:eastAsia="pl-PL"/>
        </w:rPr>
      </w:pPr>
    </w:p>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52E9CB48" w14:textId="77777777" w:rsidR="00105BB9" w:rsidRPr="00980374" w:rsidRDefault="00105BB9" w:rsidP="00980374">
      <w:pPr>
        <w:pStyle w:val="Tekstpodstawowy"/>
        <w:ind w:left="119"/>
        <w:jc w:val="center"/>
        <w:rPr>
          <w:rFonts w:ascii="Arial" w:hAnsi="Arial" w:cs="Arial"/>
          <w:b/>
          <w:sz w:val="20"/>
        </w:rPr>
      </w:pPr>
    </w:p>
    <w:p w14:paraId="6E285FEC" w14:textId="77777777" w:rsidR="00105BB9" w:rsidRPr="00980374" w:rsidRDefault="00105BB9">
      <w:pPr>
        <w:pStyle w:val="Tekstpodstawowy"/>
        <w:spacing w:before="7"/>
        <w:ind w:left="0"/>
        <w:rPr>
          <w:rFonts w:ascii="Arial" w:hAnsi="Arial" w:cs="Arial"/>
          <w:sz w:val="9"/>
        </w:rPr>
      </w:pPr>
    </w:p>
    <w:p w14:paraId="1DF4C79D" w14:textId="60952715"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B63C93">
        <w:rPr>
          <w:rFonts w:ascii="Arial" w:hAnsi="Arial" w:cs="Arial"/>
          <w:b/>
        </w:rPr>
        <w:t>7.2025</w:t>
      </w:r>
      <w:proofErr w:type="spellEnd"/>
    </w:p>
    <w:p w14:paraId="529A94A5" w14:textId="77777777" w:rsidR="00105BB9" w:rsidRPr="00980374" w:rsidRDefault="00105BB9">
      <w:pPr>
        <w:pStyle w:val="Tekstpodstawowy"/>
        <w:ind w:left="0"/>
        <w:rPr>
          <w:rFonts w:ascii="Arial" w:hAnsi="Arial" w:cs="Arial"/>
        </w:rPr>
      </w:pPr>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77777777" w:rsidR="00105BB9" w:rsidRPr="00325DC1" w:rsidRDefault="00980374" w:rsidP="00980374">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980374" w:rsidRDefault="00980374">
      <w:pPr>
        <w:spacing w:before="51"/>
        <w:ind w:left="227"/>
        <w:rPr>
          <w:rFonts w:ascii="Arial" w:hAnsi="Arial" w:cs="Arial"/>
          <w:b/>
          <w:sz w:val="24"/>
        </w:rPr>
      </w:pPr>
    </w:p>
    <w:p w14:paraId="2806C7F4" w14:textId="2D7D7B9E" w:rsidR="00BD61FE" w:rsidRPr="00161ACA" w:rsidRDefault="00B63C93" w:rsidP="00EA601E">
      <w:pPr>
        <w:shd w:val="clear" w:color="auto" w:fill="FFFF99"/>
        <w:jc w:val="center"/>
        <w:rPr>
          <w:rFonts w:ascii="Arial" w:eastAsia="Times New Roman" w:hAnsi="Arial" w:cs="Arial"/>
          <w:sz w:val="36"/>
          <w:szCs w:val="36"/>
          <w:lang w:eastAsia="pl-PL"/>
        </w:rPr>
      </w:pPr>
      <w:bookmarkStart w:id="1" w:name="_Hlk173221188"/>
      <w:r>
        <w:rPr>
          <w:rFonts w:ascii="Arial" w:eastAsia="Times New Roman" w:hAnsi="Arial" w:cs="Arial"/>
          <w:b/>
          <w:bCs/>
          <w:sz w:val="36"/>
          <w:szCs w:val="36"/>
          <w:u w:val="single"/>
          <w:lang w:eastAsia="pl-PL"/>
        </w:rPr>
        <w:t xml:space="preserve">Rozbudowa kanalizacji sanitarnej </w:t>
      </w:r>
      <w:r>
        <w:rPr>
          <w:rFonts w:ascii="Arial" w:eastAsia="Times New Roman" w:hAnsi="Arial" w:cs="Arial"/>
          <w:b/>
          <w:bCs/>
          <w:sz w:val="36"/>
          <w:szCs w:val="36"/>
          <w:u w:val="single"/>
          <w:lang w:eastAsia="pl-PL"/>
        </w:rPr>
        <w:br/>
        <w:t>w m. Wólka Panieńska dz. nr 225 i 226</w:t>
      </w:r>
    </w:p>
    <w:bookmarkEnd w:id="1"/>
    <w:p w14:paraId="0C21D6A4" w14:textId="77777777" w:rsidR="00105BB9" w:rsidRDefault="00105BB9">
      <w:pPr>
        <w:pStyle w:val="Tekstpodstawowy"/>
        <w:ind w:left="0"/>
        <w:rPr>
          <w:rFonts w:ascii="Arial" w:hAnsi="Arial" w:cs="Arial"/>
          <w:b/>
          <w:sz w:val="16"/>
          <w:szCs w:val="16"/>
        </w:rPr>
      </w:pPr>
    </w:p>
    <w:p w14:paraId="0934056F" w14:textId="77777777" w:rsidR="005C41F5" w:rsidRPr="00326D2B" w:rsidRDefault="005C41F5">
      <w:pPr>
        <w:pStyle w:val="Tekstpodstawowy"/>
        <w:ind w:left="0"/>
        <w:rPr>
          <w:rFonts w:ascii="Arial" w:hAnsi="Arial" w:cs="Arial"/>
          <w:b/>
          <w:sz w:val="16"/>
          <w:szCs w:val="16"/>
        </w:rPr>
      </w:pPr>
      <w:bookmarkStart w:id="2" w:name="_bookmark1"/>
      <w:bookmarkEnd w:id="2"/>
    </w:p>
    <w:p w14:paraId="2A39EC52" w14:textId="77777777" w:rsidR="005C41F5" w:rsidRDefault="005C41F5">
      <w:pPr>
        <w:pStyle w:val="Nagwek11"/>
        <w:rPr>
          <w:rFonts w:ascii="Arial" w:hAnsi="Arial" w:cs="Arial"/>
        </w:rPr>
      </w:pPr>
    </w:p>
    <w:p w14:paraId="0B2BD5E4" w14:textId="43C9ED35" w:rsidR="00105BB9" w:rsidRDefault="00980374">
      <w:pPr>
        <w:pStyle w:val="Nagwek11"/>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0BA492E8" w14:textId="77777777" w:rsidR="00B63C93" w:rsidRPr="006D2093" w:rsidRDefault="00B63C93" w:rsidP="00B63C93">
      <w:pPr>
        <w:rPr>
          <w:rFonts w:ascii="Arial" w:hAnsi="Arial" w:cs="Arial"/>
        </w:rPr>
      </w:pPr>
      <w:r w:rsidRPr="006D2093">
        <w:rPr>
          <w:rFonts w:ascii="Arial" w:hAnsi="Arial" w:cs="Arial"/>
        </w:rPr>
        <w:t>4511</w:t>
      </w:r>
      <w:r>
        <w:rPr>
          <w:rFonts w:ascii="Arial" w:hAnsi="Arial" w:cs="Arial"/>
        </w:rPr>
        <w:t>1200-0 Roboty w zakresie przygotowania terenu pod budowę i roboty ziemne</w:t>
      </w:r>
    </w:p>
    <w:p w14:paraId="1333BBDE" w14:textId="47BB3CEC" w:rsidR="00BA328E" w:rsidRDefault="006D2093" w:rsidP="00BA328E">
      <w:pPr>
        <w:pStyle w:val="Nagwek3"/>
        <w:spacing w:before="0" w:line="240" w:lineRule="auto"/>
        <w:rPr>
          <w:rFonts w:ascii="Arial" w:hAnsi="Arial" w:cs="Arial"/>
          <w:b w:val="0"/>
          <w:bCs w:val="0"/>
          <w:color w:val="auto"/>
        </w:rPr>
      </w:pPr>
      <w:r>
        <w:rPr>
          <w:rFonts w:ascii="Arial" w:hAnsi="Arial" w:cs="Arial"/>
          <w:b w:val="0"/>
          <w:bCs w:val="0"/>
          <w:color w:val="auto"/>
        </w:rPr>
        <w:t>45</w:t>
      </w:r>
      <w:r w:rsidR="00BD61FE">
        <w:rPr>
          <w:rFonts w:ascii="Arial" w:hAnsi="Arial" w:cs="Arial"/>
          <w:b w:val="0"/>
          <w:bCs w:val="0"/>
          <w:color w:val="auto"/>
        </w:rPr>
        <w:t xml:space="preserve">231300-8 Roboty budowlane w zakresie budowy wodociągów i rurociągów do odprowadzania </w:t>
      </w:r>
      <w:r w:rsidR="00B63C93">
        <w:rPr>
          <w:rFonts w:ascii="Arial" w:hAnsi="Arial" w:cs="Arial"/>
          <w:b w:val="0"/>
          <w:bCs w:val="0"/>
          <w:color w:val="auto"/>
        </w:rPr>
        <w:t>ścieków</w:t>
      </w:r>
    </w:p>
    <w:p w14:paraId="1A6E9181" w14:textId="1899DA8B" w:rsidR="00B63C93" w:rsidRPr="00B63C93" w:rsidRDefault="00B63C93" w:rsidP="00B63C93">
      <w:pPr>
        <w:rPr>
          <w:rFonts w:ascii="Arial" w:hAnsi="Arial" w:cs="Arial"/>
        </w:rPr>
      </w:pPr>
      <w:r w:rsidRPr="00B63C93">
        <w:rPr>
          <w:rFonts w:ascii="Arial" w:hAnsi="Arial" w:cs="Arial"/>
        </w:rPr>
        <w:t>45110000-1</w:t>
      </w:r>
      <w:r>
        <w:rPr>
          <w:rFonts w:ascii="Arial" w:hAnsi="Arial" w:cs="Arial"/>
        </w:rPr>
        <w:t xml:space="preserve"> </w:t>
      </w:r>
      <w:r w:rsidRPr="00B63C93">
        <w:rPr>
          <w:rFonts w:ascii="Arial" w:hAnsi="Arial" w:cs="Arial"/>
        </w:rPr>
        <w:t>Roboty w zakresie burzenia i rozbiórki obiektów budowlanych; roboty ziemne</w:t>
      </w:r>
    </w:p>
    <w:p w14:paraId="7F8728DD" w14:textId="279BDF27" w:rsidR="00B63C93" w:rsidRPr="00B63C93" w:rsidRDefault="00B63C93" w:rsidP="00B63C93">
      <w:pPr>
        <w:rPr>
          <w:rFonts w:ascii="Arial" w:hAnsi="Arial" w:cs="Arial"/>
        </w:rPr>
      </w:pPr>
      <w:r w:rsidRPr="00B63C93">
        <w:rPr>
          <w:rFonts w:ascii="Arial" w:hAnsi="Arial" w:cs="Arial"/>
        </w:rPr>
        <w:t>45111240-2</w:t>
      </w:r>
      <w:r>
        <w:rPr>
          <w:rFonts w:ascii="Arial" w:hAnsi="Arial" w:cs="Arial"/>
        </w:rPr>
        <w:t xml:space="preserve"> </w:t>
      </w:r>
      <w:r w:rsidRPr="00B63C93">
        <w:rPr>
          <w:rFonts w:ascii="Arial" w:hAnsi="Arial" w:cs="Arial"/>
        </w:rPr>
        <w:t>Roboty w zakresie odwadniania gruntu</w:t>
      </w:r>
    </w:p>
    <w:p w14:paraId="02D7B876" w14:textId="42BAF489" w:rsidR="00BA328E" w:rsidRDefault="00BA328E" w:rsidP="00BA328E">
      <w:pPr>
        <w:rPr>
          <w:rFonts w:ascii="Arial" w:hAnsi="Arial" w:cs="Arial"/>
        </w:rPr>
      </w:pP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3F76EEAC" w14:textId="06628DEF"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w:t>
      </w:r>
      <w:r w:rsidR="00B63C93">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w:t>
      </w:r>
      <w:r w:rsidR="00B63C93">
        <w:rPr>
          <w:rFonts w:ascii="Arial" w:hAnsi="Arial" w:cs="Arial"/>
          <w:b/>
          <w:u w:val="single"/>
        </w:rPr>
        <w:t>00072893/02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B63C93">
        <w:rPr>
          <w:rFonts w:ascii="Arial" w:eastAsia="Times New Roman" w:hAnsi="Arial" w:cs="Arial"/>
          <w:b/>
          <w:u w:val="single"/>
          <w:lang w:eastAsia="pl-PL"/>
        </w:rPr>
        <w:t>7</w:t>
      </w:r>
    </w:p>
    <w:p w14:paraId="50AF0504" w14:textId="77777777" w:rsidR="005C41F5" w:rsidRDefault="005C41F5" w:rsidP="00EA601E">
      <w:pPr>
        <w:pStyle w:val="Tekstpodstawowy"/>
        <w:ind w:right="39"/>
        <w:jc w:val="center"/>
        <w:rPr>
          <w:rFonts w:eastAsia="Times New Roman"/>
          <w:lang w:eastAsia="pl-PL"/>
        </w:rPr>
      </w:pPr>
    </w:p>
    <w:p w14:paraId="65603DB2"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EFC3476" w14:textId="77777777" w:rsidR="00777BD5" w:rsidRDefault="00144A29" w:rsidP="00EA601E">
      <w:pPr>
        <w:pStyle w:val="Tekstpodstawowy"/>
        <w:rPr>
          <w:rFonts w:ascii="Arial" w:hAnsi="Arial" w:cs="Arial"/>
        </w:rPr>
      </w:pPr>
      <w:r>
        <w:rPr>
          <w:rFonts w:ascii="Arial" w:hAnsi="Arial" w:cs="Arial"/>
        </w:rPr>
        <w:t xml:space="preserve">                                                                                      </w:t>
      </w:r>
    </w:p>
    <w:p w14:paraId="7C7542AB" w14:textId="77777777" w:rsidR="00777BD5" w:rsidRDefault="00777BD5" w:rsidP="00EA601E">
      <w:pPr>
        <w:pStyle w:val="Tekstpodstawowy"/>
        <w:rPr>
          <w:rFonts w:ascii="Arial" w:hAnsi="Arial" w:cs="Arial"/>
        </w:rPr>
      </w:pPr>
    </w:p>
    <w:p w14:paraId="255E9FC2" w14:textId="77777777" w:rsidR="00B63C93" w:rsidRDefault="00B63C93" w:rsidP="00EA601E">
      <w:pPr>
        <w:pStyle w:val="Tekstpodstawowy"/>
        <w:rPr>
          <w:rFonts w:ascii="Arial" w:hAnsi="Arial" w:cs="Arial"/>
        </w:rPr>
      </w:pPr>
    </w:p>
    <w:p w14:paraId="04549BC2" w14:textId="77777777" w:rsidR="00B63C93" w:rsidRDefault="00B63C93" w:rsidP="00EA601E">
      <w:pPr>
        <w:pStyle w:val="Tekstpodstawowy"/>
        <w:rPr>
          <w:rFonts w:ascii="Arial" w:hAnsi="Arial" w:cs="Arial"/>
        </w:rPr>
      </w:pPr>
    </w:p>
    <w:p w14:paraId="398B95FA" w14:textId="77777777" w:rsidR="00346CA4" w:rsidRPr="00EA601E" w:rsidRDefault="00144A29" w:rsidP="00EA601E">
      <w:pPr>
        <w:pStyle w:val="Tekstpodstawowy"/>
        <w:rPr>
          <w:rFonts w:ascii="Arial" w:hAnsi="Arial" w:cs="Arial"/>
        </w:rPr>
      </w:pPr>
      <w:r>
        <w:rPr>
          <w:rFonts w:ascii="Arial" w:hAnsi="Arial" w:cs="Arial"/>
        </w:rPr>
        <w:t xml:space="preserve">                                </w:t>
      </w:r>
    </w:p>
    <w:p w14:paraId="5C5BE141" w14:textId="3EE073DE"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w:t>
      </w:r>
      <w:r w:rsidR="00B63C93">
        <w:rPr>
          <w:rFonts w:ascii="Arial" w:hAnsi="Arial" w:cs="Arial"/>
          <w:b/>
        </w:rPr>
        <w:t xml:space="preserve">    Elżbieta </w:t>
      </w:r>
      <w:proofErr w:type="spellStart"/>
      <w:r w:rsidR="00B63C93">
        <w:rPr>
          <w:rFonts w:ascii="Arial" w:hAnsi="Arial" w:cs="Arial"/>
          <w:b/>
        </w:rPr>
        <w:t>Sobulska</w:t>
      </w:r>
      <w:proofErr w:type="spellEnd"/>
    </w:p>
    <w:p w14:paraId="4BDD555A" w14:textId="10C3967A" w:rsidR="00A81D17" w:rsidRPr="00A81D17" w:rsidRDefault="00A81D17" w:rsidP="00A81D17">
      <w:pPr>
        <w:pStyle w:val="Tekstpodstawowy"/>
        <w:ind w:left="0"/>
        <w:rPr>
          <w:rFonts w:ascii="Arial" w:hAnsi="Arial" w:cs="Arial"/>
          <w:b/>
        </w:rPr>
      </w:pPr>
      <w:r w:rsidRPr="00A81D17">
        <w:rPr>
          <w:rFonts w:ascii="Arial" w:hAnsi="Arial" w:cs="Arial"/>
          <w:b/>
        </w:rPr>
        <w:t xml:space="preserve">insp. ds. zamówień publicznych                                                     </w:t>
      </w:r>
      <w:r w:rsidR="00B63C93">
        <w:rPr>
          <w:rFonts w:ascii="Arial" w:hAnsi="Arial" w:cs="Arial"/>
          <w:b/>
        </w:rPr>
        <w:t>Zastępca Wójta</w:t>
      </w:r>
      <w:r w:rsidRPr="00A81D17">
        <w:rPr>
          <w:rFonts w:ascii="Arial" w:hAnsi="Arial" w:cs="Arial"/>
          <w:b/>
        </w:rPr>
        <w:t xml:space="preserve"> Gminy Zamość</w:t>
      </w:r>
    </w:p>
    <w:p w14:paraId="05203644" w14:textId="77777777" w:rsidR="00EA601E" w:rsidRPr="00EA601E" w:rsidRDefault="00EA601E" w:rsidP="00EA601E">
      <w:pPr>
        <w:pStyle w:val="Tekstpodstawowy"/>
      </w:pPr>
      <w:r w:rsidRPr="00EA601E">
        <w:rPr>
          <w:rFonts w:ascii="Arial" w:hAnsi="Arial" w:cs="Arial"/>
        </w:rPr>
        <w:t xml:space="preserve">..........................................                                                              ............................................                                                                                    </w:t>
      </w:r>
    </w:p>
    <w:p w14:paraId="3FCE76A4" w14:textId="77777777" w:rsidR="00EA601E" w:rsidRPr="00EA601E" w:rsidRDefault="00EA601E" w:rsidP="00EA601E">
      <w:pPr>
        <w:pStyle w:val="Tekstpodstawowy"/>
        <w:ind w:right="567"/>
        <w:jc w:val="center"/>
      </w:pPr>
      <w:r w:rsidRPr="00EA601E">
        <w:rPr>
          <w:rFonts w:ascii="Arial" w:hAnsi="Arial" w:cs="Arial"/>
        </w:rPr>
        <w:t>Sporządził                                                                                                Zatwierdzam</w:t>
      </w:r>
    </w:p>
    <w:p w14:paraId="6EAA444C" w14:textId="4F15D1E9" w:rsidR="00EA601E" w:rsidRPr="00EA601E" w:rsidRDefault="00EA601E" w:rsidP="00EA601E">
      <w:pPr>
        <w:pStyle w:val="Tekstpodstawowy"/>
        <w:ind w:right="567"/>
        <w:jc w:val="center"/>
      </w:pPr>
      <w:r w:rsidRPr="00EA601E">
        <w:rPr>
          <w:rFonts w:ascii="Arial" w:hAnsi="Arial" w:cs="Arial"/>
        </w:rPr>
        <w:t xml:space="preserve">Zamość, </w:t>
      </w:r>
      <w:r w:rsidR="00B63C93">
        <w:rPr>
          <w:rFonts w:ascii="Arial" w:hAnsi="Arial" w:cs="Arial"/>
        </w:rPr>
        <w:t>20-03-2025</w:t>
      </w:r>
      <w:r w:rsidRPr="00EA601E">
        <w:rPr>
          <w:rFonts w:ascii="Arial" w:hAnsi="Arial" w:cs="Arial"/>
        </w:rPr>
        <w:t xml:space="preserve"> r.</w:t>
      </w:r>
    </w:p>
    <w:p w14:paraId="150B05D5"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7E4E694B"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12A6BE4"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7379D73A"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2442BE43"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2F89E349"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57E14448" w14:textId="77777777" w:rsidR="00105BB9" w:rsidRPr="000B5A85" w:rsidRDefault="000B5A85"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7805530C"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F4FEBD7"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8179A4E"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5041865" w14:textId="77777777" w:rsidR="00105BB9" w:rsidRPr="000B5A85" w:rsidRDefault="00980374"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3928DA4C" w14:textId="77777777" w:rsidR="00105BB9" w:rsidRPr="000B5A85" w:rsidRDefault="00980374"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6F4B55F8"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382E0C6C" w14:textId="77777777" w:rsidR="00105BB9" w:rsidRPr="000B5A85" w:rsidRDefault="00980374"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599F527D"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2C7BA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55905AE8"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1DFC5AB0"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52FD4B2"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46FFAACC"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94830F2" w14:textId="77777777" w:rsidR="00105BB9" w:rsidRPr="000B5A85" w:rsidRDefault="000B5A85"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418A8FC7"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7BBA934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17C03DD9" w14:textId="77777777" w:rsidR="00105BB9" w:rsidRPr="000B5A85" w:rsidRDefault="00980374"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4511673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47B1FB27"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11FCF444"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30339A2A"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6ADFF58"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1C29B4C1"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0708052B" w14:textId="77777777" w:rsidR="00105BB9" w:rsidRPr="000B5A85" w:rsidRDefault="00980374"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9BAE6CF"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0ADAD9D0"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A7288B3" w14:textId="77777777" w:rsidR="00105BB9" w:rsidRPr="000B5A85" w:rsidRDefault="00980374"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16F33F21"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0CC99175"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2BDDFF6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E9B302F"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2947642"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2C2335">
          <w:footerReference w:type="default" r:id="rId11"/>
          <w:headerReference w:type="first" r:id="rId12"/>
          <w:footerReference w:type="first" r:id="rId13"/>
          <w:pgSz w:w="11910" w:h="16840"/>
          <w:pgMar w:top="1247" w:right="1020" w:bottom="860"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77777777"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4" w:history="1">
        <w:r w:rsidR="00FD0ED7" w:rsidRPr="001E4878">
          <w:rPr>
            <w:rStyle w:val="Hipercze"/>
            <w:rFonts w:ascii="Arial" w:hAnsi="Arial" w:cs="Arial"/>
          </w:rPr>
          <w:t>https://ugzamosc.bip.lubelskie.pl</w:t>
        </w:r>
      </w:hyperlink>
    </w:p>
    <w:p w14:paraId="2D45F48C" w14:textId="77777777"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5" w:history="1">
        <w:r w:rsidR="00855DE4" w:rsidRPr="00993377">
          <w:rPr>
            <w:rStyle w:val="Hipercze"/>
            <w:rFonts w:ascii="Arial" w:hAnsi="Arial" w:cs="Arial"/>
          </w:rPr>
          <w:t>inwestycje@zamosc.org.pl</w:t>
        </w:r>
      </w:hyperlink>
    </w:p>
    <w:p w14:paraId="6FC3715A" w14:textId="77777777"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77777777"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6"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7777777"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3B602442"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165C7A">
        <w:rPr>
          <w:rFonts w:ascii="Arial" w:hAnsi="Arial" w:cs="Arial"/>
          <w:b/>
        </w:rPr>
        <w:t>7.2025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165C7A">
        <w:rPr>
          <w:rFonts w:ascii="Arial" w:hAnsi="Arial" w:cs="Arial"/>
        </w:rPr>
        <w:t>4</w:t>
      </w:r>
      <w:r w:rsidRPr="00980374">
        <w:rPr>
          <w:rFonts w:ascii="Arial" w:hAnsi="Arial" w:cs="Arial"/>
        </w:rPr>
        <w:t xml:space="preserve"> r. poz. </w:t>
      </w:r>
      <w:r w:rsidR="00165C7A">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1FB81EA1" w14:textId="77777777"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77777777" w:rsidR="00105BB9" w:rsidRPr="00980374" w:rsidRDefault="00FD0ED7" w:rsidP="00FD0ED7">
      <w:pPr>
        <w:spacing w:line="267" w:lineRule="exact"/>
        <w:ind w:left="655" w:right="-53"/>
        <w:jc w:val="both"/>
        <w:rPr>
          <w:rFonts w:ascii="Arial" w:hAnsi="Arial" w:cs="Arial"/>
          <w:b/>
        </w:rPr>
      </w:pPr>
      <w:hyperlink r:id="rId17" w:history="1">
        <w:r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77777777"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8" w:history="1">
        <w:r w:rsidR="007C5533" w:rsidRPr="001E4878">
          <w:rPr>
            <w:rStyle w:val="Hipercze"/>
            <w:rFonts w:ascii="Arial" w:hAnsi="Arial" w:cs="Arial"/>
            <w:spacing w:val="-2"/>
            <w:u w:color="0000FF"/>
          </w:rPr>
          <w:t>https://platformazakupowa.pl/strona/1-regulamin</w:t>
        </w:r>
      </w:hyperlink>
    </w:p>
    <w:p w14:paraId="5A4D52BF" w14:textId="77777777"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9">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77777777"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0">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54F52390" w14:textId="77777777" w:rsidR="007A1D1C" w:rsidRPr="000064F9" w:rsidRDefault="007A1D1C" w:rsidP="007A1D1C">
      <w:pPr>
        <w:pStyle w:val="Standard"/>
        <w:snapToGrid w:val="0"/>
        <w:spacing w:before="0"/>
        <w:jc w:val="both"/>
        <w:rPr>
          <w:rFonts w:ascii="Arial" w:hAnsi="Arial" w:cs="Arial"/>
          <w:b/>
          <w:sz w:val="22"/>
          <w:szCs w:val="22"/>
        </w:rPr>
      </w:pPr>
      <w:bookmarkStart w:id="8" w:name="_Hlk113531759"/>
      <w:r w:rsidRPr="000064F9">
        <w:rPr>
          <w:rFonts w:ascii="Arial" w:hAnsi="Arial" w:cs="Arial"/>
          <w:b/>
          <w:sz w:val="22"/>
          <w:szCs w:val="22"/>
        </w:rPr>
        <w:t xml:space="preserve">Przedmiotem zamówienia jest budowa </w:t>
      </w:r>
      <w:r w:rsidRPr="009651F6">
        <w:rPr>
          <w:rFonts w:ascii="Arial" w:hAnsi="Arial" w:cs="Arial"/>
          <w:b/>
          <w:color w:val="auto"/>
          <w:sz w:val="22"/>
          <w:szCs w:val="22"/>
        </w:rPr>
        <w:t>odcinka sieci</w:t>
      </w:r>
      <w:r w:rsidRPr="000064F9">
        <w:rPr>
          <w:rFonts w:ascii="Arial" w:hAnsi="Arial" w:cs="Arial"/>
          <w:b/>
          <w:color w:val="FF0000"/>
          <w:sz w:val="22"/>
          <w:szCs w:val="22"/>
        </w:rPr>
        <w:t xml:space="preserve"> </w:t>
      </w:r>
      <w:r w:rsidRPr="000064F9">
        <w:rPr>
          <w:rFonts w:ascii="Arial" w:hAnsi="Arial" w:cs="Arial"/>
          <w:b/>
          <w:sz w:val="22"/>
          <w:szCs w:val="22"/>
        </w:rPr>
        <w:t>kanalizacji sanitarnej w ramach  zadania inwestycyjnego jw.</w:t>
      </w:r>
    </w:p>
    <w:p w14:paraId="5B621BC9" w14:textId="77777777" w:rsidR="007A1D1C" w:rsidRPr="000064F9" w:rsidRDefault="007A1D1C" w:rsidP="007A1D1C">
      <w:pPr>
        <w:pStyle w:val="Standard"/>
        <w:snapToGrid w:val="0"/>
        <w:spacing w:before="0"/>
        <w:jc w:val="both"/>
        <w:rPr>
          <w:sz w:val="22"/>
          <w:szCs w:val="22"/>
        </w:rPr>
      </w:pPr>
    </w:p>
    <w:p w14:paraId="5DD0CB01" w14:textId="77777777"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Zakres inwestycji przewiduje budowę sieci kanalizacji sanitarnej  umożliwiającej odprowadzenie ścieków bytowo-gospodarczych do zbiorczej infrastruktury ściekowej. </w:t>
      </w:r>
    </w:p>
    <w:p w14:paraId="2E08CF2A" w14:textId="77777777" w:rsidR="007A1D1C" w:rsidRPr="009651F6" w:rsidRDefault="007A1D1C" w:rsidP="007A1D1C">
      <w:pPr>
        <w:pStyle w:val="Standard"/>
        <w:snapToGrid w:val="0"/>
        <w:spacing w:before="0"/>
        <w:jc w:val="both"/>
        <w:rPr>
          <w:color w:val="auto"/>
          <w:sz w:val="22"/>
          <w:szCs w:val="22"/>
        </w:rPr>
      </w:pPr>
      <w:r w:rsidRPr="009651F6">
        <w:rPr>
          <w:rFonts w:ascii="Arial" w:eastAsia="Times New Roman" w:hAnsi="Arial" w:cs="Arial"/>
          <w:color w:val="auto"/>
          <w:sz w:val="22"/>
          <w:szCs w:val="22"/>
        </w:rPr>
        <w:t xml:space="preserve">    </w:t>
      </w:r>
    </w:p>
    <w:p w14:paraId="23004405" w14:textId="77777777" w:rsidR="007A1D1C" w:rsidRPr="009651F6" w:rsidRDefault="007A1D1C" w:rsidP="007A1D1C">
      <w:pPr>
        <w:snapToGrid w:val="0"/>
        <w:jc w:val="both"/>
      </w:pPr>
      <w:r w:rsidRPr="009651F6">
        <w:rPr>
          <w:rFonts w:ascii="Arial" w:hAnsi="Arial" w:cs="Arial"/>
        </w:rPr>
        <w:t xml:space="preserve">Budowa odcinka sieci kanalizacji sanitarnej grawitacyjnej na odcinku od studni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studni </w:t>
      </w:r>
      <w:proofErr w:type="spellStart"/>
      <w:r w:rsidRPr="009651F6">
        <w:rPr>
          <w:rFonts w:ascii="Arial" w:eastAsia="Times New Roman" w:hAnsi="Arial" w:cs="Arial"/>
        </w:rPr>
        <w:t>S02</w:t>
      </w:r>
      <w:proofErr w:type="spellEnd"/>
      <w:r w:rsidRPr="009651F6">
        <w:rPr>
          <w:rFonts w:ascii="Arial" w:hAnsi="Arial" w:cs="Arial"/>
        </w:rPr>
        <w:t>:</w:t>
      </w:r>
    </w:p>
    <w:p w14:paraId="5C3E2B69" w14:textId="77777777" w:rsidR="007A1D1C" w:rsidRPr="009651F6" w:rsidRDefault="007A1D1C" w:rsidP="007A1D1C">
      <w:pPr>
        <w:pStyle w:val="Standard"/>
        <w:numPr>
          <w:ilvl w:val="0"/>
          <w:numId w:val="67"/>
        </w:numPr>
        <w:snapToGrid w:val="0"/>
        <w:spacing w:before="0"/>
        <w:ind w:left="231" w:hanging="231"/>
        <w:contextualSpacing w:val="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Długość sieci  L = 28,0 m w tym przewiert pod drogą gminną Nr 110384 L w rurze ochronnej L=9,0 </w:t>
      </w:r>
      <w:r w:rsidRPr="009651F6">
        <w:rPr>
          <w:rFonts w:ascii="Arial" w:eastAsia="Times New Roman" w:hAnsi="Arial" w:cs="Arial"/>
          <w:color w:val="auto"/>
          <w:sz w:val="22"/>
          <w:szCs w:val="22"/>
        </w:rPr>
        <w:lastRenderedPageBreak/>
        <w:t xml:space="preserve">m: </w:t>
      </w:r>
      <w:r w:rsidRPr="009651F6">
        <w:rPr>
          <w:rFonts w:ascii="Arial" w:hAnsi="Arial" w:cs="Arial"/>
          <w:color w:val="auto"/>
          <w:sz w:val="22"/>
          <w:szCs w:val="22"/>
        </w:rPr>
        <w:t xml:space="preserve">( z rur </w:t>
      </w:r>
      <w:proofErr w:type="spellStart"/>
      <w:r w:rsidRPr="009651F6">
        <w:rPr>
          <w:rFonts w:ascii="Arial" w:hAnsi="Arial" w:cs="Arial"/>
          <w:color w:val="auto"/>
          <w:sz w:val="22"/>
          <w:szCs w:val="22"/>
        </w:rPr>
        <w:t>PVC</w:t>
      </w:r>
      <w:proofErr w:type="spellEnd"/>
      <w:r w:rsidRPr="009651F6">
        <w:rPr>
          <w:rFonts w:ascii="Arial" w:hAnsi="Arial" w:cs="Arial"/>
          <w:color w:val="auto"/>
          <w:sz w:val="22"/>
          <w:szCs w:val="22"/>
        </w:rPr>
        <w:t xml:space="preserve"> 200 )</w:t>
      </w:r>
    </w:p>
    <w:p w14:paraId="581452CE" w14:textId="77777777" w:rsidR="007A1D1C" w:rsidRPr="009651F6" w:rsidRDefault="007A1D1C" w:rsidP="007A1D1C">
      <w:pPr>
        <w:pStyle w:val="Standard"/>
        <w:snapToGrid w:val="0"/>
        <w:spacing w:before="0"/>
        <w:jc w:val="both"/>
        <w:rPr>
          <w:color w:val="auto"/>
          <w:sz w:val="22"/>
          <w:szCs w:val="22"/>
        </w:rPr>
      </w:pPr>
    </w:p>
    <w:p w14:paraId="1EB985C0" w14:textId="77777777"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2. Uzbrojenie sieci stanowić będą:</w:t>
      </w:r>
    </w:p>
    <w:p w14:paraId="4E4CD337" w14:textId="27C547C8"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 studnia rewizyjna betonowa Ø 1200 mm posadowiona na istniejącym kanale sanitarnym z węzłem  D 400 </w:t>
      </w:r>
    </w:p>
    <w:p w14:paraId="744FD538" w14:textId="041153B7" w:rsidR="007A1D1C" w:rsidRPr="009651F6" w:rsidRDefault="007A1D1C" w:rsidP="007A1D1C">
      <w:pPr>
        <w:pStyle w:val="Standard"/>
        <w:snapToGrid w:val="0"/>
        <w:spacing w:before="0"/>
        <w:jc w:val="both"/>
        <w:rPr>
          <w:color w:val="auto"/>
          <w:sz w:val="22"/>
          <w:szCs w:val="22"/>
        </w:rPr>
      </w:pPr>
      <w:r w:rsidRPr="009651F6">
        <w:rPr>
          <w:rFonts w:ascii="Arial" w:eastAsia="Times New Roman" w:hAnsi="Arial" w:cs="Arial"/>
          <w:color w:val="auto"/>
          <w:sz w:val="22"/>
          <w:szCs w:val="22"/>
        </w:rPr>
        <w:t xml:space="preserve">- studnia tworzywowa z kinetami Ø  600 mm </w:t>
      </w:r>
    </w:p>
    <w:p w14:paraId="35B3C94B" w14:textId="57E0E834" w:rsidR="007A1D1C" w:rsidRDefault="007A1D1C" w:rsidP="007A1D1C">
      <w:pPr>
        <w:snapToGrid w:val="0"/>
        <w:jc w:val="both"/>
        <w:rPr>
          <w:rFonts w:ascii="Arial" w:eastAsia="Times New Roman" w:hAnsi="Arial" w:cs="Arial"/>
        </w:rPr>
      </w:pPr>
      <w:r w:rsidRPr="009651F6">
        <w:rPr>
          <w:rFonts w:ascii="Arial" w:eastAsia="Times New Roman" w:hAnsi="Arial" w:cs="Arial"/>
        </w:rPr>
        <w:t>Lokalizacja infrastruktury sieciowej zgodnie z częścią graficzną opracowania (</w:t>
      </w:r>
      <w:proofErr w:type="spellStart"/>
      <w:r w:rsidRPr="009651F6">
        <w:rPr>
          <w:rFonts w:ascii="Arial" w:eastAsia="Times New Roman" w:hAnsi="Arial" w:cs="Arial"/>
        </w:rPr>
        <w:t>PZT</w:t>
      </w:r>
      <w:proofErr w:type="spellEnd"/>
      <w:r w:rsidRPr="009651F6">
        <w:rPr>
          <w:rFonts w:ascii="Arial" w:eastAsia="Times New Roman" w:hAnsi="Arial" w:cs="Arial"/>
        </w:rPr>
        <w:t xml:space="preserve"> - Zakres ETAP I (zaznaczony)) od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w:t>
      </w:r>
      <w:proofErr w:type="spellStart"/>
      <w:r w:rsidRPr="009651F6">
        <w:rPr>
          <w:rFonts w:ascii="Arial" w:eastAsia="Times New Roman" w:hAnsi="Arial" w:cs="Arial"/>
        </w:rPr>
        <w:t>S02</w:t>
      </w:r>
      <w:proofErr w:type="spellEnd"/>
      <w:r>
        <w:rPr>
          <w:rFonts w:ascii="Arial" w:eastAsia="Times New Roman" w:hAnsi="Arial" w:cs="Arial"/>
        </w:rPr>
        <w:t>.</w:t>
      </w:r>
    </w:p>
    <w:p w14:paraId="2828CDB7" w14:textId="77777777" w:rsidR="007A1D1C" w:rsidRPr="009651F6" w:rsidRDefault="007A1D1C" w:rsidP="007A1D1C">
      <w:pPr>
        <w:snapToGrid w:val="0"/>
        <w:jc w:val="both"/>
        <w:rPr>
          <w:rFonts w:ascii="Arial" w:eastAsia="Times New Roman" w:hAnsi="Arial" w:cs="Arial"/>
        </w:rPr>
      </w:pPr>
    </w:p>
    <w:p w14:paraId="4D3E1724" w14:textId="77777777" w:rsidR="007A1D1C" w:rsidRPr="000064F9" w:rsidRDefault="007A1D1C" w:rsidP="007A1D1C">
      <w:pPr>
        <w:jc w:val="both"/>
        <w:rPr>
          <w:rFonts w:ascii="Arial" w:eastAsia="Times New Roman" w:hAnsi="Arial" w:cs="Times New Roman"/>
          <w:kern w:val="3"/>
        </w:rPr>
      </w:pPr>
      <w:r w:rsidRPr="000064F9">
        <w:rPr>
          <w:rFonts w:ascii="Arial" w:hAnsi="Arial" w:cs="Arial"/>
        </w:rPr>
        <w:t xml:space="preserve">Przedmiot zamówienia należy wykonać zgodnie z obowiązującymi przepisami prawa, w szczególności ustawy z dnia 7 lipca 1994 r. Prawo Budowlane </w:t>
      </w:r>
      <w:r w:rsidRPr="000064F9">
        <w:rPr>
          <w:rFonts w:ascii="Arial" w:eastAsia="Times New Roman" w:hAnsi="Arial" w:cs="Times New Roman"/>
          <w:kern w:val="3"/>
        </w:rPr>
        <w:t xml:space="preserve">(Dz. U. z 2024 r. poz. 725, z </w:t>
      </w:r>
      <w:proofErr w:type="spellStart"/>
      <w:r w:rsidRPr="000064F9">
        <w:rPr>
          <w:rFonts w:ascii="Arial" w:eastAsia="Times New Roman" w:hAnsi="Arial" w:cs="Times New Roman"/>
          <w:kern w:val="3"/>
        </w:rPr>
        <w:t>późn</w:t>
      </w:r>
      <w:proofErr w:type="spellEnd"/>
      <w:r w:rsidRPr="000064F9">
        <w:rPr>
          <w:rFonts w:ascii="Arial" w:eastAsia="Times New Roman" w:hAnsi="Arial" w:cs="Times New Roman"/>
          <w:kern w:val="3"/>
        </w:rPr>
        <w:t>. zm.),</w:t>
      </w:r>
      <w:r w:rsidRPr="000064F9">
        <w:rPr>
          <w:rFonts w:ascii="Arial" w:hAnsi="Arial" w:cs="Arial"/>
        </w:rPr>
        <w:t xml:space="preserve"> wraz z przepisami wykonawczymi, normami, instrukcjami producentów stosowanych urządzeń i materiałów, zasadami wiedzy technicznej i sztuki budowlanej.</w:t>
      </w:r>
    </w:p>
    <w:p w14:paraId="620A9233" w14:textId="77777777" w:rsidR="007A1D1C" w:rsidRPr="000064F9" w:rsidRDefault="007A1D1C" w:rsidP="007A1D1C">
      <w:pPr>
        <w:pStyle w:val="pkt"/>
        <w:spacing w:before="0"/>
        <w:ind w:left="0" w:firstLine="0"/>
        <w:rPr>
          <w:sz w:val="22"/>
          <w:szCs w:val="22"/>
        </w:rPr>
      </w:pPr>
      <w:r w:rsidRPr="000064F9">
        <w:rPr>
          <w:rFonts w:ascii="Arial" w:hAnsi="Arial" w:cs="Arial"/>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(Dz. U. z 2024 r. poz. 725, z </w:t>
      </w:r>
      <w:proofErr w:type="spellStart"/>
      <w:r w:rsidRPr="000064F9">
        <w:rPr>
          <w:rFonts w:ascii="Arial" w:hAnsi="Arial" w:cs="Arial"/>
          <w:sz w:val="22"/>
          <w:szCs w:val="22"/>
          <w:lang w:eastAsia="pl-PL"/>
        </w:rPr>
        <w:t>późn</w:t>
      </w:r>
      <w:proofErr w:type="spellEnd"/>
      <w:r w:rsidRPr="000064F9">
        <w:rPr>
          <w:rFonts w:ascii="Arial" w:hAnsi="Arial" w:cs="Arial"/>
          <w:sz w:val="22"/>
          <w:szCs w:val="22"/>
          <w:lang w:eastAsia="pl-PL"/>
        </w:rPr>
        <w:t xml:space="preserve">. zm.). </w:t>
      </w:r>
    </w:p>
    <w:p w14:paraId="4A978B5D" w14:textId="77777777" w:rsidR="007A1D1C" w:rsidRPr="000064F9" w:rsidRDefault="007A1D1C" w:rsidP="007A1D1C">
      <w:pPr>
        <w:pStyle w:val="Akapitzlist"/>
        <w:widowControl/>
        <w:ind w:left="0"/>
        <w:contextualSpacing/>
        <w:jc w:val="both"/>
      </w:pPr>
      <w:r w:rsidRPr="000064F9">
        <w:rPr>
          <w:rFonts w:ascii="Arial" w:hAnsi="Arial" w:cs="Arial"/>
        </w:rPr>
        <w:t>Wykonanie przedmiotu zamówienia musi być również zgodne z wszystkimi aktami prawnymi właściwymi dla przedmiotu zamówienia, z przepisami techniczno-budowlanymi, obowiązującymi normami i wytycznymi.</w:t>
      </w:r>
    </w:p>
    <w:p w14:paraId="32CA4AA6" w14:textId="77777777" w:rsidR="007A1D1C" w:rsidRPr="000064F9" w:rsidRDefault="007A1D1C" w:rsidP="007A1D1C">
      <w:pPr>
        <w:pStyle w:val="Standard"/>
        <w:autoSpaceDE w:val="0"/>
        <w:spacing w:before="0"/>
        <w:jc w:val="both"/>
        <w:rPr>
          <w:rFonts w:ascii="Arial" w:eastAsia="Times New Roman" w:hAnsi="Arial" w:cs="Arial"/>
          <w:sz w:val="22"/>
          <w:szCs w:val="22"/>
        </w:rPr>
      </w:pPr>
      <w:r w:rsidRPr="000064F9">
        <w:rPr>
          <w:rFonts w:ascii="Arial" w:eastAsia="Times New Roman" w:hAnsi="Arial" w:cs="Arial"/>
          <w:sz w:val="22"/>
          <w:szCs w:val="22"/>
        </w:rPr>
        <w:t xml:space="preserve">Wykonawca w trakcie realizacji zamówienia ma obowiązek uwzględnienia wszystkich uwarunkowań istniejącej infrastruktury. </w:t>
      </w:r>
    </w:p>
    <w:p w14:paraId="159E904F" w14:textId="77777777" w:rsidR="007A1D1C" w:rsidRPr="000064F9" w:rsidRDefault="007A1D1C" w:rsidP="007A1D1C">
      <w:pPr>
        <w:pStyle w:val="Standard"/>
        <w:autoSpaceDE w:val="0"/>
        <w:spacing w:before="0"/>
        <w:jc w:val="both"/>
        <w:rPr>
          <w:sz w:val="22"/>
          <w:szCs w:val="22"/>
        </w:rPr>
      </w:pPr>
    </w:p>
    <w:p w14:paraId="7F12DD8B" w14:textId="77777777" w:rsidR="007A1D1C" w:rsidRPr="000064F9" w:rsidRDefault="007A1D1C" w:rsidP="007A1D1C">
      <w:pPr>
        <w:pStyle w:val="pkt"/>
        <w:spacing w:before="0" w:after="0"/>
        <w:ind w:left="0" w:firstLine="0"/>
        <w:rPr>
          <w:sz w:val="22"/>
          <w:szCs w:val="22"/>
        </w:rPr>
      </w:pPr>
      <w:r w:rsidRPr="000064F9">
        <w:rPr>
          <w:rFonts w:ascii="Arial" w:hAnsi="Arial" w:cs="Arial"/>
          <w:b/>
          <w:bCs/>
          <w:sz w:val="22"/>
          <w:szCs w:val="22"/>
        </w:rPr>
        <w:t>Szczegółowy rodzaj robót budowlanych oraz zakres prac został określony w dokumentacji dołączonej do postępowania, w skład której wchodzą mi.in.:</w:t>
      </w:r>
    </w:p>
    <w:p w14:paraId="11CA1C34" w14:textId="77777777" w:rsidR="007A1D1C" w:rsidRPr="000064F9" w:rsidRDefault="007A1D1C" w:rsidP="007A1D1C">
      <w:pPr>
        <w:pStyle w:val="pkt"/>
        <w:numPr>
          <w:ilvl w:val="0"/>
          <w:numId w:val="57"/>
        </w:numPr>
        <w:spacing w:before="0" w:after="0"/>
        <w:rPr>
          <w:sz w:val="22"/>
          <w:szCs w:val="22"/>
        </w:rPr>
      </w:pPr>
      <w:r w:rsidRPr="000064F9">
        <w:rPr>
          <w:rFonts w:ascii="Arial" w:hAnsi="Arial" w:cs="Arial"/>
          <w:b/>
          <w:bCs/>
          <w:sz w:val="22"/>
          <w:szCs w:val="22"/>
          <w:lang w:eastAsia="pl-PL"/>
        </w:rPr>
        <w:t>projekt budowlany</w:t>
      </w:r>
    </w:p>
    <w:p w14:paraId="11A8B05D" w14:textId="77777777" w:rsidR="007A1D1C" w:rsidRPr="000064F9" w:rsidRDefault="007A1D1C" w:rsidP="007A1D1C">
      <w:pPr>
        <w:pStyle w:val="pkt"/>
        <w:numPr>
          <w:ilvl w:val="0"/>
          <w:numId w:val="57"/>
        </w:numPr>
        <w:spacing w:before="0" w:after="0"/>
        <w:rPr>
          <w:sz w:val="22"/>
          <w:szCs w:val="22"/>
        </w:rPr>
      </w:pPr>
      <w:r w:rsidRPr="000064F9">
        <w:rPr>
          <w:rFonts w:ascii="Arial" w:hAnsi="Arial" w:cs="Arial"/>
          <w:b/>
          <w:bCs/>
          <w:sz w:val="22"/>
          <w:szCs w:val="22"/>
        </w:rPr>
        <w:t>specyfikacja techniczna wykonania i odbioru robót budowlanych,</w:t>
      </w:r>
    </w:p>
    <w:p w14:paraId="0F829F7A" w14:textId="77777777" w:rsidR="007A1D1C" w:rsidRPr="000064F9" w:rsidRDefault="007A1D1C" w:rsidP="007A1D1C">
      <w:pPr>
        <w:pStyle w:val="pkt"/>
        <w:numPr>
          <w:ilvl w:val="0"/>
          <w:numId w:val="57"/>
        </w:numPr>
        <w:snapToGrid w:val="0"/>
        <w:spacing w:before="0" w:after="0"/>
        <w:rPr>
          <w:sz w:val="22"/>
          <w:szCs w:val="22"/>
        </w:rPr>
      </w:pPr>
      <w:r w:rsidRPr="000064F9">
        <w:rPr>
          <w:rFonts w:ascii="Arial" w:hAnsi="Arial" w:cs="Arial"/>
          <w:b/>
          <w:bCs/>
          <w:sz w:val="22"/>
          <w:szCs w:val="22"/>
        </w:rPr>
        <w:t>przedmiar robót</w:t>
      </w:r>
    </w:p>
    <w:p w14:paraId="492DDDD8" w14:textId="77777777" w:rsidR="00165C7A" w:rsidRDefault="00165C7A" w:rsidP="009777DB">
      <w:pPr>
        <w:jc w:val="both"/>
        <w:rPr>
          <w:rFonts w:ascii="Arial" w:hAnsi="Arial" w:cs="Arial"/>
          <w:b/>
          <w:bCs/>
        </w:rPr>
      </w:pPr>
    </w:p>
    <w:p w14:paraId="686FA871" w14:textId="2F080511" w:rsidR="00165C7A" w:rsidRPr="007A1D1C" w:rsidRDefault="007A1D1C" w:rsidP="009777DB">
      <w:pPr>
        <w:jc w:val="both"/>
        <w:rPr>
          <w:rFonts w:ascii="Arial" w:hAnsi="Arial" w:cs="Arial"/>
          <w:b/>
          <w:bCs/>
          <w:color w:val="FF0000"/>
        </w:rPr>
      </w:pPr>
      <w:r w:rsidRPr="007A1D1C">
        <w:rPr>
          <w:rFonts w:ascii="Arial" w:hAnsi="Arial" w:cs="Arial"/>
          <w:b/>
          <w:bCs/>
          <w:color w:val="FF0000"/>
        </w:rPr>
        <w:t xml:space="preserve">ZAKRES PRAC OBEJMUJE TYLKO BUDOWĘ ODCINKA OD STUDNI </w:t>
      </w:r>
      <w:proofErr w:type="spellStart"/>
      <w:r w:rsidRPr="007A1D1C">
        <w:rPr>
          <w:rFonts w:ascii="Arial" w:eastAsia="Times New Roman" w:hAnsi="Arial" w:cs="Arial"/>
          <w:b/>
          <w:bCs/>
          <w:color w:val="FF0000"/>
        </w:rPr>
        <w:t>S01</w:t>
      </w:r>
      <w:proofErr w:type="spellEnd"/>
      <w:r w:rsidRPr="007A1D1C">
        <w:rPr>
          <w:rFonts w:ascii="Arial" w:eastAsia="Times New Roman" w:hAnsi="Arial" w:cs="Arial"/>
          <w:b/>
          <w:bCs/>
          <w:color w:val="FF0000"/>
        </w:rPr>
        <w:t xml:space="preserve"> DO STUDNI </w:t>
      </w:r>
      <w:proofErr w:type="spellStart"/>
      <w:r w:rsidRPr="007A1D1C">
        <w:rPr>
          <w:rFonts w:ascii="Arial" w:eastAsia="Times New Roman" w:hAnsi="Arial" w:cs="Arial"/>
          <w:b/>
          <w:bCs/>
          <w:color w:val="FF0000"/>
        </w:rPr>
        <w:t>S02</w:t>
      </w:r>
      <w:proofErr w:type="spellEnd"/>
      <w:r w:rsidRPr="007A1D1C">
        <w:rPr>
          <w:rFonts w:ascii="Arial" w:eastAsia="Times New Roman" w:hAnsi="Arial" w:cs="Arial"/>
          <w:b/>
          <w:bCs/>
          <w:color w:val="FF0000"/>
        </w:rPr>
        <w:t xml:space="preserve"> (dokumentacja obejmuje szerszy zakres)</w:t>
      </w:r>
    </w:p>
    <w:p w14:paraId="33F480F9" w14:textId="77777777" w:rsidR="009777DB" w:rsidRPr="009777DB" w:rsidRDefault="009777DB" w:rsidP="009777DB">
      <w:pPr>
        <w:pStyle w:val="Standard"/>
        <w:autoSpaceDE w:val="0"/>
        <w:spacing w:before="0"/>
        <w:jc w:val="both"/>
        <w:rPr>
          <w:rFonts w:ascii="Arial" w:eastAsia="Times New Roman" w:hAnsi="Arial" w:cs="Arial"/>
          <w:sz w:val="22"/>
          <w:szCs w:val="22"/>
        </w:rPr>
      </w:pPr>
    </w:p>
    <w:p w14:paraId="39E3CFDB" w14:textId="4068ACAA" w:rsidR="009777DB" w:rsidRPr="007A1D1C" w:rsidRDefault="009777DB" w:rsidP="007A1D1C">
      <w:pPr>
        <w:pStyle w:val="Akapitzlist"/>
        <w:widowControl/>
        <w:ind w:left="0"/>
        <w:jc w:val="both"/>
        <w:rPr>
          <w:rFonts w:ascii="Arial" w:hAnsi="Arial" w:cs="Arial"/>
        </w:rPr>
      </w:pPr>
      <w:r w:rsidRPr="009777DB">
        <w:rPr>
          <w:rFonts w:ascii="Arial" w:hAnsi="Arial" w:cs="Arial"/>
        </w:rPr>
        <w:t>Zgodnie</w:t>
      </w:r>
      <w:r w:rsidRPr="009777DB">
        <w:rPr>
          <w:rFonts w:ascii="Arial" w:hAnsi="Arial" w:cs="Arial"/>
          <w:lang w:eastAsia="ar-SA"/>
        </w:rPr>
        <w:t xml:space="preserve"> z art. 101 ust. 4 ustawy </w:t>
      </w:r>
      <w:proofErr w:type="spellStart"/>
      <w:r w:rsidRPr="009777DB">
        <w:rPr>
          <w:rFonts w:ascii="Arial" w:hAnsi="Arial" w:cs="Arial"/>
          <w:lang w:eastAsia="ar-SA"/>
        </w:rPr>
        <w:t>PZP</w:t>
      </w:r>
      <w:proofErr w:type="spellEnd"/>
      <w:r w:rsidRPr="009777DB">
        <w:rPr>
          <w:rFonts w:ascii="Arial" w:hAnsi="Arial" w:cs="Arial"/>
          <w:lang w:eastAsia="ar-SA"/>
        </w:rPr>
        <w:t xml:space="preserve"> w sytuacji, gdyby w dokumentacji projektowej lub </w:t>
      </w:r>
      <w:proofErr w:type="spellStart"/>
      <w:r w:rsidRPr="009777DB">
        <w:rPr>
          <w:rFonts w:ascii="Arial" w:hAnsi="Arial" w:cs="Arial"/>
          <w:lang w:eastAsia="ar-SA"/>
        </w:rPr>
        <w:t>STWiORB</w:t>
      </w:r>
      <w:proofErr w:type="spellEnd"/>
      <w:r w:rsidRPr="009777DB">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9777DB">
        <w:rPr>
          <w:rFonts w:ascii="Arial" w:hAnsi="Arial" w:cs="Arial"/>
          <w:lang w:eastAsia="ar-SA"/>
        </w:rPr>
        <w:t>Pzp</w:t>
      </w:r>
      <w:proofErr w:type="spellEnd"/>
      <w:r w:rsidRPr="009777DB">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bookmarkEnd w:id="8"/>
    <w:p w14:paraId="57D58A35" w14:textId="77777777" w:rsidR="006D2093" w:rsidRPr="00DD5813" w:rsidRDefault="006D2093" w:rsidP="0068580D">
      <w:pPr>
        <w:tabs>
          <w:tab w:val="left" w:pos="447"/>
        </w:tabs>
        <w:ind w:right="-53"/>
        <w:jc w:val="both"/>
        <w:rPr>
          <w:rFonts w:ascii="Arial" w:hAnsi="Arial" w:cs="Arial"/>
          <w:b/>
          <w:bCs/>
        </w:rPr>
      </w:pPr>
    </w:p>
    <w:p w14:paraId="6EED6989" w14:textId="77777777" w:rsidR="00ED6CC1" w:rsidRDefault="000F233D" w:rsidP="00BA328E">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both"/>
        <w:rPr>
          <w:rFonts w:ascii="Arial" w:eastAsia="Tahoma" w:hAnsi="Arial" w:cs="Arial"/>
          <w:b/>
          <w:i/>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6E5FF3">
        <w:rPr>
          <w:rFonts w:ascii="Arial" w:eastAsia="Tahoma" w:hAnsi="Arial" w:cs="Arial"/>
          <w:b/>
          <w:i/>
          <w:sz w:val="22"/>
          <w:szCs w:val="22"/>
        </w:rPr>
        <w:t>.</w:t>
      </w:r>
      <w:r w:rsidR="00ED6CC1">
        <w:rPr>
          <w:rFonts w:ascii="Arial" w:eastAsia="Tahoma" w:hAnsi="Arial" w:cs="Arial"/>
          <w:b/>
          <w:i/>
          <w:sz w:val="22"/>
          <w:szCs w:val="22"/>
        </w:rPr>
        <w:t xml:space="preserve"> </w:t>
      </w:r>
    </w:p>
    <w:p w14:paraId="24F6AE2C" w14:textId="77777777" w:rsidR="00ED6CC1" w:rsidRPr="00ED6CC1" w:rsidRDefault="00ED6CC1" w:rsidP="00223AF0">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center"/>
        <w:rPr>
          <w:sz w:val="22"/>
          <w:szCs w:val="22"/>
          <w:u w:val="single"/>
        </w:rPr>
      </w:pPr>
      <w:r w:rsidRPr="00ED6CC1">
        <w:rPr>
          <w:rFonts w:ascii="Arial" w:eastAsia="Tahoma" w:hAnsi="Arial" w:cs="Arial"/>
          <w:b/>
          <w:i/>
          <w:sz w:val="22"/>
          <w:szCs w:val="22"/>
          <w:u w:val="single"/>
        </w:rPr>
        <w:t>Brak kosztorysu ofertowego skutkować będzie odrzuceniem oferty.</w:t>
      </w:r>
    </w:p>
    <w:p w14:paraId="26849C23" w14:textId="77777777" w:rsidR="000F233D" w:rsidRPr="00346CA4" w:rsidRDefault="000F233D" w:rsidP="0068580D">
      <w:pPr>
        <w:jc w:val="both"/>
        <w:rPr>
          <w:rFonts w:ascii="Arial" w:hAnsi="Arial" w:cs="Arial"/>
          <w:b/>
          <w:bCs/>
          <w:i/>
          <w:iCs/>
          <w:color w:val="548DD4"/>
        </w:rPr>
      </w:pPr>
    </w:p>
    <w:p w14:paraId="4866AF80" w14:textId="77777777"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77777777"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7D518C0" w14:textId="77777777" w:rsidR="000F233D" w:rsidRDefault="000F233D" w:rsidP="0068580D">
      <w:pPr>
        <w:pStyle w:val="pkt"/>
        <w:spacing w:before="0" w:after="0"/>
        <w:rPr>
          <w:rFonts w:ascii="Arial" w:hAnsi="Arial" w:cs="Arial"/>
          <w:sz w:val="22"/>
          <w:szCs w:val="22"/>
        </w:rPr>
      </w:pPr>
    </w:p>
    <w:p w14:paraId="0996BB81" w14:textId="1C72F4D8"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lastRenderedPageBreak/>
        <w:t xml:space="preserve">2. </w:t>
      </w:r>
      <w:r w:rsidR="00D40EA1" w:rsidRPr="00D40EA1">
        <w:rPr>
          <w:rFonts w:ascii="Arial" w:eastAsia="SimSun-18030" w:hAnsi="Arial" w:cs="Arial"/>
          <w:b/>
          <w:bCs/>
          <w:i/>
          <w:sz w:val="22"/>
          <w:szCs w:val="22"/>
          <w:u w:val="single"/>
        </w:rPr>
        <w:t>OBOWIĄZKI  WYKONAWCY:</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FD46FF4" w14:textId="77777777" w:rsidR="006E00CD" w:rsidRPr="006E00CD" w:rsidRDefault="006E00CD" w:rsidP="007A1D1C">
      <w:pPr>
        <w:pStyle w:val="pkt"/>
        <w:ind w:left="0" w:firstLine="0"/>
        <w:rPr>
          <w:rFonts w:ascii="Arial" w:hAnsi="Arial" w:cs="Arial"/>
          <w:color w:val="auto"/>
          <w:sz w:val="22"/>
          <w:szCs w:val="22"/>
        </w:rPr>
      </w:pPr>
      <w:r w:rsidRPr="006E00CD">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1A3F0F4D" w14:textId="77777777" w:rsidR="007A1D1C" w:rsidRPr="000064F9" w:rsidRDefault="007A1D1C" w:rsidP="007A1D1C">
      <w:pPr>
        <w:pStyle w:val="pkt"/>
        <w:numPr>
          <w:ilvl w:val="0"/>
          <w:numId w:val="68"/>
        </w:numPr>
        <w:tabs>
          <w:tab w:val="left" w:pos="284"/>
        </w:tabs>
        <w:spacing w:before="0" w:after="0"/>
        <w:ind w:left="284" w:hanging="284"/>
        <w:rPr>
          <w:sz w:val="22"/>
          <w:szCs w:val="22"/>
        </w:rPr>
      </w:pPr>
      <w:bookmarkStart w:id="9" w:name="_Hlk121315030"/>
      <w:r w:rsidRPr="000064F9">
        <w:rPr>
          <w:rFonts w:ascii="Arial" w:hAnsi="Arial" w:cs="Arial"/>
          <w:sz w:val="22"/>
          <w:szCs w:val="22"/>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003ABEB0"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68B224E0"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przed przekazaniem placu budowy dostarczenie Zamawiającemu uzupełnionego oświadczenia kierownika budowy o rozpoczęciu budowy wraz z załącznikami,</w:t>
      </w:r>
    </w:p>
    <w:p w14:paraId="153D9566"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76991AC1" w14:textId="77777777" w:rsidR="007A1D1C" w:rsidRPr="000064F9" w:rsidRDefault="007A1D1C" w:rsidP="007A1D1C">
      <w:pPr>
        <w:numPr>
          <w:ilvl w:val="0"/>
          <w:numId w:val="68"/>
        </w:numPr>
        <w:tabs>
          <w:tab w:val="left" w:pos="284"/>
        </w:tabs>
        <w:suppressAutoHyphens/>
        <w:autoSpaceDN/>
        <w:ind w:left="284" w:hanging="284"/>
        <w:jc w:val="both"/>
      </w:pPr>
      <w:r w:rsidRPr="000064F9">
        <w:rPr>
          <w:rFonts w:ascii="Arial" w:hAnsi="Arial" w:cs="Arial"/>
          <w:lang w:eastAsia="pl-PL"/>
        </w:rPr>
        <w:t>zapewnienie obsługi geodezyjnej, wytyczenie trasy sieci kanalizacyjnej, wykonanie inwentaryzacji powykonawczej sieci kanalizacyjnej (5 egz.),</w:t>
      </w:r>
    </w:p>
    <w:p w14:paraId="6AA460DC" w14:textId="77777777" w:rsidR="007A1D1C" w:rsidRPr="000064F9" w:rsidRDefault="007A1D1C" w:rsidP="007A1D1C">
      <w:pPr>
        <w:numPr>
          <w:ilvl w:val="0"/>
          <w:numId w:val="68"/>
        </w:numPr>
        <w:tabs>
          <w:tab w:val="left" w:pos="284"/>
        </w:tabs>
        <w:suppressAutoHyphens/>
        <w:autoSpaceDE/>
        <w:autoSpaceDN/>
        <w:ind w:left="284" w:hanging="284"/>
        <w:jc w:val="both"/>
        <w:textAlignment w:val="baseline"/>
      </w:pPr>
      <w:r w:rsidRPr="000064F9">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3F24D6C7" w14:textId="77777777" w:rsidR="007A1D1C" w:rsidRPr="000064F9" w:rsidRDefault="007A1D1C" w:rsidP="007A1D1C">
      <w:pPr>
        <w:numPr>
          <w:ilvl w:val="0"/>
          <w:numId w:val="68"/>
        </w:numPr>
        <w:tabs>
          <w:tab w:val="left" w:pos="284"/>
        </w:tabs>
        <w:suppressAutoHyphens/>
        <w:autoSpaceDN/>
        <w:ind w:left="284" w:hanging="284"/>
        <w:jc w:val="both"/>
      </w:pPr>
      <w:r w:rsidRPr="000064F9">
        <w:rPr>
          <w:rFonts w:ascii="Arial" w:hAnsi="Arial" w:cs="Arial"/>
          <w:lang w:eastAsia="pl-PL"/>
        </w:rPr>
        <w:t xml:space="preserve">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 </w:t>
      </w:r>
      <w:r w:rsidRPr="000064F9">
        <w:rPr>
          <w:rFonts w:ascii="Arial" w:hAnsi="Arial" w:cs="Arial"/>
        </w:rPr>
        <w:t>naprawa uszkodzeń sieci uzbrojenia podziemnego i nadziemnego oraz budowli znajdujących się w bezpośrednim sąsiedztwie placu budowy, za które odpowiedzialność ponosi Wykonawca,</w:t>
      </w:r>
    </w:p>
    <w:p w14:paraId="035057A1"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0064F9">
        <w:rPr>
          <w:rFonts w:ascii="Arial" w:hAnsi="Arial" w:cs="Arial"/>
          <w:sz w:val="22"/>
          <w:szCs w:val="22"/>
        </w:rPr>
        <w:t>SWZ</w:t>
      </w:r>
      <w:proofErr w:type="spellEnd"/>
      <w:r w:rsidRPr="000064F9">
        <w:rPr>
          <w:rFonts w:ascii="Arial" w:hAnsi="Arial" w:cs="Arial"/>
          <w:sz w:val="22"/>
          <w:szCs w:val="22"/>
        </w:rPr>
        <w:t xml:space="preserve"> oraz dokumentacji projektowej,</w:t>
      </w:r>
    </w:p>
    <w:p w14:paraId="3C3E6BF8"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41C0D094" w14:textId="77777777" w:rsidR="007A1D1C" w:rsidRPr="000064F9" w:rsidRDefault="007A1D1C" w:rsidP="007A1D1C">
      <w:pPr>
        <w:numPr>
          <w:ilvl w:val="0"/>
          <w:numId w:val="68"/>
        </w:numPr>
        <w:tabs>
          <w:tab w:val="left" w:pos="284"/>
          <w:tab w:val="left" w:pos="426"/>
        </w:tabs>
        <w:suppressAutoHyphens/>
        <w:autoSpaceDN/>
        <w:ind w:left="284" w:hanging="284"/>
        <w:jc w:val="both"/>
      </w:pPr>
      <w:r w:rsidRPr="000064F9">
        <w:rPr>
          <w:rFonts w:ascii="Arial" w:hAnsi="Arial" w:cs="Arial"/>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1D0E9330"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uczestniczenie we wszystkich spotkaniach zwoływanych przez Zamawiającego, dotyczących realizacji przedmiotu umowy oraz stała współpraca z Zamawiającym i Inspektorem Nadzoru,</w:t>
      </w:r>
    </w:p>
    <w:p w14:paraId="53314E9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prowadzenie dokumentacji budowy,</w:t>
      </w:r>
    </w:p>
    <w:p w14:paraId="25A19D0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niezwłoczne powiadamianie Zamawiającego o:</w:t>
      </w:r>
    </w:p>
    <w:p w14:paraId="4411CDAA" w14:textId="208FFC84" w:rsidR="007A1D1C" w:rsidRPr="000064F9" w:rsidRDefault="007A1D1C" w:rsidP="007A1D1C">
      <w:pPr>
        <w:pStyle w:val="pkt"/>
        <w:tabs>
          <w:tab w:val="left" w:pos="284"/>
          <w:tab w:val="left" w:pos="426"/>
        </w:tabs>
        <w:spacing w:before="0" w:after="0"/>
        <w:ind w:left="284" w:firstLine="0"/>
        <w:rPr>
          <w:sz w:val="22"/>
          <w:szCs w:val="22"/>
        </w:rPr>
      </w:pPr>
      <w:r>
        <w:rPr>
          <w:sz w:val="22"/>
          <w:szCs w:val="22"/>
        </w:rPr>
        <w:t xml:space="preserve"> </w:t>
      </w:r>
      <w:r w:rsidRPr="000064F9">
        <w:rPr>
          <w:sz w:val="22"/>
          <w:szCs w:val="22"/>
        </w:rPr>
        <w:t xml:space="preserve">- </w:t>
      </w:r>
      <w:r w:rsidRPr="000064F9">
        <w:rPr>
          <w:rFonts w:ascii="Arial" w:hAnsi="Arial" w:cs="Arial"/>
          <w:sz w:val="22"/>
          <w:szCs w:val="22"/>
        </w:rPr>
        <w:t>wykrytych wadach dokumentacji projektowej,</w:t>
      </w:r>
      <w:r w:rsidRPr="000064F9">
        <w:rPr>
          <w:sz w:val="22"/>
          <w:szCs w:val="22"/>
        </w:rPr>
        <w:t xml:space="preserve"> </w:t>
      </w:r>
      <w:r w:rsidRPr="000064F9">
        <w:rPr>
          <w:rFonts w:ascii="Arial" w:hAnsi="Arial" w:cs="Arial"/>
          <w:sz w:val="22"/>
          <w:szCs w:val="22"/>
        </w:rPr>
        <w:t>wszelkich okolicznościach  ujawnionych w toku robót, które  mogą mieć wpływ na terminową i zgodną z dokumentacją  projektową oraz wiedzą techniczną, realizację przedmiotu zamówienia,</w:t>
      </w:r>
    </w:p>
    <w:p w14:paraId="7A0BCE78"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zabezpieczenie terenu robót przed dostępem osób niepowołanych,</w:t>
      </w:r>
    </w:p>
    <w:p w14:paraId="31FCB806"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472C7D58"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lastRenderedPageBreak/>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w:t>
      </w:r>
      <w:proofErr w:type="spellStart"/>
      <w:r w:rsidRPr="000064F9">
        <w:rPr>
          <w:rFonts w:ascii="Arial" w:hAnsi="Arial" w:cs="Arial"/>
          <w:sz w:val="22"/>
          <w:szCs w:val="22"/>
        </w:rPr>
        <w:t>m3</w:t>
      </w:r>
      <w:proofErr w:type="spellEnd"/>
      <w:r w:rsidRPr="000064F9">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10D17788" w14:textId="77777777" w:rsidR="007A1D1C" w:rsidRPr="000064F9" w:rsidRDefault="007A1D1C" w:rsidP="007A1D1C">
      <w:pPr>
        <w:numPr>
          <w:ilvl w:val="0"/>
          <w:numId w:val="68"/>
        </w:numPr>
        <w:tabs>
          <w:tab w:val="left" w:pos="284"/>
          <w:tab w:val="left" w:pos="426"/>
        </w:tabs>
        <w:suppressAutoHyphens/>
        <w:autoSpaceDE/>
        <w:autoSpaceDN/>
        <w:ind w:left="284" w:hanging="284"/>
        <w:jc w:val="both"/>
        <w:textAlignment w:val="baseline"/>
      </w:pPr>
      <w:r w:rsidRPr="000064F9">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4EE358B9"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02CF9384"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odprowadzenie wód i zagospodarowanie ich we własnym zakresie i na własny koszt, w przypadku ewentualnego wystąpienia wód podskórnych uniemożliwiających prowadzenie robót,</w:t>
      </w:r>
    </w:p>
    <w:p w14:paraId="705AEE6A"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bieżące informowanie Zamawiającego o konieczności wykonania dodatkowych robót nieobjętych dokumentacją projektową,</w:t>
      </w:r>
    </w:p>
    <w:p w14:paraId="6B7952F1"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286FD0D4"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usuwanie usterek i wad stwierdzonych w czasie realizacji robót oraz ujawnionych w okresie rękojmi i gwarancji,</w:t>
      </w:r>
    </w:p>
    <w:p w14:paraId="64AB106F"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11A24DB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A8D163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prowadzenie systematycznych prac porządkowych w czasie realizacji robót oraz uporządkowanie placu budowy każdego dnia po zakończeniu robót,</w:t>
      </w:r>
    </w:p>
    <w:p w14:paraId="319A0B8E"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7DBA1CA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doprowadzenie przez Wykonawcę, po zakończeniu robót budowlanych, elementów nieobjętych zakresem przedmiotu zamówienia do stanu sprzed rozpoczęcia robót budowlanych,</w:t>
      </w:r>
    </w:p>
    <w:p w14:paraId="67EB0DB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3F7ACCE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65145B9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ograniczenie do minimum możliwości wykroczenia uciążliwości prac budowlanych (np. hałas, kurz) poza obszar objęty pracami i zagospodarowaniem w dokumentacji projektowej. </w:t>
      </w:r>
    </w:p>
    <w:p w14:paraId="590A923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(tj. Dz. U. z 2023 r, poz. 1587 z </w:t>
      </w:r>
      <w:proofErr w:type="spellStart"/>
      <w:r w:rsidRPr="000064F9">
        <w:rPr>
          <w:rFonts w:ascii="Arial" w:hAnsi="Arial" w:cs="Arial"/>
          <w:sz w:val="22"/>
          <w:szCs w:val="22"/>
        </w:rPr>
        <w:t>późn</w:t>
      </w:r>
      <w:proofErr w:type="spellEnd"/>
      <w:r w:rsidRPr="000064F9">
        <w:rPr>
          <w:rFonts w:ascii="Arial" w:hAnsi="Arial" w:cs="Arial"/>
          <w:sz w:val="22"/>
          <w:szCs w:val="22"/>
        </w:rPr>
        <w:t xml:space="preserve">. zm.). Wykonawcę obciążają wszelkie koszty, działania i obowiązki związane z ich usunięciem, przechowywaniem i z prawidłowym gospodarowaniem tymi odpadami. </w:t>
      </w:r>
    </w:p>
    <w:p w14:paraId="0598F499"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Nadmiar ziemi, która zostanie wydobyta podczas robót budowlanych, Wykonawca zagospodaruje we własnym zakresie.</w:t>
      </w:r>
    </w:p>
    <w:p w14:paraId="57EC3B2B"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lastRenderedPageBreak/>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1CA6B332"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42353F15"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0FC1F222"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przygotowanie dokumentów do odbioru końcowego oraz dopełnienie obowiązków związanych z odbiorem końcowym wykonanych robót budowlanych,</w:t>
      </w:r>
    </w:p>
    <w:p w14:paraId="1E72AC3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wykonywanie dodatkowych badań materiałów lub robót budzących wątpliwości Inspektora Nadzoru i Zamawiającego co do ich jakości.</w:t>
      </w:r>
    </w:p>
    <w:p w14:paraId="3046683E"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1819E253" w14:textId="77777777" w:rsidR="007A1D1C" w:rsidRPr="000064F9" w:rsidRDefault="007A1D1C" w:rsidP="007A1D1C">
      <w:pPr>
        <w:numPr>
          <w:ilvl w:val="0"/>
          <w:numId w:val="68"/>
        </w:numPr>
        <w:tabs>
          <w:tab w:val="left" w:pos="284"/>
          <w:tab w:val="left" w:pos="426"/>
        </w:tabs>
        <w:suppressAutoHyphens/>
        <w:autoSpaceDE/>
        <w:autoSpaceDN/>
        <w:ind w:left="284" w:hanging="284"/>
        <w:jc w:val="both"/>
        <w:textAlignment w:val="baseline"/>
      </w:pPr>
      <w:r w:rsidRPr="000064F9">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p w14:paraId="340C4ECA" w14:textId="77777777" w:rsidR="007A1D1C" w:rsidRPr="000064F9" w:rsidRDefault="007A1D1C" w:rsidP="007A1D1C">
      <w:pPr>
        <w:pStyle w:val="Akapitzlist"/>
        <w:widowControl/>
        <w:numPr>
          <w:ilvl w:val="0"/>
          <w:numId w:val="68"/>
        </w:numPr>
        <w:tabs>
          <w:tab w:val="left" w:pos="284"/>
          <w:tab w:val="left" w:pos="426"/>
        </w:tabs>
        <w:autoSpaceDE/>
        <w:autoSpaceDN/>
        <w:ind w:left="284" w:hanging="284"/>
        <w:contextualSpacing/>
        <w:jc w:val="both"/>
      </w:pPr>
      <w:r w:rsidRPr="000064F9">
        <w:rPr>
          <w:rFonts w:ascii="Arial" w:hAnsi="Arial" w:cs="Arial"/>
        </w:rPr>
        <w:t>uwzględnianie wytycznych Zamawiającego oraz Inspektora Nadzoru.</w:t>
      </w:r>
    </w:p>
    <w:p w14:paraId="57375D8B" w14:textId="77777777" w:rsidR="007A1D1C" w:rsidRPr="000064F9" w:rsidRDefault="007A1D1C" w:rsidP="007A1D1C">
      <w:pPr>
        <w:pStyle w:val="Akapitzlist"/>
        <w:widowControl/>
        <w:tabs>
          <w:tab w:val="left" w:pos="373"/>
        </w:tabs>
        <w:ind w:left="90"/>
        <w:contextualSpacing/>
        <w:jc w:val="both"/>
      </w:pPr>
    </w:p>
    <w:bookmarkEnd w:id="9"/>
    <w:p w14:paraId="37877C71" w14:textId="3586F62E" w:rsidR="003E2B5E" w:rsidRDefault="007A1D1C" w:rsidP="007A1D1C">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0064F9">
        <w:rPr>
          <w:rFonts w:ascii="Arial" w:hAnsi="Arial" w:cs="Arial"/>
          <w:b/>
          <w:bCs/>
          <w:sz w:val="22"/>
          <w:szCs w:val="22"/>
        </w:rPr>
        <w:t>Wymienione czynności muszą być wycenione w całości zadania i nie podlegają one odrębnej zapłacie.</w:t>
      </w:r>
    </w:p>
    <w:p w14:paraId="14836E92" w14:textId="77777777" w:rsidR="00C41B0C" w:rsidRPr="003304A6" w:rsidRDefault="00C41B0C"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14:paraId="5EC1B7CD" w14:textId="77777777" w:rsidR="003E2B5E" w:rsidRPr="003E2B5E" w:rsidRDefault="003E2B5E" w:rsidP="00C41B0C">
      <w:pPr>
        <w:pStyle w:val="Standard"/>
        <w:numPr>
          <w:ilvl w:val="0"/>
          <w:numId w:val="65"/>
        </w:numPr>
        <w:autoSpaceDN w:val="0"/>
        <w:spacing w:before="0"/>
        <w:contextualSpacing w:val="0"/>
        <w:rPr>
          <w:rFonts w:ascii="Arial" w:hAnsi="Arial" w:cs="Arial"/>
          <w:sz w:val="22"/>
          <w:szCs w:val="22"/>
        </w:rPr>
      </w:pPr>
      <w:bookmarkStart w:id="10" w:name="_Hlk121304010"/>
      <w:r w:rsidRPr="003E2B5E">
        <w:rPr>
          <w:rFonts w:ascii="Arial" w:hAnsi="Arial" w:cs="Arial"/>
          <w:sz w:val="22"/>
          <w:szCs w:val="22"/>
        </w:rPr>
        <w:t>Dziennik budowy,</w:t>
      </w:r>
    </w:p>
    <w:p w14:paraId="48B51986"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66A112A7"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zakończeniu robót i wykonaniu ich zgodnie z dokumentacją projektową i przepisami prawa.</w:t>
      </w:r>
    </w:p>
    <w:p w14:paraId="4C557CDD"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doprowadzeniu do należytego stanu i porządku terenu budowy.</w:t>
      </w:r>
    </w:p>
    <w:p w14:paraId="06A40F38"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Deklaracje właściwości użytkowych, certyfikaty zgodności wbudowanych materiałów i urządzeń, aprobaty techniczne, karty techniczne, świadectwa jakości itd.</w:t>
      </w:r>
    </w:p>
    <w:p w14:paraId="6918AE3B"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Wyniki pozytywnych pomiarów kontrolnych, prób oraz badań zgodnie ze specyfikacjami technicznymi, normami oraz przepisami prawa, protokołów i sprawdzeń branżowych,</w:t>
      </w:r>
    </w:p>
    <w:p w14:paraId="0FE52625"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7A7E1FC2" w14:textId="48B2D6BF" w:rsidR="00A820E2"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kern w:val="3"/>
          <w:sz w:val="22"/>
          <w:szCs w:val="22"/>
          <w:lang w:eastAsia="pl-PL"/>
        </w:rPr>
        <w:t>Kosztorys powykonawczy.</w:t>
      </w:r>
      <w:bookmarkEnd w:id="10"/>
    </w:p>
    <w:p w14:paraId="5D6BEBDB" w14:textId="77777777" w:rsidR="003E2B5E" w:rsidRPr="00223AF0" w:rsidRDefault="003E2B5E" w:rsidP="003E2B5E">
      <w:pPr>
        <w:suppressAutoHyphens/>
        <w:autoSpaceDE/>
        <w:autoSpaceDN/>
        <w:snapToGrid w:val="0"/>
        <w:ind w:left="360"/>
        <w:jc w:val="both"/>
        <w:textAlignment w:val="baseline"/>
        <w:rPr>
          <w:rFonts w:ascii="Arial" w:hAnsi="Arial" w:cs="Arial"/>
        </w:rPr>
      </w:pPr>
    </w:p>
    <w:p w14:paraId="748547D4" w14:textId="56499CDA" w:rsidR="00105BB9" w:rsidRPr="004E40F3" w:rsidRDefault="00980374" w:rsidP="004D5B88">
      <w:pPr>
        <w:pStyle w:val="NormalnyWeb"/>
        <w:numPr>
          <w:ilvl w:val="0"/>
          <w:numId w:val="55"/>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3821849B" w14:textId="77777777" w:rsidR="00105BB9" w:rsidRPr="004E40F3" w:rsidRDefault="00980374" w:rsidP="004D5B88">
      <w:pPr>
        <w:pStyle w:val="Akapitzlist"/>
        <w:numPr>
          <w:ilvl w:val="0"/>
          <w:numId w:val="55"/>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1CCE03CB" w14:textId="77777777" w:rsidR="00DB068C" w:rsidRDefault="00DB068C"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30252BBC" w14:textId="4C7D0FA9"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EB067F">
        <w:rPr>
          <w:rFonts w:ascii="Arial" w:hAnsi="Arial" w:cs="Arial"/>
          <w:color w:val="000000"/>
          <w:sz w:val="22"/>
          <w:szCs w:val="22"/>
        </w:rPr>
        <w:t>Pzp</w:t>
      </w:r>
      <w:proofErr w:type="spellEnd"/>
      <w:r w:rsidRPr="00EB067F">
        <w:rPr>
          <w:rFonts w:ascii="Arial" w:hAnsi="Arial" w:cs="Arial"/>
          <w:color w:val="000000"/>
          <w:sz w:val="22"/>
          <w:szCs w:val="22"/>
        </w:rPr>
        <w:t xml:space="preserve"> Wykonawca powinien przyjąć, że odniesieniu takiemu towarzyszą wyrazy „lub równoważne”. </w:t>
      </w:r>
    </w:p>
    <w:p w14:paraId="1D0B9840"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przypadku użycia w dokumentacji projektowej odniesień do norm, europejskich ocen technicznych, aprobat, specyfikacji technicznych i systemów referencji technicznych Zamawiający dopuszcza </w:t>
      </w:r>
      <w:r w:rsidRPr="00EB067F">
        <w:rPr>
          <w:rFonts w:ascii="Arial" w:hAnsi="Arial" w:cs="Arial"/>
          <w:color w:val="000000"/>
          <w:sz w:val="22"/>
          <w:szCs w:val="22"/>
        </w:rPr>
        <w:lastRenderedPageBreak/>
        <w:t>rozwiązania równoważne opisywanym. Wykonawca analizując dokumentację projektową powinien założyć, że każdemu odniesieniu użytemu w dokumentacji projektowej towarzyszy wyraz „lub równoważne".</w:t>
      </w:r>
    </w:p>
    <w:p w14:paraId="60DC97A1"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9B1E72A"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8FDEA69"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01681CF"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Jeżeli w opisie przedmiotu zamówienia ujęto zapis wynikający z </w:t>
      </w:r>
      <w:proofErr w:type="spellStart"/>
      <w:r w:rsidRPr="00EB067F">
        <w:rPr>
          <w:rFonts w:ascii="Arial" w:hAnsi="Arial" w:cs="Arial"/>
          <w:color w:val="000000"/>
          <w:sz w:val="22"/>
          <w:szCs w:val="22"/>
        </w:rPr>
        <w:t>KNR</w:t>
      </w:r>
      <w:proofErr w:type="spellEnd"/>
      <w:r w:rsidRPr="00EB067F">
        <w:rPr>
          <w:rFonts w:ascii="Arial" w:hAnsi="Arial" w:cs="Arial"/>
          <w:color w:val="000000"/>
          <w:sz w:val="22"/>
          <w:szCs w:val="22"/>
        </w:rPr>
        <w:t xml:space="preserve"> lub </w:t>
      </w:r>
      <w:proofErr w:type="spellStart"/>
      <w:r w:rsidRPr="00EB067F">
        <w:rPr>
          <w:rFonts w:ascii="Arial" w:hAnsi="Arial" w:cs="Arial"/>
          <w:color w:val="000000"/>
          <w:sz w:val="22"/>
          <w:szCs w:val="22"/>
        </w:rPr>
        <w:t>KNNR</w:t>
      </w:r>
      <w:proofErr w:type="spellEnd"/>
      <w:r w:rsidRPr="00EB067F">
        <w:rPr>
          <w:rFonts w:ascii="Arial" w:hAnsi="Arial" w:cs="Arial"/>
          <w:color w:val="000000"/>
          <w:sz w:val="22"/>
          <w:szCs w:val="22"/>
        </w:rPr>
        <w:t xml:space="preserve">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464EDF6"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7A67E62D" w14:textId="77777777" w:rsidR="009859ED" w:rsidRPr="009859ED" w:rsidRDefault="00595A26"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7EF645A7"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005E014" w14:textId="77777777" w:rsidR="002E5B86" w:rsidRPr="002E5B86" w:rsidRDefault="009859ED" w:rsidP="002E5B86">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46B13CAC" w14:textId="39B28435" w:rsidR="002E5B86" w:rsidRPr="002E5B86" w:rsidRDefault="009859ED" w:rsidP="002E5B86">
      <w:pPr>
        <w:pStyle w:val="Akapitzlist"/>
        <w:numPr>
          <w:ilvl w:val="0"/>
          <w:numId w:val="55"/>
        </w:numPr>
        <w:tabs>
          <w:tab w:val="left" w:pos="284"/>
          <w:tab w:val="left" w:pos="398"/>
        </w:tabs>
        <w:ind w:left="0" w:firstLine="0"/>
        <w:jc w:val="both"/>
        <w:rPr>
          <w:rFonts w:ascii="Arial" w:hAnsi="Arial" w:cs="Arial"/>
        </w:rPr>
      </w:pPr>
      <w:r w:rsidRPr="002E5B86">
        <w:rPr>
          <w:rFonts w:ascii="Arial" w:hAnsi="Arial" w:cs="Arial"/>
        </w:rPr>
        <w:t xml:space="preserve">Opis przedmiotu zamówienia odnoszący się do norm, ocen technicznych, specyfikacji technicznych art. 101, 102, 103 ustawy </w:t>
      </w:r>
      <w:proofErr w:type="spellStart"/>
      <w:r w:rsidRPr="002E5B86">
        <w:rPr>
          <w:rFonts w:ascii="Arial" w:hAnsi="Arial" w:cs="Arial"/>
        </w:rPr>
        <w:t>Pzp</w:t>
      </w:r>
      <w:proofErr w:type="spellEnd"/>
      <w:r w:rsidRPr="002E5B86">
        <w:rPr>
          <w:rFonts w:ascii="Arial" w:hAnsi="Arial" w:cs="Arial"/>
        </w:rPr>
        <w:t xml:space="preserve"> – </w:t>
      </w:r>
      <w:r w:rsidR="00DB068C" w:rsidRPr="002E5B86">
        <w:rPr>
          <w:rFonts w:ascii="Arial" w:hAnsi="Arial" w:cs="Arial"/>
        </w:rPr>
        <w:t xml:space="preserve"> </w:t>
      </w:r>
      <w:r w:rsidR="002E5B86" w:rsidRPr="002E5B86">
        <w:rPr>
          <w:rFonts w:ascii="Arial" w:hAnsi="Arial" w:cs="Arial"/>
        </w:rPr>
        <w:t xml:space="preserve">Zgodnie z dokumentacja projektową i </w:t>
      </w:r>
      <w:proofErr w:type="spellStart"/>
      <w:r w:rsidR="002E5B86" w:rsidRPr="002E5B86">
        <w:rPr>
          <w:rFonts w:ascii="Arial" w:hAnsi="Arial" w:cs="Arial"/>
        </w:rPr>
        <w:t>SSTWiOR</w:t>
      </w:r>
      <w:proofErr w:type="spellEnd"/>
      <w:r w:rsidR="002E5B86" w:rsidRPr="002E5B86">
        <w:rPr>
          <w:rFonts w:ascii="Arial" w:hAnsi="Arial" w:cs="Arial"/>
        </w:rPr>
        <w:t xml:space="preserve">. </w:t>
      </w:r>
    </w:p>
    <w:p w14:paraId="18A29297" w14:textId="2C794C61" w:rsidR="0051116B" w:rsidRPr="002E5B86" w:rsidRDefault="002E5B86" w:rsidP="002E5B86">
      <w:pPr>
        <w:pStyle w:val="Standard"/>
        <w:spacing w:before="60" w:after="60"/>
        <w:contextualSpacing w:val="0"/>
        <w:rPr>
          <w:rFonts w:ascii="Arial" w:hAnsi="Arial" w:cs="Arial"/>
          <w:sz w:val="22"/>
          <w:szCs w:val="22"/>
        </w:rPr>
      </w:pPr>
      <w:r w:rsidRPr="002E5B86">
        <w:rPr>
          <w:rFonts w:ascii="Arial" w:hAnsi="Arial" w:cs="Arial"/>
          <w:sz w:val="22"/>
          <w:szCs w:val="22"/>
        </w:rPr>
        <w:t>Zastosowane materiały winny posiadać atesty i certyfikaty dopuszczające do stosowania w budownictwie.</w:t>
      </w:r>
      <w:r w:rsidR="00EB067F">
        <w:rPr>
          <w:rFonts w:ascii="Arial" w:hAnsi="Arial" w:cs="Arial"/>
          <w:sz w:val="22"/>
          <w:szCs w:val="22"/>
        </w:rPr>
        <w:t xml:space="preserve"> </w:t>
      </w:r>
      <w:r w:rsidRPr="002E5B86">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7 lipca 1994 r. Prawo budowlane </w:t>
      </w:r>
      <w:r w:rsidRPr="002E5B86">
        <w:rPr>
          <w:rFonts w:ascii="Arial" w:hAnsi="Arial" w:cs="Arial"/>
          <w:color w:val="auto"/>
          <w:sz w:val="22"/>
          <w:szCs w:val="22"/>
        </w:rPr>
        <w:t xml:space="preserve">(Dz. U. 2024, poz. 725 z </w:t>
      </w:r>
      <w:proofErr w:type="spellStart"/>
      <w:r w:rsidRPr="002E5B86">
        <w:rPr>
          <w:rFonts w:ascii="Arial" w:hAnsi="Arial" w:cs="Arial"/>
          <w:color w:val="auto"/>
          <w:sz w:val="22"/>
          <w:szCs w:val="22"/>
        </w:rPr>
        <w:t>późn</w:t>
      </w:r>
      <w:proofErr w:type="spellEnd"/>
      <w:r w:rsidRPr="002E5B86">
        <w:rPr>
          <w:rFonts w:ascii="Arial" w:hAnsi="Arial" w:cs="Arial"/>
          <w:color w:val="auto"/>
          <w:sz w:val="22"/>
          <w:szCs w:val="22"/>
        </w:rPr>
        <w:t>. zm.)</w:t>
      </w:r>
      <w:r w:rsidRPr="002E5B86">
        <w:rPr>
          <w:rFonts w:ascii="Arial" w:hAnsi="Arial" w:cs="Arial"/>
          <w:sz w:val="22"/>
          <w:szCs w:val="22"/>
        </w:rPr>
        <w:t>.</w:t>
      </w:r>
    </w:p>
    <w:p w14:paraId="2FDE5976" w14:textId="16FFFD6D" w:rsidR="00062ADC" w:rsidRPr="0051116B"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w:t>
      </w:r>
      <w:proofErr w:type="spellStart"/>
      <w:r w:rsidRPr="0051116B">
        <w:rPr>
          <w:rFonts w:ascii="Arial" w:hAnsi="Arial" w:cs="Arial"/>
        </w:rPr>
        <w:t>Pzp</w:t>
      </w:r>
      <w:proofErr w:type="spellEnd"/>
      <w:r w:rsidRPr="0051116B">
        <w:rPr>
          <w:rFonts w:ascii="Arial" w:hAnsi="Arial" w:cs="Arial"/>
        </w:rPr>
        <w:t xml:space="preserve"> – </w:t>
      </w:r>
      <w:r w:rsidR="0051116B" w:rsidRPr="0051116B">
        <w:rPr>
          <w:rFonts w:ascii="Arial" w:hAnsi="Arial" w:cs="Arial"/>
        </w:rPr>
        <w:t xml:space="preserve">Zgodnie z obowiązującymi </w:t>
      </w:r>
      <w:r w:rsidR="00BA47C0">
        <w:rPr>
          <w:rFonts w:ascii="Arial" w:hAnsi="Arial" w:cs="Arial"/>
        </w:rPr>
        <w:t>normami.</w:t>
      </w:r>
      <w:r w:rsidR="0068580D" w:rsidRPr="0051116B">
        <w:rPr>
          <w:rFonts w:ascii="Arial" w:hAnsi="Arial" w:cs="Arial"/>
        </w:rPr>
        <w:t xml:space="preserve"> </w:t>
      </w:r>
    </w:p>
    <w:p w14:paraId="219B7BB9" w14:textId="77777777" w:rsidR="00105BB9" w:rsidRPr="004E40F3" w:rsidRDefault="00980374" w:rsidP="004D5B88">
      <w:pPr>
        <w:pStyle w:val="Akapitzlist"/>
        <w:numPr>
          <w:ilvl w:val="0"/>
          <w:numId w:val="55"/>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4E61E14" w14:textId="77777777" w:rsidR="00105BB9"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498F57B6" w14:textId="77777777" w:rsidR="007A1D1C" w:rsidRPr="007A1D1C" w:rsidRDefault="007A1D1C" w:rsidP="007A1D1C">
      <w:pPr>
        <w:pStyle w:val="Nagwek3"/>
        <w:spacing w:before="0" w:line="240" w:lineRule="auto"/>
        <w:rPr>
          <w:rFonts w:ascii="Arial" w:hAnsi="Arial" w:cs="Arial"/>
          <w:color w:val="auto"/>
        </w:rPr>
      </w:pPr>
      <w:r w:rsidRPr="007A1D1C">
        <w:rPr>
          <w:rFonts w:ascii="Arial" w:hAnsi="Arial" w:cs="Arial"/>
          <w:color w:val="auto"/>
        </w:rPr>
        <w:t>45111200-0 Roboty w zakresie przygotowania terenu pod budowę i roboty ziemne</w:t>
      </w:r>
    </w:p>
    <w:p w14:paraId="4E769FF2"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58D3864B" w14:textId="77777777" w:rsidR="007A1D1C" w:rsidRDefault="007A1D1C" w:rsidP="007A1D1C">
      <w:pPr>
        <w:pStyle w:val="Nagwek3"/>
        <w:spacing w:before="0" w:line="240" w:lineRule="auto"/>
        <w:rPr>
          <w:rFonts w:ascii="Arial" w:hAnsi="Arial" w:cs="Arial"/>
          <w:b w:val="0"/>
          <w:bCs w:val="0"/>
          <w:color w:val="auto"/>
        </w:rPr>
      </w:pPr>
      <w:r>
        <w:rPr>
          <w:rFonts w:ascii="Arial" w:hAnsi="Arial" w:cs="Arial"/>
          <w:b w:val="0"/>
          <w:bCs w:val="0"/>
          <w:color w:val="auto"/>
        </w:rPr>
        <w:lastRenderedPageBreak/>
        <w:t>45231300-8 Roboty budowlane w zakresie budowy wodociągów i rurociągów do odprowadzania ścieków</w:t>
      </w:r>
    </w:p>
    <w:p w14:paraId="45D3C409" w14:textId="77777777" w:rsidR="007A1D1C" w:rsidRPr="00B63C93" w:rsidRDefault="007A1D1C" w:rsidP="007A1D1C">
      <w:pPr>
        <w:rPr>
          <w:rFonts w:ascii="Arial" w:hAnsi="Arial" w:cs="Arial"/>
        </w:rPr>
      </w:pPr>
      <w:r w:rsidRPr="00B63C93">
        <w:rPr>
          <w:rFonts w:ascii="Arial" w:hAnsi="Arial" w:cs="Arial"/>
        </w:rPr>
        <w:t>45110000-1</w:t>
      </w:r>
      <w:r>
        <w:rPr>
          <w:rFonts w:ascii="Arial" w:hAnsi="Arial" w:cs="Arial"/>
        </w:rPr>
        <w:t xml:space="preserve"> </w:t>
      </w:r>
      <w:r w:rsidRPr="00B63C93">
        <w:rPr>
          <w:rFonts w:ascii="Arial" w:hAnsi="Arial" w:cs="Arial"/>
        </w:rPr>
        <w:t>Roboty w zakresie burzenia i rozbiórki obiektów budowlanych; roboty ziemne</w:t>
      </w:r>
    </w:p>
    <w:p w14:paraId="68147079" w14:textId="77777777" w:rsidR="007A1D1C" w:rsidRPr="00B63C93" w:rsidRDefault="007A1D1C" w:rsidP="007A1D1C">
      <w:pPr>
        <w:rPr>
          <w:rFonts w:ascii="Arial" w:hAnsi="Arial" w:cs="Arial"/>
        </w:rPr>
      </w:pPr>
      <w:r w:rsidRPr="00B63C93">
        <w:rPr>
          <w:rFonts w:ascii="Arial" w:hAnsi="Arial" w:cs="Arial"/>
        </w:rPr>
        <w:t>45111240-2</w:t>
      </w:r>
      <w:r>
        <w:rPr>
          <w:rFonts w:ascii="Arial" w:hAnsi="Arial" w:cs="Arial"/>
        </w:rPr>
        <w:t xml:space="preserve"> </w:t>
      </w:r>
      <w:r w:rsidRPr="00B63C93">
        <w:rPr>
          <w:rFonts w:ascii="Arial" w:hAnsi="Arial" w:cs="Arial"/>
        </w:rPr>
        <w:t>Roboty w zakresie odwadniania gruntu</w:t>
      </w:r>
    </w:p>
    <w:p w14:paraId="054B6F85" w14:textId="77777777" w:rsidR="00105BB9" w:rsidRPr="004E40F3" w:rsidRDefault="00980374" w:rsidP="004C4CAF">
      <w:pPr>
        <w:pStyle w:val="Akapitzlist"/>
        <w:numPr>
          <w:ilvl w:val="0"/>
          <w:numId w:val="55"/>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w:t>
      </w:r>
      <w:proofErr w:type="spellStart"/>
      <w:r w:rsidRPr="004E40F3">
        <w:rPr>
          <w:rFonts w:ascii="Arial" w:hAnsi="Arial" w:cs="Arial"/>
          <w:b/>
        </w:rPr>
        <w:t>SWZ</w:t>
      </w:r>
      <w:proofErr w:type="spellEnd"/>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16763D76" w14:textId="77777777" w:rsidR="004E40F3"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68944061" w14:textId="4B69C5E5" w:rsidR="00233A27" w:rsidRPr="0005468E" w:rsidRDefault="0005468E" w:rsidP="00D36144">
      <w:pPr>
        <w:pStyle w:val="Akapitzlist"/>
        <w:tabs>
          <w:tab w:val="left" w:pos="447"/>
        </w:tabs>
        <w:ind w:left="447" w:right="-53"/>
        <w:jc w:val="both"/>
        <w:rPr>
          <w:rFonts w:ascii="Arial" w:hAnsi="Arial" w:cs="Arial"/>
          <w:i/>
          <w:iCs/>
        </w:rPr>
      </w:pPr>
      <w:r w:rsidRPr="0005468E">
        <w:rPr>
          <w:rFonts w:ascii="Arial" w:eastAsia="Times New Roman" w:hAnsi="Arial" w:cs="Arial"/>
          <w:i/>
          <w:iCs/>
          <w:lang w:eastAsia="pl-PL"/>
        </w:rPr>
        <w:t xml:space="preserve">Podział zadania wpłynąłby na bezzasadny wzrost kosztów wykonania zamówienia oraz na trudności w skoordynowaniu działań różnych Wykonawców. </w:t>
      </w:r>
      <w:r w:rsidR="007A1D1C">
        <w:rPr>
          <w:rFonts w:ascii="Arial" w:eastAsia="Times New Roman" w:hAnsi="Arial" w:cs="Arial"/>
          <w:i/>
          <w:iCs/>
          <w:lang w:eastAsia="pl-PL"/>
        </w:rPr>
        <w:t>Mogłoby to spowodować</w:t>
      </w:r>
      <w:r w:rsidRPr="0005468E">
        <w:rPr>
          <w:rFonts w:ascii="Arial" w:eastAsia="Times New Roman" w:hAnsi="Arial" w:cs="Arial"/>
          <w:i/>
          <w:iCs/>
          <w:lang w:eastAsia="pl-PL"/>
        </w:rPr>
        <w:t xml:space="preserve"> spowodować nieprawidłową realizację zamówienia oraz wystąpienie problemów organizacyjnych</w:t>
      </w:r>
      <w:r w:rsidR="007A1D1C">
        <w:rPr>
          <w:rFonts w:ascii="Arial" w:eastAsia="Times New Roman" w:hAnsi="Arial" w:cs="Arial"/>
          <w:i/>
          <w:iCs/>
          <w:lang w:eastAsia="pl-PL"/>
        </w:rPr>
        <w:t xml:space="preserve"> pomiędzy poszczególnymi elementami robót</w:t>
      </w:r>
      <w:r w:rsidRPr="0005468E">
        <w:rPr>
          <w:rFonts w:ascii="Arial" w:eastAsia="Times New Roman" w:hAnsi="Arial" w:cs="Arial"/>
          <w:i/>
          <w:iCs/>
          <w:lang w:eastAsia="pl-PL"/>
        </w:rPr>
        <w:t>.</w:t>
      </w:r>
    </w:p>
    <w:p w14:paraId="1A76C0C0" w14:textId="77777777" w:rsidR="00E064C4" w:rsidRPr="0047449E" w:rsidRDefault="00E064C4" w:rsidP="00D36144">
      <w:pPr>
        <w:pStyle w:val="Akapitzlist"/>
        <w:tabs>
          <w:tab w:val="left" w:pos="447"/>
        </w:tabs>
        <w:ind w:left="447" w:right="-53"/>
        <w:jc w:val="both"/>
        <w:rPr>
          <w:rFonts w:ascii="Arial" w:hAnsi="Arial" w:cs="Arial"/>
          <w:i/>
          <w:sz w:val="16"/>
          <w:szCs w:val="16"/>
        </w:rPr>
      </w:pPr>
    </w:p>
    <w:p w14:paraId="58CD54B9" w14:textId="77777777" w:rsidR="00D36144" w:rsidRDefault="00D36144" w:rsidP="00D36144">
      <w:pPr>
        <w:ind w:left="447"/>
        <w:jc w:val="both"/>
        <w:rPr>
          <w:rFonts w:ascii="Arial" w:hAnsi="Arial" w:cs="Arial"/>
          <w:i/>
          <w:iCs/>
        </w:rPr>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445346C" w14:textId="77777777" w:rsidR="0005468E" w:rsidRPr="00D36144" w:rsidRDefault="0005468E" w:rsidP="00D36144">
      <w:pPr>
        <w:ind w:left="447"/>
        <w:jc w:val="both"/>
      </w:pPr>
    </w:p>
    <w:p w14:paraId="7D6E1B48" w14:textId="77777777" w:rsidR="00105BB9" w:rsidRPr="00980374"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rsidP="004D5B88">
      <w:pPr>
        <w:pStyle w:val="Nagwek11"/>
        <w:numPr>
          <w:ilvl w:val="0"/>
          <w:numId w:val="55"/>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11" w:name="_bookmark7"/>
                            <w:bookmarkEnd w:id="1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A84A17C" w14:textId="3CC067DC" w:rsidR="00233A27" w:rsidRDefault="00980374" w:rsidP="00C41B0C">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7A1D1C">
        <w:rPr>
          <w:rFonts w:ascii="Arial" w:hAnsi="Arial" w:cs="Arial"/>
          <w:b/>
          <w:u w:val="single"/>
        </w:rPr>
        <w:t>3 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14:paraId="7D33FC24" w14:textId="0F9E1EC4"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12" w:name="_bookmark8"/>
                            <w:bookmarkEnd w:id="1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77777777" w:rsidR="000D640E" w:rsidRPr="007E38E6" w:rsidRDefault="000D640E" w:rsidP="007E38E6">
                            <w:pPr>
                              <w:spacing w:before="18"/>
                              <w:ind w:left="108"/>
                              <w:rPr>
                                <w:rFonts w:ascii="Arial" w:hAnsi="Arial" w:cs="Arial"/>
                                <w:b/>
                                <w:color w:val="000000"/>
                              </w:rPr>
                            </w:pPr>
                            <w:bookmarkStart w:id="13" w:name="_bookmark9"/>
                            <w:bookmarkEnd w:id="1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77777777" w:rsidR="000D640E" w:rsidRPr="007E38E6" w:rsidRDefault="000D640E" w:rsidP="007E38E6">
                      <w:pPr>
                        <w:spacing w:before="18"/>
                        <w:ind w:left="108"/>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77777777"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1"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6CE84A9A" w14:textId="77777777" w:rsidR="00105BB9" w:rsidRPr="00980374" w:rsidRDefault="00980374" w:rsidP="004D5B88">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682DC13" w14:textId="77777777" w:rsidR="00105BB9" w:rsidRPr="00980374" w:rsidRDefault="00980374" w:rsidP="008C3B67">
      <w:pPr>
        <w:pStyle w:val="Tekstpodstawowy"/>
        <w:ind w:right="-28"/>
        <w:jc w:val="both"/>
        <w:rPr>
          <w:rFonts w:ascii="Arial" w:hAnsi="Arial" w:cs="Arial"/>
        </w:rPr>
      </w:pPr>
      <w:r w:rsidRPr="00980374">
        <w:rPr>
          <w:rFonts w:ascii="Arial" w:hAnsi="Arial" w:cs="Arial"/>
        </w:rPr>
        <w:lastRenderedPageBreak/>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77777777"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 xml:space="preserve">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2">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77777777"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3">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77777777"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77777777"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lastRenderedPageBreak/>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4">
        <w:r w:rsidRPr="002E7649">
          <w:rPr>
            <w:rFonts w:ascii="Arial" w:hAnsi="Arial" w:cs="Arial"/>
            <w:b/>
            <w:color w:val="1154CC"/>
            <w:spacing w:val="-2"/>
            <w:u w:val="single" w:color="1154CC"/>
          </w:rPr>
          <w:t>https://platformazakupowa.pl/strona/45-instrukcje</w:t>
        </w:r>
      </w:hyperlink>
    </w:p>
    <w:p w14:paraId="777B2B24" w14:textId="77777777"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B32F3CC" w14:textId="77777777"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E40CD15"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77777777"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77777777"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2DDD2ED3"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Pr="00B95E08">
        <w:rPr>
          <w:rFonts w:ascii="Arial" w:hAnsi="Arial" w:cs="Arial"/>
          <w:spacing w:val="-2"/>
        </w:rPr>
        <w:t>ofert</w:t>
      </w:r>
      <w:r w:rsidR="00B95E08" w:rsidRPr="00B95E08">
        <w:rPr>
          <w:rFonts w:ascii="Arial" w:hAnsi="Arial" w:cs="Arial"/>
          <w:spacing w:val="-2"/>
        </w:rPr>
        <w:t xml:space="preserve">  </w:t>
      </w:r>
      <w:r w:rsidRPr="00B95E08">
        <w:rPr>
          <w:rFonts w:ascii="Arial" w:hAnsi="Arial" w:cs="Arial"/>
        </w:rPr>
        <w:lastRenderedPageBreak/>
        <w:t>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proofErr w:type="spellStart"/>
      <w:r w:rsidRPr="00B95E08">
        <w:rPr>
          <w:rFonts w:ascii="Arial" w:hAnsi="Arial" w:cs="Arial"/>
        </w:rPr>
        <w:t>SWZ</w:t>
      </w:r>
      <w:proofErr w:type="spellEnd"/>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proofErr w:type="spellStart"/>
      <w:r w:rsidRPr="00B95E08">
        <w:rPr>
          <w:rFonts w:ascii="Arial" w:hAnsi="Arial" w:cs="Arial"/>
        </w:rPr>
        <w:t>Pzp</w:t>
      </w:r>
      <w:proofErr w:type="spellEnd"/>
      <w:r w:rsidRPr="00B95E08">
        <w:rPr>
          <w:rFonts w:ascii="Arial" w:hAnsi="Arial" w:cs="Arial"/>
        </w:rPr>
        <w:t>;</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proofErr w:type="spellStart"/>
      <w:r w:rsidRPr="00B95E08">
        <w:rPr>
          <w:rFonts w:ascii="Arial" w:hAnsi="Arial" w:cs="Arial"/>
        </w:rPr>
        <w:t>SWZ</w:t>
      </w:r>
      <w:proofErr w:type="spellEnd"/>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77777777"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44E2BCFE" w14:textId="77777777"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77777777" w:rsidR="000D640E" w:rsidRPr="007E38E6" w:rsidRDefault="000D640E">
                            <w:pPr>
                              <w:spacing w:before="18"/>
                              <w:ind w:left="391" w:hanging="284"/>
                              <w:rPr>
                                <w:rFonts w:ascii="Arial" w:hAnsi="Arial" w:cs="Arial"/>
                                <w:b/>
                                <w:color w:val="000000"/>
                              </w:rPr>
                            </w:pPr>
                            <w:bookmarkStart w:id="14" w:name="_bookmark10"/>
                            <w:bookmarkEnd w:id="14"/>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77777777" w:rsidR="000D640E" w:rsidRPr="007E38E6" w:rsidRDefault="000D640E">
                      <w:pPr>
                        <w:spacing w:before="18"/>
                        <w:ind w:left="391" w:hanging="284"/>
                        <w:rPr>
                          <w:rFonts w:ascii="Arial" w:hAnsi="Arial" w:cs="Arial"/>
                          <w:b/>
                          <w:color w:val="000000"/>
                        </w:rPr>
                      </w:pPr>
                      <w:bookmarkStart w:id="23" w:name="_bookmark10"/>
                      <w:bookmarkEnd w:id="2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15" w:name="_bookmark11"/>
                            <w:bookmarkEnd w:id="1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1CFFEBD" w14:textId="5B3F1B98" w:rsidR="00105BB9" w:rsidRPr="00980374" w:rsidRDefault="007A1D1C" w:rsidP="004D5B88">
      <w:pPr>
        <w:pStyle w:val="Akapitzlist"/>
        <w:numPr>
          <w:ilvl w:val="0"/>
          <w:numId w:val="24"/>
        </w:numPr>
        <w:tabs>
          <w:tab w:val="left" w:pos="512"/>
        </w:tabs>
        <w:ind w:hanging="285"/>
        <w:jc w:val="both"/>
        <w:rPr>
          <w:rFonts w:ascii="Arial" w:hAnsi="Arial" w:cs="Arial"/>
        </w:rPr>
      </w:pPr>
      <w:r>
        <w:rPr>
          <w:rFonts w:ascii="Arial" w:hAnsi="Arial" w:cs="Arial"/>
          <w:b/>
        </w:rPr>
        <w:t>Paweł Rybiński</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54</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536C9CC2" w14:textId="0C78F1B5" w:rsidR="00325DC1" w:rsidRPr="008C3B67" w:rsidRDefault="00067F4C" w:rsidP="004D5B88">
      <w:pPr>
        <w:pStyle w:val="Akapitzlist"/>
        <w:numPr>
          <w:ilvl w:val="0"/>
          <w:numId w:val="24"/>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0726441F" w:rsidR="00105BB9" w:rsidRPr="00980374" w:rsidRDefault="00105BB9" w:rsidP="00FD0ED7">
      <w:pPr>
        <w:pStyle w:val="Tekstpodstawowy"/>
        <w:spacing w:before="3"/>
        <w:ind w:left="0"/>
        <w:jc w:val="both"/>
        <w:rPr>
          <w:rFonts w:ascii="Arial" w:hAnsi="Arial" w:cs="Arial"/>
          <w:sz w:val="20"/>
        </w:rPr>
      </w:pPr>
    </w:p>
    <w:p w14:paraId="47271D94" w14:textId="6E9C2E60" w:rsidR="00105BB9" w:rsidRPr="00980374" w:rsidRDefault="00C41B0C" w:rsidP="004D5B88">
      <w:pPr>
        <w:pStyle w:val="Akapitzlist"/>
        <w:numPr>
          <w:ilvl w:val="0"/>
          <w:numId w:val="23"/>
        </w:numPr>
        <w:tabs>
          <w:tab w:val="left" w:pos="447"/>
        </w:tabs>
        <w:spacing w:before="1"/>
        <w:ind w:right="-53" w:hanging="220"/>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3F934023" wp14:editId="463A43AC">
                <wp:simplePos x="0" y="0"/>
                <wp:positionH relativeFrom="margin">
                  <wp:align>right</wp:align>
                </wp:positionH>
                <wp:positionV relativeFrom="paragraph">
                  <wp:posOffset>50165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16" w:name="_bookmark12"/>
                            <w:bookmarkEnd w:id="1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3.9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980374" w:rsidRPr="00980374">
        <w:rPr>
          <w:rFonts w:ascii="Arial" w:hAnsi="Arial" w:cs="Arial"/>
          <w:spacing w:val="-5"/>
        </w:rPr>
        <w:t xml:space="preserve"> </w:t>
      </w:r>
      <w:r w:rsidR="008E0A48">
        <w:rPr>
          <w:rFonts w:ascii="Arial" w:hAnsi="Arial" w:cs="Arial"/>
          <w:spacing w:val="-5"/>
        </w:rPr>
        <w:t xml:space="preserve">                  </w:t>
      </w:r>
      <w:r w:rsidR="007A1D1C">
        <w:rPr>
          <w:rFonts w:ascii="Arial" w:hAnsi="Arial" w:cs="Arial"/>
          <w:b/>
          <w:color w:val="000000" w:themeColor="text1"/>
          <w:u w:val="single"/>
        </w:rPr>
        <w:t>03.05.2025</w:t>
      </w:r>
      <w:r w:rsidR="00980374" w:rsidRPr="000F3799">
        <w:rPr>
          <w:rFonts w:ascii="Arial" w:hAnsi="Arial" w:cs="Arial"/>
          <w:b/>
          <w:color w:val="000000" w:themeColor="text1"/>
          <w:spacing w:val="-2"/>
          <w:u w:val="single"/>
        </w:rPr>
        <w:t xml:space="preserve"> </w:t>
      </w:r>
      <w:r w:rsidR="00980374" w:rsidRPr="000F3799">
        <w:rPr>
          <w:rFonts w:ascii="Arial" w:hAnsi="Arial" w:cs="Arial"/>
          <w:b/>
          <w:color w:val="000000" w:themeColor="text1"/>
          <w:spacing w:val="-5"/>
          <w:u w:val="single"/>
        </w:rPr>
        <w:t>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17" w:name="_bookmark13"/>
                            <w:bookmarkEnd w:id="1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77777777"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5"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1F4734B9" w14:textId="1DDC87E4" w:rsidR="00233A27" w:rsidRPr="00980374" w:rsidRDefault="00233A27" w:rsidP="004D5B88">
      <w:pPr>
        <w:pStyle w:val="Akapitzlist"/>
        <w:numPr>
          <w:ilvl w:val="1"/>
          <w:numId w:val="22"/>
        </w:numPr>
        <w:tabs>
          <w:tab w:val="left" w:pos="937"/>
        </w:tabs>
        <w:spacing w:line="267" w:lineRule="exact"/>
        <w:ind w:right="-53" w:hanging="349"/>
        <w:jc w:val="both"/>
        <w:rPr>
          <w:rFonts w:ascii="Arial" w:hAnsi="Arial" w:cs="Arial"/>
        </w:rPr>
      </w:pPr>
      <w:r>
        <w:rPr>
          <w:rFonts w:ascii="Arial" w:hAnsi="Arial" w:cs="Arial"/>
          <w:b/>
        </w:rPr>
        <w:t>kosztorys ofertowy</w:t>
      </w:r>
      <w:r w:rsidR="0040525C">
        <w:rPr>
          <w:rFonts w:ascii="Arial" w:hAnsi="Arial" w:cs="Arial"/>
          <w:b/>
        </w:rPr>
        <w:t xml:space="preserve"> </w:t>
      </w:r>
      <w:r w:rsidR="0040525C" w:rsidRPr="00AD3C3E">
        <w:rPr>
          <w:rFonts w:ascii="Arial" w:eastAsia="Tahoma" w:hAnsi="Arial" w:cs="Arial"/>
          <w:b/>
          <w:iCs/>
        </w:rPr>
        <w:t>UPROSZCZONY (na podstawie załączonej do postępowania dokumentacji i przedmiaru robót)</w:t>
      </w:r>
    </w:p>
    <w:p w14:paraId="09BE64EB" w14:textId="77777777"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lastRenderedPageBreak/>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77777777" w:rsidR="00105BB9" w:rsidRPr="001863E7" w:rsidRDefault="00980374" w:rsidP="004D5B88">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37E77D15" w14:textId="77777777"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77777777"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6">
        <w:r w:rsidRPr="00980374">
          <w:rPr>
            <w:rFonts w:ascii="Arial" w:hAnsi="Arial" w:cs="Arial"/>
            <w:color w:val="1154CC"/>
            <w:u w:val="single" w:color="1154CC"/>
          </w:rPr>
          <w:t>https://platformazakupowa.pl/strona/45-</w:t>
        </w:r>
      </w:hyperlink>
      <w:hyperlink r:id="rId27">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lastRenderedPageBreak/>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w:t>
      </w:r>
      <w:proofErr w:type="spellStart"/>
      <w:r w:rsidRPr="009A4598">
        <w:rPr>
          <w:rFonts w:ascii="Arial" w:hAnsi="Arial" w:cs="Arial"/>
          <w:bCs/>
        </w:rPr>
        <w:t>SWZ</w:t>
      </w:r>
      <w:proofErr w:type="spellEnd"/>
      <w:r w:rsidRPr="009A4598">
        <w:rPr>
          <w:rFonts w:ascii="Arial" w:hAnsi="Arial" w:cs="Arial"/>
          <w:bCs/>
        </w:rPr>
        <w:t>.</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77777777"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lastRenderedPageBreak/>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29B6E760" w14:textId="77777777"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77777777"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18" w:name="_bookmark14"/>
                            <w:bookmarkEnd w:id="1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2246F7F0"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8"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w:t>
      </w:r>
      <w:r w:rsidRPr="00EF69E8">
        <w:rPr>
          <w:rFonts w:ascii="Arial" w:hAnsi="Arial" w:cs="Arial"/>
        </w:rPr>
        <w:lastRenderedPageBreak/>
        <w:t xml:space="preserve">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AA0C24">
        <w:rPr>
          <w:rFonts w:ascii="Arial" w:hAnsi="Arial" w:cs="Arial"/>
          <w:b/>
          <w:color w:val="000000" w:themeColor="text1"/>
          <w:u w:val="single"/>
        </w:rPr>
        <w:t>04.04.2025</w:t>
      </w:r>
      <w:r w:rsidR="000568AF">
        <w:rPr>
          <w:rFonts w:ascii="Arial" w:hAnsi="Arial" w:cs="Arial"/>
          <w:b/>
          <w:color w:val="000000" w:themeColor="text1"/>
          <w:u w:val="single"/>
        </w:rPr>
        <w:t xml:space="preserve"> </w:t>
      </w:r>
      <w:r w:rsidRPr="000F3799">
        <w:rPr>
          <w:rFonts w:ascii="Arial" w:hAnsi="Arial" w:cs="Arial"/>
          <w:b/>
          <w:color w:val="000000" w:themeColor="text1"/>
          <w:u w:val="single"/>
        </w:rPr>
        <w:t xml:space="preserve">r.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10:00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77777777"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9">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33D55A95" w14:textId="232AE24E"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7529C5B" wp14:editId="2C5710C3">
                <wp:simplePos x="0" y="0"/>
                <wp:positionH relativeFrom="page">
                  <wp:posOffset>720725</wp:posOffset>
                </wp:positionH>
                <wp:positionV relativeFrom="paragraph">
                  <wp:posOffset>175895</wp:posOffset>
                </wp:positionV>
                <wp:extent cx="6122035" cy="201295"/>
                <wp:effectExtent l="0" t="0" r="0" b="0"/>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19" w:name="_bookmark15"/>
                            <w:bookmarkEnd w:id="1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B00E883" w14:textId="1B4FA99C" w:rsidR="00105BB9" w:rsidRPr="00980374" w:rsidRDefault="00980374" w:rsidP="004D5B88">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AA0C24">
        <w:rPr>
          <w:rFonts w:ascii="Arial" w:hAnsi="Arial" w:cs="Arial"/>
          <w:b/>
          <w:color w:val="000000" w:themeColor="text1"/>
          <w:u w:val="single"/>
        </w:rPr>
        <w:t xml:space="preserve">04.04.2025 </w:t>
      </w:r>
      <w:r w:rsidRPr="000F3799">
        <w:rPr>
          <w:rFonts w:ascii="Arial" w:hAnsi="Arial" w:cs="Arial"/>
          <w:b/>
          <w:color w:val="000000" w:themeColor="text1"/>
          <w:u w:val="single"/>
        </w:rPr>
        <w:t xml:space="preserve">r. od godz. </w:t>
      </w:r>
      <w:r w:rsidR="008E0A48">
        <w:rPr>
          <w:rFonts w:ascii="Arial" w:hAnsi="Arial" w:cs="Arial"/>
          <w:b/>
          <w:color w:val="000000" w:themeColor="text1"/>
          <w:u w:val="single"/>
        </w:rPr>
        <w:t>10:05</w:t>
      </w:r>
      <w:r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20" w:name="_bookmark16"/>
                            <w:bookmarkEnd w:id="2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94A0309"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lastRenderedPageBreak/>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45FEB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4AC4B4" w14:textId="77777777"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lastRenderedPageBreak/>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2FCF8804"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77777777" w:rsidR="00105BB9" w:rsidRDefault="00980374" w:rsidP="00F32337">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49F2CED2" w14:textId="5EEF57A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6DD048E1" w14:textId="434FAA7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1B696753" w14:textId="61AF37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52ACC">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7C2FF2D8" w14:textId="281E51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00A2061D" w14:textId="77777777"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21" w:name="_bookmark17"/>
                            <w:bookmarkEnd w:id="2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77777777"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lastRenderedPageBreak/>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77777777"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980374" w:rsidRDefault="00A832DD" w:rsidP="004D5B88">
      <w:pPr>
        <w:pStyle w:val="Nagwek1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7DC89DE1" w14:textId="77777777" w:rsidR="003F63B9" w:rsidRPr="00980374" w:rsidRDefault="003F63B9" w:rsidP="003F63B9">
      <w:pPr>
        <w:pStyle w:val="Akapitzlist"/>
        <w:numPr>
          <w:ilvl w:val="2"/>
          <w:numId w:val="14"/>
        </w:numPr>
        <w:tabs>
          <w:tab w:val="left" w:pos="707"/>
          <w:tab w:val="left" w:pos="9356"/>
        </w:tabs>
        <w:spacing w:line="267" w:lineRule="exact"/>
        <w:ind w:right="-28" w:hanging="119"/>
        <w:jc w:val="both"/>
        <w:rPr>
          <w:rFonts w:ascii="Arial" w:hAnsi="Arial" w:cs="Arial"/>
        </w:rPr>
      </w:pPr>
      <w:bookmarkStart w:id="22" w:name="_Hlk139620322"/>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77777777"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26C24F95" w14:textId="1587D990" w:rsidR="00ED7915" w:rsidRDefault="00C52ACC" w:rsidP="00ED7915">
      <w:pPr>
        <w:tabs>
          <w:tab w:val="left" w:pos="9356"/>
        </w:tabs>
        <w:spacing w:before="29"/>
        <w:ind w:left="794" w:right="-28"/>
        <w:jc w:val="both"/>
        <w:rPr>
          <w:rFonts w:ascii="Arial" w:hAnsi="Arial" w:cs="Arial"/>
          <w:b/>
          <w:bCs/>
          <w:i/>
          <w:iCs/>
        </w:rPr>
      </w:pPr>
      <w:r>
        <w:rPr>
          <w:rFonts w:ascii="Arial" w:hAnsi="Arial" w:cs="Arial"/>
          <w:b/>
          <w:i/>
          <w:u w:val="single"/>
        </w:rPr>
        <w:t xml:space="preserve">co najmniej </w:t>
      </w:r>
      <w:r w:rsidR="00AA0C24">
        <w:rPr>
          <w:rFonts w:ascii="Arial" w:hAnsi="Arial" w:cs="Arial"/>
          <w:b/>
          <w:i/>
          <w:u w:val="single"/>
        </w:rPr>
        <w:t>2</w:t>
      </w:r>
      <w:r w:rsidR="000F3799">
        <w:rPr>
          <w:rFonts w:ascii="Arial" w:hAnsi="Arial" w:cs="Arial"/>
          <w:b/>
          <w:i/>
          <w:u w:val="single"/>
        </w:rPr>
        <w:t xml:space="preserve"> robot</w:t>
      </w:r>
      <w:r w:rsidR="00AA0C24">
        <w:rPr>
          <w:rFonts w:ascii="Arial" w:hAnsi="Arial" w:cs="Arial"/>
          <w:b/>
          <w:i/>
          <w:u w:val="single"/>
        </w:rPr>
        <w:t>y</w:t>
      </w:r>
      <w:r w:rsidR="000F3799">
        <w:rPr>
          <w:rFonts w:ascii="Arial" w:hAnsi="Arial" w:cs="Arial"/>
          <w:b/>
          <w:i/>
          <w:u w:val="single"/>
        </w:rPr>
        <w:t xml:space="preserve"> budowlan</w:t>
      </w:r>
      <w:r w:rsidR="00AA0C24">
        <w:rPr>
          <w:rFonts w:ascii="Arial" w:hAnsi="Arial" w:cs="Arial"/>
          <w:b/>
          <w:i/>
          <w:u w:val="single"/>
        </w:rPr>
        <w:t>e</w:t>
      </w:r>
      <w:r w:rsidR="00ED7915" w:rsidRPr="00ED7915">
        <w:rPr>
          <w:rFonts w:ascii="Arial" w:hAnsi="Arial" w:cs="Arial"/>
          <w:b/>
          <w:i/>
        </w:rPr>
        <w:t xml:space="preserve"> polegając</w:t>
      </w:r>
      <w:r w:rsidR="00AA0C24">
        <w:rPr>
          <w:rFonts w:ascii="Arial" w:hAnsi="Arial" w:cs="Arial"/>
          <w:b/>
          <w:i/>
        </w:rPr>
        <w:t>e</w:t>
      </w:r>
      <w:r w:rsidR="00ED7915" w:rsidRPr="00ED7915">
        <w:rPr>
          <w:rFonts w:ascii="Arial" w:hAnsi="Arial" w:cs="Arial"/>
          <w:b/>
          <w:i/>
        </w:rPr>
        <w:t xml:space="preserve"> na </w:t>
      </w:r>
      <w:r w:rsidR="00ED7915">
        <w:rPr>
          <w:rFonts w:ascii="Arial" w:hAnsi="Arial" w:cs="Arial"/>
          <w:b/>
          <w:bCs/>
          <w:i/>
          <w:iCs/>
        </w:rPr>
        <w:t xml:space="preserve">budowie, rozbudowie lub przebudowie </w:t>
      </w:r>
      <w:r>
        <w:rPr>
          <w:rFonts w:ascii="Arial" w:hAnsi="Arial" w:cs="Arial"/>
          <w:b/>
          <w:bCs/>
          <w:i/>
          <w:iCs/>
        </w:rPr>
        <w:t xml:space="preserve">sieci </w:t>
      </w:r>
      <w:r w:rsidR="00AA0C24">
        <w:rPr>
          <w:rFonts w:ascii="Arial" w:hAnsi="Arial" w:cs="Arial"/>
          <w:b/>
          <w:bCs/>
          <w:i/>
          <w:iCs/>
        </w:rPr>
        <w:t>kanalizacji sanitarnej w rur PCV</w:t>
      </w:r>
      <w:r w:rsidR="00ED7915">
        <w:rPr>
          <w:rFonts w:ascii="Arial" w:hAnsi="Arial" w:cs="Arial"/>
          <w:b/>
          <w:bCs/>
          <w:i/>
          <w:iCs/>
        </w:rPr>
        <w:t xml:space="preserve"> o wartości co najmniej </w:t>
      </w:r>
      <w:r w:rsidR="00AA0C24">
        <w:rPr>
          <w:rFonts w:ascii="Arial" w:hAnsi="Arial" w:cs="Arial"/>
          <w:b/>
          <w:bCs/>
          <w:i/>
          <w:iCs/>
        </w:rPr>
        <w:t>30</w:t>
      </w:r>
      <w:r w:rsidR="00ED7915">
        <w:rPr>
          <w:rFonts w:ascii="Arial" w:hAnsi="Arial" w:cs="Arial"/>
          <w:b/>
          <w:bCs/>
          <w:i/>
          <w:iCs/>
        </w:rPr>
        <w:t xml:space="preserve"> 000,00 zł </w:t>
      </w:r>
      <w:r>
        <w:rPr>
          <w:rFonts w:ascii="Arial" w:hAnsi="Arial" w:cs="Arial"/>
          <w:b/>
          <w:bCs/>
          <w:i/>
          <w:iCs/>
        </w:rPr>
        <w:t>brutto</w:t>
      </w:r>
      <w:r w:rsidR="00AA0C24">
        <w:rPr>
          <w:rFonts w:ascii="Arial" w:hAnsi="Arial" w:cs="Arial"/>
          <w:b/>
          <w:bCs/>
          <w:i/>
          <w:iCs/>
        </w:rPr>
        <w:t xml:space="preserve"> KAŻDA</w:t>
      </w:r>
      <w:r>
        <w:rPr>
          <w:rFonts w:ascii="Arial" w:hAnsi="Arial" w:cs="Arial"/>
          <w:b/>
          <w:bCs/>
          <w:i/>
          <w:iCs/>
        </w:rPr>
        <w:t xml:space="preserve"> </w:t>
      </w:r>
      <w:r w:rsidRPr="00C52ACC">
        <w:rPr>
          <w:rFonts w:ascii="Arial" w:hAnsi="Arial" w:cs="Arial"/>
          <w:i/>
          <w:iCs/>
        </w:rPr>
        <w:t>(w przypadku gdy Wykonawca w wykazie wskazuje kilka robót, żądana wartość musi odnosić się do każdej roboty)</w:t>
      </w:r>
      <w:r w:rsidR="00ED7915" w:rsidRPr="00C52ACC">
        <w:rPr>
          <w:rFonts w:ascii="Arial" w:hAnsi="Arial" w:cs="Arial"/>
          <w:i/>
          <w:iCs/>
        </w:rPr>
        <w:t xml:space="preserve"> </w:t>
      </w:r>
    </w:p>
    <w:p w14:paraId="7B4E6CEC" w14:textId="7C38B69B" w:rsidR="00A832DD" w:rsidRDefault="00A832DD" w:rsidP="00ED7915">
      <w:pPr>
        <w:tabs>
          <w:tab w:val="left" w:pos="9356"/>
        </w:tabs>
        <w:spacing w:before="29"/>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bookmarkEnd w:id="22"/>
    <w:p w14:paraId="1E03502A" w14:textId="77777777" w:rsidR="008E0A48" w:rsidRPr="00195210" w:rsidRDefault="008E0A48" w:rsidP="00A832DD">
      <w:pPr>
        <w:pStyle w:val="Akapitzlist"/>
        <w:tabs>
          <w:tab w:val="left" w:pos="9356"/>
        </w:tabs>
        <w:ind w:left="794" w:right="-28"/>
        <w:jc w:val="both"/>
        <w:rPr>
          <w:rFonts w:ascii="Arial" w:eastAsia="Times New Roman" w:hAnsi="Arial" w:cs="Arial"/>
          <w:lang w:eastAsia="pl-PL"/>
        </w:rPr>
      </w:pPr>
    </w:p>
    <w:p w14:paraId="756C0C16" w14:textId="77777777" w:rsidR="00A832DD" w:rsidRPr="00980374" w:rsidRDefault="00A832DD" w:rsidP="004D5B88">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4D5B88">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43C63FD5" w:rsidR="00A832DD" w:rsidRDefault="00A832DD" w:rsidP="00A832DD">
      <w:pPr>
        <w:pStyle w:val="Standard"/>
        <w:spacing w:before="0"/>
        <w:ind w:left="1080"/>
        <w:jc w:val="both"/>
        <w:rPr>
          <w:rFonts w:ascii="Arial" w:hAnsi="Arial" w:cs="Arial"/>
          <w:b/>
          <w:b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52ACC">
        <w:rPr>
          <w:rFonts w:ascii="Arial" w:hAnsi="Arial" w:cs="Arial"/>
          <w:b/>
          <w:bCs/>
          <w:sz w:val="22"/>
          <w:szCs w:val="22"/>
        </w:rPr>
        <w:t xml:space="preserve">bez ograniczeń </w:t>
      </w:r>
      <w:r w:rsidR="008E0A48">
        <w:rPr>
          <w:rFonts w:ascii="Arial" w:hAnsi="Arial" w:cs="Arial"/>
          <w:b/>
          <w:bCs/>
          <w:sz w:val="22"/>
          <w:szCs w:val="22"/>
        </w:rPr>
        <w:t xml:space="preserve">w specjalności </w:t>
      </w:r>
      <w:r w:rsidR="00C52ACC">
        <w:rPr>
          <w:rFonts w:ascii="Arial" w:hAnsi="Arial" w:cs="Arial"/>
          <w:b/>
          <w:bCs/>
          <w:sz w:val="22"/>
          <w:szCs w:val="22"/>
        </w:rPr>
        <w:t>instalacyjnej w zakresie sieci i instalacji wodociągowych i kanalizacyjnych</w:t>
      </w:r>
    </w:p>
    <w:p w14:paraId="35DDA5B4" w14:textId="77777777" w:rsidR="00C52ACC" w:rsidRPr="00E92C4C" w:rsidRDefault="00C52ACC" w:rsidP="00A832DD">
      <w:pPr>
        <w:pStyle w:val="Standard"/>
        <w:spacing w:before="0"/>
        <w:ind w:left="1080"/>
        <w:jc w:val="both"/>
        <w:rPr>
          <w:rFonts w:ascii="Arial" w:hAnsi="Arial" w:cs="Arial"/>
          <w:bCs/>
          <w:iCs/>
          <w:sz w:val="22"/>
          <w:szCs w:val="22"/>
        </w:rPr>
      </w:pP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77777777"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W przypadku, gdy zamówienia o wyżej opisanym zakresie były zrealizowane łącznie z 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77777777"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77777777"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77777777"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t>
      </w:r>
      <w:r w:rsidRPr="00980374">
        <w:rPr>
          <w:rFonts w:ascii="Arial" w:hAnsi="Arial" w:cs="Arial"/>
          <w:b/>
        </w:rPr>
        <w:lastRenderedPageBreak/>
        <w:t>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77777777"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77777777"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23" w:name="_bookmark18"/>
                            <w:bookmarkEnd w:id="23"/>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40" w:name="_bookmark18"/>
                      <w:bookmarkEnd w:id="4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69862AD0" w14:textId="77777777" w:rsidR="00C52ACC" w:rsidRDefault="00C52ACC" w:rsidP="00FD0ED7">
      <w:pPr>
        <w:pStyle w:val="Tekstpodstawowy"/>
        <w:spacing w:before="11"/>
        <w:ind w:left="0"/>
        <w:jc w:val="both"/>
        <w:rPr>
          <w:rFonts w:ascii="Arial" w:hAnsi="Arial" w:cs="Arial"/>
          <w:sz w:val="20"/>
        </w:rPr>
      </w:pPr>
    </w:p>
    <w:p w14:paraId="715A3041" w14:textId="132ABC4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24" w:name="_bookmark19"/>
                            <w:bookmarkEnd w:id="2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2" w:name="_bookmark19"/>
                      <w:bookmarkEnd w:id="4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D9690AC" w14:textId="46C39068"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0">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1">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2">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77777777"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2B8C27C8" w14:textId="5A3F8CA5"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lastRenderedPageBreak/>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37E6BC8F" w14:textId="7D2E2DDD"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sidR="00E50F59">
        <w:rPr>
          <w:rFonts w:ascii="Arial" w:hAnsi="Arial" w:cs="Arial"/>
          <w:spacing w:val="-10"/>
        </w:rPr>
        <w:t xml:space="preserve">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 xml:space="preserve">w/g zał. nr 7 do </w:t>
      </w:r>
      <w:proofErr w:type="spellStart"/>
      <w:r w:rsidRPr="00980374">
        <w:rPr>
          <w:rFonts w:ascii="Arial" w:hAnsi="Arial" w:cs="Arial"/>
          <w:b/>
        </w:rPr>
        <w:t>SWZ</w:t>
      </w:r>
      <w:proofErr w:type="spellEnd"/>
      <w:r w:rsidRPr="00980374">
        <w:rPr>
          <w:rFonts w:ascii="Arial" w:hAnsi="Arial" w:cs="Arial"/>
          <w:b/>
        </w:rPr>
        <w:t>.</w:t>
      </w:r>
    </w:p>
    <w:p w14:paraId="47E2F59C" w14:textId="03B11F20"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w:t>
      </w:r>
      <w:r w:rsidRPr="00980374">
        <w:rPr>
          <w:rFonts w:ascii="Arial" w:hAnsi="Arial" w:cs="Arial"/>
        </w:rPr>
        <w:lastRenderedPageBreak/>
        <w:t>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3">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5" w:name="_bookmark20"/>
                            <w:bookmarkEnd w:id="25"/>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4" w:name="_bookmark20"/>
                      <w:bookmarkEnd w:id="4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7777777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lastRenderedPageBreak/>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79F7470" w14:textId="1990694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26" w:name="_bookmark21"/>
                            <w:bookmarkEnd w:id="2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46" w:name="_bookmark21"/>
                      <w:bookmarkEnd w:id="4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7FE7829"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lastRenderedPageBreak/>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58031F22" w14:textId="77777777" w:rsidR="00CC1060" w:rsidRDefault="00CC1060" w:rsidP="00CC1060">
      <w:pPr>
        <w:ind w:left="588" w:right="-53"/>
        <w:jc w:val="both"/>
        <w:rPr>
          <w:rFonts w:ascii="Arial" w:hAnsi="Arial" w:cs="Arial"/>
          <w:i/>
          <w:spacing w:val="-2"/>
        </w:rPr>
      </w:pPr>
    </w:p>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7777777"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 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27" w:name="_bookmark22"/>
                            <w:bookmarkEnd w:id="2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48" w:name="_bookmark22"/>
                      <w:bookmarkEnd w:id="4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lastRenderedPageBreak/>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7C2161A1" w14:textId="61E60E94"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cemu kopii uprawnień budowlanych wraz z zaświadczeniem o przynależności do Polskiej Izby Inżynierów Budownictwa os</w:t>
      </w:r>
      <w:r w:rsidR="00222BBB">
        <w:rPr>
          <w:rFonts w:ascii="Arial" w:eastAsia="Times" w:hAnsi="Arial" w:cs="Arial"/>
        </w:rPr>
        <w:t>oby</w:t>
      </w:r>
      <w:r w:rsidRPr="00D6660B">
        <w:rPr>
          <w:rFonts w:ascii="Arial" w:eastAsia="Times" w:hAnsi="Arial" w:cs="Arial"/>
        </w:rPr>
        <w:t>, któr</w:t>
      </w:r>
      <w:r w:rsidR="00222BBB">
        <w:rPr>
          <w:rFonts w:ascii="Arial" w:eastAsia="Times" w:hAnsi="Arial" w:cs="Arial"/>
        </w:rPr>
        <w:t>a</w:t>
      </w:r>
      <w:r w:rsidRPr="00D6660B">
        <w:rPr>
          <w:rFonts w:ascii="Arial" w:eastAsia="Times" w:hAnsi="Arial" w:cs="Arial"/>
        </w:rPr>
        <w:t xml:space="preserve"> będ</w:t>
      </w:r>
      <w:r w:rsidR="00222BBB">
        <w:rPr>
          <w:rFonts w:ascii="Arial" w:eastAsia="Times" w:hAnsi="Arial" w:cs="Arial"/>
        </w:rPr>
        <w:t>zie</w:t>
      </w:r>
      <w:r w:rsidRPr="00D6660B">
        <w:rPr>
          <w:rFonts w:ascii="Arial" w:eastAsia="Times" w:hAnsi="Arial" w:cs="Arial"/>
        </w:rPr>
        <w:t xml:space="preserve"> pełnił</w:t>
      </w:r>
      <w:r w:rsidR="00222BBB">
        <w:rPr>
          <w:rFonts w:ascii="Arial" w:eastAsia="Times" w:hAnsi="Arial" w:cs="Arial"/>
        </w:rPr>
        <w:t>a</w:t>
      </w:r>
      <w:r w:rsidRPr="00D6660B">
        <w:rPr>
          <w:rFonts w:ascii="Arial" w:eastAsia="Times" w:hAnsi="Arial" w:cs="Arial"/>
        </w:rPr>
        <w:t xml:space="preserve"> obowiązki kierownika budowy</w:t>
      </w:r>
      <w:r w:rsidR="00222BBB">
        <w:rPr>
          <w:rFonts w:ascii="Arial" w:eastAsia="Times" w:hAnsi="Arial" w:cs="Arial"/>
        </w:rPr>
        <w:t>.</w:t>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28" w:name="_bookmark23"/>
                            <w:bookmarkEnd w:id="2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50" w:name="_bookmark23"/>
                      <w:bookmarkEnd w:id="5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77777777" w:rsidR="000D640E" w:rsidRPr="006A3E2F" w:rsidRDefault="000D640E" w:rsidP="006A3E2F">
                            <w:pPr>
                              <w:spacing w:before="18"/>
                              <w:ind w:left="108"/>
                              <w:rPr>
                                <w:rFonts w:ascii="Arial" w:hAnsi="Arial" w:cs="Arial"/>
                                <w:b/>
                                <w:color w:val="000000"/>
                              </w:rPr>
                            </w:pPr>
                            <w:bookmarkStart w:id="29" w:name="_bookmark24"/>
                            <w:bookmarkEnd w:id="29"/>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77777777" w:rsidR="000D640E" w:rsidRPr="006A3E2F" w:rsidRDefault="000D640E" w:rsidP="006A3E2F">
                      <w:pPr>
                        <w:spacing w:before="18"/>
                        <w:ind w:left="108"/>
                        <w:rPr>
                          <w:rFonts w:ascii="Arial" w:hAnsi="Arial" w:cs="Arial"/>
                          <w:b/>
                          <w:color w:val="000000"/>
                        </w:rPr>
                      </w:pPr>
                      <w:bookmarkStart w:id="52" w:name="_bookmark24"/>
                      <w:bookmarkEnd w:id="52"/>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77777777" w:rsidR="000D640E" w:rsidRPr="006A3E2F" w:rsidRDefault="000D640E">
                            <w:pPr>
                              <w:spacing w:before="18" w:line="242" w:lineRule="auto"/>
                              <w:ind w:left="108"/>
                              <w:rPr>
                                <w:rFonts w:ascii="Arial" w:hAnsi="Arial" w:cs="Arial"/>
                                <w:b/>
                                <w:color w:val="000000"/>
                              </w:rPr>
                            </w:pPr>
                            <w:bookmarkStart w:id="30" w:name="_bookmark25"/>
                            <w:bookmarkEnd w:id="3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77777777" w:rsidR="000D640E" w:rsidRPr="006A3E2F" w:rsidRDefault="000D640E">
                      <w:pPr>
                        <w:spacing w:before="18" w:line="242" w:lineRule="auto"/>
                        <w:ind w:left="108"/>
                        <w:rPr>
                          <w:rFonts w:ascii="Arial" w:hAnsi="Arial" w:cs="Arial"/>
                          <w:b/>
                          <w:color w:val="000000"/>
                        </w:rPr>
                      </w:pPr>
                      <w:bookmarkStart w:id="54" w:name="_bookmark25"/>
                      <w:bookmarkEnd w:id="5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0621E75" w14:textId="77777777" w:rsidR="000D640E" w:rsidRPr="006A3E2F" w:rsidRDefault="000D640E">
                            <w:pPr>
                              <w:spacing w:before="18"/>
                              <w:ind w:left="108"/>
                              <w:rPr>
                                <w:rFonts w:ascii="Arial" w:hAnsi="Arial" w:cs="Arial"/>
                                <w:b/>
                                <w:color w:val="000000"/>
                              </w:rPr>
                            </w:pPr>
                            <w:bookmarkStart w:id="31" w:name="_bookmark26"/>
                            <w:bookmarkEnd w:id="3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0621E75" w14:textId="77777777" w:rsidR="000D640E" w:rsidRPr="006A3E2F" w:rsidRDefault="000D640E">
                      <w:pPr>
                        <w:spacing w:before="18"/>
                        <w:ind w:left="108"/>
                        <w:rPr>
                          <w:rFonts w:ascii="Arial" w:hAnsi="Arial" w:cs="Arial"/>
                          <w:b/>
                          <w:color w:val="000000"/>
                        </w:rPr>
                      </w:pPr>
                      <w:bookmarkStart w:id="56" w:name="_bookmark26"/>
                      <w:bookmarkEnd w:id="5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77777777"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lastRenderedPageBreak/>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32" w:name="_bookmark27"/>
                            <w:bookmarkEnd w:id="3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58" w:name="_bookmark27"/>
                      <w:bookmarkEnd w:id="5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5D83B299" w14:textId="77777777" w:rsidR="00105BB9" w:rsidRDefault="00980374" w:rsidP="006A3E2F">
      <w:pPr>
        <w:pStyle w:val="Tekstpodstawowy"/>
        <w:spacing w:line="238" w:lineRule="exact"/>
        <w:jc w:val="both"/>
        <w:rPr>
          <w:rFonts w:ascii="Arial" w:hAnsi="Arial" w:cs="Arial"/>
          <w:spacing w:val="-4"/>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v:textbox>
                <w10:wrap type="topAndBottom" anchorx="page"/>
              </v:shape>
            </w:pict>
          </mc:Fallback>
        </mc:AlternateContent>
      </w:r>
    </w:p>
    <w:p w14:paraId="3AF5B3BA" w14:textId="59FCCC1F"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A5A71D5" w14:textId="522F97F4" w:rsidR="001737F0" w:rsidRDefault="001737F0" w:rsidP="001303A6">
      <w:pPr>
        <w:pStyle w:val="Tekstpodstawowy"/>
        <w:spacing w:before="4"/>
        <w:ind w:left="427"/>
        <w:jc w:val="both"/>
        <w:rPr>
          <w:rFonts w:ascii="Arial" w:hAnsi="Arial" w:cs="Arial"/>
        </w:rPr>
      </w:pPr>
      <w:r>
        <w:rPr>
          <w:rFonts w:ascii="Arial" w:hAnsi="Arial" w:cs="Arial"/>
          <w:noProof/>
        </w:rPr>
        <mc:AlternateContent>
          <mc:Choice Requires="wps">
            <w:drawing>
              <wp:anchor distT="0" distB="0" distL="0" distR="0" simplePos="0" relativeHeight="487603712" behindDoc="1" locked="0" layoutInCell="1" allowOverlap="1" wp14:anchorId="647BDF07" wp14:editId="4C93911A">
                <wp:simplePos x="0" y="0"/>
                <wp:positionH relativeFrom="page">
                  <wp:posOffset>788035</wp:posOffset>
                </wp:positionH>
                <wp:positionV relativeFrom="paragraph">
                  <wp:posOffset>163195</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33" w:name="_bookmark29"/>
                            <w:bookmarkEnd w:id="3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F07" id="docshape33" o:spid="_x0000_s1053" type="#_x0000_t202" style="position:absolute;left:0;text-align:left;margin-left:62.05pt;margin-top:12.8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60" w:name="_bookmark29"/>
                      <w:bookmarkEnd w:id="6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1303A6">
        <w:rPr>
          <w:rFonts w:ascii="Arial" w:hAnsi="Arial" w:cs="Arial"/>
        </w:rPr>
        <w:tab/>
      </w:r>
    </w:p>
    <w:p w14:paraId="67789FD0" w14:textId="33148C6B" w:rsidR="001303A6" w:rsidRPr="00AA0C24" w:rsidRDefault="00AA0C24" w:rsidP="00AA0C24">
      <w:pPr>
        <w:widowControl/>
        <w:tabs>
          <w:tab w:val="left" w:pos="709"/>
        </w:tabs>
        <w:suppressAutoHyphens/>
        <w:autoSpaceDE/>
        <w:autoSpaceDN/>
        <w:spacing w:before="20" w:after="40"/>
        <w:contextualSpacing/>
        <w:jc w:val="both"/>
        <w:rPr>
          <w:rFonts w:ascii="Arial" w:hAnsi="Arial" w:cs="Arial"/>
        </w:rPr>
      </w:pPr>
      <w:r>
        <w:rPr>
          <w:rFonts w:ascii="Arial" w:hAnsi="Arial" w:cs="Arial"/>
        </w:rPr>
        <w:t xml:space="preserve">   </w:t>
      </w:r>
      <w:r w:rsidRPr="00AA0C24">
        <w:rPr>
          <w:rFonts w:ascii="Arial" w:hAnsi="Arial" w:cs="Arial"/>
        </w:rPr>
        <w:t>Zamawiający nie wymaga wniesienia wadium.</w:t>
      </w:r>
    </w:p>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34" w:name="_bookmark30"/>
                            <w:bookmarkEnd w:id="3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2" w:name="_bookmark30"/>
                      <w:bookmarkEnd w:id="6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pPr>
                              <w:spacing w:before="19"/>
                              <w:ind w:left="108" w:right="212"/>
                              <w:rPr>
                                <w:rFonts w:ascii="Arial" w:hAnsi="Arial" w:cs="Arial"/>
                                <w:b/>
                                <w:color w:val="000000"/>
                              </w:rPr>
                            </w:pPr>
                            <w:bookmarkStart w:id="35" w:name="_bookmark31"/>
                            <w:bookmarkEnd w:id="3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pPr>
                        <w:spacing w:before="19"/>
                        <w:ind w:left="108" w:right="212"/>
                        <w:rPr>
                          <w:rFonts w:ascii="Arial" w:hAnsi="Arial" w:cs="Arial"/>
                          <w:b/>
                          <w:color w:val="000000"/>
                        </w:rPr>
                      </w:pPr>
                      <w:bookmarkStart w:id="64" w:name="_bookmark31"/>
                      <w:bookmarkEnd w:id="6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pPr>
                              <w:spacing w:before="18"/>
                              <w:ind w:left="108"/>
                              <w:rPr>
                                <w:rFonts w:ascii="Arial" w:hAnsi="Arial" w:cs="Arial"/>
                                <w:b/>
                                <w:color w:val="000000"/>
                              </w:rPr>
                            </w:pPr>
                            <w:bookmarkStart w:id="36" w:name="_bookmark32"/>
                            <w:bookmarkEnd w:id="3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pPr>
                        <w:spacing w:before="18"/>
                        <w:ind w:left="108"/>
                        <w:rPr>
                          <w:rFonts w:ascii="Arial" w:hAnsi="Arial" w:cs="Arial"/>
                          <w:b/>
                          <w:color w:val="000000"/>
                        </w:rPr>
                      </w:pPr>
                      <w:bookmarkStart w:id="66" w:name="_bookmark32"/>
                      <w:bookmarkEnd w:id="6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37" w:name="_bookmark34"/>
                            <w:bookmarkEnd w:id="3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68" w:name="_bookmark34"/>
                      <w:bookmarkEnd w:id="6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38" w:name="_bookmark35"/>
                            <w:bookmarkEnd w:id="3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70" w:name="_bookmark35"/>
                      <w:bookmarkEnd w:id="7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EA1839">
                            <w:pPr>
                              <w:spacing w:before="18"/>
                              <w:ind w:left="108"/>
                              <w:rPr>
                                <w:rFonts w:ascii="Arial" w:hAnsi="Arial" w:cs="Arial"/>
                                <w:b/>
                                <w:color w:val="000000"/>
                              </w:rPr>
                            </w:pPr>
                            <w:bookmarkStart w:id="39" w:name="_bookmark37"/>
                            <w:bookmarkEnd w:id="3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EA1839">
                      <w:pPr>
                        <w:spacing w:before="18"/>
                        <w:ind w:left="108"/>
                        <w:rPr>
                          <w:rFonts w:ascii="Arial" w:hAnsi="Arial" w:cs="Arial"/>
                          <w:b/>
                          <w:color w:val="000000"/>
                        </w:rPr>
                      </w:pPr>
                      <w:bookmarkStart w:id="72" w:name="_bookmark37"/>
                      <w:bookmarkEnd w:id="7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7F1F7DC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40" w:name="_bookmark38"/>
                            <w:bookmarkEnd w:id="4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74" w:name="_bookmark38"/>
                      <w:bookmarkEnd w:id="7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77777777"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086A0630"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AA0C24">
        <w:rPr>
          <w:rFonts w:ascii="Arial" w:hAnsi="Arial" w:cs="Arial"/>
          <w:b/>
          <w:color w:val="000000"/>
          <w:lang w:eastAsia="pl-PL"/>
        </w:rPr>
        <w:t>7.2025</w:t>
      </w:r>
      <w:proofErr w:type="spellEnd"/>
      <w:r w:rsidRPr="00B40110">
        <w:rPr>
          <w:rFonts w:ascii="Arial" w:hAnsi="Arial" w:cs="Arial"/>
          <w:b/>
          <w:color w:val="000000"/>
          <w:lang w:eastAsia="pl-PL"/>
        </w:rPr>
        <w:t>”.</w:t>
      </w:r>
    </w:p>
    <w:p w14:paraId="5ADC6A97" w14:textId="0A31A93E"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pPr>
                              <w:spacing w:before="18"/>
                              <w:ind w:left="108"/>
                              <w:rPr>
                                <w:rFonts w:ascii="Arial" w:hAnsi="Arial" w:cs="Arial"/>
                                <w:b/>
                                <w:color w:val="000000"/>
                              </w:rPr>
                            </w:pPr>
                            <w:bookmarkStart w:id="41" w:name="_bookmark39"/>
                            <w:bookmarkEnd w:id="4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pPr>
                        <w:spacing w:before="18"/>
                        <w:ind w:left="108"/>
                        <w:rPr>
                          <w:rFonts w:ascii="Arial" w:hAnsi="Arial" w:cs="Arial"/>
                          <w:b/>
                          <w:color w:val="000000"/>
                        </w:rPr>
                      </w:pPr>
                      <w:bookmarkStart w:id="76" w:name="_bookmark39"/>
                      <w:bookmarkEnd w:id="7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774874EA" w14:textId="1C4EF62F" w:rsidR="00AC33CF" w:rsidRPr="00AA0C24" w:rsidRDefault="003B04C5" w:rsidP="00AC33CF">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2AF717B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23439D9D"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44C4FB2" w14:textId="7402521E"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1815510C"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17C8EEA"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0283A47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0F483914"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lastRenderedPageBreak/>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AA0C24">
      <w:pPr>
        <w:shd w:val="clear" w:color="auto" w:fill="FFFFFF"/>
        <w:ind w:left="993" w:hanging="426"/>
        <w:contextualSpacing/>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4D5B88">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42" w:name="_bookmark40"/>
                            <w:bookmarkEnd w:id="4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78" w:name="_bookmark40"/>
                      <w:bookmarkEnd w:id="7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4DB4F968"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12DF7970" w14:textId="64595205" w:rsidR="00105BB9" w:rsidRPr="00980374" w:rsidRDefault="00980374" w:rsidP="0049450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r w:rsidR="00494508">
        <w:rPr>
          <w:rFonts w:ascii="Arial" w:hAnsi="Arial" w:cs="Arial"/>
        </w:rPr>
        <w:t xml:space="preserve"> </w:t>
      </w: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3D24883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0E905E1C"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738E37A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1F9B76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53FD5A4F"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43" w:name="_bookmark41"/>
                            <w:bookmarkEnd w:id="4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80" w:name="_bookmark41"/>
                      <w:bookmarkEnd w:id="8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0497D4C"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w:t>
      </w:r>
      <w:r w:rsidRPr="00AA0C24">
        <w:rPr>
          <w:rFonts w:ascii="Arial" w:hAnsi="Arial" w:cs="Arial"/>
          <w:spacing w:val="-3"/>
          <w:sz w:val="20"/>
          <w:szCs w:val="20"/>
          <w:u w:val="single"/>
        </w:rPr>
        <w:t xml:space="preserve"> </w:t>
      </w:r>
      <w:r w:rsidRPr="00AA0C24">
        <w:rPr>
          <w:rFonts w:ascii="Arial" w:hAnsi="Arial" w:cs="Arial"/>
          <w:sz w:val="20"/>
          <w:szCs w:val="20"/>
          <w:u w:val="single"/>
        </w:rPr>
        <w:t>Druki</w:t>
      </w:r>
      <w:r w:rsidRPr="00AA0C24">
        <w:rPr>
          <w:rFonts w:ascii="Arial" w:hAnsi="Arial" w:cs="Arial"/>
          <w:spacing w:val="-2"/>
          <w:sz w:val="20"/>
          <w:szCs w:val="20"/>
          <w:u w:val="single"/>
        </w:rPr>
        <w:t xml:space="preserve"> </w:t>
      </w:r>
      <w:r w:rsidRPr="00AA0C24">
        <w:rPr>
          <w:rFonts w:ascii="Arial" w:hAnsi="Arial" w:cs="Arial"/>
          <w:sz w:val="20"/>
          <w:szCs w:val="20"/>
          <w:u w:val="single"/>
        </w:rPr>
        <w:t>załączników</w:t>
      </w:r>
      <w:r w:rsidRPr="00AA0C24">
        <w:rPr>
          <w:rFonts w:ascii="Arial" w:hAnsi="Arial" w:cs="Arial"/>
          <w:spacing w:val="-1"/>
          <w:sz w:val="20"/>
          <w:szCs w:val="20"/>
          <w:u w:val="single"/>
        </w:rPr>
        <w:t xml:space="preserve"> </w:t>
      </w:r>
      <w:r w:rsidRPr="00AA0C24">
        <w:rPr>
          <w:rFonts w:ascii="Arial" w:hAnsi="Arial" w:cs="Arial"/>
          <w:b/>
          <w:color w:val="FF0000"/>
          <w:sz w:val="20"/>
          <w:szCs w:val="20"/>
          <w:u w:val="single"/>
        </w:rPr>
        <w:t>do</w:t>
      </w:r>
      <w:r w:rsidRPr="00AA0C24">
        <w:rPr>
          <w:rFonts w:ascii="Arial" w:hAnsi="Arial" w:cs="Arial"/>
          <w:b/>
          <w:color w:val="FF0000"/>
          <w:spacing w:val="-3"/>
          <w:sz w:val="20"/>
          <w:szCs w:val="20"/>
          <w:u w:val="single"/>
        </w:rPr>
        <w:t xml:space="preserve"> </w:t>
      </w:r>
      <w:r w:rsidRPr="00AA0C24">
        <w:rPr>
          <w:rFonts w:ascii="Arial" w:hAnsi="Arial" w:cs="Arial"/>
          <w:b/>
          <w:color w:val="FF0000"/>
          <w:spacing w:val="-2"/>
          <w:sz w:val="20"/>
          <w:szCs w:val="20"/>
          <w:u w:val="single"/>
        </w:rPr>
        <w:t>oferty</w:t>
      </w:r>
      <w:r w:rsidRPr="00AA0C24">
        <w:rPr>
          <w:rFonts w:ascii="Arial" w:hAnsi="Arial" w:cs="Arial"/>
          <w:spacing w:val="-2"/>
          <w:sz w:val="20"/>
          <w:szCs w:val="20"/>
          <w:u w:val="single"/>
        </w:rPr>
        <w:t>:</w:t>
      </w:r>
    </w:p>
    <w:p w14:paraId="5E58A22D" w14:textId="77777777" w:rsidR="00105BB9" w:rsidRPr="00AA0C24" w:rsidRDefault="00980374" w:rsidP="00412555">
      <w:pPr>
        <w:pStyle w:val="Akapitzlist"/>
        <w:numPr>
          <w:ilvl w:val="0"/>
          <w:numId w:val="2"/>
        </w:numPr>
        <w:tabs>
          <w:tab w:val="left" w:pos="588"/>
          <w:tab w:val="left" w:pos="589"/>
        </w:tabs>
        <w:ind w:right="-53" w:hanging="362"/>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oferty</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1"/>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3"/>
          <w:sz w:val="20"/>
          <w:szCs w:val="20"/>
        </w:rPr>
        <w:t xml:space="preserve"> </w:t>
      </w:r>
      <w:r w:rsidRPr="00AA0C24">
        <w:rPr>
          <w:rFonts w:ascii="Arial" w:hAnsi="Arial" w:cs="Arial"/>
          <w:b/>
          <w:sz w:val="20"/>
          <w:szCs w:val="20"/>
        </w:rPr>
        <w:t>1</w:t>
      </w:r>
      <w:r w:rsidRPr="00AA0C24">
        <w:rPr>
          <w:rFonts w:ascii="Arial" w:hAnsi="Arial" w:cs="Arial"/>
          <w:b/>
          <w:spacing w:val="-4"/>
          <w:sz w:val="20"/>
          <w:szCs w:val="20"/>
        </w:rPr>
        <w:t xml:space="preserve"> </w:t>
      </w:r>
      <w:r w:rsidRPr="00AA0C24">
        <w:rPr>
          <w:rFonts w:ascii="Arial" w:hAnsi="Arial" w:cs="Arial"/>
          <w:b/>
          <w:sz w:val="20"/>
          <w:szCs w:val="20"/>
        </w:rPr>
        <w:t>do</w:t>
      </w:r>
      <w:r w:rsidRPr="00AA0C24">
        <w:rPr>
          <w:rFonts w:ascii="Arial" w:hAnsi="Arial" w:cs="Arial"/>
          <w:b/>
          <w:spacing w:val="-2"/>
          <w:sz w:val="20"/>
          <w:szCs w:val="20"/>
        </w:rPr>
        <w:t xml:space="preserve"> </w:t>
      </w:r>
      <w:proofErr w:type="spellStart"/>
      <w:r w:rsidRPr="00AA0C24">
        <w:rPr>
          <w:rFonts w:ascii="Arial" w:hAnsi="Arial" w:cs="Arial"/>
          <w:b/>
          <w:spacing w:val="-5"/>
          <w:sz w:val="20"/>
          <w:szCs w:val="20"/>
        </w:rPr>
        <w:t>SWZ</w:t>
      </w:r>
      <w:proofErr w:type="spellEnd"/>
    </w:p>
    <w:p w14:paraId="095282D3" w14:textId="77777777" w:rsidR="00105BB9" w:rsidRPr="00AA0C24" w:rsidRDefault="00980374" w:rsidP="00412555">
      <w:pPr>
        <w:pStyle w:val="Akapitzlist"/>
        <w:numPr>
          <w:ilvl w:val="0"/>
          <w:numId w:val="2"/>
        </w:numPr>
        <w:tabs>
          <w:tab w:val="left" w:pos="588"/>
          <w:tab w:val="left" w:pos="589"/>
        </w:tabs>
        <w:spacing w:before="1"/>
        <w:ind w:right="-53"/>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oświadczenia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3"/>
          <w:sz w:val="20"/>
          <w:szCs w:val="20"/>
        </w:rPr>
        <w:t xml:space="preserve"> </w:t>
      </w:r>
      <w:r w:rsidRPr="00AA0C24">
        <w:rPr>
          <w:rFonts w:ascii="Arial" w:hAnsi="Arial" w:cs="Arial"/>
          <w:sz w:val="20"/>
          <w:szCs w:val="20"/>
        </w:rPr>
        <w:t>art.</w:t>
      </w:r>
      <w:r w:rsidRPr="00AA0C24">
        <w:rPr>
          <w:rFonts w:ascii="Arial" w:hAnsi="Arial" w:cs="Arial"/>
          <w:spacing w:val="-2"/>
          <w:sz w:val="20"/>
          <w:szCs w:val="20"/>
        </w:rPr>
        <w:t xml:space="preserve"> </w:t>
      </w:r>
      <w:r w:rsidRPr="00AA0C24">
        <w:rPr>
          <w:rFonts w:ascii="Arial" w:hAnsi="Arial" w:cs="Arial"/>
          <w:sz w:val="20"/>
          <w:szCs w:val="20"/>
        </w:rPr>
        <w:t>125</w:t>
      </w:r>
      <w:r w:rsidRPr="00AA0C24">
        <w:rPr>
          <w:rFonts w:ascii="Arial" w:hAnsi="Arial" w:cs="Arial"/>
          <w:spacing w:val="-2"/>
          <w:sz w:val="20"/>
          <w:szCs w:val="20"/>
        </w:rPr>
        <w:t xml:space="preserve"> </w:t>
      </w:r>
      <w:proofErr w:type="spellStart"/>
      <w:r w:rsidRPr="00AA0C24">
        <w:rPr>
          <w:rFonts w:ascii="Arial" w:hAnsi="Arial" w:cs="Arial"/>
          <w:sz w:val="20"/>
          <w:szCs w:val="20"/>
        </w:rPr>
        <w:t>ust.1</w:t>
      </w:r>
      <w:proofErr w:type="spellEnd"/>
      <w:r w:rsidRPr="00AA0C24">
        <w:rPr>
          <w:rFonts w:ascii="Arial" w:hAnsi="Arial" w:cs="Arial"/>
          <w:spacing w:val="-2"/>
          <w:sz w:val="20"/>
          <w:szCs w:val="20"/>
        </w:rPr>
        <w:t xml:space="preserve"> </w:t>
      </w:r>
      <w:r w:rsidRPr="00AA0C24">
        <w:rPr>
          <w:rFonts w:ascii="Arial" w:hAnsi="Arial" w:cs="Arial"/>
          <w:sz w:val="20"/>
          <w:szCs w:val="20"/>
        </w:rPr>
        <w:t>i</w:t>
      </w:r>
      <w:r w:rsidRPr="00AA0C24">
        <w:rPr>
          <w:rFonts w:ascii="Arial" w:hAnsi="Arial" w:cs="Arial"/>
          <w:spacing w:val="-4"/>
          <w:sz w:val="20"/>
          <w:szCs w:val="20"/>
        </w:rPr>
        <w:t xml:space="preserve"> </w:t>
      </w:r>
      <w:r w:rsidRPr="00AA0C24">
        <w:rPr>
          <w:rFonts w:ascii="Arial" w:hAnsi="Arial" w:cs="Arial"/>
          <w:sz w:val="20"/>
          <w:szCs w:val="20"/>
        </w:rPr>
        <w:t>4</w:t>
      </w:r>
      <w:r w:rsidRPr="00AA0C24">
        <w:rPr>
          <w:rFonts w:ascii="Arial" w:hAnsi="Arial" w:cs="Arial"/>
          <w:spacing w:val="-3"/>
          <w:sz w:val="20"/>
          <w:szCs w:val="20"/>
        </w:rPr>
        <w:t xml:space="preserve"> </w:t>
      </w:r>
      <w:r w:rsidRPr="00AA0C24">
        <w:rPr>
          <w:rFonts w:ascii="Arial" w:hAnsi="Arial" w:cs="Arial"/>
          <w:sz w:val="20"/>
          <w:szCs w:val="20"/>
        </w:rPr>
        <w:t>Wykonawców</w:t>
      </w:r>
      <w:r w:rsidRPr="00AA0C24">
        <w:rPr>
          <w:rFonts w:ascii="Arial" w:hAnsi="Arial" w:cs="Arial"/>
          <w:spacing w:val="-4"/>
          <w:sz w:val="20"/>
          <w:szCs w:val="20"/>
        </w:rPr>
        <w:t xml:space="preserve"> </w:t>
      </w:r>
      <w:r w:rsidRPr="00AA0C24">
        <w:rPr>
          <w:rFonts w:ascii="Arial" w:hAnsi="Arial" w:cs="Arial"/>
          <w:sz w:val="20"/>
          <w:szCs w:val="20"/>
        </w:rPr>
        <w:t>w/s</w:t>
      </w:r>
      <w:r w:rsidRPr="00AA0C24">
        <w:rPr>
          <w:rFonts w:ascii="Arial" w:hAnsi="Arial" w:cs="Arial"/>
          <w:spacing w:val="-2"/>
          <w:sz w:val="20"/>
          <w:szCs w:val="20"/>
        </w:rPr>
        <w:t xml:space="preserve"> </w:t>
      </w:r>
      <w:r w:rsidRPr="00AA0C24">
        <w:rPr>
          <w:rFonts w:ascii="Arial" w:hAnsi="Arial" w:cs="Arial"/>
          <w:sz w:val="20"/>
          <w:szCs w:val="20"/>
        </w:rPr>
        <w:t>podstaw</w:t>
      </w:r>
      <w:r w:rsidRPr="00AA0C24">
        <w:rPr>
          <w:rFonts w:ascii="Arial" w:hAnsi="Arial" w:cs="Arial"/>
          <w:spacing w:val="-4"/>
          <w:sz w:val="20"/>
          <w:szCs w:val="20"/>
        </w:rPr>
        <w:t xml:space="preserve"> </w:t>
      </w:r>
      <w:r w:rsidRPr="00AA0C24">
        <w:rPr>
          <w:rFonts w:ascii="Arial" w:hAnsi="Arial" w:cs="Arial"/>
          <w:sz w:val="20"/>
          <w:szCs w:val="20"/>
        </w:rPr>
        <w:t>wykluczenia</w:t>
      </w:r>
      <w:r w:rsidRPr="00AA0C24">
        <w:rPr>
          <w:rFonts w:ascii="Arial" w:hAnsi="Arial" w:cs="Arial"/>
          <w:spacing w:val="-2"/>
          <w:sz w:val="20"/>
          <w:szCs w:val="20"/>
        </w:rPr>
        <w:t xml:space="preserve"> </w:t>
      </w:r>
      <w:r w:rsidRPr="00AA0C24">
        <w:rPr>
          <w:rFonts w:ascii="Arial" w:hAnsi="Arial" w:cs="Arial"/>
          <w:sz w:val="20"/>
          <w:szCs w:val="20"/>
        </w:rPr>
        <w:t>oraz</w:t>
      </w:r>
      <w:r w:rsidRPr="00AA0C24">
        <w:rPr>
          <w:rFonts w:ascii="Arial" w:hAnsi="Arial" w:cs="Arial"/>
          <w:spacing w:val="-4"/>
          <w:sz w:val="20"/>
          <w:szCs w:val="20"/>
        </w:rPr>
        <w:t xml:space="preserve"> </w:t>
      </w:r>
      <w:r w:rsidRPr="00AA0C24">
        <w:rPr>
          <w:rFonts w:ascii="Arial" w:hAnsi="Arial" w:cs="Arial"/>
          <w:sz w:val="20"/>
          <w:szCs w:val="20"/>
        </w:rPr>
        <w:t xml:space="preserve">spełnienia warunków udziału - </w:t>
      </w:r>
      <w:r w:rsidRPr="00AA0C24">
        <w:rPr>
          <w:rFonts w:ascii="Arial" w:hAnsi="Arial" w:cs="Arial"/>
          <w:b/>
          <w:sz w:val="20"/>
          <w:szCs w:val="20"/>
        </w:rPr>
        <w:t xml:space="preserve">zał. nr 2 do </w:t>
      </w:r>
      <w:proofErr w:type="spellStart"/>
      <w:r w:rsidRPr="00AA0C24">
        <w:rPr>
          <w:rFonts w:ascii="Arial" w:hAnsi="Arial" w:cs="Arial"/>
          <w:b/>
          <w:sz w:val="20"/>
          <w:szCs w:val="20"/>
        </w:rPr>
        <w:t>SWZ</w:t>
      </w:r>
      <w:proofErr w:type="spellEnd"/>
    </w:p>
    <w:p w14:paraId="3D719066" w14:textId="77777777" w:rsidR="00412555"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w:t>
      </w:r>
      <w:r w:rsidRPr="00AA0C24">
        <w:rPr>
          <w:rFonts w:ascii="Arial" w:hAnsi="Arial" w:cs="Arial"/>
          <w:spacing w:val="-7"/>
          <w:sz w:val="20"/>
          <w:szCs w:val="20"/>
        </w:rPr>
        <w:t xml:space="preserve"> </w:t>
      </w:r>
      <w:r w:rsidRPr="00AA0C24">
        <w:rPr>
          <w:rFonts w:ascii="Arial" w:hAnsi="Arial" w:cs="Arial"/>
          <w:sz w:val="20"/>
          <w:szCs w:val="20"/>
        </w:rPr>
        <w:t>oświadczenia</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4"/>
          <w:sz w:val="20"/>
          <w:szCs w:val="20"/>
        </w:rPr>
        <w:t xml:space="preserve"> </w:t>
      </w:r>
      <w:r w:rsidRPr="00AA0C24">
        <w:rPr>
          <w:rFonts w:ascii="Arial" w:hAnsi="Arial" w:cs="Arial"/>
          <w:sz w:val="20"/>
          <w:szCs w:val="20"/>
        </w:rPr>
        <w:t>art.</w:t>
      </w:r>
      <w:r w:rsidRPr="00AA0C24">
        <w:rPr>
          <w:rFonts w:ascii="Arial" w:hAnsi="Arial" w:cs="Arial"/>
          <w:spacing w:val="-3"/>
          <w:sz w:val="20"/>
          <w:szCs w:val="20"/>
        </w:rPr>
        <w:t xml:space="preserve"> </w:t>
      </w:r>
      <w:r w:rsidRPr="00AA0C24">
        <w:rPr>
          <w:rFonts w:ascii="Arial" w:hAnsi="Arial" w:cs="Arial"/>
          <w:sz w:val="20"/>
          <w:szCs w:val="20"/>
        </w:rPr>
        <w:t>117</w:t>
      </w:r>
      <w:r w:rsidRPr="00AA0C24">
        <w:rPr>
          <w:rFonts w:ascii="Arial" w:hAnsi="Arial" w:cs="Arial"/>
          <w:spacing w:val="-4"/>
          <w:sz w:val="20"/>
          <w:szCs w:val="20"/>
        </w:rPr>
        <w:t xml:space="preserve"> </w:t>
      </w:r>
      <w:r w:rsidRPr="00AA0C24">
        <w:rPr>
          <w:rFonts w:ascii="Arial" w:hAnsi="Arial" w:cs="Arial"/>
          <w:sz w:val="20"/>
          <w:szCs w:val="20"/>
        </w:rPr>
        <w:t>ust.</w:t>
      </w:r>
      <w:r w:rsidRPr="00AA0C24">
        <w:rPr>
          <w:rFonts w:ascii="Arial" w:hAnsi="Arial" w:cs="Arial"/>
          <w:spacing w:val="-3"/>
          <w:sz w:val="20"/>
          <w:szCs w:val="20"/>
        </w:rPr>
        <w:t xml:space="preserve"> </w:t>
      </w:r>
      <w:r w:rsidRPr="00AA0C24">
        <w:rPr>
          <w:rFonts w:ascii="Arial" w:hAnsi="Arial" w:cs="Arial"/>
          <w:sz w:val="20"/>
          <w:szCs w:val="20"/>
        </w:rPr>
        <w:t>4</w:t>
      </w:r>
      <w:r w:rsidRPr="00AA0C24">
        <w:rPr>
          <w:rFonts w:ascii="Arial" w:hAnsi="Arial" w:cs="Arial"/>
          <w:spacing w:val="-5"/>
          <w:sz w:val="20"/>
          <w:szCs w:val="20"/>
        </w:rPr>
        <w:t xml:space="preserve"> </w:t>
      </w:r>
      <w:r w:rsidRPr="00AA0C24">
        <w:rPr>
          <w:rFonts w:ascii="Arial" w:hAnsi="Arial" w:cs="Arial"/>
          <w:sz w:val="20"/>
          <w:szCs w:val="20"/>
        </w:rPr>
        <w:t>Wykonawców</w:t>
      </w:r>
      <w:r w:rsidRPr="00AA0C24">
        <w:rPr>
          <w:rFonts w:ascii="Arial" w:hAnsi="Arial" w:cs="Arial"/>
          <w:spacing w:val="-5"/>
          <w:sz w:val="20"/>
          <w:szCs w:val="20"/>
        </w:rPr>
        <w:t xml:space="preserve"> </w:t>
      </w:r>
      <w:r w:rsidRPr="00AA0C24">
        <w:rPr>
          <w:rFonts w:ascii="Arial" w:hAnsi="Arial" w:cs="Arial"/>
          <w:sz w:val="20"/>
          <w:szCs w:val="20"/>
        </w:rPr>
        <w:t>wspólnie</w:t>
      </w:r>
      <w:r w:rsidRPr="00AA0C24">
        <w:rPr>
          <w:rFonts w:ascii="Arial" w:hAnsi="Arial" w:cs="Arial"/>
          <w:spacing w:val="-3"/>
          <w:sz w:val="20"/>
          <w:szCs w:val="20"/>
        </w:rPr>
        <w:t xml:space="preserve"> </w:t>
      </w:r>
      <w:r w:rsidRPr="00AA0C24">
        <w:rPr>
          <w:rFonts w:ascii="Arial" w:hAnsi="Arial" w:cs="Arial"/>
          <w:sz w:val="20"/>
          <w:szCs w:val="20"/>
        </w:rPr>
        <w:t>ubiegających</w:t>
      </w:r>
      <w:r w:rsidRPr="00AA0C24">
        <w:rPr>
          <w:rFonts w:ascii="Arial" w:hAnsi="Arial" w:cs="Arial"/>
          <w:spacing w:val="-3"/>
          <w:sz w:val="20"/>
          <w:szCs w:val="20"/>
        </w:rPr>
        <w:t xml:space="preserve"> </w:t>
      </w:r>
      <w:r w:rsidRPr="00AA0C24">
        <w:rPr>
          <w:rFonts w:ascii="Arial" w:hAnsi="Arial" w:cs="Arial"/>
          <w:sz w:val="20"/>
          <w:szCs w:val="20"/>
        </w:rPr>
        <w:t>się</w:t>
      </w:r>
      <w:r w:rsidRPr="00AA0C24">
        <w:rPr>
          <w:rFonts w:ascii="Arial" w:hAnsi="Arial" w:cs="Arial"/>
          <w:spacing w:val="-8"/>
          <w:sz w:val="20"/>
          <w:szCs w:val="20"/>
        </w:rPr>
        <w:t xml:space="preserve"> </w:t>
      </w:r>
      <w:r w:rsidRPr="00AA0C24">
        <w:rPr>
          <w:rFonts w:ascii="Arial" w:hAnsi="Arial" w:cs="Arial"/>
          <w:sz w:val="20"/>
          <w:szCs w:val="20"/>
        </w:rPr>
        <w:t>o</w:t>
      </w:r>
      <w:r w:rsidRPr="00AA0C24">
        <w:rPr>
          <w:rFonts w:ascii="Arial" w:hAnsi="Arial" w:cs="Arial"/>
          <w:spacing w:val="-2"/>
          <w:sz w:val="20"/>
          <w:szCs w:val="20"/>
        </w:rPr>
        <w:t xml:space="preserve"> </w:t>
      </w:r>
      <w:r w:rsidRPr="00AA0C24">
        <w:rPr>
          <w:rFonts w:ascii="Arial" w:hAnsi="Arial" w:cs="Arial"/>
          <w:sz w:val="20"/>
          <w:szCs w:val="20"/>
        </w:rPr>
        <w:t>zamówienie</w:t>
      </w:r>
      <w:r w:rsidRPr="00AA0C24">
        <w:rPr>
          <w:rFonts w:ascii="Arial" w:hAnsi="Arial" w:cs="Arial"/>
          <w:spacing w:val="-3"/>
          <w:sz w:val="20"/>
          <w:szCs w:val="20"/>
        </w:rPr>
        <w:t xml:space="preserve"> </w:t>
      </w:r>
      <w:r w:rsidRPr="00AA0C24">
        <w:rPr>
          <w:rFonts w:ascii="Arial" w:hAnsi="Arial" w:cs="Arial"/>
          <w:spacing w:val="-10"/>
          <w:sz w:val="20"/>
          <w:szCs w:val="20"/>
        </w:rPr>
        <w:t>-</w:t>
      </w:r>
      <w:r w:rsidR="003B04C5" w:rsidRPr="00AA0C24">
        <w:rPr>
          <w:rFonts w:ascii="Arial" w:hAnsi="Arial" w:cs="Arial"/>
          <w:spacing w:val="-10"/>
          <w:sz w:val="20"/>
          <w:szCs w:val="20"/>
        </w:rPr>
        <w:t xml:space="preserve"> </w:t>
      </w:r>
      <w:r w:rsidRPr="00AA0C24">
        <w:rPr>
          <w:rFonts w:ascii="Arial" w:hAnsi="Arial" w:cs="Arial"/>
          <w:sz w:val="20"/>
          <w:szCs w:val="20"/>
        </w:rPr>
        <w:t>zał.</w:t>
      </w:r>
      <w:r w:rsidRPr="00AA0C24">
        <w:rPr>
          <w:rFonts w:ascii="Arial" w:hAnsi="Arial" w:cs="Arial"/>
          <w:spacing w:val="-1"/>
          <w:sz w:val="20"/>
          <w:szCs w:val="20"/>
        </w:rPr>
        <w:t xml:space="preserve"> </w:t>
      </w:r>
      <w:r w:rsidRPr="00AA0C24">
        <w:rPr>
          <w:rFonts w:ascii="Arial" w:hAnsi="Arial" w:cs="Arial"/>
          <w:sz w:val="20"/>
          <w:szCs w:val="20"/>
        </w:rPr>
        <w:t>nr</w:t>
      </w:r>
      <w:r w:rsidRPr="00AA0C24">
        <w:rPr>
          <w:rFonts w:ascii="Arial" w:hAnsi="Arial" w:cs="Arial"/>
          <w:spacing w:val="-3"/>
          <w:sz w:val="20"/>
          <w:szCs w:val="20"/>
        </w:rPr>
        <w:t xml:space="preserve"> </w:t>
      </w:r>
      <w:r w:rsidRPr="00AA0C24">
        <w:rPr>
          <w:rFonts w:ascii="Arial" w:hAnsi="Arial" w:cs="Arial"/>
          <w:sz w:val="20"/>
          <w:szCs w:val="20"/>
        </w:rPr>
        <w:t>3 do</w:t>
      </w:r>
      <w:r w:rsidRPr="00AA0C24">
        <w:rPr>
          <w:rFonts w:ascii="Arial" w:hAnsi="Arial" w:cs="Arial"/>
          <w:spacing w:val="-3"/>
          <w:sz w:val="20"/>
          <w:szCs w:val="20"/>
        </w:rPr>
        <w:t xml:space="preserve"> </w:t>
      </w:r>
      <w:proofErr w:type="spellStart"/>
      <w:r w:rsidRPr="00AA0C24">
        <w:rPr>
          <w:rFonts w:ascii="Arial" w:hAnsi="Arial" w:cs="Arial"/>
          <w:spacing w:val="-5"/>
          <w:sz w:val="20"/>
          <w:szCs w:val="20"/>
        </w:rPr>
        <w:t>SWZ</w:t>
      </w:r>
      <w:proofErr w:type="spellEnd"/>
    </w:p>
    <w:p w14:paraId="48BD784A" w14:textId="77777777" w:rsidR="00105BB9"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 zobowiązania do oddania do dyspozycji Wykonawcy niezbędnych zasobów na okres korzystania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nich</w:t>
      </w:r>
      <w:r w:rsidRPr="00AA0C24">
        <w:rPr>
          <w:rFonts w:ascii="Arial" w:hAnsi="Arial" w:cs="Arial"/>
          <w:spacing w:val="-3"/>
          <w:sz w:val="20"/>
          <w:szCs w:val="20"/>
        </w:rPr>
        <w:t xml:space="preserve"> </w:t>
      </w:r>
      <w:r w:rsidRPr="00AA0C24">
        <w:rPr>
          <w:rFonts w:ascii="Arial" w:hAnsi="Arial" w:cs="Arial"/>
          <w:sz w:val="20"/>
          <w:szCs w:val="20"/>
        </w:rPr>
        <w:t>przy</w:t>
      </w:r>
      <w:r w:rsidRPr="00AA0C24">
        <w:rPr>
          <w:rFonts w:ascii="Arial" w:hAnsi="Arial" w:cs="Arial"/>
          <w:spacing w:val="-4"/>
          <w:sz w:val="20"/>
          <w:szCs w:val="20"/>
        </w:rPr>
        <w:t xml:space="preserve"> </w:t>
      </w:r>
      <w:r w:rsidRPr="00AA0C24">
        <w:rPr>
          <w:rFonts w:ascii="Arial" w:hAnsi="Arial" w:cs="Arial"/>
          <w:sz w:val="20"/>
          <w:szCs w:val="20"/>
        </w:rPr>
        <w:t>wykonywaniu</w:t>
      </w:r>
      <w:r w:rsidRPr="00AA0C24">
        <w:rPr>
          <w:rFonts w:ascii="Arial" w:hAnsi="Arial" w:cs="Arial"/>
          <w:spacing w:val="-3"/>
          <w:sz w:val="20"/>
          <w:szCs w:val="20"/>
        </w:rPr>
        <w:t xml:space="preserve"> </w:t>
      </w:r>
      <w:r w:rsidRPr="00AA0C24">
        <w:rPr>
          <w:rFonts w:ascii="Arial" w:hAnsi="Arial" w:cs="Arial"/>
          <w:sz w:val="20"/>
          <w:szCs w:val="20"/>
        </w:rPr>
        <w:t>zamówienia</w:t>
      </w:r>
      <w:r w:rsidRPr="00AA0C24">
        <w:rPr>
          <w:rFonts w:ascii="Arial" w:hAnsi="Arial" w:cs="Arial"/>
          <w:spacing w:val="-2"/>
          <w:sz w:val="20"/>
          <w:szCs w:val="20"/>
        </w:rPr>
        <w:t xml:space="preserve"> </w:t>
      </w:r>
      <w:r w:rsidRPr="00AA0C24">
        <w:rPr>
          <w:rFonts w:ascii="Arial" w:hAnsi="Arial" w:cs="Arial"/>
          <w:sz w:val="20"/>
          <w:szCs w:val="20"/>
        </w:rPr>
        <w:t>wraz</w:t>
      </w:r>
      <w:r w:rsidRPr="00AA0C24">
        <w:rPr>
          <w:rFonts w:ascii="Arial" w:hAnsi="Arial" w:cs="Arial"/>
          <w:spacing w:val="-3"/>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oświadczeniami</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art.</w:t>
      </w:r>
      <w:r w:rsidRPr="00AA0C24">
        <w:rPr>
          <w:rFonts w:ascii="Arial" w:hAnsi="Arial" w:cs="Arial"/>
          <w:spacing w:val="-4"/>
          <w:sz w:val="20"/>
          <w:szCs w:val="20"/>
        </w:rPr>
        <w:t xml:space="preserve"> </w:t>
      </w:r>
      <w:r w:rsidRPr="00AA0C24">
        <w:rPr>
          <w:rFonts w:ascii="Arial" w:hAnsi="Arial" w:cs="Arial"/>
          <w:sz w:val="20"/>
          <w:szCs w:val="20"/>
        </w:rPr>
        <w:t>125</w:t>
      </w:r>
      <w:r w:rsidRPr="00AA0C24">
        <w:rPr>
          <w:rFonts w:ascii="Arial" w:hAnsi="Arial" w:cs="Arial"/>
          <w:spacing w:val="-1"/>
          <w:sz w:val="20"/>
          <w:szCs w:val="20"/>
        </w:rPr>
        <w:t xml:space="preserve"> </w:t>
      </w:r>
      <w:r w:rsidRPr="00AA0C24">
        <w:rPr>
          <w:rFonts w:ascii="Arial" w:hAnsi="Arial" w:cs="Arial"/>
          <w:sz w:val="20"/>
          <w:szCs w:val="20"/>
        </w:rPr>
        <w:t>ust.</w:t>
      </w:r>
      <w:r w:rsidRPr="00AA0C24">
        <w:rPr>
          <w:rFonts w:ascii="Arial" w:hAnsi="Arial" w:cs="Arial"/>
          <w:spacing w:val="-2"/>
          <w:sz w:val="20"/>
          <w:szCs w:val="20"/>
        </w:rPr>
        <w:t xml:space="preserve"> </w:t>
      </w:r>
      <w:r w:rsidRPr="00AA0C24">
        <w:rPr>
          <w:rFonts w:ascii="Arial" w:hAnsi="Arial" w:cs="Arial"/>
          <w:sz w:val="20"/>
          <w:szCs w:val="20"/>
        </w:rPr>
        <w:t>5</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2"/>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4"/>
          <w:sz w:val="20"/>
          <w:szCs w:val="20"/>
        </w:rPr>
        <w:t xml:space="preserve"> </w:t>
      </w:r>
      <w:r w:rsidRPr="00AA0C24">
        <w:rPr>
          <w:rFonts w:ascii="Arial" w:hAnsi="Arial" w:cs="Arial"/>
          <w:b/>
          <w:sz w:val="20"/>
          <w:szCs w:val="20"/>
        </w:rPr>
        <w:t xml:space="preserve">4 do </w:t>
      </w:r>
      <w:proofErr w:type="spellStart"/>
      <w:r w:rsidRPr="00AA0C24">
        <w:rPr>
          <w:rFonts w:ascii="Arial" w:hAnsi="Arial" w:cs="Arial"/>
          <w:b/>
          <w:sz w:val="20"/>
          <w:szCs w:val="20"/>
        </w:rPr>
        <w:t>SWZ</w:t>
      </w:r>
      <w:proofErr w:type="spellEnd"/>
      <w:r w:rsidR="00412555" w:rsidRPr="00AA0C24">
        <w:rPr>
          <w:rFonts w:ascii="Arial" w:hAnsi="Arial" w:cs="Arial"/>
          <w:b/>
          <w:sz w:val="20"/>
          <w:szCs w:val="20"/>
        </w:rPr>
        <w:t>.</w:t>
      </w:r>
    </w:p>
    <w:p w14:paraId="1FD8F0AD" w14:textId="77777777" w:rsidR="00412555" w:rsidRPr="00AA0C24" w:rsidRDefault="00412555" w:rsidP="00412555">
      <w:pPr>
        <w:pStyle w:val="Tekstpodstawowy"/>
        <w:ind w:left="567" w:right="-53" w:hanging="283"/>
        <w:jc w:val="both"/>
        <w:rPr>
          <w:rFonts w:ascii="Arial" w:hAnsi="Arial" w:cs="Arial"/>
          <w:color w:val="000000"/>
          <w:sz w:val="20"/>
          <w:szCs w:val="20"/>
        </w:rPr>
      </w:pPr>
      <w:r w:rsidRPr="00AA0C24">
        <w:rPr>
          <w:rFonts w:ascii="Arial" w:hAnsi="Arial" w:cs="Arial"/>
          <w:color w:val="000000"/>
          <w:sz w:val="20"/>
          <w:szCs w:val="20"/>
          <w:u w:val="single"/>
        </w:rPr>
        <w:t>II.</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Druki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wykazów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oświadczeń</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składanych</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przez</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Wykonawcę</w:t>
      </w:r>
      <w:r w:rsidRPr="00AA0C24">
        <w:rPr>
          <w:rFonts w:ascii="Arial" w:hAnsi="Arial" w:cs="Arial"/>
          <w:color w:val="000000"/>
          <w:spacing w:val="-3"/>
          <w:sz w:val="20"/>
          <w:szCs w:val="20"/>
        </w:rPr>
        <w:t xml:space="preserve"> </w:t>
      </w:r>
      <w:r w:rsidRPr="00AA0C24">
        <w:rPr>
          <w:rFonts w:ascii="Arial" w:hAnsi="Arial" w:cs="Arial"/>
          <w:b/>
          <w:color w:val="FF0000"/>
          <w:sz w:val="20"/>
          <w:szCs w:val="20"/>
          <w:u w:val="single" w:color="FF0000"/>
        </w:rPr>
        <w:t>na</w:t>
      </w:r>
      <w:r w:rsidRPr="00AA0C24">
        <w:rPr>
          <w:rFonts w:ascii="Arial" w:hAnsi="Arial" w:cs="Arial"/>
          <w:b/>
          <w:color w:val="FF0000"/>
          <w:spacing w:val="-7"/>
          <w:sz w:val="20"/>
          <w:szCs w:val="20"/>
          <w:u w:val="single" w:color="FF0000"/>
        </w:rPr>
        <w:t xml:space="preserve"> </w:t>
      </w:r>
      <w:r w:rsidRPr="00AA0C24">
        <w:rPr>
          <w:rFonts w:ascii="Arial" w:hAnsi="Arial" w:cs="Arial"/>
          <w:b/>
          <w:color w:val="FF0000"/>
          <w:sz w:val="20"/>
          <w:szCs w:val="20"/>
          <w:u w:val="single" w:color="FF0000"/>
        </w:rPr>
        <w:t>wezwanie</w:t>
      </w:r>
      <w:r w:rsidRPr="00AA0C24">
        <w:rPr>
          <w:rFonts w:ascii="Arial" w:hAnsi="Arial" w:cs="Arial"/>
          <w:b/>
          <w:color w:val="FF0000"/>
          <w:spacing w:val="-5"/>
          <w:sz w:val="20"/>
          <w:szCs w:val="20"/>
          <w:u w:val="single" w:color="FF0000"/>
        </w:rPr>
        <w:t xml:space="preserve"> </w:t>
      </w:r>
      <w:r w:rsidRPr="00AA0C24">
        <w:rPr>
          <w:rFonts w:ascii="Arial" w:hAnsi="Arial" w:cs="Arial"/>
          <w:color w:val="FF0000"/>
          <w:sz w:val="20"/>
          <w:szCs w:val="20"/>
          <w:u w:val="single" w:color="FF0000"/>
        </w:rPr>
        <w:t>Zamawiającego</w:t>
      </w:r>
      <w:r w:rsidRPr="00AA0C24">
        <w:rPr>
          <w:rFonts w:ascii="Arial" w:hAnsi="Arial" w:cs="Arial"/>
          <w:color w:val="FF0000"/>
          <w:spacing w:val="-2"/>
          <w:sz w:val="20"/>
          <w:szCs w:val="20"/>
        </w:rPr>
        <w:t xml:space="preserve"> </w:t>
      </w:r>
      <w:r w:rsidRPr="00AA0C24">
        <w:rPr>
          <w:rFonts w:ascii="Arial" w:hAnsi="Arial" w:cs="Arial"/>
          <w:color w:val="000000"/>
          <w:spacing w:val="-4"/>
          <w:sz w:val="20"/>
          <w:szCs w:val="20"/>
          <w:u w:val="single"/>
        </w:rPr>
        <w:t xml:space="preserve">(w/s </w:t>
      </w:r>
      <w:r w:rsidRPr="00AA0C24">
        <w:rPr>
          <w:rFonts w:ascii="Arial" w:hAnsi="Arial" w:cs="Arial"/>
          <w:color w:val="000000"/>
          <w:sz w:val="20"/>
          <w:szCs w:val="20"/>
          <w:u w:val="single"/>
        </w:rPr>
        <w:t>podmiotowych</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środków</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dowodowych</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braku</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podstaw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do</w:t>
      </w:r>
      <w:r w:rsidRPr="00AA0C24">
        <w:rPr>
          <w:rFonts w:ascii="Arial" w:hAnsi="Arial" w:cs="Arial"/>
          <w:color w:val="000000"/>
          <w:spacing w:val="-6"/>
          <w:sz w:val="20"/>
          <w:szCs w:val="20"/>
          <w:u w:val="single"/>
        </w:rPr>
        <w:t xml:space="preserve"> </w:t>
      </w:r>
      <w:r w:rsidRPr="00AA0C24">
        <w:rPr>
          <w:rFonts w:ascii="Arial" w:hAnsi="Arial" w:cs="Arial"/>
          <w:color w:val="000000"/>
          <w:spacing w:val="-2"/>
          <w:sz w:val="20"/>
          <w:szCs w:val="20"/>
          <w:u w:val="single"/>
        </w:rPr>
        <w:t>wykluczenia):</w:t>
      </w:r>
    </w:p>
    <w:p w14:paraId="6095D139" w14:textId="77777777" w:rsidR="00412555" w:rsidRPr="00AA0C24" w:rsidRDefault="00412555" w:rsidP="00412555">
      <w:pPr>
        <w:pStyle w:val="Tekstpodstawowy"/>
        <w:numPr>
          <w:ilvl w:val="0"/>
          <w:numId w:val="1"/>
        </w:numPr>
        <w:tabs>
          <w:tab w:val="left" w:pos="313"/>
        </w:tabs>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oświadczenia</w:t>
      </w:r>
      <w:r w:rsidRPr="00AA0C24">
        <w:rPr>
          <w:rFonts w:ascii="Arial" w:hAnsi="Arial" w:cs="Arial"/>
          <w:color w:val="000000"/>
          <w:spacing w:val="-3"/>
          <w:sz w:val="20"/>
          <w:szCs w:val="20"/>
        </w:rPr>
        <w:t xml:space="preserve"> </w:t>
      </w:r>
      <w:r w:rsidRPr="00AA0C24">
        <w:rPr>
          <w:rFonts w:ascii="Arial" w:hAnsi="Arial" w:cs="Arial"/>
          <w:color w:val="000000"/>
          <w:sz w:val="20"/>
          <w:szCs w:val="20"/>
        </w:rPr>
        <w:t>z</w:t>
      </w:r>
      <w:r w:rsidRPr="00AA0C24">
        <w:rPr>
          <w:rFonts w:ascii="Arial" w:hAnsi="Arial" w:cs="Arial"/>
          <w:color w:val="000000"/>
          <w:spacing w:val="-3"/>
          <w:sz w:val="20"/>
          <w:szCs w:val="20"/>
        </w:rPr>
        <w:t xml:space="preserve"> </w:t>
      </w:r>
      <w:r w:rsidRPr="00AA0C24">
        <w:rPr>
          <w:rFonts w:ascii="Arial" w:hAnsi="Arial" w:cs="Arial"/>
          <w:color w:val="000000"/>
          <w:sz w:val="20"/>
          <w:szCs w:val="20"/>
        </w:rPr>
        <w:t>art.</w:t>
      </w:r>
      <w:r w:rsidRPr="00AA0C24">
        <w:rPr>
          <w:rFonts w:ascii="Arial" w:hAnsi="Arial" w:cs="Arial"/>
          <w:color w:val="000000"/>
          <w:spacing w:val="-2"/>
          <w:sz w:val="20"/>
          <w:szCs w:val="20"/>
        </w:rPr>
        <w:t xml:space="preserve"> </w:t>
      </w:r>
      <w:r w:rsidRPr="00AA0C24">
        <w:rPr>
          <w:rFonts w:ascii="Arial" w:hAnsi="Arial" w:cs="Arial"/>
          <w:color w:val="000000"/>
          <w:sz w:val="20"/>
          <w:szCs w:val="20"/>
        </w:rPr>
        <w:t>108</w:t>
      </w:r>
      <w:r w:rsidRPr="00AA0C24">
        <w:rPr>
          <w:rFonts w:ascii="Arial" w:hAnsi="Arial" w:cs="Arial"/>
          <w:color w:val="000000"/>
          <w:spacing w:val="-2"/>
          <w:sz w:val="20"/>
          <w:szCs w:val="20"/>
        </w:rPr>
        <w:t xml:space="preserve"> </w:t>
      </w:r>
      <w:r w:rsidRPr="00AA0C24">
        <w:rPr>
          <w:rFonts w:ascii="Arial" w:hAnsi="Arial" w:cs="Arial"/>
          <w:color w:val="000000"/>
          <w:sz w:val="20"/>
          <w:szCs w:val="20"/>
        </w:rPr>
        <w:t>ust.</w:t>
      </w:r>
      <w:r w:rsidRPr="00AA0C24">
        <w:rPr>
          <w:rFonts w:ascii="Arial" w:hAnsi="Arial" w:cs="Arial"/>
          <w:color w:val="000000"/>
          <w:spacing w:val="-2"/>
          <w:sz w:val="20"/>
          <w:szCs w:val="20"/>
        </w:rPr>
        <w:t xml:space="preserve"> </w:t>
      </w:r>
      <w:r w:rsidRPr="00AA0C24">
        <w:rPr>
          <w:rFonts w:ascii="Arial" w:hAnsi="Arial" w:cs="Arial"/>
          <w:color w:val="000000"/>
          <w:sz w:val="20"/>
          <w:szCs w:val="20"/>
        </w:rPr>
        <w:t>1</w:t>
      </w:r>
      <w:r w:rsidRPr="00AA0C24">
        <w:rPr>
          <w:rFonts w:ascii="Arial" w:hAnsi="Arial" w:cs="Arial"/>
          <w:color w:val="000000"/>
          <w:spacing w:val="-3"/>
          <w:sz w:val="20"/>
          <w:szCs w:val="20"/>
        </w:rPr>
        <w:t xml:space="preserve"> </w:t>
      </w:r>
      <w:r w:rsidRPr="00AA0C24">
        <w:rPr>
          <w:rFonts w:ascii="Arial" w:hAnsi="Arial" w:cs="Arial"/>
          <w:color w:val="000000"/>
          <w:sz w:val="20"/>
          <w:szCs w:val="20"/>
        </w:rPr>
        <w:t>pkt</w:t>
      </w:r>
      <w:r w:rsidRPr="00AA0C24">
        <w:rPr>
          <w:rFonts w:ascii="Arial" w:hAnsi="Arial" w:cs="Arial"/>
          <w:color w:val="000000"/>
          <w:spacing w:val="-3"/>
          <w:sz w:val="20"/>
          <w:szCs w:val="20"/>
        </w:rPr>
        <w:t xml:space="preserve"> </w:t>
      </w:r>
      <w:r w:rsidRPr="00AA0C24">
        <w:rPr>
          <w:rFonts w:ascii="Arial" w:hAnsi="Arial" w:cs="Arial"/>
          <w:color w:val="000000"/>
          <w:sz w:val="20"/>
          <w:szCs w:val="20"/>
        </w:rPr>
        <w:t>5</w:t>
      </w:r>
      <w:r w:rsidRPr="00AA0C24">
        <w:rPr>
          <w:rFonts w:ascii="Arial" w:hAnsi="Arial" w:cs="Arial"/>
          <w:color w:val="000000"/>
          <w:spacing w:val="-4"/>
          <w:sz w:val="20"/>
          <w:szCs w:val="20"/>
        </w:rPr>
        <w:t xml:space="preserve"> </w:t>
      </w:r>
      <w:r w:rsidRPr="00AA0C24">
        <w:rPr>
          <w:rFonts w:ascii="Arial" w:hAnsi="Arial" w:cs="Arial"/>
          <w:color w:val="000000"/>
          <w:sz w:val="20"/>
          <w:szCs w:val="20"/>
        </w:rPr>
        <w:t>w/s</w:t>
      </w:r>
      <w:r w:rsidRPr="00AA0C24">
        <w:rPr>
          <w:rFonts w:ascii="Arial" w:hAnsi="Arial" w:cs="Arial"/>
          <w:color w:val="000000"/>
          <w:spacing w:val="-5"/>
          <w:sz w:val="20"/>
          <w:szCs w:val="20"/>
        </w:rPr>
        <w:t xml:space="preserve"> </w:t>
      </w:r>
      <w:r w:rsidRPr="00AA0C24">
        <w:rPr>
          <w:rFonts w:ascii="Arial" w:hAnsi="Arial" w:cs="Arial"/>
          <w:color w:val="000000"/>
          <w:sz w:val="20"/>
          <w:szCs w:val="20"/>
        </w:rPr>
        <w:t>grupy</w:t>
      </w:r>
      <w:r w:rsidRPr="00AA0C24">
        <w:rPr>
          <w:rFonts w:ascii="Arial" w:hAnsi="Arial" w:cs="Arial"/>
          <w:color w:val="000000"/>
          <w:spacing w:val="-2"/>
          <w:sz w:val="20"/>
          <w:szCs w:val="20"/>
        </w:rPr>
        <w:t xml:space="preserve"> </w:t>
      </w:r>
      <w:r w:rsidRPr="00AA0C24">
        <w:rPr>
          <w:rFonts w:ascii="Arial" w:hAnsi="Arial" w:cs="Arial"/>
          <w:color w:val="000000"/>
          <w:sz w:val="20"/>
          <w:szCs w:val="20"/>
        </w:rPr>
        <w:t>kapitałowej</w:t>
      </w:r>
      <w:r w:rsidRPr="00AA0C24">
        <w:rPr>
          <w:rFonts w:ascii="Arial" w:hAnsi="Arial" w:cs="Arial"/>
          <w:color w:val="000000"/>
          <w:spacing w:val="-1"/>
          <w:sz w:val="20"/>
          <w:szCs w:val="20"/>
        </w:rPr>
        <w:t xml:space="preserve"> </w:t>
      </w:r>
      <w:r w:rsidRPr="00AA0C24">
        <w:rPr>
          <w:rFonts w:ascii="Arial" w:hAnsi="Arial" w:cs="Arial"/>
          <w:color w:val="000000"/>
          <w:sz w:val="20"/>
          <w:szCs w:val="20"/>
        </w:rPr>
        <w:t>-</w:t>
      </w:r>
      <w:r w:rsidRPr="00AA0C24">
        <w:rPr>
          <w:rFonts w:ascii="Arial" w:hAnsi="Arial" w:cs="Arial"/>
          <w:color w:val="000000"/>
          <w:spacing w:val="-5"/>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5</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3"/>
          <w:sz w:val="20"/>
          <w:szCs w:val="20"/>
        </w:rPr>
        <w:t xml:space="preserve"> </w:t>
      </w:r>
      <w:proofErr w:type="spellStart"/>
      <w:r w:rsidRPr="00AA0C24">
        <w:rPr>
          <w:rFonts w:ascii="Arial" w:hAnsi="Arial" w:cs="Arial"/>
          <w:b/>
          <w:color w:val="000000"/>
          <w:spacing w:val="-5"/>
          <w:sz w:val="20"/>
          <w:szCs w:val="20"/>
        </w:rPr>
        <w:t>SWZ</w:t>
      </w:r>
      <w:proofErr w:type="spellEnd"/>
    </w:p>
    <w:p w14:paraId="6E885045"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6"/>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4"/>
          <w:sz w:val="20"/>
          <w:szCs w:val="20"/>
        </w:rPr>
        <w:t xml:space="preserve"> </w:t>
      </w:r>
      <w:r w:rsidRPr="00AA0C24">
        <w:rPr>
          <w:rFonts w:ascii="Arial" w:hAnsi="Arial" w:cs="Arial"/>
          <w:color w:val="000000"/>
          <w:sz w:val="20"/>
          <w:szCs w:val="20"/>
        </w:rPr>
        <w:t>robót</w:t>
      </w:r>
      <w:r w:rsidRPr="00AA0C24">
        <w:rPr>
          <w:rFonts w:ascii="Arial" w:hAnsi="Arial" w:cs="Arial"/>
          <w:color w:val="000000"/>
          <w:spacing w:val="-2"/>
          <w:sz w:val="20"/>
          <w:szCs w:val="20"/>
        </w:rPr>
        <w:t xml:space="preserve"> </w:t>
      </w:r>
      <w:r w:rsidRPr="00AA0C24">
        <w:rPr>
          <w:rFonts w:ascii="Arial" w:hAnsi="Arial" w:cs="Arial"/>
          <w:color w:val="000000"/>
          <w:sz w:val="20"/>
          <w:szCs w:val="20"/>
        </w:rPr>
        <w:t>budowlanych</w:t>
      </w:r>
      <w:r w:rsidRPr="00AA0C24">
        <w:rPr>
          <w:rFonts w:ascii="Arial" w:hAnsi="Arial" w:cs="Arial"/>
          <w:color w:val="000000"/>
          <w:spacing w:val="-3"/>
          <w:sz w:val="20"/>
          <w:szCs w:val="20"/>
        </w:rPr>
        <w:t xml:space="preserve"> </w:t>
      </w:r>
      <w:r w:rsidRPr="00AA0C24">
        <w:rPr>
          <w:rFonts w:ascii="Arial" w:hAnsi="Arial" w:cs="Arial"/>
          <w:color w:val="000000"/>
          <w:sz w:val="20"/>
          <w:szCs w:val="20"/>
        </w:rPr>
        <w:t>-</w:t>
      </w:r>
      <w:r w:rsidRPr="00AA0C24">
        <w:rPr>
          <w:rFonts w:ascii="Arial" w:hAnsi="Arial" w:cs="Arial"/>
          <w:color w:val="000000"/>
          <w:spacing w:val="-2"/>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2"/>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6</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5"/>
          <w:sz w:val="20"/>
          <w:szCs w:val="20"/>
        </w:rPr>
        <w:t xml:space="preserve"> </w:t>
      </w:r>
      <w:proofErr w:type="spellStart"/>
      <w:r w:rsidRPr="00AA0C24">
        <w:rPr>
          <w:rFonts w:ascii="Arial" w:hAnsi="Arial" w:cs="Arial"/>
          <w:b/>
          <w:color w:val="000000"/>
          <w:spacing w:val="-5"/>
          <w:sz w:val="20"/>
          <w:szCs w:val="20"/>
        </w:rPr>
        <w:t>SWZ</w:t>
      </w:r>
      <w:proofErr w:type="spellEnd"/>
    </w:p>
    <w:p w14:paraId="7E7C5BBA"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3"/>
          <w:sz w:val="20"/>
          <w:szCs w:val="20"/>
        </w:rPr>
        <w:t xml:space="preserve"> </w:t>
      </w:r>
      <w:r w:rsidRPr="00AA0C24">
        <w:rPr>
          <w:rFonts w:ascii="Arial" w:hAnsi="Arial" w:cs="Arial"/>
          <w:color w:val="000000"/>
          <w:sz w:val="20"/>
          <w:szCs w:val="20"/>
        </w:rPr>
        <w:t>osób</w:t>
      </w:r>
      <w:r w:rsidRPr="00AA0C24">
        <w:rPr>
          <w:rFonts w:ascii="Arial" w:hAnsi="Arial" w:cs="Arial"/>
          <w:color w:val="000000"/>
          <w:spacing w:val="-2"/>
          <w:sz w:val="20"/>
          <w:szCs w:val="20"/>
        </w:rPr>
        <w:t xml:space="preserve"> </w:t>
      </w:r>
      <w:r w:rsidRPr="00AA0C24">
        <w:rPr>
          <w:rFonts w:ascii="Arial" w:hAnsi="Arial" w:cs="Arial"/>
          <w:color w:val="000000"/>
          <w:sz w:val="20"/>
          <w:szCs w:val="20"/>
        </w:rPr>
        <w:t>-</w:t>
      </w:r>
      <w:r w:rsidRPr="00AA0C24">
        <w:rPr>
          <w:rFonts w:ascii="Arial" w:hAnsi="Arial" w:cs="Arial"/>
          <w:color w:val="000000"/>
          <w:spacing w:val="-4"/>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 7</w:t>
      </w:r>
      <w:r w:rsidRPr="00AA0C24">
        <w:rPr>
          <w:rFonts w:ascii="Arial" w:hAnsi="Arial" w:cs="Arial"/>
          <w:b/>
          <w:color w:val="000000"/>
          <w:spacing w:val="-3"/>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2"/>
          <w:sz w:val="20"/>
          <w:szCs w:val="20"/>
        </w:rPr>
        <w:t xml:space="preserve"> </w:t>
      </w:r>
      <w:proofErr w:type="spellStart"/>
      <w:r w:rsidRPr="00AA0C24">
        <w:rPr>
          <w:rFonts w:ascii="Arial" w:hAnsi="Arial" w:cs="Arial"/>
          <w:b/>
          <w:color w:val="000000"/>
          <w:spacing w:val="-5"/>
          <w:sz w:val="20"/>
          <w:szCs w:val="20"/>
        </w:rPr>
        <w:t>SWZ</w:t>
      </w:r>
      <w:proofErr w:type="spellEnd"/>
    </w:p>
    <w:p w14:paraId="0CE1BFD6"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III.</w:t>
      </w:r>
      <w:r w:rsidRPr="00AA0C24">
        <w:rPr>
          <w:rFonts w:ascii="Arial" w:hAnsi="Arial" w:cs="Arial"/>
          <w:spacing w:val="-6"/>
          <w:sz w:val="20"/>
          <w:szCs w:val="20"/>
          <w:u w:val="single"/>
        </w:rPr>
        <w:t xml:space="preserve"> </w:t>
      </w:r>
      <w:r w:rsidRPr="00AA0C24">
        <w:rPr>
          <w:rFonts w:ascii="Arial" w:hAnsi="Arial" w:cs="Arial"/>
          <w:sz w:val="20"/>
          <w:szCs w:val="20"/>
          <w:u w:val="single"/>
        </w:rPr>
        <w:t>Pozostałe</w:t>
      </w:r>
      <w:r w:rsidRPr="00AA0C24">
        <w:rPr>
          <w:rFonts w:ascii="Arial" w:hAnsi="Arial" w:cs="Arial"/>
          <w:spacing w:val="-4"/>
          <w:sz w:val="20"/>
          <w:szCs w:val="20"/>
          <w:u w:val="single"/>
        </w:rPr>
        <w:t xml:space="preserve"> </w:t>
      </w:r>
      <w:r w:rsidRPr="00AA0C24">
        <w:rPr>
          <w:rFonts w:ascii="Arial" w:hAnsi="Arial" w:cs="Arial"/>
          <w:sz w:val="20"/>
          <w:szCs w:val="20"/>
          <w:u w:val="single"/>
        </w:rPr>
        <w:t>dokumenty</w:t>
      </w:r>
      <w:r w:rsidRPr="00AA0C24">
        <w:rPr>
          <w:rFonts w:ascii="Arial" w:hAnsi="Arial" w:cs="Arial"/>
          <w:spacing w:val="-5"/>
          <w:sz w:val="20"/>
          <w:szCs w:val="20"/>
          <w:u w:val="single"/>
        </w:rPr>
        <w:t xml:space="preserve"> </w:t>
      </w:r>
      <w:r w:rsidRPr="00AA0C24">
        <w:rPr>
          <w:rFonts w:ascii="Arial" w:hAnsi="Arial" w:cs="Arial"/>
          <w:spacing w:val="-2"/>
          <w:sz w:val="20"/>
          <w:szCs w:val="20"/>
          <w:u w:val="single"/>
        </w:rPr>
        <w:t>postępowania:</w:t>
      </w:r>
    </w:p>
    <w:p w14:paraId="4B89327C" w14:textId="77777777" w:rsidR="00B1088A" w:rsidRPr="00AA0C24" w:rsidRDefault="007C5533" w:rsidP="00B1088A">
      <w:pPr>
        <w:pStyle w:val="Akapitzlist"/>
        <w:tabs>
          <w:tab w:val="left" w:pos="512"/>
        </w:tabs>
        <w:spacing w:before="1"/>
        <w:ind w:left="228" w:right="-53"/>
        <w:jc w:val="both"/>
        <w:rPr>
          <w:rFonts w:ascii="Arial" w:hAnsi="Arial" w:cs="Arial"/>
          <w:b/>
          <w:spacing w:val="-5"/>
          <w:sz w:val="20"/>
          <w:szCs w:val="20"/>
        </w:rPr>
      </w:pPr>
      <w:r w:rsidRPr="00AA0C24">
        <w:rPr>
          <w:rFonts w:ascii="Arial" w:hAnsi="Arial" w:cs="Arial"/>
          <w:sz w:val="20"/>
          <w:szCs w:val="20"/>
        </w:rPr>
        <w:t>8.</w:t>
      </w:r>
      <w:r w:rsidR="00B1088A" w:rsidRPr="00AA0C24">
        <w:rPr>
          <w:rFonts w:ascii="Arial" w:hAnsi="Arial" w:cs="Arial"/>
          <w:sz w:val="20"/>
          <w:szCs w:val="20"/>
        </w:rPr>
        <w:t xml:space="preserve"> </w:t>
      </w:r>
      <w:r w:rsidR="00980374" w:rsidRPr="00AA0C24">
        <w:rPr>
          <w:rFonts w:ascii="Arial" w:hAnsi="Arial" w:cs="Arial"/>
          <w:sz w:val="20"/>
          <w:szCs w:val="20"/>
        </w:rPr>
        <w:t>projekt</w:t>
      </w:r>
      <w:r w:rsidR="00980374" w:rsidRPr="00AA0C24">
        <w:rPr>
          <w:rFonts w:ascii="Arial" w:hAnsi="Arial" w:cs="Arial"/>
          <w:spacing w:val="-3"/>
          <w:sz w:val="20"/>
          <w:szCs w:val="20"/>
        </w:rPr>
        <w:t xml:space="preserve"> </w:t>
      </w:r>
      <w:r w:rsidR="00980374" w:rsidRPr="00AA0C24">
        <w:rPr>
          <w:rFonts w:ascii="Arial" w:hAnsi="Arial" w:cs="Arial"/>
          <w:sz w:val="20"/>
          <w:szCs w:val="20"/>
        </w:rPr>
        <w:t>umowy</w:t>
      </w:r>
      <w:r w:rsidR="00980374" w:rsidRPr="00AA0C24">
        <w:rPr>
          <w:rFonts w:ascii="Arial" w:hAnsi="Arial" w:cs="Arial"/>
          <w:spacing w:val="-2"/>
          <w:sz w:val="20"/>
          <w:szCs w:val="20"/>
        </w:rPr>
        <w:t xml:space="preserve"> </w:t>
      </w:r>
      <w:r w:rsidR="00980374" w:rsidRPr="00AA0C24">
        <w:rPr>
          <w:rFonts w:ascii="Arial" w:hAnsi="Arial" w:cs="Arial"/>
          <w:sz w:val="20"/>
          <w:szCs w:val="20"/>
        </w:rPr>
        <w:t>–</w:t>
      </w:r>
      <w:r w:rsidR="00980374" w:rsidRPr="00AA0C24">
        <w:rPr>
          <w:rFonts w:ascii="Arial" w:hAnsi="Arial" w:cs="Arial"/>
          <w:spacing w:val="-4"/>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980374" w:rsidRPr="00AA0C24">
        <w:rPr>
          <w:rFonts w:ascii="Arial" w:hAnsi="Arial" w:cs="Arial"/>
          <w:b/>
          <w:sz w:val="20"/>
          <w:szCs w:val="20"/>
        </w:rPr>
        <w:t>8</w:t>
      </w:r>
      <w:r w:rsidR="00980374" w:rsidRPr="00AA0C24">
        <w:rPr>
          <w:rFonts w:ascii="Arial" w:hAnsi="Arial" w:cs="Arial"/>
          <w:b/>
          <w:spacing w:val="-2"/>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5"/>
          <w:sz w:val="20"/>
          <w:szCs w:val="20"/>
        </w:rPr>
        <w:t>SWZ</w:t>
      </w:r>
      <w:proofErr w:type="spellEnd"/>
    </w:p>
    <w:p w14:paraId="69628C4C" w14:textId="77777777" w:rsidR="00105BB9" w:rsidRPr="00AA0C24" w:rsidRDefault="00B1088A" w:rsidP="00B1088A">
      <w:pPr>
        <w:pStyle w:val="Akapitzlist"/>
        <w:tabs>
          <w:tab w:val="left" w:pos="512"/>
        </w:tabs>
        <w:spacing w:before="1"/>
        <w:ind w:left="228" w:right="-53"/>
        <w:jc w:val="both"/>
        <w:rPr>
          <w:rFonts w:ascii="Arial" w:hAnsi="Arial" w:cs="Arial"/>
          <w:sz w:val="20"/>
          <w:szCs w:val="20"/>
        </w:rPr>
      </w:pPr>
      <w:r w:rsidRPr="00AA0C24">
        <w:rPr>
          <w:rFonts w:ascii="Arial" w:hAnsi="Arial" w:cs="Arial"/>
          <w:b/>
          <w:spacing w:val="-5"/>
          <w:sz w:val="20"/>
          <w:szCs w:val="20"/>
        </w:rPr>
        <w:t xml:space="preserve">9. </w:t>
      </w:r>
      <w:r w:rsidR="00980374" w:rsidRPr="00AA0C24">
        <w:rPr>
          <w:rFonts w:ascii="Arial" w:hAnsi="Arial" w:cs="Arial"/>
          <w:sz w:val="20"/>
          <w:szCs w:val="20"/>
        </w:rPr>
        <w:t>dokumentacja</w:t>
      </w:r>
      <w:r w:rsidR="00980374" w:rsidRPr="00AA0C24">
        <w:rPr>
          <w:rFonts w:ascii="Arial" w:hAnsi="Arial" w:cs="Arial"/>
          <w:spacing w:val="-6"/>
          <w:sz w:val="20"/>
          <w:szCs w:val="20"/>
        </w:rPr>
        <w:t xml:space="preserve"> </w:t>
      </w:r>
      <w:r w:rsidR="00980374" w:rsidRPr="00AA0C24">
        <w:rPr>
          <w:rFonts w:ascii="Arial" w:hAnsi="Arial" w:cs="Arial"/>
          <w:sz w:val="20"/>
          <w:szCs w:val="20"/>
        </w:rPr>
        <w:t>projektowa</w:t>
      </w:r>
      <w:r w:rsidR="00980374" w:rsidRPr="00AA0C24">
        <w:rPr>
          <w:rFonts w:ascii="Arial" w:hAnsi="Arial" w:cs="Arial"/>
          <w:spacing w:val="-4"/>
          <w:sz w:val="20"/>
          <w:szCs w:val="20"/>
        </w:rPr>
        <w:t xml:space="preserve"> </w:t>
      </w:r>
      <w:r w:rsidR="00980374" w:rsidRPr="00AA0C24">
        <w:rPr>
          <w:rFonts w:ascii="Arial" w:hAnsi="Arial" w:cs="Arial"/>
          <w:sz w:val="20"/>
          <w:szCs w:val="20"/>
        </w:rPr>
        <w:t>z</w:t>
      </w:r>
      <w:r w:rsidR="00980374" w:rsidRPr="00AA0C24">
        <w:rPr>
          <w:rFonts w:ascii="Arial" w:hAnsi="Arial" w:cs="Arial"/>
          <w:spacing w:val="-3"/>
          <w:sz w:val="20"/>
          <w:szCs w:val="20"/>
        </w:rPr>
        <w:t xml:space="preserve"> </w:t>
      </w:r>
      <w:r w:rsidR="00980374" w:rsidRPr="00AA0C24">
        <w:rPr>
          <w:rFonts w:ascii="Arial" w:hAnsi="Arial" w:cs="Arial"/>
          <w:sz w:val="20"/>
          <w:szCs w:val="20"/>
        </w:rPr>
        <w:t>przedmiarem</w:t>
      </w:r>
      <w:r w:rsidR="00980374" w:rsidRPr="00AA0C24">
        <w:rPr>
          <w:rFonts w:ascii="Arial" w:hAnsi="Arial" w:cs="Arial"/>
          <w:spacing w:val="-1"/>
          <w:sz w:val="20"/>
          <w:szCs w:val="20"/>
        </w:rPr>
        <w:t xml:space="preserve"> </w:t>
      </w:r>
      <w:r w:rsidR="00980374" w:rsidRPr="00AA0C24">
        <w:rPr>
          <w:rFonts w:ascii="Arial" w:hAnsi="Arial" w:cs="Arial"/>
          <w:sz w:val="20"/>
          <w:szCs w:val="20"/>
        </w:rPr>
        <w:t>robót</w:t>
      </w:r>
      <w:r w:rsidR="00980374" w:rsidRPr="00AA0C24">
        <w:rPr>
          <w:rFonts w:ascii="Arial" w:hAnsi="Arial" w:cs="Arial"/>
          <w:spacing w:val="-3"/>
          <w:sz w:val="20"/>
          <w:szCs w:val="20"/>
        </w:rPr>
        <w:t xml:space="preserve"> </w:t>
      </w:r>
      <w:r w:rsidR="00980374" w:rsidRPr="00AA0C24">
        <w:rPr>
          <w:rFonts w:ascii="Arial" w:hAnsi="Arial" w:cs="Arial"/>
          <w:b/>
          <w:sz w:val="20"/>
          <w:szCs w:val="20"/>
        </w:rPr>
        <w:t>-</w:t>
      </w:r>
      <w:r w:rsidR="00980374" w:rsidRPr="00AA0C24">
        <w:rPr>
          <w:rFonts w:ascii="Arial" w:hAnsi="Arial" w:cs="Arial"/>
          <w:b/>
          <w:spacing w:val="-5"/>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412555" w:rsidRPr="00AA0C24">
        <w:rPr>
          <w:rFonts w:ascii="Arial" w:hAnsi="Arial" w:cs="Arial"/>
          <w:b/>
          <w:sz w:val="20"/>
          <w:szCs w:val="20"/>
        </w:rPr>
        <w:t>9</w:t>
      </w:r>
      <w:r w:rsidR="00980374" w:rsidRPr="00AA0C24">
        <w:rPr>
          <w:rFonts w:ascii="Arial" w:hAnsi="Arial" w:cs="Arial"/>
          <w:b/>
          <w:spacing w:val="-3"/>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4"/>
          <w:sz w:val="20"/>
          <w:szCs w:val="20"/>
        </w:rPr>
        <w:t>SWZ</w:t>
      </w:r>
      <w:proofErr w:type="spellEnd"/>
      <w:r w:rsidR="00980374" w:rsidRPr="00AA0C24">
        <w:rPr>
          <w:rFonts w:ascii="Arial" w:hAnsi="Arial" w:cs="Arial"/>
          <w:b/>
          <w:spacing w:val="-4"/>
          <w:sz w:val="20"/>
          <w:szCs w:val="20"/>
        </w:rPr>
        <w:t>.</w:t>
      </w:r>
    </w:p>
    <w:p w14:paraId="0145B07A" w14:textId="77777777" w:rsidR="00105BB9" w:rsidRPr="00980374" w:rsidRDefault="00105BB9" w:rsidP="00FD0ED7">
      <w:pPr>
        <w:pStyle w:val="Tekstpodstawowy"/>
        <w:ind w:left="0"/>
        <w:jc w:val="both"/>
        <w:rPr>
          <w:rFonts w:ascii="Arial" w:hAnsi="Arial" w:cs="Arial"/>
          <w:b/>
        </w:rPr>
      </w:pPr>
    </w:p>
    <w:p w14:paraId="51A91F08" w14:textId="322094FA" w:rsidR="00105BB9" w:rsidRPr="00980374" w:rsidRDefault="00980374" w:rsidP="00AA0C24">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AA0C24">
        <w:rPr>
          <w:rFonts w:ascii="Arial" w:hAnsi="Arial" w:cs="Arial"/>
          <w:spacing w:val="-5"/>
          <w:sz w:val="14"/>
        </w:rPr>
        <w:t>PR</w:t>
      </w:r>
    </w:p>
    <w:sectPr w:rsidR="00105BB9" w:rsidRPr="00980374" w:rsidSect="002C2335">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360DE" w14:textId="77777777" w:rsidR="00A334E4" w:rsidRPr="00096E6B" w:rsidRDefault="00A334E4" w:rsidP="00105BB9">
      <w:pPr>
        <w:rPr>
          <w:szCs w:val="24"/>
        </w:rPr>
      </w:pPr>
      <w:r>
        <w:separator/>
      </w:r>
    </w:p>
  </w:endnote>
  <w:endnote w:type="continuationSeparator" w:id="0">
    <w:p w14:paraId="1E86DFDF" w14:textId="77777777" w:rsidR="00A334E4" w:rsidRPr="00096E6B" w:rsidRDefault="00A334E4"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666C" w14:textId="77777777" w:rsidR="00A334E4" w:rsidRPr="00096E6B" w:rsidRDefault="00A334E4" w:rsidP="00105BB9">
      <w:pPr>
        <w:rPr>
          <w:szCs w:val="24"/>
        </w:rPr>
      </w:pPr>
      <w:r>
        <w:separator/>
      </w:r>
    </w:p>
  </w:footnote>
  <w:footnote w:type="continuationSeparator" w:id="0">
    <w:p w14:paraId="77CCB3AB" w14:textId="77777777" w:rsidR="00A334E4" w:rsidRPr="00096E6B" w:rsidRDefault="00A334E4"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2EE8" w14:textId="5C5312F0" w:rsidR="000D640E" w:rsidRDefault="000D640E" w:rsidP="00777BD5">
    <w:pPr>
      <w:spacing w:line="360" w:lineRule="auto"/>
      <w:jc w:val="both"/>
      <w:rPr>
        <w:rFonts w:ascii="Arial" w:hAnsi="Arial" w:cs="Arial"/>
      </w:rPr>
    </w:pP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11214B6B"/>
    <w:multiLevelType w:val="hybridMultilevel"/>
    <w:tmpl w:val="A0125B0E"/>
    <w:lvl w:ilvl="0" w:tplc="E9A87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8"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4"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5"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9"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7" w15:restartNumberingAfterBreak="0">
    <w:nsid w:val="35C03FD3"/>
    <w:multiLevelType w:val="hybridMultilevel"/>
    <w:tmpl w:val="9C82B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1" w15:restartNumberingAfterBreak="0">
    <w:nsid w:val="3C362C32"/>
    <w:multiLevelType w:val="hybridMultilevel"/>
    <w:tmpl w:val="8C92573A"/>
    <w:lvl w:ilvl="0" w:tplc="0A8E37F4">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5"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6"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7"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5"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7"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8"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0"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225BCB"/>
    <w:multiLevelType w:val="hybridMultilevel"/>
    <w:tmpl w:val="765E7A0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5"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6"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7"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8"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9"/>
  </w:num>
  <w:num w:numId="2" w16cid:durableId="1874078631">
    <w:abstractNumId w:val="47"/>
  </w:num>
  <w:num w:numId="3" w16cid:durableId="1451851196">
    <w:abstractNumId w:val="46"/>
  </w:num>
  <w:num w:numId="4" w16cid:durableId="377321051">
    <w:abstractNumId w:val="19"/>
  </w:num>
  <w:num w:numId="5" w16cid:durableId="1515998271">
    <w:abstractNumId w:val="49"/>
  </w:num>
  <w:num w:numId="6" w16cid:durableId="1261371657">
    <w:abstractNumId w:val="44"/>
  </w:num>
  <w:num w:numId="7" w16cid:durableId="1661807005">
    <w:abstractNumId w:val="34"/>
  </w:num>
  <w:num w:numId="8" w16cid:durableId="1337656171">
    <w:abstractNumId w:val="53"/>
  </w:num>
  <w:num w:numId="9" w16cid:durableId="164512570">
    <w:abstractNumId w:val="13"/>
  </w:num>
  <w:num w:numId="10" w16cid:durableId="106044354">
    <w:abstractNumId w:val="28"/>
  </w:num>
  <w:num w:numId="11" w16cid:durableId="496578039">
    <w:abstractNumId w:val="67"/>
  </w:num>
  <w:num w:numId="12" w16cid:durableId="1459643032">
    <w:abstractNumId w:val="59"/>
  </w:num>
  <w:num w:numId="13" w16cid:durableId="1524512024">
    <w:abstractNumId w:val="51"/>
  </w:num>
  <w:num w:numId="14" w16cid:durableId="747188459">
    <w:abstractNumId w:val="66"/>
  </w:num>
  <w:num w:numId="15" w16cid:durableId="1090930218">
    <w:abstractNumId w:val="40"/>
  </w:num>
  <w:num w:numId="16" w16cid:durableId="37290268">
    <w:abstractNumId w:val="17"/>
  </w:num>
  <w:num w:numId="17" w16cid:durableId="1271086850">
    <w:abstractNumId w:val="26"/>
  </w:num>
  <w:num w:numId="18" w16cid:durableId="963197249">
    <w:abstractNumId w:val="35"/>
  </w:num>
  <w:num w:numId="19" w16cid:durableId="850341073">
    <w:abstractNumId w:val="65"/>
  </w:num>
  <w:num w:numId="20" w16cid:durableId="618071542">
    <w:abstractNumId w:val="11"/>
  </w:num>
  <w:num w:numId="21" w16cid:durableId="1869953319">
    <w:abstractNumId w:val="12"/>
  </w:num>
  <w:num w:numId="22" w16cid:durableId="2042315341">
    <w:abstractNumId w:val="48"/>
  </w:num>
  <w:num w:numId="23" w16cid:durableId="355539781">
    <w:abstractNumId w:val="56"/>
  </w:num>
  <w:num w:numId="24" w16cid:durableId="769081342">
    <w:abstractNumId w:val="7"/>
  </w:num>
  <w:num w:numId="25" w16cid:durableId="1173565606">
    <w:abstractNumId w:val="20"/>
  </w:num>
  <w:num w:numId="26" w16cid:durableId="881093246">
    <w:abstractNumId w:val="24"/>
  </w:num>
  <w:num w:numId="27" w16cid:durableId="619922219">
    <w:abstractNumId w:val="57"/>
  </w:num>
  <w:num w:numId="28" w16cid:durableId="514272988">
    <w:abstractNumId w:val="8"/>
  </w:num>
  <w:num w:numId="29" w16cid:durableId="188105445">
    <w:abstractNumId w:val="18"/>
  </w:num>
  <w:num w:numId="30" w16cid:durableId="735400215">
    <w:abstractNumId w:val="27"/>
  </w:num>
  <w:num w:numId="31" w16cid:durableId="970861810">
    <w:abstractNumId w:val="36"/>
  </w:num>
  <w:num w:numId="32" w16cid:durableId="371421289">
    <w:abstractNumId w:val="38"/>
  </w:num>
  <w:num w:numId="33" w16cid:durableId="15424107">
    <w:abstractNumId w:val="9"/>
  </w:num>
  <w:num w:numId="34" w16cid:durableId="1117290490">
    <w:abstractNumId w:val="69"/>
  </w:num>
  <w:num w:numId="35" w16cid:durableId="435366141">
    <w:abstractNumId w:val="31"/>
  </w:num>
  <w:num w:numId="36" w16cid:durableId="1300109867">
    <w:abstractNumId w:val="23"/>
  </w:num>
  <w:num w:numId="37" w16cid:durableId="199245860">
    <w:abstractNumId w:val="4"/>
  </w:num>
  <w:num w:numId="38" w16cid:durableId="1723284132">
    <w:abstractNumId w:val="25"/>
  </w:num>
  <w:num w:numId="39" w16cid:durableId="1658800760">
    <w:abstractNumId w:val="30"/>
  </w:num>
  <w:num w:numId="40" w16cid:durableId="1619220941">
    <w:abstractNumId w:val="29"/>
  </w:num>
  <w:num w:numId="41" w16cid:durableId="259408642">
    <w:abstractNumId w:val="15"/>
  </w:num>
  <w:num w:numId="42" w16cid:durableId="352266984">
    <w:abstractNumId w:val="64"/>
  </w:num>
  <w:num w:numId="43" w16cid:durableId="1655992807">
    <w:abstractNumId w:val="45"/>
  </w:num>
  <w:num w:numId="44" w16cid:durableId="1153256871">
    <w:abstractNumId w:val="21"/>
  </w:num>
  <w:num w:numId="45" w16cid:durableId="564265042">
    <w:abstractNumId w:val="42"/>
  </w:num>
  <w:num w:numId="46" w16cid:durableId="1022121815">
    <w:abstractNumId w:val="10"/>
  </w:num>
  <w:num w:numId="47" w16cid:durableId="1142504125">
    <w:abstractNumId w:val="62"/>
  </w:num>
  <w:num w:numId="48" w16cid:durableId="2071611776">
    <w:abstractNumId w:val="52"/>
  </w:num>
  <w:num w:numId="49" w16cid:durableId="1216117603">
    <w:abstractNumId w:val="50"/>
  </w:num>
  <w:num w:numId="50" w16cid:durableId="1705909494">
    <w:abstractNumId w:val="61"/>
  </w:num>
  <w:num w:numId="51" w16cid:durableId="95492392">
    <w:abstractNumId w:val="6"/>
  </w:num>
  <w:num w:numId="52" w16cid:durableId="547454238">
    <w:abstractNumId w:val="2"/>
  </w:num>
  <w:num w:numId="53" w16cid:durableId="1588268693">
    <w:abstractNumId w:val="0"/>
  </w:num>
  <w:num w:numId="54" w16cid:durableId="597106168">
    <w:abstractNumId w:val="41"/>
  </w:num>
  <w:num w:numId="55" w16cid:durableId="1924874475">
    <w:abstractNumId w:val="58"/>
  </w:num>
  <w:num w:numId="56" w16cid:durableId="539319857">
    <w:abstractNumId w:val="22"/>
  </w:num>
  <w:num w:numId="57" w16cid:durableId="12070972">
    <w:abstractNumId w:val="1"/>
  </w:num>
  <w:num w:numId="58" w16cid:durableId="1927372637">
    <w:abstractNumId w:val="37"/>
  </w:num>
  <w:num w:numId="59" w16cid:durableId="800536113">
    <w:abstractNumId w:val="33"/>
  </w:num>
  <w:num w:numId="60" w16cid:durableId="1890611881">
    <w:abstractNumId w:val="68"/>
  </w:num>
  <w:num w:numId="61" w16cid:durableId="670647255">
    <w:abstractNumId w:val="54"/>
  </w:num>
  <w:num w:numId="62" w16cid:durableId="1126436005">
    <w:abstractNumId w:val="43"/>
  </w:num>
  <w:num w:numId="63" w16cid:durableId="1736975981">
    <w:abstractNumId w:val="55"/>
  </w:num>
  <w:num w:numId="64" w16cid:durableId="1036462702">
    <w:abstractNumId w:val="14"/>
  </w:num>
  <w:num w:numId="65" w16cid:durableId="1254511869">
    <w:abstractNumId w:val="63"/>
  </w:num>
  <w:num w:numId="66" w16cid:durableId="1151676614">
    <w:abstractNumId w:val="16"/>
  </w:num>
  <w:num w:numId="67" w16cid:durableId="251741819">
    <w:abstractNumId w:val="32"/>
  </w:num>
  <w:num w:numId="68" w16cid:durableId="315886047">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468E"/>
    <w:rsid w:val="000568AF"/>
    <w:rsid w:val="00062ADC"/>
    <w:rsid w:val="00065243"/>
    <w:rsid w:val="00067F4C"/>
    <w:rsid w:val="000748BC"/>
    <w:rsid w:val="0007725F"/>
    <w:rsid w:val="000B5A85"/>
    <w:rsid w:val="000D640E"/>
    <w:rsid w:val="000E6E81"/>
    <w:rsid w:val="000F233D"/>
    <w:rsid w:val="000F3799"/>
    <w:rsid w:val="000F565F"/>
    <w:rsid w:val="00105BB9"/>
    <w:rsid w:val="00106F77"/>
    <w:rsid w:val="0011340A"/>
    <w:rsid w:val="001303A6"/>
    <w:rsid w:val="00144A29"/>
    <w:rsid w:val="0016004C"/>
    <w:rsid w:val="001605D6"/>
    <w:rsid w:val="00161ACA"/>
    <w:rsid w:val="00165C7A"/>
    <w:rsid w:val="001737F0"/>
    <w:rsid w:val="00183AB0"/>
    <w:rsid w:val="001863E7"/>
    <w:rsid w:val="0019191B"/>
    <w:rsid w:val="00195210"/>
    <w:rsid w:val="001C6D1D"/>
    <w:rsid w:val="00222BBB"/>
    <w:rsid w:val="00223AF0"/>
    <w:rsid w:val="00233A27"/>
    <w:rsid w:val="00250CDB"/>
    <w:rsid w:val="002910C9"/>
    <w:rsid w:val="002A2FED"/>
    <w:rsid w:val="002C2335"/>
    <w:rsid w:val="002E5B86"/>
    <w:rsid w:val="002E7649"/>
    <w:rsid w:val="00312840"/>
    <w:rsid w:val="00325DC1"/>
    <w:rsid w:val="00326D2B"/>
    <w:rsid w:val="003304A6"/>
    <w:rsid w:val="00332410"/>
    <w:rsid w:val="003468C7"/>
    <w:rsid w:val="00346CA4"/>
    <w:rsid w:val="003816EB"/>
    <w:rsid w:val="003A1BED"/>
    <w:rsid w:val="003A587E"/>
    <w:rsid w:val="003B04C5"/>
    <w:rsid w:val="003D7757"/>
    <w:rsid w:val="003E2B5E"/>
    <w:rsid w:val="003F0F73"/>
    <w:rsid w:val="003F1853"/>
    <w:rsid w:val="003F3E20"/>
    <w:rsid w:val="003F63B9"/>
    <w:rsid w:val="0040525C"/>
    <w:rsid w:val="00412555"/>
    <w:rsid w:val="00417E45"/>
    <w:rsid w:val="00421B27"/>
    <w:rsid w:val="00450834"/>
    <w:rsid w:val="00452D99"/>
    <w:rsid w:val="0047449E"/>
    <w:rsid w:val="00494508"/>
    <w:rsid w:val="004A2653"/>
    <w:rsid w:val="004B2206"/>
    <w:rsid w:val="004C4CAF"/>
    <w:rsid w:val="004D5B88"/>
    <w:rsid w:val="004E40F3"/>
    <w:rsid w:val="0051116B"/>
    <w:rsid w:val="005179DD"/>
    <w:rsid w:val="005254B4"/>
    <w:rsid w:val="00546081"/>
    <w:rsid w:val="0058396B"/>
    <w:rsid w:val="00595A26"/>
    <w:rsid w:val="005A0DE3"/>
    <w:rsid w:val="005C41F5"/>
    <w:rsid w:val="005D6CE3"/>
    <w:rsid w:val="005E45B9"/>
    <w:rsid w:val="005F45D7"/>
    <w:rsid w:val="006023B9"/>
    <w:rsid w:val="00625EBC"/>
    <w:rsid w:val="00655245"/>
    <w:rsid w:val="00655E13"/>
    <w:rsid w:val="00662249"/>
    <w:rsid w:val="0068580D"/>
    <w:rsid w:val="00686DDC"/>
    <w:rsid w:val="00693AC2"/>
    <w:rsid w:val="006A3E2F"/>
    <w:rsid w:val="006C38A5"/>
    <w:rsid w:val="006D2093"/>
    <w:rsid w:val="006D5DA2"/>
    <w:rsid w:val="006E00CD"/>
    <w:rsid w:val="006E5FF3"/>
    <w:rsid w:val="00736425"/>
    <w:rsid w:val="00751399"/>
    <w:rsid w:val="007605C0"/>
    <w:rsid w:val="00761B8D"/>
    <w:rsid w:val="00777BD5"/>
    <w:rsid w:val="00790BB8"/>
    <w:rsid w:val="0079791B"/>
    <w:rsid w:val="007A0063"/>
    <w:rsid w:val="007A1D1C"/>
    <w:rsid w:val="007C07ED"/>
    <w:rsid w:val="007C5533"/>
    <w:rsid w:val="007C7090"/>
    <w:rsid w:val="007D49F5"/>
    <w:rsid w:val="007E38E6"/>
    <w:rsid w:val="007F7AD1"/>
    <w:rsid w:val="008001BB"/>
    <w:rsid w:val="008119D1"/>
    <w:rsid w:val="00823E88"/>
    <w:rsid w:val="00830B5B"/>
    <w:rsid w:val="00845ABE"/>
    <w:rsid w:val="00855DE4"/>
    <w:rsid w:val="00865479"/>
    <w:rsid w:val="0089109D"/>
    <w:rsid w:val="0089154E"/>
    <w:rsid w:val="008B426F"/>
    <w:rsid w:val="008C3B67"/>
    <w:rsid w:val="008C53F7"/>
    <w:rsid w:val="008D22E2"/>
    <w:rsid w:val="008E0A48"/>
    <w:rsid w:val="008F3E70"/>
    <w:rsid w:val="00947328"/>
    <w:rsid w:val="00951853"/>
    <w:rsid w:val="009736F3"/>
    <w:rsid w:val="0097756A"/>
    <w:rsid w:val="009777DB"/>
    <w:rsid w:val="00980374"/>
    <w:rsid w:val="00980F03"/>
    <w:rsid w:val="009859ED"/>
    <w:rsid w:val="00994640"/>
    <w:rsid w:val="009A4598"/>
    <w:rsid w:val="009B783B"/>
    <w:rsid w:val="009C6C8F"/>
    <w:rsid w:val="009D2314"/>
    <w:rsid w:val="009E2CFD"/>
    <w:rsid w:val="009F2964"/>
    <w:rsid w:val="00A051B9"/>
    <w:rsid w:val="00A334E4"/>
    <w:rsid w:val="00A477E9"/>
    <w:rsid w:val="00A7050A"/>
    <w:rsid w:val="00A81D17"/>
    <w:rsid w:val="00A820E2"/>
    <w:rsid w:val="00A832DD"/>
    <w:rsid w:val="00A9268A"/>
    <w:rsid w:val="00AA0C24"/>
    <w:rsid w:val="00AA5B6A"/>
    <w:rsid w:val="00AB17FF"/>
    <w:rsid w:val="00AC31C7"/>
    <w:rsid w:val="00AC33CF"/>
    <w:rsid w:val="00B1088A"/>
    <w:rsid w:val="00B3021D"/>
    <w:rsid w:val="00B33D53"/>
    <w:rsid w:val="00B35297"/>
    <w:rsid w:val="00B40110"/>
    <w:rsid w:val="00B45708"/>
    <w:rsid w:val="00B63C93"/>
    <w:rsid w:val="00B66980"/>
    <w:rsid w:val="00B95E08"/>
    <w:rsid w:val="00BA328E"/>
    <w:rsid w:val="00BA47C0"/>
    <w:rsid w:val="00BA792B"/>
    <w:rsid w:val="00BC5CF9"/>
    <w:rsid w:val="00BC61AB"/>
    <w:rsid w:val="00BD556F"/>
    <w:rsid w:val="00BD61FE"/>
    <w:rsid w:val="00BF34F2"/>
    <w:rsid w:val="00BF4C05"/>
    <w:rsid w:val="00BF772C"/>
    <w:rsid w:val="00C3454C"/>
    <w:rsid w:val="00C3672C"/>
    <w:rsid w:val="00C414BE"/>
    <w:rsid w:val="00C41B0C"/>
    <w:rsid w:val="00C441F8"/>
    <w:rsid w:val="00C45613"/>
    <w:rsid w:val="00C5041F"/>
    <w:rsid w:val="00C52ACC"/>
    <w:rsid w:val="00C55F55"/>
    <w:rsid w:val="00C64CA3"/>
    <w:rsid w:val="00C737BD"/>
    <w:rsid w:val="00C7485F"/>
    <w:rsid w:val="00CB1AA1"/>
    <w:rsid w:val="00CC1060"/>
    <w:rsid w:val="00CD5011"/>
    <w:rsid w:val="00D242C3"/>
    <w:rsid w:val="00D36144"/>
    <w:rsid w:val="00D40EA1"/>
    <w:rsid w:val="00D419B0"/>
    <w:rsid w:val="00D6660B"/>
    <w:rsid w:val="00D77047"/>
    <w:rsid w:val="00D901DC"/>
    <w:rsid w:val="00DA038D"/>
    <w:rsid w:val="00DA2D0D"/>
    <w:rsid w:val="00DB068C"/>
    <w:rsid w:val="00DD5813"/>
    <w:rsid w:val="00E064C4"/>
    <w:rsid w:val="00E27B28"/>
    <w:rsid w:val="00E32F67"/>
    <w:rsid w:val="00E3476A"/>
    <w:rsid w:val="00E3708E"/>
    <w:rsid w:val="00E50F59"/>
    <w:rsid w:val="00E611C5"/>
    <w:rsid w:val="00E92C4C"/>
    <w:rsid w:val="00EA1839"/>
    <w:rsid w:val="00EA4993"/>
    <w:rsid w:val="00EA601E"/>
    <w:rsid w:val="00EB067F"/>
    <w:rsid w:val="00ED150F"/>
    <w:rsid w:val="00ED6CC1"/>
    <w:rsid w:val="00ED7915"/>
    <w:rsid w:val="00EF69E8"/>
    <w:rsid w:val="00F26544"/>
    <w:rsid w:val="00F32337"/>
    <w:rsid w:val="00F41CE4"/>
    <w:rsid w:val="00F45888"/>
    <w:rsid w:val="00F63258"/>
    <w:rsid w:val="00F959DA"/>
    <w:rsid w:val="00FA5281"/>
    <w:rsid w:val="00FB4E63"/>
    <w:rsid w:val="00FD0ED7"/>
    <w:rsid w:val="00F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gminazamos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pn/gminazamosc" TargetMode="External"/><Relationship Id="rId33" Type="http://schemas.openxmlformats.org/officeDocument/2006/relationships/hyperlink" Target="https://sip.lex.pl/%23/document/17181936?cm=DOCUMENT" TargetMode="Externa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strona/2-polityka-prywatnosc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strona/45-instrukcje" TargetMode="External"/><Relationship Id="rId32"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hyperlink" Target="mailto:inwestycje@zamosc.org.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sip.lex.pl/%23/document/17337528?unitId=art(108)ust(1)pkt(5)&amp;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https://ugzamosc.bip.lubelskie.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23/document/17337528?unitId=art(108)ust(1)pkt(5)&amp;cm=DOCUMENT"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16191</Words>
  <Characters>97152</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3</cp:revision>
  <cp:lastPrinted>2024-07-30T06:25:00Z</cp:lastPrinted>
  <dcterms:created xsi:type="dcterms:W3CDTF">2025-03-20T13:09:00Z</dcterms:created>
  <dcterms:modified xsi:type="dcterms:W3CDTF">2025-03-20T13:32:00Z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