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76" w:rsidRPr="00953B48" w:rsidRDefault="00627F76" w:rsidP="00627F76">
      <w:pPr>
        <w:tabs>
          <w:tab w:val="left" w:pos="6714"/>
        </w:tabs>
        <w:spacing w:after="0"/>
        <w:jc w:val="right"/>
        <w:rPr>
          <w:rFonts w:ascii="Arial" w:eastAsia="Times New Roman" w:hAnsi="Arial" w:cs="Arial"/>
          <w:lang w:eastAsia="pl-PL"/>
        </w:rPr>
      </w:pPr>
      <w:r w:rsidRPr="00953B48">
        <w:rPr>
          <w:rFonts w:ascii="Arial" w:eastAsia="Times New Roman" w:hAnsi="Arial" w:cs="Arial"/>
          <w:lang w:eastAsia="pl-PL"/>
        </w:rPr>
        <w:t xml:space="preserve">Załącznik </w:t>
      </w:r>
      <w:r w:rsidR="00681E44">
        <w:rPr>
          <w:rFonts w:ascii="Arial" w:eastAsia="Times New Roman" w:hAnsi="Arial" w:cs="Arial"/>
          <w:lang w:eastAsia="pl-PL"/>
        </w:rPr>
        <w:t>nr 4</w:t>
      </w:r>
      <w:r w:rsidRPr="00953B48">
        <w:rPr>
          <w:rFonts w:ascii="Arial" w:eastAsia="Times New Roman" w:hAnsi="Arial" w:cs="Arial"/>
          <w:lang w:eastAsia="pl-PL"/>
        </w:rPr>
        <w:t xml:space="preserve"> do umowy</w:t>
      </w: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:rsidR="0004619A" w:rsidRDefault="0004619A" w:rsidP="007954E2">
      <w:pPr>
        <w:spacing w:after="0" w:line="240" w:lineRule="auto"/>
        <w:jc w:val="center"/>
        <w:rPr>
          <w:rFonts w:ascii="Arial" w:hAnsi="Arial" w:cs="Arial"/>
          <w:b/>
        </w:rPr>
      </w:pPr>
    </w:p>
    <w:p w:rsidR="0004619A" w:rsidRDefault="0004619A" w:rsidP="007954E2">
      <w:pPr>
        <w:spacing w:after="0" w:line="240" w:lineRule="auto"/>
        <w:jc w:val="center"/>
        <w:rPr>
          <w:rFonts w:ascii="Arial" w:hAnsi="Arial" w:cs="Arial"/>
          <w:b/>
        </w:rPr>
      </w:pPr>
    </w:p>
    <w:p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</w:p>
    <w:p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397"/>
        <w:gridCol w:w="5859"/>
      </w:tblGrid>
      <w:tr w:rsidR="00627F76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:rsidTr="00920120">
        <w:trPr>
          <w:trHeight w:val="454"/>
          <w:jc w:val="center"/>
        </w:trPr>
        <w:tc>
          <w:tcPr>
            <w:tcW w:w="3397" w:type="dxa"/>
            <w:shd w:val="clear" w:color="auto" w:fill="auto"/>
          </w:tcPr>
          <w:p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859" w:type="dxa"/>
          </w:tcPr>
          <w:p w:rsidR="00920120" w:rsidRPr="00920120" w:rsidRDefault="00920120" w:rsidP="006E5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310C" w:rsidTr="00920120">
        <w:trPr>
          <w:trHeight w:val="454"/>
          <w:jc w:val="center"/>
        </w:trPr>
        <w:tc>
          <w:tcPr>
            <w:tcW w:w="3397" w:type="dxa"/>
            <w:shd w:val="clear" w:color="auto" w:fill="auto"/>
          </w:tcPr>
          <w:p w:rsidR="0010310C" w:rsidRPr="00E4731A" w:rsidRDefault="00F20828" w:rsidP="006E56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859" w:type="dxa"/>
          </w:tcPr>
          <w:p w:rsidR="00B94DFF" w:rsidRPr="00B94DFF" w:rsidRDefault="00A777EC" w:rsidP="00B94DFF">
            <w:pPr>
              <w:shd w:val="clear" w:color="auto" w:fill="FFFFFF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„Świadczenie</w:t>
            </w:r>
            <w:r w:rsidR="00B94DFF" w:rsidRPr="00B94DFF">
              <w:rPr>
                <w:rFonts w:ascii="Arial" w:hAnsi="Arial" w:cs="Arial"/>
                <w:sz w:val="18"/>
                <w:szCs w:val="18"/>
              </w:rPr>
              <w:t xml:space="preserve"> usług w zakresie legalizacji, </w:t>
            </w:r>
            <w:r w:rsidR="005A329D">
              <w:rPr>
                <w:rFonts w:ascii="Arial" w:hAnsi="Arial" w:cs="Arial"/>
                <w:sz w:val="18"/>
                <w:szCs w:val="18"/>
              </w:rPr>
              <w:t xml:space="preserve">konserwacji i </w:t>
            </w:r>
            <w:bookmarkStart w:id="0" w:name="_GoBack"/>
            <w:bookmarkEnd w:id="0"/>
            <w:r w:rsidR="00B94DFF" w:rsidRPr="00B94DFF">
              <w:rPr>
                <w:rFonts w:ascii="Arial" w:hAnsi="Arial" w:cs="Arial"/>
                <w:sz w:val="18"/>
                <w:szCs w:val="18"/>
              </w:rPr>
              <w:t xml:space="preserve">przeglądów technicznych sprzętu medycznego dla 35 Wojskowego Oddziału Gospodarczego oraz jednostek </w:t>
            </w:r>
            <w:r w:rsidR="00B94DFF" w:rsidRPr="00B94DFF">
              <w:rPr>
                <w:rFonts w:ascii="Arial" w:hAnsi="Arial" w:cs="Arial"/>
                <w:snapToGrid w:val="0"/>
                <w:sz w:val="18"/>
                <w:szCs w:val="18"/>
              </w:rPr>
              <w:t>i instytucji wojskowych będących na jego zaopatrzeniu gospodarczym w 202</w:t>
            </w:r>
            <w:r w:rsidR="0009156D">
              <w:rPr>
                <w:rFonts w:ascii="Arial" w:hAnsi="Arial" w:cs="Arial"/>
                <w:snapToGrid w:val="0"/>
                <w:sz w:val="18"/>
                <w:szCs w:val="18"/>
              </w:rPr>
              <w:t>5</w:t>
            </w:r>
            <w:r w:rsidR="00B94DFF" w:rsidRPr="00B94DFF">
              <w:rPr>
                <w:rFonts w:ascii="Arial" w:hAnsi="Arial" w:cs="Arial"/>
                <w:snapToGrid w:val="0"/>
                <w:sz w:val="18"/>
                <w:szCs w:val="18"/>
              </w:rPr>
              <w:t xml:space="preserve"> roku</w:t>
            </w:r>
            <w:r w:rsidR="00B94DFF" w:rsidRPr="00B94DFF">
              <w:rPr>
                <w:rFonts w:ascii="Arial" w:hAnsi="Arial" w:cs="Arial"/>
                <w:sz w:val="18"/>
                <w:szCs w:val="18"/>
              </w:rPr>
              <w:t xml:space="preserve">” </w:t>
            </w:r>
            <w:r w:rsidR="00B94DFF" w:rsidRPr="00B94DFF">
              <w:rPr>
                <w:rFonts w:ascii="Arial" w:hAnsi="Arial" w:cs="Arial"/>
                <w:b/>
                <w:sz w:val="18"/>
                <w:szCs w:val="18"/>
              </w:rPr>
              <w:t xml:space="preserve">Syg. </w:t>
            </w:r>
            <w:r w:rsidR="0009156D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B94DFF" w:rsidRPr="00B94DFF">
              <w:rPr>
                <w:rFonts w:ascii="Arial" w:hAnsi="Arial" w:cs="Arial"/>
                <w:b/>
                <w:sz w:val="18"/>
                <w:szCs w:val="18"/>
              </w:rPr>
              <w:t>/MED/ZO/202</w:t>
            </w:r>
            <w:r w:rsidR="0009156D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B94DFF" w:rsidRPr="00B94DFF">
              <w:rPr>
                <w:rFonts w:ascii="Arial" w:hAnsi="Arial" w:cs="Arial"/>
                <w:b/>
                <w:sz w:val="18"/>
                <w:szCs w:val="18"/>
              </w:rPr>
              <w:t>,</w:t>
            </w:r>
          </w:p>
          <w:p w:rsidR="0010310C" w:rsidRPr="00B94DFF" w:rsidRDefault="0010310C" w:rsidP="00920120">
            <w:pPr>
              <w:shd w:val="clear" w:color="auto" w:fill="FFFFFF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310C" w:rsidTr="00920120">
        <w:trPr>
          <w:trHeight w:val="454"/>
          <w:jc w:val="center"/>
        </w:trPr>
        <w:tc>
          <w:tcPr>
            <w:tcW w:w="3397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 w:rsidR="003329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B55E1">
              <w:rPr>
                <w:rFonts w:ascii="Arial" w:hAnsi="Arial" w:cs="Arial"/>
                <w:b/>
                <w:sz w:val="20"/>
                <w:szCs w:val="20"/>
              </w:rPr>
              <w:t>(od dnia do dnia)</w:t>
            </w:r>
          </w:p>
        </w:tc>
        <w:tc>
          <w:tcPr>
            <w:tcW w:w="5859" w:type="dxa"/>
          </w:tcPr>
          <w:p w:rsidR="00B94DFF" w:rsidRDefault="00B94DFF" w:rsidP="00B94DFF">
            <w:pPr>
              <w:pStyle w:val="LO-normal"/>
              <w:tabs>
                <w:tab w:val="left" w:pos="284"/>
              </w:tabs>
              <w:jc w:val="both"/>
              <w:rPr>
                <w:color w:val="auto"/>
                <w:sz w:val="16"/>
                <w:szCs w:val="16"/>
              </w:rPr>
            </w:pPr>
            <w:r w:rsidRPr="00B94DFF">
              <w:rPr>
                <w:color w:val="auto"/>
                <w:sz w:val="16"/>
                <w:szCs w:val="16"/>
              </w:rPr>
              <w:t xml:space="preserve">rozpoczęcie: od dnia podpisania umowy; </w:t>
            </w:r>
          </w:p>
          <w:p w:rsidR="00B94DFF" w:rsidRPr="00B94DFF" w:rsidRDefault="00B94DFF" w:rsidP="00B94DFF">
            <w:pPr>
              <w:pStyle w:val="LO-normal"/>
              <w:tabs>
                <w:tab w:val="left" w:pos="284"/>
              </w:tabs>
              <w:jc w:val="both"/>
              <w:rPr>
                <w:sz w:val="16"/>
                <w:szCs w:val="16"/>
              </w:rPr>
            </w:pPr>
            <w:r w:rsidRPr="00B94DFF">
              <w:rPr>
                <w:color w:val="auto"/>
                <w:sz w:val="16"/>
                <w:szCs w:val="16"/>
              </w:rPr>
              <w:t xml:space="preserve">zakończenie: </w:t>
            </w:r>
            <w:r w:rsidR="006B55E1">
              <w:rPr>
                <w:color w:val="auto"/>
                <w:sz w:val="16"/>
                <w:szCs w:val="16"/>
              </w:rPr>
              <w:t>15</w:t>
            </w:r>
            <w:r w:rsidRPr="00525C68">
              <w:rPr>
                <w:color w:val="auto"/>
                <w:sz w:val="16"/>
                <w:szCs w:val="16"/>
              </w:rPr>
              <w:t xml:space="preserve"> listopada</w:t>
            </w:r>
            <w:r w:rsidRPr="00B94DFF">
              <w:rPr>
                <w:color w:val="auto"/>
                <w:sz w:val="16"/>
                <w:szCs w:val="16"/>
              </w:rPr>
              <w:t xml:space="preserve"> 202</w:t>
            </w:r>
            <w:r w:rsidR="0009156D">
              <w:rPr>
                <w:color w:val="auto"/>
                <w:sz w:val="16"/>
                <w:szCs w:val="16"/>
              </w:rPr>
              <w:t>5</w:t>
            </w:r>
            <w:r w:rsidRPr="00B94DFF">
              <w:rPr>
                <w:color w:val="auto"/>
                <w:sz w:val="16"/>
                <w:szCs w:val="16"/>
              </w:rPr>
              <w:t xml:space="preserve"> r.</w:t>
            </w:r>
          </w:p>
          <w:p w:rsidR="0010310C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  <w:p w:rsidR="00920120" w:rsidRPr="00BC266B" w:rsidRDefault="00920120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920120">
        <w:trPr>
          <w:trHeight w:val="454"/>
          <w:jc w:val="center"/>
        </w:trPr>
        <w:tc>
          <w:tcPr>
            <w:tcW w:w="3397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859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:rsidR="007954E2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="0018546E" w:rsidRPr="00642C7B">
        <w:rPr>
          <w:rFonts w:ascii="Arial" w:hAnsi="Arial" w:cs="Arial"/>
        </w:rPr>
        <w:t>yżej wymienion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osob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uczestnicząc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w procesie realizacji </w:t>
      </w:r>
      <w:r w:rsidR="000B2991">
        <w:rPr>
          <w:rFonts w:ascii="Arial" w:hAnsi="Arial" w:cs="Arial"/>
        </w:rPr>
        <w:t>zamówienia</w:t>
      </w:r>
      <w:r w:rsidR="0018546E" w:rsidRPr="00642C7B">
        <w:rPr>
          <w:rFonts w:ascii="Arial" w:hAnsi="Arial" w:cs="Arial"/>
        </w:rPr>
        <w:t xml:space="preserve"> został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poinformowan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</w:t>
      </w:r>
      <w:r w:rsidR="000B2991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„O</w:t>
      </w:r>
      <w:r w:rsidR="000B2991">
        <w:rPr>
          <w:rFonts w:ascii="Arial" w:hAnsi="Arial" w:cs="Arial"/>
        </w:rPr>
        <w:t>bowiązkach Wykonawcy w zakresie ochrony informacji</w:t>
      </w:r>
      <w:r>
        <w:rPr>
          <w:rFonts w:ascii="Arial" w:hAnsi="Arial" w:cs="Arial"/>
        </w:rPr>
        <w:t>”</w:t>
      </w:r>
      <w:r w:rsidR="000B2991">
        <w:rPr>
          <w:rFonts w:ascii="Arial" w:hAnsi="Arial" w:cs="Arial"/>
        </w:rPr>
        <w:t xml:space="preserve">, </w:t>
      </w:r>
    </w:p>
    <w:p w:rsidR="00986D0E" w:rsidRPr="00642C7B" w:rsidRDefault="0018546E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 w:rsidR="00E71342">
        <w:rPr>
          <w:rFonts w:ascii="Arial" w:hAnsi="Arial" w:cs="Arial"/>
        </w:rPr>
        <w:t xml:space="preserve">w </w:t>
      </w:r>
      <w:r w:rsidR="007954E2">
        <w:rPr>
          <w:rFonts w:ascii="Arial" w:hAnsi="Arial" w:cs="Arial"/>
        </w:rPr>
        <w:t>tajemnicy informacji</w:t>
      </w:r>
      <w:r w:rsidRPr="00642C7B">
        <w:rPr>
          <w:rFonts w:ascii="Arial" w:hAnsi="Arial" w:cs="Arial"/>
        </w:rPr>
        <w:t xml:space="preserve"> jakie uzyskał</w:t>
      </w:r>
      <w:r w:rsidR="00C54FBE" w:rsidRPr="00642C7B">
        <w:rPr>
          <w:rFonts w:ascii="Arial" w:hAnsi="Arial" w:cs="Arial"/>
        </w:rPr>
        <w:t>y</w:t>
      </w:r>
      <w:r w:rsidRPr="00642C7B">
        <w:rPr>
          <w:rFonts w:ascii="Arial" w:hAnsi="Arial" w:cs="Arial"/>
        </w:rPr>
        <w:t xml:space="preserve"> w związku z wykonywaniem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:rsidTr="00627F76">
        <w:trPr>
          <w:cantSplit/>
          <w:trHeight w:val="437"/>
        </w:trPr>
        <w:tc>
          <w:tcPr>
            <w:tcW w:w="576" w:type="dxa"/>
          </w:tcPr>
          <w:p w:rsidR="0018546E" w:rsidRPr="00A70153" w:rsidRDefault="0018546E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Zamawiającego,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wykonawcy na teren jednostki wojskowej Zamawiającego,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(Rubryka 1 – Organ uprawniony do reprezentowania podmiotu), CEIDG (Dane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7954E2">
      <w:headerReference w:type="default" r:id="rId9"/>
      <w:footerReference w:type="default" r:id="rId10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FE5" w:rsidRDefault="009D6FE5" w:rsidP="002342A6">
      <w:pPr>
        <w:spacing w:after="0" w:line="240" w:lineRule="auto"/>
      </w:pPr>
      <w:r>
        <w:separator/>
      </w:r>
    </w:p>
  </w:endnote>
  <w:endnote w:type="continuationSeparator" w:id="0">
    <w:p w:rsidR="009D6FE5" w:rsidRDefault="009D6FE5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954E2" w:rsidRPr="00D74DFC" w:rsidRDefault="007954E2">
            <w:pPr>
              <w:pStyle w:val="Stopka"/>
              <w:jc w:val="right"/>
              <w:rPr>
                <w:rFonts w:ascii="Arial" w:hAnsi="Arial" w:cs="Arial"/>
              </w:rPr>
            </w:pPr>
            <w:r w:rsidRPr="00D74DFC">
              <w:rPr>
                <w:rFonts w:ascii="Arial" w:hAnsi="Arial" w:cs="Arial"/>
              </w:rPr>
              <w:t xml:space="preserve">Strona </w:t>
            </w:r>
            <w:r w:rsidRPr="00D74DFC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74DFC">
              <w:rPr>
                <w:rFonts w:ascii="Arial" w:hAnsi="Arial" w:cs="Arial"/>
                <w:bCs/>
              </w:rPr>
              <w:instrText>PAGE</w:instrText>
            </w:r>
            <w:r w:rsidRPr="00D74DFC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5A329D">
              <w:rPr>
                <w:rFonts w:ascii="Arial" w:hAnsi="Arial" w:cs="Arial"/>
                <w:bCs/>
                <w:noProof/>
              </w:rPr>
              <w:t>1</w:t>
            </w:r>
            <w:r w:rsidRPr="00D74DFC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D74DFC">
              <w:rPr>
                <w:rFonts w:ascii="Arial" w:hAnsi="Arial" w:cs="Arial"/>
              </w:rPr>
              <w:t xml:space="preserve"> z </w:t>
            </w:r>
            <w:r w:rsidRPr="00D74DFC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74DFC">
              <w:rPr>
                <w:rFonts w:ascii="Arial" w:hAnsi="Arial" w:cs="Arial"/>
                <w:bCs/>
              </w:rPr>
              <w:instrText>NUMPAGES</w:instrText>
            </w:r>
            <w:r w:rsidRPr="00D74DFC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5A329D">
              <w:rPr>
                <w:rFonts w:ascii="Arial" w:hAnsi="Arial" w:cs="Arial"/>
                <w:bCs/>
                <w:noProof/>
              </w:rPr>
              <w:t>1</w:t>
            </w:r>
            <w:r w:rsidRPr="00D74DFC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FE5" w:rsidRDefault="009D6FE5" w:rsidP="002342A6">
      <w:pPr>
        <w:spacing w:after="0" w:line="240" w:lineRule="auto"/>
      </w:pPr>
      <w:r>
        <w:separator/>
      </w:r>
    </w:p>
  </w:footnote>
  <w:footnote w:type="continuationSeparator" w:id="0">
    <w:p w:rsidR="009D6FE5" w:rsidRDefault="009D6FE5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4619A"/>
    <w:rsid w:val="000516A6"/>
    <w:rsid w:val="00053FD6"/>
    <w:rsid w:val="00061AB2"/>
    <w:rsid w:val="00070487"/>
    <w:rsid w:val="00091473"/>
    <w:rsid w:val="0009156D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241E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2C5D"/>
    <w:rsid w:val="00184365"/>
    <w:rsid w:val="0018546E"/>
    <w:rsid w:val="00190A9C"/>
    <w:rsid w:val="00194D3E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1FB1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3EE2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5C68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A329D"/>
    <w:rsid w:val="005B65E2"/>
    <w:rsid w:val="005B6B0E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52169"/>
    <w:rsid w:val="006635FA"/>
    <w:rsid w:val="006642B5"/>
    <w:rsid w:val="00667B4E"/>
    <w:rsid w:val="00676CCC"/>
    <w:rsid w:val="00680E01"/>
    <w:rsid w:val="00681E44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B55E1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73441"/>
    <w:rsid w:val="0078073C"/>
    <w:rsid w:val="00781525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0120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18D9"/>
    <w:rsid w:val="009D4D3E"/>
    <w:rsid w:val="009D6058"/>
    <w:rsid w:val="009D6FE5"/>
    <w:rsid w:val="009E358E"/>
    <w:rsid w:val="009E514D"/>
    <w:rsid w:val="009E6002"/>
    <w:rsid w:val="009E7038"/>
    <w:rsid w:val="009F54EF"/>
    <w:rsid w:val="00A00073"/>
    <w:rsid w:val="00A012CD"/>
    <w:rsid w:val="00A06347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777EC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94DFF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C22F4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1BD9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284708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  <w:style w:type="paragraph" w:customStyle="1" w:styleId="LO-normal">
    <w:name w:val="LO-normal"/>
    <w:rsid w:val="00B94DFF"/>
    <w:pPr>
      <w:suppressAutoHyphens/>
      <w:spacing w:after="0"/>
    </w:pPr>
    <w:rPr>
      <w:rFonts w:ascii="Arial" w:eastAsia="Arial" w:hAnsi="Arial" w:cs="Arial"/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BB0FC-B648-41EC-8DB9-E9ECBF6F254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B32DA60-0DA2-4923-8BF6-136FA8B0F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412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Ogrodnik Ewelina</cp:lastModifiedBy>
  <cp:revision>19</cp:revision>
  <cp:lastPrinted>2022-04-08T08:00:00Z</cp:lastPrinted>
  <dcterms:created xsi:type="dcterms:W3CDTF">2022-03-10T06:45:00Z</dcterms:created>
  <dcterms:modified xsi:type="dcterms:W3CDTF">2025-05-09T05:37:00Z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Eliza Orzechowska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10.80.149.12</vt:lpwstr>
  </property>
</Properties>
</file>