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0813" w14:textId="42D48A3B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36B7C">
        <w:rPr>
          <w:rFonts w:ascii="Arial" w:eastAsia="Times New Roman" w:hAnsi="Arial" w:cs="Arial"/>
          <w:snapToGrid w:val="0"/>
          <w:lang w:eastAsia="pl-PL"/>
        </w:rPr>
        <w:t>25</w:t>
      </w:r>
      <w:r w:rsidR="00080C67">
        <w:rPr>
          <w:rFonts w:ascii="Arial" w:eastAsia="Times New Roman" w:hAnsi="Arial" w:cs="Arial"/>
          <w:snapToGrid w:val="0"/>
          <w:lang w:eastAsia="pl-PL"/>
        </w:rPr>
        <w:t>.04.202</w:t>
      </w:r>
      <w:r w:rsidR="00436B7C">
        <w:rPr>
          <w:rFonts w:ascii="Arial" w:eastAsia="Times New Roman" w:hAnsi="Arial" w:cs="Arial"/>
          <w:snapToGrid w:val="0"/>
          <w:lang w:eastAsia="pl-PL"/>
        </w:rPr>
        <w:t>5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30371ED8" w14:textId="77777777" w:rsidR="00436B7C" w:rsidRPr="00705558" w:rsidRDefault="00436B7C" w:rsidP="00436B7C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WZP.272.41.2025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1E2D30A" w14:textId="77777777" w:rsidR="00436B7C" w:rsidRPr="00102E26" w:rsidRDefault="0086157C" w:rsidP="00436B7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436B7C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436B7C">
        <w:rPr>
          <w:rFonts w:ascii="Arial" w:hAnsi="Arial" w:cs="Arial"/>
          <w:b/>
          <w:bCs/>
          <w:color w:val="000000" w:themeColor="text1"/>
        </w:rPr>
        <w:t xml:space="preserve"> </w:t>
      </w:r>
      <w:r w:rsidR="00436B7C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436B7C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436B7C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4319094C" w14:textId="55C6FEAC" w:rsidR="00A3234F" w:rsidRPr="00507B62" w:rsidRDefault="00A3234F" w:rsidP="00080C67">
      <w:pPr>
        <w:spacing w:line="271" w:lineRule="auto"/>
        <w:jc w:val="both"/>
      </w:pPr>
    </w:p>
    <w:p w14:paraId="4C75B541" w14:textId="44E20817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436B7C">
        <w:rPr>
          <w:rFonts w:ascii="Arial" w:eastAsia="Calibri" w:hAnsi="Arial" w:cs="Arial"/>
        </w:rPr>
        <w:t>4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36B7C">
        <w:rPr>
          <w:rFonts w:ascii="Arial" w:eastAsia="Calibri" w:hAnsi="Arial" w:cs="Arial"/>
        </w:rPr>
        <w:t>1320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02565951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  <w:tc>
          <w:tcPr>
            <w:tcW w:w="1696" w:type="dxa"/>
          </w:tcPr>
          <w:p w14:paraId="47B9FFF3" w14:textId="63827EC9" w:rsidR="00FE4FE4" w:rsidRPr="00FE4FE4" w:rsidRDefault="00436B7C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Gwarancja 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1D9CF8C4" w14:textId="77777777" w:rsidR="00F73453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MKL-BUD Sp. z o.o.</w:t>
            </w:r>
          </w:p>
          <w:p w14:paraId="2C2F6F06" w14:textId="77777777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Magazynowa 11a/38, </w:t>
            </w:r>
          </w:p>
          <w:p w14:paraId="685187F7" w14:textId="28D91CB7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02-652 Warszawa</w:t>
            </w:r>
          </w:p>
          <w:p w14:paraId="3F5FE411" w14:textId="31BB8812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5213802418</w:t>
            </w:r>
          </w:p>
        </w:tc>
        <w:tc>
          <w:tcPr>
            <w:tcW w:w="1842" w:type="dxa"/>
          </w:tcPr>
          <w:p w14:paraId="5CBD4720" w14:textId="0096BF9E" w:rsidR="001769EB" w:rsidRDefault="003875C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14.451.440,92 zł</w:t>
            </w:r>
          </w:p>
        </w:tc>
        <w:tc>
          <w:tcPr>
            <w:tcW w:w="1696" w:type="dxa"/>
          </w:tcPr>
          <w:p w14:paraId="645E867E" w14:textId="07164A4E" w:rsidR="001769EB" w:rsidRDefault="003875C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36B7C" w:rsidRPr="00FE4FE4" w14:paraId="2F7CB74B" w14:textId="77777777" w:rsidTr="00744271">
        <w:tc>
          <w:tcPr>
            <w:tcW w:w="1241" w:type="dxa"/>
          </w:tcPr>
          <w:p w14:paraId="01BB5F34" w14:textId="5798B2A0" w:rsidR="00436B7C" w:rsidRDefault="00436B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2BD4DFAB" w14:textId="77777777" w:rsidR="00436B7C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TOMBRUK Sp. z o.o.</w:t>
            </w:r>
          </w:p>
          <w:p w14:paraId="5CAEE704" w14:textId="4EDADDC6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Grodzieńska 20/12, 03-750 Warszawa</w:t>
            </w:r>
          </w:p>
          <w:p w14:paraId="0C400A70" w14:textId="301596EF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1132854538</w:t>
            </w:r>
          </w:p>
        </w:tc>
        <w:tc>
          <w:tcPr>
            <w:tcW w:w="1842" w:type="dxa"/>
          </w:tcPr>
          <w:p w14:paraId="0FDD152D" w14:textId="2659A1DD" w:rsidR="00436B7C" w:rsidRDefault="003875C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13.997.161,74 zł</w:t>
            </w:r>
          </w:p>
        </w:tc>
        <w:tc>
          <w:tcPr>
            <w:tcW w:w="1696" w:type="dxa"/>
          </w:tcPr>
          <w:p w14:paraId="2F822972" w14:textId="47F5AC56" w:rsidR="00436B7C" w:rsidRDefault="003875C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36B7C" w:rsidRPr="00FE4FE4" w14:paraId="1ED5BABF" w14:textId="77777777" w:rsidTr="00744271">
        <w:tc>
          <w:tcPr>
            <w:tcW w:w="1241" w:type="dxa"/>
          </w:tcPr>
          <w:p w14:paraId="2DB962CA" w14:textId="3EC50351" w:rsidR="00436B7C" w:rsidRDefault="00436B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283" w:type="dxa"/>
          </w:tcPr>
          <w:p w14:paraId="3C04897D" w14:textId="77777777" w:rsidR="00436B7C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COLAS Polska Sp. z o.o.</w:t>
            </w:r>
          </w:p>
          <w:p w14:paraId="0542249C" w14:textId="0916A5E5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Nowa 49, 62-070 Palędzie</w:t>
            </w:r>
          </w:p>
          <w:p w14:paraId="3C0F9EFF" w14:textId="13D18EC8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7861395883</w:t>
            </w:r>
          </w:p>
        </w:tc>
        <w:tc>
          <w:tcPr>
            <w:tcW w:w="1842" w:type="dxa"/>
          </w:tcPr>
          <w:p w14:paraId="3E537EA5" w14:textId="5A65D637" w:rsidR="00436B7C" w:rsidRDefault="003875C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12.977.507,20 zł</w:t>
            </w:r>
          </w:p>
        </w:tc>
        <w:tc>
          <w:tcPr>
            <w:tcW w:w="1696" w:type="dxa"/>
          </w:tcPr>
          <w:p w14:paraId="242E49E6" w14:textId="18F8F2E1" w:rsidR="00436B7C" w:rsidRDefault="003875C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36B7C" w:rsidRPr="00FE4FE4" w14:paraId="03194092" w14:textId="77777777" w:rsidTr="00744271">
        <w:tc>
          <w:tcPr>
            <w:tcW w:w="1241" w:type="dxa"/>
          </w:tcPr>
          <w:p w14:paraId="75052C07" w14:textId="2206C1B9" w:rsidR="00436B7C" w:rsidRDefault="00436B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283" w:type="dxa"/>
          </w:tcPr>
          <w:p w14:paraId="6D3C5C27" w14:textId="77777777" w:rsidR="00436B7C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DELTA SA</w:t>
            </w:r>
          </w:p>
          <w:p w14:paraId="66C1262E" w14:textId="4A160AA1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Dzielna 21/47, 01-209 Warszawa</w:t>
            </w:r>
          </w:p>
          <w:p w14:paraId="62770F1D" w14:textId="4426FDC4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5272050954</w:t>
            </w:r>
          </w:p>
        </w:tc>
        <w:tc>
          <w:tcPr>
            <w:tcW w:w="1842" w:type="dxa"/>
          </w:tcPr>
          <w:p w14:paraId="0C8BAE12" w14:textId="66E29BB8" w:rsidR="00436B7C" w:rsidRDefault="003875C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17.532.666,00 zł</w:t>
            </w:r>
          </w:p>
        </w:tc>
        <w:tc>
          <w:tcPr>
            <w:tcW w:w="1696" w:type="dxa"/>
          </w:tcPr>
          <w:p w14:paraId="65A1968B" w14:textId="6BC9D08D" w:rsidR="00436B7C" w:rsidRDefault="003875C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36B7C" w:rsidRPr="00FE4FE4" w14:paraId="5DA22272" w14:textId="77777777" w:rsidTr="00744271">
        <w:tc>
          <w:tcPr>
            <w:tcW w:w="1241" w:type="dxa"/>
          </w:tcPr>
          <w:p w14:paraId="4AF8B5CB" w14:textId="2C5B083B" w:rsidR="00436B7C" w:rsidRDefault="00436B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283" w:type="dxa"/>
          </w:tcPr>
          <w:p w14:paraId="6620676A" w14:textId="77777777" w:rsidR="00436B7C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AGBUD GROUP Piotr Skłodowski Sp. komandytowa</w:t>
            </w:r>
          </w:p>
          <w:p w14:paraId="4C5021E1" w14:textId="77777777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Karpin, Aleja Lipowa 35a, 05-252 Dąbrówka</w:t>
            </w:r>
          </w:p>
          <w:p w14:paraId="42631499" w14:textId="56F5AFD2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1251538677</w:t>
            </w:r>
          </w:p>
        </w:tc>
        <w:tc>
          <w:tcPr>
            <w:tcW w:w="1842" w:type="dxa"/>
          </w:tcPr>
          <w:p w14:paraId="6E1A01FA" w14:textId="0E0295D0" w:rsidR="00436B7C" w:rsidRPr="003875C1" w:rsidRDefault="003875C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75C1">
              <w:rPr>
                <w:rFonts w:ascii="Arial" w:eastAsia="Calibri" w:hAnsi="Arial" w:cs="Arial"/>
                <w:sz w:val="22"/>
                <w:szCs w:val="22"/>
              </w:rPr>
              <w:t>11.969.012,93 zł</w:t>
            </w:r>
          </w:p>
        </w:tc>
        <w:tc>
          <w:tcPr>
            <w:tcW w:w="1696" w:type="dxa"/>
          </w:tcPr>
          <w:p w14:paraId="76CAD033" w14:textId="290A5BEF" w:rsidR="00436B7C" w:rsidRDefault="003875C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36B7C" w:rsidRPr="00FE4FE4" w14:paraId="5FA3B8DB" w14:textId="77777777" w:rsidTr="00744271">
        <w:tc>
          <w:tcPr>
            <w:tcW w:w="1241" w:type="dxa"/>
          </w:tcPr>
          <w:p w14:paraId="02860C33" w14:textId="26C31097" w:rsidR="00436B7C" w:rsidRDefault="00436B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283" w:type="dxa"/>
          </w:tcPr>
          <w:p w14:paraId="6C1C1035" w14:textId="77777777" w:rsidR="00436B7C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WOD-KAN-BRUK Sp. z o.o.</w:t>
            </w:r>
          </w:p>
          <w:p w14:paraId="5A1561DC" w14:textId="77777777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</w:t>
            </w:r>
            <w:r w:rsidR="0012732E">
              <w:rPr>
                <w:rFonts w:ascii="Arial" w:eastAsia="Calibri" w:hAnsi="Arial" w:cs="Arial"/>
              </w:rPr>
              <w:t xml:space="preserve">l. Bronisława Czecha 85, </w:t>
            </w:r>
          </w:p>
          <w:p w14:paraId="481B48DE" w14:textId="5BE422BC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04-555 </w:t>
            </w:r>
            <w:r w:rsidR="003875C1">
              <w:rPr>
                <w:rFonts w:ascii="Arial" w:eastAsia="Calibri" w:hAnsi="Arial" w:cs="Arial"/>
              </w:rPr>
              <w:t>Warszawa</w:t>
            </w:r>
          </w:p>
          <w:p w14:paraId="6B8EA59D" w14:textId="4F5438D4" w:rsidR="003875C1" w:rsidRDefault="003875C1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8262156925</w:t>
            </w:r>
          </w:p>
        </w:tc>
        <w:tc>
          <w:tcPr>
            <w:tcW w:w="1842" w:type="dxa"/>
          </w:tcPr>
          <w:p w14:paraId="5A7474DE" w14:textId="6AD14D10" w:rsidR="00436B7C" w:rsidRDefault="003875C1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13.745.250,00 zł</w:t>
            </w:r>
          </w:p>
        </w:tc>
        <w:tc>
          <w:tcPr>
            <w:tcW w:w="1696" w:type="dxa"/>
          </w:tcPr>
          <w:p w14:paraId="40B44ABB" w14:textId="2BD79128" w:rsidR="00436B7C" w:rsidRDefault="003875C1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36B7C" w:rsidRPr="00FE4FE4" w14:paraId="5F8BCDDE" w14:textId="77777777" w:rsidTr="00744271">
        <w:tc>
          <w:tcPr>
            <w:tcW w:w="1241" w:type="dxa"/>
          </w:tcPr>
          <w:p w14:paraId="7D4EB2F1" w14:textId="1CC82438" w:rsidR="00436B7C" w:rsidRDefault="00436B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283" w:type="dxa"/>
          </w:tcPr>
          <w:p w14:paraId="7B99F07C" w14:textId="77777777" w:rsidR="00436B7C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STRABAG Sp. z o.o.</w:t>
            </w:r>
          </w:p>
          <w:p w14:paraId="3437E8C2" w14:textId="27CDBBD7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ul. </w:t>
            </w:r>
            <w:proofErr w:type="spellStart"/>
            <w:r>
              <w:rPr>
                <w:rFonts w:ascii="Arial" w:eastAsia="Calibri" w:hAnsi="Arial" w:cs="Arial"/>
              </w:rPr>
              <w:t>Parzniewska</w:t>
            </w:r>
            <w:proofErr w:type="spellEnd"/>
            <w:r>
              <w:rPr>
                <w:rFonts w:ascii="Arial" w:eastAsia="Calibri" w:hAnsi="Arial" w:cs="Arial"/>
              </w:rPr>
              <w:t xml:space="preserve"> 10, 05-800 Pruszków</w:t>
            </w:r>
          </w:p>
          <w:p w14:paraId="4F33BE59" w14:textId="1576C70E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5210421928</w:t>
            </w:r>
          </w:p>
        </w:tc>
        <w:tc>
          <w:tcPr>
            <w:tcW w:w="1842" w:type="dxa"/>
          </w:tcPr>
          <w:p w14:paraId="0F1A490E" w14:textId="6C72F404" w:rsidR="00436B7C" w:rsidRDefault="0012732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12.370.476,08 zł</w:t>
            </w:r>
          </w:p>
        </w:tc>
        <w:tc>
          <w:tcPr>
            <w:tcW w:w="1696" w:type="dxa"/>
          </w:tcPr>
          <w:p w14:paraId="7E716710" w14:textId="294FCD6D" w:rsidR="00436B7C" w:rsidRDefault="0012732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436B7C" w:rsidRPr="00FE4FE4" w14:paraId="24DF237C" w14:textId="77777777" w:rsidTr="00744271">
        <w:tc>
          <w:tcPr>
            <w:tcW w:w="1241" w:type="dxa"/>
          </w:tcPr>
          <w:p w14:paraId="39DD5A03" w14:textId="4C2E5AFE" w:rsidR="00436B7C" w:rsidRDefault="00436B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283" w:type="dxa"/>
          </w:tcPr>
          <w:p w14:paraId="332B916E" w14:textId="77777777" w:rsidR="00436B7C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Przedsiębiorstwo Budowy Dróg i Mostów Sp. z o.o.</w:t>
            </w:r>
          </w:p>
          <w:p w14:paraId="09ED71AA" w14:textId="2E4216FC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Kolejowa 28, 05-300 Mińsk Mazowiecki</w:t>
            </w:r>
          </w:p>
          <w:p w14:paraId="7BD2E659" w14:textId="16A97E56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842" w:type="dxa"/>
          </w:tcPr>
          <w:p w14:paraId="64DBEC8D" w14:textId="0172E7D7" w:rsidR="00436B7C" w:rsidRDefault="0012732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13.754.977,26 zł</w:t>
            </w:r>
          </w:p>
        </w:tc>
        <w:tc>
          <w:tcPr>
            <w:tcW w:w="1696" w:type="dxa"/>
          </w:tcPr>
          <w:p w14:paraId="640EBFC0" w14:textId="512A1FF6" w:rsidR="00436B7C" w:rsidRDefault="0012732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866FCA" w:rsidRPr="00FE4FE4" w14:paraId="2D652E4D" w14:textId="77777777" w:rsidTr="00744271">
        <w:tc>
          <w:tcPr>
            <w:tcW w:w="1241" w:type="dxa"/>
          </w:tcPr>
          <w:p w14:paraId="0DFB3408" w14:textId="109D4F09" w:rsidR="00866FCA" w:rsidRDefault="00866FC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9.</w:t>
            </w:r>
          </w:p>
        </w:tc>
        <w:tc>
          <w:tcPr>
            <w:tcW w:w="4283" w:type="dxa"/>
          </w:tcPr>
          <w:p w14:paraId="19EF8CD8" w14:textId="77777777" w:rsidR="00866FCA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Grupa Martin Sp. z o.o.</w:t>
            </w:r>
          </w:p>
          <w:p w14:paraId="251A9778" w14:textId="77777777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Aleja Łochowska 65, 07-130 Łochów</w:t>
            </w:r>
          </w:p>
          <w:p w14:paraId="7907DBC3" w14:textId="0048FD2A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8212472392</w:t>
            </w:r>
          </w:p>
        </w:tc>
        <w:tc>
          <w:tcPr>
            <w:tcW w:w="1842" w:type="dxa"/>
          </w:tcPr>
          <w:p w14:paraId="3D86C545" w14:textId="0DE07ADB" w:rsidR="00866FCA" w:rsidRDefault="0012732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13.683.628,19 zł</w:t>
            </w:r>
          </w:p>
        </w:tc>
        <w:tc>
          <w:tcPr>
            <w:tcW w:w="1696" w:type="dxa"/>
          </w:tcPr>
          <w:p w14:paraId="764AC49A" w14:textId="78C77FD8" w:rsidR="00866FCA" w:rsidRDefault="0012732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866FCA" w:rsidRPr="00FE4FE4" w14:paraId="619B2E97" w14:textId="77777777" w:rsidTr="00744271">
        <w:tc>
          <w:tcPr>
            <w:tcW w:w="1241" w:type="dxa"/>
          </w:tcPr>
          <w:p w14:paraId="70612C33" w14:textId="31DE13AD" w:rsidR="00866FCA" w:rsidRDefault="00866FC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283" w:type="dxa"/>
          </w:tcPr>
          <w:p w14:paraId="4D929DBD" w14:textId="77777777" w:rsidR="00866FCA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Szpańscy</w:t>
            </w:r>
            <w:proofErr w:type="spellEnd"/>
            <w:r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62E61153" w14:textId="49C0AD5A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Sławkowska 22, 05-200 Wołomin</w:t>
            </w:r>
          </w:p>
          <w:p w14:paraId="5AE9847B" w14:textId="1E43E7A6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842" w:type="dxa"/>
          </w:tcPr>
          <w:p w14:paraId="4B8C4883" w14:textId="696DA542" w:rsidR="00866FCA" w:rsidRDefault="0012732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12.257.117,21 zł</w:t>
            </w:r>
          </w:p>
        </w:tc>
        <w:tc>
          <w:tcPr>
            <w:tcW w:w="1696" w:type="dxa"/>
          </w:tcPr>
          <w:p w14:paraId="5FC69DA8" w14:textId="2CAE3CB0" w:rsidR="00866FCA" w:rsidRDefault="0012732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  <w:tr w:rsidR="00866FCA" w:rsidRPr="00FE4FE4" w14:paraId="01626160" w14:textId="77777777" w:rsidTr="00744271">
        <w:tc>
          <w:tcPr>
            <w:tcW w:w="1241" w:type="dxa"/>
          </w:tcPr>
          <w:p w14:paraId="75EA9217" w14:textId="497C801D" w:rsidR="00866FCA" w:rsidRDefault="00866FCA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4283" w:type="dxa"/>
          </w:tcPr>
          <w:p w14:paraId="2A2FE6C8" w14:textId="77777777" w:rsidR="00866FCA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Jakość Bis Sp. z o.o.</w:t>
            </w:r>
          </w:p>
          <w:p w14:paraId="43A23073" w14:textId="09E3B24E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Piłsudskiego 42, 05-091 Ząbki</w:t>
            </w:r>
          </w:p>
          <w:p w14:paraId="42F3845A" w14:textId="7102CEFD" w:rsidR="0012732E" w:rsidRDefault="0012732E" w:rsidP="00944238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1251112197</w:t>
            </w:r>
          </w:p>
        </w:tc>
        <w:tc>
          <w:tcPr>
            <w:tcW w:w="1842" w:type="dxa"/>
          </w:tcPr>
          <w:p w14:paraId="13293E40" w14:textId="060C6B05" w:rsidR="00866FCA" w:rsidRDefault="0012732E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11.979.214,81 zł</w:t>
            </w:r>
          </w:p>
        </w:tc>
        <w:tc>
          <w:tcPr>
            <w:tcW w:w="1696" w:type="dxa"/>
          </w:tcPr>
          <w:p w14:paraId="3045D0A7" w14:textId="11D18A08" w:rsidR="00866FCA" w:rsidRDefault="0012732E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lat</w:t>
            </w:r>
          </w:p>
        </w:tc>
      </w:tr>
    </w:tbl>
    <w:p w14:paraId="74A707B3" w14:textId="631C56E1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C5BFC9A" w14:textId="77777777" w:rsidR="00436B7C" w:rsidRDefault="00436B7C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1C0CF851" w14:textId="77777777" w:rsidR="00436B7C" w:rsidRDefault="00436B7C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E08754" w14:textId="77777777" w:rsidR="00436B7C" w:rsidRDefault="00436B7C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C12AD8F" w14:textId="77777777" w:rsidR="00436B7C" w:rsidRDefault="00436B7C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46DF669F" w14:textId="2EB475A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2E548037" w14:textId="33D51464" w:rsidR="003330A9" w:rsidRPr="00F73453" w:rsidRDefault="0020799D" w:rsidP="00F73453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3330A9" w:rsidRPr="00F73453" w:rsidSect="00F734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80C67"/>
    <w:rsid w:val="00091052"/>
    <w:rsid w:val="0012732E"/>
    <w:rsid w:val="001769EB"/>
    <w:rsid w:val="00203BB7"/>
    <w:rsid w:val="0020799D"/>
    <w:rsid w:val="00233697"/>
    <w:rsid w:val="002D0A95"/>
    <w:rsid w:val="002D686B"/>
    <w:rsid w:val="003330A9"/>
    <w:rsid w:val="00335FBD"/>
    <w:rsid w:val="003875C1"/>
    <w:rsid w:val="003B199B"/>
    <w:rsid w:val="004059C0"/>
    <w:rsid w:val="00436B7C"/>
    <w:rsid w:val="004B24B9"/>
    <w:rsid w:val="004B6DB5"/>
    <w:rsid w:val="004D795D"/>
    <w:rsid w:val="004F2E9E"/>
    <w:rsid w:val="00507B62"/>
    <w:rsid w:val="00626C02"/>
    <w:rsid w:val="006E0579"/>
    <w:rsid w:val="00744271"/>
    <w:rsid w:val="007828FA"/>
    <w:rsid w:val="007B5330"/>
    <w:rsid w:val="007D4D22"/>
    <w:rsid w:val="008109E3"/>
    <w:rsid w:val="008326A5"/>
    <w:rsid w:val="0086157C"/>
    <w:rsid w:val="00866FCA"/>
    <w:rsid w:val="00874A33"/>
    <w:rsid w:val="00891D96"/>
    <w:rsid w:val="008E7063"/>
    <w:rsid w:val="009242A9"/>
    <w:rsid w:val="00931ED3"/>
    <w:rsid w:val="00944238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92052"/>
    <w:rsid w:val="00D16F7E"/>
    <w:rsid w:val="00DE1755"/>
    <w:rsid w:val="00E400C2"/>
    <w:rsid w:val="00F13080"/>
    <w:rsid w:val="00F73453"/>
    <w:rsid w:val="00F91916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2024-04-12T09:11:00Z</cp:lastPrinted>
  <dcterms:created xsi:type="dcterms:W3CDTF">2025-04-25T09:58:00Z</dcterms:created>
  <dcterms:modified xsi:type="dcterms:W3CDTF">2025-04-25T09:58:00Z</dcterms:modified>
</cp:coreProperties>
</file>