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  <w:bookmarkStart w:id="0" w:name="_GoBack"/>
      <w:bookmarkEnd w:id="0"/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>KOMISYJNEGO ODBIORU 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6C235D">
        <w:rPr>
          <w:i w:val="0"/>
          <w:sz w:val="24"/>
          <w:szCs w:val="24"/>
        </w:rPr>
        <w:t>.2025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6C235D">
        <w:rPr>
          <w:rFonts w:ascii="Arial" w:hAnsi="Arial"/>
          <w:b w:val="0"/>
          <w:bCs w:val="0"/>
          <w:i w:val="0"/>
          <w:iCs w:val="0"/>
          <w:sz w:val="22"/>
          <w:szCs w:val="22"/>
        </w:rPr>
        <w:t>/2025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6C235D">
        <w:rPr>
          <w:rFonts w:ascii="Arial" w:hAnsi="Arial"/>
          <w:b w:val="0"/>
          <w:bCs w:val="0"/>
          <w:i w:val="0"/>
          <w:iCs w:val="0"/>
          <w:sz w:val="22"/>
          <w:szCs w:val="22"/>
        </w:rPr>
        <w:t>.2025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AB4B89" w:rsidRPr="00474C7D" w:rsidRDefault="00AB4B89" w:rsidP="00FA5CC9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wykonanie prac w zakresie</w:t>
      </w:r>
      <w:r w:rsidR="003203A2">
        <w:rPr>
          <w:rFonts w:ascii="Arial" w:hAnsi="Arial" w:cs="Arial"/>
          <w:sz w:val="22"/>
          <w:szCs w:val="22"/>
        </w:rPr>
        <w:t xml:space="preserve"> </w:t>
      </w:r>
      <w:r w:rsidR="00474C7D" w:rsidRPr="00474C7D">
        <w:rPr>
          <w:rFonts w:ascii="Arial" w:hAnsi="Arial" w:cs="Arial"/>
          <w:b/>
          <w:sz w:val="22"/>
          <w:szCs w:val="22"/>
        </w:rPr>
        <w:t>”</w:t>
      </w:r>
      <w:r w:rsidR="00B0450A">
        <w:rPr>
          <w:rFonts w:ascii="Arial" w:hAnsi="Arial" w:cs="Arial"/>
          <w:b/>
          <w:sz w:val="22"/>
          <w:szCs w:val="22"/>
        </w:rPr>
        <w:t>Posadowienie kontenerów mieszkalnych i sanitarnych na terenie kompleksu K-1039 ul. Ostroroga 35 w Warszawie</w:t>
      </w:r>
      <w:r w:rsidR="003203A2">
        <w:rPr>
          <w:rFonts w:ascii="Arial" w:hAnsi="Arial" w:cs="Arial"/>
          <w:b/>
          <w:sz w:val="22"/>
          <w:szCs w:val="22"/>
        </w:rPr>
        <w:t>”</w:t>
      </w:r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B0450A">
        <w:rPr>
          <w:rFonts w:ascii="Arial" w:hAnsi="Arial" w:cs="Arial"/>
          <w:sz w:val="22"/>
          <w:szCs w:val="22"/>
        </w:rPr>
        <w:t>ul. Ostroroga 35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F60531">
        <w:rPr>
          <w:rFonts w:ascii="Arial" w:hAnsi="Arial" w:cs="Arial"/>
          <w:b/>
          <w:sz w:val="22"/>
          <w:szCs w:val="22"/>
        </w:rPr>
        <w:t>1039</w:t>
      </w:r>
    </w:p>
    <w:p w:rsidR="00AB4B89" w:rsidRPr="003E4253" w:rsidRDefault="00AB4B89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 xml:space="preserve">Podstawa wykonywania </w:t>
      </w:r>
      <w:r w:rsidR="007B763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E68F7">
        <w:rPr>
          <w:rFonts w:ascii="Arial" w:hAnsi="Arial" w:cs="Arial"/>
          <w:sz w:val="22"/>
          <w:szCs w:val="22"/>
        </w:rPr>
        <w:t>.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F60531">
        <w:rPr>
          <w:rFonts w:ascii="Arial" w:hAnsi="Arial"/>
          <w:sz w:val="22"/>
          <w:szCs w:val="22"/>
        </w:rPr>
        <w:t>Nr. 5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5F0D71">
        <w:rPr>
          <w:rFonts w:ascii="Arial" w:hAnsi="Arial"/>
          <w:sz w:val="22"/>
          <w:szCs w:val="22"/>
        </w:rPr>
        <w:tab/>
      </w:r>
      <w:r w:rsidR="005F0D71">
        <w:rPr>
          <w:rFonts w:ascii="Arial" w:hAnsi="Arial"/>
          <w:sz w:val="22"/>
          <w:szCs w:val="22"/>
        </w:rPr>
        <w:tab/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6C235D">
        <w:rPr>
          <w:rFonts w:ascii="Arial" w:hAnsi="Arial"/>
          <w:sz w:val="22"/>
          <w:szCs w:val="22"/>
        </w:rPr>
        <w:t>/2025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6C235D">
        <w:rPr>
          <w:rFonts w:ascii="Arial" w:hAnsi="Arial"/>
          <w:sz w:val="22"/>
          <w:szCs w:val="22"/>
        </w:rPr>
        <w:t>.2025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775E3E" w:rsidRDefault="00AB4B89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B763C" w:rsidRDefault="007B763C" w:rsidP="007B763C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1E68F7" w:rsidRDefault="001E68F7" w:rsidP="001E68F7">
      <w:pPr>
        <w:pStyle w:val="Podtytu"/>
      </w:pPr>
    </w:p>
    <w:p w:rsidR="00BE42F5" w:rsidRDefault="00BE42F5" w:rsidP="00BE42F5">
      <w:pPr>
        <w:pStyle w:val="Tekstpodstawowy"/>
      </w:pPr>
    </w:p>
    <w:p w:rsidR="00BE42F5" w:rsidRDefault="00BE42F5" w:rsidP="00BE42F5">
      <w:pPr>
        <w:pStyle w:val="Tekstpodstawowy"/>
      </w:pPr>
    </w:p>
    <w:p w:rsidR="00BE42F5" w:rsidRDefault="00BE42F5" w:rsidP="00BE42F5">
      <w:pPr>
        <w:pStyle w:val="Tekstpodstawowy"/>
      </w:pPr>
    </w:p>
    <w:p w:rsidR="00BE42F5" w:rsidRPr="00BE42F5" w:rsidRDefault="00BE42F5" w:rsidP="00BE42F5">
      <w:pPr>
        <w:pStyle w:val="Tekstpodstawowy"/>
      </w:pP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F60531">
        <w:rPr>
          <w:i w:val="0"/>
          <w:sz w:val="22"/>
          <w:szCs w:val="22"/>
        </w:rPr>
        <w:t xml:space="preserve">godnie </w:t>
      </w:r>
      <w:r w:rsidR="001140F3">
        <w:rPr>
          <w:i w:val="0"/>
          <w:sz w:val="22"/>
          <w:szCs w:val="22"/>
        </w:rPr>
        <w:t>z Przedmiarem Robót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6C235D">
        <w:rPr>
          <w:rFonts w:ascii="Arial" w:hAnsi="Arial"/>
          <w:sz w:val="22"/>
          <w:szCs w:val="22"/>
        </w:rPr>
        <w:t>.2025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6C235D">
        <w:rPr>
          <w:rFonts w:ascii="Arial" w:hAnsi="Arial"/>
          <w:sz w:val="22"/>
          <w:szCs w:val="22"/>
        </w:rPr>
        <w:t>.2025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6C235D">
        <w:rPr>
          <w:rFonts w:ascii="Arial" w:hAnsi="Arial"/>
          <w:sz w:val="22"/>
          <w:szCs w:val="22"/>
        </w:rPr>
        <w:t>………….2025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02675A">
        <w:rPr>
          <w:rFonts w:ascii="Arial" w:hAnsi="Arial"/>
          <w:sz w:val="22"/>
          <w:szCs w:val="22"/>
        </w:rPr>
        <w:t>…………….2025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02675A">
        <w:rPr>
          <w:rFonts w:ascii="Arial" w:hAnsi="Arial"/>
          <w:sz w:val="22"/>
          <w:szCs w:val="22"/>
        </w:rPr>
        <w:t>………….2025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02675A">
        <w:rPr>
          <w:rFonts w:ascii="Arial" w:hAnsi="Arial"/>
          <w:sz w:val="22"/>
          <w:szCs w:val="22"/>
        </w:rPr>
        <w:t>…………….2025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1E68F7" w:rsidRPr="00EC61D5" w:rsidRDefault="001E68F7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02675A">
        <w:rPr>
          <w:rFonts w:ascii="Arial" w:hAnsi="Arial"/>
          <w:sz w:val="22"/>
          <w:szCs w:val="22"/>
        </w:rPr>
        <w:t>/2025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02675A">
        <w:rPr>
          <w:rFonts w:ascii="Arial" w:hAnsi="Arial"/>
          <w:sz w:val="22"/>
          <w:szCs w:val="22"/>
        </w:rPr>
        <w:t>.2025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02675A">
        <w:rPr>
          <w:rFonts w:ascii="Arial" w:hAnsi="Arial"/>
          <w:sz w:val="22"/>
          <w:szCs w:val="22"/>
        </w:rPr>
        <w:t>/2025</w:t>
      </w:r>
      <w:r>
        <w:rPr>
          <w:rFonts w:ascii="Arial" w:hAnsi="Arial"/>
          <w:sz w:val="22"/>
          <w:szCs w:val="22"/>
        </w:rPr>
        <w:t xml:space="preserve">/JW2063 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02675A">
        <w:rPr>
          <w:rFonts w:ascii="Arial" w:hAnsi="Arial"/>
          <w:sz w:val="22"/>
          <w:szCs w:val="22"/>
        </w:rPr>
        <w:t>.2025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053F93" w:rsidRDefault="00053F93" w:rsidP="00053F93">
      <w:pPr>
        <w:spacing w:line="360" w:lineRule="auto"/>
        <w:rPr>
          <w:rFonts w:ascii="Arial" w:hAnsi="Arial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</w:p>
    <w:p w:rsidR="00053F93" w:rsidRPr="00053F93" w:rsidRDefault="00053F93" w:rsidP="00053F93">
      <w:pPr>
        <w:pStyle w:val="Podtytu"/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02675A">
        <w:rPr>
          <w:i w:val="0"/>
          <w:sz w:val="22"/>
          <w:szCs w:val="22"/>
        </w:rPr>
        <w:t>/2025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02675A">
        <w:rPr>
          <w:i w:val="0"/>
          <w:sz w:val="22"/>
          <w:szCs w:val="22"/>
        </w:rPr>
        <w:t>.2025</w:t>
      </w:r>
      <w:r w:rsidR="00EC61D5">
        <w:rPr>
          <w:i w:val="0"/>
          <w:sz w:val="22"/>
          <w:szCs w:val="22"/>
        </w:rPr>
        <w:t xml:space="preserve"> r.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02675A">
        <w:rPr>
          <w:i w:val="0"/>
          <w:sz w:val="22"/>
          <w:szCs w:val="22"/>
        </w:rPr>
        <w:t>/2025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02675A">
        <w:rPr>
          <w:i w:val="0"/>
          <w:sz w:val="22"/>
          <w:szCs w:val="22"/>
        </w:rPr>
        <w:t>.2025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5F0D71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5F0D71" w:rsidRDefault="00D37845" w:rsidP="005F0D71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D12" w:rsidRDefault="00DB6D12">
      <w:r>
        <w:separator/>
      </w:r>
    </w:p>
  </w:endnote>
  <w:endnote w:type="continuationSeparator" w:id="0">
    <w:p w:rsidR="00DB6D12" w:rsidRDefault="00DB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0450A" w:rsidRPr="00B0450A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D12" w:rsidRDefault="00DB6D12">
      <w:r>
        <w:separator/>
      </w:r>
    </w:p>
  </w:footnote>
  <w:footnote w:type="continuationSeparator" w:id="0">
    <w:p w:rsidR="00DB6D12" w:rsidRDefault="00DB6D12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2A" w:rsidRDefault="00B72D2A" w:rsidP="00B72D2A">
    <w:pPr>
      <w:pStyle w:val="Nagwek"/>
      <w:jc w:val="right"/>
    </w:pPr>
    <w:r>
      <w:t>Załącznik nr 12</w:t>
    </w:r>
    <w:r w:rsidR="00EA2028"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57"/>
    <w:rsid w:val="0000785A"/>
    <w:rsid w:val="0001610E"/>
    <w:rsid w:val="0002675A"/>
    <w:rsid w:val="00036B9F"/>
    <w:rsid w:val="0004773B"/>
    <w:rsid w:val="00053F93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D5B57"/>
    <w:rsid w:val="002E0978"/>
    <w:rsid w:val="002E7962"/>
    <w:rsid w:val="00304736"/>
    <w:rsid w:val="003173B1"/>
    <w:rsid w:val="003203A2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53397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6A2E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87A69"/>
    <w:rsid w:val="005964A5"/>
    <w:rsid w:val="0059775B"/>
    <w:rsid w:val="005B1670"/>
    <w:rsid w:val="005B347C"/>
    <w:rsid w:val="005C3D62"/>
    <w:rsid w:val="005E3BFF"/>
    <w:rsid w:val="005E55EE"/>
    <w:rsid w:val="005F0D71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A7A02"/>
    <w:rsid w:val="006B3A46"/>
    <w:rsid w:val="006C235D"/>
    <w:rsid w:val="006C3E4B"/>
    <w:rsid w:val="006C5BF9"/>
    <w:rsid w:val="006C61D1"/>
    <w:rsid w:val="006D4DB2"/>
    <w:rsid w:val="006E20A0"/>
    <w:rsid w:val="006E702A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31198"/>
    <w:rsid w:val="00771112"/>
    <w:rsid w:val="00772DE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450A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72D2A"/>
    <w:rsid w:val="00B817F9"/>
    <w:rsid w:val="00B8491C"/>
    <w:rsid w:val="00B86149"/>
    <w:rsid w:val="00B8702A"/>
    <w:rsid w:val="00B95DBE"/>
    <w:rsid w:val="00B9788C"/>
    <w:rsid w:val="00BA18B0"/>
    <w:rsid w:val="00BB2623"/>
    <w:rsid w:val="00BB55A0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0DF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D12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2028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7BBD"/>
    <w:rsid w:val="00F319BA"/>
    <w:rsid w:val="00F3258F"/>
    <w:rsid w:val="00F54360"/>
    <w:rsid w:val="00F60531"/>
    <w:rsid w:val="00F636ED"/>
    <w:rsid w:val="00F66728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774D47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AC75-F96E-44B4-ADAD-821E848BA5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10890C-CE52-46BD-A7A2-27134F5B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Swaczyna Marek</cp:lastModifiedBy>
  <cp:revision>22</cp:revision>
  <cp:lastPrinted>2025-01-20T07:12:00Z</cp:lastPrinted>
  <dcterms:created xsi:type="dcterms:W3CDTF">2023-01-13T13:22:00Z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