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55D09" w14:textId="1A11401D" w:rsidR="003C520B" w:rsidRPr="00C830EB" w:rsidRDefault="00EB0298" w:rsidP="00C830EB">
      <w:pPr>
        <w:jc w:val="both"/>
        <w:rPr>
          <w:color w:val="FF0000"/>
        </w:rPr>
      </w:pPr>
      <w:r w:rsidRPr="00C830EB">
        <w:rPr>
          <w:color w:val="FF0000"/>
        </w:rPr>
        <w:t xml:space="preserve">Załącznik </w:t>
      </w:r>
      <w:r w:rsidR="00B71F11">
        <w:rPr>
          <w:color w:val="FF0000"/>
        </w:rPr>
        <w:t>1.5.</w:t>
      </w:r>
    </w:p>
    <w:p w14:paraId="30F3CB67" w14:textId="0B3D8FA2" w:rsidR="00EB0298" w:rsidRPr="00C830EB" w:rsidRDefault="00410017" w:rsidP="00C830EB">
      <w:pPr>
        <w:jc w:val="both"/>
        <w:rPr>
          <w:color w:val="FF0000"/>
        </w:rPr>
      </w:pPr>
      <w:r w:rsidRPr="00C830EB">
        <w:rPr>
          <w:color w:val="FF0000"/>
        </w:rPr>
        <w:t>Konserwacja</w:t>
      </w:r>
      <w:r w:rsidR="00E75A56">
        <w:rPr>
          <w:color w:val="FF0000"/>
        </w:rPr>
        <w:t xml:space="preserve"> </w:t>
      </w:r>
      <w:r w:rsidR="00D602FE" w:rsidRPr="00C830EB">
        <w:rPr>
          <w:color w:val="FF0000"/>
        </w:rPr>
        <w:t>kamer CCTV, ANPR, , PTZ</w:t>
      </w:r>
    </w:p>
    <w:p w14:paraId="5EA4865C" w14:textId="77777777" w:rsidR="004837F0" w:rsidRPr="00C830EB" w:rsidRDefault="004837F0" w:rsidP="00C830EB">
      <w:pPr>
        <w:pStyle w:val="m-podstawowy"/>
        <w:spacing w:line="276" w:lineRule="auto"/>
        <w:jc w:val="both"/>
        <w:rPr>
          <w:sz w:val="22"/>
          <w:szCs w:val="22"/>
        </w:rPr>
      </w:pPr>
      <w:r w:rsidRPr="00C830EB">
        <w:rPr>
          <w:sz w:val="22"/>
          <w:szCs w:val="22"/>
        </w:rPr>
        <w:t>Konserwację Urządzenia należy prowadzić zgodnie z opisem:</w:t>
      </w:r>
    </w:p>
    <w:p w14:paraId="4ABE9892" w14:textId="45870A41" w:rsidR="00B23777" w:rsidRDefault="00B23777" w:rsidP="00C830EB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4F03C7">
        <w:rPr>
          <w:color w:val="000000"/>
          <w:sz w:val="22"/>
          <w:szCs w:val="22"/>
        </w:rPr>
        <w:t>Postępować zgodnie z „Załącznik Konserwacja, czynności wspólne dla Urządzeń”</w:t>
      </w:r>
      <w:r w:rsidR="005A7D40">
        <w:rPr>
          <w:color w:val="000000"/>
          <w:sz w:val="22"/>
          <w:szCs w:val="22"/>
        </w:rPr>
        <w:t>.</w:t>
      </w:r>
    </w:p>
    <w:p w14:paraId="7C61C2BF" w14:textId="57A7D7B7" w:rsidR="000F57D8" w:rsidRPr="00C830EB" w:rsidRDefault="00317EA6" w:rsidP="00C830EB">
      <w:pPr>
        <w:pStyle w:val="m1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 w:rsidRPr="00C830EB">
        <w:rPr>
          <w:rFonts w:cs="Calibri"/>
          <w:color w:val="000000"/>
          <w:sz w:val="22"/>
          <w:szCs w:val="22"/>
        </w:rPr>
        <w:t>Konserwacj</w:t>
      </w:r>
      <w:r w:rsidR="00C830EB">
        <w:rPr>
          <w:rFonts w:cs="Calibri"/>
          <w:color w:val="000000"/>
          <w:sz w:val="22"/>
          <w:szCs w:val="22"/>
        </w:rPr>
        <w:t>a,</w:t>
      </w:r>
      <w:r w:rsidRPr="00C830EB">
        <w:rPr>
          <w:rFonts w:cs="Calibri"/>
          <w:color w:val="000000"/>
          <w:sz w:val="22"/>
          <w:szCs w:val="22"/>
        </w:rPr>
        <w:t xml:space="preserve"> </w:t>
      </w:r>
      <w:r w:rsidR="00D602FE" w:rsidRPr="00C830EB">
        <w:rPr>
          <w:rFonts w:cs="Calibri"/>
          <w:color w:val="000000"/>
          <w:sz w:val="22"/>
          <w:szCs w:val="22"/>
        </w:rPr>
        <w:t xml:space="preserve">czynności specyficzne </w:t>
      </w:r>
      <w:r w:rsidR="000F57D8" w:rsidRPr="00C830EB">
        <w:rPr>
          <w:rFonts w:cs="Calibri"/>
          <w:color w:val="000000"/>
          <w:sz w:val="22"/>
          <w:szCs w:val="22"/>
        </w:rPr>
        <w:t xml:space="preserve">co najmniej </w:t>
      </w:r>
      <w:r w:rsidR="000658BD">
        <w:rPr>
          <w:rFonts w:cs="Calibri"/>
          <w:color w:val="000000"/>
          <w:sz w:val="22"/>
          <w:szCs w:val="22"/>
        </w:rPr>
        <w:t>sześć przeglądów</w:t>
      </w:r>
      <w:r w:rsidR="00410017" w:rsidRPr="00C830EB">
        <w:rPr>
          <w:rFonts w:cs="Calibri"/>
          <w:color w:val="000000"/>
          <w:sz w:val="22"/>
          <w:szCs w:val="22"/>
        </w:rPr>
        <w:t xml:space="preserve"> w </w:t>
      </w:r>
      <w:r w:rsidR="000F57D8" w:rsidRPr="00C830EB">
        <w:rPr>
          <w:rFonts w:cs="Calibri"/>
          <w:color w:val="000000"/>
          <w:sz w:val="22"/>
          <w:szCs w:val="22"/>
        </w:rPr>
        <w:t>ciągu roku wg</w:t>
      </w:r>
      <w:r w:rsidR="00410017" w:rsidRPr="00C830EB">
        <w:rPr>
          <w:rFonts w:cs="Calibri"/>
          <w:color w:val="000000"/>
          <w:sz w:val="22"/>
          <w:szCs w:val="22"/>
        </w:rPr>
        <w:t>.</w:t>
      </w:r>
      <w:r w:rsidR="000F57D8" w:rsidRPr="00C830EB">
        <w:rPr>
          <w:rFonts w:cs="Calibri"/>
          <w:color w:val="000000"/>
          <w:sz w:val="22"/>
          <w:szCs w:val="22"/>
        </w:rPr>
        <w:t xml:space="preserve"> następującego </w:t>
      </w:r>
      <w:r w:rsidRPr="00C830EB">
        <w:rPr>
          <w:rFonts w:cs="Calibri"/>
          <w:color w:val="000000"/>
          <w:sz w:val="22"/>
          <w:szCs w:val="22"/>
        </w:rPr>
        <w:t>cyklu</w:t>
      </w:r>
      <w:r w:rsidR="000F57D8" w:rsidRPr="00C830EB">
        <w:rPr>
          <w:rFonts w:cs="Calibri"/>
          <w:color w:val="000000"/>
          <w:sz w:val="22"/>
          <w:szCs w:val="22"/>
        </w:rPr>
        <w:t>:</w:t>
      </w:r>
    </w:p>
    <w:p w14:paraId="4D790FB3" w14:textId="4BD10532" w:rsidR="000F57D8" w:rsidRPr="00C830EB" w:rsidRDefault="00135A6E" w:rsidP="00C830E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C830EB">
        <w:rPr>
          <w:color w:val="000000"/>
          <w:sz w:val="22"/>
          <w:szCs w:val="22"/>
        </w:rPr>
        <w:t xml:space="preserve">Testowanie </w:t>
      </w:r>
      <w:r w:rsidR="00492B8A">
        <w:rPr>
          <w:color w:val="000000"/>
          <w:sz w:val="22"/>
          <w:szCs w:val="22"/>
        </w:rPr>
        <w:t xml:space="preserve">(przy wykorzystaniu </w:t>
      </w:r>
      <w:r w:rsidR="00492B8A" w:rsidRPr="00C830EB">
        <w:rPr>
          <w:color w:val="000000"/>
          <w:sz w:val="22"/>
          <w:szCs w:val="22"/>
        </w:rPr>
        <w:t>CNS Aplikacja</w:t>
      </w:r>
      <w:r w:rsidR="00492B8A">
        <w:rPr>
          <w:color w:val="000000"/>
          <w:sz w:val="22"/>
          <w:szCs w:val="22"/>
        </w:rPr>
        <w:t xml:space="preserve">) </w:t>
      </w:r>
      <w:r w:rsidR="000658BD">
        <w:rPr>
          <w:color w:val="000000"/>
          <w:sz w:val="22"/>
          <w:szCs w:val="22"/>
        </w:rPr>
        <w:t xml:space="preserve">wraz z korektą </w:t>
      </w:r>
      <w:r w:rsidR="00492B8A">
        <w:rPr>
          <w:color w:val="000000"/>
          <w:sz w:val="22"/>
          <w:szCs w:val="22"/>
        </w:rPr>
        <w:t>ustawienia obiektywu kamery</w:t>
      </w:r>
    </w:p>
    <w:p w14:paraId="5D941E2B" w14:textId="4CC4D7F1" w:rsidR="000658BD" w:rsidRDefault="00D602FE" w:rsidP="00C830E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C830EB">
        <w:rPr>
          <w:color w:val="000000"/>
          <w:sz w:val="22"/>
          <w:szCs w:val="22"/>
        </w:rPr>
        <w:t xml:space="preserve">Testowanie </w:t>
      </w:r>
      <w:r w:rsidR="00492B8A">
        <w:rPr>
          <w:color w:val="000000"/>
          <w:sz w:val="22"/>
          <w:szCs w:val="22"/>
        </w:rPr>
        <w:t xml:space="preserve">(przy wykorzystaniu </w:t>
      </w:r>
      <w:r w:rsidR="00492B8A" w:rsidRPr="00C830EB">
        <w:rPr>
          <w:color w:val="000000"/>
          <w:sz w:val="22"/>
          <w:szCs w:val="22"/>
        </w:rPr>
        <w:t>CNS Aplikacja</w:t>
      </w:r>
      <w:r w:rsidR="00492B8A">
        <w:rPr>
          <w:color w:val="000000"/>
          <w:sz w:val="22"/>
          <w:szCs w:val="22"/>
        </w:rPr>
        <w:t xml:space="preserve">) </w:t>
      </w:r>
      <w:r w:rsidR="000658BD">
        <w:rPr>
          <w:color w:val="000000"/>
          <w:sz w:val="22"/>
          <w:szCs w:val="22"/>
        </w:rPr>
        <w:t xml:space="preserve">wraz z </w:t>
      </w:r>
      <w:r w:rsidR="003072E5">
        <w:rPr>
          <w:color w:val="000000"/>
          <w:sz w:val="22"/>
          <w:szCs w:val="22"/>
        </w:rPr>
        <w:t xml:space="preserve">weryfikacją </w:t>
      </w:r>
      <w:r w:rsidRPr="00C830EB">
        <w:rPr>
          <w:color w:val="000000"/>
          <w:sz w:val="22"/>
          <w:szCs w:val="22"/>
        </w:rPr>
        <w:t>poprawności rejestracji obrazu z kamery</w:t>
      </w:r>
      <w:r w:rsidR="005A7D40">
        <w:rPr>
          <w:color w:val="000000"/>
          <w:sz w:val="22"/>
          <w:szCs w:val="22"/>
        </w:rPr>
        <w:t>.</w:t>
      </w:r>
    </w:p>
    <w:p w14:paraId="38975527" w14:textId="369D1A7C" w:rsidR="00D602FE" w:rsidRPr="000658BD" w:rsidRDefault="000658BD" w:rsidP="000658BD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0658BD">
        <w:rPr>
          <w:color w:val="000000"/>
          <w:sz w:val="22"/>
          <w:szCs w:val="22"/>
        </w:rPr>
        <w:t>przy oświetleniu dziennym</w:t>
      </w:r>
      <w:r w:rsidR="005A7D40">
        <w:rPr>
          <w:color w:val="000000"/>
          <w:sz w:val="22"/>
          <w:szCs w:val="22"/>
        </w:rPr>
        <w:t>.</w:t>
      </w:r>
    </w:p>
    <w:p w14:paraId="30CDBD61" w14:textId="68DC4FF1" w:rsidR="000658BD" w:rsidRDefault="000658BD" w:rsidP="000658BD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0658BD">
        <w:rPr>
          <w:color w:val="000000"/>
          <w:sz w:val="22"/>
          <w:szCs w:val="22"/>
        </w:rPr>
        <w:t>przy oświetleniu sztucznym (warunki nocne)</w:t>
      </w:r>
      <w:r w:rsidR="005A7D40">
        <w:rPr>
          <w:color w:val="000000"/>
          <w:sz w:val="22"/>
          <w:szCs w:val="22"/>
        </w:rPr>
        <w:t>.</w:t>
      </w:r>
    </w:p>
    <w:p w14:paraId="1B01A31F" w14:textId="77366D6E" w:rsidR="000658BD" w:rsidRPr="000658BD" w:rsidRDefault="000658BD" w:rsidP="000658BD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Testowanie </w:t>
      </w:r>
      <w:r w:rsidR="00492B8A">
        <w:rPr>
          <w:color w:val="000000"/>
          <w:sz w:val="22"/>
          <w:szCs w:val="22"/>
        </w:rPr>
        <w:t xml:space="preserve">(przy wykorzystaniu </w:t>
      </w:r>
      <w:r w:rsidR="00492B8A" w:rsidRPr="00C830EB">
        <w:rPr>
          <w:color w:val="000000"/>
          <w:sz w:val="22"/>
          <w:szCs w:val="22"/>
        </w:rPr>
        <w:t>CNS Aplikacja</w:t>
      </w:r>
      <w:r w:rsidR="00492B8A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rejestracji obrazu w warunkach dziennych i nocnych będzie realizowane naprzemiennie. Łącznie po trzy razy rocznie w każdych warunkach.</w:t>
      </w:r>
    </w:p>
    <w:p w14:paraId="483267C1" w14:textId="77777777" w:rsidR="000658BD" w:rsidRDefault="00D602FE" w:rsidP="00C830E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C830EB">
        <w:rPr>
          <w:color w:val="000000"/>
          <w:sz w:val="22"/>
          <w:szCs w:val="22"/>
        </w:rPr>
        <w:t xml:space="preserve">Dla kamer PTZ </w:t>
      </w:r>
    </w:p>
    <w:p w14:paraId="039F83C9" w14:textId="120302E0" w:rsidR="00D602FE" w:rsidRPr="000658BD" w:rsidRDefault="00D602FE" w:rsidP="000658BD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0658BD">
        <w:rPr>
          <w:color w:val="000000"/>
          <w:sz w:val="22"/>
          <w:szCs w:val="22"/>
        </w:rPr>
        <w:t>testowanie</w:t>
      </w:r>
      <w:r w:rsidR="000658BD" w:rsidRPr="000658BD">
        <w:rPr>
          <w:color w:val="000000"/>
          <w:sz w:val="22"/>
          <w:szCs w:val="22"/>
        </w:rPr>
        <w:t xml:space="preserve"> możliwości zdalnego sterowania</w:t>
      </w:r>
      <w:r w:rsidR="005A7D40">
        <w:rPr>
          <w:color w:val="000000"/>
          <w:sz w:val="22"/>
          <w:szCs w:val="22"/>
        </w:rPr>
        <w:t>.</w:t>
      </w:r>
    </w:p>
    <w:p w14:paraId="0B6F9CD1" w14:textId="7C91C620" w:rsidR="000658BD" w:rsidRDefault="000658BD" w:rsidP="000658BD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weryfikacja ustawień kamery dla automatycznego skanowania (tour)</w:t>
      </w:r>
      <w:r w:rsidR="005A7D40">
        <w:rPr>
          <w:color w:val="000000"/>
          <w:sz w:val="22"/>
          <w:szCs w:val="22"/>
        </w:rPr>
        <w:t>.</w:t>
      </w:r>
    </w:p>
    <w:p w14:paraId="6172C7D9" w14:textId="2C085672" w:rsidR="000658BD" w:rsidRDefault="000658BD" w:rsidP="000658BD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weryfikacja ustawień kamery – strefy prywatne</w:t>
      </w:r>
      <w:r w:rsidR="005A7D40">
        <w:rPr>
          <w:color w:val="000000"/>
          <w:sz w:val="22"/>
          <w:szCs w:val="22"/>
        </w:rPr>
        <w:t>.</w:t>
      </w:r>
    </w:p>
    <w:p w14:paraId="16DB8E2A" w14:textId="440DCA08" w:rsidR="000658BD" w:rsidRPr="000658BD" w:rsidRDefault="000658BD" w:rsidP="000658BD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weryfikacja ustawień kamery </w:t>
      </w:r>
      <w:r w:rsidR="005A7D40">
        <w:rPr>
          <w:color w:val="000000"/>
          <w:sz w:val="22"/>
          <w:szCs w:val="22"/>
        </w:rPr>
        <w:t>–</w:t>
      </w:r>
      <w:r>
        <w:rPr>
          <w:color w:val="000000"/>
          <w:sz w:val="22"/>
          <w:szCs w:val="22"/>
        </w:rPr>
        <w:t xml:space="preserve"> zdarzenia</w:t>
      </w:r>
      <w:r w:rsidR="005A7D40">
        <w:rPr>
          <w:color w:val="000000"/>
          <w:sz w:val="22"/>
          <w:szCs w:val="22"/>
        </w:rPr>
        <w:t>.</w:t>
      </w:r>
    </w:p>
    <w:p w14:paraId="48897302" w14:textId="164CA77C" w:rsidR="00D602FE" w:rsidRPr="00C830EB" w:rsidRDefault="00D602FE" w:rsidP="00C830E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C830EB">
        <w:rPr>
          <w:color w:val="000000"/>
          <w:sz w:val="22"/>
          <w:szCs w:val="22"/>
        </w:rPr>
        <w:t>Oczyszczenie obudowy w tym osłony obiektywu</w:t>
      </w:r>
      <w:r w:rsidR="005A7D40">
        <w:rPr>
          <w:color w:val="000000"/>
          <w:sz w:val="22"/>
          <w:szCs w:val="22"/>
        </w:rPr>
        <w:t>.</w:t>
      </w:r>
    </w:p>
    <w:p w14:paraId="402B65BC" w14:textId="1D0F8C20" w:rsidR="000F57D8" w:rsidRDefault="000F57D8" w:rsidP="00C830E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C830EB">
        <w:rPr>
          <w:color w:val="000000"/>
          <w:sz w:val="22"/>
          <w:szCs w:val="22"/>
        </w:rPr>
        <w:t>Odkurzenie ko</w:t>
      </w:r>
      <w:r w:rsidR="00135A6E" w:rsidRPr="00C830EB">
        <w:rPr>
          <w:color w:val="000000"/>
          <w:sz w:val="22"/>
          <w:szCs w:val="22"/>
        </w:rPr>
        <w:t>ntaktów technologicznych</w:t>
      </w:r>
      <w:r w:rsidR="005A7D40">
        <w:rPr>
          <w:color w:val="000000"/>
          <w:sz w:val="22"/>
          <w:szCs w:val="22"/>
        </w:rPr>
        <w:t>.</w:t>
      </w:r>
    </w:p>
    <w:p w14:paraId="4E949AF0" w14:textId="6F69C1BA" w:rsidR="00CE120E" w:rsidRPr="00C830EB" w:rsidRDefault="00CE120E" w:rsidP="00C830E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Weryfikacja i ewentualna wymiana kart pamięci, lokalnych nośników danych</w:t>
      </w:r>
      <w:r w:rsidR="005A7D40">
        <w:rPr>
          <w:color w:val="000000"/>
          <w:sz w:val="22"/>
          <w:szCs w:val="22"/>
        </w:rPr>
        <w:t>.</w:t>
      </w:r>
    </w:p>
    <w:p w14:paraId="46C50022" w14:textId="32222EE7" w:rsidR="00135A6E" w:rsidRPr="00C830EB" w:rsidRDefault="00135A6E" w:rsidP="00C830E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C830EB">
        <w:rPr>
          <w:color w:val="000000"/>
          <w:sz w:val="22"/>
          <w:szCs w:val="22"/>
        </w:rPr>
        <w:t xml:space="preserve">Kontrola wzrokowa </w:t>
      </w:r>
      <w:r w:rsidR="00D602FE" w:rsidRPr="00C830EB">
        <w:rPr>
          <w:color w:val="000000"/>
          <w:sz w:val="22"/>
          <w:szCs w:val="22"/>
        </w:rPr>
        <w:t>urządzenia</w:t>
      </w:r>
      <w:r w:rsidR="005A7D40">
        <w:rPr>
          <w:color w:val="000000"/>
          <w:sz w:val="22"/>
          <w:szCs w:val="22"/>
        </w:rPr>
        <w:t>.</w:t>
      </w:r>
    </w:p>
    <w:p w14:paraId="5BEAC2AC" w14:textId="31D6431D" w:rsidR="000F57D8" w:rsidRPr="00C830EB" w:rsidRDefault="000F57D8" w:rsidP="00C830E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C830EB">
        <w:rPr>
          <w:rFonts w:cs="Calibri"/>
          <w:color w:val="000000"/>
          <w:sz w:val="22"/>
          <w:szCs w:val="22"/>
        </w:rPr>
        <w:t xml:space="preserve">Sprawdzanie układów </w:t>
      </w:r>
      <w:r w:rsidR="001E509A" w:rsidRPr="00C830EB">
        <w:rPr>
          <w:color w:val="000000"/>
          <w:sz w:val="22"/>
          <w:szCs w:val="22"/>
        </w:rPr>
        <w:t xml:space="preserve">mechanicznych z zabezpieczenie przed </w:t>
      </w:r>
      <w:r w:rsidR="000658BD">
        <w:rPr>
          <w:color w:val="000000"/>
          <w:sz w:val="22"/>
          <w:szCs w:val="22"/>
        </w:rPr>
        <w:t>mechanicznym wł</w:t>
      </w:r>
      <w:r w:rsidR="00D602FE" w:rsidRPr="00C830EB">
        <w:rPr>
          <w:color w:val="000000"/>
          <w:sz w:val="22"/>
          <w:szCs w:val="22"/>
        </w:rPr>
        <w:t>amaniem</w:t>
      </w:r>
      <w:r w:rsidR="005A7D40">
        <w:rPr>
          <w:color w:val="000000"/>
          <w:sz w:val="22"/>
          <w:szCs w:val="22"/>
        </w:rPr>
        <w:t>.</w:t>
      </w:r>
    </w:p>
    <w:p w14:paraId="583B3778" w14:textId="20D756D1" w:rsidR="000F57D8" w:rsidRPr="00C830EB" w:rsidRDefault="000F57D8" w:rsidP="00C830E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C830EB">
        <w:rPr>
          <w:color w:val="000000"/>
          <w:sz w:val="22"/>
          <w:szCs w:val="22"/>
        </w:rPr>
        <w:t>Utrzymywanie w czystości</w:t>
      </w:r>
      <w:r w:rsidR="00D602FE" w:rsidRPr="00C830EB">
        <w:rPr>
          <w:color w:val="000000"/>
          <w:sz w:val="22"/>
          <w:szCs w:val="22"/>
        </w:rPr>
        <w:t xml:space="preserve"> obiektywu</w:t>
      </w:r>
      <w:r w:rsidR="005A7D40">
        <w:rPr>
          <w:color w:val="000000"/>
          <w:sz w:val="22"/>
          <w:szCs w:val="22"/>
        </w:rPr>
        <w:t>.</w:t>
      </w:r>
    </w:p>
    <w:p w14:paraId="181DC6B2" w14:textId="297BF5B1" w:rsidR="00D602FE" w:rsidRDefault="00D602FE" w:rsidP="00C830E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C830EB">
        <w:rPr>
          <w:color w:val="000000"/>
          <w:sz w:val="22"/>
          <w:szCs w:val="22"/>
        </w:rPr>
        <w:t>Usunięcie ewentualnego zaparowania</w:t>
      </w:r>
      <w:r w:rsidR="005A7D40">
        <w:rPr>
          <w:color w:val="000000"/>
          <w:sz w:val="22"/>
          <w:szCs w:val="22"/>
        </w:rPr>
        <w:t>.</w:t>
      </w:r>
    </w:p>
    <w:p w14:paraId="7E111443" w14:textId="6D0E54DE" w:rsidR="00492B8A" w:rsidRPr="00C830EB" w:rsidRDefault="00492B8A" w:rsidP="00C830EB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Kontrola mechanicznego zamocowania</w:t>
      </w:r>
      <w:r w:rsidR="005A7D40">
        <w:rPr>
          <w:color w:val="000000"/>
          <w:sz w:val="22"/>
          <w:szCs w:val="22"/>
        </w:rPr>
        <w:t>.</w:t>
      </w:r>
    </w:p>
    <w:p w14:paraId="6FF0596E" w14:textId="0FDB61B0" w:rsidR="00680315" w:rsidRDefault="00680315" w:rsidP="00C830EB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C830EB">
        <w:rPr>
          <w:color w:val="000000"/>
          <w:sz w:val="22"/>
          <w:szCs w:val="22"/>
        </w:rPr>
        <w:t xml:space="preserve">Dla kamer ANPR </w:t>
      </w:r>
      <w:r w:rsidR="00C830EB">
        <w:rPr>
          <w:color w:val="000000"/>
          <w:sz w:val="22"/>
          <w:szCs w:val="22"/>
        </w:rPr>
        <w:t xml:space="preserve">dodatkowo </w:t>
      </w:r>
      <w:r w:rsidRPr="00C830EB">
        <w:rPr>
          <w:color w:val="000000"/>
          <w:sz w:val="22"/>
          <w:szCs w:val="22"/>
        </w:rPr>
        <w:t xml:space="preserve">test poprawności detekcji numeru rejestracyjnego w czasie objazdu </w:t>
      </w:r>
      <w:r w:rsidR="00C14BCB">
        <w:rPr>
          <w:color w:val="000000"/>
          <w:sz w:val="22"/>
          <w:szCs w:val="22"/>
        </w:rPr>
        <w:t xml:space="preserve">oraz wyrywkowa </w:t>
      </w:r>
      <w:r w:rsidRPr="00C830EB">
        <w:rPr>
          <w:color w:val="000000"/>
          <w:sz w:val="22"/>
          <w:szCs w:val="22"/>
        </w:rPr>
        <w:t>weryfikacja historycznych zapisów z CNS Aplikacja.</w:t>
      </w:r>
    </w:p>
    <w:p w14:paraId="473B1D92" w14:textId="67727BC3" w:rsidR="00260E0E" w:rsidRPr="00260E0E" w:rsidRDefault="00260E0E" w:rsidP="00260E0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260E0E">
        <w:rPr>
          <w:color w:val="000000"/>
          <w:sz w:val="22"/>
          <w:szCs w:val="22"/>
        </w:rPr>
        <w:t>Weryfikacja w trybie dziennym (</w:t>
      </w:r>
      <w:r w:rsidR="008F2E89">
        <w:rPr>
          <w:color w:val="000000"/>
          <w:sz w:val="22"/>
          <w:szCs w:val="22"/>
        </w:rPr>
        <w:t xml:space="preserve">nie mniej niż </w:t>
      </w:r>
      <w:r w:rsidR="00492B8A">
        <w:rPr>
          <w:color w:val="000000"/>
          <w:sz w:val="22"/>
          <w:szCs w:val="22"/>
        </w:rPr>
        <w:t>4</w:t>
      </w:r>
      <w:r w:rsidRPr="00260E0E">
        <w:rPr>
          <w:color w:val="000000"/>
          <w:sz w:val="22"/>
          <w:szCs w:val="22"/>
        </w:rPr>
        <w:t xml:space="preserve"> razy w roku)</w:t>
      </w:r>
    </w:p>
    <w:p w14:paraId="5401377C" w14:textId="3388575B" w:rsidR="00260E0E" w:rsidRDefault="00260E0E" w:rsidP="00260E0E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260E0E">
        <w:rPr>
          <w:color w:val="000000"/>
          <w:sz w:val="22"/>
          <w:szCs w:val="22"/>
        </w:rPr>
        <w:t xml:space="preserve">Weryfikacja w trybie </w:t>
      </w:r>
      <w:r>
        <w:rPr>
          <w:color w:val="000000"/>
          <w:sz w:val="22"/>
          <w:szCs w:val="22"/>
        </w:rPr>
        <w:t xml:space="preserve">nocnym </w:t>
      </w:r>
      <w:r w:rsidRPr="00260E0E">
        <w:rPr>
          <w:color w:val="000000"/>
          <w:sz w:val="22"/>
          <w:szCs w:val="22"/>
        </w:rPr>
        <w:t>(</w:t>
      </w:r>
      <w:r w:rsidR="008F2E89">
        <w:rPr>
          <w:color w:val="000000"/>
          <w:sz w:val="22"/>
          <w:szCs w:val="22"/>
        </w:rPr>
        <w:t xml:space="preserve">nie mniej niż </w:t>
      </w:r>
      <w:r w:rsidR="00492B8A">
        <w:rPr>
          <w:color w:val="000000"/>
          <w:sz w:val="22"/>
          <w:szCs w:val="22"/>
        </w:rPr>
        <w:t>4</w:t>
      </w:r>
      <w:r w:rsidRPr="00260E0E">
        <w:rPr>
          <w:color w:val="000000"/>
          <w:sz w:val="22"/>
          <w:szCs w:val="22"/>
        </w:rPr>
        <w:t xml:space="preserve"> razy w roku)</w:t>
      </w:r>
    </w:p>
    <w:p w14:paraId="28E501FD" w14:textId="2C8A4E16" w:rsidR="00F821A0" w:rsidRDefault="008F2E89" w:rsidP="00F821A0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Naprzemiennie weryfikacja w trybie dziennym / w trybie nocnym</w:t>
      </w:r>
      <w:r w:rsidR="005A7D40">
        <w:rPr>
          <w:color w:val="000000"/>
          <w:sz w:val="22"/>
          <w:szCs w:val="22"/>
        </w:rPr>
        <w:t>.</w:t>
      </w:r>
    </w:p>
    <w:p w14:paraId="1B47E8A8" w14:textId="15C1F2DA" w:rsidR="00A372BA" w:rsidRDefault="00A372BA" w:rsidP="00A372BA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Ewentualne inne czynności konserwacyjne zasadne dla prawidłowej i niezawodnej pracy urządzenia</w:t>
      </w:r>
      <w:r w:rsidR="005A7D40">
        <w:rPr>
          <w:color w:val="000000"/>
          <w:sz w:val="22"/>
          <w:szCs w:val="22"/>
        </w:rPr>
        <w:t>.</w:t>
      </w:r>
    </w:p>
    <w:p w14:paraId="30B524C3" w14:textId="77777777" w:rsidR="00A372BA" w:rsidRDefault="00A372BA" w:rsidP="00A372B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F821A0">
        <w:rPr>
          <w:color w:val="000000"/>
          <w:sz w:val="22"/>
          <w:szCs w:val="22"/>
        </w:rPr>
        <w:t>zgodne z dobrymi praktykami</w:t>
      </w:r>
      <w:r>
        <w:rPr>
          <w:color w:val="000000"/>
          <w:sz w:val="22"/>
          <w:szCs w:val="22"/>
        </w:rPr>
        <w:t xml:space="preserve"> dla danego typu urządzeń oraz</w:t>
      </w:r>
    </w:p>
    <w:p w14:paraId="30501B5E" w14:textId="4C8E4E84" w:rsidR="00A372BA" w:rsidRDefault="00A372BA" w:rsidP="00A372B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zalecane lub wymagane przez producenta</w:t>
      </w:r>
      <w:r w:rsidR="005A7D40">
        <w:rPr>
          <w:color w:val="000000"/>
          <w:sz w:val="22"/>
          <w:szCs w:val="22"/>
        </w:rPr>
        <w:t>.</w:t>
      </w:r>
    </w:p>
    <w:p w14:paraId="40888FE3" w14:textId="1F6A51F3" w:rsidR="00A372BA" w:rsidRPr="00F513D9" w:rsidRDefault="00A372BA" w:rsidP="00A372B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177F3D">
        <w:rPr>
          <w:color w:val="000000"/>
          <w:sz w:val="22"/>
          <w:szCs w:val="22"/>
        </w:rPr>
        <w:t xml:space="preserve">dla PTZ zgodnie z </w:t>
      </w:r>
      <w:r w:rsidR="009C0282" w:rsidRPr="00177F3D">
        <w:rPr>
          <w:color w:val="000000"/>
          <w:sz w:val="22"/>
          <w:szCs w:val="22"/>
        </w:rPr>
        <w:t>„</w:t>
      </w:r>
      <w:r w:rsidR="00B23777" w:rsidRPr="00177F3D">
        <w:rPr>
          <w:color w:val="000000"/>
          <w:sz w:val="22"/>
          <w:szCs w:val="22"/>
        </w:rPr>
        <w:t xml:space="preserve">Instrukcja </w:t>
      </w:r>
      <w:proofErr w:type="spellStart"/>
      <w:r w:rsidRPr="00177F3D">
        <w:rPr>
          <w:color w:val="000000"/>
          <w:sz w:val="22"/>
          <w:szCs w:val="22"/>
        </w:rPr>
        <w:t>Dahua</w:t>
      </w:r>
      <w:proofErr w:type="spellEnd"/>
      <w:r w:rsidRPr="00177F3D">
        <w:rPr>
          <w:color w:val="000000"/>
          <w:sz w:val="22"/>
          <w:szCs w:val="22"/>
        </w:rPr>
        <w:t xml:space="preserve"> </w:t>
      </w:r>
      <w:r w:rsidR="00DF25B0" w:rsidRPr="00177F3D">
        <w:rPr>
          <w:color w:val="000000"/>
          <w:sz w:val="22"/>
          <w:szCs w:val="22"/>
        </w:rPr>
        <w:t>PTZ</w:t>
      </w:r>
      <w:r w:rsidR="009C0282" w:rsidRPr="00177F3D">
        <w:rPr>
          <w:color w:val="000000"/>
          <w:sz w:val="22"/>
          <w:szCs w:val="22"/>
        </w:rPr>
        <w:t xml:space="preserve"> SD5A445XA-HNR.pdf”</w:t>
      </w:r>
      <w:r w:rsidR="005A7D40">
        <w:rPr>
          <w:color w:val="000000"/>
          <w:sz w:val="22"/>
          <w:szCs w:val="22"/>
        </w:rPr>
        <w:t>.</w:t>
      </w:r>
    </w:p>
    <w:p w14:paraId="238CB291" w14:textId="658FC510" w:rsidR="00A372BA" w:rsidRPr="00F513D9" w:rsidRDefault="00A372BA" w:rsidP="00A372B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177F3D">
        <w:rPr>
          <w:color w:val="000000"/>
          <w:sz w:val="22"/>
          <w:szCs w:val="22"/>
        </w:rPr>
        <w:t>dla Stałopozycyjna zgodnie z „</w:t>
      </w:r>
      <w:r w:rsidR="00B23777" w:rsidRPr="00177F3D">
        <w:rPr>
          <w:color w:val="000000"/>
          <w:sz w:val="22"/>
          <w:szCs w:val="22"/>
        </w:rPr>
        <w:t xml:space="preserve">Instrukcja </w:t>
      </w:r>
      <w:proofErr w:type="spellStart"/>
      <w:r w:rsidR="00427245" w:rsidRPr="00F513D9">
        <w:rPr>
          <w:color w:val="000000"/>
          <w:sz w:val="22"/>
          <w:szCs w:val="22"/>
        </w:rPr>
        <w:t>Dahua</w:t>
      </w:r>
      <w:proofErr w:type="spellEnd"/>
      <w:r w:rsidR="00427245" w:rsidRPr="00F513D9">
        <w:rPr>
          <w:color w:val="000000"/>
          <w:sz w:val="22"/>
          <w:szCs w:val="22"/>
        </w:rPr>
        <w:t xml:space="preserve"> IPC-HFW5541E-ZE-27135</w:t>
      </w:r>
      <w:r w:rsidRPr="00177F3D">
        <w:rPr>
          <w:color w:val="000000"/>
          <w:sz w:val="22"/>
          <w:szCs w:val="22"/>
        </w:rPr>
        <w:t>.pdf”</w:t>
      </w:r>
      <w:r w:rsidR="005A7D40">
        <w:rPr>
          <w:color w:val="000000"/>
          <w:sz w:val="22"/>
          <w:szCs w:val="22"/>
        </w:rPr>
        <w:t>.</w:t>
      </w:r>
    </w:p>
    <w:p w14:paraId="420863A4" w14:textId="2BB85BE6" w:rsidR="00A372BA" w:rsidRPr="00F513D9" w:rsidRDefault="00A372BA" w:rsidP="00A372B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177F3D">
        <w:rPr>
          <w:color w:val="000000"/>
          <w:sz w:val="22"/>
          <w:szCs w:val="22"/>
        </w:rPr>
        <w:lastRenderedPageBreak/>
        <w:t>dla ANPR zgodnie z „</w:t>
      </w:r>
      <w:r w:rsidR="00F513D9" w:rsidRPr="008A514C">
        <w:rPr>
          <w:color w:val="000000"/>
          <w:sz w:val="22"/>
          <w:szCs w:val="22"/>
        </w:rPr>
        <w:t xml:space="preserve">Instrukcja </w:t>
      </w:r>
      <w:proofErr w:type="spellStart"/>
      <w:r w:rsidR="00F513D9" w:rsidRPr="008A514C">
        <w:rPr>
          <w:color w:val="000000"/>
          <w:sz w:val="22"/>
          <w:szCs w:val="22"/>
        </w:rPr>
        <w:t>Dahua</w:t>
      </w:r>
      <w:proofErr w:type="spellEnd"/>
      <w:r w:rsidR="00F513D9" w:rsidRPr="008A514C">
        <w:rPr>
          <w:color w:val="000000"/>
          <w:sz w:val="22"/>
          <w:szCs w:val="22"/>
        </w:rPr>
        <w:t xml:space="preserve"> </w:t>
      </w:r>
      <w:r w:rsidR="00F513D9">
        <w:rPr>
          <w:color w:val="000000"/>
          <w:sz w:val="22"/>
          <w:szCs w:val="22"/>
        </w:rPr>
        <w:t xml:space="preserve">ANPR </w:t>
      </w:r>
      <w:r w:rsidR="00F513D9" w:rsidRPr="008A514C">
        <w:rPr>
          <w:color w:val="000000"/>
          <w:sz w:val="22"/>
          <w:szCs w:val="22"/>
        </w:rPr>
        <w:t>IPC</w:t>
      </w:r>
      <w:r w:rsidR="00F513D9">
        <w:rPr>
          <w:color w:val="000000"/>
          <w:sz w:val="22"/>
          <w:szCs w:val="22"/>
        </w:rPr>
        <w:t>-</w:t>
      </w:r>
      <w:r w:rsidRPr="00177F3D">
        <w:rPr>
          <w:color w:val="000000"/>
          <w:sz w:val="22"/>
          <w:szCs w:val="22"/>
        </w:rPr>
        <w:t>.pdf”</w:t>
      </w:r>
      <w:r w:rsidR="005A7D40">
        <w:rPr>
          <w:color w:val="000000"/>
          <w:sz w:val="22"/>
          <w:szCs w:val="22"/>
        </w:rPr>
        <w:t>.</w:t>
      </w:r>
    </w:p>
    <w:p w14:paraId="031D9DF5" w14:textId="5A83EF04" w:rsidR="00A372BA" w:rsidRPr="00F513D9" w:rsidRDefault="00A372BA" w:rsidP="003072E5">
      <w:pPr>
        <w:pStyle w:val="m2"/>
        <w:numPr>
          <w:ilvl w:val="0"/>
          <w:numId w:val="0"/>
        </w:numPr>
        <w:spacing w:line="276" w:lineRule="auto"/>
        <w:ind w:left="792"/>
        <w:jc w:val="both"/>
        <w:rPr>
          <w:color w:val="000000"/>
          <w:sz w:val="22"/>
          <w:szCs w:val="22"/>
        </w:rPr>
      </w:pPr>
    </w:p>
    <w:sectPr w:rsidR="00A372BA" w:rsidRPr="00F513D9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1E20C" w14:textId="77777777" w:rsidR="00E470DB" w:rsidRDefault="00E470DB" w:rsidP="00624CC4">
      <w:pPr>
        <w:spacing w:after="0" w:line="240" w:lineRule="auto"/>
      </w:pPr>
      <w:r>
        <w:separator/>
      </w:r>
    </w:p>
  </w:endnote>
  <w:endnote w:type="continuationSeparator" w:id="0">
    <w:p w14:paraId="6D2BBABD" w14:textId="77777777" w:rsidR="00E470DB" w:rsidRDefault="00E470DB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51540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37C4B8" w14:textId="7D833E12" w:rsidR="00C830EB" w:rsidRDefault="00C830EB" w:rsidP="00C830EB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13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13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D85E7" w14:textId="77777777" w:rsidR="00E470DB" w:rsidRDefault="00E470DB" w:rsidP="00624CC4">
      <w:pPr>
        <w:spacing w:after="0" w:line="240" w:lineRule="auto"/>
      </w:pPr>
      <w:r>
        <w:separator/>
      </w:r>
    </w:p>
  </w:footnote>
  <w:footnote w:type="continuationSeparator" w:id="0">
    <w:p w14:paraId="2255999A" w14:textId="77777777" w:rsidR="00E470DB" w:rsidRDefault="00E470DB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B00631"/>
    <w:multiLevelType w:val="multilevel"/>
    <w:tmpl w:val="80B883A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943"/>
        </w:tabs>
        <w:ind w:left="943" w:hanging="375"/>
      </w:pPr>
      <w:rPr>
        <w:rFonts w:ascii="Calibri" w:hAnsi="Calibri" w:cs="Times New Roman" w:hint="default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942"/>
        </w:tabs>
        <w:ind w:left="1942" w:hanging="720"/>
      </w:pPr>
      <w:rPr>
        <w:rFonts w:ascii="Calibri" w:hAnsi="Calibri" w:cs="Calibri" w:hint="default"/>
        <w:sz w:val="22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2302"/>
        </w:tabs>
        <w:ind w:left="2302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3022"/>
        </w:tabs>
        <w:ind w:left="3022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3382"/>
        </w:tabs>
        <w:ind w:left="3382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02"/>
        </w:tabs>
        <w:ind w:left="4102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2"/>
        </w:tabs>
        <w:ind w:left="446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82"/>
        </w:tabs>
        <w:ind w:left="5182" w:hanging="180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2576E1"/>
    <w:multiLevelType w:val="hybridMultilevel"/>
    <w:tmpl w:val="DC5406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30521896">
    <w:abstractNumId w:val="2"/>
  </w:num>
  <w:num w:numId="2" w16cid:durableId="381297728">
    <w:abstractNumId w:val="2"/>
  </w:num>
  <w:num w:numId="3" w16cid:durableId="1020199749">
    <w:abstractNumId w:val="2"/>
  </w:num>
  <w:num w:numId="4" w16cid:durableId="1430152810">
    <w:abstractNumId w:val="2"/>
  </w:num>
  <w:num w:numId="5" w16cid:durableId="1254824858">
    <w:abstractNumId w:val="2"/>
  </w:num>
  <w:num w:numId="6" w16cid:durableId="970330596">
    <w:abstractNumId w:val="2"/>
  </w:num>
  <w:num w:numId="7" w16cid:durableId="1682051829">
    <w:abstractNumId w:val="2"/>
  </w:num>
  <w:num w:numId="8" w16cid:durableId="795684554">
    <w:abstractNumId w:val="2"/>
  </w:num>
  <w:num w:numId="9" w16cid:durableId="1034693562">
    <w:abstractNumId w:val="2"/>
  </w:num>
  <w:num w:numId="10" w16cid:durableId="1391802603">
    <w:abstractNumId w:val="2"/>
  </w:num>
  <w:num w:numId="11" w16cid:durableId="507212887">
    <w:abstractNumId w:val="2"/>
  </w:num>
  <w:num w:numId="12" w16cid:durableId="1892885107">
    <w:abstractNumId w:val="2"/>
  </w:num>
  <w:num w:numId="13" w16cid:durableId="24602289">
    <w:abstractNumId w:val="2"/>
  </w:num>
  <w:num w:numId="14" w16cid:durableId="1482500129">
    <w:abstractNumId w:val="2"/>
  </w:num>
  <w:num w:numId="15" w16cid:durableId="1207060811">
    <w:abstractNumId w:val="2"/>
  </w:num>
  <w:num w:numId="16" w16cid:durableId="380715058">
    <w:abstractNumId w:val="2"/>
  </w:num>
  <w:num w:numId="17" w16cid:durableId="1467622785">
    <w:abstractNumId w:val="2"/>
  </w:num>
  <w:num w:numId="18" w16cid:durableId="1793788741">
    <w:abstractNumId w:val="2"/>
  </w:num>
  <w:num w:numId="19" w16cid:durableId="365714078">
    <w:abstractNumId w:val="4"/>
  </w:num>
  <w:num w:numId="20" w16cid:durableId="20732334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0065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2022513">
    <w:abstractNumId w:val="4"/>
  </w:num>
  <w:num w:numId="23" w16cid:durableId="2114978898">
    <w:abstractNumId w:val="0"/>
  </w:num>
  <w:num w:numId="24" w16cid:durableId="1153063543">
    <w:abstractNumId w:val="4"/>
  </w:num>
  <w:num w:numId="25" w16cid:durableId="612515966">
    <w:abstractNumId w:val="1"/>
  </w:num>
  <w:num w:numId="26" w16cid:durableId="1579247611">
    <w:abstractNumId w:val="4"/>
  </w:num>
  <w:num w:numId="27" w16cid:durableId="649989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658BD"/>
    <w:rsid w:val="0008336C"/>
    <w:rsid w:val="000854E4"/>
    <w:rsid w:val="00085567"/>
    <w:rsid w:val="000A5DE4"/>
    <w:rsid w:val="000D2D7F"/>
    <w:rsid w:val="000E4806"/>
    <w:rsid w:val="000F57D8"/>
    <w:rsid w:val="000F6A42"/>
    <w:rsid w:val="0012537F"/>
    <w:rsid w:val="00135A6E"/>
    <w:rsid w:val="00136421"/>
    <w:rsid w:val="00177F3D"/>
    <w:rsid w:val="00190679"/>
    <w:rsid w:val="001B6C49"/>
    <w:rsid w:val="001C0B7E"/>
    <w:rsid w:val="001E509A"/>
    <w:rsid w:val="001F39E4"/>
    <w:rsid w:val="002023FB"/>
    <w:rsid w:val="00204D49"/>
    <w:rsid w:val="0023337F"/>
    <w:rsid w:val="00236FB0"/>
    <w:rsid w:val="00260E0E"/>
    <w:rsid w:val="00287059"/>
    <w:rsid w:val="0029024D"/>
    <w:rsid w:val="002924A6"/>
    <w:rsid w:val="002C310D"/>
    <w:rsid w:val="002D2300"/>
    <w:rsid w:val="002D2FAB"/>
    <w:rsid w:val="002E4E72"/>
    <w:rsid w:val="002F5236"/>
    <w:rsid w:val="003072E5"/>
    <w:rsid w:val="00317EA6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F6C47"/>
    <w:rsid w:val="00410017"/>
    <w:rsid w:val="00427245"/>
    <w:rsid w:val="00452418"/>
    <w:rsid w:val="00460863"/>
    <w:rsid w:val="004837F0"/>
    <w:rsid w:val="0049219F"/>
    <w:rsid w:val="00492B8A"/>
    <w:rsid w:val="004B49F4"/>
    <w:rsid w:val="005131E9"/>
    <w:rsid w:val="0053722E"/>
    <w:rsid w:val="00547AF0"/>
    <w:rsid w:val="00591BEB"/>
    <w:rsid w:val="005A2A54"/>
    <w:rsid w:val="005A7D40"/>
    <w:rsid w:val="005B155D"/>
    <w:rsid w:val="005B5D50"/>
    <w:rsid w:val="005C5656"/>
    <w:rsid w:val="005D1F3A"/>
    <w:rsid w:val="005D3DC4"/>
    <w:rsid w:val="00624CC4"/>
    <w:rsid w:val="00650F0C"/>
    <w:rsid w:val="00677AB9"/>
    <w:rsid w:val="00680315"/>
    <w:rsid w:val="006A1E17"/>
    <w:rsid w:val="006A6068"/>
    <w:rsid w:val="006B4E72"/>
    <w:rsid w:val="006D3B10"/>
    <w:rsid w:val="006E2D91"/>
    <w:rsid w:val="006E2F1D"/>
    <w:rsid w:val="006F7F2A"/>
    <w:rsid w:val="007023A5"/>
    <w:rsid w:val="007240DB"/>
    <w:rsid w:val="00727C18"/>
    <w:rsid w:val="00742FB1"/>
    <w:rsid w:val="00750F79"/>
    <w:rsid w:val="007557F9"/>
    <w:rsid w:val="007833FB"/>
    <w:rsid w:val="00785E82"/>
    <w:rsid w:val="00795E72"/>
    <w:rsid w:val="007A7095"/>
    <w:rsid w:val="007C70E0"/>
    <w:rsid w:val="0081099F"/>
    <w:rsid w:val="00822276"/>
    <w:rsid w:val="00835774"/>
    <w:rsid w:val="00881900"/>
    <w:rsid w:val="00892AEE"/>
    <w:rsid w:val="008E0EEC"/>
    <w:rsid w:val="008F23CC"/>
    <w:rsid w:val="008F2E89"/>
    <w:rsid w:val="00953798"/>
    <w:rsid w:val="00953BE5"/>
    <w:rsid w:val="00957F2C"/>
    <w:rsid w:val="00966298"/>
    <w:rsid w:val="00980223"/>
    <w:rsid w:val="009A72A1"/>
    <w:rsid w:val="009B5960"/>
    <w:rsid w:val="009C0282"/>
    <w:rsid w:val="009C3C10"/>
    <w:rsid w:val="00A23CED"/>
    <w:rsid w:val="00A372BA"/>
    <w:rsid w:val="00A5187C"/>
    <w:rsid w:val="00A54654"/>
    <w:rsid w:val="00A5502B"/>
    <w:rsid w:val="00A86F14"/>
    <w:rsid w:val="00A91886"/>
    <w:rsid w:val="00A96A59"/>
    <w:rsid w:val="00AA6439"/>
    <w:rsid w:val="00AC0EE1"/>
    <w:rsid w:val="00AC4B08"/>
    <w:rsid w:val="00AF38AC"/>
    <w:rsid w:val="00B04E7C"/>
    <w:rsid w:val="00B07D18"/>
    <w:rsid w:val="00B22339"/>
    <w:rsid w:val="00B23777"/>
    <w:rsid w:val="00B267EC"/>
    <w:rsid w:val="00B42EC9"/>
    <w:rsid w:val="00B71F11"/>
    <w:rsid w:val="00B74FDB"/>
    <w:rsid w:val="00BA121D"/>
    <w:rsid w:val="00BF41C4"/>
    <w:rsid w:val="00C002DC"/>
    <w:rsid w:val="00C14BCB"/>
    <w:rsid w:val="00C443CC"/>
    <w:rsid w:val="00C51E21"/>
    <w:rsid w:val="00C71DEA"/>
    <w:rsid w:val="00C830EB"/>
    <w:rsid w:val="00C91DA9"/>
    <w:rsid w:val="00C96F40"/>
    <w:rsid w:val="00CB1C03"/>
    <w:rsid w:val="00CB2079"/>
    <w:rsid w:val="00CC4312"/>
    <w:rsid w:val="00CC758E"/>
    <w:rsid w:val="00CE120E"/>
    <w:rsid w:val="00CF50A3"/>
    <w:rsid w:val="00D03B44"/>
    <w:rsid w:val="00D13B10"/>
    <w:rsid w:val="00D1787A"/>
    <w:rsid w:val="00D3119D"/>
    <w:rsid w:val="00D602FE"/>
    <w:rsid w:val="00D66947"/>
    <w:rsid w:val="00D7637B"/>
    <w:rsid w:val="00D82284"/>
    <w:rsid w:val="00DB2C00"/>
    <w:rsid w:val="00DB527D"/>
    <w:rsid w:val="00DD6F0E"/>
    <w:rsid w:val="00DE25AD"/>
    <w:rsid w:val="00DF25B0"/>
    <w:rsid w:val="00E21B54"/>
    <w:rsid w:val="00E31FDE"/>
    <w:rsid w:val="00E470DB"/>
    <w:rsid w:val="00E60956"/>
    <w:rsid w:val="00E67B2E"/>
    <w:rsid w:val="00E75A56"/>
    <w:rsid w:val="00E8679D"/>
    <w:rsid w:val="00EB0298"/>
    <w:rsid w:val="00EB1DF1"/>
    <w:rsid w:val="00EE2DF4"/>
    <w:rsid w:val="00EE7E8C"/>
    <w:rsid w:val="00F03014"/>
    <w:rsid w:val="00F37DC8"/>
    <w:rsid w:val="00F513D9"/>
    <w:rsid w:val="00F7666D"/>
    <w:rsid w:val="00F81A79"/>
    <w:rsid w:val="00F821A0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E67B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E04F57F-96B8-304F-A679-D20879FAA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Anna Koźlińska</cp:lastModifiedBy>
  <cp:revision>7</cp:revision>
  <cp:lastPrinted>2021-08-02T10:29:00Z</cp:lastPrinted>
  <dcterms:created xsi:type="dcterms:W3CDTF">2021-06-09T10:35:00Z</dcterms:created>
  <dcterms:modified xsi:type="dcterms:W3CDTF">2024-07-26T10:59:00Z</dcterms:modified>
</cp:coreProperties>
</file>