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67BBD6AF" w14:textId="77777777" w:rsidR="00022036" w:rsidRDefault="0029483E" w:rsidP="0002203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22036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66B84BB1" w14:textId="0CA00E1C" w:rsidR="00022036" w:rsidRPr="00022036" w:rsidRDefault="00022036" w:rsidP="000220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="00BA0D5B">
        <w:rPr>
          <w:rFonts w:asciiTheme="minorHAnsi" w:hAnsiTheme="minorHAnsi" w:cstheme="minorHAnsi"/>
          <w:b/>
          <w:sz w:val="20"/>
          <w:szCs w:val="20"/>
        </w:rPr>
        <w:t>2</w:t>
      </w:r>
      <w:r w:rsidRPr="0002203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022036">
        <w:rPr>
          <w:rFonts w:asciiTheme="minorHAnsi" w:hAnsiTheme="minorHAnsi" w:cstheme="minorHAnsi"/>
          <w:b/>
          <w:sz w:val="20"/>
          <w:szCs w:val="20"/>
        </w:rPr>
        <w:t xml:space="preserve">budowa oświetlenia ulicznego drogi </w:t>
      </w:r>
      <w:r w:rsidR="00BA0D5B">
        <w:rPr>
          <w:rFonts w:asciiTheme="minorHAnsi" w:hAnsiTheme="minorHAnsi" w:cstheme="minorHAnsi"/>
          <w:b/>
          <w:sz w:val="20"/>
          <w:szCs w:val="20"/>
        </w:rPr>
        <w:t xml:space="preserve">powiatowej </w:t>
      </w:r>
      <w:r w:rsidRPr="00022036">
        <w:rPr>
          <w:rFonts w:asciiTheme="minorHAnsi" w:hAnsiTheme="minorHAnsi" w:cstheme="minorHAnsi"/>
          <w:b/>
          <w:sz w:val="20"/>
          <w:szCs w:val="20"/>
        </w:rPr>
        <w:t xml:space="preserve">w miejscowości </w:t>
      </w:r>
      <w:r w:rsidR="00BA0D5B">
        <w:rPr>
          <w:rFonts w:asciiTheme="minorHAnsi" w:hAnsiTheme="minorHAnsi" w:cstheme="minorHAnsi"/>
          <w:b/>
          <w:sz w:val="20"/>
          <w:szCs w:val="20"/>
        </w:rPr>
        <w:t>Połomia – etap II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505CE5F2" w:rsidR="004F04C4" w:rsidRPr="00022036" w:rsidRDefault="00022036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>B</w:t>
      </w:r>
      <w:r w:rsidRPr="00022036">
        <w:rPr>
          <w:rFonts w:asciiTheme="minorHAnsi" w:hAnsiTheme="minorHAnsi" w:cstheme="minorHAnsi"/>
          <w:b/>
          <w:sz w:val="20"/>
          <w:szCs w:val="20"/>
        </w:rPr>
        <w:t>udowa oświetlenia ulicznego dróg publicznych na terenie Gminy Niebylec</w:t>
      </w:r>
    </w:p>
    <w:p w14:paraId="4528300C" w14:textId="1B061E4A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</w:t>
      </w:r>
      <w:r w:rsidR="00022036">
        <w:rPr>
          <w:rFonts w:asciiTheme="minorHAnsi" w:hAnsiTheme="minorHAnsi"/>
          <w:iCs/>
          <w:sz w:val="20"/>
          <w:szCs w:val="20"/>
        </w:rPr>
        <w:t xml:space="preserve">część nr 1 - </w:t>
      </w:r>
      <w:r w:rsidR="00022036" w:rsidRPr="00022036">
        <w:rPr>
          <w:rFonts w:asciiTheme="minorHAnsi" w:hAnsiTheme="minorHAnsi" w:cstheme="minorHAnsi"/>
          <w:b/>
          <w:sz w:val="20"/>
          <w:szCs w:val="20"/>
        </w:rPr>
        <w:t xml:space="preserve">budowa oświetlenia ulicznego drogi </w:t>
      </w:r>
      <w:r w:rsidR="00BA0D5B">
        <w:rPr>
          <w:rFonts w:asciiTheme="minorHAnsi" w:hAnsiTheme="minorHAnsi" w:cstheme="minorHAnsi"/>
          <w:b/>
          <w:sz w:val="20"/>
          <w:szCs w:val="20"/>
        </w:rPr>
        <w:t xml:space="preserve">powiatowej </w:t>
      </w:r>
      <w:r w:rsidR="00BA0D5B" w:rsidRPr="00022036">
        <w:rPr>
          <w:rFonts w:asciiTheme="minorHAnsi" w:hAnsiTheme="minorHAnsi" w:cstheme="minorHAnsi"/>
          <w:b/>
          <w:sz w:val="20"/>
          <w:szCs w:val="20"/>
        </w:rPr>
        <w:t xml:space="preserve">w miejscowości </w:t>
      </w:r>
      <w:r w:rsidR="00BA0D5B">
        <w:rPr>
          <w:rFonts w:asciiTheme="minorHAnsi" w:hAnsiTheme="minorHAnsi" w:cstheme="minorHAnsi"/>
          <w:b/>
          <w:sz w:val="20"/>
          <w:szCs w:val="20"/>
        </w:rPr>
        <w:t>Połomia – etap II</w:t>
      </w:r>
      <w:r w:rsidR="00022036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</w:t>
      </w:r>
      <w:r w:rsidR="00022036">
        <w:rPr>
          <w:rFonts w:asciiTheme="minorHAnsi" w:hAnsiTheme="minorHAnsi"/>
          <w:iCs/>
          <w:sz w:val="20"/>
          <w:szCs w:val="20"/>
        </w:rPr>
        <w:br/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2F047FCC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</w:t>
      </w:r>
      <w:r w:rsidR="00022036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022036">
        <w:rPr>
          <w:rFonts w:asciiTheme="minorHAnsi" w:hAnsiTheme="minorHAnsi"/>
          <w:sz w:val="20"/>
          <w:szCs w:val="20"/>
        </w:rPr>
        <w:t>późn</w:t>
      </w:r>
      <w:proofErr w:type="spellEnd"/>
      <w:r w:rsidR="00022036">
        <w:rPr>
          <w:rFonts w:asciiTheme="minorHAnsi" w:hAnsiTheme="minorHAnsi"/>
          <w:sz w:val="20"/>
          <w:szCs w:val="20"/>
        </w:rPr>
        <w:t>. zm.</w:t>
      </w:r>
      <w:r w:rsidRPr="0079256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0EB3447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022036" w:rsidRPr="00022036">
        <w:rPr>
          <w:rFonts w:asciiTheme="minorHAnsi" w:hAnsiTheme="minorHAnsi"/>
          <w:b/>
          <w:bCs/>
          <w:sz w:val="20"/>
          <w:szCs w:val="20"/>
        </w:rPr>
        <w:t>28.12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586AC1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6A75" w14:textId="77777777" w:rsidR="00835546" w:rsidRDefault="00835546" w:rsidP="00FD4BE1">
      <w:r>
        <w:separator/>
      </w:r>
    </w:p>
  </w:endnote>
  <w:endnote w:type="continuationSeparator" w:id="0">
    <w:p w14:paraId="0B6C82D2" w14:textId="77777777" w:rsidR="00835546" w:rsidRDefault="0083554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5D2E94A3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BA0D5B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2AC5C32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BA0D5B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70CB" w14:textId="77777777" w:rsidR="00835546" w:rsidRDefault="00835546" w:rsidP="00FD4BE1">
      <w:r>
        <w:separator/>
      </w:r>
    </w:p>
  </w:footnote>
  <w:footnote w:type="continuationSeparator" w:id="0">
    <w:p w14:paraId="349BE887" w14:textId="77777777" w:rsidR="00835546" w:rsidRDefault="00835546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626070B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 xml:space="preserve">. Dz. U. z 2021 r. poz. 685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341C5B9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022036">
      <w:rPr>
        <w:rFonts w:ascii="Arial" w:hAnsi="Arial" w:cs="Arial"/>
        <w:sz w:val="18"/>
        <w:szCs w:val="18"/>
      </w:rPr>
      <w:t>5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586AC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  <w:r w:rsidR="00BA0D5B">
      <w:rPr>
        <w:rFonts w:ascii="Arial" w:hAnsi="Arial" w:cs="Arial"/>
        <w:sz w:val="18"/>
        <w:szCs w:val="18"/>
      </w:rPr>
      <w:t>b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22036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35546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0D5B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022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</cp:revision>
  <cp:lastPrinted>2018-05-17T16:10:00Z</cp:lastPrinted>
  <dcterms:created xsi:type="dcterms:W3CDTF">2023-10-02T13:21:00Z</dcterms:created>
  <dcterms:modified xsi:type="dcterms:W3CDTF">2023-10-02T13:21:00Z</dcterms:modified>
</cp:coreProperties>
</file>