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B89B3" w14:textId="2FB9CF08" w:rsidR="00593128" w:rsidRPr="002E2DD6" w:rsidRDefault="00593128" w:rsidP="00DC726E">
      <w:pPr>
        <w:spacing w:after="0"/>
        <w:jc w:val="right"/>
        <w:rPr>
          <w:rFonts w:ascii="Arial" w:hAnsi="Arial" w:cs="Arial"/>
          <w:sz w:val="20"/>
          <w:szCs w:val="20"/>
          <w:lang w:eastAsia="zh-CN"/>
        </w:rPr>
      </w:pPr>
      <w:r w:rsidRPr="002E2DD6">
        <w:rPr>
          <w:rFonts w:ascii="Arial" w:hAnsi="Arial" w:cs="Arial"/>
          <w:b/>
          <w:sz w:val="20"/>
          <w:szCs w:val="20"/>
          <w:lang w:eastAsia="zh-CN"/>
        </w:rPr>
        <w:t xml:space="preserve">Załącznik nr </w:t>
      </w:r>
      <w:r w:rsidR="00CA20AF">
        <w:rPr>
          <w:rFonts w:ascii="Arial" w:hAnsi="Arial" w:cs="Arial"/>
          <w:b/>
          <w:sz w:val="20"/>
          <w:szCs w:val="20"/>
          <w:lang w:eastAsia="zh-CN"/>
        </w:rPr>
        <w:t>7</w:t>
      </w:r>
      <w:r w:rsidRPr="002E2DD6">
        <w:rPr>
          <w:rFonts w:ascii="Arial" w:hAnsi="Arial" w:cs="Arial"/>
          <w:b/>
          <w:sz w:val="20"/>
          <w:szCs w:val="20"/>
          <w:lang w:eastAsia="zh-CN"/>
        </w:rPr>
        <w:t xml:space="preserve"> do SWZ</w:t>
      </w:r>
    </w:p>
    <w:p w14:paraId="399E68BA" w14:textId="77777777" w:rsidR="00593128" w:rsidRPr="002E2DD6" w:rsidRDefault="00593128" w:rsidP="00DC726E">
      <w:pPr>
        <w:spacing w:after="0"/>
        <w:jc w:val="right"/>
        <w:rPr>
          <w:rFonts w:ascii="Arial" w:hAnsi="Arial" w:cs="Arial"/>
          <w:sz w:val="20"/>
          <w:szCs w:val="20"/>
        </w:rPr>
      </w:pPr>
    </w:p>
    <w:p w14:paraId="0D24731A"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bCs/>
          <w:sz w:val="20"/>
          <w:szCs w:val="20"/>
        </w:rPr>
        <w:t>WZÓR UMOWY</w:t>
      </w:r>
    </w:p>
    <w:p w14:paraId="4A606384" w14:textId="77777777" w:rsidR="00593128" w:rsidRPr="002E2DD6" w:rsidRDefault="00593128" w:rsidP="00DC726E">
      <w:pPr>
        <w:spacing w:after="0"/>
        <w:jc w:val="center"/>
        <w:rPr>
          <w:rFonts w:ascii="Arial" w:hAnsi="Arial" w:cs="Arial"/>
          <w:sz w:val="20"/>
          <w:szCs w:val="20"/>
        </w:rPr>
      </w:pPr>
      <w:r w:rsidRPr="002E2DD6">
        <w:rPr>
          <w:rFonts w:ascii="Arial" w:hAnsi="Arial" w:cs="Arial"/>
          <w:b/>
          <w:bCs/>
          <w:sz w:val="20"/>
          <w:szCs w:val="20"/>
        </w:rPr>
        <w:t xml:space="preserve">UMOWA NR </w:t>
      </w:r>
      <w:r w:rsidRPr="002E2DD6">
        <w:rPr>
          <w:rFonts w:ascii="Arial" w:hAnsi="Arial" w:cs="Arial"/>
          <w:sz w:val="20"/>
          <w:szCs w:val="20"/>
        </w:rPr>
        <w:t>.......................................................................</w:t>
      </w:r>
    </w:p>
    <w:p w14:paraId="6ED6AC32" w14:textId="77777777" w:rsidR="00593128" w:rsidRPr="002E2DD6" w:rsidRDefault="00593128" w:rsidP="00DC726E">
      <w:pPr>
        <w:spacing w:after="0"/>
        <w:rPr>
          <w:rFonts w:ascii="Arial" w:hAnsi="Arial" w:cs="Arial"/>
          <w:b/>
          <w:bCs/>
          <w:sz w:val="20"/>
          <w:szCs w:val="20"/>
        </w:rPr>
      </w:pPr>
    </w:p>
    <w:p w14:paraId="3C98F3EC" w14:textId="77777777" w:rsidR="00593128" w:rsidRPr="002E2DD6" w:rsidRDefault="00593128" w:rsidP="00DC726E">
      <w:pPr>
        <w:spacing w:after="0"/>
        <w:rPr>
          <w:rFonts w:ascii="Arial" w:hAnsi="Arial" w:cs="Arial"/>
          <w:sz w:val="20"/>
          <w:szCs w:val="20"/>
        </w:rPr>
      </w:pPr>
      <w:r w:rsidRPr="002E2DD6">
        <w:rPr>
          <w:rFonts w:ascii="Arial" w:hAnsi="Arial" w:cs="Arial"/>
          <w:sz w:val="20"/>
          <w:szCs w:val="20"/>
        </w:rPr>
        <w:t xml:space="preserve">zawarta w dniu </w:t>
      </w:r>
      <w:r w:rsidRPr="002E2DD6">
        <w:rPr>
          <w:rFonts w:ascii="Arial" w:hAnsi="Arial" w:cs="Arial"/>
          <w:b/>
          <w:sz w:val="20"/>
          <w:szCs w:val="20"/>
        </w:rPr>
        <w:t>........................ r.</w:t>
      </w:r>
      <w:r w:rsidRPr="002E2DD6">
        <w:rPr>
          <w:rFonts w:ascii="Arial" w:hAnsi="Arial" w:cs="Arial"/>
          <w:sz w:val="20"/>
          <w:szCs w:val="20"/>
        </w:rPr>
        <w:t xml:space="preserve"> w Lublinie pomiędzy: </w:t>
      </w:r>
    </w:p>
    <w:p w14:paraId="52D28504" w14:textId="77777777" w:rsidR="00593128" w:rsidRPr="002E2DD6" w:rsidRDefault="00593128" w:rsidP="00DC726E">
      <w:pPr>
        <w:spacing w:after="0"/>
        <w:rPr>
          <w:rFonts w:ascii="Arial" w:hAnsi="Arial" w:cs="Arial"/>
          <w:sz w:val="20"/>
          <w:szCs w:val="20"/>
        </w:rPr>
      </w:pPr>
    </w:p>
    <w:p w14:paraId="7145D3F3" w14:textId="77777777" w:rsidR="008D5FDF" w:rsidRDefault="00593128" w:rsidP="00DC726E">
      <w:pPr>
        <w:spacing w:after="0"/>
        <w:jc w:val="both"/>
        <w:rPr>
          <w:rFonts w:ascii="Arial" w:hAnsi="Arial" w:cs="Arial"/>
          <w:bCs/>
          <w:sz w:val="20"/>
          <w:szCs w:val="20"/>
        </w:rPr>
      </w:pPr>
      <w:r w:rsidRPr="002E2DD6">
        <w:rPr>
          <w:rFonts w:ascii="Arial" w:hAnsi="Arial" w:cs="Arial"/>
          <w:b/>
          <w:sz w:val="20"/>
          <w:szCs w:val="20"/>
        </w:rPr>
        <w:t>Województwem Lubelskim z siedzibą w Lublinie</w:t>
      </w:r>
      <w:r w:rsidRPr="002E2DD6">
        <w:rPr>
          <w:rFonts w:ascii="Arial" w:hAnsi="Arial" w:cs="Arial"/>
          <w:bCs/>
          <w:sz w:val="20"/>
          <w:szCs w:val="20"/>
        </w:rPr>
        <w:t xml:space="preserve">, ul. Artura Grottgera 4, 20-029 Lublin, NIP: 712-29-04-545, REGON 431019170, gdzie obiorcą zamówienia publicznego jest: </w:t>
      </w:r>
      <w:r w:rsidRPr="002E2DD6">
        <w:rPr>
          <w:rFonts w:ascii="Arial" w:hAnsi="Arial" w:cs="Arial"/>
          <w:b/>
          <w:sz w:val="20"/>
          <w:szCs w:val="20"/>
        </w:rPr>
        <w:t>Regionalny Ośrodek Polityki Społecznej w Lublinie</w:t>
      </w:r>
      <w:r w:rsidRPr="002E2DD6">
        <w:rPr>
          <w:rFonts w:ascii="Arial" w:hAnsi="Arial" w:cs="Arial"/>
          <w:bCs/>
          <w:sz w:val="20"/>
          <w:szCs w:val="20"/>
        </w:rPr>
        <w:t>, ul. Diamentowa 2; 20-447 Lublin</w:t>
      </w:r>
      <w:r w:rsidR="008D5FDF">
        <w:rPr>
          <w:rFonts w:ascii="Arial" w:hAnsi="Arial" w:cs="Arial"/>
          <w:bCs/>
          <w:sz w:val="20"/>
          <w:szCs w:val="20"/>
        </w:rPr>
        <w:t>,</w:t>
      </w:r>
    </w:p>
    <w:p w14:paraId="1EE107E4" w14:textId="77777777" w:rsidR="008D5FDF" w:rsidRDefault="00593128" w:rsidP="00DC726E">
      <w:pPr>
        <w:spacing w:after="0"/>
        <w:jc w:val="both"/>
        <w:rPr>
          <w:rFonts w:ascii="Arial" w:hAnsi="Arial" w:cs="Arial"/>
          <w:sz w:val="20"/>
          <w:szCs w:val="20"/>
          <w:lang w:eastAsia="zh-CN"/>
        </w:rPr>
      </w:pPr>
      <w:r w:rsidRPr="002E2DD6">
        <w:rPr>
          <w:rFonts w:ascii="Arial" w:hAnsi="Arial" w:cs="Arial"/>
          <w:sz w:val="20"/>
          <w:szCs w:val="20"/>
          <w:lang w:eastAsia="zh-CN"/>
        </w:rPr>
        <w:t xml:space="preserve">zwanym dalej </w:t>
      </w:r>
      <w:r w:rsidRPr="008D5FDF">
        <w:rPr>
          <w:rFonts w:ascii="Arial" w:hAnsi="Arial" w:cs="Arial"/>
          <w:b/>
          <w:bCs/>
          <w:sz w:val="20"/>
          <w:szCs w:val="20"/>
          <w:lang w:eastAsia="zh-CN"/>
        </w:rPr>
        <w:t>Zamawiającym</w:t>
      </w:r>
      <w:r w:rsidR="008D5FDF">
        <w:rPr>
          <w:rFonts w:ascii="Arial" w:hAnsi="Arial" w:cs="Arial"/>
          <w:b/>
          <w:bCs/>
          <w:sz w:val="20"/>
          <w:szCs w:val="20"/>
          <w:lang w:eastAsia="zh-CN"/>
        </w:rPr>
        <w:t>,</w:t>
      </w:r>
      <w:r w:rsidRPr="002E2DD6">
        <w:rPr>
          <w:rFonts w:ascii="Arial" w:hAnsi="Arial" w:cs="Arial"/>
          <w:sz w:val="20"/>
          <w:szCs w:val="20"/>
          <w:lang w:eastAsia="zh-CN"/>
        </w:rPr>
        <w:t xml:space="preserve"> </w:t>
      </w:r>
    </w:p>
    <w:p w14:paraId="39F87DFC" w14:textId="77777777" w:rsidR="00593128" w:rsidRPr="002E2DD6" w:rsidRDefault="00593128" w:rsidP="00DC726E">
      <w:pPr>
        <w:spacing w:after="0"/>
        <w:jc w:val="both"/>
        <w:rPr>
          <w:rFonts w:ascii="Arial" w:hAnsi="Arial" w:cs="Arial"/>
          <w:sz w:val="20"/>
          <w:szCs w:val="20"/>
        </w:rPr>
      </w:pPr>
      <w:r w:rsidRPr="002E2DD6">
        <w:rPr>
          <w:rFonts w:ascii="Arial" w:hAnsi="Arial" w:cs="Arial"/>
          <w:sz w:val="20"/>
          <w:szCs w:val="20"/>
          <w:lang w:eastAsia="zh-CN"/>
        </w:rPr>
        <w:t>reprezentowanym przez:</w:t>
      </w:r>
    </w:p>
    <w:p w14:paraId="0D060351" w14:textId="77777777" w:rsidR="00593128" w:rsidRPr="002E2DD6" w:rsidRDefault="00593128" w:rsidP="00DC726E">
      <w:pPr>
        <w:spacing w:after="0"/>
        <w:rPr>
          <w:rFonts w:ascii="Arial" w:hAnsi="Arial" w:cs="Arial"/>
          <w:sz w:val="20"/>
          <w:szCs w:val="20"/>
        </w:rPr>
      </w:pPr>
      <w:r w:rsidRPr="002E2DD6">
        <w:rPr>
          <w:rFonts w:ascii="Arial" w:hAnsi="Arial" w:cs="Arial"/>
          <w:sz w:val="20"/>
          <w:szCs w:val="20"/>
        </w:rPr>
        <w:t>a</w:t>
      </w:r>
    </w:p>
    <w:p w14:paraId="3AB9FAF1" w14:textId="77777777" w:rsidR="008D5FDF" w:rsidRDefault="00593128" w:rsidP="00DC726E">
      <w:pPr>
        <w:spacing w:after="0"/>
        <w:rPr>
          <w:rFonts w:ascii="Arial" w:hAnsi="Arial" w:cs="Arial"/>
          <w:sz w:val="20"/>
          <w:szCs w:val="20"/>
        </w:rPr>
      </w:pPr>
      <w:r w:rsidRPr="002E2DD6">
        <w:rPr>
          <w:rFonts w:ascii="Arial" w:hAnsi="Arial" w:cs="Arial"/>
          <w:b/>
          <w:sz w:val="20"/>
          <w:szCs w:val="20"/>
        </w:rPr>
        <w:t>.......................................................................................</w:t>
      </w:r>
      <w:r w:rsidRPr="002E2DD6">
        <w:rPr>
          <w:rFonts w:ascii="Arial" w:hAnsi="Arial" w:cs="Arial"/>
          <w:sz w:val="20"/>
          <w:szCs w:val="20"/>
        </w:rPr>
        <w:t xml:space="preserve">; ……………..................................................., - zwanym dalej </w:t>
      </w:r>
      <w:r w:rsidRPr="008D5FDF">
        <w:rPr>
          <w:rFonts w:ascii="Arial" w:hAnsi="Arial" w:cs="Arial"/>
          <w:b/>
          <w:bCs/>
          <w:sz w:val="20"/>
          <w:szCs w:val="20"/>
        </w:rPr>
        <w:t>Wykonawcą</w:t>
      </w:r>
      <w:r w:rsidR="008D5FDF">
        <w:rPr>
          <w:rFonts w:ascii="Arial" w:hAnsi="Arial" w:cs="Arial"/>
          <w:sz w:val="20"/>
          <w:szCs w:val="20"/>
        </w:rPr>
        <w:t>,</w:t>
      </w:r>
    </w:p>
    <w:p w14:paraId="0BDCB217" w14:textId="77777777" w:rsidR="00593128" w:rsidRPr="002E2DD6" w:rsidRDefault="00593128" w:rsidP="00DC726E">
      <w:pPr>
        <w:spacing w:after="0"/>
        <w:rPr>
          <w:rFonts w:ascii="Arial" w:hAnsi="Arial" w:cs="Arial"/>
          <w:sz w:val="20"/>
          <w:szCs w:val="20"/>
        </w:rPr>
      </w:pPr>
      <w:r w:rsidRPr="002E2DD6">
        <w:rPr>
          <w:rFonts w:ascii="Arial" w:hAnsi="Arial" w:cs="Arial"/>
          <w:sz w:val="20"/>
          <w:szCs w:val="20"/>
        </w:rPr>
        <w:t>reprezentowanym przez:</w:t>
      </w:r>
    </w:p>
    <w:p w14:paraId="2CA8DB39" w14:textId="77777777" w:rsidR="00593128" w:rsidRPr="002E2DD6" w:rsidRDefault="00593128" w:rsidP="00DC726E">
      <w:pPr>
        <w:spacing w:after="0"/>
        <w:rPr>
          <w:rFonts w:ascii="Arial" w:hAnsi="Arial" w:cs="Arial"/>
          <w:b/>
          <w:bCs/>
          <w:sz w:val="20"/>
          <w:szCs w:val="20"/>
        </w:rPr>
      </w:pPr>
      <w:r w:rsidRPr="002E2DD6">
        <w:rPr>
          <w:rFonts w:ascii="Arial" w:hAnsi="Arial" w:cs="Arial"/>
          <w:b/>
          <w:bCs/>
          <w:sz w:val="20"/>
          <w:szCs w:val="20"/>
        </w:rPr>
        <w:t>..................................................................................................................................................................</w:t>
      </w:r>
    </w:p>
    <w:p w14:paraId="64EEDC64" w14:textId="77777777" w:rsidR="00593128" w:rsidRPr="002E2DD6" w:rsidRDefault="00593128" w:rsidP="00DC726E">
      <w:pPr>
        <w:spacing w:after="0"/>
        <w:rPr>
          <w:rFonts w:ascii="Arial" w:hAnsi="Arial" w:cs="Arial"/>
          <w:sz w:val="20"/>
          <w:szCs w:val="20"/>
          <w:lang w:eastAsia="zh-CN"/>
        </w:rPr>
      </w:pPr>
      <w:r w:rsidRPr="002E2DD6">
        <w:rPr>
          <w:rFonts w:ascii="Arial" w:hAnsi="Arial" w:cs="Arial"/>
          <w:sz w:val="20"/>
          <w:szCs w:val="20"/>
        </w:rPr>
        <w:t xml:space="preserve">wspólnie zwanymi dalej </w:t>
      </w:r>
      <w:r w:rsidRPr="002E2DD6">
        <w:rPr>
          <w:rFonts w:ascii="Arial" w:hAnsi="Arial" w:cs="Arial"/>
          <w:b/>
          <w:bCs/>
          <w:sz w:val="20"/>
          <w:szCs w:val="20"/>
        </w:rPr>
        <w:t>„Stronami”</w:t>
      </w:r>
    </w:p>
    <w:p w14:paraId="3A89DB7E" w14:textId="77777777" w:rsidR="00593128" w:rsidRPr="002E2DD6" w:rsidRDefault="00593128" w:rsidP="00DC726E">
      <w:pPr>
        <w:pStyle w:val="Tekstpodstawowy"/>
        <w:spacing w:line="276" w:lineRule="auto"/>
        <w:rPr>
          <w:rFonts w:ascii="Arial" w:hAnsi="Arial" w:cs="Arial"/>
          <w:sz w:val="20"/>
        </w:rPr>
      </w:pPr>
    </w:p>
    <w:p w14:paraId="55B65194" w14:textId="77777777" w:rsidR="00593128" w:rsidRPr="002E2DD6" w:rsidRDefault="00593128" w:rsidP="00DC726E">
      <w:pPr>
        <w:spacing w:after="0"/>
        <w:jc w:val="both"/>
        <w:rPr>
          <w:rFonts w:ascii="Arial" w:hAnsi="Arial" w:cs="Arial"/>
          <w:b/>
          <w:bCs/>
          <w:sz w:val="20"/>
          <w:szCs w:val="20"/>
        </w:rPr>
      </w:pPr>
      <w:r w:rsidRPr="002E2DD6">
        <w:rPr>
          <w:rFonts w:ascii="Arial" w:hAnsi="Arial" w:cs="Arial"/>
          <w:sz w:val="20"/>
          <w:szCs w:val="20"/>
        </w:rPr>
        <w:t>W wyniku postępowania o udzielenie zamówienia publicznego prowadzonego</w:t>
      </w:r>
      <w:r w:rsidRPr="002E2DD6">
        <w:rPr>
          <w:rFonts w:ascii="Arial" w:hAnsi="Arial" w:cs="Arial"/>
          <w:sz w:val="20"/>
          <w:szCs w:val="20"/>
          <w:lang w:eastAsia="zh-CN"/>
        </w:rPr>
        <w:t xml:space="preserve"> </w:t>
      </w:r>
      <w:r w:rsidRPr="002E2DD6">
        <w:rPr>
          <w:rFonts w:ascii="Arial" w:hAnsi="Arial" w:cs="Arial"/>
          <w:sz w:val="20"/>
          <w:szCs w:val="20"/>
        </w:rPr>
        <w:t xml:space="preserve">na podstawie </w:t>
      </w:r>
      <w:r w:rsidR="00301D85">
        <w:rPr>
          <w:rFonts w:ascii="Arial" w:hAnsi="Arial" w:cs="Arial"/>
          <w:sz w:val="20"/>
          <w:szCs w:val="20"/>
        </w:rPr>
        <w:br/>
      </w:r>
      <w:r w:rsidRPr="002E2DD6">
        <w:rPr>
          <w:rFonts w:ascii="Arial" w:hAnsi="Arial" w:cs="Arial"/>
          <w:sz w:val="20"/>
          <w:szCs w:val="20"/>
        </w:rPr>
        <w:t xml:space="preserve">art. 275 ust. 1 ustawy z dnia 11 września 2019 r. Prawo zamówień publicznych w trybie podstawowym bez negocjacji, pn.: </w:t>
      </w:r>
      <w:r w:rsidR="00E43548" w:rsidRPr="00E43548">
        <w:rPr>
          <w:rFonts w:ascii="Arial" w:hAnsi="Arial" w:cs="Arial"/>
          <w:b/>
          <w:bCs/>
          <w:sz w:val="20"/>
          <w:szCs w:val="20"/>
        </w:rPr>
        <w:t>Organizacja szkoleń w siedzibie Regionalnego Ośrodka Polityki Społecznej w Lublinie w ramach projektu "Efektywna polityka społeczna w województwie lubelskim" z podziałem na części</w:t>
      </w:r>
      <w:r w:rsidR="00EC3391">
        <w:rPr>
          <w:rFonts w:ascii="Arial" w:hAnsi="Arial" w:cs="Arial"/>
          <w:b/>
          <w:bCs/>
          <w:sz w:val="20"/>
          <w:szCs w:val="20"/>
        </w:rPr>
        <w:t>,</w:t>
      </w:r>
      <w:r w:rsidR="00313C82" w:rsidRPr="00313C82">
        <w:rPr>
          <w:rFonts w:ascii="Arial" w:hAnsi="Arial" w:cs="Arial"/>
          <w:b/>
          <w:bCs/>
          <w:sz w:val="20"/>
          <w:szCs w:val="20"/>
        </w:rPr>
        <w:t xml:space="preserve"> </w:t>
      </w:r>
      <w:r w:rsidRPr="002E2DD6">
        <w:rPr>
          <w:rFonts w:ascii="Arial" w:hAnsi="Arial" w:cs="Arial"/>
          <w:sz w:val="20"/>
          <w:szCs w:val="20"/>
        </w:rPr>
        <w:t>Znak sprawy</w:t>
      </w:r>
      <w:r w:rsidRPr="002E2DD6">
        <w:rPr>
          <w:rFonts w:ascii="Arial" w:hAnsi="Arial" w:cs="Arial"/>
          <w:b/>
          <w:bCs/>
          <w:sz w:val="20"/>
          <w:szCs w:val="20"/>
        </w:rPr>
        <w:t xml:space="preserve"> DSP.TP.2311.</w:t>
      </w:r>
      <w:r w:rsidR="00E43548">
        <w:rPr>
          <w:rFonts w:ascii="Arial" w:hAnsi="Arial" w:cs="Arial"/>
          <w:b/>
          <w:bCs/>
          <w:sz w:val="20"/>
          <w:szCs w:val="20"/>
        </w:rPr>
        <w:t>41</w:t>
      </w:r>
      <w:r w:rsidRPr="002E2DD6">
        <w:rPr>
          <w:rFonts w:ascii="Arial" w:hAnsi="Arial" w:cs="Arial"/>
          <w:b/>
          <w:bCs/>
          <w:sz w:val="20"/>
          <w:szCs w:val="20"/>
        </w:rPr>
        <w:t>.202</w:t>
      </w:r>
      <w:r w:rsidR="008D5FDF">
        <w:rPr>
          <w:rFonts w:ascii="Arial" w:hAnsi="Arial" w:cs="Arial"/>
          <w:b/>
          <w:bCs/>
          <w:sz w:val="20"/>
          <w:szCs w:val="20"/>
        </w:rPr>
        <w:t>4</w:t>
      </w:r>
      <w:r w:rsidRPr="002E2DD6">
        <w:rPr>
          <w:rFonts w:ascii="Arial" w:eastAsia="Calibri" w:hAnsi="Arial" w:cs="Arial"/>
          <w:b/>
          <w:sz w:val="20"/>
          <w:szCs w:val="20"/>
        </w:rPr>
        <w:t xml:space="preserve">, </w:t>
      </w:r>
      <w:r w:rsidRPr="002E2DD6">
        <w:rPr>
          <w:rFonts w:ascii="Arial" w:hAnsi="Arial" w:cs="Arial"/>
          <w:sz w:val="20"/>
          <w:szCs w:val="20"/>
        </w:rPr>
        <w:t>została zawarta umowa o następującej treści:</w:t>
      </w:r>
    </w:p>
    <w:p w14:paraId="4E648EAE" w14:textId="77777777" w:rsidR="00593128" w:rsidRPr="002E2DD6" w:rsidRDefault="00593128" w:rsidP="00DC726E">
      <w:pPr>
        <w:spacing w:after="0"/>
        <w:rPr>
          <w:rFonts w:ascii="Arial" w:hAnsi="Arial" w:cs="Arial"/>
        </w:rPr>
      </w:pPr>
    </w:p>
    <w:p w14:paraId="02C282FB"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1 </w:t>
      </w:r>
    </w:p>
    <w:p w14:paraId="611E86E2" w14:textId="77777777" w:rsidR="006A6A8A" w:rsidRDefault="00593128" w:rsidP="006A6A8A">
      <w:pPr>
        <w:pStyle w:val="Tekstpodstawowy"/>
        <w:numPr>
          <w:ilvl w:val="0"/>
          <w:numId w:val="12"/>
        </w:numPr>
        <w:suppressAutoHyphens/>
        <w:spacing w:line="276" w:lineRule="auto"/>
        <w:ind w:left="284" w:hanging="284"/>
        <w:rPr>
          <w:rFonts w:ascii="Arial" w:hAnsi="Arial" w:cs="Arial"/>
          <w:sz w:val="20"/>
        </w:rPr>
      </w:pPr>
      <w:r w:rsidRPr="002E2DD6">
        <w:rPr>
          <w:rFonts w:ascii="Arial" w:hAnsi="Arial" w:cs="Arial"/>
          <w:sz w:val="20"/>
        </w:rPr>
        <w:t>Przedmiotem umowy jest świadczenie</w:t>
      </w:r>
      <w:r w:rsidR="00D93BF2">
        <w:rPr>
          <w:rFonts w:ascii="Arial" w:hAnsi="Arial" w:cs="Arial"/>
          <w:sz w:val="20"/>
        </w:rPr>
        <w:t>:</w:t>
      </w:r>
      <w:r w:rsidR="007F246A" w:rsidRPr="007F246A">
        <w:rPr>
          <w:rFonts w:ascii="Arial" w:hAnsi="Arial" w:cs="Arial"/>
          <w:b/>
          <w:bCs/>
          <w:sz w:val="20"/>
        </w:rPr>
        <w:t xml:space="preserve"> </w:t>
      </w:r>
      <w:r w:rsidR="007F246A">
        <w:rPr>
          <w:rFonts w:ascii="Arial" w:hAnsi="Arial" w:cs="Arial"/>
          <w:b/>
          <w:bCs/>
          <w:sz w:val="20"/>
        </w:rPr>
        <w:t>……</w:t>
      </w:r>
      <w:r w:rsidR="007F246A">
        <w:rPr>
          <w:rStyle w:val="Odwoanieprzypisudolnego"/>
          <w:rFonts w:ascii="Arial" w:hAnsi="Arial" w:cs="Arial"/>
          <w:b/>
          <w:bCs/>
          <w:sz w:val="20"/>
        </w:rPr>
        <w:footnoteReference w:id="1"/>
      </w:r>
      <w:r w:rsidRPr="008D5FDF">
        <w:rPr>
          <w:rFonts w:ascii="Arial" w:hAnsi="Arial" w:cs="Arial"/>
          <w:sz w:val="20"/>
        </w:rPr>
        <w:t xml:space="preserve">, zwane dalej przedmiotem umowy. Szczegółowy opis przedmiotu zamówienia został zawarty w </w:t>
      </w:r>
      <w:r w:rsidRPr="008D5FDF">
        <w:rPr>
          <w:rFonts w:ascii="Arial" w:hAnsi="Arial" w:cs="Arial"/>
          <w:b/>
          <w:bCs/>
          <w:sz w:val="20"/>
        </w:rPr>
        <w:t>załączniku nr 1 do Umowy</w:t>
      </w:r>
      <w:r w:rsidR="006A6A8A">
        <w:rPr>
          <w:rFonts w:ascii="Arial" w:hAnsi="Arial" w:cs="Arial"/>
          <w:sz w:val="20"/>
        </w:rPr>
        <w:t>.</w:t>
      </w:r>
    </w:p>
    <w:p w14:paraId="26C4BF86" w14:textId="0B2A9AB4" w:rsidR="006A6A8A" w:rsidRPr="006A6A8A" w:rsidRDefault="00593128" w:rsidP="006A6A8A">
      <w:pPr>
        <w:pStyle w:val="Tekstpodstawowy"/>
        <w:numPr>
          <w:ilvl w:val="0"/>
          <w:numId w:val="12"/>
        </w:numPr>
        <w:suppressAutoHyphens/>
        <w:spacing w:line="276" w:lineRule="auto"/>
        <w:ind w:left="284" w:hanging="284"/>
        <w:rPr>
          <w:rFonts w:ascii="Arial" w:hAnsi="Arial" w:cs="Arial"/>
          <w:sz w:val="20"/>
        </w:rPr>
      </w:pPr>
      <w:r w:rsidRPr="006A6A8A">
        <w:rPr>
          <w:rFonts w:ascii="Arial" w:hAnsi="Arial" w:cs="Arial"/>
          <w:sz w:val="20"/>
        </w:rPr>
        <w:t> </w:t>
      </w:r>
      <w:r w:rsidR="006A6A8A" w:rsidRPr="006A6A8A">
        <w:rPr>
          <w:rFonts w:ascii="Arial" w:hAnsi="Arial" w:cs="Arial"/>
          <w:sz w:val="20"/>
        </w:rPr>
        <w:t>Usługa realizowana w ramach projektu współfinansowanego ze środków Unii Europejskiej,  w ramach projektu pn. „Efektywna polityka społeczna w województwie lubelskim” finansowanego z Programu Fundusze Europejskie dla Rozwoju Społecznego 2021-2027 współfinansowanego ze środków Europejskiego Funduszu Społecznego Plus.</w:t>
      </w:r>
    </w:p>
    <w:p w14:paraId="7B277B85" w14:textId="64F43DE3" w:rsidR="00593128" w:rsidRPr="006A6A8A" w:rsidRDefault="00593128" w:rsidP="000D688D">
      <w:pPr>
        <w:pStyle w:val="Tekstpodstawowy"/>
        <w:suppressAutoHyphens/>
        <w:spacing w:line="276" w:lineRule="auto"/>
        <w:rPr>
          <w:rFonts w:ascii="Arial" w:hAnsi="Arial" w:cs="Arial"/>
          <w:sz w:val="20"/>
        </w:rPr>
      </w:pPr>
    </w:p>
    <w:p w14:paraId="34BAA132" w14:textId="77777777" w:rsidR="00593128" w:rsidRPr="002E2DD6" w:rsidRDefault="00593128" w:rsidP="00E73596">
      <w:pPr>
        <w:pStyle w:val="Akapitzlist"/>
        <w:numPr>
          <w:ilvl w:val="0"/>
          <w:numId w:val="12"/>
        </w:numPr>
        <w:suppressAutoHyphens/>
        <w:spacing w:line="276" w:lineRule="auto"/>
        <w:ind w:left="284" w:hanging="284"/>
        <w:jc w:val="both"/>
        <w:rPr>
          <w:rFonts w:ascii="Arial" w:hAnsi="Arial" w:cs="Arial"/>
        </w:rPr>
      </w:pPr>
      <w:r w:rsidRPr="002E2DD6">
        <w:rPr>
          <w:rFonts w:ascii="Arial" w:hAnsi="Arial" w:cs="Arial"/>
        </w:rPr>
        <w:t xml:space="preserve">Wykonawca zobowiązuje się do realizacji przedmiotu umowy zgodnie z warunkami określonymi </w:t>
      </w:r>
      <w:r w:rsidR="00301D85">
        <w:rPr>
          <w:rFonts w:ascii="Arial" w:hAnsi="Arial" w:cs="Arial"/>
        </w:rPr>
        <w:br/>
      </w:r>
      <w:r w:rsidRPr="002E2DD6">
        <w:rPr>
          <w:rFonts w:ascii="Arial" w:hAnsi="Arial" w:cs="Arial"/>
        </w:rPr>
        <w:t xml:space="preserve">w opisie przedmiotu zamówienia stanowiącym załącznik nr 1 do Umowy oraz wszelkimi uwagami </w:t>
      </w:r>
      <w:r w:rsidR="00301D85">
        <w:rPr>
          <w:rFonts w:ascii="Arial" w:hAnsi="Arial" w:cs="Arial"/>
        </w:rPr>
        <w:br/>
      </w:r>
      <w:r w:rsidRPr="002E2DD6">
        <w:rPr>
          <w:rFonts w:ascii="Arial" w:hAnsi="Arial" w:cs="Arial"/>
        </w:rPr>
        <w:t>i wskazówkami przekazywanymi przez Zamawiającego w trakcie jego realizacji.</w:t>
      </w:r>
    </w:p>
    <w:p w14:paraId="76C6B9BA" w14:textId="77777777" w:rsidR="00593128" w:rsidRPr="002E2DD6" w:rsidRDefault="00593128" w:rsidP="00E73596">
      <w:pPr>
        <w:pStyle w:val="Akapitzlist"/>
        <w:numPr>
          <w:ilvl w:val="0"/>
          <w:numId w:val="12"/>
        </w:numPr>
        <w:spacing w:line="276" w:lineRule="auto"/>
        <w:ind w:left="284" w:hanging="284"/>
        <w:jc w:val="both"/>
        <w:rPr>
          <w:rFonts w:ascii="Arial" w:hAnsi="Arial" w:cs="Arial"/>
        </w:rPr>
      </w:pPr>
      <w:r w:rsidRPr="002E2DD6">
        <w:rPr>
          <w:rFonts w:ascii="Arial" w:hAnsi="Arial" w:cs="Arial"/>
        </w:rPr>
        <w:t>Wykonawca zobowiązuje się do starannego i terminowego realizowania przedmiotu zamówienia przy użyciu własnego sprzętu i na własny koszt.</w:t>
      </w:r>
    </w:p>
    <w:p w14:paraId="40D0081C" w14:textId="77777777" w:rsidR="00593128" w:rsidRPr="002E2DD6" w:rsidRDefault="00593128" w:rsidP="00E73596">
      <w:pPr>
        <w:pStyle w:val="Akapitzlist"/>
        <w:numPr>
          <w:ilvl w:val="0"/>
          <w:numId w:val="12"/>
        </w:numPr>
        <w:suppressAutoHyphens/>
        <w:spacing w:line="276" w:lineRule="auto"/>
        <w:ind w:left="284" w:hanging="284"/>
        <w:jc w:val="both"/>
        <w:rPr>
          <w:rFonts w:ascii="Arial" w:hAnsi="Arial" w:cs="Arial"/>
        </w:rPr>
      </w:pPr>
      <w:r w:rsidRPr="002E2DD6">
        <w:rPr>
          <w:rFonts w:ascii="Arial" w:hAnsi="Arial" w:cs="Arial"/>
          <w:lang w:eastAsia="ar-SA"/>
        </w:rPr>
        <w:t>Wykonawca oświadcza, że posiada środki finansowe w wysokości umożliwiającej sprawną realizację przedmiotu umowy oraz stosowne doświadczenie i wiedzę w zakresie wykonywania usług, a także dysponuje wysokiej jakości sprzętem i urządzeniami, co pozwoli mu na terminowe i prawidłowe wywiązanie się ze wszystkich obowiązków wynikających z niniejszej umowy.</w:t>
      </w:r>
    </w:p>
    <w:p w14:paraId="07D3F79C" w14:textId="77777777" w:rsidR="00593128" w:rsidRPr="002E2DD6" w:rsidRDefault="00593128" w:rsidP="00E73596">
      <w:pPr>
        <w:pStyle w:val="Akapitzlist"/>
        <w:numPr>
          <w:ilvl w:val="0"/>
          <w:numId w:val="12"/>
        </w:numPr>
        <w:tabs>
          <w:tab w:val="left" w:pos="0"/>
        </w:tabs>
        <w:suppressAutoHyphens/>
        <w:autoSpaceDE w:val="0"/>
        <w:spacing w:line="276" w:lineRule="auto"/>
        <w:ind w:left="284" w:hanging="284"/>
        <w:jc w:val="both"/>
        <w:rPr>
          <w:rFonts w:ascii="Arial" w:hAnsi="Arial" w:cs="Arial"/>
        </w:rPr>
      </w:pPr>
      <w:r w:rsidRPr="002E2DD6">
        <w:rPr>
          <w:rFonts w:ascii="Arial" w:hAnsi="Arial" w:cs="Arial"/>
        </w:rPr>
        <w:t xml:space="preserve">Wykonawca oświadcza, że wykona przedmiot umowy z należytą starannością, zgodnie </w:t>
      </w:r>
      <w:r w:rsidRPr="002E2DD6">
        <w:rPr>
          <w:rFonts w:ascii="Arial" w:hAnsi="Arial" w:cs="Arial"/>
        </w:rPr>
        <w:br/>
        <w:t xml:space="preserve">z najlepszymi praktykami przyjętymi przy świadczeniu usług tego rodzaju oraz informacjami </w:t>
      </w:r>
      <w:r w:rsidRPr="002E2DD6">
        <w:rPr>
          <w:rFonts w:ascii="Arial" w:hAnsi="Arial" w:cs="Arial"/>
        </w:rPr>
        <w:br/>
        <w:t>i wytycznymi ze strony Zamawiającego, a także że przy wykonywaniu przedmiotu umowy będzie kierował się najlepszą dostępną wiedzą oraz obowiązującymi przepisami prawa.</w:t>
      </w:r>
    </w:p>
    <w:p w14:paraId="69CEE28D" w14:textId="77777777" w:rsidR="00593128" w:rsidRPr="002E2DD6" w:rsidRDefault="00593128" w:rsidP="00E73596">
      <w:pPr>
        <w:pStyle w:val="Akapitzlist"/>
        <w:numPr>
          <w:ilvl w:val="0"/>
          <w:numId w:val="12"/>
        </w:numPr>
        <w:suppressAutoHyphens/>
        <w:spacing w:line="276" w:lineRule="auto"/>
        <w:ind w:left="284" w:hanging="284"/>
        <w:jc w:val="both"/>
        <w:rPr>
          <w:rFonts w:ascii="Arial" w:hAnsi="Arial" w:cs="Arial"/>
        </w:rPr>
      </w:pPr>
      <w:r w:rsidRPr="002E2DD6">
        <w:rPr>
          <w:rFonts w:ascii="Arial" w:eastAsia="Lucida Sans Unicode" w:hAnsi="Arial" w:cs="Arial"/>
          <w:kern w:val="2"/>
        </w:rPr>
        <w:t xml:space="preserve">Wykonawca odpowiada za wykonanie przedmiotu umowy w sposób prawidłowy i terminowy oraz opowiada za szkody powstałe u Zamawiającego, w wyniku niewykonania lub nienależytego wykonania Umowy w zakresie przekazanych do realizacji przez Wykonawcę spraw. </w:t>
      </w:r>
    </w:p>
    <w:p w14:paraId="74BB6163" w14:textId="77777777" w:rsidR="00BF4687" w:rsidRPr="007F246A" w:rsidRDefault="00BF4687" w:rsidP="00E73596">
      <w:pPr>
        <w:numPr>
          <w:ilvl w:val="0"/>
          <w:numId w:val="12"/>
        </w:numPr>
        <w:suppressAutoHyphens/>
        <w:spacing w:after="0"/>
        <w:ind w:left="284" w:hanging="284"/>
        <w:jc w:val="both"/>
        <w:rPr>
          <w:rFonts w:ascii="Arial" w:hAnsi="Arial" w:cs="Arial"/>
          <w:sz w:val="20"/>
          <w:szCs w:val="20"/>
        </w:rPr>
      </w:pPr>
      <w:r w:rsidRPr="002E2DD6">
        <w:rPr>
          <w:rFonts w:ascii="Arial" w:hAnsi="Arial" w:cs="Arial"/>
          <w:bCs/>
          <w:sz w:val="20"/>
          <w:szCs w:val="20"/>
        </w:rPr>
        <w:t>Wykonawca jest zobowiązany do spełnienia świadczenia zgodnie z obowiązującymi przepisami mającymi zastosowanie do przedmiotu świadczenia.</w:t>
      </w:r>
      <w:r w:rsidRPr="007F246A">
        <w:rPr>
          <w:rFonts w:ascii="Arial" w:hAnsi="Arial" w:cs="Arial"/>
          <w:sz w:val="20"/>
          <w:szCs w:val="20"/>
        </w:rPr>
        <w:tab/>
      </w:r>
      <w:r w:rsidRPr="007F246A">
        <w:rPr>
          <w:rFonts w:ascii="Arial" w:hAnsi="Arial" w:cs="Arial"/>
          <w:sz w:val="20"/>
          <w:szCs w:val="20"/>
        </w:rPr>
        <w:tab/>
        <w:t xml:space="preserve"> </w:t>
      </w:r>
    </w:p>
    <w:p w14:paraId="53941BDC" w14:textId="77777777" w:rsidR="00700368" w:rsidRPr="002E2DD6" w:rsidRDefault="00700368" w:rsidP="00DC726E">
      <w:pPr>
        <w:pStyle w:val="Tekstpodstawowy"/>
        <w:spacing w:line="276" w:lineRule="auto"/>
        <w:jc w:val="center"/>
        <w:rPr>
          <w:rFonts w:ascii="Arial" w:hAnsi="Arial" w:cs="Arial"/>
          <w:b/>
          <w:bCs/>
          <w:sz w:val="20"/>
        </w:rPr>
      </w:pPr>
      <w:r w:rsidRPr="002E2DD6">
        <w:rPr>
          <w:rFonts w:ascii="Arial" w:hAnsi="Arial" w:cs="Arial"/>
          <w:b/>
          <w:bCs/>
          <w:sz w:val="20"/>
        </w:rPr>
        <w:t>§ 2</w:t>
      </w:r>
    </w:p>
    <w:p w14:paraId="73FD9B5D" w14:textId="77777777" w:rsidR="00700368" w:rsidRPr="004D6075" w:rsidRDefault="00700368" w:rsidP="00E73596">
      <w:pPr>
        <w:numPr>
          <w:ilvl w:val="0"/>
          <w:numId w:val="30"/>
        </w:numPr>
        <w:tabs>
          <w:tab w:val="clear" w:pos="720"/>
        </w:tabs>
        <w:spacing w:after="0"/>
        <w:ind w:left="426"/>
        <w:jc w:val="both"/>
        <w:rPr>
          <w:rFonts w:ascii="Arial" w:hAnsi="Arial" w:cs="Arial"/>
          <w:sz w:val="20"/>
          <w:szCs w:val="20"/>
        </w:rPr>
      </w:pPr>
      <w:r w:rsidRPr="004D6075">
        <w:rPr>
          <w:rFonts w:ascii="Arial" w:hAnsi="Arial" w:cs="Arial"/>
          <w:sz w:val="20"/>
          <w:szCs w:val="20"/>
        </w:rPr>
        <w:t xml:space="preserve">W wykonaniu obowiązków umownych Wykonawca zobowiązany jest w szczególności do: </w:t>
      </w:r>
    </w:p>
    <w:p w14:paraId="633E33D2" w14:textId="77777777" w:rsidR="004D6075" w:rsidRPr="004D6075" w:rsidRDefault="004D6075" w:rsidP="00E73596">
      <w:pPr>
        <w:numPr>
          <w:ilvl w:val="0"/>
          <w:numId w:val="38"/>
        </w:numPr>
        <w:spacing w:after="0"/>
        <w:ind w:left="709" w:hanging="283"/>
        <w:contextualSpacing/>
        <w:jc w:val="both"/>
        <w:rPr>
          <w:rFonts w:ascii="Arial" w:eastAsia="Calibri" w:hAnsi="Arial" w:cs="Arial"/>
          <w:sz w:val="20"/>
          <w:szCs w:val="20"/>
        </w:rPr>
      </w:pPr>
      <w:r>
        <w:rPr>
          <w:rFonts w:ascii="Arial" w:eastAsia="Calibri" w:hAnsi="Arial" w:cs="Arial"/>
          <w:sz w:val="20"/>
          <w:szCs w:val="20"/>
        </w:rPr>
        <w:t>z</w:t>
      </w:r>
      <w:r w:rsidRPr="004D6075">
        <w:rPr>
          <w:rFonts w:ascii="Arial" w:eastAsia="Calibri" w:hAnsi="Arial" w:cs="Arial"/>
          <w:sz w:val="20"/>
          <w:szCs w:val="20"/>
        </w:rPr>
        <w:t xml:space="preserve">apewni </w:t>
      </w:r>
      <w:r w:rsidR="00313C82">
        <w:rPr>
          <w:rFonts w:ascii="Arial" w:eastAsia="Calibri" w:hAnsi="Arial" w:cs="Arial"/>
          <w:sz w:val="20"/>
          <w:szCs w:val="20"/>
        </w:rPr>
        <w:t>wykładowcę/wykładowców</w:t>
      </w:r>
      <w:r w:rsidRPr="004D6075">
        <w:rPr>
          <w:rFonts w:ascii="Arial" w:eastAsia="Calibri" w:hAnsi="Arial" w:cs="Arial"/>
          <w:sz w:val="20"/>
          <w:szCs w:val="20"/>
        </w:rPr>
        <w:t xml:space="preserve"> i ich wynagrodzenie;</w:t>
      </w:r>
    </w:p>
    <w:p w14:paraId="6456F500" w14:textId="77777777" w:rsidR="004D6075" w:rsidRPr="002803FC" w:rsidRDefault="00313C82" w:rsidP="00E73596">
      <w:pPr>
        <w:numPr>
          <w:ilvl w:val="0"/>
          <w:numId w:val="38"/>
        </w:numPr>
        <w:spacing w:after="0"/>
        <w:ind w:left="709" w:hanging="283"/>
        <w:contextualSpacing/>
        <w:jc w:val="both"/>
        <w:rPr>
          <w:rFonts w:ascii="Arial" w:eastAsia="Calibri" w:hAnsi="Arial" w:cs="Arial"/>
          <w:color w:val="000000"/>
          <w:sz w:val="20"/>
          <w:szCs w:val="20"/>
        </w:rPr>
      </w:pPr>
      <w:r w:rsidRPr="002803FC">
        <w:rPr>
          <w:rFonts w:ascii="Arial" w:eastAsia="Calibri" w:hAnsi="Arial" w:cs="Arial"/>
          <w:sz w:val="20"/>
          <w:szCs w:val="20"/>
        </w:rPr>
        <w:t>przygotuje</w:t>
      </w:r>
      <w:r w:rsidR="004D6075" w:rsidRPr="002803FC">
        <w:rPr>
          <w:rFonts w:ascii="Arial" w:eastAsia="Calibri" w:hAnsi="Arial" w:cs="Arial"/>
          <w:sz w:val="20"/>
          <w:szCs w:val="20"/>
        </w:rPr>
        <w:t xml:space="preserve"> i powieli materiały </w:t>
      </w:r>
      <w:r w:rsidRPr="002803FC">
        <w:rPr>
          <w:rFonts w:ascii="Arial" w:eastAsia="Calibri" w:hAnsi="Arial" w:cs="Arial"/>
          <w:sz w:val="20"/>
          <w:szCs w:val="20"/>
        </w:rPr>
        <w:t xml:space="preserve">informacyjne </w:t>
      </w:r>
      <w:r w:rsidR="004D6075" w:rsidRPr="002803FC">
        <w:rPr>
          <w:rFonts w:ascii="Arial" w:eastAsia="Calibri" w:hAnsi="Arial" w:cs="Arial"/>
          <w:sz w:val="20"/>
          <w:szCs w:val="20"/>
        </w:rPr>
        <w:t xml:space="preserve">dla uczestników </w:t>
      </w:r>
      <w:r w:rsidRPr="002803FC">
        <w:rPr>
          <w:rFonts w:ascii="Arial" w:eastAsia="Calibri" w:hAnsi="Arial" w:cs="Arial"/>
          <w:sz w:val="20"/>
          <w:szCs w:val="20"/>
        </w:rPr>
        <w:t>spotkań</w:t>
      </w:r>
      <w:r w:rsidR="004D6075" w:rsidRPr="002803FC">
        <w:rPr>
          <w:rFonts w:ascii="Arial" w:eastAsia="Calibri" w:hAnsi="Arial" w:cs="Arial"/>
          <w:sz w:val="20"/>
          <w:szCs w:val="20"/>
        </w:rPr>
        <w:t>, w postaci wydruków oraz  w formie prezentacji multimedialnej,</w:t>
      </w:r>
      <w:r w:rsidR="004D6075" w:rsidRPr="002803FC">
        <w:rPr>
          <w:rFonts w:ascii="Arial" w:eastAsia="Calibri" w:hAnsi="Arial" w:cs="Arial"/>
          <w:color w:val="000000"/>
          <w:sz w:val="20"/>
          <w:szCs w:val="20"/>
        </w:rPr>
        <w:t xml:space="preserve"> opatrzonych tytułem s</w:t>
      </w:r>
      <w:r w:rsidRPr="002803FC">
        <w:rPr>
          <w:rFonts w:ascii="Arial" w:eastAsia="Calibri" w:hAnsi="Arial" w:cs="Arial"/>
          <w:color w:val="000000"/>
          <w:sz w:val="20"/>
          <w:szCs w:val="20"/>
        </w:rPr>
        <w:t>potkania</w:t>
      </w:r>
      <w:r w:rsidR="004D6075" w:rsidRPr="002803FC">
        <w:rPr>
          <w:rFonts w:ascii="Arial" w:eastAsia="Calibri" w:hAnsi="Arial" w:cs="Arial"/>
          <w:color w:val="000000"/>
          <w:sz w:val="20"/>
          <w:szCs w:val="20"/>
        </w:rPr>
        <w:t>, oraz danymi autora materiałó</w:t>
      </w:r>
      <w:r w:rsidRPr="002803FC">
        <w:rPr>
          <w:rFonts w:ascii="Arial" w:eastAsia="Calibri" w:hAnsi="Arial" w:cs="Arial"/>
          <w:color w:val="000000"/>
          <w:sz w:val="20"/>
          <w:szCs w:val="20"/>
        </w:rPr>
        <w:t>w</w:t>
      </w:r>
      <w:r w:rsidR="004D6075" w:rsidRPr="002803FC">
        <w:rPr>
          <w:rFonts w:ascii="Arial" w:eastAsia="Calibri" w:hAnsi="Arial" w:cs="Arial"/>
          <w:color w:val="000000"/>
          <w:sz w:val="20"/>
          <w:szCs w:val="20"/>
        </w:rPr>
        <w:t>;</w:t>
      </w:r>
    </w:p>
    <w:p w14:paraId="7701E88C" w14:textId="77777777" w:rsidR="004D6075" w:rsidRPr="004D6075" w:rsidRDefault="004D6075" w:rsidP="00E73596">
      <w:pPr>
        <w:numPr>
          <w:ilvl w:val="0"/>
          <w:numId w:val="38"/>
        </w:numPr>
        <w:spacing w:after="0"/>
        <w:ind w:left="709" w:hanging="283"/>
        <w:contextualSpacing/>
        <w:jc w:val="both"/>
        <w:rPr>
          <w:rFonts w:ascii="Arial" w:eastAsia="Calibri" w:hAnsi="Arial" w:cs="Arial"/>
          <w:sz w:val="20"/>
          <w:szCs w:val="20"/>
        </w:rPr>
      </w:pPr>
      <w:r>
        <w:rPr>
          <w:rFonts w:ascii="Arial" w:eastAsia="Calibri" w:hAnsi="Arial" w:cs="Arial"/>
          <w:color w:val="000000"/>
          <w:sz w:val="20"/>
          <w:szCs w:val="20"/>
        </w:rPr>
        <w:t>p</w:t>
      </w:r>
      <w:r w:rsidRPr="004D6075">
        <w:rPr>
          <w:rFonts w:ascii="Arial" w:eastAsia="Calibri" w:hAnsi="Arial" w:cs="Arial"/>
          <w:color w:val="000000"/>
          <w:sz w:val="20"/>
          <w:szCs w:val="20"/>
        </w:rPr>
        <w:t xml:space="preserve">rzekaże Zamawiającemu na 7 dni przed rozpoczęciem </w:t>
      </w:r>
      <w:r w:rsidR="00D404AB">
        <w:rPr>
          <w:rFonts w:ascii="Arial" w:eastAsia="Calibri" w:hAnsi="Arial" w:cs="Arial"/>
          <w:color w:val="000000"/>
          <w:sz w:val="20"/>
          <w:szCs w:val="20"/>
        </w:rPr>
        <w:t>spotkań</w:t>
      </w:r>
      <w:r w:rsidRPr="004D6075">
        <w:rPr>
          <w:rFonts w:ascii="Arial" w:eastAsia="Calibri" w:hAnsi="Arial" w:cs="Arial"/>
          <w:color w:val="000000"/>
          <w:sz w:val="20"/>
          <w:szCs w:val="20"/>
        </w:rPr>
        <w:t xml:space="preserve"> projekt materiałów w formie elektronicznej na adres</w:t>
      </w:r>
      <w:r w:rsidR="007F246A">
        <w:rPr>
          <w:rFonts w:ascii="Arial" w:eastAsia="Calibri" w:hAnsi="Arial" w:cs="Arial"/>
          <w:color w:val="000000"/>
          <w:sz w:val="20"/>
          <w:szCs w:val="20"/>
        </w:rPr>
        <w:t>………………..</w:t>
      </w:r>
      <w:r w:rsidRPr="004D6075">
        <w:rPr>
          <w:rFonts w:ascii="Arial" w:eastAsia="Calibri" w:hAnsi="Arial" w:cs="Arial"/>
          <w:color w:val="000000"/>
          <w:sz w:val="20"/>
          <w:szCs w:val="20"/>
        </w:rPr>
        <w:t xml:space="preserve">, </w:t>
      </w:r>
      <w:r w:rsidRPr="0075779E">
        <w:rPr>
          <w:rFonts w:ascii="Arial" w:eastAsia="Calibri" w:hAnsi="Arial" w:cs="Arial"/>
          <w:color w:val="000000"/>
          <w:sz w:val="20"/>
          <w:szCs w:val="20"/>
        </w:rPr>
        <w:t xml:space="preserve">a po przeprowadzonym </w:t>
      </w:r>
      <w:r w:rsidR="003F2969" w:rsidRPr="0075779E">
        <w:rPr>
          <w:rFonts w:ascii="Arial" w:eastAsia="Calibri" w:hAnsi="Arial" w:cs="Arial"/>
          <w:color w:val="000000"/>
          <w:sz w:val="20"/>
          <w:szCs w:val="20"/>
        </w:rPr>
        <w:t xml:space="preserve"> spotkaniu </w:t>
      </w:r>
      <w:r w:rsidRPr="0075779E">
        <w:rPr>
          <w:rFonts w:ascii="Arial" w:eastAsia="Calibri" w:hAnsi="Arial" w:cs="Arial"/>
          <w:color w:val="000000"/>
          <w:sz w:val="20"/>
          <w:szCs w:val="20"/>
        </w:rPr>
        <w:t xml:space="preserve">kompletu materiałów </w:t>
      </w:r>
      <w:r w:rsidR="0075779E" w:rsidRPr="0075779E">
        <w:rPr>
          <w:rFonts w:ascii="Arial" w:eastAsia="Calibri" w:hAnsi="Arial" w:cs="Arial"/>
          <w:color w:val="000000"/>
          <w:sz w:val="20"/>
          <w:szCs w:val="20"/>
        </w:rPr>
        <w:t>informacyjnych</w:t>
      </w:r>
      <w:r w:rsidR="0075779E" w:rsidRPr="0075779E">
        <w:rPr>
          <w:rFonts w:ascii="Arial" w:eastAsia="Calibri" w:hAnsi="Arial" w:cs="Arial"/>
          <w:strike/>
          <w:color w:val="000000"/>
          <w:sz w:val="20"/>
          <w:szCs w:val="20"/>
        </w:rPr>
        <w:t xml:space="preserve"> </w:t>
      </w:r>
      <w:r w:rsidRPr="0075779E">
        <w:rPr>
          <w:rFonts w:ascii="Arial" w:eastAsia="Calibri" w:hAnsi="Arial" w:cs="Arial"/>
          <w:color w:val="000000"/>
          <w:sz w:val="20"/>
          <w:szCs w:val="20"/>
        </w:rPr>
        <w:t xml:space="preserve">wraz z kompletem dokumentacji rozliczającej przeprowadzone </w:t>
      </w:r>
      <w:r w:rsidR="003F2969" w:rsidRPr="0075779E">
        <w:rPr>
          <w:rFonts w:ascii="Arial" w:eastAsia="Calibri" w:hAnsi="Arial" w:cs="Arial"/>
          <w:color w:val="000000"/>
          <w:sz w:val="20"/>
          <w:szCs w:val="20"/>
        </w:rPr>
        <w:t>spotkania</w:t>
      </w:r>
      <w:r w:rsidRPr="0075779E">
        <w:rPr>
          <w:rFonts w:ascii="Arial" w:eastAsia="Calibri" w:hAnsi="Arial" w:cs="Arial"/>
          <w:color w:val="000000"/>
          <w:sz w:val="20"/>
          <w:szCs w:val="20"/>
        </w:rPr>
        <w:t>;</w:t>
      </w:r>
    </w:p>
    <w:p w14:paraId="1F43441D" w14:textId="77777777" w:rsidR="004D6075" w:rsidRPr="004D6075" w:rsidRDefault="004D6075" w:rsidP="00E73596">
      <w:pPr>
        <w:numPr>
          <w:ilvl w:val="0"/>
          <w:numId w:val="38"/>
        </w:numPr>
        <w:spacing w:after="0"/>
        <w:ind w:left="709" w:hanging="425"/>
        <w:contextualSpacing/>
        <w:jc w:val="both"/>
        <w:rPr>
          <w:rFonts w:ascii="Arial" w:eastAsia="Calibri" w:hAnsi="Arial" w:cs="Arial"/>
          <w:sz w:val="20"/>
          <w:szCs w:val="20"/>
        </w:rPr>
      </w:pPr>
      <w:r>
        <w:rPr>
          <w:rFonts w:ascii="Arial" w:eastAsia="Calibri" w:hAnsi="Arial" w:cs="Arial"/>
          <w:sz w:val="20"/>
          <w:szCs w:val="20"/>
        </w:rPr>
        <w:t>p</w:t>
      </w:r>
      <w:r w:rsidRPr="004D6075">
        <w:rPr>
          <w:rFonts w:ascii="Arial" w:eastAsia="Calibri" w:hAnsi="Arial" w:cs="Arial"/>
          <w:sz w:val="20"/>
          <w:szCs w:val="20"/>
        </w:rPr>
        <w:t>rzygotuje dokumentację potwierdzającą przeprowadzenie szkolenia, w szczególności:</w:t>
      </w:r>
    </w:p>
    <w:p w14:paraId="7298CCBF" w14:textId="77777777" w:rsidR="004D6075" w:rsidRPr="004D6075" w:rsidRDefault="004D6075" w:rsidP="00E73596">
      <w:pPr>
        <w:numPr>
          <w:ilvl w:val="0"/>
          <w:numId w:val="29"/>
        </w:numPr>
        <w:spacing w:after="0"/>
        <w:ind w:left="993" w:hanging="283"/>
        <w:contextualSpacing/>
        <w:jc w:val="both"/>
        <w:rPr>
          <w:rFonts w:ascii="Arial" w:eastAsia="Calibri" w:hAnsi="Arial" w:cs="Arial"/>
          <w:sz w:val="20"/>
          <w:szCs w:val="20"/>
        </w:rPr>
      </w:pPr>
      <w:r w:rsidRPr="004D6075">
        <w:rPr>
          <w:rFonts w:ascii="Arial" w:eastAsia="Calibri" w:hAnsi="Arial" w:cs="Arial"/>
          <w:sz w:val="20"/>
          <w:szCs w:val="20"/>
        </w:rPr>
        <w:t>deklaracje uczestnictwa</w:t>
      </w:r>
      <w:r w:rsidR="00D404AB">
        <w:rPr>
          <w:rFonts w:ascii="Arial" w:eastAsia="Calibri" w:hAnsi="Arial" w:cs="Arial"/>
          <w:sz w:val="20"/>
          <w:szCs w:val="20"/>
        </w:rPr>
        <w:t xml:space="preserve"> obejmującą klauzulę dot. ochrony</w:t>
      </w:r>
      <w:r w:rsidRPr="004D6075">
        <w:rPr>
          <w:rFonts w:ascii="Arial" w:eastAsia="Calibri" w:hAnsi="Arial" w:cs="Arial"/>
          <w:sz w:val="20"/>
          <w:szCs w:val="20"/>
        </w:rPr>
        <w:t xml:space="preserve"> </w:t>
      </w:r>
      <w:r w:rsidR="00D404AB">
        <w:rPr>
          <w:rFonts w:ascii="Arial" w:eastAsia="Calibri" w:hAnsi="Arial" w:cs="Arial"/>
          <w:sz w:val="20"/>
          <w:szCs w:val="20"/>
        </w:rPr>
        <w:t>danych osobowych,</w:t>
      </w:r>
    </w:p>
    <w:p w14:paraId="6AF3AEC6" w14:textId="77777777" w:rsidR="004D6075" w:rsidRPr="004D6075" w:rsidRDefault="004D6075" w:rsidP="00E73596">
      <w:pPr>
        <w:numPr>
          <w:ilvl w:val="0"/>
          <w:numId w:val="29"/>
        </w:numPr>
        <w:spacing w:after="0"/>
        <w:ind w:left="993" w:hanging="283"/>
        <w:contextualSpacing/>
        <w:jc w:val="both"/>
        <w:rPr>
          <w:rFonts w:ascii="Arial" w:eastAsia="Calibri" w:hAnsi="Arial" w:cs="Arial"/>
          <w:sz w:val="20"/>
          <w:szCs w:val="20"/>
        </w:rPr>
      </w:pPr>
      <w:r w:rsidRPr="004D6075">
        <w:rPr>
          <w:rFonts w:ascii="Arial" w:eastAsia="Calibri" w:hAnsi="Arial" w:cs="Arial"/>
          <w:sz w:val="20"/>
          <w:szCs w:val="20"/>
        </w:rPr>
        <w:t>listy obecności</w:t>
      </w:r>
      <w:r w:rsidR="00D404AB">
        <w:rPr>
          <w:rFonts w:ascii="Arial" w:eastAsia="Calibri" w:hAnsi="Arial" w:cs="Arial"/>
          <w:sz w:val="20"/>
          <w:szCs w:val="20"/>
        </w:rPr>
        <w:t xml:space="preserve"> z każdego spotkania</w:t>
      </w:r>
      <w:r w:rsidRPr="004D6075">
        <w:rPr>
          <w:rFonts w:ascii="Arial" w:eastAsia="Calibri" w:hAnsi="Arial" w:cs="Arial"/>
          <w:sz w:val="20"/>
          <w:szCs w:val="20"/>
        </w:rPr>
        <w:t xml:space="preserve">, </w:t>
      </w:r>
    </w:p>
    <w:p w14:paraId="2184D7A5" w14:textId="77777777" w:rsidR="004D6075" w:rsidRPr="004D6075" w:rsidRDefault="004D6075" w:rsidP="00E73596">
      <w:pPr>
        <w:numPr>
          <w:ilvl w:val="0"/>
          <w:numId w:val="29"/>
        </w:numPr>
        <w:spacing w:after="0"/>
        <w:ind w:left="993" w:hanging="283"/>
        <w:contextualSpacing/>
        <w:jc w:val="both"/>
        <w:rPr>
          <w:rFonts w:ascii="Arial" w:eastAsia="Calibri" w:hAnsi="Arial" w:cs="Arial"/>
          <w:sz w:val="20"/>
          <w:szCs w:val="20"/>
        </w:rPr>
      </w:pPr>
      <w:r w:rsidRPr="004D6075">
        <w:rPr>
          <w:rFonts w:ascii="Arial" w:eastAsia="Calibri" w:hAnsi="Arial" w:cs="Arial"/>
          <w:sz w:val="20"/>
          <w:szCs w:val="20"/>
        </w:rPr>
        <w:t xml:space="preserve">potwierdzenie odbioru materiałów </w:t>
      </w:r>
      <w:r w:rsidR="00D404AB">
        <w:rPr>
          <w:rFonts w:ascii="Arial" w:eastAsia="Calibri" w:hAnsi="Arial" w:cs="Arial"/>
          <w:sz w:val="20"/>
          <w:szCs w:val="20"/>
        </w:rPr>
        <w:t>informacyjnych.</w:t>
      </w:r>
    </w:p>
    <w:p w14:paraId="00519635" w14:textId="77777777" w:rsidR="00700368" w:rsidRPr="002E2DD6" w:rsidRDefault="00700368" w:rsidP="00E73596">
      <w:pPr>
        <w:numPr>
          <w:ilvl w:val="0"/>
          <w:numId w:val="30"/>
        </w:numPr>
        <w:tabs>
          <w:tab w:val="clear" w:pos="720"/>
        </w:tabs>
        <w:spacing w:after="0"/>
        <w:ind w:left="426"/>
        <w:jc w:val="both"/>
        <w:rPr>
          <w:rFonts w:ascii="Arial" w:hAnsi="Arial" w:cs="Arial"/>
          <w:sz w:val="20"/>
          <w:szCs w:val="20"/>
        </w:rPr>
      </w:pPr>
      <w:r w:rsidRPr="002E2DD6">
        <w:rPr>
          <w:rFonts w:ascii="Arial" w:hAnsi="Arial" w:cs="Arial"/>
          <w:sz w:val="20"/>
          <w:szCs w:val="20"/>
        </w:rPr>
        <w:t>Wykonawca zrealizuje przedmiot umowy w sposób zapewniający dostępność osobom</w:t>
      </w:r>
      <w:r w:rsidRPr="002E2DD6">
        <w:rPr>
          <w:rFonts w:ascii="Arial" w:hAnsi="Arial" w:cs="Arial"/>
          <w:sz w:val="20"/>
          <w:szCs w:val="20"/>
        </w:rPr>
        <w:br/>
        <w:t>ze szczególnymi potrzebami w rozumieniu ustawy z dnia 19 lipca 2019 roku o zapewnianiu dostępności osobom ze szczególnymi potrzebami (Dz. U. z 202</w:t>
      </w:r>
      <w:r w:rsidR="004D6075">
        <w:rPr>
          <w:rFonts w:ascii="Arial" w:hAnsi="Arial" w:cs="Arial"/>
          <w:sz w:val="20"/>
          <w:szCs w:val="20"/>
        </w:rPr>
        <w:t>2</w:t>
      </w:r>
      <w:r w:rsidRPr="002E2DD6">
        <w:rPr>
          <w:rFonts w:ascii="Arial" w:hAnsi="Arial" w:cs="Arial"/>
          <w:sz w:val="20"/>
          <w:szCs w:val="20"/>
        </w:rPr>
        <w:t xml:space="preserve"> r. poz. </w:t>
      </w:r>
      <w:r w:rsidR="004D6075">
        <w:rPr>
          <w:rFonts w:ascii="Arial" w:hAnsi="Arial" w:cs="Arial"/>
          <w:sz w:val="20"/>
          <w:szCs w:val="20"/>
        </w:rPr>
        <w:t>2240</w:t>
      </w:r>
      <w:r w:rsidRPr="002E2DD6">
        <w:rPr>
          <w:rFonts w:ascii="Arial" w:hAnsi="Arial" w:cs="Arial"/>
          <w:sz w:val="20"/>
          <w:szCs w:val="20"/>
        </w:rPr>
        <w:t xml:space="preserve">) i w tym celu przy realizacji przedmiotu umowy zobowiązuje się zastosować, mając na uwadze treść </w:t>
      </w:r>
      <w:r w:rsidR="00301D85">
        <w:rPr>
          <w:rFonts w:ascii="Arial" w:hAnsi="Arial" w:cs="Arial"/>
          <w:sz w:val="20"/>
          <w:szCs w:val="20"/>
        </w:rPr>
        <w:br/>
      </w:r>
      <w:r w:rsidRPr="002E2DD6">
        <w:rPr>
          <w:rFonts w:ascii="Arial" w:hAnsi="Arial" w:cs="Arial"/>
          <w:sz w:val="20"/>
          <w:szCs w:val="20"/>
        </w:rPr>
        <w:t xml:space="preserve">art. 6 w/w ustawy,  racjonalne usprawnienia, rozumiane jako konieczne i odpowiednie zmiany </w:t>
      </w:r>
      <w:r w:rsidR="00301D85">
        <w:rPr>
          <w:rFonts w:ascii="Arial" w:hAnsi="Arial" w:cs="Arial"/>
          <w:sz w:val="20"/>
          <w:szCs w:val="20"/>
        </w:rPr>
        <w:br/>
      </w:r>
      <w:r w:rsidRPr="002E2DD6">
        <w:rPr>
          <w:rFonts w:ascii="Arial" w:hAnsi="Arial" w:cs="Arial"/>
          <w:sz w:val="20"/>
          <w:szCs w:val="20"/>
        </w:rPr>
        <w:t xml:space="preserve">i dostosowania, nie nakładające nieproporcjonalnego lub nadmiernego obciążenia, </w:t>
      </w:r>
      <w:r w:rsidR="00301D85">
        <w:rPr>
          <w:rFonts w:ascii="Arial" w:hAnsi="Arial" w:cs="Arial"/>
          <w:sz w:val="20"/>
          <w:szCs w:val="20"/>
        </w:rPr>
        <w:br/>
      </w:r>
      <w:r w:rsidRPr="002E2DD6">
        <w:rPr>
          <w:rFonts w:ascii="Arial" w:hAnsi="Arial" w:cs="Arial"/>
          <w:sz w:val="20"/>
          <w:szCs w:val="20"/>
        </w:rPr>
        <w:t>w celu zapewnienia osobom ze szczególnymi potrzebami możliwości wzięcia udziału w szkoleniu, w tym m. in.: zapewni przygotowanie materiałów szkoleniowych w tym prezentacji z zachowaniem standardów dostępności (prosty język, odpowiedni kontrast tła, prosta duża czcionka, wyrównanie do lewej, odpowiedni rodzaj papieru, etc.).</w:t>
      </w:r>
    </w:p>
    <w:p w14:paraId="54FC2ABF" w14:textId="77777777" w:rsidR="003A7DFF" w:rsidRPr="0075779E" w:rsidRDefault="003A7DFF" w:rsidP="00E73596">
      <w:pPr>
        <w:numPr>
          <w:ilvl w:val="0"/>
          <w:numId w:val="30"/>
        </w:numPr>
        <w:tabs>
          <w:tab w:val="clear" w:pos="720"/>
        </w:tabs>
        <w:spacing w:after="0"/>
        <w:ind w:left="426"/>
        <w:jc w:val="both"/>
        <w:rPr>
          <w:rFonts w:ascii="Arial" w:hAnsi="Arial" w:cs="Arial"/>
          <w:sz w:val="20"/>
          <w:szCs w:val="20"/>
        </w:rPr>
      </w:pPr>
      <w:r w:rsidRPr="0075779E">
        <w:rPr>
          <w:rFonts w:ascii="Arial" w:hAnsi="Arial" w:cs="Arial"/>
          <w:sz w:val="20"/>
          <w:szCs w:val="20"/>
        </w:rPr>
        <w:t xml:space="preserve">Wykonawca najpóźniej na 7 dni przed rozpoczęciem </w:t>
      </w:r>
      <w:r w:rsidR="00D404AB" w:rsidRPr="0075779E">
        <w:rPr>
          <w:rFonts w:ascii="Arial" w:hAnsi="Arial" w:cs="Arial"/>
          <w:sz w:val="20"/>
          <w:szCs w:val="20"/>
        </w:rPr>
        <w:t>spotkania</w:t>
      </w:r>
      <w:r w:rsidRPr="0075779E">
        <w:rPr>
          <w:rFonts w:ascii="Arial" w:hAnsi="Arial" w:cs="Arial"/>
          <w:sz w:val="20"/>
          <w:szCs w:val="20"/>
        </w:rPr>
        <w:t xml:space="preserve"> przedstawi Zamawiającemu projekt materiałów </w:t>
      </w:r>
      <w:r w:rsidR="00D404AB" w:rsidRPr="0075779E">
        <w:rPr>
          <w:rFonts w:ascii="Arial" w:hAnsi="Arial" w:cs="Arial"/>
          <w:sz w:val="20"/>
          <w:szCs w:val="20"/>
        </w:rPr>
        <w:t>informacyjnych</w:t>
      </w:r>
      <w:r w:rsidRPr="0075779E">
        <w:rPr>
          <w:rFonts w:ascii="Arial" w:hAnsi="Arial" w:cs="Arial"/>
          <w:sz w:val="20"/>
          <w:szCs w:val="20"/>
        </w:rPr>
        <w:t xml:space="preserve"> (w tym wykładów, ćwiczeń), który dokonuje ich akceptacji lub wniesie uwagi do ich treści w terminie 3 dni roboczych.</w:t>
      </w:r>
    </w:p>
    <w:p w14:paraId="6900C3C4" w14:textId="77777777" w:rsidR="003A7DFF" w:rsidRPr="0075779E" w:rsidRDefault="003A7DFF" w:rsidP="00E73596">
      <w:pPr>
        <w:numPr>
          <w:ilvl w:val="0"/>
          <w:numId w:val="30"/>
        </w:numPr>
        <w:tabs>
          <w:tab w:val="clear" w:pos="720"/>
          <w:tab w:val="num" w:pos="0"/>
        </w:tabs>
        <w:spacing w:after="0"/>
        <w:ind w:left="284" w:hanging="284"/>
        <w:jc w:val="both"/>
        <w:rPr>
          <w:rFonts w:ascii="Arial" w:hAnsi="Arial" w:cs="Arial"/>
          <w:sz w:val="20"/>
          <w:szCs w:val="20"/>
        </w:rPr>
      </w:pPr>
      <w:r w:rsidRPr="0075779E">
        <w:rPr>
          <w:rFonts w:ascii="Arial" w:hAnsi="Arial" w:cs="Arial"/>
          <w:sz w:val="20"/>
          <w:szCs w:val="20"/>
        </w:rPr>
        <w:lastRenderedPageBreak/>
        <w:t xml:space="preserve">Wykonawca zobowiązany jest uwzględnić wszystkie zmiany i poprawki zgłoszone przez Zamawiającego, a następnie przedstawić mu w terminie 2 dni roboczych od zgłoszenia zmian poprawione materiały </w:t>
      </w:r>
      <w:r w:rsidR="00D404AB" w:rsidRPr="0075779E">
        <w:rPr>
          <w:rFonts w:ascii="Arial" w:hAnsi="Arial" w:cs="Arial"/>
          <w:sz w:val="20"/>
          <w:szCs w:val="20"/>
        </w:rPr>
        <w:t>informacyjne</w:t>
      </w:r>
      <w:r w:rsidRPr="0075779E">
        <w:rPr>
          <w:rFonts w:ascii="Arial" w:hAnsi="Arial" w:cs="Arial"/>
          <w:sz w:val="20"/>
          <w:szCs w:val="20"/>
        </w:rPr>
        <w:t>.</w:t>
      </w:r>
    </w:p>
    <w:p w14:paraId="5D633162" w14:textId="77777777" w:rsidR="00A00CC6" w:rsidRDefault="00A00CC6" w:rsidP="00DC726E">
      <w:pPr>
        <w:pStyle w:val="Tekstpodstawowy"/>
        <w:spacing w:line="276" w:lineRule="auto"/>
        <w:jc w:val="center"/>
        <w:rPr>
          <w:rFonts w:ascii="Arial" w:hAnsi="Arial" w:cs="Arial"/>
          <w:b/>
          <w:bCs/>
          <w:sz w:val="20"/>
        </w:rPr>
      </w:pPr>
    </w:p>
    <w:p w14:paraId="416A6E1E"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943233" w:rsidRPr="002E2DD6">
        <w:rPr>
          <w:rFonts w:ascii="Arial" w:hAnsi="Arial" w:cs="Arial"/>
          <w:b/>
          <w:bCs/>
          <w:sz w:val="20"/>
        </w:rPr>
        <w:t>3</w:t>
      </w:r>
    </w:p>
    <w:p w14:paraId="2B0F55DB" w14:textId="77777777" w:rsidR="00593128" w:rsidRPr="002E2DD6" w:rsidRDefault="00593128" w:rsidP="00E73596">
      <w:pPr>
        <w:pStyle w:val="Tekstpodstawowy"/>
        <w:numPr>
          <w:ilvl w:val="0"/>
          <w:numId w:val="13"/>
        </w:numPr>
        <w:suppressAutoHyphens/>
        <w:spacing w:line="276" w:lineRule="auto"/>
        <w:ind w:left="284" w:hanging="284"/>
        <w:rPr>
          <w:rFonts w:ascii="Arial" w:eastAsia="Calibri" w:hAnsi="Arial" w:cs="Arial"/>
          <w:b/>
          <w:bCs/>
          <w:sz w:val="20"/>
        </w:rPr>
      </w:pPr>
      <w:r w:rsidRPr="002E2DD6">
        <w:rPr>
          <w:rFonts w:ascii="Arial" w:hAnsi="Arial" w:cs="Arial"/>
          <w:sz w:val="20"/>
        </w:rPr>
        <w:t xml:space="preserve">Termin realizacji przedmiotu umowy wynosi: </w:t>
      </w:r>
      <w:r w:rsidR="007F246A">
        <w:rPr>
          <w:rFonts w:ascii="Arial" w:eastAsia="Calibri" w:hAnsi="Arial" w:cs="Arial"/>
          <w:b/>
          <w:bCs/>
          <w:sz w:val="20"/>
        </w:rPr>
        <w:t xml:space="preserve">4 miesiące </w:t>
      </w:r>
      <w:r w:rsidR="00044F60" w:rsidRPr="002E2DD6">
        <w:rPr>
          <w:rFonts w:ascii="Arial" w:eastAsia="Calibri" w:hAnsi="Arial" w:cs="Arial"/>
          <w:b/>
          <w:bCs/>
          <w:sz w:val="20"/>
        </w:rPr>
        <w:t>od dnia zawarcia umowy w sprawie zamówienia publicznego.</w:t>
      </w:r>
    </w:p>
    <w:p w14:paraId="065D8E0D" w14:textId="77777777" w:rsidR="00861A54" w:rsidRPr="00191B14" w:rsidRDefault="00861A54" w:rsidP="00E73596">
      <w:pPr>
        <w:pStyle w:val="Tekstpodstawowy"/>
        <w:numPr>
          <w:ilvl w:val="0"/>
          <w:numId w:val="13"/>
        </w:numPr>
        <w:suppressAutoHyphens/>
        <w:spacing w:line="276" w:lineRule="auto"/>
        <w:ind w:left="284" w:hanging="284"/>
        <w:rPr>
          <w:rFonts w:ascii="Arial" w:hAnsi="Arial" w:cs="Arial"/>
          <w:sz w:val="20"/>
        </w:rPr>
      </w:pPr>
      <w:r w:rsidRPr="00191B14">
        <w:rPr>
          <w:rFonts w:ascii="Arial" w:hAnsi="Arial" w:cs="Arial"/>
          <w:sz w:val="20"/>
        </w:rPr>
        <w:t>Ostateczny harmonogram i termin realizacji szkolenia zostanie ustalony z Wykonawcą przy podpisaniu umowy.</w:t>
      </w:r>
    </w:p>
    <w:p w14:paraId="4E1F33E1" w14:textId="77777777" w:rsidR="00593128" w:rsidRPr="002E2DD6" w:rsidRDefault="00593128" w:rsidP="00DC726E">
      <w:pPr>
        <w:spacing w:after="0"/>
        <w:jc w:val="both"/>
        <w:rPr>
          <w:rFonts w:ascii="Arial" w:hAnsi="Arial" w:cs="Arial"/>
        </w:rPr>
      </w:pPr>
    </w:p>
    <w:p w14:paraId="1E16308F"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943233" w:rsidRPr="002E2DD6">
        <w:rPr>
          <w:rFonts w:ascii="Arial" w:hAnsi="Arial" w:cs="Arial"/>
          <w:b/>
          <w:bCs/>
          <w:sz w:val="20"/>
        </w:rPr>
        <w:t>4</w:t>
      </w:r>
    </w:p>
    <w:p w14:paraId="54518E0D" w14:textId="77777777" w:rsidR="00593128" w:rsidRPr="002E2DD6" w:rsidRDefault="00593128" w:rsidP="00E73596">
      <w:pPr>
        <w:numPr>
          <w:ilvl w:val="0"/>
          <w:numId w:val="14"/>
        </w:numPr>
        <w:autoSpaceDE w:val="0"/>
        <w:autoSpaceDN w:val="0"/>
        <w:adjustRightInd w:val="0"/>
        <w:spacing w:after="0"/>
        <w:ind w:left="284" w:hanging="284"/>
        <w:jc w:val="both"/>
        <w:rPr>
          <w:rFonts w:ascii="Arial" w:hAnsi="Arial" w:cs="Arial"/>
          <w:bCs/>
          <w:sz w:val="20"/>
          <w:szCs w:val="20"/>
        </w:rPr>
      </w:pPr>
      <w:r w:rsidRPr="002E2DD6">
        <w:rPr>
          <w:rFonts w:ascii="Arial" w:hAnsi="Arial" w:cs="Arial"/>
          <w:sz w:val="20"/>
          <w:szCs w:val="20"/>
        </w:rPr>
        <w:t>Z tytułu realizacji przedmiotu umowy, przysługuje Wykonawcy maksymalne wynagrodzenie, zgodnie z załącznikiem nr 2 do umowy</w:t>
      </w:r>
      <w:r w:rsidRPr="002E2DD6">
        <w:rPr>
          <w:rFonts w:ascii="Arial" w:hAnsi="Arial" w:cs="Arial"/>
          <w:bCs/>
          <w:sz w:val="20"/>
          <w:szCs w:val="20"/>
        </w:rPr>
        <w:t>, które wynosi:</w:t>
      </w:r>
    </w:p>
    <w:p w14:paraId="57C37A17" w14:textId="77777777" w:rsidR="0010708F" w:rsidRPr="0010708F" w:rsidRDefault="0010708F" w:rsidP="00DC726E">
      <w:pPr>
        <w:autoSpaceDE w:val="0"/>
        <w:autoSpaceDN w:val="0"/>
        <w:adjustRightInd w:val="0"/>
        <w:spacing w:after="0"/>
        <w:ind w:left="284"/>
        <w:rPr>
          <w:rFonts w:ascii="Arial" w:hAnsi="Arial" w:cs="Arial"/>
          <w:sz w:val="20"/>
          <w:szCs w:val="20"/>
        </w:rPr>
      </w:pPr>
      <w:r w:rsidRPr="0010708F">
        <w:rPr>
          <w:rFonts w:ascii="Arial" w:hAnsi="Arial" w:cs="Arial"/>
          <w:b/>
          <w:bCs/>
          <w:sz w:val="20"/>
          <w:szCs w:val="20"/>
        </w:rPr>
        <w:t>Wynagrodzenie brutto</w:t>
      </w:r>
      <w:r w:rsidRPr="0010708F">
        <w:rPr>
          <w:rFonts w:ascii="Arial" w:hAnsi="Arial" w:cs="Arial"/>
          <w:bCs/>
          <w:sz w:val="20"/>
          <w:szCs w:val="20"/>
        </w:rPr>
        <w:t xml:space="preserve"> przedmiotu zamówienia wynosi </w:t>
      </w:r>
      <w:r w:rsidRPr="0010708F">
        <w:rPr>
          <w:rFonts w:ascii="Arial" w:hAnsi="Arial" w:cs="Arial"/>
          <w:b/>
          <w:sz w:val="20"/>
          <w:szCs w:val="20"/>
        </w:rPr>
        <w:t>............................................................. zł</w:t>
      </w:r>
      <w:r w:rsidRPr="0010708F">
        <w:rPr>
          <w:rFonts w:ascii="Arial" w:hAnsi="Arial" w:cs="Arial"/>
          <w:sz w:val="20"/>
          <w:szCs w:val="20"/>
        </w:rPr>
        <w:t>,</w:t>
      </w:r>
    </w:p>
    <w:p w14:paraId="012F9761" w14:textId="77777777" w:rsidR="0010708F" w:rsidRPr="0010708F" w:rsidRDefault="0010708F" w:rsidP="00DC726E">
      <w:pPr>
        <w:autoSpaceDE w:val="0"/>
        <w:autoSpaceDN w:val="0"/>
        <w:adjustRightInd w:val="0"/>
        <w:spacing w:after="0"/>
        <w:ind w:left="284"/>
        <w:rPr>
          <w:rFonts w:ascii="Arial" w:hAnsi="Arial" w:cs="Arial"/>
          <w:sz w:val="20"/>
          <w:szCs w:val="20"/>
        </w:rPr>
      </w:pPr>
      <w:r w:rsidRPr="0010708F">
        <w:rPr>
          <w:rFonts w:ascii="Arial" w:hAnsi="Arial" w:cs="Arial"/>
          <w:sz w:val="20"/>
          <w:szCs w:val="20"/>
        </w:rPr>
        <w:t>(słownie:....................................................................................................................... zł ........./100)</w:t>
      </w:r>
    </w:p>
    <w:p w14:paraId="19CF219B" w14:textId="77777777" w:rsidR="0010708F" w:rsidRPr="0010708F" w:rsidRDefault="0010708F" w:rsidP="00DC726E">
      <w:pPr>
        <w:autoSpaceDE w:val="0"/>
        <w:autoSpaceDN w:val="0"/>
        <w:adjustRightInd w:val="0"/>
        <w:spacing w:after="0"/>
        <w:ind w:left="284"/>
        <w:rPr>
          <w:rFonts w:ascii="Arial" w:hAnsi="Arial" w:cs="Arial"/>
          <w:sz w:val="20"/>
          <w:szCs w:val="20"/>
        </w:rPr>
      </w:pPr>
      <w:r w:rsidRPr="0010708F">
        <w:rPr>
          <w:rFonts w:ascii="Arial" w:hAnsi="Arial" w:cs="Arial"/>
          <w:b/>
          <w:bCs/>
          <w:sz w:val="20"/>
          <w:szCs w:val="20"/>
        </w:rPr>
        <w:t>Wynagrodzenie netto</w:t>
      </w:r>
      <w:r w:rsidRPr="0010708F">
        <w:rPr>
          <w:rFonts w:ascii="Arial" w:hAnsi="Arial" w:cs="Arial"/>
          <w:bCs/>
          <w:sz w:val="20"/>
          <w:szCs w:val="20"/>
        </w:rPr>
        <w:t xml:space="preserve"> przedmiotu zamówienia wynosi </w:t>
      </w:r>
      <w:r w:rsidRPr="0010708F">
        <w:rPr>
          <w:rFonts w:ascii="Arial" w:hAnsi="Arial" w:cs="Arial"/>
          <w:b/>
          <w:sz w:val="20"/>
          <w:szCs w:val="20"/>
        </w:rPr>
        <w:t>............................................................... zł</w:t>
      </w:r>
      <w:r w:rsidRPr="0010708F">
        <w:rPr>
          <w:rFonts w:ascii="Arial" w:hAnsi="Arial" w:cs="Arial"/>
          <w:sz w:val="20"/>
          <w:szCs w:val="20"/>
        </w:rPr>
        <w:t>,</w:t>
      </w:r>
    </w:p>
    <w:p w14:paraId="3A490815" w14:textId="77777777" w:rsidR="0010708F" w:rsidRPr="0010708F" w:rsidRDefault="0010708F" w:rsidP="00DC726E">
      <w:pPr>
        <w:autoSpaceDE w:val="0"/>
        <w:autoSpaceDN w:val="0"/>
        <w:adjustRightInd w:val="0"/>
        <w:spacing w:after="0"/>
        <w:ind w:left="284"/>
        <w:rPr>
          <w:rFonts w:ascii="Arial" w:hAnsi="Arial" w:cs="Arial"/>
          <w:sz w:val="20"/>
          <w:szCs w:val="20"/>
        </w:rPr>
      </w:pPr>
      <w:r w:rsidRPr="0010708F">
        <w:rPr>
          <w:rFonts w:ascii="Arial" w:hAnsi="Arial" w:cs="Arial"/>
          <w:sz w:val="20"/>
          <w:szCs w:val="20"/>
        </w:rPr>
        <w:t>(słownie:....................................................................................................................... zł ........./100)</w:t>
      </w:r>
    </w:p>
    <w:p w14:paraId="1EC7EBA1" w14:textId="77777777" w:rsidR="0010708F" w:rsidRDefault="0010708F" w:rsidP="00DC726E">
      <w:pPr>
        <w:autoSpaceDE w:val="0"/>
        <w:autoSpaceDN w:val="0"/>
        <w:spacing w:after="0"/>
        <w:ind w:left="284"/>
        <w:rPr>
          <w:rFonts w:ascii="Arial" w:hAnsi="Arial" w:cs="Arial"/>
          <w:sz w:val="20"/>
          <w:szCs w:val="20"/>
        </w:rPr>
      </w:pPr>
      <w:r w:rsidRPr="0010708F">
        <w:rPr>
          <w:rFonts w:ascii="Arial" w:hAnsi="Arial" w:cs="Arial"/>
          <w:sz w:val="20"/>
          <w:szCs w:val="20"/>
        </w:rPr>
        <w:t xml:space="preserve">stawka podatku VAT ............................. %, kwota podatku ……………………………..…………. zł </w:t>
      </w:r>
    </w:p>
    <w:p w14:paraId="76A7411F" w14:textId="77777777" w:rsidR="00D404AB" w:rsidRPr="00D404AB" w:rsidRDefault="00D404AB" w:rsidP="00D404AB">
      <w:pPr>
        <w:autoSpaceDE w:val="0"/>
        <w:autoSpaceDN w:val="0"/>
        <w:spacing w:after="0"/>
        <w:ind w:left="284"/>
        <w:jc w:val="both"/>
        <w:rPr>
          <w:rFonts w:ascii="Arial" w:eastAsia="Times New Roman" w:hAnsi="Arial" w:cs="Arial"/>
          <w:sz w:val="20"/>
          <w:szCs w:val="20"/>
          <w:lang w:eastAsia="pl-PL"/>
        </w:rPr>
      </w:pPr>
      <w:r w:rsidRPr="00D404AB">
        <w:rPr>
          <w:rFonts w:ascii="Arial" w:eastAsia="Times New Roman" w:hAnsi="Arial" w:cs="Arial"/>
          <w:b/>
          <w:bCs/>
          <w:sz w:val="20"/>
          <w:szCs w:val="20"/>
          <w:lang w:eastAsia="pl-PL"/>
        </w:rPr>
        <w:t xml:space="preserve">z zastosowaniem cen jednostkowych </w:t>
      </w:r>
      <w:r w:rsidR="004618F6">
        <w:rPr>
          <w:rFonts w:ascii="Arial" w:eastAsia="Times New Roman" w:hAnsi="Arial" w:cs="Arial"/>
          <w:b/>
          <w:bCs/>
          <w:sz w:val="20"/>
          <w:szCs w:val="20"/>
          <w:lang w:eastAsia="pl-PL"/>
        </w:rPr>
        <w:t xml:space="preserve">brutto </w:t>
      </w:r>
      <w:r w:rsidRPr="00D404AB">
        <w:rPr>
          <w:rFonts w:ascii="Arial" w:eastAsia="Times New Roman" w:hAnsi="Arial" w:cs="Arial"/>
          <w:sz w:val="20"/>
          <w:szCs w:val="20"/>
          <w:lang w:eastAsia="pl-PL"/>
        </w:rPr>
        <w:t>wskazanych w formularzu ofertowym.</w:t>
      </w:r>
    </w:p>
    <w:p w14:paraId="097A46F7" w14:textId="77777777" w:rsidR="00F15C9C" w:rsidRPr="00D01FFC" w:rsidRDefault="00D404AB" w:rsidP="00E73596">
      <w:pPr>
        <w:pStyle w:val="Akapitzlist"/>
        <w:numPr>
          <w:ilvl w:val="0"/>
          <w:numId w:val="14"/>
        </w:numPr>
        <w:spacing w:line="276" w:lineRule="auto"/>
        <w:ind w:left="284" w:hanging="284"/>
        <w:jc w:val="both"/>
        <w:rPr>
          <w:rFonts w:ascii="Arial" w:eastAsiaTheme="minorHAnsi" w:hAnsi="Arial" w:cs="Arial"/>
          <w:lang w:eastAsia="en-US"/>
        </w:rPr>
      </w:pPr>
      <w:r w:rsidRPr="00D404AB">
        <w:rPr>
          <w:rFonts w:ascii="Arial" w:eastAsiaTheme="minorHAnsi" w:hAnsi="Arial" w:cs="Arial"/>
          <w:lang w:eastAsia="en-US"/>
        </w:rPr>
        <w:t xml:space="preserve">Wykonawca otrzyma wynagrodzenie za rzeczywistą ilość osób </w:t>
      </w:r>
      <w:r w:rsidR="00D01FFC">
        <w:rPr>
          <w:rFonts w:ascii="Arial" w:eastAsiaTheme="minorHAnsi" w:hAnsi="Arial" w:cs="Arial"/>
          <w:lang w:eastAsia="en-US"/>
        </w:rPr>
        <w:t>obecnych na spotkaniach</w:t>
      </w:r>
      <w:r w:rsidR="00926E44">
        <w:rPr>
          <w:rFonts w:ascii="Arial" w:eastAsiaTheme="minorHAnsi" w:hAnsi="Arial" w:cs="Arial"/>
          <w:lang w:eastAsia="en-US"/>
        </w:rPr>
        <w:t>, przy czym wynagrodzenie to nie może przekroczyć wartości maksymalnego wynagrodzenia brutto określonego w ust. 1</w:t>
      </w:r>
      <w:r w:rsidRPr="00D404AB">
        <w:rPr>
          <w:rFonts w:ascii="Arial" w:eastAsiaTheme="minorHAnsi" w:hAnsi="Arial" w:cs="Arial"/>
          <w:lang w:eastAsia="en-US"/>
        </w:rPr>
        <w:t xml:space="preserve">. Na podstawie art. 433 pkt 4 ustawy </w:t>
      </w:r>
      <w:proofErr w:type="spellStart"/>
      <w:r w:rsidRPr="00D404AB">
        <w:rPr>
          <w:rFonts w:ascii="Arial" w:eastAsiaTheme="minorHAnsi" w:hAnsi="Arial" w:cs="Arial"/>
          <w:lang w:eastAsia="en-US"/>
        </w:rPr>
        <w:t>Pzp</w:t>
      </w:r>
      <w:proofErr w:type="spellEnd"/>
      <w:r w:rsidRPr="00D404AB">
        <w:rPr>
          <w:rFonts w:ascii="Arial" w:eastAsiaTheme="minorHAnsi" w:hAnsi="Arial" w:cs="Arial"/>
          <w:lang w:eastAsia="en-US"/>
        </w:rPr>
        <w:t xml:space="preserve"> Zamawiający wskazuje, iż minimalna wielkość świadczenia będzie nie mniejsza niż 50% wynagrodzenia brutto, o którym mowa w ust. 1</w:t>
      </w:r>
      <w:r w:rsidR="00F15C9C" w:rsidRPr="00D01FFC">
        <w:rPr>
          <w:rFonts w:ascii="Arial" w:hAnsi="Arial" w:cs="Arial"/>
        </w:rPr>
        <w:t xml:space="preserve">. </w:t>
      </w:r>
    </w:p>
    <w:p w14:paraId="33011938" w14:textId="77777777" w:rsidR="00593128" w:rsidRPr="002E2DD6" w:rsidRDefault="00593128" w:rsidP="00E73596">
      <w:pPr>
        <w:pStyle w:val="Akapitzlist"/>
        <w:widowControl w:val="0"/>
        <w:numPr>
          <w:ilvl w:val="0"/>
          <w:numId w:val="14"/>
        </w:numPr>
        <w:suppressAutoHyphens/>
        <w:spacing w:line="276" w:lineRule="auto"/>
        <w:ind w:left="284" w:hanging="284"/>
        <w:jc w:val="both"/>
        <w:rPr>
          <w:rFonts w:ascii="Arial" w:hAnsi="Arial" w:cs="Arial"/>
          <w:iCs/>
        </w:rPr>
      </w:pPr>
      <w:r w:rsidRPr="002E2DD6">
        <w:rPr>
          <w:rFonts w:ascii="Arial" w:hAnsi="Arial" w:cs="Arial"/>
          <w:iCs/>
        </w:rPr>
        <w:t>Dane do faktury/rachunku</w:t>
      </w:r>
      <w:r w:rsidRPr="002E2DD6">
        <w:rPr>
          <w:rFonts w:ascii="Arial" w:hAnsi="Arial" w:cs="Arial"/>
          <w:b/>
          <w:bCs/>
          <w:iCs/>
        </w:rPr>
        <w:t xml:space="preserve">: </w:t>
      </w:r>
      <w:r w:rsidRPr="002E2DD6">
        <w:rPr>
          <w:rFonts w:ascii="Arial" w:hAnsi="Arial" w:cs="Arial"/>
          <w:iCs/>
        </w:rPr>
        <w:t>Nabywca - Województwo Lubelskie z siedzibą w Lublinie, ul. Artura Grottgera 4, 20-029 Lublin, NIP: 7122904545, REGON: 431019170; Odbiorca  - Regionalny Ośrodek Polityki Społecznej w Lublinie, ul. Diamentowa 2, 20-447 Lublin.</w:t>
      </w:r>
    </w:p>
    <w:p w14:paraId="4C31489E" w14:textId="77777777" w:rsidR="00593128" w:rsidRPr="002E2DD6" w:rsidRDefault="00593128" w:rsidP="00E73596">
      <w:pPr>
        <w:numPr>
          <w:ilvl w:val="0"/>
          <w:numId w:val="14"/>
        </w:numPr>
        <w:suppressAutoHyphens/>
        <w:autoSpaceDE w:val="0"/>
        <w:autoSpaceDN w:val="0"/>
        <w:adjustRightInd w:val="0"/>
        <w:spacing w:after="0"/>
        <w:ind w:left="284" w:hanging="284"/>
        <w:jc w:val="both"/>
        <w:rPr>
          <w:rFonts w:ascii="Arial" w:hAnsi="Arial" w:cs="Arial"/>
          <w:bCs/>
          <w:sz w:val="20"/>
          <w:szCs w:val="20"/>
        </w:rPr>
      </w:pPr>
      <w:r w:rsidRPr="002E2DD6">
        <w:rPr>
          <w:rFonts w:ascii="Arial" w:hAnsi="Arial" w:cs="Arial"/>
          <w:bCs/>
          <w:sz w:val="20"/>
          <w:szCs w:val="20"/>
        </w:rPr>
        <w:t>Podstawą wystawienia faktury/rachunku oraz jego zapłaty jest protokół odbioru podpisany przez obydwie Strony Umowy bez zastrzeżeń. Protokół ten będzie stanowił załącznik do faktury.</w:t>
      </w:r>
    </w:p>
    <w:p w14:paraId="19BBB5FC" w14:textId="77777777" w:rsidR="00593128" w:rsidRPr="002E2DD6" w:rsidRDefault="00593128" w:rsidP="00E73596">
      <w:pPr>
        <w:numPr>
          <w:ilvl w:val="0"/>
          <w:numId w:val="14"/>
        </w:numPr>
        <w:autoSpaceDE w:val="0"/>
        <w:autoSpaceDN w:val="0"/>
        <w:adjustRightInd w:val="0"/>
        <w:spacing w:after="0"/>
        <w:ind w:left="284" w:hanging="284"/>
        <w:jc w:val="both"/>
        <w:rPr>
          <w:rFonts w:ascii="Arial" w:hAnsi="Arial" w:cs="Arial"/>
          <w:bCs/>
          <w:sz w:val="20"/>
          <w:szCs w:val="20"/>
        </w:rPr>
      </w:pPr>
      <w:r w:rsidRPr="002E2DD6">
        <w:rPr>
          <w:rFonts w:ascii="Arial" w:hAnsi="Arial" w:cs="Arial"/>
          <w:sz w:val="20"/>
          <w:szCs w:val="20"/>
        </w:rPr>
        <w:t xml:space="preserve">Płatność za przedmiot umowy, z zastrzeżeniem ust. 3, nastąpi w ciągu </w:t>
      </w:r>
      <w:r w:rsidRPr="002E2DD6">
        <w:rPr>
          <w:rFonts w:ascii="Arial" w:hAnsi="Arial" w:cs="Arial"/>
          <w:b/>
          <w:sz w:val="20"/>
          <w:szCs w:val="20"/>
          <w:lang w:eastAsia="zh-CN"/>
        </w:rPr>
        <w:t>30</w:t>
      </w:r>
      <w:r w:rsidRPr="002E2DD6">
        <w:rPr>
          <w:rFonts w:ascii="Arial" w:hAnsi="Arial" w:cs="Arial"/>
          <w:b/>
          <w:bCs/>
          <w:sz w:val="20"/>
          <w:szCs w:val="20"/>
          <w:lang w:eastAsia="zh-CN"/>
        </w:rPr>
        <w:t xml:space="preserve"> dni </w:t>
      </w:r>
      <w:r w:rsidRPr="002E2DD6">
        <w:rPr>
          <w:rFonts w:ascii="Arial" w:hAnsi="Arial" w:cs="Arial"/>
          <w:b/>
          <w:sz w:val="20"/>
          <w:szCs w:val="20"/>
          <w:lang w:eastAsia="zh-CN"/>
        </w:rPr>
        <w:t xml:space="preserve">od daty otrzymania przez Zamawiającego prawidłowo wystawionej faktury/rachunku, </w:t>
      </w:r>
      <w:r w:rsidRPr="002E2DD6">
        <w:rPr>
          <w:rFonts w:ascii="Arial" w:hAnsi="Arial" w:cs="Arial"/>
          <w:bCs/>
          <w:sz w:val="20"/>
          <w:szCs w:val="20"/>
          <w:lang w:eastAsia="zh-CN"/>
        </w:rPr>
        <w:t>na rachunek bankowy Wykonawcy wskazany na fakturze/rachunku</w:t>
      </w:r>
      <w:r w:rsidRPr="002E2DD6">
        <w:rPr>
          <w:rFonts w:ascii="Arial" w:hAnsi="Arial" w:cs="Arial"/>
          <w:sz w:val="20"/>
          <w:szCs w:val="20"/>
        </w:rPr>
        <w:t>. Termin uważa się za zachowany, jeżeli obciążenie rachunku Zamawiającego nastąpiło w ostatnim dniu upływu terminu.</w:t>
      </w:r>
    </w:p>
    <w:p w14:paraId="51413D31" w14:textId="77777777" w:rsidR="00593128" w:rsidRPr="002E2DD6" w:rsidRDefault="00593128" w:rsidP="00E73596">
      <w:pPr>
        <w:numPr>
          <w:ilvl w:val="0"/>
          <w:numId w:val="14"/>
        </w:numPr>
        <w:autoSpaceDE w:val="0"/>
        <w:autoSpaceDN w:val="0"/>
        <w:adjustRightInd w:val="0"/>
        <w:spacing w:after="0"/>
        <w:ind w:left="284" w:hanging="284"/>
        <w:jc w:val="both"/>
        <w:rPr>
          <w:rFonts w:ascii="Arial" w:hAnsi="Arial" w:cs="Arial"/>
          <w:bCs/>
          <w:sz w:val="20"/>
          <w:szCs w:val="20"/>
        </w:rPr>
      </w:pPr>
      <w:r w:rsidRPr="002E2DD6">
        <w:rPr>
          <w:rFonts w:ascii="Arial" w:hAnsi="Arial" w:cs="Arial"/>
          <w:sz w:val="20"/>
          <w:szCs w:val="20"/>
        </w:rPr>
        <w:t>Zamawiający zastrzega sobie prawo do potrącania z wynagrodzenia Wykonawcy wszelkich należności za szkody spowodowane przez Wykonawcę względem Zamawiającego, jak i osób trzecich i ich ubezpieczycieli, jeżeli osoby te zgłoszą na piśmie uzasadnione roszczenie.</w:t>
      </w:r>
    </w:p>
    <w:p w14:paraId="4ED566ED" w14:textId="77777777" w:rsidR="00593128" w:rsidRPr="002E2DD6" w:rsidRDefault="00593128" w:rsidP="00E73596">
      <w:pPr>
        <w:numPr>
          <w:ilvl w:val="0"/>
          <w:numId w:val="14"/>
        </w:numPr>
        <w:autoSpaceDE w:val="0"/>
        <w:autoSpaceDN w:val="0"/>
        <w:adjustRightInd w:val="0"/>
        <w:spacing w:after="0"/>
        <w:ind w:left="284" w:hanging="284"/>
        <w:jc w:val="both"/>
        <w:rPr>
          <w:rFonts w:ascii="Arial" w:hAnsi="Arial" w:cs="Arial"/>
          <w:bCs/>
          <w:sz w:val="20"/>
          <w:szCs w:val="20"/>
        </w:rPr>
      </w:pPr>
      <w:r w:rsidRPr="002E2DD6">
        <w:rPr>
          <w:rFonts w:ascii="Arial" w:hAnsi="Arial" w:cs="Arial"/>
          <w:sz w:val="20"/>
          <w:szCs w:val="20"/>
        </w:rPr>
        <w:t>Wykonawca nie może bez uprzedniej zgody Zamawiającego wyrażonej pod rygorem nieważności na piśmie przenieść na osoby trzecie całości ani części wierzytelności wynikającej z niniejszej umowy.</w:t>
      </w:r>
    </w:p>
    <w:p w14:paraId="6BDA820A" w14:textId="77777777" w:rsidR="00593128" w:rsidRPr="002E2DD6" w:rsidRDefault="00593128" w:rsidP="00DC726E">
      <w:pPr>
        <w:spacing w:after="0"/>
        <w:jc w:val="both"/>
        <w:rPr>
          <w:rFonts w:ascii="Arial" w:hAnsi="Arial" w:cs="Arial"/>
        </w:rPr>
      </w:pPr>
    </w:p>
    <w:p w14:paraId="38BBA1B6"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7D28B9" w:rsidRPr="002E2DD6">
        <w:rPr>
          <w:rFonts w:ascii="Arial" w:hAnsi="Arial" w:cs="Arial"/>
          <w:b/>
          <w:bCs/>
          <w:sz w:val="20"/>
        </w:rPr>
        <w:t>5</w:t>
      </w:r>
    </w:p>
    <w:p w14:paraId="11378223" w14:textId="77777777" w:rsidR="00593128" w:rsidRPr="002E2DD6" w:rsidRDefault="00593128" w:rsidP="00E73596">
      <w:pPr>
        <w:numPr>
          <w:ilvl w:val="0"/>
          <w:numId w:val="15"/>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Wykonawca zobowiązany jest zapłacić Zamawiającemu karę umowną w następujących wysokościach:</w:t>
      </w:r>
    </w:p>
    <w:p w14:paraId="198822FA" w14:textId="77777777" w:rsidR="00593128" w:rsidRPr="002E2DD6" w:rsidRDefault="00593128" w:rsidP="00E73596">
      <w:pPr>
        <w:numPr>
          <w:ilvl w:val="0"/>
          <w:numId w:val="16"/>
        </w:numPr>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za zwłokę w wykonaniu przedmiotu umowy, w wysokości 0,1 % wartości maksymalnego wynagrodzenia umownego brutto, o którym mowa w §</w:t>
      </w:r>
      <w:r w:rsidR="00304872">
        <w:rPr>
          <w:rFonts w:ascii="Arial" w:hAnsi="Arial" w:cs="Arial"/>
          <w:sz w:val="20"/>
          <w:szCs w:val="20"/>
        </w:rPr>
        <w:t xml:space="preserve"> </w:t>
      </w:r>
      <w:r w:rsidRPr="002E2DD6">
        <w:rPr>
          <w:rFonts w:ascii="Arial" w:hAnsi="Arial" w:cs="Arial"/>
          <w:sz w:val="20"/>
          <w:szCs w:val="20"/>
        </w:rPr>
        <w:t>4 ust. 1, za każdy rozpoczęty dzień zwłoki;</w:t>
      </w:r>
    </w:p>
    <w:p w14:paraId="16B29562" w14:textId="77777777" w:rsidR="00593128" w:rsidRPr="002E2DD6" w:rsidRDefault="00593128" w:rsidP="00E73596">
      <w:pPr>
        <w:numPr>
          <w:ilvl w:val="0"/>
          <w:numId w:val="16"/>
        </w:numPr>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 xml:space="preserve">za nieprzystąpienie do realizacji przedmiotu niniejszej umowy lub wstrzymanie jej realizacji </w:t>
      </w:r>
      <w:r w:rsidR="00A00CC6">
        <w:rPr>
          <w:rFonts w:ascii="Arial" w:hAnsi="Arial" w:cs="Arial"/>
          <w:sz w:val="20"/>
          <w:szCs w:val="20"/>
        </w:rPr>
        <w:br/>
      </w:r>
      <w:r w:rsidRPr="002E2DD6">
        <w:rPr>
          <w:rFonts w:ascii="Arial" w:hAnsi="Arial" w:cs="Arial"/>
          <w:sz w:val="20"/>
          <w:szCs w:val="20"/>
        </w:rPr>
        <w:t>w terminach określonych w niniejszej umowie, w wysokości 0,</w:t>
      </w:r>
      <w:r w:rsidR="007D28B9" w:rsidRPr="002E2DD6">
        <w:rPr>
          <w:rFonts w:ascii="Arial" w:hAnsi="Arial" w:cs="Arial"/>
          <w:sz w:val="20"/>
          <w:szCs w:val="20"/>
        </w:rPr>
        <w:t>5</w:t>
      </w:r>
      <w:r w:rsidRPr="002E2DD6">
        <w:rPr>
          <w:rFonts w:ascii="Arial" w:hAnsi="Arial" w:cs="Arial"/>
          <w:sz w:val="20"/>
          <w:szCs w:val="20"/>
        </w:rPr>
        <w:t xml:space="preserve">% wartości </w:t>
      </w:r>
      <w:r w:rsidR="00D93BF2">
        <w:rPr>
          <w:rFonts w:ascii="Arial" w:hAnsi="Arial" w:cs="Arial"/>
          <w:sz w:val="20"/>
          <w:szCs w:val="20"/>
        </w:rPr>
        <w:t>maksymalnego</w:t>
      </w:r>
      <w:r w:rsidRPr="002E2DD6">
        <w:rPr>
          <w:rFonts w:ascii="Arial" w:hAnsi="Arial" w:cs="Arial"/>
          <w:sz w:val="20"/>
          <w:szCs w:val="20"/>
        </w:rPr>
        <w:t xml:space="preserve"> </w:t>
      </w:r>
      <w:r w:rsidRPr="002E2DD6">
        <w:rPr>
          <w:rFonts w:ascii="Arial" w:hAnsi="Arial" w:cs="Arial"/>
          <w:sz w:val="20"/>
          <w:szCs w:val="20"/>
        </w:rPr>
        <w:lastRenderedPageBreak/>
        <w:t>wynagrodzenia umownego brutto, o którym mowa w §</w:t>
      </w:r>
      <w:r w:rsidR="00DC726E">
        <w:rPr>
          <w:rFonts w:ascii="Arial" w:hAnsi="Arial" w:cs="Arial"/>
          <w:sz w:val="20"/>
          <w:szCs w:val="20"/>
        </w:rPr>
        <w:t xml:space="preserve"> </w:t>
      </w:r>
      <w:r w:rsidRPr="002E2DD6">
        <w:rPr>
          <w:rFonts w:ascii="Arial" w:hAnsi="Arial" w:cs="Arial"/>
          <w:sz w:val="20"/>
          <w:szCs w:val="20"/>
        </w:rPr>
        <w:t>4 ust. 1, za każdy rozpoczęty dzień nierealizowania przedmiotu umowy;</w:t>
      </w:r>
    </w:p>
    <w:p w14:paraId="5C198BCB" w14:textId="77777777" w:rsidR="00593128" w:rsidRPr="002E2DD6" w:rsidRDefault="00593128" w:rsidP="00E73596">
      <w:pPr>
        <w:numPr>
          <w:ilvl w:val="0"/>
          <w:numId w:val="16"/>
        </w:numPr>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 xml:space="preserve">za naruszenie postanowień umowy o powierzeniu przetwarzania danych osobowych, </w:t>
      </w:r>
      <w:r w:rsidRPr="002E2DD6">
        <w:rPr>
          <w:rFonts w:ascii="Arial" w:hAnsi="Arial" w:cs="Arial"/>
          <w:sz w:val="20"/>
          <w:szCs w:val="20"/>
        </w:rPr>
        <w:br/>
        <w:t>w wysokości 1 000,00 zł, za każdy stwierdzony przypadek.</w:t>
      </w:r>
    </w:p>
    <w:p w14:paraId="5B14D79E" w14:textId="77777777" w:rsidR="00593128" w:rsidRPr="002E2DD6" w:rsidRDefault="00593128" w:rsidP="00E73596">
      <w:pPr>
        <w:numPr>
          <w:ilvl w:val="0"/>
          <w:numId w:val="15"/>
        </w:numPr>
        <w:suppressAutoHyphens/>
        <w:autoSpaceDE w:val="0"/>
        <w:autoSpaceDN w:val="0"/>
        <w:adjustRightInd w:val="0"/>
        <w:spacing w:after="0"/>
        <w:ind w:left="284" w:hanging="284"/>
        <w:jc w:val="both"/>
        <w:rPr>
          <w:rFonts w:ascii="Arial" w:hAnsi="Arial" w:cs="Arial"/>
          <w:bCs/>
          <w:sz w:val="20"/>
          <w:szCs w:val="20"/>
        </w:rPr>
      </w:pPr>
      <w:r w:rsidRPr="002E2DD6">
        <w:rPr>
          <w:rFonts w:ascii="Arial" w:hAnsi="Arial" w:cs="Arial"/>
          <w:bCs/>
          <w:sz w:val="20"/>
          <w:szCs w:val="20"/>
        </w:rPr>
        <w:t xml:space="preserve">W przypadku, gdy Wykonawca lub Zamawiający rozwiąże umowę lub odstąpi </w:t>
      </w:r>
      <w:r w:rsidR="00A742EF">
        <w:rPr>
          <w:rFonts w:ascii="Arial" w:hAnsi="Arial" w:cs="Arial"/>
          <w:bCs/>
          <w:sz w:val="20"/>
          <w:szCs w:val="20"/>
        </w:rPr>
        <w:t xml:space="preserve">w całości lub w części </w:t>
      </w:r>
      <w:r w:rsidRPr="002E2DD6">
        <w:rPr>
          <w:rFonts w:ascii="Arial" w:hAnsi="Arial" w:cs="Arial"/>
          <w:bCs/>
          <w:sz w:val="20"/>
          <w:szCs w:val="20"/>
        </w:rPr>
        <w:t>od umowy</w:t>
      </w:r>
      <w:r w:rsidR="00A742EF">
        <w:rPr>
          <w:rFonts w:ascii="Arial" w:hAnsi="Arial" w:cs="Arial"/>
          <w:bCs/>
          <w:sz w:val="20"/>
          <w:szCs w:val="20"/>
        </w:rPr>
        <w:t xml:space="preserve"> </w:t>
      </w:r>
      <w:r w:rsidRPr="002E2DD6">
        <w:rPr>
          <w:rFonts w:ascii="Arial" w:hAnsi="Arial" w:cs="Arial"/>
          <w:bCs/>
          <w:sz w:val="20"/>
          <w:szCs w:val="20"/>
        </w:rPr>
        <w:t xml:space="preserve">z powodu okoliczności leżących po stronie Wykonawcy, Zamawiającemu przysługuje prawo do naliczenia kary umownej w wysokości 20%  </w:t>
      </w:r>
      <w:r w:rsidR="00D93BF2">
        <w:rPr>
          <w:rFonts w:ascii="Arial" w:hAnsi="Arial" w:cs="Arial"/>
          <w:bCs/>
          <w:sz w:val="20"/>
          <w:szCs w:val="20"/>
        </w:rPr>
        <w:t xml:space="preserve">maksymalnego </w:t>
      </w:r>
      <w:r w:rsidRPr="002E2DD6">
        <w:rPr>
          <w:rFonts w:ascii="Arial" w:hAnsi="Arial" w:cs="Arial"/>
          <w:bCs/>
          <w:sz w:val="20"/>
          <w:szCs w:val="20"/>
        </w:rPr>
        <w:t xml:space="preserve">wynagrodzenia umownego brutto, </w:t>
      </w:r>
      <w:r w:rsidRPr="002E2DD6">
        <w:rPr>
          <w:rFonts w:ascii="Arial" w:hAnsi="Arial" w:cs="Arial"/>
          <w:sz w:val="20"/>
          <w:szCs w:val="20"/>
        </w:rPr>
        <w:t>o którym mowa</w:t>
      </w:r>
      <w:r w:rsidR="00D93BF2">
        <w:rPr>
          <w:rFonts w:ascii="Arial" w:hAnsi="Arial" w:cs="Arial"/>
          <w:sz w:val="20"/>
          <w:szCs w:val="20"/>
        </w:rPr>
        <w:t xml:space="preserve"> </w:t>
      </w:r>
      <w:r w:rsidRPr="002E2DD6">
        <w:rPr>
          <w:rFonts w:ascii="Arial" w:hAnsi="Arial" w:cs="Arial"/>
          <w:sz w:val="20"/>
          <w:szCs w:val="20"/>
        </w:rPr>
        <w:t>w §</w:t>
      </w:r>
      <w:r w:rsidR="00DC726E">
        <w:rPr>
          <w:rFonts w:ascii="Arial" w:hAnsi="Arial" w:cs="Arial"/>
          <w:sz w:val="20"/>
          <w:szCs w:val="20"/>
        </w:rPr>
        <w:t xml:space="preserve"> </w:t>
      </w:r>
      <w:r w:rsidRPr="002E2DD6">
        <w:rPr>
          <w:rFonts w:ascii="Arial" w:hAnsi="Arial" w:cs="Arial"/>
          <w:sz w:val="20"/>
          <w:szCs w:val="20"/>
        </w:rPr>
        <w:t>4 ust. 1</w:t>
      </w:r>
      <w:r w:rsidRPr="002E2DD6">
        <w:rPr>
          <w:rFonts w:ascii="Arial" w:hAnsi="Arial" w:cs="Arial"/>
          <w:bCs/>
          <w:sz w:val="20"/>
          <w:szCs w:val="20"/>
        </w:rPr>
        <w:t xml:space="preserve">. </w:t>
      </w:r>
    </w:p>
    <w:p w14:paraId="49A09F51" w14:textId="77777777" w:rsidR="00593128" w:rsidRPr="002E2DD6" w:rsidRDefault="00593128" w:rsidP="00E73596">
      <w:pPr>
        <w:numPr>
          <w:ilvl w:val="0"/>
          <w:numId w:val="15"/>
        </w:numPr>
        <w:suppressAutoHyphens/>
        <w:autoSpaceDE w:val="0"/>
        <w:spacing w:after="0"/>
        <w:ind w:left="284" w:hanging="284"/>
        <w:jc w:val="both"/>
        <w:rPr>
          <w:rFonts w:ascii="Arial" w:hAnsi="Arial" w:cs="Arial"/>
          <w:bCs/>
          <w:sz w:val="20"/>
          <w:szCs w:val="20"/>
        </w:rPr>
      </w:pPr>
      <w:r w:rsidRPr="002E2DD6">
        <w:rPr>
          <w:rFonts w:ascii="Arial" w:hAnsi="Arial" w:cs="Arial"/>
          <w:bCs/>
          <w:sz w:val="20"/>
          <w:szCs w:val="20"/>
        </w:rPr>
        <w:t xml:space="preserve">Zamawiający ma prawo do potrącenia naliczonych kar umownych z wynagrodzenia Wykonawcy, </w:t>
      </w:r>
      <w:r w:rsidR="00A00CC6">
        <w:rPr>
          <w:rFonts w:ascii="Arial" w:hAnsi="Arial" w:cs="Arial"/>
          <w:bCs/>
          <w:sz w:val="20"/>
          <w:szCs w:val="20"/>
        </w:rPr>
        <w:br/>
      </w:r>
      <w:r w:rsidRPr="002E2DD6">
        <w:rPr>
          <w:rFonts w:ascii="Arial" w:hAnsi="Arial" w:cs="Arial"/>
          <w:bCs/>
          <w:sz w:val="20"/>
          <w:szCs w:val="20"/>
        </w:rPr>
        <w:t>na co Wykonawca wyraża zgodę.</w:t>
      </w:r>
    </w:p>
    <w:p w14:paraId="320CB4E0" w14:textId="77777777" w:rsidR="00593128" w:rsidRPr="002E2DD6" w:rsidRDefault="00593128" w:rsidP="00E73596">
      <w:pPr>
        <w:numPr>
          <w:ilvl w:val="0"/>
          <w:numId w:val="15"/>
        </w:numPr>
        <w:suppressAutoHyphens/>
        <w:autoSpaceDE w:val="0"/>
        <w:spacing w:after="0"/>
        <w:ind w:left="284" w:hanging="284"/>
        <w:jc w:val="both"/>
        <w:rPr>
          <w:rFonts w:ascii="Arial" w:hAnsi="Arial" w:cs="Arial"/>
          <w:bCs/>
          <w:sz w:val="20"/>
          <w:szCs w:val="20"/>
        </w:rPr>
      </w:pPr>
      <w:r w:rsidRPr="002E2DD6">
        <w:rPr>
          <w:rFonts w:ascii="Arial" w:hAnsi="Arial" w:cs="Arial"/>
          <w:bCs/>
          <w:sz w:val="20"/>
          <w:szCs w:val="20"/>
        </w:rPr>
        <w:t>Zamawiający pisemnie powiadomi Wykonawcę o naliczeniu kar umownych i wezwie do ich zapłaty w terminie 7 dni roboczych, w przypadku zaś braku zapłaty w wyznaczonym terminie potrącenia mogą być dokonywane przez Zamawiającego w sposób określony w ust. 3.</w:t>
      </w:r>
    </w:p>
    <w:p w14:paraId="2C83D609" w14:textId="77777777" w:rsidR="00593128" w:rsidRPr="002E2DD6" w:rsidRDefault="00593128" w:rsidP="00E73596">
      <w:pPr>
        <w:numPr>
          <w:ilvl w:val="0"/>
          <w:numId w:val="15"/>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W przypadku szkody wynikłej z niewykonania lub nienależytego wykonania niniejszej Umowy </w:t>
      </w:r>
      <w:r w:rsidR="00A00CC6">
        <w:rPr>
          <w:rFonts w:ascii="Arial" w:hAnsi="Arial" w:cs="Arial"/>
          <w:sz w:val="20"/>
          <w:szCs w:val="20"/>
        </w:rPr>
        <w:br/>
      </w:r>
      <w:r w:rsidRPr="002E2DD6">
        <w:rPr>
          <w:rFonts w:ascii="Arial" w:hAnsi="Arial" w:cs="Arial"/>
          <w:sz w:val="20"/>
          <w:szCs w:val="20"/>
        </w:rPr>
        <w:t xml:space="preserve">w terminie, Zamawiający ma prawo dochodzenia od Wykonawcy odszkodowania </w:t>
      </w:r>
      <w:r w:rsidRPr="002E2DD6">
        <w:rPr>
          <w:rFonts w:ascii="Arial" w:hAnsi="Arial" w:cs="Arial"/>
          <w:bCs/>
          <w:sz w:val="20"/>
          <w:szCs w:val="20"/>
        </w:rPr>
        <w:t xml:space="preserve">na zasadach ogólnych </w:t>
      </w:r>
      <w:r w:rsidRPr="002E2DD6">
        <w:rPr>
          <w:rFonts w:ascii="Arial" w:hAnsi="Arial" w:cs="Arial"/>
          <w:sz w:val="20"/>
          <w:szCs w:val="20"/>
        </w:rPr>
        <w:t>w wysokości przenoszącej zastrzeżone w niniejszej umowie kary umowne.</w:t>
      </w:r>
    </w:p>
    <w:p w14:paraId="58B6D6E2" w14:textId="77777777" w:rsidR="00593128" w:rsidRPr="002E2DD6" w:rsidRDefault="00593128" w:rsidP="00E73596">
      <w:pPr>
        <w:numPr>
          <w:ilvl w:val="0"/>
          <w:numId w:val="15"/>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Kary umowne podlegają kumulacji do 40% łącznego maksymalnego wynagrodzenia brutto, o którym mowa w §</w:t>
      </w:r>
      <w:r w:rsidR="00DC726E">
        <w:rPr>
          <w:rFonts w:ascii="Arial" w:hAnsi="Arial" w:cs="Arial"/>
          <w:sz w:val="20"/>
          <w:szCs w:val="20"/>
        </w:rPr>
        <w:t xml:space="preserve"> </w:t>
      </w:r>
      <w:r w:rsidRPr="002E2DD6">
        <w:rPr>
          <w:rFonts w:ascii="Arial" w:hAnsi="Arial" w:cs="Arial"/>
          <w:sz w:val="20"/>
          <w:szCs w:val="20"/>
        </w:rPr>
        <w:t xml:space="preserve">4 ust. 1, z zastrzeżeniem możliwości dochodzenia odszkodowania uzupełniającego </w:t>
      </w:r>
      <w:r w:rsidR="00A00CC6">
        <w:rPr>
          <w:rFonts w:ascii="Arial" w:hAnsi="Arial" w:cs="Arial"/>
          <w:sz w:val="20"/>
          <w:szCs w:val="20"/>
        </w:rPr>
        <w:br/>
      </w:r>
      <w:r w:rsidRPr="002E2DD6">
        <w:rPr>
          <w:rFonts w:ascii="Arial" w:hAnsi="Arial" w:cs="Arial"/>
          <w:sz w:val="20"/>
          <w:szCs w:val="20"/>
        </w:rPr>
        <w:t xml:space="preserve">na zasadach ogólnych. </w:t>
      </w:r>
    </w:p>
    <w:p w14:paraId="795E7E1B" w14:textId="77777777" w:rsidR="00593128" w:rsidRPr="002E2DD6" w:rsidRDefault="00593128" w:rsidP="00DC726E">
      <w:pPr>
        <w:pStyle w:val="Tekstpodstawowy"/>
        <w:spacing w:line="276" w:lineRule="auto"/>
        <w:rPr>
          <w:rFonts w:ascii="Arial" w:hAnsi="Arial" w:cs="Arial"/>
          <w:sz w:val="20"/>
        </w:rPr>
      </w:pPr>
    </w:p>
    <w:p w14:paraId="3918C220"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w:t>
      </w:r>
      <w:r w:rsidR="00DC726E">
        <w:rPr>
          <w:rFonts w:ascii="Arial" w:hAnsi="Arial" w:cs="Arial"/>
          <w:b/>
          <w:bCs/>
          <w:sz w:val="20"/>
        </w:rPr>
        <w:t xml:space="preserve"> </w:t>
      </w:r>
      <w:r w:rsidR="0088571F">
        <w:rPr>
          <w:rFonts w:ascii="Arial" w:hAnsi="Arial" w:cs="Arial"/>
          <w:b/>
          <w:bCs/>
          <w:sz w:val="20"/>
        </w:rPr>
        <w:t>6</w:t>
      </w:r>
    </w:p>
    <w:p w14:paraId="05DC2A42" w14:textId="77777777" w:rsidR="00593128" w:rsidRPr="002E2DD6" w:rsidRDefault="00593128" w:rsidP="00E73596">
      <w:pPr>
        <w:numPr>
          <w:ilvl w:val="0"/>
          <w:numId w:val="17"/>
        </w:numPr>
        <w:suppressAutoHyphens/>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W ramach wynagrodzenia, o którym mowa w §</w:t>
      </w:r>
      <w:r w:rsidR="00DC726E">
        <w:rPr>
          <w:rFonts w:ascii="Arial" w:hAnsi="Arial" w:cs="Arial"/>
          <w:sz w:val="20"/>
          <w:szCs w:val="20"/>
        </w:rPr>
        <w:t xml:space="preserve"> </w:t>
      </w:r>
      <w:r w:rsidRPr="002E2DD6">
        <w:rPr>
          <w:rFonts w:ascii="Arial" w:hAnsi="Arial" w:cs="Arial"/>
          <w:sz w:val="20"/>
          <w:szCs w:val="20"/>
        </w:rPr>
        <w:t xml:space="preserve">4 ust. 1 Umowy Wykonawca przenosi </w:t>
      </w:r>
      <w:r w:rsidR="00A00CC6">
        <w:rPr>
          <w:rFonts w:ascii="Arial" w:hAnsi="Arial" w:cs="Arial"/>
          <w:sz w:val="20"/>
          <w:szCs w:val="20"/>
        </w:rPr>
        <w:br/>
      </w:r>
      <w:r w:rsidRPr="002E2DD6">
        <w:rPr>
          <w:rFonts w:ascii="Arial" w:hAnsi="Arial" w:cs="Arial"/>
          <w:sz w:val="20"/>
          <w:szCs w:val="20"/>
        </w:rPr>
        <w:t xml:space="preserve">na Zamawiającego majątkowe prawa autorskie do wszystkich utworów w rozumieniu ustawy </w:t>
      </w:r>
      <w:r w:rsidR="00A00CC6">
        <w:rPr>
          <w:rFonts w:ascii="Arial" w:hAnsi="Arial" w:cs="Arial"/>
          <w:sz w:val="20"/>
          <w:szCs w:val="20"/>
        </w:rPr>
        <w:br/>
      </w:r>
      <w:r w:rsidRPr="002E2DD6">
        <w:rPr>
          <w:rFonts w:ascii="Arial" w:hAnsi="Arial" w:cs="Arial"/>
          <w:sz w:val="20"/>
          <w:szCs w:val="20"/>
        </w:rPr>
        <w:t xml:space="preserve">o Prawie autorskim i prawach pokrewnych wytworzonych w trakcie realizacji przedmiotu umowy, </w:t>
      </w:r>
      <w:r w:rsidR="00A00CC6">
        <w:rPr>
          <w:rFonts w:ascii="Arial" w:hAnsi="Arial" w:cs="Arial"/>
          <w:sz w:val="20"/>
          <w:szCs w:val="20"/>
        </w:rPr>
        <w:br/>
      </w:r>
      <w:r w:rsidRPr="002E2DD6">
        <w:rPr>
          <w:rFonts w:ascii="Arial" w:hAnsi="Arial" w:cs="Arial"/>
          <w:sz w:val="20"/>
          <w:szCs w:val="20"/>
        </w:rPr>
        <w:t>bez ograniczeń co do terytorium, czasu na wszystkich polach eksploatacji.</w:t>
      </w:r>
    </w:p>
    <w:p w14:paraId="6A4DD747" w14:textId="77777777" w:rsidR="00593128" w:rsidRPr="002E2DD6" w:rsidRDefault="00593128" w:rsidP="00E73596">
      <w:pPr>
        <w:numPr>
          <w:ilvl w:val="0"/>
          <w:numId w:val="17"/>
        </w:numPr>
        <w:suppressAutoHyphens/>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Przeniesienie majątkowych praw autorskich, o których mowa w ust. 1 następuje z chwilą zapłaty wynagrodzenia określonego w §</w:t>
      </w:r>
      <w:r w:rsidR="00EB082D">
        <w:rPr>
          <w:rFonts w:ascii="Arial" w:hAnsi="Arial" w:cs="Arial"/>
          <w:sz w:val="20"/>
          <w:szCs w:val="20"/>
        </w:rPr>
        <w:t xml:space="preserve"> </w:t>
      </w:r>
      <w:r w:rsidRPr="002E2DD6">
        <w:rPr>
          <w:rFonts w:ascii="Arial" w:hAnsi="Arial" w:cs="Arial"/>
          <w:sz w:val="20"/>
          <w:szCs w:val="20"/>
        </w:rPr>
        <w:t xml:space="preserve">4 ust. 1 Umowy, bez ograniczeń co do terytorium, czasu, liczby egzemplarzy, w zakresie poniższych pól eksploatacji: </w:t>
      </w:r>
    </w:p>
    <w:p w14:paraId="4748AC90" w14:textId="77777777" w:rsidR="00593128" w:rsidRPr="002E2DD6" w:rsidRDefault="00593128" w:rsidP="00E73596">
      <w:pPr>
        <w:pStyle w:val="Tekstpodstawowy"/>
        <w:numPr>
          <w:ilvl w:val="0"/>
          <w:numId w:val="18"/>
        </w:numPr>
        <w:suppressAutoHyphens/>
        <w:spacing w:line="276" w:lineRule="auto"/>
        <w:ind w:left="567" w:hanging="283"/>
        <w:rPr>
          <w:rFonts w:ascii="Arial" w:hAnsi="Arial" w:cs="Arial"/>
          <w:sz w:val="20"/>
        </w:rPr>
      </w:pPr>
      <w:r w:rsidRPr="002E2DD6">
        <w:rPr>
          <w:rFonts w:ascii="Arial" w:hAnsi="Arial" w:cs="Arial"/>
          <w:sz w:val="20"/>
        </w:rPr>
        <w:t>utrwalanie i zwielokrotnianie utworu - wytwarzanie określoną techniką egzemplarzy utworu, w tym techniką drukarską, reprograficzną zapisu cyfrowego oraz magnetyczną, tworzenie kserokopii</w:t>
      </w:r>
      <w:r w:rsidR="00A00CC6">
        <w:rPr>
          <w:rFonts w:ascii="Arial" w:hAnsi="Arial" w:cs="Arial"/>
          <w:sz w:val="20"/>
        </w:rPr>
        <w:br/>
      </w:r>
      <w:r w:rsidRPr="002E2DD6">
        <w:rPr>
          <w:rFonts w:ascii="Arial" w:hAnsi="Arial" w:cs="Arial"/>
          <w:sz w:val="20"/>
        </w:rPr>
        <w:t xml:space="preserve">i fotografii oraz techniką cyfrową, a także wprowadzanie zwielokrotnionych egzemplarzy </w:t>
      </w:r>
      <w:r w:rsidR="00A00CC6">
        <w:rPr>
          <w:rFonts w:ascii="Arial" w:hAnsi="Arial" w:cs="Arial"/>
          <w:sz w:val="20"/>
        </w:rPr>
        <w:br/>
      </w:r>
      <w:r w:rsidRPr="002E2DD6">
        <w:rPr>
          <w:rFonts w:ascii="Arial" w:hAnsi="Arial" w:cs="Arial"/>
          <w:sz w:val="20"/>
        </w:rPr>
        <w:t xml:space="preserve">do obrotu, </w:t>
      </w:r>
    </w:p>
    <w:p w14:paraId="4A10EE1F" w14:textId="77777777" w:rsidR="00593128" w:rsidRPr="002E2DD6" w:rsidRDefault="00593128" w:rsidP="00E73596">
      <w:pPr>
        <w:pStyle w:val="Tekstpodstawowy"/>
        <w:numPr>
          <w:ilvl w:val="0"/>
          <w:numId w:val="18"/>
        </w:numPr>
        <w:suppressAutoHyphens/>
        <w:spacing w:line="276" w:lineRule="auto"/>
        <w:ind w:left="567" w:hanging="283"/>
        <w:rPr>
          <w:rFonts w:ascii="Arial" w:hAnsi="Arial" w:cs="Arial"/>
          <w:sz w:val="20"/>
        </w:rPr>
      </w:pPr>
      <w:r w:rsidRPr="002E2DD6">
        <w:rPr>
          <w:rFonts w:ascii="Arial" w:hAnsi="Arial" w:cs="Arial"/>
          <w:sz w:val="20"/>
        </w:rPr>
        <w:t xml:space="preserve">wprowadzenie do pamięci komputerów i serwerów sieci komputerowych, przesyłanie </w:t>
      </w:r>
      <w:r w:rsidR="00A00CC6">
        <w:rPr>
          <w:rFonts w:ascii="Arial" w:hAnsi="Arial" w:cs="Arial"/>
          <w:sz w:val="20"/>
        </w:rPr>
        <w:br/>
      </w:r>
      <w:r w:rsidRPr="002E2DD6">
        <w:rPr>
          <w:rFonts w:ascii="Arial" w:hAnsi="Arial" w:cs="Arial"/>
          <w:sz w:val="20"/>
        </w:rPr>
        <w:t>przy pomocy sieci multimedialnej, komputerowej i teleinformatycznej, prawo elektronicznego komunikowania utworu publiczności w sieci szerokiego dostępu, w tym Internetu,</w:t>
      </w:r>
    </w:p>
    <w:p w14:paraId="068C04FD"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rozpowszechniania utworów - publicznego wykonania, a także publicznego udostępnienia utworów w taki sposób, aby każdy mógł mieć do nich dostęp w miejscu i czasie przez siebie wybranym również podczas konferencji i seminariów,</w:t>
      </w:r>
    </w:p>
    <w:p w14:paraId="44A81CB3"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 xml:space="preserve">wykorzystywanie w materiałach wydawniczych oraz we wszelkiego rodzaju mediach audio-wizualnych i komputerowych, </w:t>
      </w:r>
    </w:p>
    <w:p w14:paraId="0061E11D"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prawo do korzystania w całości lub z części oraz łączenia z innymi utworami, opracowania poprzez dodanie różnych elementów, uaktualnienie, modyfikację, tłumaczenie na różne języki, zmianę barw, okładek, wielkości i treści całości lub ich części,</w:t>
      </w:r>
    </w:p>
    <w:p w14:paraId="4605C018"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 xml:space="preserve">publikację i rozpowszechnianie w całości lub w części za pomocą wizji lub fonii przewodowej albo bezprzewodowej przez stację naziemną, nadawanie za pośrednictwem satelity, równoległe </w:t>
      </w:r>
      <w:r w:rsidR="00A00CC6">
        <w:rPr>
          <w:rFonts w:ascii="Arial" w:hAnsi="Arial" w:cs="Arial"/>
          <w:sz w:val="20"/>
          <w:szCs w:val="20"/>
        </w:rPr>
        <w:br/>
      </w:r>
      <w:r w:rsidRPr="002E2DD6">
        <w:rPr>
          <w:rFonts w:ascii="Arial" w:hAnsi="Arial" w:cs="Arial"/>
          <w:sz w:val="20"/>
          <w:szCs w:val="20"/>
        </w:rPr>
        <w:t xml:space="preserve">i integralne nadawanie dzieła przez inną organizację radiową bądź telewizyjną, transmisję </w:t>
      </w:r>
      <w:r w:rsidRPr="002E2DD6">
        <w:rPr>
          <w:rFonts w:ascii="Arial" w:hAnsi="Arial" w:cs="Arial"/>
          <w:sz w:val="20"/>
          <w:szCs w:val="20"/>
        </w:rPr>
        <w:lastRenderedPageBreak/>
        <w:t>komputerową (sieć szerokiego dostępu, Internet) łącznie z utrwalaniem w pamięci RAM oraz zezwalaniem na tworzenie i nadawanie kompilacji,</w:t>
      </w:r>
    </w:p>
    <w:p w14:paraId="65A73927"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korzystania na własny użytek,</w:t>
      </w:r>
    </w:p>
    <w:p w14:paraId="5B486CA0"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wielokrotnego udostępniania i przekazywania osobom trzecim,</w:t>
      </w:r>
    </w:p>
    <w:p w14:paraId="047C1FB4" w14:textId="77777777" w:rsidR="00593128" w:rsidRPr="002E2DD6" w:rsidRDefault="00593128" w:rsidP="00E73596">
      <w:pPr>
        <w:numPr>
          <w:ilvl w:val="0"/>
          <w:numId w:val="18"/>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wyrażania zgody na korzystanie i rozporządzanie prawem zależnym;</w:t>
      </w:r>
    </w:p>
    <w:p w14:paraId="28D8ED3F" w14:textId="77777777" w:rsidR="00593128" w:rsidRPr="002E2DD6" w:rsidRDefault="00593128" w:rsidP="00E73596">
      <w:pPr>
        <w:numPr>
          <w:ilvl w:val="0"/>
          <w:numId w:val="18"/>
        </w:numPr>
        <w:suppressAutoHyphens/>
        <w:autoSpaceDE w:val="0"/>
        <w:autoSpaceDN w:val="0"/>
        <w:adjustRightInd w:val="0"/>
        <w:spacing w:after="0"/>
        <w:ind w:left="567" w:hanging="425"/>
        <w:jc w:val="both"/>
        <w:rPr>
          <w:rFonts w:ascii="Arial" w:hAnsi="Arial" w:cs="Arial"/>
          <w:sz w:val="20"/>
          <w:szCs w:val="20"/>
        </w:rPr>
      </w:pPr>
      <w:r w:rsidRPr="002E2DD6">
        <w:rPr>
          <w:rFonts w:ascii="Arial" w:hAnsi="Arial" w:cs="Arial"/>
          <w:sz w:val="20"/>
          <w:szCs w:val="20"/>
        </w:rPr>
        <w:t>przystosowywaniu, zmianie układu lub jakiejkolwiek innej zmianie;</w:t>
      </w:r>
    </w:p>
    <w:p w14:paraId="25124DD9" w14:textId="77777777" w:rsidR="00593128" w:rsidRPr="002E2DD6" w:rsidRDefault="00593128" w:rsidP="00E73596">
      <w:pPr>
        <w:numPr>
          <w:ilvl w:val="0"/>
          <w:numId w:val="18"/>
        </w:numPr>
        <w:suppressAutoHyphens/>
        <w:autoSpaceDE w:val="0"/>
        <w:autoSpaceDN w:val="0"/>
        <w:adjustRightInd w:val="0"/>
        <w:spacing w:after="0"/>
        <w:ind w:left="567" w:hanging="425"/>
        <w:jc w:val="both"/>
        <w:rPr>
          <w:rFonts w:ascii="Arial" w:hAnsi="Arial" w:cs="Arial"/>
          <w:sz w:val="20"/>
          <w:szCs w:val="20"/>
        </w:rPr>
      </w:pPr>
      <w:r w:rsidRPr="002E2DD6">
        <w:rPr>
          <w:rFonts w:ascii="Arial" w:hAnsi="Arial" w:cs="Arial"/>
          <w:sz w:val="20"/>
          <w:szCs w:val="20"/>
        </w:rPr>
        <w:t xml:space="preserve">w zakresie obrotu oryginałem albo egzemplarzami, na których przedmiot umowy zostanie utrwalony poprzez wprowadzanie do obrotu, użyczenie lub najem oryginału lub egzemplarzy, </w:t>
      </w:r>
      <w:r w:rsidR="00A00CC6">
        <w:rPr>
          <w:rFonts w:ascii="Arial" w:hAnsi="Arial" w:cs="Arial"/>
          <w:sz w:val="20"/>
          <w:szCs w:val="20"/>
        </w:rPr>
        <w:br/>
      </w:r>
      <w:r w:rsidRPr="002E2DD6">
        <w:rPr>
          <w:rFonts w:ascii="Arial" w:hAnsi="Arial" w:cs="Arial"/>
          <w:sz w:val="20"/>
          <w:szCs w:val="20"/>
        </w:rPr>
        <w:t>czy jego części.</w:t>
      </w:r>
    </w:p>
    <w:p w14:paraId="4A414E01" w14:textId="77777777" w:rsidR="00593128" w:rsidRPr="002E2DD6" w:rsidRDefault="00593128" w:rsidP="00E73596">
      <w:pPr>
        <w:numPr>
          <w:ilvl w:val="0"/>
          <w:numId w:val="17"/>
        </w:numPr>
        <w:suppressAutoHyphens/>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W ramach wynagrodzenia, o którym mowa w §</w:t>
      </w:r>
      <w:r w:rsidR="00DC726E">
        <w:rPr>
          <w:rFonts w:ascii="Arial" w:hAnsi="Arial" w:cs="Arial"/>
          <w:sz w:val="20"/>
          <w:szCs w:val="20"/>
        </w:rPr>
        <w:t xml:space="preserve"> </w:t>
      </w:r>
      <w:r w:rsidRPr="002E2DD6">
        <w:rPr>
          <w:rFonts w:ascii="Arial" w:hAnsi="Arial" w:cs="Arial"/>
          <w:sz w:val="20"/>
          <w:szCs w:val="20"/>
        </w:rPr>
        <w:t xml:space="preserve">4 ust. 1, Wykonawca przenosi na Zamawiającego prawo do wyrażenia zgody na wykonywanie praw zależnych do wszelkich materiałów wytworzonych w ramach przedmiotu umowy. </w:t>
      </w:r>
    </w:p>
    <w:p w14:paraId="465A63D7" w14:textId="77777777" w:rsidR="00593128" w:rsidRPr="002E2DD6" w:rsidRDefault="00593128" w:rsidP="00E73596">
      <w:pPr>
        <w:numPr>
          <w:ilvl w:val="0"/>
          <w:numId w:val="17"/>
        </w:numPr>
        <w:suppressAutoHyphens/>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t>
      </w:r>
    </w:p>
    <w:p w14:paraId="14B50307" w14:textId="77777777" w:rsidR="00593128" w:rsidRPr="002E2DD6" w:rsidRDefault="00593128" w:rsidP="00E73596">
      <w:pPr>
        <w:numPr>
          <w:ilvl w:val="0"/>
          <w:numId w:val="17"/>
        </w:numPr>
        <w:suppressAutoHyphens/>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w:t>
      </w:r>
      <w:r w:rsidR="00A00CC6">
        <w:rPr>
          <w:rFonts w:ascii="Arial" w:hAnsi="Arial" w:cs="Arial"/>
          <w:sz w:val="20"/>
          <w:szCs w:val="20"/>
        </w:rPr>
        <w:t xml:space="preserve"> </w:t>
      </w:r>
      <w:r w:rsidRPr="002E2DD6">
        <w:rPr>
          <w:rFonts w:ascii="Arial" w:hAnsi="Arial" w:cs="Arial"/>
          <w:sz w:val="20"/>
          <w:szCs w:val="20"/>
        </w:rPr>
        <w:t xml:space="preserve">r. </w:t>
      </w:r>
      <w:r w:rsidR="00A00CC6">
        <w:rPr>
          <w:rFonts w:ascii="Arial" w:hAnsi="Arial" w:cs="Arial"/>
          <w:sz w:val="20"/>
          <w:szCs w:val="20"/>
        </w:rPr>
        <w:br/>
      </w:r>
      <w:r w:rsidRPr="002E2DD6">
        <w:rPr>
          <w:rFonts w:ascii="Arial" w:hAnsi="Arial" w:cs="Arial"/>
          <w:sz w:val="20"/>
          <w:szCs w:val="20"/>
        </w:rPr>
        <w:t xml:space="preserve">o prawie autorskim i prawach pokrewnych w związku z wykonywaniem przedmiotu umowy. </w:t>
      </w:r>
    </w:p>
    <w:p w14:paraId="7F41E7CD" w14:textId="77777777" w:rsidR="00593128" w:rsidRPr="002E2DD6" w:rsidRDefault="00593128" w:rsidP="00DC726E">
      <w:pPr>
        <w:pStyle w:val="Tekstpodstawowy"/>
        <w:spacing w:line="276" w:lineRule="auto"/>
        <w:rPr>
          <w:rFonts w:ascii="Arial" w:hAnsi="Arial" w:cs="Arial"/>
          <w:sz w:val="20"/>
        </w:rPr>
      </w:pPr>
    </w:p>
    <w:p w14:paraId="1E668F86"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88571F">
        <w:rPr>
          <w:rFonts w:ascii="Arial" w:hAnsi="Arial" w:cs="Arial"/>
          <w:b/>
          <w:bCs/>
          <w:sz w:val="20"/>
        </w:rPr>
        <w:t>7</w:t>
      </w:r>
    </w:p>
    <w:p w14:paraId="5F9CB875" w14:textId="77777777" w:rsidR="00593128" w:rsidRPr="002E2DD6" w:rsidRDefault="00593128" w:rsidP="00E73596">
      <w:pPr>
        <w:numPr>
          <w:ilvl w:val="0"/>
          <w:numId w:val="19"/>
        </w:numPr>
        <w:autoSpaceDE w:val="0"/>
        <w:spacing w:after="0"/>
        <w:ind w:left="284" w:hanging="284"/>
        <w:jc w:val="both"/>
        <w:rPr>
          <w:rFonts w:ascii="Arial" w:eastAsia="Lucida Sans Unicode" w:hAnsi="Arial" w:cs="Arial"/>
          <w:kern w:val="2"/>
          <w:sz w:val="20"/>
          <w:szCs w:val="20"/>
        </w:rPr>
      </w:pPr>
      <w:r w:rsidRPr="002E2DD6">
        <w:rPr>
          <w:rFonts w:ascii="Arial" w:eastAsia="Lucida Sans Unicode" w:hAnsi="Arial" w:cs="Arial"/>
          <w:kern w:val="2"/>
          <w:sz w:val="20"/>
          <w:szCs w:val="20"/>
        </w:rPr>
        <w:t>Jako odpowiedzialnego/</w:t>
      </w:r>
      <w:proofErr w:type="spellStart"/>
      <w:r w:rsidRPr="002E2DD6">
        <w:rPr>
          <w:rFonts w:ascii="Arial" w:eastAsia="Lucida Sans Unicode" w:hAnsi="Arial" w:cs="Arial"/>
          <w:kern w:val="2"/>
          <w:sz w:val="20"/>
          <w:szCs w:val="20"/>
        </w:rPr>
        <w:t>nych</w:t>
      </w:r>
      <w:proofErr w:type="spellEnd"/>
      <w:r w:rsidRPr="002E2DD6">
        <w:rPr>
          <w:rFonts w:ascii="Arial" w:eastAsia="Lucida Sans Unicode" w:hAnsi="Arial" w:cs="Arial"/>
          <w:kern w:val="2"/>
          <w:sz w:val="20"/>
          <w:szCs w:val="20"/>
        </w:rPr>
        <w:t xml:space="preserve"> za wykonanie postanowień zawartych w niniejszej umowie, </w:t>
      </w:r>
      <w:r w:rsidRPr="002E2DD6">
        <w:rPr>
          <w:rFonts w:ascii="Arial" w:eastAsia="Lucida Sans Unicode" w:hAnsi="Arial" w:cs="Arial"/>
          <w:kern w:val="2"/>
          <w:sz w:val="20"/>
          <w:szCs w:val="20"/>
        </w:rPr>
        <w:br/>
        <w:t xml:space="preserve">w tym podpisania protokołu odbioru Zamawiający wyznacza: </w:t>
      </w:r>
    </w:p>
    <w:p w14:paraId="1A5D43DD" w14:textId="77777777" w:rsidR="00593128" w:rsidRPr="002E2DD6" w:rsidRDefault="00593128" w:rsidP="00DC726E">
      <w:pPr>
        <w:autoSpaceDE w:val="0"/>
        <w:spacing w:after="0"/>
        <w:ind w:left="284"/>
        <w:jc w:val="both"/>
        <w:rPr>
          <w:rFonts w:ascii="Arial" w:eastAsia="Lucida Sans Unicode" w:hAnsi="Arial" w:cs="Arial"/>
          <w:kern w:val="2"/>
        </w:rPr>
      </w:pPr>
      <w:r w:rsidRPr="002E2DD6">
        <w:rPr>
          <w:rFonts w:ascii="Arial" w:eastAsia="Lucida Sans Unicode" w:hAnsi="Arial" w:cs="Arial"/>
          <w:kern w:val="2"/>
          <w:sz w:val="20"/>
          <w:szCs w:val="20"/>
        </w:rPr>
        <w:t>...............................................................................................................................................</w:t>
      </w:r>
      <w:r w:rsidRPr="002E2DD6">
        <w:rPr>
          <w:rFonts w:ascii="Arial" w:eastAsia="Lucida Sans Unicode" w:hAnsi="Arial" w:cs="Arial"/>
          <w:kern w:val="2"/>
        </w:rPr>
        <w:t xml:space="preserve"> </w:t>
      </w:r>
    </w:p>
    <w:p w14:paraId="07012338" w14:textId="77777777" w:rsidR="00593128" w:rsidRPr="002E2DD6" w:rsidRDefault="00593128" w:rsidP="00DC726E">
      <w:pPr>
        <w:autoSpaceDE w:val="0"/>
        <w:spacing w:after="0"/>
        <w:ind w:left="2484" w:firstLine="348"/>
        <w:rPr>
          <w:rFonts w:ascii="Arial" w:eastAsia="Lucida Sans Unicode" w:hAnsi="Arial" w:cs="Arial"/>
          <w:i/>
          <w:kern w:val="2"/>
          <w:sz w:val="16"/>
          <w:szCs w:val="16"/>
        </w:rPr>
      </w:pPr>
      <w:r w:rsidRPr="002E2DD6">
        <w:rPr>
          <w:rFonts w:ascii="Arial" w:eastAsia="Lucida Sans Unicode" w:hAnsi="Arial" w:cs="Arial"/>
          <w:i/>
          <w:kern w:val="2"/>
          <w:sz w:val="16"/>
          <w:szCs w:val="16"/>
        </w:rPr>
        <w:t>(Imię i nazwisko, adres e-mail; nr telefonu)</w:t>
      </w:r>
    </w:p>
    <w:p w14:paraId="51B0DC15" w14:textId="77777777" w:rsidR="00593128" w:rsidRPr="002E2DD6" w:rsidRDefault="00593128" w:rsidP="00E73596">
      <w:pPr>
        <w:numPr>
          <w:ilvl w:val="0"/>
          <w:numId w:val="19"/>
        </w:numPr>
        <w:autoSpaceDE w:val="0"/>
        <w:spacing w:after="0"/>
        <w:ind w:left="284" w:hanging="284"/>
        <w:jc w:val="both"/>
        <w:rPr>
          <w:rFonts w:ascii="Arial" w:eastAsia="Lucida Sans Unicode" w:hAnsi="Arial" w:cs="Arial"/>
          <w:kern w:val="2"/>
          <w:sz w:val="20"/>
          <w:szCs w:val="20"/>
        </w:rPr>
      </w:pPr>
      <w:r w:rsidRPr="002E2DD6">
        <w:rPr>
          <w:rFonts w:ascii="Arial" w:eastAsia="Lucida Sans Unicode" w:hAnsi="Arial" w:cs="Arial"/>
          <w:kern w:val="2"/>
          <w:sz w:val="20"/>
          <w:szCs w:val="20"/>
        </w:rPr>
        <w:t>Jako odpowiedzialnego/</w:t>
      </w:r>
      <w:proofErr w:type="spellStart"/>
      <w:r w:rsidRPr="002E2DD6">
        <w:rPr>
          <w:rFonts w:ascii="Arial" w:eastAsia="Lucida Sans Unicode" w:hAnsi="Arial" w:cs="Arial"/>
          <w:kern w:val="2"/>
          <w:sz w:val="20"/>
          <w:szCs w:val="20"/>
        </w:rPr>
        <w:t>nych</w:t>
      </w:r>
      <w:proofErr w:type="spellEnd"/>
      <w:r w:rsidRPr="002E2DD6">
        <w:rPr>
          <w:rFonts w:ascii="Arial" w:eastAsia="Lucida Sans Unicode" w:hAnsi="Arial" w:cs="Arial"/>
          <w:kern w:val="2"/>
          <w:sz w:val="20"/>
          <w:szCs w:val="20"/>
        </w:rPr>
        <w:t xml:space="preserve"> za wykonanie postanowień zawartych w niniejszej umowie, </w:t>
      </w:r>
      <w:r w:rsidRPr="002E2DD6">
        <w:rPr>
          <w:rFonts w:ascii="Arial" w:eastAsia="Lucida Sans Unicode" w:hAnsi="Arial" w:cs="Arial"/>
          <w:kern w:val="2"/>
          <w:sz w:val="20"/>
          <w:szCs w:val="20"/>
        </w:rPr>
        <w:br/>
        <w:t xml:space="preserve">w tym podpisania protokołu odbioru Wykonawca wyznacza: </w:t>
      </w:r>
    </w:p>
    <w:p w14:paraId="08F7E913" w14:textId="77777777" w:rsidR="00593128" w:rsidRPr="002E2DD6" w:rsidRDefault="00593128" w:rsidP="00DC726E">
      <w:pPr>
        <w:autoSpaceDE w:val="0"/>
        <w:spacing w:after="0"/>
        <w:ind w:left="284"/>
        <w:jc w:val="both"/>
        <w:rPr>
          <w:rFonts w:ascii="Arial" w:eastAsia="Lucida Sans Unicode" w:hAnsi="Arial" w:cs="Arial"/>
          <w:kern w:val="2"/>
          <w:sz w:val="20"/>
          <w:szCs w:val="20"/>
        </w:rPr>
      </w:pPr>
      <w:r w:rsidRPr="002E2DD6">
        <w:rPr>
          <w:rFonts w:ascii="Arial" w:eastAsia="Lucida Sans Unicode" w:hAnsi="Arial" w:cs="Arial"/>
          <w:kern w:val="2"/>
          <w:sz w:val="20"/>
          <w:szCs w:val="20"/>
        </w:rPr>
        <w:t xml:space="preserve">............................................................................................................................................... </w:t>
      </w:r>
    </w:p>
    <w:p w14:paraId="29B53068" w14:textId="77777777" w:rsidR="00593128" w:rsidRPr="002E2DD6" w:rsidRDefault="00593128" w:rsidP="00DC726E">
      <w:pPr>
        <w:autoSpaceDE w:val="0"/>
        <w:spacing w:after="0"/>
        <w:ind w:left="2484" w:firstLine="348"/>
        <w:rPr>
          <w:rFonts w:ascii="Arial" w:eastAsia="Lucida Sans Unicode" w:hAnsi="Arial" w:cs="Arial"/>
          <w:i/>
          <w:kern w:val="2"/>
          <w:sz w:val="16"/>
          <w:szCs w:val="16"/>
        </w:rPr>
      </w:pPr>
      <w:r w:rsidRPr="002E2DD6">
        <w:rPr>
          <w:rFonts w:ascii="Arial" w:eastAsia="Lucida Sans Unicode" w:hAnsi="Arial" w:cs="Arial"/>
          <w:i/>
          <w:kern w:val="2"/>
          <w:sz w:val="16"/>
          <w:szCs w:val="16"/>
        </w:rPr>
        <w:t>(Imię i nazwisko, adres e-mail; nr telefonu)</w:t>
      </w:r>
    </w:p>
    <w:p w14:paraId="270EC998" w14:textId="77777777" w:rsidR="00593128" w:rsidRPr="002E2DD6" w:rsidRDefault="00593128" w:rsidP="00E73596">
      <w:pPr>
        <w:numPr>
          <w:ilvl w:val="0"/>
          <w:numId w:val="19"/>
        </w:numPr>
        <w:autoSpaceDE w:val="0"/>
        <w:spacing w:after="0"/>
        <w:jc w:val="both"/>
        <w:rPr>
          <w:rFonts w:ascii="Arial" w:eastAsia="Lucida Sans Unicode" w:hAnsi="Arial" w:cs="Arial"/>
          <w:kern w:val="2"/>
          <w:sz w:val="20"/>
          <w:szCs w:val="20"/>
        </w:rPr>
      </w:pPr>
      <w:r w:rsidRPr="002E2DD6">
        <w:rPr>
          <w:rFonts w:ascii="Arial" w:hAnsi="Arial" w:cs="Arial"/>
          <w:sz w:val="20"/>
          <w:szCs w:val="20"/>
        </w:rPr>
        <w:t xml:space="preserve">Ewentualna zmiana osób pełniących funkcje, o których mowa w ust. 1 i 2 nie powoduje zmiany niniejszej umowy. O zmianie ww. osób Strony będą niezwłocznie informowały się pisemnie. Zawiadomienie uważa się za skutecznie doręczone, jeżeli zostanie sporządzone na piśmie </w:t>
      </w:r>
      <w:r w:rsidR="00A00CC6">
        <w:rPr>
          <w:rFonts w:ascii="Arial" w:hAnsi="Arial" w:cs="Arial"/>
          <w:sz w:val="20"/>
          <w:szCs w:val="20"/>
        </w:rPr>
        <w:br/>
      </w:r>
      <w:r w:rsidRPr="002E2DD6">
        <w:rPr>
          <w:rFonts w:ascii="Arial" w:hAnsi="Arial" w:cs="Arial"/>
          <w:sz w:val="20"/>
          <w:szCs w:val="20"/>
        </w:rPr>
        <w:t>i dostarczone drugiej stronie.</w:t>
      </w:r>
    </w:p>
    <w:p w14:paraId="7D588E74" w14:textId="77777777" w:rsidR="00593128" w:rsidRPr="002E2DD6" w:rsidRDefault="00593128" w:rsidP="00E73596">
      <w:pPr>
        <w:numPr>
          <w:ilvl w:val="0"/>
          <w:numId w:val="19"/>
        </w:numPr>
        <w:autoSpaceDE w:val="0"/>
        <w:spacing w:after="0"/>
        <w:jc w:val="both"/>
        <w:rPr>
          <w:rFonts w:ascii="Arial" w:eastAsia="Lucida Sans Unicode" w:hAnsi="Arial" w:cs="Arial"/>
          <w:kern w:val="2"/>
          <w:sz w:val="20"/>
          <w:szCs w:val="20"/>
        </w:rPr>
      </w:pPr>
      <w:r w:rsidRPr="002E2DD6">
        <w:rPr>
          <w:rFonts w:ascii="Arial" w:hAnsi="Arial" w:cs="Arial"/>
          <w:sz w:val="20"/>
          <w:szCs w:val="20"/>
        </w:rPr>
        <w:t xml:space="preserve">Niezależnie od przyjętych w niniejszej umowie sposobów porozumiewania, Wykonawca będzie zobowiązany do osobistego stawienia się w siedzibie Zamawiającego, jeżeli Zamawiający uzna </w:t>
      </w:r>
      <w:r w:rsidR="00A00CC6">
        <w:rPr>
          <w:rFonts w:ascii="Arial" w:hAnsi="Arial" w:cs="Arial"/>
          <w:sz w:val="20"/>
          <w:szCs w:val="20"/>
        </w:rPr>
        <w:br/>
      </w:r>
      <w:r w:rsidRPr="002E2DD6">
        <w:rPr>
          <w:rFonts w:ascii="Arial" w:hAnsi="Arial" w:cs="Arial"/>
          <w:sz w:val="20"/>
          <w:szCs w:val="20"/>
        </w:rPr>
        <w:t>to za konieczne.</w:t>
      </w:r>
    </w:p>
    <w:p w14:paraId="495DE7DC" w14:textId="77777777" w:rsidR="00593128" w:rsidRPr="002E2DD6" w:rsidRDefault="00593128" w:rsidP="00DC726E">
      <w:pPr>
        <w:pStyle w:val="Tekstpodstawowy"/>
        <w:spacing w:line="276" w:lineRule="auto"/>
        <w:rPr>
          <w:rFonts w:ascii="Arial" w:hAnsi="Arial" w:cs="Arial"/>
          <w:color w:val="FF0000"/>
          <w:sz w:val="20"/>
        </w:rPr>
      </w:pPr>
    </w:p>
    <w:p w14:paraId="3294B62B"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DC726E">
        <w:rPr>
          <w:rFonts w:ascii="Arial" w:hAnsi="Arial" w:cs="Arial"/>
          <w:b/>
          <w:bCs/>
          <w:sz w:val="20"/>
        </w:rPr>
        <w:t>8</w:t>
      </w:r>
    </w:p>
    <w:p w14:paraId="0E1D61E5" w14:textId="77777777" w:rsidR="00593128" w:rsidRPr="002E2DD6" w:rsidRDefault="00593128" w:rsidP="00E73596">
      <w:pPr>
        <w:numPr>
          <w:ilvl w:val="0"/>
          <w:numId w:val="21"/>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Zamawiającemu przysługuje prawo do odstąpienia </w:t>
      </w:r>
      <w:r w:rsidR="00926E44">
        <w:rPr>
          <w:rFonts w:ascii="Arial" w:hAnsi="Arial" w:cs="Arial"/>
          <w:sz w:val="20"/>
          <w:szCs w:val="20"/>
        </w:rPr>
        <w:t xml:space="preserve">w całości lub w części </w:t>
      </w:r>
      <w:r w:rsidRPr="002E2DD6">
        <w:rPr>
          <w:rFonts w:ascii="Arial" w:hAnsi="Arial" w:cs="Arial"/>
          <w:sz w:val="20"/>
          <w:szCs w:val="20"/>
        </w:rPr>
        <w:t xml:space="preserve">od umowy, jeżeli wystąpią istotne zmiany okoliczności powodujące, że wykonanie umowy nie leży  w interesie publicznym, czego nie można było przewidzieć w chwili zawarcia umowy oraz w przypadku jeżeli dokonano zmiany umowy z naruszeniem art. 454 ustawy </w:t>
      </w:r>
      <w:proofErr w:type="spellStart"/>
      <w:r w:rsidRPr="002E2DD6">
        <w:rPr>
          <w:rFonts w:ascii="Arial" w:hAnsi="Arial" w:cs="Arial"/>
          <w:sz w:val="20"/>
          <w:szCs w:val="20"/>
        </w:rPr>
        <w:t>Pzp</w:t>
      </w:r>
      <w:proofErr w:type="spellEnd"/>
      <w:r w:rsidRPr="002E2DD6">
        <w:rPr>
          <w:rFonts w:ascii="Arial" w:hAnsi="Arial" w:cs="Arial"/>
          <w:sz w:val="20"/>
          <w:szCs w:val="20"/>
        </w:rPr>
        <w:t xml:space="preserve"> lub art. 455 ustawy </w:t>
      </w:r>
      <w:proofErr w:type="spellStart"/>
      <w:r w:rsidRPr="002E2DD6">
        <w:rPr>
          <w:rFonts w:ascii="Arial" w:hAnsi="Arial" w:cs="Arial"/>
          <w:sz w:val="20"/>
          <w:szCs w:val="20"/>
        </w:rPr>
        <w:t>Pzp</w:t>
      </w:r>
      <w:proofErr w:type="spellEnd"/>
      <w:r w:rsidRPr="002E2DD6">
        <w:rPr>
          <w:rFonts w:ascii="Arial" w:hAnsi="Arial" w:cs="Arial"/>
          <w:sz w:val="20"/>
          <w:szCs w:val="20"/>
        </w:rPr>
        <w:t xml:space="preserve">.  W takim przypadku Wykonawca może żądać wyłącznie wynagrodzenia należnego z tytułu wykonania części umowy do </w:t>
      </w:r>
      <w:r w:rsidRPr="002E2DD6">
        <w:rPr>
          <w:rFonts w:ascii="Arial" w:hAnsi="Arial" w:cs="Arial"/>
          <w:sz w:val="20"/>
          <w:szCs w:val="20"/>
        </w:rPr>
        <w:lastRenderedPageBreak/>
        <w:t xml:space="preserve">dnia odstąpienia od umowy. </w:t>
      </w:r>
      <w:bookmarkStart w:id="4" w:name="_Hlk163583583"/>
      <w:r w:rsidRPr="002E2DD6">
        <w:rPr>
          <w:rFonts w:ascii="Arial" w:hAnsi="Arial" w:cs="Arial"/>
          <w:sz w:val="20"/>
          <w:szCs w:val="20"/>
        </w:rPr>
        <w:t>Oświadczenie o odstąpieniu od umowy może zostać złożone w terminie 30 dni od dnia powzięcia wiadomości o powyższych okolicznościach.</w:t>
      </w:r>
    </w:p>
    <w:bookmarkEnd w:id="4"/>
    <w:p w14:paraId="1841529B" w14:textId="77777777" w:rsidR="00593128" w:rsidRPr="00926E44" w:rsidRDefault="00593128" w:rsidP="00E73596">
      <w:pPr>
        <w:numPr>
          <w:ilvl w:val="0"/>
          <w:numId w:val="21"/>
        </w:numPr>
        <w:autoSpaceDE w:val="0"/>
        <w:autoSpaceDN w:val="0"/>
        <w:adjustRightInd w:val="0"/>
        <w:spacing w:after="0"/>
        <w:jc w:val="both"/>
        <w:rPr>
          <w:rFonts w:ascii="Arial" w:hAnsi="Arial" w:cs="Arial"/>
          <w:sz w:val="20"/>
          <w:szCs w:val="20"/>
        </w:rPr>
      </w:pPr>
      <w:r w:rsidRPr="002E2DD6">
        <w:rPr>
          <w:rFonts w:ascii="Arial" w:hAnsi="Arial" w:cs="Arial"/>
          <w:sz w:val="20"/>
          <w:szCs w:val="20"/>
        </w:rPr>
        <w:t>Zamawiającemu oprócz wypadków wymienionych w ustawie z dnia 23 kwietnia 1964 r. Kodeks Cywilny, przysługuje prawo do odstąpienia</w:t>
      </w:r>
      <w:r w:rsidR="00A742EF" w:rsidRPr="00A742EF">
        <w:rPr>
          <w:rFonts w:ascii="Arial" w:hAnsi="Arial" w:cs="Arial"/>
          <w:sz w:val="20"/>
          <w:szCs w:val="20"/>
        </w:rPr>
        <w:t xml:space="preserve"> </w:t>
      </w:r>
      <w:r w:rsidR="00A742EF" w:rsidRPr="002E2DD6">
        <w:rPr>
          <w:rFonts w:ascii="Arial" w:hAnsi="Arial" w:cs="Arial"/>
          <w:sz w:val="20"/>
          <w:szCs w:val="20"/>
        </w:rPr>
        <w:t>w całości lub w części</w:t>
      </w:r>
      <w:r w:rsidRPr="002E2DD6">
        <w:rPr>
          <w:rFonts w:ascii="Arial" w:hAnsi="Arial" w:cs="Arial"/>
          <w:sz w:val="20"/>
          <w:szCs w:val="20"/>
        </w:rPr>
        <w:t xml:space="preserve"> od niniejszej umowy bez wyznaczania Wykonawcy dodatkowego terminu w sytuacji utraty przez Zamawiającego źródła finansowania niniejszej umowy w całości lub części, a także w przypadku przesunięcia źródeł finansowania niniejszej umowy.</w:t>
      </w:r>
      <w:r w:rsidR="00926E44" w:rsidRPr="00926E44">
        <w:rPr>
          <w:rFonts w:ascii="Arial" w:hAnsi="Arial" w:cs="Arial"/>
          <w:sz w:val="20"/>
          <w:szCs w:val="20"/>
        </w:rPr>
        <w:t xml:space="preserve"> </w:t>
      </w:r>
      <w:r w:rsidR="00926E44" w:rsidRPr="002E2DD6">
        <w:rPr>
          <w:rFonts w:ascii="Arial" w:hAnsi="Arial" w:cs="Arial"/>
          <w:sz w:val="20"/>
          <w:szCs w:val="20"/>
        </w:rPr>
        <w:t>Oświadczenie o odstąpieniu od umowy może zostać złożone w terminie 30 dni od dnia powzięcia wiadomości o powyższych okolicznościach.</w:t>
      </w:r>
    </w:p>
    <w:p w14:paraId="1D0AB191" w14:textId="77777777" w:rsidR="00593128" w:rsidRPr="002E2DD6" w:rsidRDefault="00593128" w:rsidP="00E73596">
      <w:pPr>
        <w:numPr>
          <w:ilvl w:val="0"/>
          <w:numId w:val="21"/>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Zamawiającemu przysługuje prawo do  rozwiązania umowy, jeżeli:</w:t>
      </w:r>
    </w:p>
    <w:p w14:paraId="3E4AD66D" w14:textId="77777777" w:rsidR="00593128" w:rsidRPr="002E2DD6" w:rsidRDefault="00593128" w:rsidP="00E73596">
      <w:pPr>
        <w:numPr>
          <w:ilvl w:val="0"/>
          <w:numId w:val="20"/>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pomimo uprzedniego 2-krotnego złożenia pisemnych zastrzeżeń przez Zamawiającego – Wykonawca nie wykonuje przedmiotu umowy zgodnie z warunkami umowy lub zaniedbuje zobowiązania umowne, co potwierdza na piśmie upoważniony przedstawiciel Zamawiającego;</w:t>
      </w:r>
    </w:p>
    <w:p w14:paraId="5810E9C4" w14:textId="77777777" w:rsidR="00593128" w:rsidRPr="002E2DD6" w:rsidRDefault="00593128" w:rsidP="00E73596">
      <w:pPr>
        <w:numPr>
          <w:ilvl w:val="0"/>
          <w:numId w:val="20"/>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Wykonawca nie wykonuje lub nienależycie wykonuje umowę, pomimo wcześniejszego wezwania do zaniechania naruszeń i upływu wyznaczonego terminu;</w:t>
      </w:r>
    </w:p>
    <w:p w14:paraId="1BE4D9B3" w14:textId="77777777" w:rsidR="00593128" w:rsidRPr="002E2DD6" w:rsidRDefault="00593128" w:rsidP="00E73596">
      <w:pPr>
        <w:numPr>
          <w:ilvl w:val="0"/>
          <w:numId w:val="20"/>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Wykonawca realizuje przedmiot umowy niezgodnie z celami i zasadami określonymi w opisie przedmiotu zamówienia i postanowieniami niniejszej Umowy;</w:t>
      </w:r>
    </w:p>
    <w:p w14:paraId="3580652B" w14:textId="77777777" w:rsidR="00593128" w:rsidRPr="002E2DD6" w:rsidRDefault="00593128" w:rsidP="00E73596">
      <w:pPr>
        <w:numPr>
          <w:ilvl w:val="0"/>
          <w:numId w:val="20"/>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Wykonawca opóźnia się z przystąpieniem do realizacji umowy o okres co najmniej 5 dni;</w:t>
      </w:r>
    </w:p>
    <w:p w14:paraId="19B604DB" w14:textId="77777777" w:rsidR="00593128" w:rsidRPr="002E2DD6" w:rsidRDefault="00593128" w:rsidP="00E73596">
      <w:pPr>
        <w:numPr>
          <w:ilvl w:val="0"/>
          <w:numId w:val="20"/>
        </w:numPr>
        <w:suppressAutoHyphens/>
        <w:spacing w:after="0"/>
        <w:ind w:left="567" w:hanging="283"/>
        <w:jc w:val="both"/>
        <w:rPr>
          <w:rFonts w:ascii="Arial" w:hAnsi="Arial" w:cs="Arial"/>
          <w:sz w:val="20"/>
          <w:szCs w:val="20"/>
        </w:rPr>
      </w:pPr>
      <w:r w:rsidRPr="002E2DD6">
        <w:rPr>
          <w:rFonts w:ascii="Arial" w:hAnsi="Arial" w:cs="Arial"/>
          <w:sz w:val="20"/>
          <w:szCs w:val="20"/>
        </w:rPr>
        <w:t>Wykonawca dokonał cesji wierzytelności wynikających z niniejszej umowy na rzecz osób trzecich, bez pisemnej zgody Zamawiającego;</w:t>
      </w:r>
    </w:p>
    <w:p w14:paraId="76E4FE0D" w14:textId="77777777" w:rsidR="00593128" w:rsidRPr="002E2DD6" w:rsidRDefault="00593128" w:rsidP="00E73596">
      <w:pPr>
        <w:numPr>
          <w:ilvl w:val="0"/>
          <w:numId w:val="20"/>
        </w:numPr>
        <w:suppressAutoHyphens/>
        <w:autoSpaceDE w:val="0"/>
        <w:autoSpaceDN w:val="0"/>
        <w:adjustRightInd w:val="0"/>
        <w:spacing w:after="0"/>
        <w:ind w:left="567" w:hanging="283"/>
        <w:jc w:val="both"/>
        <w:rPr>
          <w:rFonts w:ascii="Arial" w:hAnsi="Arial" w:cs="Arial"/>
          <w:sz w:val="20"/>
          <w:szCs w:val="20"/>
        </w:rPr>
      </w:pPr>
      <w:r w:rsidRPr="002E2DD6">
        <w:rPr>
          <w:rFonts w:ascii="Arial" w:hAnsi="Arial" w:cs="Arial"/>
          <w:sz w:val="20"/>
          <w:szCs w:val="20"/>
        </w:rPr>
        <w:t>Wykonawca wykonuje umowę niezgodnie z jej warunkami, w szczególności nie zachowuje właściwej jakości wykonywanych usług.</w:t>
      </w:r>
    </w:p>
    <w:p w14:paraId="49F33747" w14:textId="77777777" w:rsidR="00593128" w:rsidRPr="002E2DD6" w:rsidRDefault="00593128" w:rsidP="00E73596">
      <w:pPr>
        <w:numPr>
          <w:ilvl w:val="0"/>
          <w:numId w:val="22"/>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Zamawiający może rozwiązać umowę z przyczyn wskazanych w ust. 3 niniejszej umowy </w:t>
      </w:r>
      <w:r w:rsidRPr="002E2DD6">
        <w:rPr>
          <w:rFonts w:ascii="Arial" w:hAnsi="Arial" w:cs="Arial"/>
          <w:sz w:val="20"/>
          <w:szCs w:val="20"/>
        </w:rPr>
        <w:br/>
        <w:t xml:space="preserve">z zachowaniem dwutygodniowego okresu wypowiedzenia. W przypadku rozwiązania umowy przez Zamawiającego w ten sposób Wykonawca ma prawo do otrzymania wynagrodzenia za usługi rzeczywiście wykonane do momentu ustania jej obowiązywania. W tym przypadku Wykonawca nie ma prawa dochodzenia odszkodowania z powodu niewykonania pozostałej części umowy. </w:t>
      </w:r>
    </w:p>
    <w:p w14:paraId="129C70B1" w14:textId="77777777" w:rsidR="00593128" w:rsidRPr="002E2DD6" w:rsidRDefault="00593128" w:rsidP="00E73596">
      <w:pPr>
        <w:numPr>
          <w:ilvl w:val="0"/>
          <w:numId w:val="22"/>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Zamawiający zastrzega sobie prawo rozwiązania umowy ze skutkiem natychmiastowym w każdym czasie bez prawa Wykonawcy do żądania odszkodowania w przypadku dopuszczenia się przez Wykonawcę przy wykonywaniu umowy przestępstwa lub gdy Wykonawca w sposób rażący  </w:t>
      </w:r>
      <w:r w:rsidR="00A00CC6">
        <w:rPr>
          <w:rFonts w:ascii="Arial" w:hAnsi="Arial" w:cs="Arial"/>
          <w:sz w:val="20"/>
          <w:szCs w:val="20"/>
        </w:rPr>
        <w:br/>
      </w:r>
      <w:r w:rsidRPr="002E2DD6">
        <w:rPr>
          <w:rFonts w:ascii="Arial" w:hAnsi="Arial" w:cs="Arial"/>
          <w:sz w:val="20"/>
          <w:szCs w:val="20"/>
        </w:rPr>
        <w:t>nie wykonuje lub nienależycie wykonuje postanowienia umowy.</w:t>
      </w:r>
    </w:p>
    <w:p w14:paraId="169BFE3C" w14:textId="77777777" w:rsidR="00593128" w:rsidRPr="002E2DD6" w:rsidRDefault="00593128" w:rsidP="00E73596">
      <w:pPr>
        <w:numPr>
          <w:ilvl w:val="0"/>
          <w:numId w:val="22"/>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W przypadku rozwiązania umowy w trybie natychmiastowym Wykonawcy należy się wynagrodzenie jedynie za usługi zrealizowane do dnia rozwiązania umowy.</w:t>
      </w:r>
    </w:p>
    <w:p w14:paraId="797505A8" w14:textId="77777777" w:rsidR="00593128" w:rsidRPr="002E2DD6" w:rsidRDefault="00593128" w:rsidP="00E73596">
      <w:pPr>
        <w:numPr>
          <w:ilvl w:val="0"/>
          <w:numId w:val="22"/>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W przypadkach opisanych w ust. 3 Zamawiający zastrzega sobie prawo do wcześniejszego wezwania do zaniechania naruszeń, a po upływie wyznaczonego w wezwaniu terminu ma prawo </w:t>
      </w:r>
      <w:r w:rsidR="00A00CC6">
        <w:rPr>
          <w:rFonts w:ascii="Arial" w:hAnsi="Arial" w:cs="Arial"/>
          <w:sz w:val="20"/>
          <w:szCs w:val="20"/>
        </w:rPr>
        <w:br/>
      </w:r>
      <w:r w:rsidRPr="002E2DD6">
        <w:rPr>
          <w:rFonts w:ascii="Arial" w:hAnsi="Arial" w:cs="Arial"/>
          <w:sz w:val="20"/>
          <w:szCs w:val="20"/>
        </w:rPr>
        <w:t>do rozwiązania umowy.</w:t>
      </w:r>
    </w:p>
    <w:p w14:paraId="1966F146" w14:textId="77777777" w:rsidR="00593128" w:rsidRPr="002E2DD6" w:rsidRDefault="00593128" w:rsidP="00E73596">
      <w:pPr>
        <w:numPr>
          <w:ilvl w:val="0"/>
          <w:numId w:val="22"/>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O rozwiązaniu umowy Zamawiający informuje Wykonawcę pisemnie, listem poleconym. Datą rozwiązania umowy jest data doręczenia przesyłki listem poleconym. </w:t>
      </w:r>
    </w:p>
    <w:p w14:paraId="1D42CBFF" w14:textId="77777777" w:rsidR="00593128" w:rsidRPr="002E2DD6" w:rsidRDefault="00593128" w:rsidP="00DC726E">
      <w:pPr>
        <w:pStyle w:val="Tekstpodstawowy"/>
        <w:spacing w:line="276" w:lineRule="auto"/>
        <w:jc w:val="center"/>
        <w:rPr>
          <w:rFonts w:ascii="Arial" w:hAnsi="Arial" w:cs="Arial"/>
          <w:b/>
          <w:bCs/>
          <w:sz w:val="20"/>
        </w:rPr>
      </w:pPr>
    </w:p>
    <w:p w14:paraId="2698A6A4" w14:textId="77777777" w:rsidR="00593128" w:rsidRPr="002E2DD6" w:rsidRDefault="00593128" w:rsidP="00DC726E">
      <w:pPr>
        <w:pStyle w:val="Tekstpodstawowy"/>
        <w:spacing w:line="276" w:lineRule="auto"/>
        <w:jc w:val="center"/>
        <w:rPr>
          <w:rFonts w:ascii="Arial" w:hAnsi="Arial" w:cs="Arial"/>
          <w:b/>
          <w:bCs/>
          <w:sz w:val="20"/>
        </w:rPr>
      </w:pPr>
      <w:r w:rsidRPr="002E2DD6">
        <w:rPr>
          <w:rFonts w:ascii="Arial" w:hAnsi="Arial" w:cs="Arial"/>
          <w:b/>
          <w:bCs/>
          <w:sz w:val="20"/>
        </w:rPr>
        <w:t xml:space="preserve">§ </w:t>
      </w:r>
      <w:r w:rsidR="00DC726E">
        <w:rPr>
          <w:rFonts w:ascii="Arial" w:hAnsi="Arial" w:cs="Arial"/>
          <w:b/>
          <w:bCs/>
          <w:sz w:val="20"/>
        </w:rPr>
        <w:t>9</w:t>
      </w:r>
    </w:p>
    <w:p w14:paraId="493DB379" w14:textId="77777777" w:rsidR="00593128" w:rsidRPr="002E2DD6" w:rsidRDefault="00593128" w:rsidP="00E73596">
      <w:pPr>
        <w:numPr>
          <w:ilvl w:val="0"/>
          <w:numId w:val="24"/>
        </w:numPr>
        <w:spacing w:after="0"/>
        <w:ind w:left="284" w:hanging="284"/>
        <w:jc w:val="both"/>
        <w:rPr>
          <w:rFonts w:ascii="Arial" w:eastAsia="Lucida Sans Unicode" w:hAnsi="Arial" w:cs="Arial"/>
          <w:b/>
          <w:kern w:val="2"/>
          <w:sz w:val="20"/>
          <w:szCs w:val="20"/>
        </w:rPr>
      </w:pPr>
      <w:r w:rsidRPr="002E2DD6">
        <w:rPr>
          <w:rFonts w:ascii="Arial" w:eastAsia="Calibri" w:hAnsi="Arial" w:cs="Arial"/>
          <w:sz w:val="20"/>
          <w:szCs w:val="20"/>
        </w:rPr>
        <w:t xml:space="preserve">Zamawiający przewiduje możliwość dokonania zmiany umowy, wszelkie zmiany wymagają formy pisemnej pod rygorem nieważności i będą dopuszczalne jedynie w granicach unormowania </w:t>
      </w:r>
      <w:r w:rsidR="00A00CC6">
        <w:rPr>
          <w:rFonts w:ascii="Arial" w:eastAsia="Calibri" w:hAnsi="Arial" w:cs="Arial"/>
          <w:sz w:val="20"/>
          <w:szCs w:val="20"/>
        </w:rPr>
        <w:br/>
      </w:r>
      <w:r w:rsidRPr="002E2DD6">
        <w:rPr>
          <w:rFonts w:ascii="Arial" w:eastAsia="Calibri" w:hAnsi="Arial" w:cs="Arial"/>
          <w:sz w:val="20"/>
          <w:szCs w:val="20"/>
        </w:rPr>
        <w:t xml:space="preserve">art. 454 ustawy </w:t>
      </w:r>
      <w:proofErr w:type="spellStart"/>
      <w:r w:rsidRPr="002E2DD6">
        <w:rPr>
          <w:rFonts w:ascii="Arial" w:eastAsia="Calibri" w:hAnsi="Arial" w:cs="Arial"/>
          <w:sz w:val="20"/>
          <w:szCs w:val="20"/>
        </w:rPr>
        <w:t>Pzp</w:t>
      </w:r>
      <w:proofErr w:type="spellEnd"/>
      <w:r w:rsidRPr="002E2DD6">
        <w:rPr>
          <w:rFonts w:ascii="Arial" w:eastAsia="Calibri" w:hAnsi="Arial" w:cs="Arial"/>
          <w:sz w:val="20"/>
          <w:szCs w:val="20"/>
        </w:rPr>
        <w:t xml:space="preserve"> i art. 455 ustawy </w:t>
      </w:r>
      <w:proofErr w:type="spellStart"/>
      <w:r w:rsidRPr="002E2DD6">
        <w:rPr>
          <w:rFonts w:ascii="Arial" w:eastAsia="Calibri" w:hAnsi="Arial" w:cs="Arial"/>
          <w:sz w:val="20"/>
          <w:szCs w:val="20"/>
        </w:rPr>
        <w:t>Pzp</w:t>
      </w:r>
      <w:proofErr w:type="spellEnd"/>
      <w:r w:rsidRPr="002E2DD6">
        <w:rPr>
          <w:rFonts w:ascii="Arial" w:eastAsia="Calibri" w:hAnsi="Arial" w:cs="Arial"/>
          <w:sz w:val="20"/>
          <w:szCs w:val="20"/>
        </w:rPr>
        <w:t xml:space="preserve">. </w:t>
      </w:r>
    </w:p>
    <w:p w14:paraId="5F1B1740" w14:textId="77777777" w:rsidR="00593128" w:rsidRPr="002E2DD6" w:rsidRDefault="00593128" w:rsidP="00E73596">
      <w:pPr>
        <w:numPr>
          <w:ilvl w:val="0"/>
          <w:numId w:val="24"/>
        </w:numPr>
        <w:spacing w:after="0"/>
        <w:ind w:left="284" w:hanging="284"/>
        <w:jc w:val="both"/>
        <w:rPr>
          <w:rFonts w:ascii="Arial" w:eastAsia="Lucida Sans Unicode" w:hAnsi="Arial" w:cs="Arial"/>
          <w:b/>
          <w:kern w:val="2"/>
          <w:sz w:val="20"/>
          <w:szCs w:val="20"/>
        </w:rPr>
      </w:pPr>
      <w:r w:rsidRPr="002E2DD6">
        <w:rPr>
          <w:rFonts w:ascii="Arial" w:hAnsi="Arial" w:cs="Arial"/>
          <w:sz w:val="20"/>
          <w:szCs w:val="20"/>
        </w:rPr>
        <w:t>Zamawiający dopuszcza możliwość dokonania następujących zmian zawartej umowy oraz określa warunki takich zmian w zakresie:</w:t>
      </w:r>
    </w:p>
    <w:p w14:paraId="2D57DA7A"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rPr>
        <w:t xml:space="preserve">zmiany terminu realizacji przedmiotu umowy, </w:t>
      </w:r>
      <w:r w:rsidRPr="002E2DD6">
        <w:rPr>
          <w:rFonts w:ascii="Arial" w:hAnsi="Arial" w:cs="Arial"/>
          <w:bCs/>
          <w:sz w:val="20"/>
          <w:szCs w:val="20"/>
        </w:rPr>
        <w:t xml:space="preserve">w przypadku, gdy w czasie trwania umowy, </w:t>
      </w:r>
      <w:r w:rsidRPr="002E2DD6">
        <w:rPr>
          <w:rFonts w:ascii="Arial" w:hAnsi="Arial" w:cs="Arial"/>
          <w:sz w:val="20"/>
          <w:szCs w:val="20"/>
        </w:rPr>
        <w:t xml:space="preserve">wystąpią okoliczności niezależne od Wykonawcy skutkujące koniecznością zmiany terminu </w:t>
      </w:r>
      <w:r w:rsidRPr="002E2DD6">
        <w:rPr>
          <w:rFonts w:ascii="Arial" w:hAnsi="Arial" w:cs="Arial"/>
          <w:sz w:val="20"/>
          <w:szCs w:val="20"/>
        </w:rPr>
        <w:lastRenderedPageBreak/>
        <w:t xml:space="preserve">realizacji przedmiotu umowy określonego w §3 Umowy, po zaproponowaniu przez Wykonawcę </w:t>
      </w:r>
      <w:r w:rsidR="00A00CC6">
        <w:rPr>
          <w:rFonts w:ascii="Arial" w:hAnsi="Arial" w:cs="Arial"/>
          <w:sz w:val="20"/>
          <w:szCs w:val="20"/>
        </w:rPr>
        <w:br/>
      </w:r>
      <w:r w:rsidRPr="002E2DD6">
        <w:rPr>
          <w:rFonts w:ascii="Arial" w:hAnsi="Arial" w:cs="Arial"/>
          <w:sz w:val="20"/>
          <w:szCs w:val="20"/>
        </w:rPr>
        <w:t xml:space="preserve">i zaakceptowaniu przez Zamawiającego nowego terminu realizacji przedmiotu umowy. Zmiana terminu realizacji przedmiotu umowy nie może spowodować zmiany ceny wynikającej z oferty Wykonawcy. Zamawiający w przypadku dokonania takowej zmiany może nie naliczać </w:t>
      </w:r>
      <w:r w:rsidR="00A00CC6">
        <w:rPr>
          <w:rFonts w:ascii="Arial" w:hAnsi="Arial" w:cs="Arial"/>
          <w:sz w:val="20"/>
          <w:szCs w:val="20"/>
        </w:rPr>
        <w:br/>
      </w:r>
      <w:r w:rsidRPr="002E2DD6">
        <w:rPr>
          <w:rFonts w:ascii="Arial" w:hAnsi="Arial" w:cs="Arial"/>
          <w:sz w:val="20"/>
          <w:szCs w:val="20"/>
        </w:rPr>
        <w:t>kar umownych;</w:t>
      </w:r>
    </w:p>
    <w:p w14:paraId="1E654733"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rPr>
        <w:t>zmiany terminu realizacji umowy w przypadku opóźnień i przerw w realizacji zamówienia, wynikających z przyczyn leżących po stronie Zamawiającego, skutkujące koniecznością zmiany terminu realizacji przedmiotu umowy określonego w §3 Umowy, po zaproponowaniu przez Wykonawcę i zaakceptowaniu przez Zamawiającego nowego terminu realizacji przedmiotu umowy. Zmiana terminu realizacji przedmiotu umowy nie może spowodować zmiany ceny wynikającej z oferty Wykonawcy;</w:t>
      </w:r>
    </w:p>
    <w:p w14:paraId="2E6930F1"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rPr>
        <w:t xml:space="preserve">zmiany terminu umowy, </w:t>
      </w:r>
      <w:r w:rsidRPr="002E2DD6">
        <w:rPr>
          <w:rFonts w:ascii="Arial" w:hAnsi="Arial" w:cs="Arial"/>
          <w:bCs/>
          <w:sz w:val="20"/>
          <w:szCs w:val="20"/>
        </w:rPr>
        <w:t xml:space="preserve">w przypadku </w:t>
      </w:r>
      <w:r w:rsidRPr="002E2DD6">
        <w:rPr>
          <w:rFonts w:ascii="Arial" w:hAnsi="Arial" w:cs="Arial"/>
          <w:sz w:val="20"/>
          <w:szCs w:val="20"/>
        </w:rPr>
        <w:t xml:space="preserve">zaistnienia siły wyższej jako zdarzenia zewnętrznego niemożliwego do przewidzenia i niemożliwego do zapobieżenia, w szczególności wojny i innego działania o charakterze zbrojnym, działania siły przyrody, akty terroru, zamieszki, rozruchy, strajki, pandemia, epidemia i inne działania zagrażające porządkowi publicznemu, decyzje </w:t>
      </w:r>
      <w:r w:rsidR="00A00CC6">
        <w:rPr>
          <w:rFonts w:ascii="Arial" w:hAnsi="Arial" w:cs="Arial"/>
          <w:sz w:val="20"/>
          <w:szCs w:val="20"/>
        </w:rPr>
        <w:br/>
      </w:r>
      <w:r w:rsidRPr="002E2DD6">
        <w:rPr>
          <w:rFonts w:ascii="Arial" w:hAnsi="Arial" w:cs="Arial"/>
          <w:sz w:val="20"/>
          <w:szCs w:val="20"/>
        </w:rPr>
        <w:t>lub działania władz publicznych, a także klęski żywiołowe;</w:t>
      </w:r>
    </w:p>
    <w:p w14:paraId="148756FC"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rPr>
        <w:t>zmianami treści umowy, jeżeli konieczne będzie dostosowanie do obowiązujących przepisów;</w:t>
      </w:r>
    </w:p>
    <w:p w14:paraId="2720B553"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bCs/>
          <w:sz w:val="20"/>
          <w:szCs w:val="20"/>
        </w:rPr>
        <w:t>zmiany wysokości wynagrodzenia, w sytuacji gdy w czasie trwania umowy nastąpi zmiana stawki podatku VAT, w odniesieniu do tej części ceny, której zmiana dotyczy;</w:t>
      </w:r>
      <w:r w:rsidRPr="002E2DD6">
        <w:rPr>
          <w:rFonts w:ascii="Arial" w:hAnsi="Arial" w:cs="Arial"/>
          <w:sz w:val="20"/>
          <w:szCs w:val="20"/>
        </w:rPr>
        <w:t xml:space="preserve"> </w:t>
      </w:r>
    </w:p>
    <w:p w14:paraId="2CD8F856"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rPr>
        <w:t xml:space="preserve">zmiana zakresu przedmiotu zamówienia i obniżenie ceny w przypadku stwierdzenia przez Zamawiającego nieprawidłowości lub ograniczenia świadczenia usługi; </w:t>
      </w:r>
    </w:p>
    <w:p w14:paraId="1ABBC426"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eastAsia="Calibri" w:hAnsi="Arial" w:cs="Arial"/>
          <w:sz w:val="20"/>
          <w:szCs w:val="20"/>
        </w:rPr>
        <w:t xml:space="preserve">zmiany odpowiednich postanowień umowy, w sytuacji gdy w czasie trwania umowy zaistnieją okoliczności, których nie można było przewidzieć w chwili zawarcia umowy, </w:t>
      </w:r>
      <w:r w:rsidRPr="002E2DD6">
        <w:rPr>
          <w:rFonts w:ascii="Arial" w:eastAsia="Calibri" w:hAnsi="Arial" w:cs="Arial"/>
          <w:sz w:val="20"/>
          <w:szCs w:val="20"/>
        </w:rPr>
        <w:br/>
        <w:t>a zmiana ta nie powoduje konieczności przeprowadzenia nowego postępowania o udzielenie zamówienia publicznego i nie modyfikuje ogólnego charakteru umowy;</w:t>
      </w:r>
    </w:p>
    <w:p w14:paraId="3060B588"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lang w:eastAsia="ar-SA"/>
        </w:rPr>
        <w:t>zmiany odpowiednich postanowień umowy, w sytuacji gdy 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w:t>
      </w:r>
    </w:p>
    <w:p w14:paraId="0920E013" w14:textId="77777777" w:rsidR="00593128" w:rsidRPr="002E2DD6" w:rsidRDefault="00593128" w:rsidP="00E73596">
      <w:pPr>
        <w:numPr>
          <w:ilvl w:val="0"/>
          <w:numId w:val="23"/>
        </w:numPr>
        <w:tabs>
          <w:tab w:val="left" w:pos="0"/>
        </w:tabs>
        <w:spacing w:after="0"/>
        <w:ind w:left="567" w:hanging="283"/>
        <w:jc w:val="both"/>
        <w:rPr>
          <w:rFonts w:ascii="Arial" w:hAnsi="Arial" w:cs="Arial"/>
          <w:sz w:val="20"/>
          <w:szCs w:val="20"/>
        </w:rPr>
      </w:pPr>
      <w:r w:rsidRPr="002E2DD6">
        <w:rPr>
          <w:rFonts w:ascii="Arial" w:hAnsi="Arial" w:cs="Arial"/>
          <w:sz w:val="20"/>
          <w:szCs w:val="20"/>
          <w:lang w:eastAsia="ar-SA"/>
        </w:rPr>
        <w:t xml:space="preserve">zmiany odpowiednich postanowień umowy, </w:t>
      </w:r>
      <w:r w:rsidRPr="002E2DD6">
        <w:rPr>
          <w:rFonts w:ascii="Arial" w:hAnsi="Arial" w:cs="Arial"/>
          <w:sz w:val="20"/>
          <w:szCs w:val="20"/>
        </w:rPr>
        <w:t>w przypadku zmiany przepisów prawa powszechnie obowiązującego lub wydania poprzez odpowiednie organy nowych wytycznych lub interpretacji dotyczących stosowania przepisów dot. ochrony i przetwarzania danych osobowych Zamawiający dopuszcza zmiany sposobu realizacji umowy lub zmiany zakresu świadczeń Wykonawcy wymuszone takimi zmianami prawa;</w:t>
      </w:r>
    </w:p>
    <w:p w14:paraId="4D40FF2F" w14:textId="77777777" w:rsidR="00593128" w:rsidRPr="002E2DD6" w:rsidRDefault="00593128" w:rsidP="00E73596">
      <w:pPr>
        <w:numPr>
          <w:ilvl w:val="0"/>
          <w:numId w:val="23"/>
        </w:numPr>
        <w:suppressAutoHyphens/>
        <w:spacing w:after="0"/>
        <w:ind w:left="567" w:hanging="283"/>
        <w:jc w:val="both"/>
        <w:rPr>
          <w:rFonts w:ascii="Arial" w:hAnsi="Arial" w:cs="Arial"/>
          <w:sz w:val="20"/>
          <w:szCs w:val="20"/>
        </w:rPr>
      </w:pPr>
      <w:r w:rsidRPr="002E2DD6">
        <w:rPr>
          <w:rFonts w:ascii="Arial" w:hAnsi="Arial" w:cs="Arial"/>
          <w:sz w:val="20"/>
          <w:szCs w:val="20"/>
        </w:rPr>
        <w:t xml:space="preserve">zmianą dotychczasowego Wykonawcy, któremu Zamawiający udzieli zamówienia publicznego w wyniku, gdy nowy Wykonawca ma zastąpić dotychczasowego, w wyniku sukcesji – wstępując w prawa i obowiązki Wykonawcy, w następstwie połączenia, podziału, przekształcenia, upadłości, restrukturyzacji, dziedziczenia  lub nabycia dotychczasowego Wykonawcy lub jego przedsiębiorstwa, pod warunkiem, o ile nowy Wykonawca  spełnia warunki  udziału </w:t>
      </w:r>
      <w:r w:rsidR="00A00CC6">
        <w:rPr>
          <w:rFonts w:ascii="Arial" w:hAnsi="Arial" w:cs="Arial"/>
          <w:sz w:val="20"/>
          <w:szCs w:val="20"/>
        </w:rPr>
        <w:br/>
      </w:r>
      <w:r w:rsidRPr="002E2DD6">
        <w:rPr>
          <w:rFonts w:ascii="Arial" w:hAnsi="Arial" w:cs="Arial"/>
          <w:sz w:val="20"/>
          <w:szCs w:val="20"/>
        </w:rPr>
        <w:t>w postępowaniu, nie zachodzą wobec niego podstawy wykluczenia oraz nie pociąga to za sobą innych istotnych zmian umowy;</w:t>
      </w:r>
    </w:p>
    <w:p w14:paraId="518A9673" w14:textId="77777777" w:rsidR="00593128" w:rsidRPr="002E2DD6" w:rsidRDefault="00593128" w:rsidP="00E73596">
      <w:pPr>
        <w:widowControl w:val="0"/>
        <w:numPr>
          <w:ilvl w:val="0"/>
          <w:numId w:val="28"/>
        </w:numPr>
        <w:tabs>
          <w:tab w:val="left" w:pos="0"/>
        </w:tabs>
        <w:spacing w:after="0"/>
        <w:ind w:left="284" w:hanging="284"/>
        <w:jc w:val="both"/>
        <w:rPr>
          <w:rFonts w:ascii="Arial" w:hAnsi="Arial" w:cs="Arial"/>
          <w:sz w:val="20"/>
          <w:szCs w:val="20"/>
        </w:rPr>
      </w:pPr>
      <w:r w:rsidRPr="002E2DD6">
        <w:rPr>
          <w:rFonts w:ascii="Arial" w:hAnsi="Arial" w:cs="Arial"/>
          <w:sz w:val="20"/>
          <w:szCs w:val="20"/>
        </w:rPr>
        <w:t xml:space="preserve">Zamawiający dopuszcza zmiany treści umowy w stosunku do treści oferty, na podstawie której dokonano wyboru Wykonawcy zgodnie z dyspozycją art. 455 ustawy </w:t>
      </w:r>
      <w:proofErr w:type="spellStart"/>
      <w:r w:rsidRPr="002E2DD6">
        <w:rPr>
          <w:rFonts w:ascii="Arial" w:hAnsi="Arial" w:cs="Arial"/>
          <w:sz w:val="20"/>
          <w:szCs w:val="20"/>
        </w:rPr>
        <w:t>Pzp</w:t>
      </w:r>
      <w:proofErr w:type="spellEnd"/>
      <w:r w:rsidRPr="002E2DD6">
        <w:rPr>
          <w:rFonts w:ascii="Arial" w:hAnsi="Arial" w:cs="Arial"/>
          <w:sz w:val="20"/>
          <w:szCs w:val="20"/>
        </w:rPr>
        <w:t>.</w:t>
      </w:r>
    </w:p>
    <w:p w14:paraId="4CBA9497" w14:textId="77777777" w:rsidR="00593128" w:rsidRPr="002E2DD6" w:rsidRDefault="00593128" w:rsidP="00E73596">
      <w:pPr>
        <w:widowControl w:val="0"/>
        <w:numPr>
          <w:ilvl w:val="0"/>
          <w:numId w:val="28"/>
        </w:numPr>
        <w:tabs>
          <w:tab w:val="left" w:pos="0"/>
        </w:tabs>
        <w:spacing w:after="0"/>
        <w:ind w:left="284" w:hanging="284"/>
        <w:jc w:val="both"/>
        <w:rPr>
          <w:rFonts w:ascii="Arial" w:hAnsi="Arial" w:cs="Arial"/>
          <w:sz w:val="20"/>
          <w:szCs w:val="20"/>
        </w:rPr>
      </w:pPr>
      <w:r w:rsidRPr="002E2DD6">
        <w:rPr>
          <w:rFonts w:ascii="Arial" w:hAnsi="Arial" w:cs="Arial"/>
          <w:sz w:val="20"/>
          <w:szCs w:val="20"/>
        </w:rPr>
        <w:t xml:space="preserve">Zamawiający dopuszcza możliwość zmiany osób/osoby, skierowanych do realizacji przedmiotu umowy – określonych w Ofercie Wykonawcy, jeżeli zmiany są wywołane okolicznościami, których </w:t>
      </w:r>
      <w:r w:rsidRPr="002E2DD6">
        <w:rPr>
          <w:rFonts w:ascii="Arial" w:hAnsi="Arial" w:cs="Arial"/>
          <w:sz w:val="20"/>
          <w:szCs w:val="20"/>
        </w:rPr>
        <w:lastRenderedPageBreak/>
        <w:t xml:space="preserve">nie można było przewidzieć w chwili zawarcia umowy. Zmiana ww. osoby może nastąpić wyłącznie za uprzednią zgodą Zamawiającego pod warunkiem, iż nowe osoby skierowane do realizacji zamówienia będą posiadały kompetencje nie mniejsze niż osoby wskazane w/w dokumencie. </w:t>
      </w:r>
      <w:r w:rsidR="00A00CC6">
        <w:rPr>
          <w:rFonts w:ascii="Arial" w:hAnsi="Arial" w:cs="Arial"/>
          <w:sz w:val="20"/>
          <w:szCs w:val="20"/>
        </w:rPr>
        <w:br/>
      </w:r>
      <w:r w:rsidRPr="002E2DD6">
        <w:rPr>
          <w:rFonts w:ascii="Arial" w:hAnsi="Arial" w:cs="Arial"/>
          <w:sz w:val="20"/>
          <w:szCs w:val="20"/>
        </w:rPr>
        <w:t>Do zmiany osób uczestniczących w wykonaniu zamówienia wymagane jest łączne spełnienie następujących warunków:</w:t>
      </w:r>
    </w:p>
    <w:p w14:paraId="2CE34464" w14:textId="77777777" w:rsidR="00593128" w:rsidRPr="002E2DD6" w:rsidRDefault="00593128" w:rsidP="00E73596">
      <w:pPr>
        <w:numPr>
          <w:ilvl w:val="0"/>
          <w:numId w:val="25"/>
        </w:numPr>
        <w:suppressAutoHyphens/>
        <w:spacing w:after="0"/>
        <w:ind w:left="567" w:hanging="283"/>
        <w:jc w:val="both"/>
        <w:rPr>
          <w:rFonts w:ascii="Arial" w:hAnsi="Arial" w:cs="Arial"/>
          <w:sz w:val="20"/>
          <w:szCs w:val="20"/>
        </w:rPr>
      </w:pPr>
      <w:r w:rsidRPr="002E2DD6">
        <w:rPr>
          <w:rFonts w:ascii="Arial" w:hAnsi="Arial" w:cs="Arial"/>
          <w:sz w:val="20"/>
          <w:szCs w:val="20"/>
        </w:rPr>
        <w:t xml:space="preserve">przedstawienie osób, których kwalifikacje zawodowe, doświadczenie i wykształcenie niezbędne </w:t>
      </w:r>
      <w:r w:rsidRPr="002E2DD6">
        <w:rPr>
          <w:rFonts w:ascii="Arial" w:hAnsi="Arial" w:cs="Arial"/>
          <w:sz w:val="20"/>
          <w:szCs w:val="20"/>
        </w:rPr>
        <w:br/>
        <w:t xml:space="preserve">do wykonania zamówienia nie są niższe niż osób zastępowanych; </w:t>
      </w:r>
    </w:p>
    <w:p w14:paraId="25C37A82" w14:textId="77777777" w:rsidR="00593128" w:rsidRPr="002E2DD6" w:rsidRDefault="00593128" w:rsidP="00E73596">
      <w:pPr>
        <w:numPr>
          <w:ilvl w:val="0"/>
          <w:numId w:val="25"/>
        </w:numPr>
        <w:suppressAutoHyphens/>
        <w:spacing w:after="0"/>
        <w:ind w:left="567" w:hanging="283"/>
        <w:jc w:val="both"/>
        <w:rPr>
          <w:rFonts w:ascii="Arial" w:hAnsi="Arial" w:cs="Arial"/>
          <w:sz w:val="20"/>
          <w:szCs w:val="20"/>
        </w:rPr>
      </w:pPr>
      <w:r w:rsidRPr="002E2DD6">
        <w:rPr>
          <w:rFonts w:ascii="Arial" w:hAnsi="Arial" w:cs="Arial"/>
          <w:sz w:val="20"/>
          <w:szCs w:val="20"/>
        </w:rPr>
        <w:t>złożenie informacji na temat kwalifikacji zawodowych, doświadczenia i wykształcenia, zakresu wykonywanych czynności oraz informacji o podstawie do dysponowania tymi osobami;</w:t>
      </w:r>
    </w:p>
    <w:p w14:paraId="573FA052" w14:textId="77777777" w:rsidR="00593128" w:rsidRPr="002E2DD6" w:rsidRDefault="00593128" w:rsidP="00E73596">
      <w:pPr>
        <w:numPr>
          <w:ilvl w:val="0"/>
          <w:numId w:val="25"/>
        </w:numPr>
        <w:suppressAutoHyphens/>
        <w:spacing w:after="0"/>
        <w:ind w:left="567" w:hanging="283"/>
        <w:jc w:val="both"/>
        <w:rPr>
          <w:rFonts w:ascii="Arial" w:hAnsi="Arial" w:cs="Arial"/>
          <w:sz w:val="20"/>
          <w:szCs w:val="20"/>
        </w:rPr>
      </w:pPr>
      <w:r w:rsidRPr="002E2DD6">
        <w:rPr>
          <w:rFonts w:ascii="Arial" w:hAnsi="Arial" w:cs="Arial"/>
          <w:sz w:val="20"/>
          <w:szCs w:val="20"/>
        </w:rPr>
        <w:t>uzyskanie przez Wykonawcę uprzedniej pisemnej zgody Zamawiającego na zmianę osób skierowanych do realizacji zamówienia.</w:t>
      </w:r>
    </w:p>
    <w:p w14:paraId="3EF6547D" w14:textId="031C98AA" w:rsidR="00593128" w:rsidRPr="002E2DD6" w:rsidRDefault="00593128" w:rsidP="00DC726E">
      <w:pPr>
        <w:spacing w:after="0"/>
        <w:ind w:left="284"/>
        <w:jc w:val="both"/>
        <w:rPr>
          <w:rFonts w:ascii="Arial" w:hAnsi="Arial" w:cs="Arial"/>
          <w:sz w:val="20"/>
          <w:szCs w:val="20"/>
        </w:rPr>
      </w:pPr>
      <w:r w:rsidRPr="002E2DD6">
        <w:rPr>
          <w:rFonts w:ascii="Arial" w:hAnsi="Arial" w:cs="Arial"/>
          <w:sz w:val="20"/>
          <w:szCs w:val="20"/>
        </w:rPr>
        <w:t>W przypadku braku zgody Zamawiającego na dokonanie zmiany osób, skierowanych do realizacji przedmiotu umowy i niemożność zaproponowania innej osoby, która będzie posiadała kompetencje nie mniejsze niż osoby wskazana w Ofercie Wykonawcy stanowiącej załącznik nr 2 do Umowy , Zamawiający ma prawo rozwiązać umowę na zasadach określonych w §</w:t>
      </w:r>
      <w:r w:rsidR="00032E1D">
        <w:rPr>
          <w:rFonts w:ascii="Arial" w:hAnsi="Arial" w:cs="Arial"/>
          <w:sz w:val="20"/>
          <w:szCs w:val="20"/>
        </w:rPr>
        <w:t xml:space="preserve"> 8</w:t>
      </w:r>
      <w:r w:rsidRPr="002E2DD6">
        <w:rPr>
          <w:rFonts w:ascii="Arial" w:hAnsi="Arial" w:cs="Arial"/>
          <w:sz w:val="20"/>
          <w:szCs w:val="20"/>
        </w:rPr>
        <w:t xml:space="preserve"> ust. 5 niniejszej Umowy.</w:t>
      </w:r>
    </w:p>
    <w:p w14:paraId="0B140C11" w14:textId="77777777" w:rsidR="00593128" w:rsidRPr="002E2DD6" w:rsidRDefault="00593128" w:rsidP="00E73596">
      <w:pPr>
        <w:widowControl w:val="0"/>
        <w:numPr>
          <w:ilvl w:val="0"/>
          <w:numId w:val="28"/>
        </w:numPr>
        <w:tabs>
          <w:tab w:val="left" w:pos="0"/>
        </w:tabs>
        <w:spacing w:after="0"/>
        <w:ind w:left="284" w:hanging="284"/>
        <w:jc w:val="both"/>
        <w:rPr>
          <w:rFonts w:ascii="Arial" w:hAnsi="Arial" w:cs="Arial"/>
          <w:sz w:val="20"/>
          <w:szCs w:val="20"/>
        </w:rPr>
      </w:pPr>
      <w:r w:rsidRPr="002E2DD6">
        <w:rPr>
          <w:rFonts w:ascii="Arial" w:hAnsi="Arial" w:cs="Arial"/>
          <w:sz w:val="20"/>
          <w:szCs w:val="20"/>
        </w:rPr>
        <w:t>Inicjatorem zmian może być Zamawiający lub Wykonawca poprzez pisemne wystąpienie w okresie obowiązywania umowy, zawierające opis proponowanych zmian i ich uzasadnienie.</w:t>
      </w:r>
    </w:p>
    <w:p w14:paraId="1B1F94B0" w14:textId="3EC22097" w:rsidR="00593128" w:rsidRPr="002E2DD6" w:rsidRDefault="00593128" w:rsidP="00E73596">
      <w:pPr>
        <w:widowControl w:val="0"/>
        <w:numPr>
          <w:ilvl w:val="0"/>
          <w:numId w:val="28"/>
        </w:numPr>
        <w:tabs>
          <w:tab w:val="left" w:pos="0"/>
        </w:tabs>
        <w:autoSpaceDE w:val="0"/>
        <w:spacing w:after="0"/>
        <w:ind w:left="284" w:hanging="284"/>
        <w:jc w:val="both"/>
        <w:rPr>
          <w:rFonts w:ascii="Arial" w:hAnsi="Arial" w:cs="Arial"/>
          <w:sz w:val="20"/>
          <w:szCs w:val="20"/>
        </w:rPr>
      </w:pPr>
      <w:r w:rsidRPr="002E2DD6">
        <w:rPr>
          <w:rFonts w:ascii="Arial" w:hAnsi="Arial" w:cs="Arial"/>
          <w:sz w:val="20"/>
          <w:szCs w:val="20"/>
        </w:rPr>
        <w:t>Zmiana adresu</w:t>
      </w:r>
      <w:r w:rsidR="00032E1D">
        <w:rPr>
          <w:rFonts w:ascii="Arial" w:hAnsi="Arial" w:cs="Arial"/>
          <w:sz w:val="20"/>
          <w:szCs w:val="20"/>
        </w:rPr>
        <w:t xml:space="preserve"> </w:t>
      </w:r>
      <w:r w:rsidRPr="002E2DD6">
        <w:rPr>
          <w:rFonts w:ascii="Arial" w:hAnsi="Arial" w:cs="Arial"/>
          <w:sz w:val="20"/>
          <w:szCs w:val="20"/>
        </w:rPr>
        <w:t>którejkolwiek ze stron umowy nie stanowi zmiany jej treści i nie wymaga sporządzenia aneksu do umowy. Strony zobowiązują się do informowania siebie wzajemnie o zmianie formy organizacyjno-prawnej, o zmianie adresu lub osób. W przypadku zaniechania obowiązku, o którym mowa w zdaniu poprzednim, poczytuje się, że wszelkie doręczenia i powiadomienia skierowane pod dane teleadresowe, podane w niniejszej umowie uważa się skuteczne.</w:t>
      </w:r>
    </w:p>
    <w:p w14:paraId="2597D35E" w14:textId="77777777" w:rsidR="00593128" w:rsidRDefault="00593128" w:rsidP="00DC726E">
      <w:pPr>
        <w:pStyle w:val="Tekstpodstawowy"/>
        <w:spacing w:line="276" w:lineRule="auto"/>
        <w:rPr>
          <w:rFonts w:ascii="Arial" w:hAnsi="Arial" w:cs="Arial"/>
          <w:sz w:val="20"/>
        </w:rPr>
      </w:pPr>
    </w:p>
    <w:p w14:paraId="4C94962A" w14:textId="77777777" w:rsidR="002E3476" w:rsidRDefault="002E3476" w:rsidP="00DC726E">
      <w:pPr>
        <w:pStyle w:val="Tekstpodstawowy"/>
        <w:spacing w:line="276" w:lineRule="auto"/>
        <w:jc w:val="center"/>
        <w:rPr>
          <w:rFonts w:ascii="Arial" w:hAnsi="Arial" w:cs="Arial"/>
          <w:b/>
          <w:bCs/>
          <w:sz w:val="20"/>
        </w:rPr>
      </w:pPr>
      <w:r w:rsidRPr="002E3476">
        <w:rPr>
          <w:rFonts w:ascii="Arial" w:hAnsi="Arial" w:cs="Arial"/>
          <w:b/>
          <w:bCs/>
          <w:sz w:val="20"/>
        </w:rPr>
        <w:t>§</w:t>
      </w:r>
      <w:r w:rsidR="00A00CC6">
        <w:rPr>
          <w:rFonts w:ascii="Arial" w:hAnsi="Arial" w:cs="Arial"/>
          <w:b/>
          <w:bCs/>
          <w:sz w:val="20"/>
        </w:rPr>
        <w:t xml:space="preserve"> </w:t>
      </w:r>
      <w:r w:rsidRPr="002E3476">
        <w:rPr>
          <w:rFonts w:ascii="Arial" w:hAnsi="Arial" w:cs="Arial"/>
          <w:b/>
          <w:bCs/>
          <w:sz w:val="20"/>
        </w:rPr>
        <w:t>1</w:t>
      </w:r>
      <w:r w:rsidR="00DC726E">
        <w:rPr>
          <w:rFonts w:ascii="Arial" w:hAnsi="Arial" w:cs="Arial"/>
          <w:b/>
          <w:bCs/>
          <w:sz w:val="20"/>
        </w:rPr>
        <w:t>0</w:t>
      </w:r>
    </w:p>
    <w:p w14:paraId="7B519B00" w14:textId="77777777" w:rsidR="00E73596" w:rsidRPr="00E73596" w:rsidRDefault="00E73596" w:rsidP="00E73596">
      <w:pPr>
        <w:jc w:val="both"/>
        <w:rPr>
          <w:rFonts w:ascii="Arial" w:hAnsi="Arial" w:cs="Arial"/>
          <w:sz w:val="20"/>
          <w:szCs w:val="20"/>
          <w:lang w:eastAsia="pl-PL"/>
        </w:rPr>
      </w:pPr>
      <w:r w:rsidRPr="00E73596">
        <w:rPr>
          <w:rFonts w:ascii="Arial" w:hAnsi="Arial" w:cs="Arial"/>
          <w:color w:val="000000" w:themeColor="text1"/>
          <w:sz w:val="20"/>
          <w:szCs w:val="20"/>
          <w:lang w:eastAsia="pl-PL"/>
        </w:rPr>
        <w:t xml:space="preserve">Obowiązek informacyjny realizowany w związku z art. 13 Rozporządzenia Parlamentu Europejskiego </w:t>
      </w:r>
      <w:r w:rsidRPr="00E73596">
        <w:rPr>
          <w:rFonts w:ascii="Arial" w:hAnsi="Arial" w:cs="Arial"/>
          <w:color w:val="000000" w:themeColor="text1"/>
          <w:sz w:val="20"/>
          <w:szCs w:val="20"/>
          <w:lang w:eastAsia="pl-PL"/>
        </w:rPr>
        <w:br/>
        <w:t xml:space="preserve">i Rady (UE) 2016/679 z dnia 27 kwietnia 2016 r. w sprawie ochrony osób fizycznych w związku z przetwarzaniem danych osobowych i w sprawie </w:t>
      </w:r>
      <w:r w:rsidRPr="00E73596">
        <w:rPr>
          <w:rFonts w:ascii="Arial" w:hAnsi="Arial" w:cs="Arial"/>
          <w:sz w:val="20"/>
          <w:szCs w:val="20"/>
          <w:lang w:eastAsia="pl-PL"/>
        </w:rPr>
        <w:t>swobodnego przepływu takich danych oraz uchylenia dyrektywy 95/46/WE (ogólne rozporządzenie o ochronie danych osobowych) (</w:t>
      </w:r>
      <w:proofErr w:type="spellStart"/>
      <w:r w:rsidRPr="00E73596">
        <w:rPr>
          <w:rFonts w:ascii="Arial" w:hAnsi="Arial" w:cs="Arial"/>
          <w:sz w:val="20"/>
          <w:szCs w:val="20"/>
          <w:lang w:eastAsia="pl-PL"/>
        </w:rPr>
        <w:t>Dz.Urz</w:t>
      </w:r>
      <w:proofErr w:type="spellEnd"/>
      <w:r w:rsidRPr="00E73596">
        <w:rPr>
          <w:rFonts w:ascii="Arial" w:hAnsi="Arial" w:cs="Arial"/>
          <w:sz w:val="20"/>
          <w:szCs w:val="20"/>
          <w:lang w:eastAsia="pl-PL"/>
        </w:rPr>
        <w:t xml:space="preserve">. UE L 119, s. 1) – dalej RODO – informujemy o sposobie i celu, w jakim przetwarzamy dane osobowe Wykonawcy, a także o przysługujących Pani/Panu prawach, wynikających z RODO: </w:t>
      </w:r>
    </w:p>
    <w:p w14:paraId="04B455BA" w14:textId="77777777" w:rsidR="00E73596" w:rsidRPr="00E73596" w:rsidRDefault="00E73596" w:rsidP="00E73596">
      <w:pPr>
        <w:numPr>
          <w:ilvl w:val="0"/>
          <w:numId w:val="39"/>
        </w:numPr>
        <w:ind w:left="284" w:hanging="284"/>
        <w:contextualSpacing/>
        <w:jc w:val="both"/>
        <w:rPr>
          <w:rFonts w:ascii="Arial" w:hAnsi="Arial" w:cs="Arial"/>
          <w:sz w:val="20"/>
          <w:szCs w:val="20"/>
        </w:rPr>
      </w:pPr>
      <w:r w:rsidRPr="00E73596">
        <w:rPr>
          <w:rFonts w:ascii="Arial" w:hAnsi="Arial" w:cs="Arial"/>
          <w:sz w:val="20"/>
          <w:szCs w:val="20"/>
        </w:rPr>
        <w:t xml:space="preserve">Administratorem danych osobowych jest odpowiednio: </w:t>
      </w:r>
    </w:p>
    <w:p w14:paraId="15496477" w14:textId="77777777" w:rsidR="00E73596" w:rsidRPr="00E73596" w:rsidRDefault="00E73596" w:rsidP="00E73596">
      <w:pPr>
        <w:numPr>
          <w:ilvl w:val="1"/>
          <w:numId w:val="40"/>
        </w:numPr>
        <w:ind w:left="567" w:hanging="283"/>
        <w:contextualSpacing/>
        <w:jc w:val="both"/>
        <w:rPr>
          <w:rFonts w:ascii="Arial" w:hAnsi="Arial" w:cs="Arial"/>
          <w:sz w:val="20"/>
          <w:szCs w:val="20"/>
        </w:rPr>
      </w:pPr>
      <w:r w:rsidRPr="00E73596">
        <w:rPr>
          <w:rFonts w:ascii="Arial" w:hAnsi="Arial" w:cs="Arial"/>
          <w:sz w:val="20"/>
          <w:szCs w:val="20"/>
        </w:rPr>
        <w:t>Regionalny Ośrodek Polityki Społecznej w Lublinie, z siedzibą ul. Diamentowa 2, 20-447 Lublin</w:t>
      </w:r>
    </w:p>
    <w:p w14:paraId="3B9FDCEE" w14:textId="77777777" w:rsidR="00E73596" w:rsidRPr="00E73596" w:rsidRDefault="00E73596" w:rsidP="00E73596">
      <w:pPr>
        <w:numPr>
          <w:ilvl w:val="1"/>
          <w:numId w:val="40"/>
        </w:numPr>
        <w:ind w:left="567" w:hanging="283"/>
        <w:contextualSpacing/>
        <w:jc w:val="both"/>
        <w:rPr>
          <w:rFonts w:ascii="Arial" w:hAnsi="Arial" w:cs="Arial"/>
          <w:sz w:val="20"/>
          <w:szCs w:val="20"/>
        </w:rPr>
      </w:pPr>
      <w:r w:rsidRPr="00E73596">
        <w:rPr>
          <w:rFonts w:ascii="Arial" w:hAnsi="Arial" w:cs="Arial"/>
          <w:sz w:val="20"/>
          <w:szCs w:val="20"/>
        </w:rPr>
        <w:t xml:space="preserve">Województwo Lubelskie z siedzibą przy ul. Artura Grottgera 4, 20-029 Lublin </w:t>
      </w:r>
    </w:p>
    <w:p w14:paraId="7EEB7D09" w14:textId="77777777" w:rsidR="00E73596" w:rsidRPr="00E73596" w:rsidRDefault="00E73596" w:rsidP="00E73596">
      <w:pPr>
        <w:numPr>
          <w:ilvl w:val="0"/>
          <w:numId w:val="39"/>
        </w:numPr>
        <w:ind w:left="284" w:hanging="284"/>
        <w:contextualSpacing/>
        <w:jc w:val="both"/>
        <w:rPr>
          <w:rFonts w:ascii="Arial" w:hAnsi="Arial" w:cs="Arial"/>
          <w:sz w:val="20"/>
          <w:szCs w:val="20"/>
        </w:rPr>
      </w:pPr>
      <w:r w:rsidRPr="00E73596">
        <w:rPr>
          <w:rFonts w:ascii="Arial" w:hAnsi="Arial" w:cs="Arial"/>
          <w:sz w:val="20"/>
          <w:szCs w:val="20"/>
        </w:rPr>
        <w:t xml:space="preserve">Przetwarzanie danych osobowych jest zgodne z prawem i spełnia warunki, o których mowa w art. 6 ust. 1 lit. b oraz art. 9 ust. 2 lit. a Rozporządzenia Parlamentu Europejskiego i Rady (UE) 2016/679 – dane osobowe są niezbędne dla realizacji Programu Fundusze Europejskie dla Lubelskiego 2021-2027 na podstawie: </w:t>
      </w:r>
    </w:p>
    <w:p w14:paraId="2B28B5A9"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Rozporządzenia Parlamentu Europejskiego i Rady (UE) 2021/1057 z dnia 24 czerwca 2021 r. ustanawiającego Europejski Fundusz Społeczny Plus (EFS+) oraz uchylającego rozporządzenie (UE) nr 1296/2013, zwanego dalej rozporządzeniem EFS+; </w:t>
      </w:r>
    </w:p>
    <w:p w14:paraId="53CDE3BE"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Ustawy z dnia 28 kwietnia 2022 r. o zasadach realizacji zadań finansowanych ze środków europejskich w perspektywie finansowej 2021–2027 (Dz. U. poz. 1079), zwanej dalej ustawą wdrożeniową; </w:t>
      </w:r>
    </w:p>
    <w:p w14:paraId="1CA6D794"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Ustawy z dnia 10 maja 2018 r. o ochronie danych osobowych (Dz. U. z 2019 r. poz. 1781); </w:t>
      </w:r>
    </w:p>
    <w:p w14:paraId="47A8FD4A"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lastRenderedPageBreak/>
        <w:t xml:space="preserve">Rozporządzenia Ministra Funduszy i Polityki Regionalnej z dnia 20 grudnia 2022 r. w sprawie udzielania pomocy de </w:t>
      </w:r>
      <w:proofErr w:type="spellStart"/>
      <w:r w:rsidRPr="00E73596">
        <w:rPr>
          <w:rFonts w:ascii="Arial" w:hAnsi="Arial" w:cs="Arial"/>
          <w:sz w:val="20"/>
          <w:szCs w:val="20"/>
        </w:rPr>
        <w:t>minimis</w:t>
      </w:r>
      <w:proofErr w:type="spellEnd"/>
      <w:r w:rsidRPr="00E73596">
        <w:rPr>
          <w:rFonts w:ascii="Arial" w:hAnsi="Arial" w:cs="Arial"/>
          <w:sz w:val="20"/>
          <w:szCs w:val="20"/>
        </w:rPr>
        <w:t xml:space="preserve"> oraz pomocy publicznej w ramach programów finansowanych z Europejskiego Funduszu Społecznego Plus (EFS+) na lata 2021-2027 (Dz. U. z 2022 r. poz. 2782); </w:t>
      </w:r>
    </w:p>
    <w:p w14:paraId="3909E663"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Załącznik nr 2 do uchwały nr DVIII/8913/2023 Zarządu Województwa Lubelskiego </w:t>
      </w:r>
      <w:r w:rsidRPr="00E73596">
        <w:rPr>
          <w:rFonts w:ascii="Arial" w:hAnsi="Arial" w:cs="Arial"/>
          <w:sz w:val="20"/>
          <w:szCs w:val="20"/>
        </w:rPr>
        <w:br/>
        <w:t>z dnia 3 października 2023 r.;</w:t>
      </w:r>
    </w:p>
    <w:p w14:paraId="4BD82A06"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 Wytycznych dotyczących wyboru projektów na lata 2021-2027 z dnia 12 października 2022 r.; </w:t>
      </w:r>
    </w:p>
    <w:p w14:paraId="3ED0FBA6"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monitorowania postępu rzeczowego realizacji programów na lata 2021-2027 z dnia 12 października 2022 r.; </w:t>
      </w:r>
    </w:p>
    <w:p w14:paraId="7252F67A"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realizacji zasady partnerstwa na lata 2021-2027 z dnia 24 października 2022 r.; </w:t>
      </w:r>
    </w:p>
    <w:p w14:paraId="73C6AB17"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kwalifikowalności wydatków na lata 2021-2027 z dnia 18 listopada 2022 r., zwanych dalej Wytycznymi kwalifikowalności; </w:t>
      </w:r>
    </w:p>
    <w:p w14:paraId="279E8C77"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realizacji zasad równościowych w ramach funduszy unijnych na lata 2021-2027 z dnia 29 grudnia 2022 r.; </w:t>
      </w:r>
    </w:p>
    <w:p w14:paraId="087F757E"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warunków gromadzenia i przekazywania danych w postaci elektronicznej na lata 2021-2027 z dnia 25 stycznia 2023 r.; </w:t>
      </w:r>
    </w:p>
    <w:p w14:paraId="1CCB2876"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informacji i promocji Funduszy Europejskich na lata 2021-2027 </w:t>
      </w:r>
      <w:r w:rsidRPr="00E73596">
        <w:rPr>
          <w:rFonts w:ascii="Arial" w:hAnsi="Arial" w:cs="Arial"/>
          <w:sz w:val="20"/>
          <w:szCs w:val="20"/>
        </w:rPr>
        <w:br/>
        <w:t xml:space="preserve">z dnia 19 kwietnia 2023 r.; </w:t>
      </w:r>
    </w:p>
    <w:p w14:paraId="38DBE77F"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Wytycznych dotyczących realizacji projektów z udziałem środków Europejskiego Funduszu Społecznego Plus w regionalnych programach na lata 2021-2027 z dnia 15 marca 2023 r.;</w:t>
      </w:r>
    </w:p>
    <w:p w14:paraId="674CC88E"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Programu Fundusze Europejskie dla Lubelskiego 2021-2027 (przyjętego przez Zarząd Województwa Lubelskiego Uchwałą nr CDXVII/7223/2022 z dnia 13 grudnia 2022 roku) zatwierdzonego przez Komisję Europejską decyzją wykonawczą nr C(2022)8382 z dnia 24 listopada 2022 roku, zwanego dalej Programem; </w:t>
      </w:r>
    </w:p>
    <w:p w14:paraId="07B6CC20"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Szczegółowego Opisu Priorytetów programu Fundusze Europejskie dla Lubelskiego 2021–2027 zatwierdzonego przez ZWL w dniu 8 marca 2023 r.; </w:t>
      </w:r>
    </w:p>
    <w:p w14:paraId="0AC1A79E"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Zaleceń Rady z dnia 19 grudnia 2016 r. w sprawie ścieżek poprawy umiejętności: nowe możliwości dla dorosłych (2016/C 484/01) (Dz. Urz. UE C 484 z dnia 24 grudnia 2016 r.);</w:t>
      </w:r>
    </w:p>
    <w:p w14:paraId="42481085"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Zaleceń Rady z dnia 22 maja 2018 r. w sprawie kompetencji kluczowych w procesie uczenia się przez całe życie (2018/C 189/01) (Dz. Urz. UE C 189 z dnia 4 czerwca 2018 r.);</w:t>
      </w:r>
    </w:p>
    <w:p w14:paraId="61AE9A07" w14:textId="77777777" w:rsidR="00E73596" w:rsidRPr="00E73596" w:rsidRDefault="00E73596" w:rsidP="00E73596">
      <w:pPr>
        <w:numPr>
          <w:ilvl w:val="1"/>
          <w:numId w:val="41"/>
        </w:numPr>
        <w:ind w:left="567" w:hanging="283"/>
        <w:contextualSpacing/>
        <w:jc w:val="both"/>
        <w:rPr>
          <w:rFonts w:ascii="Arial" w:hAnsi="Arial" w:cs="Arial"/>
          <w:sz w:val="20"/>
          <w:szCs w:val="20"/>
        </w:rPr>
      </w:pPr>
      <w:r w:rsidRPr="00E73596">
        <w:rPr>
          <w:rFonts w:ascii="Arial" w:hAnsi="Arial" w:cs="Arial"/>
          <w:sz w:val="20"/>
          <w:szCs w:val="20"/>
        </w:rPr>
        <w:t xml:space="preserve">Wytycznych dotyczących sposobu korygowania nieprawidłowości na lata 2021- 2027 z dnia </w:t>
      </w:r>
      <w:r w:rsidRPr="00E73596">
        <w:rPr>
          <w:rFonts w:ascii="Arial" w:hAnsi="Arial" w:cs="Arial"/>
          <w:sz w:val="20"/>
          <w:szCs w:val="20"/>
        </w:rPr>
        <w:br/>
        <w:t>4 lipca 2023 r.</w:t>
      </w:r>
    </w:p>
    <w:p w14:paraId="0257E4F9" w14:textId="77777777" w:rsidR="00E73596" w:rsidRPr="00E73596" w:rsidRDefault="00E73596" w:rsidP="00E73596">
      <w:pPr>
        <w:numPr>
          <w:ilvl w:val="0"/>
          <w:numId w:val="39"/>
        </w:numPr>
        <w:ind w:left="284" w:hanging="284"/>
        <w:contextualSpacing/>
        <w:jc w:val="both"/>
        <w:rPr>
          <w:rFonts w:ascii="Arial" w:hAnsi="Arial" w:cs="Arial"/>
          <w:sz w:val="20"/>
          <w:szCs w:val="20"/>
        </w:rPr>
      </w:pPr>
      <w:r w:rsidRPr="00E73596">
        <w:rPr>
          <w:rFonts w:ascii="Arial" w:hAnsi="Arial" w:cs="Arial"/>
          <w:sz w:val="20"/>
          <w:szCs w:val="20"/>
        </w:rPr>
        <w:t xml:space="preserve">Dane osobowe zostają powierzone do przetwarzania: </w:t>
      </w:r>
    </w:p>
    <w:p w14:paraId="00F7E38D" w14:textId="77777777" w:rsidR="00E73596" w:rsidRPr="00E73596" w:rsidRDefault="00E73596" w:rsidP="00E73596">
      <w:pPr>
        <w:numPr>
          <w:ilvl w:val="1"/>
          <w:numId w:val="42"/>
        </w:numPr>
        <w:contextualSpacing/>
        <w:jc w:val="both"/>
        <w:rPr>
          <w:rFonts w:ascii="Arial" w:hAnsi="Arial" w:cs="Arial"/>
          <w:sz w:val="20"/>
          <w:szCs w:val="20"/>
        </w:rPr>
      </w:pPr>
      <w:r w:rsidRPr="00E73596">
        <w:rPr>
          <w:rFonts w:ascii="Arial" w:hAnsi="Arial" w:cs="Arial"/>
          <w:sz w:val="20"/>
          <w:szCs w:val="20"/>
        </w:rPr>
        <w:t xml:space="preserve">Instytucji Zarządzającej, której funkcję pełni Województwo Lubelskie z siedzibą przy ul. Artura Grottgera 4, 20-029 Lublin, </w:t>
      </w:r>
    </w:p>
    <w:p w14:paraId="40E14974" w14:textId="77777777" w:rsidR="00E73596" w:rsidRPr="00E73596" w:rsidRDefault="00E73596" w:rsidP="00E73596">
      <w:pPr>
        <w:numPr>
          <w:ilvl w:val="1"/>
          <w:numId w:val="42"/>
        </w:numPr>
        <w:contextualSpacing/>
        <w:jc w:val="both"/>
        <w:rPr>
          <w:rFonts w:ascii="Arial" w:hAnsi="Arial" w:cs="Arial"/>
          <w:sz w:val="20"/>
          <w:szCs w:val="20"/>
        </w:rPr>
      </w:pPr>
      <w:r w:rsidRPr="00E73596">
        <w:rPr>
          <w:rFonts w:ascii="Arial" w:hAnsi="Arial" w:cs="Arial"/>
          <w:sz w:val="20"/>
          <w:szCs w:val="20"/>
        </w:rPr>
        <w:t xml:space="preserve">Beneficjentowi realizującemu projekt – Regionalny Ośrodek Polityki Społecznej w Lublinie, </w:t>
      </w:r>
      <w:r w:rsidRPr="00E73596">
        <w:rPr>
          <w:rFonts w:ascii="Arial" w:hAnsi="Arial" w:cs="Arial"/>
          <w:sz w:val="20"/>
          <w:szCs w:val="20"/>
        </w:rPr>
        <w:br/>
        <w:t xml:space="preserve">z siedzibą ul. Diamentowa 2, 20-447 Lublin oraz ewentualnych partnerów, </w:t>
      </w:r>
    </w:p>
    <w:p w14:paraId="1DCBBE94" w14:textId="77777777" w:rsidR="00E73596" w:rsidRPr="00E73596" w:rsidRDefault="00E73596" w:rsidP="00E73596">
      <w:pPr>
        <w:numPr>
          <w:ilvl w:val="1"/>
          <w:numId w:val="42"/>
        </w:numPr>
        <w:contextualSpacing/>
        <w:jc w:val="both"/>
        <w:rPr>
          <w:rFonts w:ascii="Arial" w:hAnsi="Arial" w:cs="Arial"/>
          <w:sz w:val="20"/>
          <w:szCs w:val="20"/>
        </w:rPr>
      </w:pPr>
      <w:r w:rsidRPr="00E73596">
        <w:rPr>
          <w:rFonts w:ascii="Arial" w:hAnsi="Arial" w:cs="Arial"/>
          <w:sz w:val="20"/>
          <w:szCs w:val="20"/>
        </w:rPr>
        <w:t>podmiotom, które na zlecenie beneficjenta uczestniczą w realizacji projektu.</w:t>
      </w:r>
    </w:p>
    <w:p w14:paraId="2C5AF987" w14:textId="77777777" w:rsidR="00E73596" w:rsidRPr="00E73596" w:rsidRDefault="00E73596" w:rsidP="00E73596">
      <w:pPr>
        <w:tabs>
          <w:tab w:val="left" w:pos="284"/>
        </w:tabs>
        <w:ind w:left="284"/>
        <w:contextualSpacing/>
        <w:jc w:val="both"/>
        <w:rPr>
          <w:rFonts w:ascii="Arial" w:hAnsi="Arial" w:cs="Arial"/>
          <w:sz w:val="20"/>
          <w:szCs w:val="20"/>
        </w:rPr>
      </w:pPr>
      <w:r w:rsidRPr="00E73596">
        <w:rPr>
          <w:rFonts w:ascii="Arial" w:hAnsi="Arial" w:cs="Arial"/>
          <w:sz w:val="20"/>
          <w:szCs w:val="20"/>
        </w:rPr>
        <w:t xml:space="preserve">Dane osobowe mogą zostać powierzone podmiotom realizującym badania ewaluacyjne lub kontrole i audyt na zlecenie ministra właściwego do spraw rozwoju regionalnego, Instytucji Zarządzającej lub beneficjenta. </w:t>
      </w:r>
    </w:p>
    <w:p w14:paraId="392367A4" w14:textId="77777777" w:rsidR="00E73596" w:rsidRPr="00E73596" w:rsidRDefault="00E73596" w:rsidP="00E73596">
      <w:pPr>
        <w:numPr>
          <w:ilvl w:val="0"/>
          <w:numId w:val="39"/>
        </w:numPr>
        <w:autoSpaceDE w:val="0"/>
        <w:autoSpaceDN w:val="0"/>
        <w:adjustRightInd w:val="0"/>
        <w:ind w:left="284" w:hanging="284"/>
        <w:contextualSpacing/>
        <w:jc w:val="both"/>
        <w:rPr>
          <w:rFonts w:ascii="Arial" w:hAnsi="Arial" w:cs="Arial"/>
          <w:sz w:val="20"/>
          <w:szCs w:val="20"/>
        </w:rPr>
      </w:pPr>
      <w:r w:rsidRPr="00E73596">
        <w:rPr>
          <w:rFonts w:ascii="Arial" w:hAnsi="Arial" w:cs="Arial"/>
          <w:sz w:val="20"/>
          <w:szCs w:val="20"/>
        </w:rPr>
        <w:t xml:space="preserve">W przypadku, gdyby w trakcie obowiązywania Umowy miało dojść do powierzenia Wykonawcy przez Zamawiającego przetwarzania danych osobowych, których administratorem jest Zamawiający, Strony, przed powierzeniem danych do przetwarzania, zawrą odpowiednią umowę powierzenia przetwarzania danych osobowych. Wykonawca zobowiązuje się do zapewnienia gwarancji </w:t>
      </w:r>
      <w:r w:rsidRPr="00E73596">
        <w:rPr>
          <w:rFonts w:ascii="Arial" w:hAnsi="Arial" w:cs="Arial"/>
          <w:sz w:val="20"/>
          <w:szCs w:val="20"/>
        </w:rPr>
        <w:lastRenderedPageBreak/>
        <w:t xml:space="preserve">wdrożenia odpowiednich środków technicznych i organizacyjnych, by przetwarzanie spełniało wymogi określone w RODO i chroniło prawa osób, których dane dotyczą. </w:t>
      </w:r>
    </w:p>
    <w:p w14:paraId="1E4BCFE1" w14:textId="77777777" w:rsidR="00E73596" w:rsidRPr="00E73596" w:rsidRDefault="00E73596" w:rsidP="00E73596">
      <w:pPr>
        <w:numPr>
          <w:ilvl w:val="0"/>
          <w:numId w:val="39"/>
        </w:numPr>
        <w:spacing w:after="0"/>
        <w:ind w:left="284" w:hanging="284"/>
        <w:jc w:val="both"/>
        <w:rPr>
          <w:rFonts w:ascii="Arial" w:hAnsi="Arial" w:cs="Arial"/>
          <w:sz w:val="20"/>
          <w:szCs w:val="20"/>
          <w:lang w:eastAsia="pl-PL"/>
        </w:rPr>
      </w:pPr>
      <w:r w:rsidRPr="00E73596">
        <w:rPr>
          <w:rFonts w:ascii="Arial" w:hAnsi="Arial" w:cs="Arial"/>
          <w:sz w:val="20"/>
          <w:szCs w:val="20"/>
          <w:lang w:eastAsia="pl-PL"/>
        </w:rPr>
        <w:t xml:space="preserve">Zgodnie z art. 14 rozporządzenia Parlamentu Europejskiego i Rady (UE) 2016/679 z dnia 27 kwietnia 2016r. w sprawie ochrony osób fizycznych w związku z przetwarzaniem danych osobowych </w:t>
      </w:r>
      <w:r w:rsidRPr="00E73596">
        <w:rPr>
          <w:rFonts w:ascii="Arial" w:hAnsi="Arial" w:cs="Arial"/>
          <w:sz w:val="20"/>
          <w:szCs w:val="20"/>
          <w:lang w:eastAsia="pl-PL"/>
        </w:rPr>
        <w:br/>
        <w:t>i w sprawie swobodnego przepływu takich danych oraz uchylenia dyrektywy 95/46/WE (ogólne rozporządzenie o ochronie danych) (Dz. Urz. UE L 119 z 04.05.2016, str. 1), dalej „RODO”, Zamawiający informuje, że administratorem Pani/Pana danych osobowych jest Regionalny Ośrodek Polityki Społecznej w Lublinie, z siedzibą ul. Diamentowa 2, 20-447 Lublin.</w:t>
      </w:r>
    </w:p>
    <w:p w14:paraId="5D72A149" w14:textId="77777777" w:rsidR="00E73596" w:rsidRPr="00E73596" w:rsidRDefault="00E73596" w:rsidP="00E73596">
      <w:pPr>
        <w:numPr>
          <w:ilvl w:val="0"/>
          <w:numId w:val="39"/>
        </w:numPr>
        <w:spacing w:after="0"/>
        <w:ind w:left="284" w:hanging="284"/>
        <w:jc w:val="both"/>
        <w:rPr>
          <w:rFonts w:ascii="Arial" w:hAnsi="Arial" w:cs="Arial"/>
          <w:sz w:val="20"/>
          <w:szCs w:val="20"/>
          <w:lang w:eastAsia="pl-PL"/>
        </w:rPr>
      </w:pPr>
      <w:r w:rsidRPr="00E73596">
        <w:rPr>
          <w:rFonts w:ascii="Arial" w:hAnsi="Arial" w:cs="Arial"/>
          <w:sz w:val="20"/>
          <w:szCs w:val="20"/>
          <w:lang w:eastAsia="pl-PL"/>
        </w:rPr>
        <w:t xml:space="preserve">Dane osobowe, osoby lub osób reprezentujących Wykonawcę są przetwarzane na podstawie </w:t>
      </w:r>
      <w:r w:rsidRPr="00E73596">
        <w:rPr>
          <w:rFonts w:ascii="Arial" w:hAnsi="Arial" w:cs="Arial"/>
          <w:sz w:val="20"/>
          <w:szCs w:val="20"/>
          <w:lang w:eastAsia="pl-PL"/>
        </w:rPr>
        <w:br/>
        <w:t>art. 6 ust. 1 lit. b RODO w celu spełnienia obowiązku prawnego wynikającego z przepisów regulujących zasady reprezentacji (w szczególności ustawy z dnia 15 września 2000 r. Kodeks spółek handlowych, ustawy z dnia 23 kwietnia 1964 r. Kodeks cywilny), a także w związku z bieżącą realizacją Umowy oraz w celu przeprowadzania czynności audytowych i kontrolnych.</w:t>
      </w:r>
    </w:p>
    <w:p w14:paraId="11A2505A" w14:textId="77777777" w:rsidR="00E73596" w:rsidRPr="00E73596" w:rsidRDefault="00E73596" w:rsidP="00E73596">
      <w:pPr>
        <w:numPr>
          <w:ilvl w:val="0"/>
          <w:numId w:val="39"/>
        </w:numPr>
        <w:spacing w:after="0"/>
        <w:ind w:left="284" w:hanging="284"/>
        <w:jc w:val="both"/>
        <w:rPr>
          <w:rFonts w:ascii="Arial" w:hAnsi="Arial" w:cs="Arial"/>
          <w:sz w:val="20"/>
          <w:szCs w:val="20"/>
          <w:lang w:eastAsia="pl-PL"/>
        </w:rPr>
      </w:pPr>
      <w:r w:rsidRPr="00E73596">
        <w:rPr>
          <w:rFonts w:ascii="Arial" w:hAnsi="Arial" w:cs="Arial"/>
          <w:sz w:val="20"/>
          <w:szCs w:val="20"/>
          <w:lang w:eastAsia="pl-PL"/>
        </w:rPr>
        <w:t xml:space="preserve">Dane osobowe, osoby lub osób będących członkiem personelu Wykonawcy są przetwarzane </w:t>
      </w:r>
      <w:r w:rsidRPr="00E73596">
        <w:rPr>
          <w:rFonts w:ascii="Arial" w:hAnsi="Arial" w:cs="Arial"/>
          <w:sz w:val="20"/>
          <w:szCs w:val="20"/>
          <w:lang w:eastAsia="pl-PL"/>
        </w:rPr>
        <w:br/>
        <w:t xml:space="preserve">na podstawie art. 6 ust. 1 lit. b RODO w celu spełnienia obowiązku prawnego wynikającego </w:t>
      </w:r>
      <w:r w:rsidRPr="00E73596">
        <w:rPr>
          <w:rFonts w:ascii="Arial" w:hAnsi="Arial" w:cs="Arial"/>
          <w:sz w:val="20"/>
          <w:szCs w:val="20"/>
          <w:lang w:eastAsia="pl-PL"/>
        </w:rPr>
        <w:br/>
        <w:t xml:space="preserve">z przepisów ustawy z dnia 11 września 2019 r. Prawo zamówień publicznych oraz ustawy z dnia </w:t>
      </w:r>
      <w:r w:rsidRPr="00E73596">
        <w:rPr>
          <w:rFonts w:ascii="Arial" w:hAnsi="Arial" w:cs="Arial"/>
          <w:sz w:val="20"/>
          <w:szCs w:val="20"/>
          <w:lang w:eastAsia="pl-PL"/>
        </w:rPr>
        <w:br/>
        <w:t xml:space="preserve">23 kwietnia 1964 r. Kodeks cywilny, w związku z bieżącą realizacją Umowy oraz nałożonymi </w:t>
      </w:r>
      <w:r w:rsidRPr="00E73596">
        <w:rPr>
          <w:rFonts w:ascii="Arial" w:hAnsi="Arial" w:cs="Arial"/>
          <w:sz w:val="20"/>
          <w:szCs w:val="20"/>
          <w:lang w:eastAsia="pl-PL"/>
        </w:rPr>
        <w:br/>
        <w:t xml:space="preserve">na administratora obowiązkami związanymi z weryfikacją niezbędnych uprawnień, kwalifikacji </w:t>
      </w:r>
      <w:r w:rsidRPr="00E73596">
        <w:rPr>
          <w:rFonts w:ascii="Arial" w:hAnsi="Arial" w:cs="Arial"/>
          <w:sz w:val="20"/>
          <w:szCs w:val="20"/>
          <w:lang w:eastAsia="pl-PL"/>
        </w:rPr>
        <w:br/>
        <w:t xml:space="preserve">i innych okoliczności faktycznych związanych z postępowaniem, którymi muszą wykazać się osoby fizyczne wskazane przez Wykonawcę oraz w celu przeprowadzania czynności audytowych </w:t>
      </w:r>
      <w:r w:rsidRPr="00E73596">
        <w:rPr>
          <w:rFonts w:ascii="Arial" w:hAnsi="Arial" w:cs="Arial"/>
          <w:sz w:val="20"/>
          <w:szCs w:val="20"/>
          <w:lang w:eastAsia="pl-PL"/>
        </w:rPr>
        <w:br/>
        <w:t xml:space="preserve">i kontrolnych. </w:t>
      </w:r>
    </w:p>
    <w:p w14:paraId="1AF15694" w14:textId="77777777" w:rsidR="00E73596" w:rsidRPr="00E73596" w:rsidRDefault="00E73596" w:rsidP="00E73596">
      <w:pPr>
        <w:numPr>
          <w:ilvl w:val="0"/>
          <w:numId w:val="39"/>
        </w:numPr>
        <w:spacing w:after="0"/>
        <w:ind w:left="284" w:hanging="284"/>
        <w:jc w:val="both"/>
        <w:rPr>
          <w:rFonts w:ascii="Arial" w:hAnsi="Arial" w:cs="Arial"/>
          <w:sz w:val="20"/>
          <w:szCs w:val="20"/>
          <w:lang w:eastAsia="pl-PL"/>
        </w:rPr>
      </w:pPr>
      <w:r w:rsidRPr="00E73596">
        <w:rPr>
          <w:rFonts w:ascii="Arial" w:hAnsi="Arial" w:cs="Arial"/>
          <w:sz w:val="20"/>
          <w:szCs w:val="20"/>
          <w:lang w:eastAsia="pl-PL"/>
        </w:rPr>
        <w:t xml:space="preserve">Odbiorcami danych osobowych, wskazanych w Umowie mogą być osoby lub podmioty, które </w:t>
      </w:r>
      <w:r w:rsidRPr="00E73596">
        <w:rPr>
          <w:rFonts w:ascii="Arial" w:hAnsi="Arial" w:cs="Arial"/>
          <w:sz w:val="20"/>
          <w:szCs w:val="20"/>
          <w:lang w:eastAsia="pl-PL"/>
        </w:rPr>
        <w:br/>
        <w:t xml:space="preserve">w ramach sprawowania uprawnień kontrolnych lub nadzoru nad Zamawiającym zażądają udostępniania Umowy wraz z załącznikami i którym Zamawiający będzie zobowiązany </w:t>
      </w:r>
      <w:r w:rsidRPr="00E73596">
        <w:rPr>
          <w:rFonts w:ascii="Arial" w:hAnsi="Arial" w:cs="Arial"/>
          <w:sz w:val="20"/>
          <w:szCs w:val="20"/>
          <w:lang w:eastAsia="pl-PL"/>
        </w:rPr>
        <w:br/>
        <w:t xml:space="preserve">do udostępnienia zawartej Umowy na podstawie przepisów prawa. </w:t>
      </w:r>
    </w:p>
    <w:p w14:paraId="379322FD" w14:textId="77777777" w:rsidR="00E73596" w:rsidRPr="00E73596" w:rsidRDefault="00E73596" w:rsidP="00E73596">
      <w:pPr>
        <w:numPr>
          <w:ilvl w:val="0"/>
          <w:numId w:val="39"/>
        </w:numPr>
        <w:spacing w:after="0"/>
        <w:ind w:left="284" w:hanging="284"/>
        <w:contextualSpacing/>
        <w:jc w:val="both"/>
        <w:rPr>
          <w:rFonts w:ascii="Arial" w:hAnsi="Arial" w:cs="Arial"/>
          <w:color w:val="000000" w:themeColor="text1"/>
          <w:sz w:val="20"/>
          <w:szCs w:val="20"/>
        </w:rPr>
      </w:pPr>
      <w:r w:rsidRPr="00E73596">
        <w:rPr>
          <w:rFonts w:ascii="Arial" w:hAnsi="Arial" w:cs="Arial"/>
          <w:sz w:val="20"/>
          <w:szCs w:val="20"/>
        </w:rPr>
        <w:t xml:space="preserve">Kontakt z Inspektorem Danych Osobowych odbywa się </w:t>
      </w:r>
      <w:r w:rsidRPr="00E73596">
        <w:rPr>
          <w:rFonts w:ascii="Arial" w:hAnsi="Arial" w:cs="Arial"/>
          <w:color w:val="000000" w:themeColor="text1"/>
          <w:sz w:val="20"/>
          <w:szCs w:val="20"/>
        </w:rPr>
        <w:t xml:space="preserve">za pośrednictwem e-mail na adres: </w:t>
      </w:r>
      <w:hyperlink r:id="rId8" w:history="1">
        <w:r w:rsidRPr="00E73596">
          <w:rPr>
            <w:rStyle w:val="Hipercze"/>
            <w:rFonts w:ascii="Arial" w:hAnsi="Arial" w:cs="Arial"/>
            <w:sz w:val="20"/>
            <w:szCs w:val="20"/>
          </w:rPr>
          <w:t>iod@rops.lubelskie.pl</w:t>
        </w:r>
      </w:hyperlink>
    </w:p>
    <w:p w14:paraId="22B218BB" w14:textId="77777777" w:rsidR="00E73596" w:rsidRPr="00E73596" w:rsidRDefault="00E73596" w:rsidP="00E73596">
      <w:pPr>
        <w:numPr>
          <w:ilvl w:val="0"/>
          <w:numId w:val="39"/>
        </w:numPr>
        <w:ind w:left="426" w:hanging="426"/>
        <w:contextualSpacing/>
        <w:jc w:val="both"/>
        <w:rPr>
          <w:rFonts w:ascii="Arial" w:hAnsi="Arial" w:cs="Arial"/>
          <w:sz w:val="20"/>
          <w:szCs w:val="20"/>
        </w:rPr>
      </w:pPr>
      <w:r w:rsidRPr="00E73596">
        <w:rPr>
          <w:rFonts w:ascii="Arial" w:hAnsi="Arial" w:cs="Arial"/>
          <w:sz w:val="20"/>
          <w:szCs w:val="20"/>
        </w:rPr>
        <w:t xml:space="preserve">Dane osobowe nie będą przekazywane do państwa trzeciego lub organizacji międzynarodowej. </w:t>
      </w:r>
    </w:p>
    <w:p w14:paraId="256B8917" w14:textId="77777777" w:rsidR="00E73596" w:rsidRPr="003B116F" w:rsidRDefault="00E73596" w:rsidP="00E73596">
      <w:pPr>
        <w:numPr>
          <w:ilvl w:val="0"/>
          <w:numId w:val="39"/>
        </w:numPr>
        <w:spacing w:after="0"/>
        <w:ind w:left="426" w:hanging="426"/>
        <w:contextualSpacing/>
        <w:jc w:val="both"/>
        <w:rPr>
          <w:rFonts w:ascii="Arial" w:hAnsi="Arial" w:cs="Arial"/>
        </w:rPr>
      </w:pPr>
      <w:r w:rsidRPr="00E73596">
        <w:rPr>
          <w:rFonts w:ascii="Arial" w:hAnsi="Arial" w:cs="Arial"/>
          <w:sz w:val="20"/>
          <w:szCs w:val="20"/>
        </w:rPr>
        <w:t>Dane osobowe nie będą poddawane zautomatyzowanemu podejmowaniu decyzji</w:t>
      </w:r>
      <w:r w:rsidRPr="003B116F">
        <w:rPr>
          <w:rFonts w:ascii="Arial" w:hAnsi="Arial" w:cs="Arial"/>
        </w:rPr>
        <w:t xml:space="preserve">. </w:t>
      </w:r>
    </w:p>
    <w:p w14:paraId="2976F1F3" w14:textId="77777777" w:rsidR="00E73596" w:rsidRPr="002E3476" w:rsidRDefault="00E73596" w:rsidP="00DC726E">
      <w:pPr>
        <w:pStyle w:val="Tekstpodstawowy"/>
        <w:spacing w:line="276" w:lineRule="auto"/>
        <w:jc w:val="center"/>
        <w:rPr>
          <w:rFonts w:ascii="Arial" w:hAnsi="Arial" w:cs="Arial"/>
          <w:b/>
          <w:bCs/>
          <w:sz w:val="20"/>
        </w:rPr>
      </w:pPr>
    </w:p>
    <w:p w14:paraId="532CD2C4" w14:textId="77777777" w:rsidR="00593128" w:rsidRPr="00191B14" w:rsidRDefault="00593128" w:rsidP="00DC726E">
      <w:pPr>
        <w:pStyle w:val="Tekstpodstawowy"/>
        <w:spacing w:line="276" w:lineRule="auto"/>
        <w:jc w:val="center"/>
        <w:rPr>
          <w:rFonts w:ascii="Arial" w:hAnsi="Arial" w:cs="Arial"/>
          <w:b/>
          <w:bCs/>
          <w:sz w:val="20"/>
        </w:rPr>
      </w:pPr>
      <w:r w:rsidRPr="00191B14">
        <w:rPr>
          <w:rFonts w:ascii="Arial" w:hAnsi="Arial" w:cs="Arial"/>
          <w:b/>
          <w:bCs/>
          <w:sz w:val="20"/>
        </w:rPr>
        <w:t>§</w:t>
      </w:r>
      <w:r w:rsidR="00A00CC6" w:rsidRPr="00191B14">
        <w:rPr>
          <w:rFonts w:ascii="Arial" w:hAnsi="Arial" w:cs="Arial"/>
          <w:b/>
          <w:bCs/>
          <w:sz w:val="20"/>
        </w:rPr>
        <w:t xml:space="preserve"> </w:t>
      </w:r>
      <w:r w:rsidRPr="00191B14">
        <w:rPr>
          <w:rFonts w:ascii="Arial" w:hAnsi="Arial" w:cs="Arial"/>
          <w:b/>
          <w:bCs/>
          <w:sz w:val="20"/>
        </w:rPr>
        <w:t>1</w:t>
      </w:r>
      <w:r w:rsidR="00D93BF2" w:rsidRPr="00191B14">
        <w:rPr>
          <w:rFonts w:ascii="Arial" w:hAnsi="Arial" w:cs="Arial"/>
          <w:b/>
          <w:bCs/>
          <w:sz w:val="20"/>
        </w:rPr>
        <w:t>1</w:t>
      </w:r>
    </w:p>
    <w:p w14:paraId="799E7AB9"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sz w:val="20"/>
          <w:szCs w:val="20"/>
        </w:rPr>
      </w:pPr>
      <w:r w:rsidRPr="002E3476">
        <w:rPr>
          <w:rFonts w:ascii="Arial" w:hAnsi="Arial" w:cs="Arial"/>
          <w:sz w:val="20"/>
          <w:szCs w:val="20"/>
        </w:rPr>
        <w:t>Strony Umowy są zobowiązane do podjęcia wszelkich działań koniecznych do</w:t>
      </w:r>
      <w:r w:rsidRPr="002E2DD6">
        <w:rPr>
          <w:rFonts w:ascii="Arial" w:hAnsi="Arial" w:cs="Arial"/>
          <w:sz w:val="20"/>
          <w:szCs w:val="20"/>
        </w:rPr>
        <w:t xml:space="preserve"> uniknięcia ryzyka konfliktu interesów mogącego powstać w związku z interesami gospodarczymi, powiązaniami politycznymi, związkami rodzinnymi lub emocjonalnymi lub innymi wspólnymi interesami mającymi lub mogącymi mieć wpływ na bezstronne i obiektywne wykonanie Umowy. </w:t>
      </w:r>
    </w:p>
    <w:p w14:paraId="4FD6FD06"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t xml:space="preserve">Niniejsza umowa poddana jest właściwości prawa polskiego. Wszelkie sprawy nieuwzględnione niniejszą umową będą regulowane, powszechnymi przepisami, w szczególności przepisami ustawy z dnia 23 kwietnia 1964 r. Kodeks cywilny, ustawy z dnia 11 września 2019 r. Prawo zamówień publicznych, jak również przepisów wykonawczych do tych ustaw właściwych ze względu </w:t>
      </w:r>
      <w:r w:rsidR="00A00CC6">
        <w:rPr>
          <w:rFonts w:ascii="Arial" w:hAnsi="Arial" w:cs="Arial"/>
          <w:sz w:val="20"/>
          <w:szCs w:val="20"/>
        </w:rPr>
        <w:br/>
      </w:r>
      <w:r w:rsidRPr="002E2DD6">
        <w:rPr>
          <w:rFonts w:ascii="Arial" w:hAnsi="Arial" w:cs="Arial"/>
          <w:sz w:val="20"/>
          <w:szCs w:val="20"/>
        </w:rPr>
        <w:t>na przedmiot umowy.</w:t>
      </w:r>
    </w:p>
    <w:p w14:paraId="05B5A5BA" w14:textId="77777777" w:rsidR="00593128" w:rsidRPr="002E2DD6" w:rsidRDefault="00593128" w:rsidP="00E73596">
      <w:pPr>
        <w:numPr>
          <w:ilvl w:val="0"/>
          <w:numId w:val="26"/>
        </w:numPr>
        <w:tabs>
          <w:tab w:val="left" w:pos="284"/>
        </w:tabs>
        <w:suppressAutoHyphens/>
        <w:autoSpaceDE w:val="0"/>
        <w:spacing w:after="0"/>
        <w:ind w:left="284" w:hanging="284"/>
        <w:jc w:val="both"/>
        <w:rPr>
          <w:rFonts w:ascii="Arial" w:hAnsi="Arial" w:cs="Arial"/>
          <w:sz w:val="20"/>
          <w:szCs w:val="20"/>
        </w:rPr>
      </w:pPr>
      <w:r w:rsidRPr="002E2DD6">
        <w:rPr>
          <w:rFonts w:ascii="Arial" w:hAnsi="Arial" w:cs="Arial"/>
          <w:sz w:val="20"/>
          <w:szCs w:val="20"/>
          <w:u w:color="0070C0"/>
        </w:rPr>
        <w:t>W przypadku, gdyby okazało się, że poszczególne postanowienia Umowy są nieważne albo nie wywołują zamierzonych skutków prawnych, nie będzie to naruszało ani ważności, ani skuteczności pozostałych postanowień Umownych. W takich przypadkach strony zobowiązują się do zastąpienia tych postanowień innymi, które w sposób najbardziej zbliżony wyrażą ekonomiczny i prawny sens postanowień zastąpionych.</w:t>
      </w:r>
    </w:p>
    <w:p w14:paraId="24A37C2E"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sz w:val="20"/>
          <w:szCs w:val="20"/>
        </w:rPr>
      </w:pPr>
      <w:r w:rsidRPr="002E2DD6">
        <w:rPr>
          <w:rFonts w:ascii="Arial" w:hAnsi="Arial" w:cs="Arial"/>
          <w:sz w:val="20"/>
          <w:szCs w:val="20"/>
        </w:rPr>
        <w:lastRenderedPageBreak/>
        <w:t>Dla skuteczności składanych oświadczeń, wezwań, zawiadomień dokonywanych czynności prawnych przez strony, związanych z realizacją niniejszej umowy, strony zastrzegają formę pisemną pod rygorem nieważności.</w:t>
      </w:r>
    </w:p>
    <w:p w14:paraId="2EDFBF9D"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bCs/>
          <w:sz w:val="20"/>
          <w:szCs w:val="20"/>
        </w:rPr>
      </w:pPr>
      <w:r w:rsidRPr="002E2DD6">
        <w:rPr>
          <w:rFonts w:ascii="Arial" w:hAnsi="Arial" w:cs="Arial"/>
          <w:bCs/>
          <w:sz w:val="20"/>
          <w:szCs w:val="20"/>
        </w:rPr>
        <w:t xml:space="preserve">Spory, jakie mogą wyniknąć z realizacji umowy, strony poddają rozstrzygnięciu właściwemu rzeczowo i miejscowo sądowi powszechnemu w Lublinie. </w:t>
      </w:r>
    </w:p>
    <w:p w14:paraId="58C6A7C6"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bCs/>
          <w:sz w:val="20"/>
          <w:szCs w:val="20"/>
        </w:rPr>
      </w:pPr>
      <w:r w:rsidRPr="002E2DD6">
        <w:rPr>
          <w:rFonts w:ascii="Arial" w:hAnsi="Arial" w:cs="Arial"/>
          <w:bCs/>
          <w:sz w:val="20"/>
          <w:szCs w:val="20"/>
        </w:rPr>
        <w:t>Niniejsza umowa wchodzi w życie z dniem podpisania.</w:t>
      </w:r>
    </w:p>
    <w:p w14:paraId="581F4A8B" w14:textId="77777777" w:rsidR="00593128" w:rsidRPr="002E2DD6" w:rsidRDefault="00593128" w:rsidP="00E73596">
      <w:pPr>
        <w:numPr>
          <w:ilvl w:val="0"/>
          <w:numId w:val="26"/>
        </w:numPr>
        <w:autoSpaceDE w:val="0"/>
        <w:autoSpaceDN w:val="0"/>
        <w:adjustRightInd w:val="0"/>
        <w:spacing w:after="0"/>
        <w:ind w:left="284" w:hanging="284"/>
        <w:jc w:val="both"/>
        <w:rPr>
          <w:rFonts w:ascii="Arial" w:hAnsi="Arial" w:cs="Arial"/>
          <w:bCs/>
          <w:sz w:val="20"/>
          <w:szCs w:val="20"/>
        </w:rPr>
      </w:pPr>
      <w:r w:rsidRPr="002E2DD6">
        <w:rPr>
          <w:rFonts w:ascii="Arial" w:hAnsi="Arial" w:cs="Arial"/>
          <w:bCs/>
          <w:sz w:val="20"/>
          <w:szCs w:val="20"/>
        </w:rPr>
        <w:t>Umowę sporządzono w</w:t>
      </w:r>
      <w:r w:rsidR="00F15C9C">
        <w:rPr>
          <w:rFonts w:ascii="Arial" w:hAnsi="Arial" w:cs="Arial"/>
          <w:bCs/>
          <w:sz w:val="20"/>
          <w:szCs w:val="20"/>
        </w:rPr>
        <w:t xml:space="preserve"> dwóch </w:t>
      </w:r>
      <w:r w:rsidRPr="002E2DD6">
        <w:rPr>
          <w:rFonts w:ascii="Arial" w:hAnsi="Arial" w:cs="Arial"/>
          <w:bCs/>
          <w:sz w:val="20"/>
          <w:szCs w:val="20"/>
        </w:rPr>
        <w:t xml:space="preserve">jednobrzmiących egzemplarzach, w tym </w:t>
      </w:r>
      <w:r w:rsidR="00F15C9C">
        <w:rPr>
          <w:rFonts w:ascii="Arial" w:hAnsi="Arial" w:cs="Arial"/>
          <w:bCs/>
          <w:sz w:val="20"/>
          <w:szCs w:val="20"/>
        </w:rPr>
        <w:t xml:space="preserve">jeden dla </w:t>
      </w:r>
      <w:r w:rsidRPr="002E2DD6">
        <w:rPr>
          <w:rFonts w:ascii="Arial" w:hAnsi="Arial" w:cs="Arial"/>
          <w:bCs/>
          <w:sz w:val="20"/>
          <w:szCs w:val="20"/>
        </w:rPr>
        <w:t>Zamawiającego i jeden dla Wykonawcy.</w:t>
      </w:r>
    </w:p>
    <w:p w14:paraId="437B9AC0" w14:textId="77777777" w:rsidR="00593128" w:rsidRPr="002E2DD6" w:rsidRDefault="00593128" w:rsidP="00DC726E">
      <w:pPr>
        <w:autoSpaceDE w:val="0"/>
        <w:spacing w:after="0"/>
        <w:rPr>
          <w:rFonts w:ascii="Arial" w:hAnsi="Arial" w:cs="Arial"/>
          <w:bCs/>
          <w:sz w:val="20"/>
          <w:szCs w:val="20"/>
        </w:rPr>
      </w:pPr>
    </w:p>
    <w:p w14:paraId="77EC92EF" w14:textId="77777777" w:rsidR="00593128" w:rsidRPr="002E2DD6" w:rsidRDefault="00593128" w:rsidP="00DC726E">
      <w:pPr>
        <w:autoSpaceDE w:val="0"/>
        <w:spacing w:after="0"/>
        <w:rPr>
          <w:rFonts w:ascii="Arial" w:hAnsi="Arial" w:cs="Arial"/>
          <w:bCs/>
          <w:iCs/>
          <w:sz w:val="20"/>
          <w:szCs w:val="20"/>
        </w:rPr>
      </w:pPr>
      <w:r w:rsidRPr="002E2DD6">
        <w:rPr>
          <w:rFonts w:ascii="Arial" w:hAnsi="Arial" w:cs="Arial"/>
          <w:bCs/>
          <w:iCs/>
          <w:sz w:val="20"/>
          <w:szCs w:val="20"/>
        </w:rPr>
        <w:t>Załącznikami do umowy są:</w:t>
      </w:r>
    </w:p>
    <w:p w14:paraId="49CDDD33" w14:textId="77777777" w:rsidR="00593128" w:rsidRPr="002E2DD6" w:rsidRDefault="00593128" w:rsidP="00E73596">
      <w:pPr>
        <w:pStyle w:val="Akapitzlist"/>
        <w:numPr>
          <w:ilvl w:val="3"/>
          <w:numId w:val="27"/>
        </w:numPr>
        <w:suppressAutoHyphens/>
        <w:autoSpaceDE w:val="0"/>
        <w:spacing w:line="276" w:lineRule="auto"/>
        <w:ind w:left="284" w:hanging="284"/>
        <w:rPr>
          <w:rFonts w:ascii="Arial" w:hAnsi="Arial" w:cs="Arial"/>
          <w:iCs/>
        </w:rPr>
      </w:pPr>
      <w:r w:rsidRPr="002E2DD6">
        <w:rPr>
          <w:rFonts w:ascii="Arial" w:hAnsi="Arial" w:cs="Arial"/>
          <w:iCs/>
        </w:rPr>
        <w:t>Opis przedmiotu zamówienia wraz z załącznikami – załącznik nr 1 do Umowy;</w:t>
      </w:r>
    </w:p>
    <w:p w14:paraId="79ABC976" w14:textId="77777777" w:rsidR="00593128" w:rsidRPr="002E2DD6" w:rsidRDefault="00593128" w:rsidP="00E73596">
      <w:pPr>
        <w:pStyle w:val="Akapitzlist"/>
        <w:numPr>
          <w:ilvl w:val="3"/>
          <w:numId w:val="27"/>
        </w:numPr>
        <w:suppressAutoHyphens/>
        <w:autoSpaceDE w:val="0"/>
        <w:spacing w:line="276" w:lineRule="auto"/>
        <w:ind w:left="284" w:hanging="284"/>
        <w:rPr>
          <w:rFonts w:ascii="Arial" w:hAnsi="Arial" w:cs="Arial"/>
          <w:iCs/>
        </w:rPr>
      </w:pPr>
      <w:r w:rsidRPr="002E2DD6">
        <w:rPr>
          <w:rFonts w:ascii="Arial" w:hAnsi="Arial" w:cs="Arial"/>
          <w:iCs/>
        </w:rPr>
        <w:t>Oferta Wykonawcy – załącznik nr 2 do Umowy;</w:t>
      </w:r>
    </w:p>
    <w:p w14:paraId="4E5CAF33" w14:textId="77777777" w:rsidR="00593128" w:rsidRPr="002E2DD6" w:rsidRDefault="00593128" w:rsidP="00E73596">
      <w:pPr>
        <w:pStyle w:val="Akapitzlist"/>
        <w:numPr>
          <w:ilvl w:val="3"/>
          <w:numId w:val="27"/>
        </w:numPr>
        <w:suppressAutoHyphens/>
        <w:autoSpaceDE w:val="0"/>
        <w:spacing w:line="276" w:lineRule="auto"/>
        <w:ind w:left="284" w:hanging="284"/>
        <w:rPr>
          <w:rFonts w:ascii="Arial" w:hAnsi="Arial" w:cs="Arial"/>
          <w:iCs/>
        </w:rPr>
      </w:pPr>
      <w:r w:rsidRPr="002E2DD6">
        <w:rPr>
          <w:rFonts w:ascii="Arial" w:hAnsi="Arial" w:cs="Arial"/>
          <w:iCs/>
        </w:rPr>
        <w:t>Umowa powierzenia danych osobowych – załącznik nr 3 do Umowy;</w:t>
      </w:r>
    </w:p>
    <w:p w14:paraId="54BA10C4" w14:textId="77777777" w:rsidR="00593128" w:rsidRPr="002E2DD6" w:rsidRDefault="00593128" w:rsidP="00E73596">
      <w:pPr>
        <w:pStyle w:val="Akapitzlist"/>
        <w:numPr>
          <w:ilvl w:val="3"/>
          <w:numId w:val="27"/>
        </w:numPr>
        <w:suppressAutoHyphens/>
        <w:autoSpaceDE w:val="0"/>
        <w:spacing w:line="276" w:lineRule="auto"/>
        <w:ind w:left="284" w:hanging="284"/>
        <w:rPr>
          <w:rFonts w:ascii="Arial" w:hAnsi="Arial" w:cs="Arial"/>
          <w:iCs/>
        </w:rPr>
      </w:pPr>
      <w:r w:rsidRPr="002E2DD6">
        <w:rPr>
          <w:rFonts w:ascii="Arial" w:hAnsi="Arial" w:cs="Arial"/>
          <w:iCs/>
        </w:rPr>
        <w:t>Protokół odbioru – załącznik nr 4 do Umowy</w:t>
      </w:r>
      <w:r w:rsidR="00D324E1" w:rsidRPr="002E2DD6">
        <w:rPr>
          <w:rFonts w:ascii="Arial" w:hAnsi="Arial" w:cs="Arial"/>
          <w:iCs/>
        </w:rPr>
        <w:t>.</w:t>
      </w:r>
    </w:p>
    <w:p w14:paraId="012215DC" w14:textId="77777777" w:rsidR="00593128" w:rsidRPr="002E2DD6" w:rsidRDefault="00593128" w:rsidP="00DC726E">
      <w:pPr>
        <w:pStyle w:val="Akapitzlist"/>
        <w:autoSpaceDE w:val="0"/>
        <w:spacing w:line="276" w:lineRule="auto"/>
        <w:ind w:left="284"/>
        <w:rPr>
          <w:rFonts w:ascii="Arial" w:hAnsi="Arial" w:cs="Arial"/>
          <w:iCs/>
        </w:rPr>
      </w:pPr>
    </w:p>
    <w:p w14:paraId="13AD468E" w14:textId="77777777" w:rsidR="00593128" w:rsidRPr="002E2DD6" w:rsidRDefault="00593128" w:rsidP="00DC726E">
      <w:pPr>
        <w:autoSpaceDE w:val="0"/>
        <w:spacing w:after="0"/>
        <w:rPr>
          <w:rFonts w:ascii="Arial" w:hAnsi="Arial" w:cs="Arial"/>
          <w:iCs/>
          <w:sz w:val="20"/>
          <w:szCs w:val="20"/>
        </w:rPr>
      </w:pPr>
    </w:p>
    <w:tbl>
      <w:tblPr>
        <w:tblW w:w="9994" w:type="dxa"/>
        <w:tblLayout w:type="fixed"/>
        <w:tblLook w:val="0000" w:firstRow="0" w:lastRow="0" w:firstColumn="0" w:lastColumn="0" w:noHBand="0" w:noVBand="0"/>
      </w:tblPr>
      <w:tblGrid>
        <w:gridCol w:w="4997"/>
        <w:gridCol w:w="4997"/>
      </w:tblGrid>
      <w:tr w:rsidR="00593128" w:rsidRPr="002E2DD6" w14:paraId="5CCA3609" w14:textId="77777777" w:rsidTr="00F813DC">
        <w:trPr>
          <w:trHeight w:val="346"/>
        </w:trPr>
        <w:tc>
          <w:tcPr>
            <w:tcW w:w="4997" w:type="dxa"/>
            <w:shd w:val="clear" w:color="auto" w:fill="auto"/>
            <w:vAlign w:val="center"/>
          </w:tcPr>
          <w:p w14:paraId="797880D0" w14:textId="77777777" w:rsidR="00593128" w:rsidRPr="002E2DD6" w:rsidRDefault="00A00CC6" w:rsidP="00DC726E">
            <w:pPr>
              <w:spacing w:after="0"/>
              <w:jc w:val="center"/>
              <w:rPr>
                <w:rFonts w:ascii="Arial" w:hAnsi="Arial" w:cs="Arial"/>
                <w:sz w:val="20"/>
                <w:szCs w:val="20"/>
                <w:lang w:eastAsia="zh-CN"/>
              </w:rPr>
            </w:pPr>
            <w:r w:rsidRPr="002E2DD6">
              <w:rPr>
                <w:rFonts w:ascii="Arial" w:hAnsi="Arial" w:cs="Arial"/>
                <w:b/>
                <w:sz w:val="20"/>
                <w:szCs w:val="20"/>
                <w:lang w:eastAsia="zh-CN"/>
              </w:rPr>
              <w:t>WYKONAWCA</w:t>
            </w:r>
          </w:p>
        </w:tc>
        <w:tc>
          <w:tcPr>
            <w:tcW w:w="4997" w:type="dxa"/>
            <w:shd w:val="clear" w:color="auto" w:fill="auto"/>
            <w:vAlign w:val="center"/>
          </w:tcPr>
          <w:p w14:paraId="1EF29EFE" w14:textId="77777777" w:rsidR="00593128" w:rsidRPr="002E2DD6" w:rsidRDefault="00A00CC6" w:rsidP="00DC726E">
            <w:pPr>
              <w:spacing w:after="0"/>
              <w:jc w:val="center"/>
              <w:rPr>
                <w:rFonts w:ascii="Arial" w:hAnsi="Arial" w:cs="Arial"/>
                <w:sz w:val="20"/>
                <w:szCs w:val="20"/>
                <w:lang w:eastAsia="zh-CN"/>
              </w:rPr>
            </w:pPr>
            <w:r w:rsidRPr="002E2DD6">
              <w:rPr>
                <w:rFonts w:ascii="Arial" w:hAnsi="Arial" w:cs="Arial"/>
                <w:b/>
                <w:sz w:val="20"/>
                <w:szCs w:val="20"/>
                <w:lang w:eastAsia="zh-CN"/>
              </w:rPr>
              <w:t>ZAMAWIAJĄCY</w:t>
            </w:r>
          </w:p>
        </w:tc>
      </w:tr>
      <w:tr w:rsidR="00593128" w:rsidRPr="002E2DD6" w14:paraId="1CE16D9B" w14:textId="77777777" w:rsidTr="00F813DC">
        <w:trPr>
          <w:trHeight w:val="789"/>
        </w:trPr>
        <w:tc>
          <w:tcPr>
            <w:tcW w:w="4997" w:type="dxa"/>
            <w:shd w:val="clear" w:color="auto" w:fill="auto"/>
            <w:vAlign w:val="center"/>
          </w:tcPr>
          <w:p w14:paraId="5487E736" w14:textId="77777777" w:rsidR="00593128" w:rsidRPr="002E2DD6" w:rsidRDefault="00593128" w:rsidP="00DC726E">
            <w:pPr>
              <w:spacing w:after="0"/>
              <w:jc w:val="center"/>
              <w:rPr>
                <w:rFonts w:ascii="Arial" w:hAnsi="Arial" w:cs="Arial"/>
                <w:sz w:val="20"/>
                <w:szCs w:val="20"/>
                <w:lang w:eastAsia="zh-CN"/>
              </w:rPr>
            </w:pPr>
            <w:r w:rsidRPr="002E2DD6">
              <w:rPr>
                <w:rFonts w:ascii="Arial" w:hAnsi="Arial" w:cs="Arial"/>
                <w:sz w:val="20"/>
                <w:szCs w:val="20"/>
                <w:lang w:eastAsia="zh-CN"/>
              </w:rPr>
              <w:t>………………………………………..………………</w:t>
            </w:r>
          </w:p>
        </w:tc>
        <w:tc>
          <w:tcPr>
            <w:tcW w:w="4997" w:type="dxa"/>
            <w:shd w:val="clear" w:color="auto" w:fill="auto"/>
            <w:vAlign w:val="center"/>
          </w:tcPr>
          <w:p w14:paraId="7CBDEAB0" w14:textId="77777777" w:rsidR="00593128" w:rsidRPr="002E2DD6" w:rsidRDefault="00593128" w:rsidP="00DC726E">
            <w:pPr>
              <w:spacing w:after="0"/>
              <w:jc w:val="center"/>
              <w:rPr>
                <w:rFonts w:ascii="Arial" w:hAnsi="Arial" w:cs="Arial"/>
                <w:sz w:val="20"/>
                <w:szCs w:val="20"/>
                <w:lang w:eastAsia="zh-CN"/>
              </w:rPr>
            </w:pPr>
            <w:r w:rsidRPr="002E2DD6">
              <w:rPr>
                <w:rFonts w:ascii="Arial" w:hAnsi="Arial" w:cs="Arial"/>
                <w:sz w:val="20"/>
                <w:szCs w:val="20"/>
                <w:lang w:eastAsia="zh-CN"/>
              </w:rPr>
              <w:t>……………………………………………………….</w:t>
            </w:r>
          </w:p>
        </w:tc>
      </w:tr>
    </w:tbl>
    <w:p w14:paraId="0F369CF7" w14:textId="77777777" w:rsidR="00593128" w:rsidRPr="002E2DD6" w:rsidRDefault="00593128" w:rsidP="00DC726E">
      <w:pPr>
        <w:spacing w:after="0"/>
        <w:rPr>
          <w:rFonts w:ascii="Arial" w:eastAsia="Calibri" w:hAnsi="Arial" w:cs="Arial"/>
        </w:rPr>
      </w:pPr>
    </w:p>
    <w:p w14:paraId="3D307869" w14:textId="77777777" w:rsidR="00D324E1" w:rsidRDefault="00D324E1" w:rsidP="00DC726E">
      <w:pPr>
        <w:spacing w:after="0"/>
        <w:jc w:val="right"/>
        <w:rPr>
          <w:rFonts w:ascii="Arial" w:hAnsi="Arial" w:cs="Arial"/>
          <w:sz w:val="20"/>
          <w:szCs w:val="20"/>
        </w:rPr>
      </w:pPr>
    </w:p>
    <w:p w14:paraId="07883555" w14:textId="77777777" w:rsidR="00471C00" w:rsidRDefault="00471C00" w:rsidP="00DC726E">
      <w:pPr>
        <w:spacing w:after="0"/>
        <w:jc w:val="right"/>
        <w:rPr>
          <w:rFonts w:ascii="Arial" w:hAnsi="Arial" w:cs="Arial"/>
          <w:sz w:val="20"/>
          <w:szCs w:val="20"/>
        </w:rPr>
      </w:pPr>
    </w:p>
    <w:p w14:paraId="0F72A18C" w14:textId="77777777" w:rsidR="00471C00" w:rsidRDefault="00471C00" w:rsidP="00DC726E">
      <w:pPr>
        <w:spacing w:after="0"/>
        <w:jc w:val="right"/>
        <w:rPr>
          <w:rFonts w:ascii="Arial" w:hAnsi="Arial" w:cs="Arial"/>
          <w:sz w:val="20"/>
          <w:szCs w:val="20"/>
        </w:rPr>
      </w:pPr>
    </w:p>
    <w:p w14:paraId="3BAC3D05" w14:textId="77777777" w:rsidR="00471C00" w:rsidRDefault="00471C00" w:rsidP="00DC726E">
      <w:pPr>
        <w:spacing w:after="0"/>
        <w:jc w:val="right"/>
        <w:rPr>
          <w:rFonts w:ascii="Arial" w:hAnsi="Arial" w:cs="Arial"/>
          <w:sz w:val="20"/>
          <w:szCs w:val="20"/>
        </w:rPr>
      </w:pPr>
    </w:p>
    <w:p w14:paraId="59ADB564" w14:textId="77777777" w:rsidR="00471C00" w:rsidRDefault="00471C00" w:rsidP="00DC726E">
      <w:pPr>
        <w:spacing w:after="0"/>
        <w:jc w:val="right"/>
        <w:rPr>
          <w:rFonts w:ascii="Arial" w:hAnsi="Arial" w:cs="Arial"/>
          <w:sz w:val="20"/>
          <w:szCs w:val="20"/>
        </w:rPr>
      </w:pPr>
    </w:p>
    <w:p w14:paraId="7814AF97" w14:textId="77777777" w:rsidR="00471C00" w:rsidRDefault="00471C00" w:rsidP="00DC726E">
      <w:pPr>
        <w:spacing w:after="0"/>
        <w:jc w:val="right"/>
        <w:rPr>
          <w:rFonts w:ascii="Arial" w:hAnsi="Arial" w:cs="Arial"/>
          <w:sz w:val="20"/>
          <w:szCs w:val="20"/>
        </w:rPr>
      </w:pPr>
    </w:p>
    <w:p w14:paraId="4CA13422" w14:textId="77777777" w:rsidR="00471C00" w:rsidRDefault="00471C00" w:rsidP="00DC726E">
      <w:pPr>
        <w:spacing w:after="0"/>
        <w:jc w:val="right"/>
        <w:rPr>
          <w:rFonts w:ascii="Arial" w:hAnsi="Arial" w:cs="Arial"/>
          <w:sz w:val="20"/>
          <w:szCs w:val="20"/>
        </w:rPr>
      </w:pPr>
    </w:p>
    <w:p w14:paraId="5F59D4FD" w14:textId="77777777" w:rsidR="00471C00" w:rsidRDefault="00471C00" w:rsidP="00DC726E">
      <w:pPr>
        <w:spacing w:after="0"/>
        <w:jc w:val="right"/>
        <w:rPr>
          <w:rFonts w:ascii="Arial" w:hAnsi="Arial" w:cs="Arial"/>
          <w:sz w:val="20"/>
          <w:szCs w:val="20"/>
        </w:rPr>
      </w:pPr>
    </w:p>
    <w:p w14:paraId="37236382" w14:textId="77777777" w:rsidR="00032E1D" w:rsidRDefault="00032E1D" w:rsidP="00DC726E">
      <w:pPr>
        <w:spacing w:after="0"/>
        <w:jc w:val="right"/>
        <w:rPr>
          <w:rFonts w:ascii="Arial" w:hAnsi="Arial" w:cs="Arial"/>
          <w:sz w:val="20"/>
          <w:szCs w:val="20"/>
        </w:rPr>
      </w:pPr>
    </w:p>
    <w:p w14:paraId="7800D46C" w14:textId="77777777" w:rsidR="00032E1D" w:rsidRDefault="00032E1D" w:rsidP="00DC726E">
      <w:pPr>
        <w:spacing w:after="0"/>
        <w:jc w:val="right"/>
        <w:rPr>
          <w:rFonts w:ascii="Arial" w:hAnsi="Arial" w:cs="Arial"/>
          <w:sz w:val="20"/>
          <w:szCs w:val="20"/>
        </w:rPr>
      </w:pPr>
    </w:p>
    <w:p w14:paraId="2D743351" w14:textId="77777777" w:rsidR="00032E1D" w:rsidRDefault="00032E1D" w:rsidP="00DC726E">
      <w:pPr>
        <w:spacing w:after="0"/>
        <w:jc w:val="right"/>
        <w:rPr>
          <w:rFonts w:ascii="Arial" w:hAnsi="Arial" w:cs="Arial"/>
          <w:sz w:val="20"/>
          <w:szCs w:val="20"/>
        </w:rPr>
      </w:pPr>
    </w:p>
    <w:p w14:paraId="0B0C0279" w14:textId="77777777" w:rsidR="00032E1D" w:rsidRDefault="00032E1D" w:rsidP="00DC726E">
      <w:pPr>
        <w:spacing w:after="0"/>
        <w:jc w:val="right"/>
        <w:rPr>
          <w:rFonts w:ascii="Arial" w:hAnsi="Arial" w:cs="Arial"/>
          <w:sz w:val="20"/>
          <w:szCs w:val="20"/>
        </w:rPr>
      </w:pPr>
    </w:p>
    <w:p w14:paraId="57542F90" w14:textId="77777777" w:rsidR="00032E1D" w:rsidRDefault="00032E1D" w:rsidP="00DC726E">
      <w:pPr>
        <w:spacing w:after="0"/>
        <w:jc w:val="right"/>
        <w:rPr>
          <w:rFonts w:ascii="Arial" w:hAnsi="Arial" w:cs="Arial"/>
          <w:sz w:val="20"/>
          <w:szCs w:val="20"/>
        </w:rPr>
      </w:pPr>
    </w:p>
    <w:p w14:paraId="7F11229F" w14:textId="77777777" w:rsidR="00032E1D" w:rsidRDefault="00032E1D" w:rsidP="00DC726E">
      <w:pPr>
        <w:spacing w:after="0"/>
        <w:jc w:val="right"/>
        <w:rPr>
          <w:rFonts w:ascii="Arial" w:hAnsi="Arial" w:cs="Arial"/>
          <w:sz w:val="20"/>
          <w:szCs w:val="20"/>
        </w:rPr>
      </w:pPr>
    </w:p>
    <w:p w14:paraId="2E7D13D2" w14:textId="77777777" w:rsidR="00032E1D" w:rsidRDefault="00032E1D" w:rsidP="00DC726E">
      <w:pPr>
        <w:spacing w:after="0"/>
        <w:jc w:val="right"/>
        <w:rPr>
          <w:rFonts w:ascii="Arial" w:hAnsi="Arial" w:cs="Arial"/>
          <w:sz w:val="20"/>
          <w:szCs w:val="20"/>
        </w:rPr>
      </w:pPr>
    </w:p>
    <w:p w14:paraId="2A71B4BF" w14:textId="77777777" w:rsidR="00032E1D" w:rsidRDefault="00032E1D" w:rsidP="00DC726E">
      <w:pPr>
        <w:spacing w:after="0"/>
        <w:jc w:val="right"/>
        <w:rPr>
          <w:rFonts w:ascii="Arial" w:hAnsi="Arial" w:cs="Arial"/>
          <w:sz w:val="20"/>
          <w:szCs w:val="20"/>
        </w:rPr>
      </w:pPr>
    </w:p>
    <w:p w14:paraId="3A3AC123" w14:textId="77777777" w:rsidR="00032E1D" w:rsidRDefault="00032E1D" w:rsidP="00DC726E">
      <w:pPr>
        <w:spacing w:after="0"/>
        <w:jc w:val="right"/>
        <w:rPr>
          <w:rFonts w:ascii="Arial" w:hAnsi="Arial" w:cs="Arial"/>
          <w:sz w:val="20"/>
          <w:szCs w:val="20"/>
        </w:rPr>
      </w:pPr>
    </w:p>
    <w:p w14:paraId="709CD08E" w14:textId="77777777" w:rsidR="00032E1D" w:rsidRDefault="00032E1D" w:rsidP="00DC726E">
      <w:pPr>
        <w:spacing w:after="0"/>
        <w:jc w:val="right"/>
        <w:rPr>
          <w:rFonts w:ascii="Arial" w:hAnsi="Arial" w:cs="Arial"/>
          <w:sz w:val="20"/>
          <w:szCs w:val="20"/>
        </w:rPr>
      </w:pPr>
    </w:p>
    <w:p w14:paraId="607FCE17" w14:textId="77777777" w:rsidR="00032E1D" w:rsidRDefault="00032E1D" w:rsidP="00DC726E">
      <w:pPr>
        <w:spacing w:after="0"/>
        <w:jc w:val="right"/>
        <w:rPr>
          <w:rFonts w:ascii="Arial" w:hAnsi="Arial" w:cs="Arial"/>
          <w:sz w:val="20"/>
          <w:szCs w:val="20"/>
        </w:rPr>
      </w:pPr>
    </w:p>
    <w:p w14:paraId="4D6DF6D4" w14:textId="77777777" w:rsidR="00032E1D" w:rsidRDefault="00032E1D" w:rsidP="00DC726E">
      <w:pPr>
        <w:spacing w:after="0"/>
        <w:jc w:val="right"/>
        <w:rPr>
          <w:rFonts w:ascii="Arial" w:hAnsi="Arial" w:cs="Arial"/>
          <w:sz w:val="20"/>
          <w:szCs w:val="20"/>
        </w:rPr>
      </w:pPr>
    </w:p>
    <w:p w14:paraId="5B43AFA4" w14:textId="77777777" w:rsidR="00032E1D" w:rsidRDefault="00032E1D" w:rsidP="00DC726E">
      <w:pPr>
        <w:spacing w:after="0"/>
        <w:jc w:val="right"/>
        <w:rPr>
          <w:rFonts w:ascii="Arial" w:hAnsi="Arial" w:cs="Arial"/>
          <w:sz w:val="20"/>
          <w:szCs w:val="20"/>
        </w:rPr>
      </w:pPr>
    </w:p>
    <w:p w14:paraId="144CE98B" w14:textId="77777777" w:rsidR="00471C00" w:rsidRDefault="00471C00" w:rsidP="00DC726E">
      <w:pPr>
        <w:spacing w:after="0"/>
        <w:jc w:val="right"/>
        <w:rPr>
          <w:rFonts w:ascii="Arial" w:hAnsi="Arial" w:cs="Arial"/>
          <w:sz w:val="20"/>
          <w:szCs w:val="20"/>
        </w:rPr>
      </w:pPr>
    </w:p>
    <w:p w14:paraId="65A84818" w14:textId="77777777" w:rsidR="00471C00" w:rsidRDefault="00471C00" w:rsidP="00DC726E">
      <w:pPr>
        <w:spacing w:after="0"/>
        <w:jc w:val="right"/>
        <w:rPr>
          <w:rFonts w:ascii="Arial" w:hAnsi="Arial" w:cs="Arial"/>
          <w:sz w:val="20"/>
          <w:szCs w:val="20"/>
        </w:rPr>
      </w:pPr>
    </w:p>
    <w:p w14:paraId="03E2AF51" w14:textId="77777777" w:rsidR="00471C00" w:rsidRDefault="00471C00" w:rsidP="00DC726E">
      <w:pPr>
        <w:spacing w:after="0"/>
        <w:jc w:val="right"/>
        <w:rPr>
          <w:rFonts w:ascii="Arial" w:hAnsi="Arial" w:cs="Arial"/>
          <w:sz w:val="20"/>
          <w:szCs w:val="20"/>
        </w:rPr>
      </w:pPr>
    </w:p>
    <w:p w14:paraId="2A6C6DCD" w14:textId="77777777" w:rsidR="007F246A" w:rsidRPr="002E2DD6" w:rsidRDefault="007F246A" w:rsidP="00DC726E">
      <w:pPr>
        <w:spacing w:after="0"/>
        <w:jc w:val="right"/>
        <w:rPr>
          <w:rFonts w:ascii="Arial" w:hAnsi="Arial" w:cs="Arial"/>
          <w:sz w:val="20"/>
          <w:szCs w:val="20"/>
        </w:rPr>
      </w:pPr>
    </w:p>
    <w:p w14:paraId="1CBD0DDE" w14:textId="77777777" w:rsidR="00593128" w:rsidRPr="002E2DD6" w:rsidRDefault="00593128" w:rsidP="00DC726E">
      <w:pPr>
        <w:spacing w:after="0"/>
        <w:jc w:val="right"/>
        <w:rPr>
          <w:rFonts w:ascii="Arial" w:hAnsi="Arial" w:cs="Arial"/>
          <w:sz w:val="20"/>
          <w:szCs w:val="20"/>
        </w:rPr>
      </w:pPr>
      <w:r w:rsidRPr="002E2DD6">
        <w:rPr>
          <w:rFonts w:ascii="Arial" w:hAnsi="Arial" w:cs="Arial"/>
          <w:sz w:val="20"/>
          <w:szCs w:val="20"/>
        </w:rPr>
        <w:lastRenderedPageBreak/>
        <w:t>Załącznik nr 3 do Umowy</w:t>
      </w:r>
    </w:p>
    <w:p w14:paraId="1BC9C090" w14:textId="77777777" w:rsidR="00593128" w:rsidRPr="002E2DD6" w:rsidRDefault="00593128" w:rsidP="00DC726E">
      <w:pPr>
        <w:spacing w:after="0"/>
        <w:jc w:val="right"/>
        <w:rPr>
          <w:rFonts w:ascii="Arial" w:hAnsi="Arial" w:cs="Arial"/>
          <w:b/>
          <w:bCs/>
          <w:sz w:val="20"/>
          <w:szCs w:val="20"/>
        </w:rPr>
      </w:pPr>
    </w:p>
    <w:p w14:paraId="25ED0FA8"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bCs/>
          <w:sz w:val="20"/>
          <w:szCs w:val="20"/>
        </w:rPr>
        <w:t>UMOWA POWIERZENIA PRZETWARZANIA DANYCH OSOBOWYCH</w:t>
      </w:r>
    </w:p>
    <w:p w14:paraId="127E747B" w14:textId="77777777" w:rsidR="00593128" w:rsidRPr="002E2DD6" w:rsidRDefault="00593128" w:rsidP="00DC726E">
      <w:pPr>
        <w:spacing w:after="0"/>
        <w:jc w:val="center"/>
        <w:rPr>
          <w:rFonts w:ascii="Arial" w:hAnsi="Arial" w:cs="Arial"/>
          <w:sz w:val="20"/>
          <w:szCs w:val="20"/>
        </w:rPr>
      </w:pPr>
    </w:p>
    <w:p w14:paraId="18473AFF" w14:textId="77777777" w:rsidR="00593128" w:rsidRPr="002E2DD6" w:rsidRDefault="00593128" w:rsidP="00DC726E">
      <w:pPr>
        <w:spacing w:after="0"/>
        <w:rPr>
          <w:rFonts w:ascii="Arial" w:hAnsi="Arial" w:cs="Arial"/>
          <w:sz w:val="20"/>
          <w:szCs w:val="20"/>
        </w:rPr>
      </w:pPr>
      <w:r w:rsidRPr="002E2DD6">
        <w:rPr>
          <w:rFonts w:ascii="Arial" w:hAnsi="Arial" w:cs="Arial"/>
          <w:sz w:val="20"/>
          <w:szCs w:val="20"/>
        </w:rPr>
        <w:t xml:space="preserve">zawarta w dniu </w:t>
      </w:r>
      <w:r w:rsidRPr="002E2DD6">
        <w:rPr>
          <w:rFonts w:ascii="Arial" w:hAnsi="Arial" w:cs="Arial"/>
          <w:b/>
          <w:sz w:val="20"/>
          <w:szCs w:val="20"/>
        </w:rPr>
        <w:t>........................ r.</w:t>
      </w:r>
      <w:r w:rsidRPr="002E2DD6">
        <w:rPr>
          <w:rFonts w:ascii="Arial" w:hAnsi="Arial" w:cs="Arial"/>
          <w:sz w:val="20"/>
          <w:szCs w:val="20"/>
        </w:rPr>
        <w:t xml:space="preserve"> w Lublinie pomiędzy: </w:t>
      </w:r>
    </w:p>
    <w:p w14:paraId="7FAF17D5" w14:textId="77777777" w:rsidR="00593128" w:rsidRPr="002E2DD6" w:rsidRDefault="00593128" w:rsidP="00DC726E">
      <w:pPr>
        <w:spacing w:after="0"/>
        <w:jc w:val="both"/>
        <w:rPr>
          <w:rFonts w:ascii="Arial" w:hAnsi="Arial" w:cs="Arial"/>
          <w:bCs/>
          <w:sz w:val="20"/>
          <w:szCs w:val="20"/>
        </w:rPr>
      </w:pPr>
    </w:p>
    <w:p w14:paraId="7B32465A" w14:textId="77777777" w:rsidR="00593128" w:rsidRPr="002E2DD6" w:rsidRDefault="00593128" w:rsidP="00DC726E">
      <w:pPr>
        <w:spacing w:after="0"/>
        <w:jc w:val="both"/>
        <w:rPr>
          <w:rFonts w:ascii="Arial" w:hAnsi="Arial" w:cs="Arial"/>
          <w:sz w:val="20"/>
          <w:szCs w:val="20"/>
        </w:rPr>
      </w:pPr>
      <w:r w:rsidRPr="002E2DD6">
        <w:rPr>
          <w:rFonts w:ascii="Arial" w:hAnsi="Arial" w:cs="Arial"/>
          <w:b/>
          <w:sz w:val="20"/>
          <w:szCs w:val="20"/>
        </w:rPr>
        <w:t>Województwem Lubelskim z siedzibą w Lublinie</w:t>
      </w:r>
      <w:r w:rsidRPr="002E2DD6">
        <w:rPr>
          <w:rFonts w:ascii="Arial" w:hAnsi="Arial" w:cs="Arial"/>
          <w:bCs/>
          <w:sz w:val="20"/>
          <w:szCs w:val="20"/>
        </w:rPr>
        <w:t xml:space="preserve">, ul. Artura Grottgera 4, 20-029 Lublin, NIP: 712-29-04-545, REGON 431019170, gdzie </w:t>
      </w:r>
      <w:r w:rsidR="00981FD7" w:rsidRPr="002E2DD6">
        <w:rPr>
          <w:rFonts w:ascii="Arial" w:hAnsi="Arial" w:cs="Arial"/>
          <w:bCs/>
          <w:sz w:val="20"/>
          <w:szCs w:val="20"/>
        </w:rPr>
        <w:t>odbiorcą</w:t>
      </w:r>
      <w:r w:rsidRPr="002E2DD6">
        <w:rPr>
          <w:rFonts w:ascii="Arial" w:hAnsi="Arial" w:cs="Arial"/>
          <w:bCs/>
          <w:sz w:val="20"/>
          <w:szCs w:val="20"/>
        </w:rPr>
        <w:t xml:space="preserve"> zamówienia publicznego jest: </w:t>
      </w:r>
      <w:r w:rsidRPr="002E2DD6">
        <w:rPr>
          <w:rFonts w:ascii="Arial" w:hAnsi="Arial" w:cs="Arial"/>
          <w:b/>
          <w:sz w:val="20"/>
          <w:szCs w:val="20"/>
        </w:rPr>
        <w:t>Regionalny Ośrodek Polityki Społecznej w Lublinie</w:t>
      </w:r>
      <w:r w:rsidRPr="002E2DD6">
        <w:rPr>
          <w:rFonts w:ascii="Arial" w:hAnsi="Arial" w:cs="Arial"/>
          <w:bCs/>
          <w:sz w:val="20"/>
          <w:szCs w:val="20"/>
        </w:rPr>
        <w:t xml:space="preserve">, ul. Diamentowa 2; 20-447 Lublin </w:t>
      </w:r>
      <w:r w:rsidRPr="002E2DD6">
        <w:rPr>
          <w:rFonts w:ascii="Arial" w:hAnsi="Arial" w:cs="Arial"/>
          <w:sz w:val="20"/>
          <w:szCs w:val="20"/>
          <w:lang w:eastAsia="zh-CN"/>
        </w:rPr>
        <w:t>- zwanym dalej Zamawiającym</w:t>
      </w:r>
      <w:r w:rsidRPr="00A00CC6">
        <w:rPr>
          <w:rFonts w:ascii="Arial" w:hAnsi="Arial" w:cs="Arial"/>
          <w:sz w:val="20"/>
          <w:szCs w:val="20"/>
          <w:lang w:eastAsia="zh-CN"/>
        </w:rPr>
        <w:t>/</w:t>
      </w:r>
      <w:r w:rsidRPr="002E2DD6">
        <w:rPr>
          <w:rFonts w:ascii="Arial" w:hAnsi="Arial" w:cs="Arial"/>
          <w:color w:val="00B050"/>
          <w:sz w:val="20"/>
          <w:szCs w:val="20"/>
          <w:lang w:eastAsia="zh-CN"/>
        </w:rPr>
        <w:t xml:space="preserve"> </w:t>
      </w:r>
      <w:r w:rsidRPr="002E2DD6">
        <w:rPr>
          <w:rFonts w:ascii="Arial" w:hAnsi="Arial" w:cs="Arial"/>
          <w:sz w:val="20"/>
          <w:szCs w:val="20"/>
          <w:lang w:eastAsia="zh-CN"/>
        </w:rPr>
        <w:t>Administratorem Danych - reprezentowanym przez:</w:t>
      </w:r>
    </w:p>
    <w:p w14:paraId="52C1F430" w14:textId="77777777" w:rsidR="00593128" w:rsidRPr="002E2DD6" w:rsidRDefault="00593128" w:rsidP="00DC726E">
      <w:pPr>
        <w:spacing w:after="0"/>
        <w:rPr>
          <w:rFonts w:ascii="Arial" w:hAnsi="Arial" w:cs="Arial"/>
          <w:sz w:val="20"/>
          <w:szCs w:val="20"/>
        </w:rPr>
      </w:pPr>
      <w:r w:rsidRPr="002E2DD6">
        <w:rPr>
          <w:rFonts w:ascii="Arial" w:hAnsi="Arial" w:cs="Arial"/>
          <w:b/>
          <w:bCs/>
          <w:sz w:val="20"/>
          <w:szCs w:val="20"/>
        </w:rPr>
        <w:t>..........................................................................................................................................................</w:t>
      </w:r>
    </w:p>
    <w:p w14:paraId="75C1BB43" w14:textId="77777777" w:rsidR="00593128" w:rsidRPr="002E2DD6" w:rsidRDefault="00593128" w:rsidP="00DC726E">
      <w:pPr>
        <w:spacing w:after="0"/>
        <w:rPr>
          <w:rFonts w:ascii="Arial" w:hAnsi="Arial" w:cs="Arial"/>
          <w:sz w:val="20"/>
          <w:szCs w:val="20"/>
        </w:rPr>
      </w:pPr>
      <w:r w:rsidRPr="002E2DD6">
        <w:rPr>
          <w:rFonts w:ascii="Arial" w:hAnsi="Arial" w:cs="Arial"/>
          <w:sz w:val="20"/>
          <w:szCs w:val="20"/>
        </w:rPr>
        <w:t>a</w:t>
      </w:r>
    </w:p>
    <w:p w14:paraId="2439F3C6" w14:textId="77777777" w:rsidR="00593128" w:rsidRPr="002E2DD6" w:rsidRDefault="00593128" w:rsidP="00DC726E">
      <w:pPr>
        <w:spacing w:after="0"/>
        <w:rPr>
          <w:rFonts w:ascii="Arial" w:hAnsi="Arial" w:cs="Arial"/>
          <w:sz w:val="20"/>
          <w:szCs w:val="20"/>
        </w:rPr>
      </w:pPr>
      <w:r w:rsidRPr="002E2DD6">
        <w:rPr>
          <w:rFonts w:ascii="Arial" w:hAnsi="Arial" w:cs="Arial"/>
          <w:b/>
          <w:sz w:val="20"/>
          <w:szCs w:val="20"/>
        </w:rPr>
        <w:t>.......................................................................................</w:t>
      </w:r>
      <w:r w:rsidRPr="002E2DD6">
        <w:rPr>
          <w:rFonts w:ascii="Arial" w:hAnsi="Arial" w:cs="Arial"/>
          <w:sz w:val="20"/>
          <w:szCs w:val="20"/>
        </w:rPr>
        <w:t>; NIP .............................................., REGON ......................  - zwanym dalej Wykonawcą/ Podmiotem przetwarzającym - reprezentowanym przez:</w:t>
      </w:r>
    </w:p>
    <w:p w14:paraId="5E49C546" w14:textId="77777777" w:rsidR="00593128" w:rsidRPr="002E2DD6" w:rsidRDefault="00593128" w:rsidP="00DC726E">
      <w:pPr>
        <w:spacing w:after="0"/>
        <w:rPr>
          <w:rFonts w:ascii="Arial" w:hAnsi="Arial" w:cs="Arial"/>
          <w:b/>
          <w:bCs/>
          <w:sz w:val="20"/>
          <w:szCs w:val="20"/>
        </w:rPr>
      </w:pPr>
      <w:r w:rsidRPr="002E2DD6">
        <w:rPr>
          <w:rFonts w:ascii="Arial" w:hAnsi="Arial" w:cs="Arial"/>
          <w:b/>
          <w:bCs/>
          <w:sz w:val="20"/>
          <w:szCs w:val="20"/>
        </w:rPr>
        <w:t>..........................................................................................................................................................</w:t>
      </w:r>
    </w:p>
    <w:p w14:paraId="4F22002C" w14:textId="77777777" w:rsidR="00593128" w:rsidRPr="002E2DD6" w:rsidRDefault="00593128" w:rsidP="00DC726E">
      <w:pPr>
        <w:spacing w:after="0"/>
        <w:rPr>
          <w:rFonts w:ascii="Arial" w:hAnsi="Arial" w:cs="Arial"/>
          <w:sz w:val="20"/>
          <w:szCs w:val="20"/>
        </w:rPr>
      </w:pPr>
    </w:p>
    <w:p w14:paraId="666D677B" w14:textId="77777777" w:rsidR="00593128" w:rsidRPr="002E2DD6" w:rsidRDefault="00593128" w:rsidP="00DC726E">
      <w:pPr>
        <w:spacing w:after="0"/>
        <w:rPr>
          <w:rFonts w:ascii="Arial" w:hAnsi="Arial" w:cs="Arial"/>
          <w:sz w:val="20"/>
          <w:szCs w:val="20"/>
          <w:lang w:eastAsia="zh-CN"/>
        </w:rPr>
      </w:pPr>
      <w:r w:rsidRPr="002E2DD6">
        <w:rPr>
          <w:rFonts w:ascii="Arial" w:hAnsi="Arial" w:cs="Arial"/>
          <w:sz w:val="20"/>
          <w:szCs w:val="20"/>
        </w:rPr>
        <w:t xml:space="preserve">wspólnie zwanymi dalej </w:t>
      </w:r>
      <w:r w:rsidRPr="002E2DD6">
        <w:rPr>
          <w:rFonts w:ascii="Arial" w:hAnsi="Arial" w:cs="Arial"/>
          <w:b/>
          <w:bCs/>
          <w:sz w:val="20"/>
          <w:szCs w:val="20"/>
        </w:rPr>
        <w:t>„Stronami”</w:t>
      </w:r>
    </w:p>
    <w:p w14:paraId="0E27CF2D" w14:textId="77777777" w:rsidR="00593128" w:rsidRPr="002E2DD6" w:rsidRDefault="00593128" w:rsidP="00DC726E">
      <w:pPr>
        <w:pStyle w:val="Tekstpodstawowy"/>
        <w:spacing w:line="276" w:lineRule="auto"/>
        <w:rPr>
          <w:rFonts w:ascii="Arial" w:hAnsi="Arial" w:cs="Arial"/>
          <w:sz w:val="20"/>
        </w:rPr>
      </w:pPr>
    </w:p>
    <w:p w14:paraId="28439DA2" w14:textId="77777777" w:rsidR="00593128" w:rsidRPr="002E2DD6" w:rsidRDefault="00593128" w:rsidP="00DC726E">
      <w:pPr>
        <w:spacing w:after="0"/>
        <w:jc w:val="both"/>
        <w:rPr>
          <w:rFonts w:ascii="Arial" w:hAnsi="Arial" w:cs="Arial"/>
          <w:sz w:val="20"/>
          <w:szCs w:val="20"/>
        </w:rPr>
      </w:pPr>
      <w:r w:rsidRPr="002E2DD6">
        <w:rPr>
          <w:rFonts w:ascii="Arial" w:hAnsi="Arial" w:cs="Arial"/>
          <w:sz w:val="20"/>
          <w:szCs w:val="20"/>
        </w:rPr>
        <w:t xml:space="preserve">Umowa powierzenia przetwarzania danych osobowych stanowi integralny załącznik do Umowy </w:t>
      </w:r>
      <w:r w:rsidR="00A00CC6">
        <w:rPr>
          <w:rFonts w:ascii="Arial" w:hAnsi="Arial" w:cs="Arial"/>
          <w:sz w:val="20"/>
          <w:szCs w:val="20"/>
        </w:rPr>
        <w:br/>
      </w:r>
      <w:r w:rsidRPr="002E2DD6">
        <w:rPr>
          <w:rFonts w:ascii="Arial" w:hAnsi="Arial" w:cs="Arial"/>
          <w:sz w:val="20"/>
          <w:szCs w:val="20"/>
        </w:rPr>
        <w:t xml:space="preserve">Nr ………………… zwanej dalej Umową główną, na </w:t>
      </w:r>
      <w:r w:rsidR="007A6F43" w:rsidRPr="00E43548">
        <w:rPr>
          <w:rFonts w:ascii="Arial" w:hAnsi="Arial" w:cs="Arial"/>
          <w:b/>
          <w:bCs/>
          <w:sz w:val="20"/>
          <w:szCs w:val="20"/>
        </w:rPr>
        <w:t>Organizacja szkoleń w siedzibie Regionalnego Ośrodka Polityki Społecznej w Lublinie w ramach projektu "Efektywna polityka społeczna w województwie lubelskim" z podziałem na części</w:t>
      </w:r>
      <w:r w:rsidR="00DC726E" w:rsidRPr="00DC726E">
        <w:rPr>
          <w:rFonts w:ascii="Arial" w:hAnsi="Arial" w:cs="Arial"/>
          <w:b/>
          <w:bCs/>
          <w:sz w:val="20"/>
          <w:szCs w:val="20"/>
        </w:rPr>
        <w:t>”</w:t>
      </w:r>
      <w:r w:rsidRPr="002E2DD6">
        <w:rPr>
          <w:rFonts w:ascii="Arial" w:hAnsi="Arial" w:cs="Arial"/>
          <w:sz w:val="20"/>
          <w:szCs w:val="20"/>
        </w:rPr>
        <w:t xml:space="preserve">, Znak sprawy </w:t>
      </w:r>
      <w:r w:rsidR="00D91A7C" w:rsidRPr="0009145C">
        <w:rPr>
          <w:rFonts w:ascii="Arial" w:hAnsi="Arial" w:cs="Arial"/>
          <w:sz w:val="20"/>
        </w:rPr>
        <w:t>DSP.TP.2311.</w:t>
      </w:r>
      <w:r w:rsidR="007A6F43">
        <w:rPr>
          <w:rFonts w:ascii="Arial" w:hAnsi="Arial" w:cs="Arial"/>
          <w:sz w:val="20"/>
        </w:rPr>
        <w:t>41</w:t>
      </w:r>
      <w:r w:rsidR="00D91A7C" w:rsidRPr="0009145C">
        <w:rPr>
          <w:rFonts w:ascii="Arial" w:hAnsi="Arial" w:cs="Arial"/>
          <w:sz w:val="20"/>
        </w:rPr>
        <w:t>.202</w:t>
      </w:r>
      <w:r w:rsidR="00DC726E">
        <w:rPr>
          <w:rFonts w:ascii="Arial" w:hAnsi="Arial" w:cs="Arial"/>
          <w:sz w:val="20"/>
        </w:rPr>
        <w:t>4</w:t>
      </w:r>
      <w:r w:rsidR="00D91A7C">
        <w:rPr>
          <w:rFonts w:ascii="Arial" w:hAnsi="Arial" w:cs="Arial"/>
          <w:b/>
          <w:bCs/>
          <w:sz w:val="20"/>
        </w:rPr>
        <w:t xml:space="preserve"> </w:t>
      </w:r>
      <w:r w:rsidRPr="002E2DD6">
        <w:rPr>
          <w:rFonts w:ascii="Arial" w:hAnsi="Arial" w:cs="Arial"/>
          <w:sz w:val="20"/>
          <w:szCs w:val="20"/>
        </w:rPr>
        <w:t>i</w:t>
      </w:r>
      <w:r w:rsidRPr="002E2DD6">
        <w:rPr>
          <w:rFonts w:ascii="Arial" w:eastAsia="Calibri" w:hAnsi="Arial" w:cs="Arial"/>
          <w:sz w:val="20"/>
          <w:szCs w:val="20"/>
        </w:rPr>
        <w:t xml:space="preserve"> </w:t>
      </w:r>
      <w:r w:rsidRPr="002E2DD6">
        <w:rPr>
          <w:rFonts w:ascii="Arial" w:hAnsi="Arial" w:cs="Arial"/>
          <w:sz w:val="20"/>
          <w:szCs w:val="20"/>
        </w:rPr>
        <w:t>została zawarta umowa o następującej treści:</w:t>
      </w:r>
    </w:p>
    <w:p w14:paraId="450310BD" w14:textId="77777777" w:rsidR="00593128" w:rsidRPr="002E2DD6" w:rsidRDefault="00593128" w:rsidP="00DC726E">
      <w:pPr>
        <w:spacing w:after="0"/>
        <w:rPr>
          <w:rFonts w:ascii="Arial" w:hAnsi="Arial" w:cs="Arial"/>
          <w:sz w:val="20"/>
          <w:szCs w:val="20"/>
        </w:rPr>
      </w:pPr>
    </w:p>
    <w:p w14:paraId="21A6080A"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sz w:val="20"/>
          <w:szCs w:val="20"/>
        </w:rPr>
        <w:t>§</w:t>
      </w:r>
      <w:r w:rsidR="00A00CC6">
        <w:rPr>
          <w:rFonts w:ascii="Arial" w:hAnsi="Arial" w:cs="Arial"/>
          <w:b/>
          <w:sz w:val="20"/>
          <w:szCs w:val="20"/>
        </w:rPr>
        <w:t xml:space="preserve"> </w:t>
      </w:r>
      <w:r w:rsidRPr="002E2DD6">
        <w:rPr>
          <w:rFonts w:ascii="Arial" w:hAnsi="Arial" w:cs="Arial"/>
          <w:b/>
          <w:bCs/>
          <w:sz w:val="20"/>
          <w:szCs w:val="20"/>
        </w:rPr>
        <w:t>1</w:t>
      </w:r>
    </w:p>
    <w:p w14:paraId="798F3841"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bCs/>
          <w:sz w:val="20"/>
          <w:szCs w:val="20"/>
        </w:rPr>
        <w:t>Powierzenie przetwarzania danych osobowych</w:t>
      </w:r>
    </w:p>
    <w:p w14:paraId="066E008A" w14:textId="77777777" w:rsidR="00D334F3" w:rsidRPr="002E2DD6" w:rsidRDefault="00D334F3" w:rsidP="00E73596">
      <w:pPr>
        <w:numPr>
          <w:ilvl w:val="0"/>
          <w:numId w:val="31"/>
        </w:numPr>
        <w:spacing w:after="0"/>
        <w:ind w:left="284" w:hanging="284"/>
        <w:contextualSpacing/>
        <w:jc w:val="both"/>
        <w:rPr>
          <w:rFonts w:ascii="Arial" w:hAnsi="Arial" w:cs="Arial"/>
          <w:bCs/>
          <w:sz w:val="20"/>
          <w:szCs w:val="20"/>
        </w:rPr>
      </w:pPr>
      <w:r w:rsidRPr="002E2DD6">
        <w:rPr>
          <w:rFonts w:ascii="Arial" w:hAnsi="Arial" w:cs="Arial"/>
          <w:bCs/>
          <w:sz w:val="20"/>
          <w:szCs w:val="20"/>
        </w:rPr>
        <w:t xml:space="preserve">Administratorem  jest Zamawiający. </w:t>
      </w:r>
    </w:p>
    <w:p w14:paraId="45176967" w14:textId="77777777" w:rsidR="00D334F3" w:rsidRPr="002E2DD6" w:rsidRDefault="00D334F3" w:rsidP="00E73596">
      <w:pPr>
        <w:numPr>
          <w:ilvl w:val="0"/>
          <w:numId w:val="31"/>
        </w:numPr>
        <w:spacing w:after="0"/>
        <w:ind w:left="284" w:hanging="284"/>
        <w:contextualSpacing/>
        <w:jc w:val="both"/>
        <w:rPr>
          <w:rFonts w:ascii="Arial" w:hAnsi="Arial" w:cs="Arial"/>
          <w:b/>
          <w:sz w:val="20"/>
          <w:szCs w:val="20"/>
        </w:rPr>
      </w:pPr>
      <w:r w:rsidRPr="002E2DD6">
        <w:rPr>
          <w:rFonts w:ascii="Arial" w:hAnsi="Arial" w:cs="Arial"/>
          <w:bCs/>
          <w:sz w:val="20"/>
          <w:szCs w:val="20"/>
        </w:rPr>
        <w:t>Zamawiający</w:t>
      </w:r>
      <w:r w:rsidRPr="002E2DD6">
        <w:rPr>
          <w:rFonts w:ascii="Arial" w:hAnsi="Arial" w:cs="Arial"/>
          <w:sz w:val="20"/>
          <w:szCs w:val="20"/>
        </w:rPr>
        <w:t xml:space="preserve"> powierza Wykonawcy – jako Podmiotowi przetwarzającemu, w trybie art. 28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 (zwanego w dalszej części </w:t>
      </w:r>
      <w:r w:rsidRPr="002E2DD6">
        <w:rPr>
          <w:rFonts w:ascii="Arial" w:hAnsi="Arial" w:cs="Arial"/>
          <w:b/>
          <w:sz w:val="20"/>
          <w:szCs w:val="20"/>
        </w:rPr>
        <w:t>„Rozporządzeniem”</w:t>
      </w:r>
      <w:r w:rsidRPr="002E2DD6">
        <w:rPr>
          <w:rFonts w:ascii="Arial" w:hAnsi="Arial" w:cs="Arial"/>
          <w:sz w:val="20"/>
          <w:szCs w:val="20"/>
        </w:rPr>
        <w:t>) dane osobowe do przetwarzania, na zasadach w zakresie i w celu określonym w niniejszym paragrafie.</w:t>
      </w:r>
    </w:p>
    <w:p w14:paraId="2E3361E5" w14:textId="77777777" w:rsidR="00D334F3" w:rsidRPr="002E2DD6" w:rsidRDefault="00D334F3" w:rsidP="00E73596">
      <w:pPr>
        <w:numPr>
          <w:ilvl w:val="0"/>
          <w:numId w:val="31"/>
        </w:numPr>
        <w:spacing w:after="0"/>
        <w:ind w:left="284" w:hanging="284"/>
        <w:contextualSpacing/>
        <w:jc w:val="both"/>
        <w:rPr>
          <w:rFonts w:ascii="Arial" w:hAnsi="Arial" w:cs="Arial"/>
          <w:b/>
          <w:sz w:val="20"/>
          <w:szCs w:val="20"/>
        </w:rPr>
      </w:pPr>
      <w:r w:rsidRPr="002E2DD6">
        <w:rPr>
          <w:rFonts w:ascii="Arial" w:hAnsi="Arial" w:cs="Arial"/>
          <w:sz w:val="20"/>
          <w:szCs w:val="20"/>
        </w:rPr>
        <w:t>Wykonawca zobowiązuje się przetwarzać powierzone mu dane osobowe zgodnie z niniejszym paragrafem, Rozporządzeniem oraz z innymi przepisami prawa powszechnie obowiązującego, które chronią prawa osób, których dane dotyczą.</w:t>
      </w:r>
    </w:p>
    <w:p w14:paraId="043F60FE" w14:textId="77777777" w:rsidR="00D334F3" w:rsidRPr="002E2DD6" w:rsidRDefault="00D334F3" w:rsidP="00E73596">
      <w:pPr>
        <w:numPr>
          <w:ilvl w:val="0"/>
          <w:numId w:val="31"/>
        </w:numPr>
        <w:spacing w:after="0"/>
        <w:ind w:left="284" w:hanging="284"/>
        <w:contextualSpacing/>
        <w:jc w:val="both"/>
        <w:rPr>
          <w:rFonts w:ascii="Arial" w:hAnsi="Arial" w:cs="Arial"/>
          <w:b/>
          <w:sz w:val="20"/>
          <w:szCs w:val="20"/>
        </w:rPr>
      </w:pPr>
      <w:r w:rsidRPr="002E2DD6">
        <w:rPr>
          <w:rFonts w:ascii="Arial" w:hAnsi="Arial" w:cs="Arial"/>
          <w:sz w:val="20"/>
          <w:szCs w:val="20"/>
        </w:rPr>
        <w:t xml:space="preserve">Wykonawca oświadcza, iż dysponuje środkami, doświadczeniem, wiedzą i wykwalifikowanym personelem, co umożliwia prawidłowe wykonanie niniejszej umowy. </w:t>
      </w:r>
    </w:p>
    <w:p w14:paraId="0E7898BD" w14:textId="77777777" w:rsidR="00A00CC6" w:rsidRDefault="00A00CC6" w:rsidP="00DC726E">
      <w:pPr>
        <w:spacing w:after="0"/>
        <w:jc w:val="center"/>
        <w:rPr>
          <w:rFonts w:ascii="Arial" w:hAnsi="Arial" w:cs="Arial"/>
          <w:b/>
          <w:sz w:val="20"/>
          <w:szCs w:val="20"/>
        </w:rPr>
      </w:pPr>
    </w:p>
    <w:p w14:paraId="4388416F"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sz w:val="20"/>
          <w:szCs w:val="20"/>
        </w:rPr>
        <w:t>§</w:t>
      </w:r>
      <w:r w:rsidR="00A00CC6">
        <w:rPr>
          <w:rFonts w:ascii="Arial" w:hAnsi="Arial" w:cs="Arial"/>
          <w:b/>
          <w:sz w:val="20"/>
          <w:szCs w:val="20"/>
        </w:rPr>
        <w:t xml:space="preserve"> </w:t>
      </w:r>
      <w:r w:rsidRPr="002E2DD6">
        <w:rPr>
          <w:rFonts w:ascii="Arial" w:hAnsi="Arial" w:cs="Arial"/>
          <w:b/>
          <w:bCs/>
          <w:sz w:val="20"/>
          <w:szCs w:val="20"/>
        </w:rPr>
        <w:t>2</w:t>
      </w:r>
    </w:p>
    <w:p w14:paraId="5D4310B2"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bCs/>
          <w:sz w:val="20"/>
          <w:szCs w:val="20"/>
        </w:rPr>
        <w:t>Zakres i cel przetwarzania danych</w:t>
      </w:r>
    </w:p>
    <w:p w14:paraId="70E4608A" w14:textId="77777777" w:rsidR="00593128" w:rsidRPr="002E2DD6" w:rsidRDefault="00593128" w:rsidP="00E73596">
      <w:pPr>
        <w:numPr>
          <w:ilvl w:val="0"/>
          <w:numId w:val="8"/>
        </w:numPr>
        <w:tabs>
          <w:tab w:val="clear" w:pos="-360"/>
        </w:tabs>
        <w:suppressAutoHyphens/>
        <w:spacing w:after="0"/>
        <w:ind w:left="284"/>
        <w:jc w:val="both"/>
        <w:rPr>
          <w:rFonts w:ascii="Arial" w:hAnsi="Arial" w:cs="Arial"/>
          <w:sz w:val="20"/>
          <w:szCs w:val="20"/>
        </w:rPr>
      </w:pPr>
      <w:r w:rsidRPr="002E2DD6">
        <w:rPr>
          <w:rFonts w:ascii="Arial" w:hAnsi="Arial" w:cs="Arial"/>
          <w:sz w:val="20"/>
          <w:szCs w:val="20"/>
        </w:rPr>
        <w:t xml:space="preserve">Wykonawca będzie przetwarzał dane zwykłe dotyczące uczestników </w:t>
      </w:r>
      <w:r w:rsidR="00B13D99">
        <w:rPr>
          <w:rFonts w:ascii="Arial" w:hAnsi="Arial" w:cs="Arial"/>
          <w:sz w:val="20"/>
          <w:szCs w:val="20"/>
        </w:rPr>
        <w:t>spotkań</w:t>
      </w:r>
      <w:r w:rsidRPr="002E2DD6">
        <w:rPr>
          <w:rFonts w:ascii="Arial" w:hAnsi="Arial" w:cs="Arial"/>
          <w:sz w:val="20"/>
          <w:szCs w:val="20"/>
        </w:rPr>
        <w:t xml:space="preserve"> w zakresie: imię (imiona), nazwisko, adres zamieszkania, numer telefonu, adres e-mail, nazwa i adres instytucji/organizacji.</w:t>
      </w:r>
    </w:p>
    <w:p w14:paraId="04589336" w14:textId="77777777" w:rsidR="00593128" w:rsidRPr="002E2DD6" w:rsidRDefault="00593128" w:rsidP="00E73596">
      <w:pPr>
        <w:numPr>
          <w:ilvl w:val="0"/>
          <w:numId w:val="8"/>
        </w:numPr>
        <w:tabs>
          <w:tab w:val="clear" w:pos="-360"/>
        </w:tabs>
        <w:suppressAutoHyphens/>
        <w:spacing w:after="0"/>
        <w:ind w:left="284"/>
        <w:jc w:val="both"/>
        <w:rPr>
          <w:rFonts w:ascii="Arial" w:hAnsi="Arial" w:cs="Arial"/>
          <w:sz w:val="20"/>
          <w:szCs w:val="20"/>
        </w:rPr>
      </w:pPr>
      <w:r w:rsidRPr="002E2DD6">
        <w:rPr>
          <w:rFonts w:ascii="Arial" w:hAnsi="Arial" w:cs="Arial"/>
          <w:sz w:val="20"/>
          <w:szCs w:val="20"/>
        </w:rPr>
        <w:lastRenderedPageBreak/>
        <w:t xml:space="preserve">Powierzone przez Zamawiającego dane osobowe będą przetwarzane przez Wykonawcę wyłącznie w celu udzielania wsparcia uczestnikom </w:t>
      </w:r>
      <w:r w:rsidR="00B13D99">
        <w:rPr>
          <w:rFonts w:ascii="Arial" w:hAnsi="Arial" w:cs="Arial"/>
          <w:sz w:val="20"/>
          <w:szCs w:val="20"/>
        </w:rPr>
        <w:t>spotkań</w:t>
      </w:r>
      <w:r w:rsidRPr="002E2DD6">
        <w:rPr>
          <w:rFonts w:ascii="Arial" w:hAnsi="Arial" w:cs="Arial"/>
          <w:sz w:val="20"/>
          <w:szCs w:val="20"/>
        </w:rPr>
        <w:t xml:space="preserve"> w ramach przedmiotu umowy i nie dłużej niż do końca okresu wskazanego w </w:t>
      </w:r>
      <w:r w:rsidR="00B25FBA">
        <w:rPr>
          <w:rFonts w:ascii="Arial" w:hAnsi="Arial" w:cs="Arial"/>
          <w:sz w:val="20"/>
          <w:szCs w:val="20"/>
        </w:rPr>
        <w:t>§7</w:t>
      </w:r>
      <w:r w:rsidRPr="002E2DD6">
        <w:rPr>
          <w:rFonts w:ascii="Arial" w:hAnsi="Arial" w:cs="Arial"/>
          <w:sz w:val="20"/>
          <w:szCs w:val="20"/>
        </w:rPr>
        <w:t>.</w:t>
      </w:r>
    </w:p>
    <w:p w14:paraId="55142282" w14:textId="77777777" w:rsidR="00593128" w:rsidRPr="002E2DD6" w:rsidRDefault="00593128" w:rsidP="00E73596">
      <w:pPr>
        <w:numPr>
          <w:ilvl w:val="0"/>
          <w:numId w:val="8"/>
        </w:numPr>
        <w:tabs>
          <w:tab w:val="clear" w:pos="-360"/>
        </w:tabs>
        <w:suppressAutoHyphens/>
        <w:spacing w:after="0"/>
        <w:ind w:left="284"/>
        <w:jc w:val="both"/>
        <w:rPr>
          <w:rFonts w:ascii="Arial" w:hAnsi="Arial" w:cs="Arial"/>
          <w:sz w:val="20"/>
          <w:szCs w:val="20"/>
        </w:rPr>
      </w:pPr>
      <w:r w:rsidRPr="002E2DD6">
        <w:rPr>
          <w:rFonts w:ascii="Arial" w:hAnsi="Arial" w:cs="Arial"/>
          <w:sz w:val="20"/>
          <w:szCs w:val="20"/>
        </w:rPr>
        <w:t>Wykonawca jest upoważniony do wykonywania następujących czynności przetwarzania powierzonych danych: utrwalenie, organizowanie, porządkowanie, przechowywanie, adaptowanie lub modyfikowanie, wykorzystanie, ograniczenie, usuwanie lub niszczenie – które są w minimalnym zakresie niezbędne do realizacji celu, o którym mowa w ust. 2 powyżej.</w:t>
      </w:r>
    </w:p>
    <w:p w14:paraId="007CAF4B" w14:textId="77777777" w:rsidR="00A00CC6" w:rsidRDefault="00A00CC6" w:rsidP="00DC726E">
      <w:pPr>
        <w:spacing w:after="0"/>
        <w:jc w:val="center"/>
        <w:rPr>
          <w:rFonts w:ascii="Arial" w:hAnsi="Arial" w:cs="Arial"/>
          <w:b/>
          <w:sz w:val="20"/>
          <w:szCs w:val="20"/>
        </w:rPr>
      </w:pPr>
    </w:p>
    <w:p w14:paraId="4A5D9076" w14:textId="77777777" w:rsidR="00593128" w:rsidRPr="002E2DD6" w:rsidRDefault="00593128" w:rsidP="00DC726E">
      <w:pPr>
        <w:spacing w:after="0"/>
        <w:jc w:val="center"/>
        <w:rPr>
          <w:rFonts w:ascii="Arial" w:hAnsi="Arial" w:cs="Arial"/>
          <w:sz w:val="20"/>
          <w:szCs w:val="20"/>
        </w:rPr>
      </w:pPr>
      <w:r w:rsidRPr="002E2DD6">
        <w:rPr>
          <w:rFonts w:ascii="Arial" w:hAnsi="Arial" w:cs="Arial"/>
          <w:b/>
          <w:sz w:val="20"/>
          <w:szCs w:val="20"/>
        </w:rPr>
        <w:t>§</w:t>
      </w:r>
      <w:r w:rsidR="00A00CC6">
        <w:rPr>
          <w:rFonts w:ascii="Arial" w:hAnsi="Arial" w:cs="Arial"/>
          <w:b/>
          <w:sz w:val="20"/>
          <w:szCs w:val="20"/>
        </w:rPr>
        <w:t xml:space="preserve"> </w:t>
      </w:r>
      <w:r w:rsidRPr="002E2DD6">
        <w:rPr>
          <w:rFonts w:ascii="Arial" w:hAnsi="Arial" w:cs="Arial"/>
          <w:b/>
          <w:bCs/>
          <w:sz w:val="20"/>
          <w:szCs w:val="20"/>
        </w:rPr>
        <w:t>3</w:t>
      </w:r>
    </w:p>
    <w:p w14:paraId="027BCBE6" w14:textId="77777777" w:rsidR="00593128" w:rsidRPr="002E2DD6" w:rsidRDefault="00593128" w:rsidP="00DC726E">
      <w:pPr>
        <w:spacing w:after="0"/>
        <w:jc w:val="center"/>
        <w:rPr>
          <w:rFonts w:ascii="Arial" w:hAnsi="Arial" w:cs="Arial"/>
          <w:b/>
          <w:bCs/>
          <w:sz w:val="20"/>
          <w:szCs w:val="20"/>
        </w:rPr>
      </w:pPr>
      <w:r w:rsidRPr="002E2DD6">
        <w:rPr>
          <w:rFonts w:ascii="Arial" w:hAnsi="Arial" w:cs="Arial"/>
          <w:b/>
          <w:bCs/>
          <w:sz w:val="20"/>
          <w:szCs w:val="20"/>
        </w:rPr>
        <w:t>Obowiązki podmiotu przetwarzającego</w:t>
      </w:r>
    </w:p>
    <w:p w14:paraId="6249EB01"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Wykonawca zobowiązuje się, przy przetwarzaniu powierzonych danych osobowych, </w:t>
      </w:r>
      <w:r w:rsidR="00A00CC6">
        <w:rPr>
          <w:rFonts w:ascii="Arial" w:hAnsi="Arial" w:cs="Arial"/>
          <w:sz w:val="20"/>
          <w:szCs w:val="20"/>
        </w:rPr>
        <w:br/>
      </w:r>
      <w:r w:rsidRPr="002E2DD6">
        <w:rPr>
          <w:rFonts w:ascii="Arial" w:hAnsi="Arial" w:cs="Arial"/>
          <w:sz w:val="20"/>
          <w:szCs w:val="20"/>
        </w:rPr>
        <w:t xml:space="preserve">do ich zabezpieczenia poprzez stosowanie odpowiednich środków technicznych i organizacyjnych zapewniających adekwatny stopień bezpieczeństwa odpowiadający ryzyku związanym </w:t>
      </w:r>
      <w:r w:rsidR="00A00CC6">
        <w:rPr>
          <w:rFonts w:ascii="Arial" w:hAnsi="Arial" w:cs="Arial"/>
          <w:sz w:val="20"/>
          <w:szCs w:val="20"/>
        </w:rPr>
        <w:br/>
      </w:r>
      <w:r w:rsidRPr="002E2DD6">
        <w:rPr>
          <w:rFonts w:ascii="Arial" w:hAnsi="Arial" w:cs="Arial"/>
          <w:sz w:val="20"/>
          <w:szCs w:val="20"/>
        </w:rPr>
        <w:t>z przetwarzaniem danych osobowych, o których mowa w art. 32 Rozporządzenia.</w:t>
      </w:r>
    </w:p>
    <w:p w14:paraId="48C964E6"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Wykonawca zobowiązuje się dołożyć należytej staranności przy przetwarzaniu powierzonych danych osobowych.</w:t>
      </w:r>
    </w:p>
    <w:p w14:paraId="7130ACBC"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W miarę możliwości Wykonawca pomaga </w:t>
      </w:r>
      <w:r w:rsidRPr="002E2DD6">
        <w:rPr>
          <w:rFonts w:ascii="Arial" w:hAnsi="Arial" w:cs="Arial"/>
          <w:bCs/>
          <w:sz w:val="20"/>
          <w:szCs w:val="20"/>
        </w:rPr>
        <w:t>Zamawiającemu</w:t>
      </w:r>
      <w:r w:rsidRPr="002E2DD6">
        <w:rPr>
          <w:rFonts w:ascii="Arial" w:hAnsi="Arial" w:cs="Arial"/>
          <w:sz w:val="20"/>
          <w:szCs w:val="20"/>
        </w:rPr>
        <w:t xml:space="preserve"> w niezbędnym zakresie wywiązywać </w:t>
      </w:r>
      <w:r w:rsidR="00A00CC6">
        <w:rPr>
          <w:rFonts w:ascii="Arial" w:hAnsi="Arial" w:cs="Arial"/>
          <w:sz w:val="20"/>
          <w:szCs w:val="20"/>
        </w:rPr>
        <w:br/>
      </w:r>
      <w:r w:rsidRPr="002E2DD6">
        <w:rPr>
          <w:rFonts w:ascii="Arial" w:hAnsi="Arial" w:cs="Arial"/>
          <w:sz w:val="20"/>
          <w:szCs w:val="20"/>
        </w:rPr>
        <w:t xml:space="preserve">się z obowiązku odpowiadania na żądanie osoby, której dane dotyczą, poprzez stosowanie odpowiednich środków technicznych i organizacyjnych oraz  wywiązywać się z obowiązków określonych w art. 32-36 Rozporządzenia. W razie  wpłynięcia do Wykonawcy żądania w zakresie realizacji praw osób, których dane osobowe dotyczą, Wykonawca niezwłocznie informuje o tym </w:t>
      </w:r>
      <w:r w:rsidRPr="002E2DD6">
        <w:rPr>
          <w:rFonts w:ascii="Arial" w:hAnsi="Arial" w:cs="Arial"/>
          <w:bCs/>
          <w:sz w:val="20"/>
          <w:szCs w:val="20"/>
        </w:rPr>
        <w:t>Zamawiającego</w:t>
      </w:r>
      <w:r w:rsidRPr="002E2DD6">
        <w:rPr>
          <w:rFonts w:ascii="Arial" w:hAnsi="Arial" w:cs="Arial"/>
          <w:sz w:val="20"/>
          <w:szCs w:val="20"/>
        </w:rPr>
        <w:t xml:space="preserve">. Udzielając informacji, Wykonawca niezwłocznie informuje </w:t>
      </w:r>
      <w:r w:rsidRPr="002E2DD6">
        <w:rPr>
          <w:rFonts w:ascii="Arial" w:hAnsi="Arial" w:cs="Arial"/>
          <w:bCs/>
          <w:sz w:val="20"/>
          <w:szCs w:val="20"/>
        </w:rPr>
        <w:t>Zamawiającego</w:t>
      </w:r>
      <w:r w:rsidRPr="002E2DD6">
        <w:rPr>
          <w:rFonts w:ascii="Arial" w:hAnsi="Arial" w:cs="Arial"/>
          <w:sz w:val="20"/>
          <w:szCs w:val="20"/>
        </w:rPr>
        <w:t xml:space="preserve"> (dołącza dane nadawcy i treść żądania, określa w jakim zakresie jest w stanie przyczynić się do realizacji żądania).</w:t>
      </w:r>
    </w:p>
    <w:p w14:paraId="735F98B0"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Wykonawca zobowiązuje się do nadania upoważnień do przetwarzania danych osobowych wszystkim osobom, które będą przetwarzały powierzone dane przy czym będą to jedynie osoby, </w:t>
      </w:r>
      <w:r w:rsidR="00A00CC6">
        <w:rPr>
          <w:rFonts w:ascii="Arial" w:hAnsi="Arial" w:cs="Arial"/>
          <w:sz w:val="20"/>
          <w:szCs w:val="20"/>
        </w:rPr>
        <w:br/>
      </w:r>
      <w:r w:rsidRPr="002E2DD6">
        <w:rPr>
          <w:rFonts w:ascii="Arial" w:hAnsi="Arial" w:cs="Arial"/>
          <w:sz w:val="20"/>
          <w:szCs w:val="20"/>
        </w:rPr>
        <w:t xml:space="preserve">dla których dostęp do danych osobowych jest niezbędny w celu realizacji niniejszej umowy oraz zostały przeszkolone z przepisów prawa w zakresie ochrony danych osobowych.  </w:t>
      </w:r>
    </w:p>
    <w:p w14:paraId="35718376"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 Wykonawca zapewnia ponadto, że osoby o których mowa w niniejszym ustępie będą przetwarzały dane osobowe zgodnie z zasadą wiedzy koniecznej.</w:t>
      </w:r>
    </w:p>
    <w:p w14:paraId="5ECD1284"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Wykonawca po zakończeniu świadczenia usług związanych z przetwarzaniem usuwa wszelkie dane osobowe oraz wszelkie ich istniejące kopie, chyba że prawo Unii lub prawo państwa członkowskiego nakazują przechowywanie danych osobowych, o czym informuje </w:t>
      </w:r>
      <w:r w:rsidRPr="002E2DD6">
        <w:rPr>
          <w:rFonts w:ascii="Arial" w:hAnsi="Arial" w:cs="Arial"/>
          <w:bCs/>
          <w:sz w:val="20"/>
          <w:szCs w:val="20"/>
        </w:rPr>
        <w:t>Zamawiającego</w:t>
      </w:r>
      <w:r w:rsidRPr="002E2DD6">
        <w:rPr>
          <w:rFonts w:ascii="Arial" w:hAnsi="Arial" w:cs="Arial"/>
          <w:sz w:val="20"/>
          <w:szCs w:val="20"/>
        </w:rPr>
        <w:t xml:space="preserve">. Dotyczy także podwykonawców, o których mowa w </w:t>
      </w:r>
      <w:bookmarkStart w:id="5" w:name="_Hlk164860292"/>
      <w:r w:rsidR="004618F6" w:rsidRPr="004618F6">
        <w:rPr>
          <w:rFonts w:ascii="Arial" w:hAnsi="Arial" w:cs="Arial"/>
          <w:bCs/>
          <w:sz w:val="20"/>
          <w:szCs w:val="20"/>
        </w:rPr>
        <w:t>§ 5 ust. 1</w:t>
      </w:r>
      <w:r w:rsidR="004618F6" w:rsidRPr="004618F6">
        <w:rPr>
          <w:rFonts w:ascii="Arial" w:hAnsi="Arial" w:cs="Arial"/>
          <w:b/>
          <w:sz w:val="20"/>
          <w:szCs w:val="20"/>
        </w:rPr>
        <w:t xml:space="preserve"> </w:t>
      </w:r>
      <w:bookmarkEnd w:id="5"/>
      <w:r w:rsidRPr="002E2DD6">
        <w:rPr>
          <w:rFonts w:ascii="Arial" w:hAnsi="Arial" w:cs="Arial"/>
          <w:sz w:val="20"/>
          <w:szCs w:val="20"/>
        </w:rPr>
        <w:t>Umowy. Usunięcie danych jest potwierdzana protokolarnie.</w:t>
      </w:r>
    </w:p>
    <w:p w14:paraId="7C4C4B2F"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Wykonawca po stwierdzeniu naruszenia ochrony danych osobowych o którym mowa </w:t>
      </w:r>
      <w:r w:rsidR="00A00CC6">
        <w:rPr>
          <w:rFonts w:ascii="Arial" w:hAnsi="Arial" w:cs="Arial"/>
          <w:sz w:val="20"/>
          <w:szCs w:val="20"/>
        </w:rPr>
        <w:br/>
      </w:r>
      <w:r w:rsidRPr="002E2DD6">
        <w:rPr>
          <w:rFonts w:ascii="Arial" w:hAnsi="Arial" w:cs="Arial"/>
          <w:sz w:val="20"/>
          <w:szCs w:val="20"/>
        </w:rPr>
        <w:t xml:space="preserve">w  art. 4 Rozporządzenia bez zbędnej zwłoki zgłasza je </w:t>
      </w:r>
      <w:r w:rsidRPr="002E2DD6">
        <w:rPr>
          <w:rFonts w:ascii="Arial" w:hAnsi="Arial" w:cs="Arial"/>
          <w:bCs/>
          <w:sz w:val="20"/>
          <w:szCs w:val="20"/>
        </w:rPr>
        <w:t>Zamawiającemu</w:t>
      </w:r>
      <w:r w:rsidRPr="002E2DD6">
        <w:rPr>
          <w:rFonts w:ascii="Arial" w:hAnsi="Arial" w:cs="Arial"/>
          <w:sz w:val="20"/>
          <w:szCs w:val="20"/>
        </w:rPr>
        <w:t xml:space="preserve"> w ciągu 24 godzin </w:t>
      </w:r>
      <w:r w:rsidR="00A00CC6">
        <w:rPr>
          <w:rFonts w:ascii="Arial" w:hAnsi="Arial" w:cs="Arial"/>
          <w:sz w:val="20"/>
          <w:szCs w:val="20"/>
        </w:rPr>
        <w:br/>
      </w:r>
      <w:r w:rsidRPr="002E2DD6">
        <w:rPr>
          <w:rFonts w:ascii="Arial" w:hAnsi="Arial" w:cs="Arial"/>
          <w:sz w:val="20"/>
          <w:szCs w:val="20"/>
        </w:rPr>
        <w:t xml:space="preserve">od powzięcia wiedzy o naruszeniu na adres e-mail </w:t>
      </w:r>
      <w:hyperlink r:id="rId9" w:history="1">
        <w:r w:rsidRPr="002E2DD6">
          <w:rPr>
            <w:rStyle w:val="Hipercze"/>
            <w:rFonts w:ascii="Arial" w:hAnsi="Arial" w:cs="Arial"/>
            <w:color w:val="auto"/>
            <w:sz w:val="20"/>
            <w:szCs w:val="20"/>
          </w:rPr>
          <w:t>iod.rops@lubelskie.pl</w:t>
        </w:r>
      </w:hyperlink>
      <w:r w:rsidRPr="002E2DD6">
        <w:rPr>
          <w:rFonts w:ascii="Arial" w:hAnsi="Arial" w:cs="Arial"/>
          <w:sz w:val="20"/>
          <w:szCs w:val="20"/>
        </w:rPr>
        <w:t xml:space="preserve"> lub adres korespondencyjny ROPS. Wykonawca podaje wszystkie informacje, o których mowa w art. 33- 34 Rozporządzenia by umożliwić </w:t>
      </w:r>
      <w:r w:rsidRPr="002E2DD6">
        <w:rPr>
          <w:rFonts w:ascii="Arial" w:hAnsi="Arial" w:cs="Arial"/>
          <w:bCs/>
          <w:sz w:val="20"/>
          <w:szCs w:val="20"/>
        </w:rPr>
        <w:t>Zamawiającemu</w:t>
      </w:r>
      <w:r w:rsidRPr="002E2DD6">
        <w:rPr>
          <w:rFonts w:ascii="Arial" w:hAnsi="Arial" w:cs="Arial"/>
          <w:sz w:val="20"/>
          <w:szCs w:val="20"/>
        </w:rPr>
        <w:t xml:space="preserve"> zgłoszenie naruszenia do organu nadzorczego </w:t>
      </w:r>
      <w:r w:rsidR="00A00CC6">
        <w:rPr>
          <w:rFonts w:ascii="Arial" w:hAnsi="Arial" w:cs="Arial"/>
          <w:sz w:val="20"/>
          <w:szCs w:val="20"/>
        </w:rPr>
        <w:br/>
      </w:r>
      <w:r w:rsidRPr="002E2DD6">
        <w:rPr>
          <w:rFonts w:ascii="Arial" w:hAnsi="Arial" w:cs="Arial"/>
          <w:sz w:val="20"/>
          <w:szCs w:val="20"/>
        </w:rPr>
        <w:t>lub zawiadomienie osób, których danych osobowych dotyczą.</w:t>
      </w:r>
    </w:p>
    <w:p w14:paraId="15ED463C"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lastRenderedPageBreak/>
        <w:t>Wykonawca prowadzi w formie pisemnej (w tym elektronicznej) rejestr wszystkich kategorii czynności przetwarzania, o których mowa w art. 30 ust. 2 Rozporządzenia chyba, że obowiązek ten nie ma zastosowania na mocy art. 30 ust. 5 Rozporządzenia.</w:t>
      </w:r>
    </w:p>
    <w:p w14:paraId="4AAC1E86" w14:textId="77777777" w:rsidR="002E2DD6" w:rsidRPr="002E2DD6" w:rsidRDefault="002E2DD6" w:rsidP="00E73596">
      <w:pPr>
        <w:numPr>
          <w:ilvl w:val="0"/>
          <w:numId w:val="32"/>
        </w:numPr>
        <w:spacing w:after="0"/>
        <w:ind w:left="284" w:hanging="284"/>
        <w:jc w:val="both"/>
        <w:rPr>
          <w:rFonts w:ascii="Arial" w:hAnsi="Arial" w:cs="Arial"/>
          <w:sz w:val="20"/>
          <w:szCs w:val="20"/>
        </w:rPr>
      </w:pPr>
      <w:r w:rsidRPr="002E2DD6">
        <w:rPr>
          <w:rFonts w:ascii="Arial" w:hAnsi="Arial" w:cs="Arial"/>
          <w:sz w:val="20"/>
          <w:szCs w:val="20"/>
        </w:rPr>
        <w:t xml:space="preserve"> W przypadku stwierdzenia naruszenia ochrony danych osobowych spowodowanego z winy Wykonawcy lub z winy podwykonawcy, Wykonawca dokona przeglądu stosownych środków technicznych i organizacyjnych oraz wprowadzi odpowiednie zmiany w celu zapobiegania powtarzaniu się takiego naruszenia ochrony danych osobowych w przyszłości.</w:t>
      </w:r>
    </w:p>
    <w:p w14:paraId="481BD365" w14:textId="77777777" w:rsidR="002E2DD6" w:rsidRPr="002E2DD6" w:rsidRDefault="002E2DD6" w:rsidP="00E73596">
      <w:pPr>
        <w:numPr>
          <w:ilvl w:val="0"/>
          <w:numId w:val="32"/>
        </w:numPr>
        <w:spacing w:after="0"/>
        <w:ind w:left="284" w:hanging="426"/>
        <w:jc w:val="both"/>
        <w:rPr>
          <w:rFonts w:ascii="Arial" w:hAnsi="Arial" w:cs="Arial"/>
          <w:sz w:val="20"/>
          <w:szCs w:val="20"/>
        </w:rPr>
      </w:pPr>
      <w:r w:rsidRPr="002E2DD6">
        <w:rPr>
          <w:rFonts w:ascii="Arial" w:hAnsi="Arial" w:cs="Arial"/>
          <w:sz w:val="20"/>
          <w:szCs w:val="20"/>
        </w:rPr>
        <w:t xml:space="preserve">Wykonawca zobowiązuje się udostępnić </w:t>
      </w:r>
      <w:r w:rsidRPr="002E2DD6">
        <w:rPr>
          <w:rFonts w:ascii="Arial" w:hAnsi="Arial" w:cs="Arial"/>
          <w:bCs/>
          <w:sz w:val="20"/>
          <w:szCs w:val="20"/>
        </w:rPr>
        <w:t>Zamawiającemu</w:t>
      </w:r>
      <w:r w:rsidRPr="002E2DD6">
        <w:rPr>
          <w:rFonts w:ascii="Arial" w:hAnsi="Arial" w:cs="Arial"/>
          <w:sz w:val="20"/>
          <w:szCs w:val="20"/>
        </w:rPr>
        <w:t xml:space="preserve"> wszelkie informacje niezbędne </w:t>
      </w:r>
      <w:r w:rsidR="00A00CC6">
        <w:rPr>
          <w:rFonts w:ascii="Arial" w:hAnsi="Arial" w:cs="Arial"/>
          <w:sz w:val="20"/>
          <w:szCs w:val="20"/>
        </w:rPr>
        <w:br/>
      </w:r>
      <w:r w:rsidRPr="002E2DD6">
        <w:rPr>
          <w:rFonts w:ascii="Arial" w:hAnsi="Arial" w:cs="Arial"/>
          <w:sz w:val="20"/>
          <w:szCs w:val="20"/>
        </w:rPr>
        <w:t xml:space="preserve">do wykazania spełnienia obowiązków określonych w art. 28 Rozporządzenia w tym, odpowiadać niezwłocznie ale nie później niż w terminie 7 dni na każde pytanie </w:t>
      </w:r>
      <w:r w:rsidRPr="002E2DD6">
        <w:rPr>
          <w:rFonts w:ascii="Arial" w:hAnsi="Arial" w:cs="Arial"/>
          <w:bCs/>
          <w:sz w:val="20"/>
          <w:szCs w:val="20"/>
        </w:rPr>
        <w:t>Zamawiającego</w:t>
      </w:r>
      <w:r w:rsidRPr="002E2DD6">
        <w:rPr>
          <w:rFonts w:ascii="Arial" w:hAnsi="Arial" w:cs="Arial"/>
          <w:sz w:val="20"/>
          <w:szCs w:val="20"/>
        </w:rPr>
        <w:t xml:space="preserve"> dotyczące powierzonych danych osobowych, w związku uprawnieniem wynikającym z art. 28 ust. 3 pkt h Rozporządzenia</w:t>
      </w:r>
    </w:p>
    <w:p w14:paraId="6E89A5ED" w14:textId="77777777" w:rsidR="00593128" w:rsidRPr="00EA7AAE" w:rsidRDefault="00593128" w:rsidP="00DC726E">
      <w:pPr>
        <w:spacing w:after="0"/>
        <w:jc w:val="center"/>
        <w:rPr>
          <w:rFonts w:ascii="Arial" w:hAnsi="Arial" w:cs="Arial"/>
          <w:b/>
          <w:bCs/>
          <w:sz w:val="20"/>
          <w:szCs w:val="20"/>
        </w:rPr>
      </w:pPr>
      <w:r w:rsidRPr="00EA7AAE">
        <w:rPr>
          <w:rFonts w:ascii="Arial" w:hAnsi="Arial" w:cs="Arial"/>
          <w:b/>
          <w:sz w:val="20"/>
          <w:szCs w:val="20"/>
        </w:rPr>
        <w:t>§</w:t>
      </w:r>
      <w:r w:rsidR="00A00CC6">
        <w:rPr>
          <w:rFonts w:ascii="Arial" w:hAnsi="Arial" w:cs="Arial"/>
          <w:b/>
          <w:sz w:val="20"/>
          <w:szCs w:val="20"/>
        </w:rPr>
        <w:t xml:space="preserve"> </w:t>
      </w:r>
      <w:r w:rsidRPr="00EA7AAE">
        <w:rPr>
          <w:rFonts w:ascii="Arial" w:hAnsi="Arial" w:cs="Arial"/>
          <w:b/>
          <w:bCs/>
          <w:sz w:val="20"/>
          <w:szCs w:val="20"/>
        </w:rPr>
        <w:t>4</w:t>
      </w:r>
    </w:p>
    <w:p w14:paraId="31AF65F1" w14:textId="77777777" w:rsidR="00593128" w:rsidRPr="00EA7AAE" w:rsidRDefault="00593128" w:rsidP="00DC726E">
      <w:pPr>
        <w:spacing w:after="0"/>
        <w:jc w:val="center"/>
        <w:rPr>
          <w:rFonts w:ascii="Arial" w:hAnsi="Arial" w:cs="Arial"/>
          <w:b/>
          <w:bCs/>
          <w:sz w:val="20"/>
          <w:szCs w:val="20"/>
        </w:rPr>
      </w:pPr>
      <w:r w:rsidRPr="00EA7AAE">
        <w:rPr>
          <w:rFonts w:ascii="Arial" w:hAnsi="Arial" w:cs="Arial"/>
          <w:b/>
          <w:bCs/>
          <w:sz w:val="20"/>
          <w:szCs w:val="20"/>
        </w:rPr>
        <w:t>Prawo kontroli</w:t>
      </w:r>
    </w:p>
    <w:p w14:paraId="30E6974F" w14:textId="77777777" w:rsidR="00DC726E" w:rsidRDefault="00EA7AAE" w:rsidP="00E73596">
      <w:pPr>
        <w:numPr>
          <w:ilvl w:val="0"/>
          <w:numId w:val="9"/>
        </w:numPr>
        <w:tabs>
          <w:tab w:val="clear" w:pos="-360"/>
        </w:tabs>
        <w:suppressAutoHyphens/>
        <w:spacing w:after="0"/>
        <w:ind w:left="284" w:hanging="284"/>
        <w:jc w:val="both"/>
        <w:rPr>
          <w:rFonts w:ascii="Arial" w:hAnsi="Arial" w:cs="Arial"/>
          <w:sz w:val="20"/>
          <w:szCs w:val="20"/>
        </w:rPr>
      </w:pPr>
      <w:r w:rsidRPr="00EA7AAE">
        <w:rPr>
          <w:rFonts w:ascii="Arial" w:hAnsi="Arial" w:cs="Arial"/>
          <w:bCs/>
          <w:sz w:val="20"/>
          <w:szCs w:val="20"/>
        </w:rPr>
        <w:t>Zamawiający</w:t>
      </w:r>
      <w:r w:rsidRPr="00EA7AAE">
        <w:rPr>
          <w:rFonts w:ascii="Arial" w:hAnsi="Arial" w:cs="Arial"/>
          <w:sz w:val="20"/>
          <w:szCs w:val="20"/>
        </w:rPr>
        <w:t xml:space="preserve"> zgodnie z art. 28 ust. 3 pkt h) Rozporządzenia ma prawo kontroli, mającej na  celu weryfikacje czy Wykonawca spełnia obowiązki wynikające z niniejszej umowy. </w:t>
      </w:r>
    </w:p>
    <w:p w14:paraId="1947737D" w14:textId="77777777" w:rsidR="00DC726E" w:rsidRDefault="00EA7AAE" w:rsidP="00E73596">
      <w:pPr>
        <w:numPr>
          <w:ilvl w:val="0"/>
          <w:numId w:val="9"/>
        </w:numPr>
        <w:tabs>
          <w:tab w:val="clear" w:pos="-360"/>
        </w:tabs>
        <w:suppressAutoHyphens/>
        <w:spacing w:after="0"/>
        <w:ind w:left="284" w:hanging="284"/>
        <w:jc w:val="both"/>
        <w:rPr>
          <w:rFonts w:ascii="Arial" w:hAnsi="Arial" w:cs="Arial"/>
          <w:sz w:val="20"/>
          <w:szCs w:val="20"/>
        </w:rPr>
      </w:pPr>
      <w:r w:rsidRPr="00DC726E">
        <w:rPr>
          <w:rFonts w:ascii="Arial" w:hAnsi="Arial" w:cs="Arial"/>
          <w:bCs/>
          <w:sz w:val="20"/>
          <w:szCs w:val="20"/>
        </w:rPr>
        <w:t>Zamawiający</w:t>
      </w:r>
      <w:r w:rsidRPr="00DC726E">
        <w:rPr>
          <w:rFonts w:ascii="Arial" w:hAnsi="Arial" w:cs="Arial"/>
          <w:sz w:val="20"/>
          <w:szCs w:val="20"/>
        </w:rPr>
        <w:t xml:space="preserve"> realizować będzie prawo kontroli w godzinach pracy Wykonawcy i z minimum </w:t>
      </w:r>
      <w:r w:rsidR="00A00CC6">
        <w:rPr>
          <w:rFonts w:ascii="Arial" w:hAnsi="Arial" w:cs="Arial"/>
          <w:sz w:val="20"/>
          <w:szCs w:val="20"/>
        </w:rPr>
        <w:br/>
      </w:r>
      <w:r w:rsidR="00B13D99">
        <w:rPr>
          <w:rFonts w:ascii="Arial" w:hAnsi="Arial" w:cs="Arial"/>
          <w:sz w:val="20"/>
          <w:szCs w:val="20"/>
        </w:rPr>
        <w:t>3</w:t>
      </w:r>
      <w:r w:rsidRPr="00DC726E">
        <w:rPr>
          <w:rFonts w:ascii="Arial" w:hAnsi="Arial" w:cs="Arial"/>
          <w:sz w:val="20"/>
          <w:szCs w:val="20"/>
        </w:rPr>
        <w:t xml:space="preserve"> dniowym  uprzedzeniem o kontroli, osobiście lub za pośrednictwem podmiotów trzecich.</w:t>
      </w:r>
    </w:p>
    <w:p w14:paraId="65264851" w14:textId="77777777" w:rsidR="00EA7AAE" w:rsidRPr="00DC726E" w:rsidRDefault="00EA7AAE" w:rsidP="00E73596">
      <w:pPr>
        <w:numPr>
          <w:ilvl w:val="0"/>
          <w:numId w:val="9"/>
        </w:numPr>
        <w:tabs>
          <w:tab w:val="clear" w:pos="-360"/>
        </w:tabs>
        <w:suppressAutoHyphens/>
        <w:spacing w:after="0"/>
        <w:ind w:left="284" w:hanging="284"/>
        <w:jc w:val="both"/>
        <w:rPr>
          <w:rFonts w:ascii="Arial" w:hAnsi="Arial" w:cs="Arial"/>
          <w:sz w:val="20"/>
          <w:szCs w:val="20"/>
        </w:rPr>
      </w:pPr>
      <w:r w:rsidRPr="00DC726E">
        <w:rPr>
          <w:rFonts w:ascii="Arial" w:hAnsi="Arial" w:cs="Arial"/>
          <w:iCs/>
          <w:sz w:val="20"/>
          <w:szCs w:val="20"/>
        </w:rPr>
        <w:t>Prawo do przeprowadzenia kontroli obejmuje:</w:t>
      </w:r>
    </w:p>
    <w:p w14:paraId="08B13754" w14:textId="77777777" w:rsidR="00EA7AAE" w:rsidRPr="00EA7AAE" w:rsidRDefault="00EA7AAE" w:rsidP="00E73596">
      <w:pPr>
        <w:numPr>
          <w:ilvl w:val="0"/>
          <w:numId w:val="33"/>
        </w:numPr>
        <w:spacing w:after="0"/>
        <w:ind w:left="567" w:hanging="283"/>
        <w:jc w:val="both"/>
        <w:rPr>
          <w:rFonts w:ascii="Arial" w:hAnsi="Arial" w:cs="Arial"/>
          <w:iCs/>
          <w:sz w:val="20"/>
          <w:szCs w:val="20"/>
        </w:rPr>
      </w:pPr>
      <w:r w:rsidRPr="00EA7AAE">
        <w:rPr>
          <w:rFonts w:ascii="Arial" w:hAnsi="Arial" w:cs="Arial"/>
          <w:iCs/>
          <w:sz w:val="20"/>
          <w:szCs w:val="20"/>
        </w:rPr>
        <w:t>Wstęp do pomieszczeń, w których znajdują się zasoby uczestniczące w operacjach przetwarzania powierzonych danych osobowych;</w:t>
      </w:r>
    </w:p>
    <w:p w14:paraId="11A43436" w14:textId="77777777" w:rsidR="00EA7AAE" w:rsidRPr="002E3476" w:rsidRDefault="00EA7AAE" w:rsidP="00E73596">
      <w:pPr>
        <w:numPr>
          <w:ilvl w:val="0"/>
          <w:numId w:val="33"/>
        </w:numPr>
        <w:spacing w:after="0"/>
        <w:ind w:left="567" w:hanging="283"/>
        <w:jc w:val="both"/>
        <w:rPr>
          <w:rFonts w:ascii="Arial" w:hAnsi="Arial" w:cs="Arial"/>
          <w:iCs/>
          <w:sz w:val="20"/>
          <w:szCs w:val="20"/>
        </w:rPr>
      </w:pPr>
      <w:r w:rsidRPr="00EA7AAE">
        <w:rPr>
          <w:rFonts w:ascii="Arial" w:hAnsi="Arial" w:cs="Arial"/>
          <w:iCs/>
          <w:sz w:val="20"/>
          <w:szCs w:val="20"/>
        </w:rPr>
        <w:t xml:space="preserve">Składania pisemnych wyjaśnień od osób upoważnionych do przetwarzania powierzonych danych </w:t>
      </w:r>
      <w:r w:rsidRPr="002E3476">
        <w:rPr>
          <w:rFonts w:ascii="Arial" w:hAnsi="Arial" w:cs="Arial"/>
          <w:iCs/>
          <w:sz w:val="20"/>
          <w:szCs w:val="20"/>
        </w:rPr>
        <w:t>osobowych;</w:t>
      </w:r>
    </w:p>
    <w:p w14:paraId="6373B2EA" w14:textId="77777777" w:rsidR="00EA7AAE" w:rsidRPr="002E3476" w:rsidRDefault="00EA7AAE" w:rsidP="00E73596">
      <w:pPr>
        <w:numPr>
          <w:ilvl w:val="0"/>
          <w:numId w:val="33"/>
        </w:numPr>
        <w:spacing w:after="0"/>
        <w:ind w:left="567" w:hanging="283"/>
        <w:jc w:val="both"/>
        <w:rPr>
          <w:rFonts w:ascii="Arial" w:hAnsi="Arial" w:cs="Arial"/>
          <w:iCs/>
          <w:sz w:val="20"/>
          <w:szCs w:val="20"/>
        </w:rPr>
      </w:pPr>
      <w:r w:rsidRPr="002E3476">
        <w:rPr>
          <w:rFonts w:ascii="Arial" w:hAnsi="Arial" w:cs="Arial"/>
          <w:iCs/>
          <w:sz w:val="20"/>
          <w:szCs w:val="20"/>
        </w:rPr>
        <w:t>Wgląd do wszelkich dokumentów i wszelkich danych mających bezpośredni związek z celem kontroli oraz przeprowadzenie oględzin urządzeń, nośników oraz systemów informatycznych służących do przetwarzania danych osobowych.</w:t>
      </w:r>
    </w:p>
    <w:p w14:paraId="68A396CB" w14:textId="77777777" w:rsidR="00EA7AAE" w:rsidRPr="002E3476" w:rsidRDefault="00EA7AAE" w:rsidP="00DC726E">
      <w:pPr>
        <w:spacing w:after="0"/>
        <w:ind w:left="284" w:hanging="284"/>
        <w:jc w:val="both"/>
        <w:rPr>
          <w:rFonts w:ascii="Arial" w:hAnsi="Arial" w:cs="Arial"/>
          <w:sz w:val="20"/>
          <w:szCs w:val="20"/>
        </w:rPr>
      </w:pPr>
      <w:r w:rsidRPr="002E3476">
        <w:rPr>
          <w:rFonts w:ascii="Arial" w:hAnsi="Arial" w:cs="Arial"/>
          <w:sz w:val="20"/>
          <w:szCs w:val="20"/>
        </w:rPr>
        <w:t xml:space="preserve">4. Wykonawca zobowiązuje się do usunięcia uchybień stwierdzonych podczas kontroli w terminie wskazanym przez </w:t>
      </w:r>
      <w:r w:rsidRPr="002E3476">
        <w:rPr>
          <w:rFonts w:ascii="Arial" w:hAnsi="Arial" w:cs="Arial"/>
          <w:bCs/>
          <w:sz w:val="20"/>
          <w:szCs w:val="20"/>
        </w:rPr>
        <w:t xml:space="preserve">Zamawiającego </w:t>
      </w:r>
      <w:r w:rsidRPr="002E3476">
        <w:rPr>
          <w:rFonts w:ascii="Arial" w:hAnsi="Arial" w:cs="Arial"/>
          <w:sz w:val="20"/>
          <w:szCs w:val="20"/>
        </w:rPr>
        <w:t xml:space="preserve">nie dłuższym niż </w:t>
      </w:r>
      <w:r w:rsidR="00B13D99">
        <w:rPr>
          <w:rFonts w:ascii="Arial" w:hAnsi="Arial" w:cs="Arial"/>
          <w:sz w:val="20"/>
          <w:szCs w:val="20"/>
        </w:rPr>
        <w:t>3</w:t>
      </w:r>
      <w:r w:rsidRPr="002E3476">
        <w:rPr>
          <w:rFonts w:ascii="Arial" w:hAnsi="Arial" w:cs="Arial"/>
          <w:sz w:val="20"/>
          <w:szCs w:val="20"/>
        </w:rPr>
        <w:t xml:space="preserve"> dni</w:t>
      </w:r>
      <w:r w:rsidRPr="002E3476">
        <w:rPr>
          <w:rFonts w:ascii="Arial" w:hAnsi="Arial" w:cs="Arial"/>
          <w:i/>
          <w:sz w:val="20"/>
          <w:szCs w:val="20"/>
        </w:rPr>
        <w:t>.</w:t>
      </w:r>
    </w:p>
    <w:p w14:paraId="66DCD724" w14:textId="77777777" w:rsidR="00A00CC6" w:rsidRDefault="00A00CC6" w:rsidP="00DC726E">
      <w:pPr>
        <w:spacing w:after="0"/>
        <w:jc w:val="center"/>
        <w:rPr>
          <w:rFonts w:ascii="Arial" w:hAnsi="Arial" w:cs="Arial"/>
          <w:b/>
          <w:sz w:val="20"/>
          <w:szCs w:val="20"/>
        </w:rPr>
      </w:pPr>
    </w:p>
    <w:p w14:paraId="41366169" w14:textId="77777777" w:rsidR="00593128" w:rsidRPr="002E3476" w:rsidRDefault="00593128" w:rsidP="00DC726E">
      <w:pPr>
        <w:spacing w:after="0"/>
        <w:jc w:val="center"/>
        <w:rPr>
          <w:rFonts w:ascii="Arial" w:hAnsi="Arial" w:cs="Arial"/>
          <w:sz w:val="20"/>
          <w:szCs w:val="20"/>
        </w:rPr>
      </w:pPr>
      <w:r w:rsidRPr="002E3476">
        <w:rPr>
          <w:rFonts w:ascii="Arial" w:hAnsi="Arial" w:cs="Arial"/>
          <w:b/>
          <w:sz w:val="20"/>
          <w:szCs w:val="20"/>
        </w:rPr>
        <w:t>§</w:t>
      </w:r>
      <w:r w:rsidR="00A00CC6">
        <w:rPr>
          <w:rFonts w:ascii="Arial" w:hAnsi="Arial" w:cs="Arial"/>
          <w:b/>
          <w:sz w:val="20"/>
          <w:szCs w:val="20"/>
        </w:rPr>
        <w:t xml:space="preserve"> </w:t>
      </w:r>
      <w:r w:rsidRPr="002E3476">
        <w:rPr>
          <w:rFonts w:ascii="Arial" w:hAnsi="Arial" w:cs="Arial"/>
          <w:b/>
          <w:bCs/>
          <w:sz w:val="20"/>
          <w:szCs w:val="20"/>
        </w:rPr>
        <w:t>5</w:t>
      </w:r>
    </w:p>
    <w:p w14:paraId="5E43D11C" w14:textId="77777777" w:rsidR="00593128" w:rsidRPr="002E3476" w:rsidRDefault="00593128" w:rsidP="00DC726E">
      <w:pPr>
        <w:spacing w:after="0"/>
        <w:jc w:val="center"/>
        <w:rPr>
          <w:rFonts w:ascii="Arial" w:hAnsi="Arial" w:cs="Arial"/>
          <w:b/>
          <w:bCs/>
          <w:sz w:val="20"/>
          <w:szCs w:val="20"/>
        </w:rPr>
      </w:pPr>
      <w:r w:rsidRPr="002E3476">
        <w:rPr>
          <w:rFonts w:ascii="Arial" w:hAnsi="Arial" w:cs="Arial"/>
          <w:b/>
          <w:bCs/>
          <w:sz w:val="20"/>
          <w:szCs w:val="20"/>
        </w:rPr>
        <w:t>Dalsze powierzenie danych do przetwarzania</w:t>
      </w:r>
    </w:p>
    <w:p w14:paraId="6ABA0273" w14:textId="77777777" w:rsidR="002E3476" w:rsidRPr="002E3476" w:rsidRDefault="002E3476" w:rsidP="00E73596">
      <w:pPr>
        <w:numPr>
          <w:ilvl w:val="0"/>
          <w:numId w:val="34"/>
        </w:numPr>
        <w:spacing w:after="0"/>
        <w:ind w:left="284" w:hanging="284"/>
        <w:jc w:val="both"/>
        <w:rPr>
          <w:rFonts w:ascii="Arial" w:hAnsi="Arial" w:cs="Arial"/>
          <w:sz w:val="20"/>
          <w:szCs w:val="20"/>
        </w:rPr>
      </w:pPr>
      <w:r w:rsidRPr="002E3476">
        <w:rPr>
          <w:rFonts w:ascii="Arial" w:hAnsi="Arial" w:cs="Arial"/>
          <w:sz w:val="20"/>
          <w:szCs w:val="20"/>
        </w:rPr>
        <w:t xml:space="preserve">Wykonawca może powierzyć dane osobowe objęte niniejszą umową do dalszego przetwarzania podwykonawcom jedynie w celu wykonania umowy, jednocześnie zapewniając </w:t>
      </w:r>
      <w:r w:rsidRPr="002E3476">
        <w:rPr>
          <w:rFonts w:ascii="Arial" w:hAnsi="Arial" w:cs="Arial"/>
          <w:bCs/>
          <w:sz w:val="20"/>
          <w:szCs w:val="20"/>
        </w:rPr>
        <w:t>Zamawiającemu</w:t>
      </w:r>
      <w:r w:rsidRPr="002E3476">
        <w:rPr>
          <w:rFonts w:ascii="Arial" w:hAnsi="Arial" w:cs="Arial"/>
          <w:sz w:val="20"/>
          <w:szCs w:val="20"/>
        </w:rPr>
        <w:t xml:space="preserve"> możliwość wyrażenia sprzeciwu. W tym celu najpóźniej 14 dni przed </w:t>
      </w:r>
      <w:proofErr w:type="spellStart"/>
      <w:r w:rsidRPr="002E3476">
        <w:rPr>
          <w:rFonts w:ascii="Arial" w:hAnsi="Arial" w:cs="Arial"/>
          <w:sz w:val="20"/>
          <w:szCs w:val="20"/>
        </w:rPr>
        <w:t>podpowierzeniem</w:t>
      </w:r>
      <w:proofErr w:type="spellEnd"/>
      <w:r w:rsidRPr="002E3476">
        <w:rPr>
          <w:rFonts w:ascii="Arial" w:hAnsi="Arial" w:cs="Arial"/>
          <w:sz w:val="20"/>
          <w:szCs w:val="20"/>
        </w:rPr>
        <w:t xml:space="preserve"> informuje </w:t>
      </w:r>
      <w:r w:rsidRPr="002E3476">
        <w:rPr>
          <w:rFonts w:ascii="Arial" w:hAnsi="Arial" w:cs="Arial"/>
          <w:bCs/>
          <w:sz w:val="20"/>
          <w:szCs w:val="20"/>
        </w:rPr>
        <w:t>Zamawiającego</w:t>
      </w:r>
      <w:r w:rsidRPr="002E3476">
        <w:rPr>
          <w:rFonts w:ascii="Arial" w:hAnsi="Arial" w:cs="Arial"/>
          <w:sz w:val="20"/>
          <w:szCs w:val="20"/>
        </w:rPr>
        <w:t xml:space="preserve"> o zakresie i celu podpowiedzenia oraz o spełnianiu gwarancji wdrożenia odpowiednich środków technicznych i organizacyjnych zapewniających spełnienie wymogów RODO i ochrony praw osób, które dane dotyczą.</w:t>
      </w:r>
    </w:p>
    <w:p w14:paraId="7CFCE977" w14:textId="77777777" w:rsidR="002E3476" w:rsidRPr="002E3476" w:rsidRDefault="002E3476" w:rsidP="00E73596">
      <w:pPr>
        <w:numPr>
          <w:ilvl w:val="0"/>
          <w:numId w:val="34"/>
        </w:numPr>
        <w:spacing w:after="0"/>
        <w:ind w:left="284" w:hanging="284"/>
        <w:jc w:val="both"/>
        <w:rPr>
          <w:rFonts w:ascii="Arial" w:hAnsi="Arial" w:cs="Arial"/>
          <w:sz w:val="20"/>
          <w:szCs w:val="20"/>
        </w:rPr>
      </w:pPr>
      <w:r w:rsidRPr="002E3476">
        <w:rPr>
          <w:rFonts w:ascii="Arial" w:hAnsi="Arial" w:cs="Arial"/>
          <w:sz w:val="20"/>
          <w:szCs w:val="20"/>
        </w:rPr>
        <w:t xml:space="preserve">Przekazanie powierzonych danych do państwa trzeciego może nastąpić jedynie na pisemne polecenie </w:t>
      </w:r>
      <w:r w:rsidRPr="002E3476">
        <w:rPr>
          <w:rFonts w:ascii="Arial" w:hAnsi="Arial" w:cs="Arial"/>
          <w:bCs/>
          <w:sz w:val="20"/>
          <w:szCs w:val="20"/>
        </w:rPr>
        <w:t xml:space="preserve">Zamawiającego </w:t>
      </w:r>
      <w:r w:rsidRPr="002E3476">
        <w:rPr>
          <w:rFonts w:ascii="Arial" w:hAnsi="Arial" w:cs="Arial"/>
          <w:sz w:val="20"/>
          <w:szCs w:val="20"/>
        </w:rPr>
        <w:t xml:space="preserve">chyba, że obowiązek taki nakłada na Wykonawcę prawo Unii lub prawo państwa członkowskiego, któremu podlega Wykonawca. W takim przypadku przed rozpoczęciem przetwarzania Wykonawca informuje </w:t>
      </w:r>
      <w:r w:rsidRPr="002E3476">
        <w:rPr>
          <w:rFonts w:ascii="Arial" w:hAnsi="Arial" w:cs="Arial"/>
          <w:bCs/>
          <w:sz w:val="20"/>
          <w:szCs w:val="20"/>
        </w:rPr>
        <w:t xml:space="preserve">Zamawiającego </w:t>
      </w:r>
      <w:r w:rsidRPr="002E3476">
        <w:rPr>
          <w:rFonts w:ascii="Arial" w:hAnsi="Arial" w:cs="Arial"/>
          <w:sz w:val="20"/>
          <w:szCs w:val="20"/>
        </w:rPr>
        <w:t xml:space="preserve">o tym obowiązku prawnym, o ile prawo to nie zabrania udzielania takiej informacji z uwagi na ważny interes publiczny. </w:t>
      </w:r>
    </w:p>
    <w:p w14:paraId="0D956575" w14:textId="77777777" w:rsidR="002E3476" w:rsidRPr="002E3476" w:rsidRDefault="002E3476" w:rsidP="00E73596">
      <w:pPr>
        <w:numPr>
          <w:ilvl w:val="0"/>
          <w:numId w:val="34"/>
        </w:numPr>
        <w:tabs>
          <w:tab w:val="left" w:pos="284"/>
        </w:tabs>
        <w:spacing w:after="0"/>
        <w:ind w:left="284" w:hanging="284"/>
        <w:contextualSpacing/>
        <w:jc w:val="both"/>
        <w:rPr>
          <w:rFonts w:ascii="Arial" w:hAnsi="Arial" w:cs="Arial"/>
          <w:sz w:val="20"/>
          <w:szCs w:val="20"/>
        </w:rPr>
      </w:pPr>
      <w:r w:rsidRPr="002E3476">
        <w:rPr>
          <w:rFonts w:ascii="Arial" w:hAnsi="Arial" w:cs="Arial"/>
          <w:sz w:val="20"/>
          <w:szCs w:val="20"/>
        </w:rPr>
        <w:t xml:space="preserve">Podwykonawca, o którym mowa w </w:t>
      </w:r>
      <w:r w:rsidR="004618F6" w:rsidRPr="004618F6">
        <w:rPr>
          <w:rFonts w:ascii="Arial" w:hAnsi="Arial" w:cs="Arial"/>
          <w:bCs/>
          <w:sz w:val="20"/>
          <w:szCs w:val="20"/>
        </w:rPr>
        <w:t xml:space="preserve">§ 5 ust. 1 </w:t>
      </w:r>
      <w:r w:rsidRPr="004618F6">
        <w:rPr>
          <w:rFonts w:ascii="Arial" w:hAnsi="Arial" w:cs="Arial"/>
          <w:bCs/>
          <w:sz w:val="20"/>
          <w:szCs w:val="20"/>
        </w:rPr>
        <w:t>Umowy</w:t>
      </w:r>
      <w:r w:rsidRPr="002E3476">
        <w:rPr>
          <w:rFonts w:ascii="Arial" w:hAnsi="Arial" w:cs="Arial"/>
          <w:sz w:val="20"/>
          <w:szCs w:val="20"/>
        </w:rPr>
        <w:t xml:space="preserve"> winien spełniać te same gwarancje i obowiązki jakie zostały nałożone na Wykonawcę w niniejszym</w:t>
      </w:r>
      <w:r w:rsidRPr="002E3476">
        <w:rPr>
          <w:rFonts w:ascii="Arial" w:hAnsi="Arial" w:cs="Arial"/>
          <w:bCs/>
          <w:sz w:val="20"/>
          <w:szCs w:val="20"/>
        </w:rPr>
        <w:t xml:space="preserve"> paragrafie.</w:t>
      </w:r>
      <w:r w:rsidRPr="002E3476">
        <w:rPr>
          <w:rFonts w:ascii="Arial" w:hAnsi="Arial" w:cs="Arial"/>
          <w:sz w:val="20"/>
          <w:szCs w:val="20"/>
        </w:rPr>
        <w:t xml:space="preserve"> </w:t>
      </w:r>
    </w:p>
    <w:p w14:paraId="3761EA48" w14:textId="77777777" w:rsidR="002E3476" w:rsidRPr="002E3476" w:rsidRDefault="002E3476" w:rsidP="00E73596">
      <w:pPr>
        <w:numPr>
          <w:ilvl w:val="0"/>
          <w:numId w:val="34"/>
        </w:numPr>
        <w:tabs>
          <w:tab w:val="left" w:pos="284"/>
        </w:tabs>
        <w:spacing w:after="0"/>
        <w:ind w:left="284" w:hanging="284"/>
        <w:contextualSpacing/>
        <w:jc w:val="both"/>
        <w:rPr>
          <w:rFonts w:ascii="Arial" w:hAnsi="Arial" w:cs="Arial"/>
          <w:sz w:val="20"/>
          <w:szCs w:val="20"/>
        </w:rPr>
      </w:pPr>
      <w:r w:rsidRPr="002E3476">
        <w:rPr>
          <w:rFonts w:ascii="Arial" w:hAnsi="Arial" w:cs="Arial"/>
          <w:sz w:val="20"/>
          <w:szCs w:val="20"/>
        </w:rPr>
        <w:t xml:space="preserve">Wykonawca ponosi pełną odpowiedzialność wobec </w:t>
      </w:r>
      <w:r w:rsidRPr="002E3476">
        <w:rPr>
          <w:rFonts w:ascii="Arial" w:hAnsi="Arial" w:cs="Arial"/>
          <w:bCs/>
          <w:sz w:val="20"/>
          <w:szCs w:val="20"/>
        </w:rPr>
        <w:t>Zamawiającego</w:t>
      </w:r>
      <w:r w:rsidRPr="002E3476">
        <w:rPr>
          <w:rFonts w:ascii="Arial" w:hAnsi="Arial" w:cs="Arial"/>
          <w:sz w:val="20"/>
          <w:szCs w:val="20"/>
        </w:rPr>
        <w:t xml:space="preserve"> za nie wywiązanie </w:t>
      </w:r>
      <w:r w:rsidR="00A00CC6">
        <w:rPr>
          <w:rFonts w:ascii="Arial" w:hAnsi="Arial" w:cs="Arial"/>
          <w:sz w:val="20"/>
          <w:szCs w:val="20"/>
        </w:rPr>
        <w:br/>
      </w:r>
      <w:r w:rsidRPr="002E3476">
        <w:rPr>
          <w:rFonts w:ascii="Arial" w:hAnsi="Arial" w:cs="Arial"/>
          <w:sz w:val="20"/>
          <w:szCs w:val="20"/>
        </w:rPr>
        <w:t>się ze spoczywających na podwykonawcy obowiązków wynikających z niniejszego paragrafu.</w:t>
      </w:r>
    </w:p>
    <w:p w14:paraId="4265AF83" w14:textId="77777777" w:rsidR="00DC726E" w:rsidRDefault="00DC726E" w:rsidP="00DC726E">
      <w:pPr>
        <w:spacing w:after="0"/>
        <w:jc w:val="center"/>
        <w:rPr>
          <w:rFonts w:ascii="Arial" w:hAnsi="Arial" w:cs="Arial"/>
          <w:b/>
          <w:sz w:val="20"/>
          <w:szCs w:val="20"/>
        </w:rPr>
      </w:pPr>
    </w:p>
    <w:p w14:paraId="520B08E2" w14:textId="77777777" w:rsidR="00593128" w:rsidRPr="002E3476" w:rsidRDefault="00593128" w:rsidP="00DC726E">
      <w:pPr>
        <w:spacing w:after="0"/>
        <w:jc w:val="center"/>
        <w:rPr>
          <w:rFonts w:ascii="Arial" w:hAnsi="Arial" w:cs="Arial"/>
          <w:sz w:val="20"/>
          <w:szCs w:val="20"/>
        </w:rPr>
      </w:pPr>
      <w:r w:rsidRPr="002E3476">
        <w:rPr>
          <w:rFonts w:ascii="Arial" w:hAnsi="Arial" w:cs="Arial"/>
          <w:b/>
          <w:sz w:val="20"/>
          <w:szCs w:val="20"/>
        </w:rPr>
        <w:t>§</w:t>
      </w:r>
      <w:r w:rsidR="00A00CC6">
        <w:rPr>
          <w:rFonts w:ascii="Arial" w:hAnsi="Arial" w:cs="Arial"/>
          <w:b/>
          <w:sz w:val="20"/>
          <w:szCs w:val="20"/>
        </w:rPr>
        <w:t xml:space="preserve"> </w:t>
      </w:r>
      <w:r w:rsidRPr="002E3476">
        <w:rPr>
          <w:rFonts w:ascii="Arial" w:hAnsi="Arial" w:cs="Arial"/>
          <w:b/>
          <w:bCs/>
          <w:sz w:val="20"/>
          <w:szCs w:val="20"/>
        </w:rPr>
        <w:t>6</w:t>
      </w:r>
    </w:p>
    <w:p w14:paraId="0C60AD35" w14:textId="77777777" w:rsidR="00593128" w:rsidRPr="002E3476" w:rsidRDefault="00593128" w:rsidP="00DC726E">
      <w:pPr>
        <w:spacing w:after="0"/>
        <w:jc w:val="center"/>
        <w:rPr>
          <w:rFonts w:ascii="Arial" w:hAnsi="Arial" w:cs="Arial"/>
          <w:b/>
          <w:bCs/>
          <w:sz w:val="20"/>
          <w:szCs w:val="20"/>
        </w:rPr>
      </w:pPr>
      <w:r w:rsidRPr="002E3476">
        <w:rPr>
          <w:rFonts w:ascii="Arial" w:hAnsi="Arial" w:cs="Arial"/>
          <w:b/>
          <w:bCs/>
          <w:sz w:val="20"/>
          <w:szCs w:val="20"/>
        </w:rPr>
        <w:t>Odpowiedzialność Podmiotu przetwarzającego</w:t>
      </w:r>
    </w:p>
    <w:p w14:paraId="73E17B54" w14:textId="77777777" w:rsidR="002E3476" w:rsidRPr="002E3476" w:rsidRDefault="002E3476" w:rsidP="00E73596">
      <w:pPr>
        <w:numPr>
          <w:ilvl w:val="0"/>
          <w:numId w:val="35"/>
        </w:numPr>
        <w:spacing w:after="0"/>
        <w:ind w:left="284" w:hanging="287"/>
        <w:jc w:val="both"/>
        <w:rPr>
          <w:rFonts w:ascii="Arial" w:hAnsi="Arial" w:cs="Arial"/>
          <w:sz w:val="20"/>
          <w:szCs w:val="20"/>
        </w:rPr>
      </w:pPr>
      <w:r w:rsidRPr="002E3476">
        <w:rPr>
          <w:rFonts w:ascii="Arial" w:hAnsi="Arial" w:cs="Arial"/>
          <w:sz w:val="20"/>
          <w:szCs w:val="20"/>
        </w:rPr>
        <w:t xml:space="preserve">Wykonawca jest odpowiedzialny za udostępnienie lub wykorzystanie danych osobowych niezgodnie z treścią umowy, a w szczególności za udostępnienie powierzonych do przetwarzania danych osobowych osobom nieupoważnionym. </w:t>
      </w:r>
    </w:p>
    <w:p w14:paraId="2C4544BF" w14:textId="77777777" w:rsidR="002E3476" w:rsidRPr="002E3476" w:rsidRDefault="002E3476" w:rsidP="00E73596">
      <w:pPr>
        <w:numPr>
          <w:ilvl w:val="0"/>
          <w:numId w:val="35"/>
        </w:numPr>
        <w:spacing w:after="0"/>
        <w:ind w:left="284" w:hanging="287"/>
        <w:jc w:val="both"/>
        <w:rPr>
          <w:rFonts w:ascii="Arial" w:hAnsi="Arial" w:cs="Arial"/>
          <w:sz w:val="20"/>
          <w:szCs w:val="20"/>
        </w:rPr>
      </w:pPr>
      <w:r w:rsidRPr="002E3476">
        <w:rPr>
          <w:rFonts w:ascii="Arial" w:hAnsi="Arial" w:cs="Arial"/>
          <w:sz w:val="20"/>
          <w:szCs w:val="20"/>
        </w:rPr>
        <w:t xml:space="preserve">Wykonawca zobowiązuje się do niezwłocznego poinformowania </w:t>
      </w:r>
      <w:r w:rsidRPr="002E3476">
        <w:rPr>
          <w:rFonts w:ascii="Arial" w:hAnsi="Arial" w:cs="Arial"/>
          <w:bCs/>
          <w:sz w:val="20"/>
          <w:szCs w:val="20"/>
        </w:rPr>
        <w:t xml:space="preserve">Zamawiającego </w:t>
      </w:r>
      <w:r w:rsidRPr="002E3476">
        <w:rPr>
          <w:rFonts w:ascii="Arial" w:hAnsi="Arial" w:cs="Arial"/>
          <w:sz w:val="20"/>
          <w:szCs w:val="20"/>
        </w:rPr>
        <w:t xml:space="preserve">o jakimkolwiek postępowaniu, w szczególności administracyjnym lub sądowym, o jakiejkolwiek decyzji administracyjnej lub orzeczeniu dotyczącym przetwarzania tych danych, skierowanych </w:t>
      </w:r>
      <w:r w:rsidR="00A00CC6">
        <w:rPr>
          <w:rFonts w:ascii="Arial" w:hAnsi="Arial" w:cs="Arial"/>
          <w:sz w:val="20"/>
          <w:szCs w:val="20"/>
        </w:rPr>
        <w:br/>
      </w:r>
      <w:r w:rsidRPr="002E3476">
        <w:rPr>
          <w:rFonts w:ascii="Arial" w:hAnsi="Arial" w:cs="Arial"/>
          <w:sz w:val="20"/>
          <w:szCs w:val="20"/>
        </w:rPr>
        <w:t xml:space="preserve">do Wykonawcy, a także o wszelkich planowanych, o ile są wiadome, lub realizowanych kontrolach i inspekcjach dotyczących przetwarzania u Wykonawcy tych danych osobowych, w szczególności prowadzonych przez inspektorów upoważnionych przez Urząd Ochrony Danych Osobowych. Niniejszy ustęp dotyczy wyłącznie danych osobowych powierzonych przez </w:t>
      </w:r>
      <w:r w:rsidRPr="002E3476">
        <w:rPr>
          <w:rFonts w:ascii="Arial" w:hAnsi="Arial" w:cs="Arial"/>
          <w:bCs/>
          <w:sz w:val="20"/>
          <w:szCs w:val="20"/>
        </w:rPr>
        <w:t>Zamawiającego</w:t>
      </w:r>
      <w:r w:rsidRPr="002E3476">
        <w:rPr>
          <w:rFonts w:ascii="Arial" w:hAnsi="Arial" w:cs="Arial"/>
          <w:sz w:val="20"/>
          <w:szCs w:val="20"/>
        </w:rPr>
        <w:t xml:space="preserve">. </w:t>
      </w:r>
    </w:p>
    <w:p w14:paraId="786B1758" w14:textId="77777777" w:rsidR="002E3476" w:rsidRPr="002E3476" w:rsidRDefault="002E3476" w:rsidP="00E73596">
      <w:pPr>
        <w:numPr>
          <w:ilvl w:val="0"/>
          <w:numId w:val="35"/>
        </w:numPr>
        <w:spacing w:after="0"/>
        <w:ind w:left="284" w:hanging="287"/>
        <w:jc w:val="both"/>
        <w:rPr>
          <w:rFonts w:ascii="Arial" w:hAnsi="Arial" w:cs="Arial"/>
          <w:sz w:val="20"/>
          <w:szCs w:val="20"/>
        </w:rPr>
      </w:pPr>
      <w:r w:rsidRPr="002E3476">
        <w:rPr>
          <w:rFonts w:ascii="Arial" w:hAnsi="Arial" w:cs="Arial"/>
          <w:sz w:val="20"/>
          <w:szCs w:val="20"/>
        </w:rPr>
        <w:t xml:space="preserve">Zgodnie z art. 82 ust 2 Rozporządzenia ponosi odpowiedzialność za szkody, jakie z jego winy powstały po stronie </w:t>
      </w:r>
      <w:r w:rsidRPr="002E3476">
        <w:rPr>
          <w:rFonts w:ascii="Arial" w:hAnsi="Arial" w:cs="Arial"/>
          <w:bCs/>
          <w:sz w:val="20"/>
          <w:szCs w:val="20"/>
        </w:rPr>
        <w:t>Zamawiającego</w:t>
      </w:r>
      <w:r w:rsidRPr="002E3476">
        <w:rPr>
          <w:rFonts w:ascii="Arial" w:hAnsi="Arial" w:cs="Arial"/>
          <w:sz w:val="20"/>
          <w:szCs w:val="20"/>
        </w:rPr>
        <w:t xml:space="preserve"> w wyniku przetwarzania powierzonych danych.</w:t>
      </w:r>
    </w:p>
    <w:p w14:paraId="3F6B8181" w14:textId="77777777" w:rsidR="002E3476" w:rsidRPr="002E3476" w:rsidRDefault="002E3476" w:rsidP="00E73596">
      <w:pPr>
        <w:numPr>
          <w:ilvl w:val="0"/>
          <w:numId w:val="35"/>
        </w:numPr>
        <w:spacing w:after="0"/>
        <w:ind w:left="284" w:hanging="287"/>
        <w:jc w:val="both"/>
        <w:rPr>
          <w:rFonts w:ascii="Arial" w:hAnsi="Arial" w:cs="Arial"/>
          <w:sz w:val="20"/>
          <w:szCs w:val="20"/>
        </w:rPr>
      </w:pPr>
      <w:r w:rsidRPr="002E3476">
        <w:rPr>
          <w:rFonts w:ascii="Arial" w:hAnsi="Arial" w:cs="Arial"/>
          <w:bCs/>
          <w:sz w:val="20"/>
          <w:szCs w:val="20"/>
        </w:rPr>
        <w:t>Zamawiający</w:t>
      </w:r>
      <w:r w:rsidRPr="002E3476">
        <w:rPr>
          <w:rFonts w:ascii="Arial" w:hAnsi="Arial" w:cs="Arial"/>
          <w:sz w:val="20"/>
          <w:szCs w:val="20"/>
        </w:rPr>
        <w:t xml:space="preserve"> ma prawo żądania wstrzymania przetwarzania danych w przypadku przetwarzania </w:t>
      </w:r>
      <w:r w:rsidR="00A00CC6">
        <w:rPr>
          <w:rFonts w:ascii="Arial" w:hAnsi="Arial" w:cs="Arial"/>
          <w:sz w:val="20"/>
          <w:szCs w:val="20"/>
        </w:rPr>
        <w:br/>
      </w:r>
      <w:r w:rsidRPr="002E3476">
        <w:rPr>
          <w:rFonts w:ascii="Arial" w:hAnsi="Arial" w:cs="Arial"/>
          <w:sz w:val="20"/>
          <w:szCs w:val="20"/>
        </w:rPr>
        <w:t>ich niezgodnie z aktualnymi przepisami lub postanowieniami Umowy oraz w zakresie ochrony osób.</w:t>
      </w:r>
    </w:p>
    <w:p w14:paraId="1A54197E" w14:textId="77777777" w:rsidR="00DC726E" w:rsidRDefault="00DC726E" w:rsidP="00DC726E">
      <w:pPr>
        <w:spacing w:after="0"/>
        <w:jc w:val="center"/>
        <w:rPr>
          <w:rFonts w:ascii="Arial" w:hAnsi="Arial" w:cs="Arial"/>
          <w:b/>
          <w:sz w:val="20"/>
          <w:szCs w:val="20"/>
        </w:rPr>
      </w:pPr>
    </w:p>
    <w:p w14:paraId="2762B245" w14:textId="77777777" w:rsidR="00593128" w:rsidRPr="002E3476" w:rsidRDefault="00593128" w:rsidP="00DC726E">
      <w:pPr>
        <w:spacing w:after="0"/>
        <w:jc w:val="center"/>
        <w:rPr>
          <w:rFonts w:ascii="Arial" w:hAnsi="Arial" w:cs="Arial"/>
          <w:sz w:val="20"/>
          <w:szCs w:val="20"/>
        </w:rPr>
      </w:pPr>
      <w:r w:rsidRPr="002E3476">
        <w:rPr>
          <w:rFonts w:ascii="Arial" w:hAnsi="Arial" w:cs="Arial"/>
          <w:b/>
          <w:sz w:val="20"/>
          <w:szCs w:val="20"/>
        </w:rPr>
        <w:t>§</w:t>
      </w:r>
      <w:r w:rsidR="00A00CC6">
        <w:rPr>
          <w:rFonts w:ascii="Arial" w:hAnsi="Arial" w:cs="Arial"/>
          <w:b/>
          <w:sz w:val="20"/>
          <w:szCs w:val="20"/>
        </w:rPr>
        <w:t xml:space="preserve"> </w:t>
      </w:r>
      <w:r w:rsidRPr="002E3476">
        <w:rPr>
          <w:rFonts w:ascii="Arial" w:hAnsi="Arial" w:cs="Arial"/>
          <w:b/>
          <w:bCs/>
          <w:sz w:val="20"/>
          <w:szCs w:val="20"/>
        </w:rPr>
        <w:t>7</w:t>
      </w:r>
    </w:p>
    <w:p w14:paraId="105DBD16" w14:textId="77777777" w:rsidR="00593128" w:rsidRPr="002E3476" w:rsidRDefault="00593128" w:rsidP="00DC726E">
      <w:pPr>
        <w:spacing w:after="0"/>
        <w:jc w:val="center"/>
        <w:rPr>
          <w:rFonts w:ascii="Arial" w:hAnsi="Arial" w:cs="Arial"/>
          <w:b/>
          <w:bCs/>
          <w:sz w:val="20"/>
          <w:szCs w:val="20"/>
        </w:rPr>
      </w:pPr>
      <w:r w:rsidRPr="002E3476">
        <w:rPr>
          <w:rFonts w:ascii="Arial" w:hAnsi="Arial" w:cs="Arial"/>
          <w:b/>
          <w:bCs/>
          <w:sz w:val="20"/>
          <w:szCs w:val="20"/>
        </w:rPr>
        <w:t>Czas przetwarzania</w:t>
      </w:r>
    </w:p>
    <w:p w14:paraId="772BBB6C" w14:textId="77777777" w:rsidR="00593128" w:rsidRPr="002E3476" w:rsidRDefault="00593128" w:rsidP="00DC726E">
      <w:pPr>
        <w:spacing w:after="0"/>
        <w:jc w:val="both"/>
        <w:rPr>
          <w:rFonts w:ascii="Arial" w:hAnsi="Arial" w:cs="Arial"/>
          <w:sz w:val="20"/>
          <w:szCs w:val="20"/>
        </w:rPr>
      </w:pPr>
      <w:r w:rsidRPr="002E3476">
        <w:rPr>
          <w:rFonts w:ascii="Arial" w:hAnsi="Arial" w:cs="Arial"/>
          <w:sz w:val="20"/>
          <w:szCs w:val="20"/>
        </w:rPr>
        <w:t>Dane osobowe zostają powierzone na okres realizacji umowy.</w:t>
      </w:r>
    </w:p>
    <w:p w14:paraId="63C2148B" w14:textId="77777777" w:rsidR="00A00CC6" w:rsidRDefault="00A00CC6" w:rsidP="00DC726E">
      <w:pPr>
        <w:spacing w:after="0"/>
        <w:jc w:val="center"/>
        <w:rPr>
          <w:rFonts w:ascii="Arial" w:hAnsi="Arial" w:cs="Arial"/>
          <w:b/>
          <w:sz w:val="20"/>
          <w:szCs w:val="20"/>
        </w:rPr>
      </w:pPr>
    </w:p>
    <w:p w14:paraId="279B1182" w14:textId="77777777" w:rsidR="00593128" w:rsidRPr="002E3476" w:rsidRDefault="00593128" w:rsidP="00DC726E">
      <w:pPr>
        <w:spacing w:after="0"/>
        <w:jc w:val="center"/>
        <w:rPr>
          <w:rFonts w:ascii="Arial" w:hAnsi="Arial" w:cs="Arial"/>
          <w:b/>
          <w:sz w:val="20"/>
          <w:szCs w:val="20"/>
        </w:rPr>
      </w:pPr>
      <w:r w:rsidRPr="002E3476">
        <w:rPr>
          <w:rFonts w:ascii="Arial" w:hAnsi="Arial" w:cs="Arial"/>
          <w:b/>
          <w:sz w:val="20"/>
          <w:szCs w:val="20"/>
        </w:rPr>
        <w:t>§</w:t>
      </w:r>
      <w:r w:rsidR="00A00CC6">
        <w:rPr>
          <w:rFonts w:ascii="Arial" w:hAnsi="Arial" w:cs="Arial"/>
          <w:b/>
          <w:sz w:val="20"/>
          <w:szCs w:val="20"/>
        </w:rPr>
        <w:t xml:space="preserve"> </w:t>
      </w:r>
      <w:r w:rsidRPr="002E3476">
        <w:rPr>
          <w:rFonts w:ascii="Arial" w:hAnsi="Arial" w:cs="Arial"/>
          <w:b/>
          <w:sz w:val="20"/>
          <w:szCs w:val="20"/>
        </w:rPr>
        <w:t>8</w:t>
      </w:r>
    </w:p>
    <w:p w14:paraId="02FB691E" w14:textId="77777777" w:rsidR="00593128" w:rsidRPr="002E3476" w:rsidRDefault="00593128" w:rsidP="00DC726E">
      <w:pPr>
        <w:spacing w:after="0"/>
        <w:jc w:val="center"/>
        <w:rPr>
          <w:rFonts w:ascii="Arial" w:hAnsi="Arial" w:cs="Arial"/>
          <w:b/>
          <w:bCs/>
          <w:sz w:val="20"/>
          <w:szCs w:val="20"/>
        </w:rPr>
      </w:pPr>
      <w:r w:rsidRPr="002E3476">
        <w:rPr>
          <w:rFonts w:ascii="Arial" w:hAnsi="Arial" w:cs="Arial"/>
          <w:b/>
          <w:bCs/>
          <w:sz w:val="20"/>
          <w:szCs w:val="20"/>
        </w:rPr>
        <w:t>Rozwiązanie umowy</w:t>
      </w:r>
    </w:p>
    <w:p w14:paraId="01FC62EB" w14:textId="77777777" w:rsidR="00593128" w:rsidRPr="002E3476" w:rsidRDefault="00593128" w:rsidP="00DC726E">
      <w:pPr>
        <w:spacing w:after="0"/>
        <w:jc w:val="both"/>
        <w:rPr>
          <w:rFonts w:ascii="Arial" w:hAnsi="Arial" w:cs="Arial"/>
          <w:sz w:val="20"/>
          <w:szCs w:val="20"/>
        </w:rPr>
      </w:pPr>
      <w:r w:rsidRPr="002E3476">
        <w:rPr>
          <w:rFonts w:ascii="Arial" w:hAnsi="Arial" w:cs="Arial"/>
          <w:sz w:val="20"/>
          <w:szCs w:val="20"/>
        </w:rPr>
        <w:t>Zamawiający może rozwiązać niniejszą umowę ze skutkiem natychmiastowym gdy Wykonawca:</w:t>
      </w:r>
    </w:p>
    <w:p w14:paraId="4A6B7BA2" w14:textId="77777777" w:rsidR="00593128" w:rsidRPr="002E3476" w:rsidRDefault="00593128" w:rsidP="00E73596">
      <w:pPr>
        <w:pStyle w:val="Akapitzlist"/>
        <w:numPr>
          <w:ilvl w:val="0"/>
          <w:numId w:val="11"/>
        </w:numPr>
        <w:suppressAutoHyphens/>
        <w:spacing w:line="276" w:lineRule="auto"/>
        <w:ind w:left="284" w:hanging="284"/>
        <w:jc w:val="both"/>
        <w:rPr>
          <w:rFonts w:ascii="Arial" w:hAnsi="Arial" w:cs="Arial"/>
        </w:rPr>
      </w:pPr>
      <w:r w:rsidRPr="002E3476">
        <w:rPr>
          <w:rFonts w:ascii="Arial" w:hAnsi="Arial" w:cs="Arial"/>
        </w:rPr>
        <w:t xml:space="preserve">pomimo zobowiązania go do usunięcia uchybień stwierdzonych podczas kontroli nie usunie </w:t>
      </w:r>
      <w:r w:rsidR="00A00CC6">
        <w:rPr>
          <w:rFonts w:ascii="Arial" w:hAnsi="Arial" w:cs="Arial"/>
        </w:rPr>
        <w:br/>
      </w:r>
      <w:r w:rsidRPr="002E3476">
        <w:rPr>
          <w:rFonts w:ascii="Arial" w:hAnsi="Arial" w:cs="Arial"/>
        </w:rPr>
        <w:t>ich w wyznaczonym terminie;</w:t>
      </w:r>
    </w:p>
    <w:p w14:paraId="1872D169" w14:textId="77777777" w:rsidR="00593128" w:rsidRPr="002E3476" w:rsidRDefault="00593128" w:rsidP="00E73596">
      <w:pPr>
        <w:numPr>
          <w:ilvl w:val="0"/>
          <w:numId w:val="11"/>
        </w:numPr>
        <w:suppressAutoHyphens/>
        <w:spacing w:after="0"/>
        <w:ind w:left="284" w:hanging="284"/>
        <w:jc w:val="both"/>
        <w:rPr>
          <w:rFonts w:ascii="Arial" w:hAnsi="Arial" w:cs="Arial"/>
          <w:sz w:val="20"/>
          <w:szCs w:val="20"/>
        </w:rPr>
      </w:pPr>
      <w:r w:rsidRPr="002E3476">
        <w:rPr>
          <w:rFonts w:ascii="Arial" w:hAnsi="Arial" w:cs="Arial"/>
          <w:sz w:val="20"/>
          <w:szCs w:val="20"/>
        </w:rPr>
        <w:t>przetwarza dane osobowe w sposób niezgodny z umową;</w:t>
      </w:r>
    </w:p>
    <w:p w14:paraId="07D879FF" w14:textId="77777777" w:rsidR="00593128" w:rsidRPr="002E3476" w:rsidRDefault="00593128" w:rsidP="00E73596">
      <w:pPr>
        <w:numPr>
          <w:ilvl w:val="0"/>
          <w:numId w:val="11"/>
        </w:numPr>
        <w:suppressAutoHyphens/>
        <w:spacing w:after="0"/>
        <w:ind w:left="284" w:hanging="284"/>
        <w:jc w:val="both"/>
        <w:rPr>
          <w:rFonts w:ascii="Arial" w:hAnsi="Arial" w:cs="Arial"/>
          <w:sz w:val="20"/>
          <w:szCs w:val="20"/>
        </w:rPr>
      </w:pPr>
      <w:r w:rsidRPr="002E3476">
        <w:rPr>
          <w:rFonts w:ascii="Arial" w:hAnsi="Arial" w:cs="Arial"/>
          <w:sz w:val="20"/>
          <w:szCs w:val="20"/>
        </w:rPr>
        <w:t>powierzył przetwarzanie danych osobowych innemu podmiotowi bez wywiązania się z </w:t>
      </w:r>
      <w:r w:rsidRPr="004618F6">
        <w:rPr>
          <w:rFonts w:ascii="Arial" w:hAnsi="Arial" w:cs="Arial"/>
          <w:sz w:val="20"/>
          <w:szCs w:val="20"/>
        </w:rPr>
        <w:t xml:space="preserve">obowiązku </w:t>
      </w:r>
      <w:r w:rsidR="004618F6" w:rsidRPr="004618F6">
        <w:rPr>
          <w:rFonts w:ascii="Arial" w:hAnsi="Arial" w:cs="Arial"/>
          <w:sz w:val="20"/>
          <w:szCs w:val="20"/>
        </w:rPr>
        <w:t>§</w:t>
      </w:r>
      <w:r w:rsidR="004618F6" w:rsidRPr="004618F6">
        <w:rPr>
          <w:rFonts w:ascii="Arial" w:hAnsi="Arial" w:cs="Arial"/>
          <w:b/>
          <w:sz w:val="20"/>
          <w:szCs w:val="20"/>
        </w:rPr>
        <w:t xml:space="preserve"> </w:t>
      </w:r>
      <w:r w:rsidR="004618F6" w:rsidRPr="004618F6">
        <w:rPr>
          <w:rFonts w:ascii="Arial" w:hAnsi="Arial" w:cs="Arial"/>
          <w:bCs/>
          <w:sz w:val="20"/>
          <w:szCs w:val="20"/>
        </w:rPr>
        <w:t xml:space="preserve">5 ust. 1 </w:t>
      </w:r>
      <w:r w:rsidRPr="004618F6">
        <w:rPr>
          <w:rFonts w:ascii="Arial" w:hAnsi="Arial" w:cs="Arial"/>
          <w:bCs/>
          <w:sz w:val="20"/>
          <w:szCs w:val="20"/>
        </w:rPr>
        <w:t>umowy</w:t>
      </w:r>
      <w:r w:rsidRPr="002E3476">
        <w:rPr>
          <w:rFonts w:ascii="Arial" w:hAnsi="Arial" w:cs="Arial"/>
          <w:sz w:val="20"/>
          <w:szCs w:val="20"/>
        </w:rPr>
        <w:t>.</w:t>
      </w:r>
    </w:p>
    <w:p w14:paraId="16CCDEBE" w14:textId="77777777" w:rsidR="00593128" w:rsidRPr="002E3476" w:rsidRDefault="00593128" w:rsidP="00E73596">
      <w:pPr>
        <w:numPr>
          <w:ilvl w:val="0"/>
          <w:numId w:val="11"/>
        </w:numPr>
        <w:suppressAutoHyphens/>
        <w:spacing w:after="0"/>
        <w:ind w:left="284" w:hanging="284"/>
        <w:jc w:val="both"/>
        <w:rPr>
          <w:rFonts w:ascii="Arial" w:hAnsi="Arial" w:cs="Arial"/>
          <w:sz w:val="20"/>
          <w:szCs w:val="20"/>
        </w:rPr>
      </w:pPr>
      <w:r w:rsidRPr="002E3476">
        <w:rPr>
          <w:rFonts w:ascii="Arial" w:hAnsi="Arial" w:cs="Arial"/>
          <w:sz w:val="20"/>
          <w:szCs w:val="20"/>
        </w:rPr>
        <w:t>uniemożliwienia Zamawiającemu skorzystanie z prawa kontroli.</w:t>
      </w:r>
    </w:p>
    <w:p w14:paraId="4C89CDDA" w14:textId="77777777" w:rsidR="00DC726E" w:rsidRDefault="00DC726E" w:rsidP="00DC726E">
      <w:pPr>
        <w:spacing w:after="0"/>
        <w:jc w:val="center"/>
        <w:rPr>
          <w:rFonts w:ascii="Arial" w:hAnsi="Arial" w:cs="Arial"/>
          <w:b/>
          <w:sz w:val="20"/>
          <w:szCs w:val="20"/>
        </w:rPr>
      </w:pPr>
    </w:p>
    <w:p w14:paraId="5DAB1230" w14:textId="77777777" w:rsidR="00593128" w:rsidRPr="002E3476" w:rsidRDefault="00593128" w:rsidP="00DC726E">
      <w:pPr>
        <w:spacing w:after="0"/>
        <w:jc w:val="center"/>
        <w:rPr>
          <w:rFonts w:ascii="Arial" w:hAnsi="Arial" w:cs="Arial"/>
          <w:sz w:val="20"/>
          <w:szCs w:val="20"/>
        </w:rPr>
      </w:pPr>
      <w:r w:rsidRPr="002E3476">
        <w:rPr>
          <w:rFonts w:ascii="Arial" w:hAnsi="Arial" w:cs="Arial"/>
          <w:b/>
          <w:sz w:val="20"/>
          <w:szCs w:val="20"/>
        </w:rPr>
        <w:t>§</w:t>
      </w:r>
      <w:r w:rsidR="00DC726E">
        <w:rPr>
          <w:rFonts w:ascii="Arial" w:hAnsi="Arial" w:cs="Arial"/>
          <w:b/>
          <w:sz w:val="20"/>
          <w:szCs w:val="20"/>
        </w:rPr>
        <w:t xml:space="preserve"> </w:t>
      </w:r>
      <w:r w:rsidRPr="002E3476">
        <w:rPr>
          <w:rFonts w:ascii="Arial" w:hAnsi="Arial" w:cs="Arial"/>
          <w:b/>
          <w:bCs/>
          <w:sz w:val="20"/>
          <w:szCs w:val="20"/>
        </w:rPr>
        <w:t>9</w:t>
      </w:r>
    </w:p>
    <w:p w14:paraId="06E5AE28" w14:textId="77777777" w:rsidR="00593128" w:rsidRPr="002E3476" w:rsidRDefault="00593128" w:rsidP="00DC726E">
      <w:pPr>
        <w:spacing w:after="0"/>
        <w:jc w:val="center"/>
        <w:rPr>
          <w:rFonts w:ascii="Arial" w:hAnsi="Arial" w:cs="Arial"/>
          <w:b/>
          <w:bCs/>
          <w:sz w:val="20"/>
          <w:szCs w:val="20"/>
        </w:rPr>
      </w:pPr>
      <w:r w:rsidRPr="002E3476">
        <w:rPr>
          <w:rFonts w:ascii="Arial" w:hAnsi="Arial" w:cs="Arial"/>
          <w:b/>
          <w:bCs/>
          <w:sz w:val="20"/>
          <w:szCs w:val="20"/>
        </w:rPr>
        <w:t>Zasady zachowania poufności</w:t>
      </w:r>
    </w:p>
    <w:p w14:paraId="3456EB88" w14:textId="77777777" w:rsidR="00593128" w:rsidRPr="002E3476" w:rsidRDefault="00593128" w:rsidP="00E73596">
      <w:pPr>
        <w:numPr>
          <w:ilvl w:val="0"/>
          <w:numId w:val="10"/>
        </w:numPr>
        <w:suppressAutoHyphens/>
        <w:spacing w:after="0"/>
        <w:jc w:val="both"/>
        <w:rPr>
          <w:rFonts w:ascii="Arial" w:hAnsi="Arial" w:cs="Arial"/>
          <w:sz w:val="20"/>
          <w:szCs w:val="20"/>
        </w:rPr>
      </w:pPr>
      <w:r w:rsidRPr="002E3476">
        <w:rPr>
          <w:rFonts w:ascii="Arial" w:hAnsi="Arial" w:cs="Arial"/>
          <w:sz w:val="20"/>
          <w:szCs w:val="20"/>
        </w:rPr>
        <w:t xml:space="preserve">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(„dane poufne”). Dotyczy danych poufnych i danych osobowych, dla których zamawiający jest Administratorem jak również danych powierzonych w związku z realizacją </w:t>
      </w:r>
      <w:r w:rsidR="0075779E">
        <w:rPr>
          <w:rFonts w:ascii="Arial" w:hAnsi="Arial" w:cs="Arial"/>
          <w:sz w:val="20"/>
          <w:szCs w:val="20"/>
        </w:rPr>
        <w:t>spotkań</w:t>
      </w:r>
      <w:r w:rsidRPr="002E3476">
        <w:rPr>
          <w:rFonts w:ascii="Arial" w:hAnsi="Arial" w:cs="Arial"/>
          <w:sz w:val="20"/>
          <w:szCs w:val="20"/>
        </w:rPr>
        <w:t>, o który</w:t>
      </w:r>
      <w:r w:rsidR="0075779E">
        <w:rPr>
          <w:rFonts w:ascii="Arial" w:hAnsi="Arial" w:cs="Arial"/>
          <w:sz w:val="20"/>
          <w:szCs w:val="20"/>
        </w:rPr>
        <w:t xml:space="preserve">ch </w:t>
      </w:r>
      <w:r w:rsidRPr="002E3476">
        <w:rPr>
          <w:rFonts w:ascii="Arial" w:hAnsi="Arial" w:cs="Arial"/>
          <w:sz w:val="20"/>
          <w:szCs w:val="20"/>
        </w:rPr>
        <w:t xml:space="preserve">mowa w </w:t>
      </w:r>
      <w:r w:rsidR="004618F6" w:rsidRPr="004618F6">
        <w:rPr>
          <w:rFonts w:ascii="Arial" w:hAnsi="Arial" w:cs="Arial"/>
          <w:bCs/>
          <w:sz w:val="20"/>
          <w:szCs w:val="20"/>
        </w:rPr>
        <w:t xml:space="preserve">§ 2 ust. 1 </w:t>
      </w:r>
      <w:r w:rsidRPr="004618F6">
        <w:rPr>
          <w:rFonts w:ascii="Arial" w:hAnsi="Arial" w:cs="Arial"/>
          <w:bCs/>
          <w:sz w:val="20"/>
          <w:szCs w:val="20"/>
        </w:rPr>
        <w:t>tego</w:t>
      </w:r>
      <w:r w:rsidRPr="002E3476">
        <w:rPr>
          <w:rFonts w:ascii="Arial" w:hAnsi="Arial" w:cs="Arial"/>
          <w:sz w:val="20"/>
          <w:szCs w:val="20"/>
        </w:rPr>
        <w:t xml:space="preserve"> paragrafu.</w:t>
      </w:r>
    </w:p>
    <w:p w14:paraId="05968053" w14:textId="77777777" w:rsidR="00593128" w:rsidRPr="002E3476" w:rsidRDefault="00593128" w:rsidP="00E73596">
      <w:pPr>
        <w:numPr>
          <w:ilvl w:val="0"/>
          <w:numId w:val="10"/>
        </w:numPr>
        <w:suppressAutoHyphens/>
        <w:spacing w:after="0"/>
        <w:jc w:val="both"/>
        <w:rPr>
          <w:rFonts w:ascii="Arial" w:hAnsi="Arial" w:cs="Arial"/>
          <w:sz w:val="20"/>
          <w:szCs w:val="20"/>
        </w:rPr>
      </w:pPr>
      <w:r w:rsidRPr="002E3476">
        <w:rPr>
          <w:rFonts w:ascii="Arial" w:hAnsi="Arial" w:cs="Arial"/>
          <w:sz w:val="20"/>
          <w:szCs w:val="20"/>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79C5A14D" w14:textId="77777777" w:rsidR="00593128" w:rsidRPr="002E2DD6" w:rsidRDefault="00593128" w:rsidP="00DC726E">
      <w:pPr>
        <w:spacing w:after="0"/>
        <w:jc w:val="right"/>
        <w:rPr>
          <w:rFonts w:ascii="Arial" w:hAnsi="Arial" w:cs="Arial"/>
        </w:rPr>
      </w:pPr>
    </w:p>
    <w:p w14:paraId="2DCA0D2C" w14:textId="77777777" w:rsidR="00593128" w:rsidRPr="002E2DD6" w:rsidRDefault="00593128" w:rsidP="00DC726E">
      <w:pPr>
        <w:spacing w:after="0"/>
        <w:jc w:val="both"/>
        <w:rPr>
          <w:rFonts w:ascii="Arial" w:hAnsi="Arial" w:cs="Arial"/>
        </w:rPr>
      </w:pPr>
      <w:r w:rsidRPr="002E2DD6">
        <w:rPr>
          <w:rFonts w:ascii="Arial" w:hAnsi="Arial" w:cs="Arial"/>
        </w:rPr>
        <w:t xml:space="preserve"> </w:t>
      </w:r>
    </w:p>
    <w:tbl>
      <w:tblPr>
        <w:tblW w:w="9072" w:type="dxa"/>
        <w:tblLayout w:type="fixed"/>
        <w:tblLook w:val="0000" w:firstRow="0" w:lastRow="0" w:firstColumn="0" w:lastColumn="0" w:noHBand="0" w:noVBand="0"/>
      </w:tblPr>
      <w:tblGrid>
        <w:gridCol w:w="4997"/>
        <w:gridCol w:w="4075"/>
      </w:tblGrid>
      <w:tr w:rsidR="00593128" w:rsidRPr="002E3476" w14:paraId="0CF10198" w14:textId="77777777" w:rsidTr="008C0C01">
        <w:trPr>
          <w:trHeight w:val="346"/>
        </w:trPr>
        <w:tc>
          <w:tcPr>
            <w:tcW w:w="4997" w:type="dxa"/>
            <w:shd w:val="clear" w:color="auto" w:fill="auto"/>
            <w:vAlign w:val="center"/>
          </w:tcPr>
          <w:p w14:paraId="3B6810C0" w14:textId="77777777" w:rsidR="00593128" w:rsidRPr="002E3476" w:rsidRDefault="00593128" w:rsidP="008C0C01">
            <w:pPr>
              <w:spacing w:after="0"/>
              <w:jc w:val="center"/>
              <w:rPr>
                <w:rFonts w:ascii="Arial" w:hAnsi="Arial" w:cs="Arial"/>
                <w:sz w:val="20"/>
                <w:szCs w:val="20"/>
                <w:lang w:eastAsia="zh-CN"/>
              </w:rPr>
            </w:pPr>
            <w:r w:rsidRPr="002E3476">
              <w:rPr>
                <w:rFonts w:ascii="Arial" w:hAnsi="Arial" w:cs="Arial"/>
                <w:b/>
                <w:sz w:val="20"/>
                <w:szCs w:val="20"/>
                <w:lang w:eastAsia="zh-CN"/>
              </w:rPr>
              <w:lastRenderedPageBreak/>
              <w:t>Administrator danych</w:t>
            </w:r>
          </w:p>
        </w:tc>
        <w:tc>
          <w:tcPr>
            <w:tcW w:w="4075" w:type="dxa"/>
            <w:shd w:val="clear" w:color="auto" w:fill="auto"/>
            <w:vAlign w:val="center"/>
          </w:tcPr>
          <w:p w14:paraId="22575F55" w14:textId="77777777" w:rsidR="00593128" w:rsidRPr="002E3476" w:rsidRDefault="00593128" w:rsidP="008C0C01">
            <w:pPr>
              <w:spacing w:after="0"/>
              <w:jc w:val="center"/>
              <w:rPr>
                <w:rFonts w:ascii="Arial" w:hAnsi="Arial" w:cs="Arial"/>
                <w:sz w:val="20"/>
                <w:szCs w:val="20"/>
                <w:lang w:eastAsia="zh-CN"/>
              </w:rPr>
            </w:pPr>
            <w:r w:rsidRPr="002E3476">
              <w:rPr>
                <w:rFonts w:ascii="Arial" w:hAnsi="Arial" w:cs="Arial"/>
                <w:b/>
                <w:sz w:val="20"/>
                <w:szCs w:val="20"/>
                <w:lang w:eastAsia="zh-CN"/>
              </w:rPr>
              <w:t>Podmiot przetwarzający</w:t>
            </w:r>
          </w:p>
        </w:tc>
      </w:tr>
      <w:tr w:rsidR="00593128" w:rsidRPr="002E3476" w14:paraId="1FA59AE8" w14:textId="77777777" w:rsidTr="008C0C01">
        <w:trPr>
          <w:trHeight w:val="789"/>
        </w:trPr>
        <w:tc>
          <w:tcPr>
            <w:tcW w:w="4997" w:type="dxa"/>
            <w:shd w:val="clear" w:color="auto" w:fill="auto"/>
            <w:vAlign w:val="center"/>
          </w:tcPr>
          <w:p w14:paraId="14D6E329" w14:textId="77777777" w:rsidR="00593128" w:rsidRPr="002E3476" w:rsidRDefault="00593128" w:rsidP="00DC726E">
            <w:pPr>
              <w:spacing w:after="0"/>
              <w:jc w:val="center"/>
              <w:rPr>
                <w:rFonts w:ascii="Arial" w:hAnsi="Arial" w:cs="Arial"/>
                <w:sz w:val="20"/>
                <w:szCs w:val="20"/>
                <w:lang w:eastAsia="zh-CN"/>
              </w:rPr>
            </w:pPr>
          </w:p>
        </w:tc>
        <w:tc>
          <w:tcPr>
            <w:tcW w:w="4075" w:type="dxa"/>
            <w:shd w:val="clear" w:color="auto" w:fill="auto"/>
            <w:vAlign w:val="center"/>
          </w:tcPr>
          <w:p w14:paraId="12D5658D" w14:textId="77777777" w:rsidR="00593128" w:rsidRPr="002E3476" w:rsidRDefault="00593128" w:rsidP="00DC726E">
            <w:pPr>
              <w:spacing w:after="0"/>
              <w:jc w:val="center"/>
              <w:rPr>
                <w:rFonts w:ascii="Arial" w:hAnsi="Arial" w:cs="Arial"/>
                <w:sz w:val="20"/>
                <w:szCs w:val="20"/>
                <w:lang w:eastAsia="zh-CN"/>
              </w:rPr>
            </w:pPr>
          </w:p>
        </w:tc>
      </w:tr>
    </w:tbl>
    <w:p w14:paraId="2F34711A" w14:textId="77777777" w:rsidR="00471C00" w:rsidRDefault="00471C00" w:rsidP="00DC726E">
      <w:pPr>
        <w:spacing w:after="0"/>
        <w:rPr>
          <w:rFonts w:ascii="Arial" w:hAnsi="Arial" w:cs="Arial"/>
          <w:sz w:val="20"/>
          <w:szCs w:val="20"/>
        </w:rPr>
      </w:pPr>
    </w:p>
    <w:p w14:paraId="09E3BC7A" w14:textId="77777777" w:rsidR="00B036EF" w:rsidRDefault="00B036EF" w:rsidP="00DC726E">
      <w:pPr>
        <w:spacing w:after="0"/>
        <w:rPr>
          <w:rFonts w:ascii="Arial" w:hAnsi="Arial" w:cs="Arial"/>
          <w:sz w:val="20"/>
          <w:szCs w:val="20"/>
        </w:rPr>
      </w:pPr>
    </w:p>
    <w:p w14:paraId="00C2597C" w14:textId="77777777" w:rsidR="00B036EF" w:rsidRDefault="00B036EF" w:rsidP="00DC726E">
      <w:pPr>
        <w:spacing w:after="0"/>
        <w:rPr>
          <w:rFonts w:ascii="Arial" w:hAnsi="Arial" w:cs="Arial"/>
          <w:sz w:val="20"/>
          <w:szCs w:val="20"/>
        </w:rPr>
      </w:pPr>
    </w:p>
    <w:p w14:paraId="3AEF9043" w14:textId="77777777" w:rsidR="00B036EF" w:rsidRDefault="00B036EF" w:rsidP="00DC726E">
      <w:pPr>
        <w:spacing w:after="0"/>
        <w:rPr>
          <w:rFonts w:ascii="Arial" w:hAnsi="Arial" w:cs="Arial"/>
          <w:sz w:val="20"/>
          <w:szCs w:val="20"/>
        </w:rPr>
      </w:pPr>
    </w:p>
    <w:p w14:paraId="137E263F" w14:textId="77777777" w:rsidR="00B036EF" w:rsidRDefault="00B036EF" w:rsidP="00DC726E">
      <w:pPr>
        <w:spacing w:after="0"/>
        <w:rPr>
          <w:rFonts w:ascii="Arial" w:hAnsi="Arial" w:cs="Arial"/>
          <w:sz w:val="20"/>
          <w:szCs w:val="20"/>
        </w:rPr>
      </w:pPr>
    </w:p>
    <w:p w14:paraId="698DFDE6" w14:textId="77777777" w:rsidR="00B036EF" w:rsidRDefault="00B036EF" w:rsidP="00DC726E">
      <w:pPr>
        <w:spacing w:after="0"/>
        <w:rPr>
          <w:rFonts w:ascii="Arial" w:hAnsi="Arial" w:cs="Arial"/>
          <w:sz w:val="20"/>
          <w:szCs w:val="20"/>
        </w:rPr>
      </w:pPr>
    </w:p>
    <w:p w14:paraId="0752578B" w14:textId="77777777" w:rsidR="00B036EF" w:rsidRDefault="00B036EF" w:rsidP="00DC726E">
      <w:pPr>
        <w:spacing w:after="0"/>
        <w:rPr>
          <w:rFonts w:ascii="Arial" w:hAnsi="Arial" w:cs="Arial"/>
          <w:sz w:val="20"/>
          <w:szCs w:val="20"/>
        </w:rPr>
      </w:pPr>
    </w:p>
    <w:p w14:paraId="7CF5340D" w14:textId="77777777" w:rsidR="00B036EF" w:rsidRDefault="00B036EF" w:rsidP="00DC726E">
      <w:pPr>
        <w:spacing w:after="0"/>
        <w:rPr>
          <w:rFonts w:ascii="Arial" w:hAnsi="Arial" w:cs="Arial"/>
          <w:sz w:val="20"/>
          <w:szCs w:val="20"/>
        </w:rPr>
      </w:pPr>
    </w:p>
    <w:p w14:paraId="65DADEA4" w14:textId="77777777" w:rsidR="00B036EF" w:rsidRDefault="00B036EF" w:rsidP="00DC726E">
      <w:pPr>
        <w:spacing w:after="0"/>
        <w:rPr>
          <w:rFonts w:ascii="Arial" w:hAnsi="Arial" w:cs="Arial"/>
          <w:sz w:val="20"/>
          <w:szCs w:val="20"/>
        </w:rPr>
      </w:pPr>
    </w:p>
    <w:p w14:paraId="189C269A" w14:textId="77777777" w:rsidR="00B036EF" w:rsidRDefault="00B036EF" w:rsidP="00DC726E">
      <w:pPr>
        <w:spacing w:after="0"/>
        <w:rPr>
          <w:rFonts w:ascii="Arial" w:hAnsi="Arial" w:cs="Arial"/>
          <w:sz w:val="20"/>
          <w:szCs w:val="20"/>
        </w:rPr>
      </w:pPr>
    </w:p>
    <w:p w14:paraId="3981A070" w14:textId="77777777" w:rsidR="00B036EF" w:rsidRDefault="00B036EF" w:rsidP="00DC726E">
      <w:pPr>
        <w:spacing w:after="0"/>
        <w:rPr>
          <w:rFonts w:ascii="Arial" w:hAnsi="Arial" w:cs="Arial"/>
          <w:sz w:val="20"/>
          <w:szCs w:val="20"/>
        </w:rPr>
      </w:pPr>
    </w:p>
    <w:p w14:paraId="3CF4AEE5" w14:textId="77777777" w:rsidR="00B036EF" w:rsidRDefault="00B036EF" w:rsidP="00DC726E">
      <w:pPr>
        <w:spacing w:after="0"/>
        <w:rPr>
          <w:rFonts w:ascii="Arial" w:hAnsi="Arial" w:cs="Arial"/>
          <w:sz w:val="20"/>
          <w:szCs w:val="20"/>
        </w:rPr>
      </w:pPr>
    </w:p>
    <w:p w14:paraId="11E6689A" w14:textId="77777777" w:rsidR="00B036EF" w:rsidRDefault="00B036EF" w:rsidP="00DC726E">
      <w:pPr>
        <w:spacing w:after="0"/>
        <w:rPr>
          <w:rFonts w:ascii="Arial" w:hAnsi="Arial" w:cs="Arial"/>
          <w:sz w:val="20"/>
          <w:szCs w:val="20"/>
        </w:rPr>
      </w:pPr>
    </w:p>
    <w:p w14:paraId="4F479484" w14:textId="77777777" w:rsidR="00B036EF" w:rsidRDefault="00B036EF" w:rsidP="00DC726E">
      <w:pPr>
        <w:spacing w:after="0"/>
        <w:rPr>
          <w:rFonts w:ascii="Arial" w:hAnsi="Arial" w:cs="Arial"/>
          <w:sz w:val="20"/>
          <w:szCs w:val="20"/>
        </w:rPr>
      </w:pPr>
    </w:p>
    <w:p w14:paraId="08196B1E" w14:textId="77777777" w:rsidR="00B036EF" w:rsidRDefault="00B036EF" w:rsidP="00DC726E">
      <w:pPr>
        <w:spacing w:after="0"/>
        <w:rPr>
          <w:rFonts w:ascii="Arial" w:hAnsi="Arial" w:cs="Arial"/>
          <w:sz w:val="20"/>
          <w:szCs w:val="20"/>
        </w:rPr>
      </w:pPr>
    </w:p>
    <w:p w14:paraId="522F053C" w14:textId="77777777" w:rsidR="00B036EF" w:rsidRDefault="00B036EF" w:rsidP="00DC726E">
      <w:pPr>
        <w:spacing w:after="0"/>
        <w:rPr>
          <w:rFonts w:ascii="Arial" w:hAnsi="Arial" w:cs="Arial"/>
          <w:sz w:val="20"/>
          <w:szCs w:val="20"/>
        </w:rPr>
      </w:pPr>
    </w:p>
    <w:p w14:paraId="70E8B67F" w14:textId="77777777" w:rsidR="00B036EF" w:rsidRDefault="00B036EF" w:rsidP="00DC726E">
      <w:pPr>
        <w:spacing w:after="0"/>
        <w:rPr>
          <w:rFonts w:ascii="Arial" w:hAnsi="Arial" w:cs="Arial"/>
          <w:sz w:val="20"/>
          <w:szCs w:val="20"/>
        </w:rPr>
      </w:pPr>
    </w:p>
    <w:p w14:paraId="2AAE0EF7" w14:textId="77777777" w:rsidR="00B036EF" w:rsidRDefault="00B036EF" w:rsidP="00DC726E">
      <w:pPr>
        <w:spacing w:after="0"/>
        <w:rPr>
          <w:rFonts w:ascii="Arial" w:hAnsi="Arial" w:cs="Arial"/>
          <w:sz w:val="20"/>
          <w:szCs w:val="20"/>
        </w:rPr>
      </w:pPr>
    </w:p>
    <w:p w14:paraId="7280D1B3" w14:textId="77777777" w:rsidR="00B036EF" w:rsidRDefault="00B036EF" w:rsidP="00DC726E">
      <w:pPr>
        <w:spacing w:after="0"/>
        <w:rPr>
          <w:rFonts w:ascii="Arial" w:hAnsi="Arial" w:cs="Arial"/>
          <w:sz w:val="20"/>
          <w:szCs w:val="20"/>
        </w:rPr>
      </w:pPr>
    </w:p>
    <w:p w14:paraId="52F9B42A" w14:textId="77777777" w:rsidR="00B036EF" w:rsidRDefault="00B036EF" w:rsidP="00DC726E">
      <w:pPr>
        <w:spacing w:after="0"/>
        <w:rPr>
          <w:rFonts w:ascii="Arial" w:hAnsi="Arial" w:cs="Arial"/>
          <w:sz w:val="20"/>
          <w:szCs w:val="20"/>
        </w:rPr>
      </w:pPr>
    </w:p>
    <w:p w14:paraId="50819E13" w14:textId="77777777" w:rsidR="00B036EF" w:rsidRDefault="00B036EF" w:rsidP="00DC726E">
      <w:pPr>
        <w:spacing w:after="0"/>
        <w:rPr>
          <w:rFonts w:ascii="Arial" w:hAnsi="Arial" w:cs="Arial"/>
          <w:sz w:val="20"/>
          <w:szCs w:val="20"/>
        </w:rPr>
      </w:pPr>
    </w:p>
    <w:p w14:paraId="179A318C" w14:textId="77777777" w:rsidR="00B036EF" w:rsidRDefault="00B036EF" w:rsidP="00DC726E">
      <w:pPr>
        <w:spacing w:after="0"/>
        <w:rPr>
          <w:rFonts w:ascii="Arial" w:hAnsi="Arial" w:cs="Arial"/>
          <w:sz w:val="20"/>
          <w:szCs w:val="20"/>
        </w:rPr>
      </w:pPr>
    </w:p>
    <w:p w14:paraId="116B77E4" w14:textId="77777777" w:rsidR="00B036EF" w:rsidRDefault="00B036EF" w:rsidP="00DC726E">
      <w:pPr>
        <w:spacing w:after="0"/>
        <w:rPr>
          <w:rFonts w:ascii="Arial" w:hAnsi="Arial" w:cs="Arial"/>
          <w:sz w:val="20"/>
          <w:szCs w:val="20"/>
        </w:rPr>
      </w:pPr>
    </w:p>
    <w:p w14:paraId="62E329DC" w14:textId="77777777" w:rsidR="00B036EF" w:rsidRDefault="00B036EF" w:rsidP="00DC726E">
      <w:pPr>
        <w:spacing w:after="0"/>
        <w:rPr>
          <w:rFonts w:ascii="Arial" w:hAnsi="Arial" w:cs="Arial"/>
          <w:sz w:val="20"/>
          <w:szCs w:val="20"/>
        </w:rPr>
      </w:pPr>
    </w:p>
    <w:p w14:paraId="3FC9DA6D" w14:textId="77777777" w:rsidR="00B036EF" w:rsidRDefault="00B036EF" w:rsidP="00DC726E">
      <w:pPr>
        <w:spacing w:after="0"/>
        <w:rPr>
          <w:rFonts w:ascii="Arial" w:hAnsi="Arial" w:cs="Arial"/>
          <w:sz w:val="20"/>
          <w:szCs w:val="20"/>
        </w:rPr>
      </w:pPr>
    </w:p>
    <w:p w14:paraId="3DCD6AF4" w14:textId="77777777" w:rsidR="00B036EF" w:rsidRDefault="00B036EF" w:rsidP="00DC726E">
      <w:pPr>
        <w:spacing w:after="0"/>
        <w:rPr>
          <w:rFonts w:ascii="Arial" w:hAnsi="Arial" w:cs="Arial"/>
          <w:sz w:val="20"/>
          <w:szCs w:val="20"/>
        </w:rPr>
      </w:pPr>
    </w:p>
    <w:p w14:paraId="0C8CE6F0" w14:textId="77777777" w:rsidR="00B036EF" w:rsidRDefault="00B036EF" w:rsidP="00DC726E">
      <w:pPr>
        <w:spacing w:after="0"/>
        <w:rPr>
          <w:rFonts w:ascii="Arial" w:hAnsi="Arial" w:cs="Arial"/>
          <w:sz w:val="20"/>
          <w:szCs w:val="20"/>
        </w:rPr>
      </w:pPr>
    </w:p>
    <w:p w14:paraId="148445EE" w14:textId="77777777" w:rsidR="00B036EF" w:rsidRDefault="00B036EF" w:rsidP="00DC726E">
      <w:pPr>
        <w:spacing w:after="0"/>
        <w:rPr>
          <w:rFonts w:ascii="Arial" w:hAnsi="Arial" w:cs="Arial"/>
          <w:sz w:val="20"/>
          <w:szCs w:val="20"/>
        </w:rPr>
      </w:pPr>
    </w:p>
    <w:p w14:paraId="317B6C8A" w14:textId="77777777" w:rsidR="00B036EF" w:rsidRDefault="00B036EF" w:rsidP="00DC726E">
      <w:pPr>
        <w:spacing w:after="0"/>
        <w:rPr>
          <w:rFonts w:ascii="Arial" w:hAnsi="Arial" w:cs="Arial"/>
          <w:sz w:val="20"/>
          <w:szCs w:val="20"/>
        </w:rPr>
      </w:pPr>
    </w:p>
    <w:p w14:paraId="66FFC2FF" w14:textId="77777777" w:rsidR="00B036EF" w:rsidRDefault="00B036EF" w:rsidP="00DC726E">
      <w:pPr>
        <w:spacing w:after="0"/>
        <w:rPr>
          <w:rFonts w:ascii="Arial" w:hAnsi="Arial" w:cs="Arial"/>
          <w:sz w:val="20"/>
          <w:szCs w:val="20"/>
        </w:rPr>
      </w:pPr>
    </w:p>
    <w:p w14:paraId="7CE89ACF" w14:textId="77777777" w:rsidR="00B036EF" w:rsidRDefault="00B036EF" w:rsidP="00DC726E">
      <w:pPr>
        <w:spacing w:after="0"/>
        <w:rPr>
          <w:rFonts w:ascii="Arial" w:hAnsi="Arial" w:cs="Arial"/>
          <w:sz w:val="20"/>
          <w:szCs w:val="20"/>
        </w:rPr>
      </w:pPr>
    </w:p>
    <w:p w14:paraId="0287DFCE" w14:textId="77777777" w:rsidR="00B036EF" w:rsidRDefault="00B036EF" w:rsidP="00DC726E">
      <w:pPr>
        <w:spacing w:after="0"/>
        <w:rPr>
          <w:rFonts w:ascii="Arial" w:hAnsi="Arial" w:cs="Arial"/>
          <w:sz w:val="20"/>
          <w:szCs w:val="20"/>
        </w:rPr>
      </w:pPr>
    </w:p>
    <w:p w14:paraId="31A184D4" w14:textId="77777777" w:rsidR="00B036EF" w:rsidRDefault="00B036EF" w:rsidP="00DC726E">
      <w:pPr>
        <w:spacing w:after="0"/>
        <w:rPr>
          <w:rFonts w:ascii="Arial" w:hAnsi="Arial" w:cs="Arial"/>
          <w:sz w:val="20"/>
          <w:szCs w:val="20"/>
        </w:rPr>
      </w:pPr>
    </w:p>
    <w:p w14:paraId="1C718C31" w14:textId="77777777" w:rsidR="00471C00" w:rsidRDefault="000C463D" w:rsidP="000C463D">
      <w:pPr>
        <w:tabs>
          <w:tab w:val="left" w:pos="971"/>
        </w:tabs>
        <w:spacing w:after="0"/>
        <w:rPr>
          <w:rFonts w:ascii="Arial" w:hAnsi="Arial" w:cs="Arial"/>
          <w:sz w:val="20"/>
          <w:szCs w:val="20"/>
        </w:rPr>
      </w:pPr>
      <w:r>
        <w:rPr>
          <w:rFonts w:ascii="Arial" w:hAnsi="Arial" w:cs="Arial"/>
          <w:sz w:val="20"/>
          <w:szCs w:val="20"/>
        </w:rPr>
        <w:tab/>
      </w:r>
    </w:p>
    <w:p w14:paraId="310F1C7C" w14:textId="77777777" w:rsidR="00032E1D" w:rsidRDefault="00032E1D" w:rsidP="00DC726E">
      <w:pPr>
        <w:spacing w:after="0"/>
        <w:jc w:val="right"/>
        <w:rPr>
          <w:rFonts w:ascii="Arial" w:hAnsi="Arial" w:cs="Arial"/>
          <w:sz w:val="20"/>
          <w:szCs w:val="20"/>
        </w:rPr>
      </w:pPr>
    </w:p>
    <w:p w14:paraId="40BAAA8A" w14:textId="77777777" w:rsidR="00032E1D" w:rsidRDefault="00032E1D" w:rsidP="00DC726E">
      <w:pPr>
        <w:spacing w:after="0"/>
        <w:jc w:val="right"/>
        <w:rPr>
          <w:rFonts w:ascii="Arial" w:hAnsi="Arial" w:cs="Arial"/>
          <w:sz w:val="20"/>
          <w:szCs w:val="20"/>
        </w:rPr>
      </w:pPr>
    </w:p>
    <w:p w14:paraId="129D3AC3" w14:textId="77777777" w:rsidR="00032E1D" w:rsidRDefault="00032E1D" w:rsidP="00DC726E">
      <w:pPr>
        <w:spacing w:after="0"/>
        <w:jc w:val="right"/>
        <w:rPr>
          <w:rFonts w:ascii="Arial" w:hAnsi="Arial" w:cs="Arial"/>
          <w:sz w:val="20"/>
          <w:szCs w:val="20"/>
        </w:rPr>
      </w:pPr>
    </w:p>
    <w:p w14:paraId="07C877F8" w14:textId="77777777" w:rsidR="00032E1D" w:rsidRDefault="00032E1D" w:rsidP="00DC726E">
      <w:pPr>
        <w:spacing w:after="0"/>
        <w:jc w:val="right"/>
        <w:rPr>
          <w:rFonts w:ascii="Arial" w:hAnsi="Arial" w:cs="Arial"/>
          <w:sz w:val="20"/>
          <w:szCs w:val="20"/>
        </w:rPr>
      </w:pPr>
    </w:p>
    <w:p w14:paraId="78CE1D85" w14:textId="77777777" w:rsidR="00032E1D" w:rsidRDefault="00032E1D" w:rsidP="00DC726E">
      <w:pPr>
        <w:spacing w:after="0"/>
        <w:jc w:val="right"/>
        <w:rPr>
          <w:rFonts w:ascii="Arial" w:hAnsi="Arial" w:cs="Arial"/>
          <w:sz w:val="20"/>
          <w:szCs w:val="20"/>
        </w:rPr>
      </w:pPr>
    </w:p>
    <w:p w14:paraId="60C2D332" w14:textId="77777777" w:rsidR="00032E1D" w:rsidRDefault="00032E1D" w:rsidP="00DC726E">
      <w:pPr>
        <w:spacing w:after="0"/>
        <w:jc w:val="right"/>
        <w:rPr>
          <w:rFonts w:ascii="Arial" w:hAnsi="Arial" w:cs="Arial"/>
          <w:sz w:val="20"/>
          <w:szCs w:val="20"/>
        </w:rPr>
      </w:pPr>
    </w:p>
    <w:p w14:paraId="10D93AF0" w14:textId="77777777" w:rsidR="00032E1D" w:rsidRDefault="00032E1D" w:rsidP="00DC726E">
      <w:pPr>
        <w:spacing w:after="0"/>
        <w:jc w:val="right"/>
        <w:rPr>
          <w:rFonts w:ascii="Arial" w:hAnsi="Arial" w:cs="Arial"/>
          <w:sz w:val="20"/>
          <w:szCs w:val="20"/>
        </w:rPr>
      </w:pPr>
    </w:p>
    <w:p w14:paraId="302374D7" w14:textId="77777777" w:rsidR="00032E1D" w:rsidRDefault="00032E1D" w:rsidP="00DC726E">
      <w:pPr>
        <w:spacing w:after="0"/>
        <w:jc w:val="right"/>
        <w:rPr>
          <w:rFonts w:ascii="Arial" w:hAnsi="Arial" w:cs="Arial"/>
          <w:sz w:val="20"/>
          <w:szCs w:val="20"/>
        </w:rPr>
      </w:pPr>
    </w:p>
    <w:p w14:paraId="4B1BEFBE" w14:textId="02988498" w:rsidR="00593128" w:rsidRPr="00CE1BB7" w:rsidRDefault="00593128" w:rsidP="00DC726E">
      <w:pPr>
        <w:spacing w:after="0"/>
        <w:jc w:val="right"/>
        <w:rPr>
          <w:rFonts w:ascii="Arial" w:hAnsi="Arial" w:cs="Arial"/>
          <w:sz w:val="20"/>
          <w:szCs w:val="20"/>
        </w:rPr>
      </w:pPr>
      <w:r w:rsidRPr="00CE1BB7">
        <w:rPr>
          <w:rFonts w:ascii="Arial" w:hAnsi="Arial" w:cs="Arial"/>
          <w:sz w:val="20"/>
          <w:szCs w:val="20"/>
        </w:rPr>
        <w:lastRenderedPageBreak/>
        <w:t xml:space="preserve">Załącznik nr </w:t>
      </w:r>
      <w:r w:rsidR="002E3476" w:rsidRPr="00CE1BB7">
        <w:rPr>
          <w:rFonts w:ascii="Arial" w:hAnsi="Arial" w:cs="Arial"/>
          <w:sz w:val="20"/>
          <w:szCs w:val="20"/>
        </w:rPr>
        <w:t>4</w:t>
      </w:r>
      <w:r w:rsidRPr="00CE1BB7">
        <w:rPr>
          <w:rFonts w:ascii="Arial" w:hAnsi="Arial" w:cs="Arial"/>
          <w:sz w:val="20"/>
          <w:szCs w:val="20"/>
        </w:rPr>
        <w:t xml:space="preserve"> do Umowy</w:t>
      </w:r>
    </w:p>
    <w:p w14:paraId="09C931DB" w14:textId="77777777" w:rsidR="00593128" w:rsidRPr="00CE1BB7" w:rsidRDefault="00593128" w:rsidP="00DC726E">
      <w:pPr>
        <w:spacing w:after="0"/>
        <w:jc w:val="both"/>
        <w:rPr>
          <w:rFonts w:ascii="Arial" w:hAnsi="Arial" w:cs="Arial"/>
          <w:b/>
          <w:bCs/>
          <w:sz w:val="20"/>
          <w:szCs w:val="20"/>
        </w:rPr>
      </w:pPr>
    </w:p>
    <w:p w14:paraId="068A4C45" w14:textId="77777777" w:rsidR="00593128" w:rsidRPr="00CE1BB7" w:rsidRDefault="00593128" w:rsidP="00DC726E">
      <w:pPr>
        <w:spacing w:after="0"/>
        <w:jc w:val="both"/>
        <w:rPr>
          <w:rFonts w:ascii="Arial" w:hAnsi="Arial" w:cs="Arial"/>
          <w:b/>
          <w:bCs/>
          <w:sz w:val="20"/>
          <w:szCs w:val="20"/>
        </w:rPr>
      </w:pPr>
    </w:p>
    <w:p w14:paraId="029C9EE7" w14:textId="77777777" w:rsidR="00593128" w:rsidRPr="00CE1BB7" w:rsidRDefault="00593128" w:rsidP="00DC726E">
      <w:pPr>
        <w:spacing w:after="0"/>
        <w:jc w:val="center"/>
        <w:rPr>
          <w:rFonts w:ascii="Arial" w:hAnsi="Arial" w:cs="Arial"/>
          <w:b/>
          <w:bCs/>
          <w:sz w:val="20"/>
          <w:szCs w:val="20"/>
        </w:rPr>
      </w:pPr>
      <w:r w:rsidRPr="00CE1BB7">
        <w:rPr>
          <w:rFonts w:ascii="Arial" w:eastAsia="Calibri" w:hAnsi="Arial" w:cs="Arial"/>
          <w:b/>
          <w:bCs/>
          <w:color w:val="000000"/>
          <w:sz w:val="20"/>
          <w:szCs w:val="20"/>
        </w:rPr>
        <w:t xml:space="preserve">Protokół </w:t>
      </w:r>
      <w:r w:rsidRPr="00CE1BB7">
        <w:rPr>
          <w:rFonts w:ascii="Arial" w:hAnsi="Arial" w:cs="Arial"/>
          <w:b/>
          <w:bCs/>
          <w:sz w:val="20"/>
          <w:szCs w:val="20"/>
        </w:rPr>
        <w:t>odbioru nr …………. z dnia ………………..</w:t>
      </w:r>
    </w:p>
    <w:p w14:paraId="4D88C15C" w14:textId="77777777" w:rsidR="00593128" w:rsidRPr="00CE1BB7" w:rsidRDefault="00593128" w:rsidP="00DC726E">
      <w:pPr>
        <w:spacing w:after="0"/>
        <w:jc w:val="both"/>
        <w:rPr>
          <w:rFonts w:ascii="Arial" w:eastAsia="Calibri" w:hAnsi="Arial" w:cs="Arial"/>
          <w:sz w:val="20"/>
          <w:szCs w:val="20"/>
        </w:rPr>
      </w:pPr>
    </w:p>
    <w:p w14:paraId="126EBE2B" w14:textId="32CA74FE" w:rsidR="00593128" w:rsidRPr="00CE1BB7" w:rsidRDefault="00623FFD" w:rsidP="00DC726E">
      <w:pPr>
        <w:spacing w:after="0"/>
        <w:jc w:val="both"/>
        <w:rPr>
          <w:rFonts w:ascii="Arial" w:eastAsia="Calibri" w:hAnsi="Arial" w:cs="Arial"/>
          <w:sz w:val="20"/>
          <w:szCs w:val="20"/>
        </w:rPr>
      </w:pPr>
      <w:r w:rsidRPr="00CE1BB7">
        <w:rPr>
          <w:rFonts w:ascii="Arial" w:hAnsi="Arial" w:cs="Arial"/>
          <w:b/>
          <w:bCs/>
          <w:sz w:val="20"/>
          <w:szCs w:val="20"/>
        </w:rPr>
        <w:t xml:space="preserve">Dotyczy: </w:t>
      </w:r>
      <w:r w:rsidR="00032E1D">
        <w:rPr>
          <w:rFonts w:ascii="Arial" w:eastAsia="Times New Roman" w:hAnsi="Arial" w:cs="Arial"/>
          <w:b/>
          <w:bCs/>
          <w:sz w:val="20"/>
          <w:szCs w:val="20"/>
          <w:lang w:eastAsia="pl-PL"/>
        </w:rPr>
        <w:t>………………………………………………………………………..</w:t>
      </w:r>
      <w:r w:rsidRPr="00CE1BB7">
        <w:rPr>
          <w:rFonts w:ascii="Arial" w:hAnsi="Arial" w:cs="Arial"/>
          <w:b/>
          <w:bCs/>
          <w:sz w:val="20"/>
          <w:szCs w:val="20"/>
        </w:rPr>
        <w:t>,</w:t>
      </w:r>
      <w:r w:rsidR="00593128" w:rsidRPr="00CE1BB7">
        <w:rPr>
          <w:rFonts w:ascii="Arial" w:eastAsia="Calibri" w:hAnsi="Arial" w:cs="Arial"/>
          <w:sz w:val="20"/>
          <w:szCs w:val="20"/>
        </w:rPr>
        <w:t xml:space="preserve"> </w:t>
      </w:r>
      <w:r w:rsidRPr="00CE1BB7">
        <w:rPr>
          <w:rFonts w:ascii="Arial" w:eastAsia="Calibri" w:hAnsi="Arial" w:cs="Arial"/>
          <w:sz w:val="20"/>
          <w:szCs w:val="20"/>
        </w:rPr>
        <w:t xml:space="preserve">która </w:t>
      </w:r>
      <w:r w:rsidR="00593128" w:rsidRPr="00CE1BB7">
        <w:rPr>
          <w:rFonts w:ascii="Arial" w:eastAsia="Calibri" w:hAnsi="Arial" w:cs="Arial"/>
          <w:sz w:val="20"/>
          <w:szCs w:val="20"/>
        </w:rPr>
        <w:t>został</w:t>
      </w:r>
      <w:r w:rsidRPr="00CE1BB7">
        <w:rPr>
          <w:rFonts w:ascii="Arial" w:eastAsia="Calibri" w:hAnsi="Arial" w:cs="Arial"/>
          <w:sz w:val="20"/>
          <w:szCs w:val="20"/>
        </w:rPr>
        <w:t>a</w:t>
      </w:r>
      <w:r w:rsidR="00593128" w:rsidRPr="00CE1BB7">
        <w:rPr>
          <w:rFonts w:ascii="Arial" w:eastAsia="Calibri" w:hAnsi="Arial" w:cs="Arial"/>
          <w:sz w:val="20"/>
          <w:szCs w:val="20"/>
        </w:rPr>
        <w:t xml:space="preserve"> wykonan</w:t>
      </w:r>
      <w:r w:rsidRPr="00CE1BB7">
        <w:rPr>
          <w:rFonts w:ascii="Arial" w:eastAsia="Calibri" w:hAnsi="Arial" w:cs="Arial"/>
          <w:sz w:val="20"/>
          <w:szCs w:val="20"/>
        </w:rPr>
        <w:t>a</w:t>
      </w:r>
      <w:r w:rsidR="00593128" w:rsidRPr="00CE1BB7">
        <w:rPr>
          <w:rFonts w:ascii="Arial" w:eastAsia="Calibri" w:hAnsi="Arial" w:cs="Arial"/>
          <w:sz w:val="20"/>
          <w:szCs w:val="20"/>
        </w:rPr>
        <w:t xml:space="preserve"> przez:</w:t>
      </w:r>
    </w:p>
    <w:p w14:paraId="3D8236A3" w14:textId="77777777" w:rsidR="00593128" w:rsidRPr="00623FFD" w:rsidRDefault="00593128" w:rsidP="00DC726E">
      <w:pPr>
        <w:spacing w:after="0"/>
        <w:jc w:val="both"/>
        <w:rPr>
          <w:rFonts w:ascii="Arial" w:eastAsia="Calibri" w:hAnsi="Arial" w:cs="Arial"/>
          <w:sz w:val="20"/>
          <w:szCs w:val="20"/>
        </w:rPr>
      </w:pPr>
    </w:p>
    <w:p w14:paraId="4776DBD6" w14:textId="77777777" w:rsidR="00593128" w:rsidRPr="00623FFD" w:rsidRDefault="00593128" w:rsidP="00DC726E">
      <w:pPr>
        <w:spacing w:after="0"/>
        <w:jc w:val="both"/>
        <w:rPr>
          <w:rFonts w:ascii="Arial" w:eastAsia="Calibri" w:hAnsi="Arial" w:cs="Arial"/>
          <w:sz w:val="20"/>
          <w:szCs w:val="20"/>
        </w:rPr>
      </w:pPr>
      <w:r w:rsidRPr="00623FFD">
        <w:rPr>
          <w:rFonts w:ascii="Arial" w:eastAsia="Calibri" w:hAnsi="Arial" w:cs="Arial"/>
          <w:sz w:val="20"/>
          <w:szCs w:val="20"/>
        </w:rPr>
        <w:t>Nazwa i adres Wykonawcy: …………………………………………………….</w:t>
      </w:r>
    </w:p>
    <w:p w14:paraId="35DC8BAA" w14:textId="77777777" w:rsidR="00593128" w:rsidRPr="00623FFD" w:rsidRDefault="00593128" w:rsidP="00DC726E">
      <w:pPr>
        <w:spacing w:after="0"/>
        <w:jc w:val="both"/>
        <w:rPr>
          <w:rFonts w:ascii="Arial" w:eastAsia="Calibri" w:hAnsi="Arial" w:cs="Arial"/>
          <w:color w:val="000000"/>
          <w:sz w:val="20"/>
          <w:szCs w:val="20"/>
        </w:rPr>
      </w:pPr>
    </w:p>
    <w:p w14:paraId="68E6DA50" w14:textId="77777777"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 xml:space="preserve">na rzecz: </w:t>
      </w:r>
    </w:p>
    <w:p w14:paraId="7B521BEE" w14:textId="77777777" w:rsidR="00593128"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 xml:space="preserve">Województwa Lubelskiego z siedzibą w Lublinie, ul. Artura Grottgera 4, 20-029 Lublin, </w:t>
      </w:r>
      <w:r w:rsidRPr="00623FFD">
        <w:rPr>
          <w:rFonts w:ascii="Arial" w:hAnsi="Arial" w:cs="Arial"/>
          <w:bCs/>
          <w:sz w:val="20"/>
          <w:szCs w:val="20"/>
        </w:rPr>
        <w:t xml:space="preserve">gdzie obiorcą zamówienia publicznego jest: </w:t>
      </w:r>
      <w:r w:rsidRPr="00623FFD">
        <w:rPr>
          <w:rFonts w:ascii="Arial" w:hAnsi="Arial" w:cs="Arial"/>
          <w:b/>
          <w:sz w:val="20"/>
          <w:szCs w:val="20"/>
        </w:rPr>
        <w:t>Regionalny Ośrodek Polityki Społecznej w Lublinie</w:t>
      </w:r>
      <w:r w:rsidRPr="00623FFD">
        <w:rPr>
          <w:rFonts w:ascii="Arial" w:hAnsi="Arial" w:cs="Arial"/>
          <w:bCs/>
          <w:sz w:val="20"/>
          <w:szCs w:val="20"/>
        </w:rPr>
        <w:t xml:space="preserve">, ul. Diamentowa 2; 20-447 Lublin </w:t>
      </w:r>
    </w:p>
    <w:p w14:paraId="180676BE" w14:textId="77777777" w:rsidR="004618F6" w:rsidRPr="00623FFD" w:rsidRDefault="004618F6" w:rsidP="00DC726E">
      <w:pPr>
        <w:spacing w:after="0"/>
        <w:jc w:val="both"/>
        <w:rPr>
          <w:rFonts w:ascii="Arial" w:eastAsia="Calibri" w:hAnsi="Arial" w:cs="Arial"/>
          <w:color w:val="000000"/>
          <w:sz w:val="20"/>
          <w:szCs w:val="20"/>
        </w:rPr>
      </w:pPr>
    </w:p>
    <w:p w14:paraId="4B062579" w14:textId="725AA3FF"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 xml:space="preserve">zgodnie z umową </w:t>
      </w:r>
      <w:r w:rsidRPr="00623FFD">
        <w:rPr>
          <w:rFonts w:ascii="Arial" w:hAnsi="Arial" w:cs="Arial"/>
          <w:sz w:val="20"/>
          <w:szCs w:val="20"/>
        </w:rPr>
        <w:t xml:space="preserve">nr ………………………………….. </w:t>
      </w:r>
      <w:r w:rsidRPr="00623FFD">
        <w:rPr>
          <w:rFonts w:ascii="Arial" w:eastAsia="Calibri" w:hAnsi="Arial" w:cs="Arial"/>
          <w:color w:val="000000"/>
          <w:sz w:val="20"/>
          <w:szCs w:val="20"/>
        </w:rPr>
        <w:t>z dnia …………………..</w:t>
      </w:r>
      <w:r w:rsidR="00032E1D">
        <w:rPr>
          <w:rFonts w:ascii="Arial" w:eastAsia="Calibri" w:hAnsi="Arial" w:cs="Arial"/>
          <w:color w:val="000000"/>
          <w:sz w:val="20"/>
          <w:szCs w:val="20"/>
        </w:rPr>
        <w:t xml:space="preserve"> – dotyczy części …….</w:t>
      </w:r>
    </w:p>
    <w:p w14:paraId="45D8739D" w14:textId="77777777" w:rsidR="00593128" w:rsidRPr="00623FFD" w:rsidRDefault="00593128" w:rsidP="00DC726E">
      <w:pPr>
        <w:spacing w:after="0"/>
        <w:jc w:val="both"/>
        <w:rPr>
          <w:rFonts w:ascii="Arial" w:eastAsia="Calibri" w:hAnsi="Arial" w:cs="Arial"/>
          <w:color w:val="000000"/>
          <w:sz w:val="20"/>
          <w:szCs w:val="20"/>
        </w:rPr>
      </w:pPr>
    </w:p>
    <w:p w14:paraId="1BD83404" w14:textId="77777777" w:rsidR="00593128" w:rsidRPr="00623FFD" w:rsidRDefault="00593128" w:rsidP="00DC726E">
      <w:pPr>
        <w:tabs>
          <w:tab w:val="left" w:pos="0"/>
        </w:tabs>
        <w:spacing w:after="0"/>
        <w:jc w:val="both"/>
        <w:rPr>
          <w:rFonts w:ascii="Arial" w:eastAsia="Calibri" w:hAnsi="Arial" w:cs="Arial"/>
          <w:color w:val="000000"/>
          <w:sz w:val="20"/>
          <w:szCs w:val="20"/>
        </w:rPr>
      </w:pPr>
    </w:p>
    <w:p w14:paraId="50503918" w14:textId="77777777" w:rsidR="00623FFD" w:rsidRDefault="00593128" w:rsidP="00DC726E">
      <w:pPr>
        <w:tabs>
          <w:tab w:val="left" w:pos="0"/>
        </w:tabs>
        <w:spacing w:after="0"/>
        <w:jc w:val="both"/>
        <w:rPr>
          <w:rFonts w:ascii="Arial" w:eastAsia="Calibri" w:hAnsi="Arial" w:cs="Arial"/>
          <w:color w:val="000000"/>
          <w:sz w:val="20"/>
          <w:szCs w:val="20"/>
        </w:rPr>
      </w:pPr>
      <w:r w:rsidRPr="00623FFD">
        <w:rPr>
          <w:rFonts w:ascii="Arial" w:eastAsia="Calibri" w:hAnsi="Arial" w:cs="Arial"/>
          <w:color w:val="000000"/>
          <w:spacing w:val="-4"/>
          <w:sz w:val="20"/>
          <w:szCs w:val="20"/>
        </w:rPr>
        <w:t>Regionalny Ośrodek Polityki Społecznej w Lublinie poświadcza</w:t>
      </w:r>
      <w:r w:rsidRPr="00623FFD">
        <w:rPr>
          <w:rFonts w:ascii="Arial" w:eastAsia="Calibri" w:hAnsi="Arial" w:cs="Arial"/>
          <w:color w:val="000000"/>
          <w:sz w:val="20"/>
          <w:szCs w:val="20"/>
        </w:rPr>
        <w:t xml:space="preserve"> wykonanie usługi w sposób</w:t>
      </w:r>
      <w:r w:rsidR="00623FFD" w:rsidRPr="00623FFD">
        <w:rPr>
          <w:rFonts w:ascii="Arial" w:eastAsia="Calibri" w:hAnsi="Arial" w:cs="Arial"/>
          <w:color w:val="000000"/>
          <w:sz w:val="20"/>
          <w:szCs w:val="20"/>
        </w:rPr>
        <w:t>:</w:t>
      </w:r>
      <w:r w:rsidRPr="00623FFD">
        <w:rPr>
          <w:rFonts w:ascii="Arial" w:eastAsia="Calibri" w:hAnsi="Arial" w:cs="Arial"/>
          <w:color w:val="000000"/>
          <w:sz w:val="20"/>
          <w:szCs w:val="20"/>
        </w:rPr>
        <w:t xml:space="preserve"> </w:t>
      </w:r>
    </w:p>
    <w:p w14:paraId="30AB3E0A" w14:textId="77777777" w:rsidR="00623FFD" w:rsidRPr="00623FFD" w:rsidRDefault="00593128" w:rsidP="00E73596">
      <w:pPr>
        <w:pStyle w:val="Akapitzlist"/>
        <w:numPr>
          <w:ilvl w:val="0"/>
          <w:numId w:val="36"/>
        </w:numPr>
        <w:tabs>
          <w:tab w:val="left" w:pos="0"/>
        </w:tabs>
        <w:spacing w:line="276" w:lineRule="auto"/>
        <w:ind w:left="284" w:hanging="284"/>
        <w:jc w:val="both"/>
        <w:rPr>
          <w:rFonts w:ascii="Arial" w:eastAsia="Calibri" w:hAnsi="Arial" w:cs="Arial"/>
          <w:color w:val="000000"/>
        </w:rPr>
      </w:pPr>
      <w:r w:rsidRPr="00623FFD">
        <w:rPr>
          <w:rFonts w:ascii="Arial" w:eastAsia="Calibri" w:hAnsi="Arial" w:cs="Arial"/>
          <w:color w:val="000000"/>
        </w:rPr>
        <w:t>prawidłowy*</w:t>
      </w:r>
    </w:p>
    <w:p w14:paraId="3477C3D3" w14:textId="77777777" w:rsidR="00593128" w:rsidRPr="00623FFD" w:rsidRDefault="00593128" w:rsidP="00E73596">
      <w:pPr>
        <w:pStyle w:val="Akapitzlist"/>
        <w:numPr>
          <w:ilvl w:val="0"/>
          <w:numId w:val="36"/>
        </w:numPr>
        <w:tabs>
          <w:tab w:val="left" w:pos="0"/>
        </w:tabs>
        <w:spacing w:line="276" w:lineRule="auto"/>
        <w:ind w:left="284" w:hanging="284"/>
        <w:jc w:val="both"/>
        <w:rPr>
          <w:rFonts w:ascii="Arial" w:eastAsia="Calibri" w:hAnsi="Arial" w:cs="Arial"/>
          <w:color w:val="000000"/>
        </w:rPr>
      </w:pPr>
      <w:r w:rsidRPr="00623FFD">
        <w:rPr>
          <w:rFonts w:ascii="Arial" w:eastAsia="Calibri" w:hAnsi="Arial" w:cs="Arial"/>
          <w:color w:val="000000"/>
        </w:rPr>
        <w:t xml:space="preserve">nieprawidłowy* </w:t>
      </w:r>
    </w:p>
    <w:p w14:paraId="71A04659" w14:textId="77777777" w:rsidR="00623FFD" w:rsidRPr="00623FFD" w:rsidRDefault="00623FFD" w:rsidP="00DC726E">
      <w:pPr>
        <w:tabs>
          <w:tab w:val="left" w:pos="0"/>
        </w:tabs>
        <w:spacing w:after="0"/>
        <w:jc w:val="both"/>
        <w:rPr>
          <w:rFonts w:ascii="Arial" w:eastAsia="Calibri" w:hAnsi="Arial" w:cs="Arial"/>
          <w:color w:val="000000"/>
          <w:sz w:val="20"/>
          <w:szCs w:val="20"/>
        </w:rPr>
      </w:pPr>
    </w:p>
    <w:p w14:paraId="2CB7B639" w14:textId="77777777" w:rsid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 xml:space="preserve">Wykonanie  usługi  przyjmuje się </w:t>
      </w:r>
    </w:p>
    <w:p w14:paraId="1ED68625" w14:textId="77777777" w:rsidR="00623FFD" w:rsidRPr="00623FFD" w:rsidRDefault="00593128" w:rsidP="00E73596">
      <w:pPr>
        <w:pStyle w:val="Akapitzlist"/>
        <w:numPr>
          <w:ilvl w:val="0"/>
          <w:numId w:val="37"/>
        </w:numPr>
        <w:spacing w:line="276" w:lineRule="auto"/>
        <w:ind w:left="284" w:hanging="284"/>
        <w:jc w:val="both"/>
        <w:rPr>
          <w:rFonts w:ascii="Arial" w:eastAsia="Calibri" w:hAnsi="Arial" w:cs="Arial"/>
          <w:color w:val="000000"/>
        </w:rPr>
      </w:pPr>
      <w:r w:rsidRPr="00623FFD">
        <w:rPr>
          <w:rFonts w:ascii="Arial" w:eastAsia="Calibri" w:hAnsi="Arial" w:cs="Arial"/>
          <w:color w:val="000000"/>
        </w:rPr>
        <w:t>bez zastrzeżeń</w:t>
      </w:r>
      <w:r w:rsidR="00623FFD" w:rsidRPr="00623FFD">
        <w:rPr>
          <w:rFonts w:ascii="Arial" w:eastAsia="Calibri" w:hAnsi="Arial" w:cs="Arial"/>
          <w:color w:val="000000"/>
        </w:rPr>
        <w:t>*</w:t>
      </w:r>
    </w:p>
    <w:p w14:paraId="26E50053" w14:textId="77777777" w:rsidR="00593128" w:rsidRPr="00623FFD" w:rsidRDefault="00593128" w:rsidP="00E73596">
      <w:pPr>
        <w:pStyle w:val="Akapitzlist"/>
        <w:numPr>
          <w:ilvl w:val="0"/>
          <w:numId w:val="37"/>
        </w:numPr>
        <w:spacing w:line="276" w:lineRule="auto"/>
        <w:ind w:left="284" w:hanging="284"/>
        <w:jc w:val="both"/>
        <w:rPr>
          <w:rFonts w:ascii="Arial" w:eastAsia="Calibri" w:hAnsi="Arial" w:cs="Arial"/>
          <w:color w:val="000000"/>
        </w:rPr>
      </w:pPr>
      <w:r w:rsidRPr="00623FFD">
        <w:rPr>
          <w:rFonts w:ascii="Arial" w:eastAsia="Calibri" w:hAnsi="Arial" w:cs="Arial"/>
          <w:color w:val="000000"/>
        </w:rPr>
        <w:t xml:space="preserve">stwierdza się zastrzeżenia*. </w:t>
      </w:r>
    </w:p>
    <w:p w14:paraId="3A4A438C" w14:textId="77777777" w:rsidR="00593128" w:rsidRPr="00623FFD" w:rsidRDefault="00593128" w:rsidP="00DC726E">
      <w:pPr>
        <w:spacing w:after="0"/>
        <w:jc w:val="both"/>
        <w:rPr>
          <w:rFonts w:ascii="Arial" w:eastAsia="Calibri" w:hAnsi="Arial" w:cs="Arial"/>
          <w:color w:val="000000"/>
          <w:sz w:val="20"/>
          <w:szCs w:val="20"/>
        </w:rPr>
      </w:pPr>
    </w:p>
    <w:p w14:paraId="4E0E3211" w14:textId="77777777"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Uwagi:</w:t>
      </w:r>
    </w:p>
    <w:p w14:paraId="11A398B6" w14:textId="77777777"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w:t>
      </w:r>
    </w:p>
    <w:p w14:paraId="4C262C1F" w14:textId="77777777" w:rsidR="00623FFD" w:rsidRPr="00623FFD" w:rsidRDefault="00623FFD" w:rsidP="00DC726E">
      <w:pPr>
        <w:spacing w:after="0"/>
        <w:jc w:val="both"/>
        <w:rPr>
          <w:rFonts w:ascii="Arial" w:eastAsia="Calibri" w:hAnsi="Arial" w:cs="Arial"/>
          <w:color w:val="000000"/>
          <w:sz w:val="20"/>
          <w:szCs w:val="20"/>
        </w:rPr>
      </w:pPr>
    </w:p>
    <w:p w14:paraId="6F778F54" w14:textId="77777777"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 xml:space="preserve">Na tym protokół zakończono. </w:t>
      </w:r>
    </w:p>
    <w:p w14:paraId="58C28333" w14:textId="77777777" w:rsidR="00593128" w:rsidRPr="00623FFD" w:rsidRDefault="00593128" w:rsidP="00DC726E">
      <w:pPr>
        <w:spacing w:after="0"/>
        <w:jc w:val="both"/>
        <w:rPr>
          <w:rFonts w:ascii="Arial" w:eastAsia="Calibri" w:hAnsi="Arial" w:cs="Arial"/>
          <w:color w:val="000000"/>
          <w:sz w:val="20"/>
          <w:szCs w:val="20"/>
        </w:rPr>
      </w:pPr>
    </w:p>
    <w:p w14:paraId="393014C5" w14:textId="77777777" w:rsidR="00593128" w:rsidRPr="00623FFD" w:rsidRDefault="00593128" w:rsidP="00DC726E">
      <w:pPr>
        <w:spacing w:after="0"/>
        <w:jc w:val="both"/>
        <w:rPr>
          <w:rFonts w:ascii="Arial" w:eastAsia="Calibri" w:hAnsi="Arial" w:cs="Arial"/>
          <w:color w:val="000000"/>
          <w:sz w:val="20"/>
          <w:szCs w:val="20"/>
        </w:rPr>
      </w:pPr>
      <w:r w:rsidRPr="00623FFD">
        <w:rPr>
          <w:rFonts w:ascii="Arial" w:eastAsia="Calibri" w:hAnsi="Arial" w:cs="Arial"/>
          <w:color w:val="000000"/>
          <w:sz w:val="20"/>
          <w:szCs w:val="20"/>
        </w:rPr>
        <w:t>*niepotrzebne skreślić</w:t>
      </w:r>
    </w:p>
    <w:p w14:paraId="049989DC" w14:textId="77777777" w:rsidR="00623FFD" w:rsidRPr="00623FFD" w:rsidRDefault="00623FFD" w:rsidP="00DC726E">
      <w:pPr>
        <w:spacing w:after="0"/>
        <w:jc w:val="both"/>
        <w:rPr>
          <w:rFonts w:ascii="Arial" w:eastAsia="Calibri" w:hAnsi="Arial" w:cs="Arial"/>
          <w:color w:val="000000"/>
          <w:sz w:val="20"/>
          <w:szCs w:val="20"/>
        </w:rPr>
      </w:pPr>
    </w:p>
    <w:tbl>
      <w:tblPr>
        <w:tblW w:w="9994" w:type="dxa"/>
        <w:tblLayout w:type="fixed"/>
        <w:tblLook w:val="0000" w:firstRow="0" w:lastRow="0" w:firstColumn="0" w:lastColumn="0" w:noHBand="0" w:noVBand="0"/>
      </w:tblPr>
      <w:tblGrid>
        <w:gridCol w:w="4997"/>
        <w:gridCol w:w="4997"/>
      </w:tblGrid>
      <w:tr w:rsidR="00593128" w:rsidRPr="00623FFD" w14:paraId="1EE7D77E" w14:textId="77777777" w:rsidTr="00F813DC">
        <w:trPr>
          <w:trHeight w:val="346"/>
        </w:trPr>
        <w:tc>
          <w:tcPr>
            <w:tcW w:w="4997" w:type="dxa"/>
            <w:shd w:val="clear" w:color="auto" w:fill="auto"/>
            <w:vAlign w:val="center"/>
          </w:tcPr>
          <w:p w14:paraId="114A6A8E" w14:textId="77777777" w:rsidR="00593128" w:rsidRPr="00623FFD" w:rsidRDefault="00A00CC6" w:rsidP="00DC726E">
            <w:pPr>
              <w:spacing w:after="0"/>
              <w:jc w:val="center"/>
              <w:rPr>
                <w:rFonts w:ascii="Arial" w:hAnsi="Arial" w:cs="Arial"/>
                <w:sz w:val="20"/>
                <w:szCs w:val="20"/>
                <w:lang w:eastAsia="zh-CN"/>
              </w:rPr>
            </w:pPr>
            <w:r w:rsidRPr="00623FFD">
              <w:rPr>
                <w:rFonts w:ascii="Arial" w:hAnsi="Arial" w:cs="Arial"/>
                <w:b/>
                <w:sz w:val="20"/>
                <w:szCs w:val="20"/>
                <w:lang w:eastAsia="zh-CN"/>
              </w:rPr>
              <w:t>WYKONAWCA</w:t>
            </w:r>
          </w:p>
        </w:tc>
        <w:tc>
          <w:tcPr>
            <w:tcW w:w="4997" w:type="dxa"/>
            <w:shd w:val="clear" w:color="auto" w:fill="auto"/>
            <w:vAlign w:val="center"/>
          </w:tcPr>
          <w:p w14:paraId="6EE694D0" w14:textId="77777777" w:rsidR="00593128" w:rsidRPr="00623FFD" w:rsidRDefault="00A00CC6" w:rsidP="00DC726E">
            <w:pPr>
              <w:spacing w:after="0"/>
              <w:jc w:val="center"/>
              <w:rPr>
                <w:rFonts w:ascii="Arial" w:hAnsi="Arial" w:cs="Arial"/>
                <w:sz w:val="20"/>
                <w:szCs w:val="20"/>
                <w:lang w:eastAsia="zh-CN"/>
              </w:rPr>
            </w:pPr>
            <w:r w:rsidRPr="00623FFD">
              <w:rPr>
                <w:rFonts w:ascii="Arial" w:hAnsi="Arial" w:cs="Arial"/>
                <w:b/>
                <w:sz w:val="20"/>
                <w:szCs w:val="20"/>
                <w:lang w:eastAsia="zh-CN"/>
              </w:rPr>
              <w:t>ZAMAWIAJĄCY</w:t>
            </w:r>
          </w:p>
        </w:tc>
      </w:tr>
    </w:tbl>
    <w:p w14:paraId="3F42ADDA" w14:textId="77777777" w:rsidR="00593128" w:rsidRPr="002E2DD6" w:rsidRDefault="00593128" w:rsidP="00DC726E">
      <w:pPr>
        <w:spacing w:after="0"/>
        <w:jc w:val="both"/>
        <w:rPr>
          <w:rFonts w:ascii="Arial" w:hAnsi="Arial" w:cs="Arial"/>
          <w:b/>
          <w:bCs/>
        </w:rPr>
      </w:pPr>
    </w:p>
    <w:sectPr w:rsidR="00593128" w:rsidRPr="002E2DD6" w:rsidSect="00DC446F">
      <w:headerReference w:type="even" r:id="rId10"/>
      <w:headerReference w:type="default" r:id="rId11"/>
      <w:footerReference w:type="even" r:id="rId12"/>
      <w:footerReference w:type="default" r:id="rId13"/>
      <w:headerReference w:type="first" r:id="rId14"/>
      <w:pgSz w:w="11906" w:h="16838"/>
      <w:pgMar w:top="2127" w:right="1417" w:bottom="851"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B7EBA" w14:textId="77777777" w:rsidR="005A1DD1" w:rsidRDefault="005A1DD1" w:rsidP="00292537">
      <w:pPr>
        <w:spacing w:after="0" w:line="240" w:lineRule="auto"/>
      </w:pPr>
      <w:r>
        <w:separator/>
      </w:r>
    </w:p>
  </w:endnote>
  <w:endnote w:type="continuationSeparator" w:id="0">
    <w:p w14:paraId="5D692E49" w14:textId="77777777" w:rsidR="005A1DD1" w:rsidRDefault="005A1DD1" w:rsidP="0029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ndale Sans UI">
    <w:charset w:val="00"/>
    <w:family w:val="auto"/>
    <w:pitch w:val="variable"/>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0399"/>
      <w:docPartObj>
        <w:docPartGallery w:val="Page Numbers (Bottom of Page)"/>
        <w:docPartUnique/>
      </w:docPartObj>
    </w:sdtPr>
    <w:sdtEndPr/>
    <w:sdtContent>
      <w:sdt>
        <w:sdtPr>
          <w:id w:val="524830848"/>
          <w:docPartObj>
            <w:docPartGallery w:val="Page Numbers (Top of Page)"/>
            <w:docPartUnique/>
          </w:docPartObj>
        </w:sdtPr>
        <w:sdtEndPr/>
        <w:sdtContent>
          <w:p w14:paraId="55C3C4F5" w14:textId="77777777" w:rsidR="00304872" w:rsidRDefault="00304872">
            <w:pPr>
              <w:pStyle w:val="Stopka"/>
              <w:jc w:val="right"/>
              <w:rPr>
                <w:b/>
                <w:bCs/>
                <w:sz w:val="24"/>
                <w:szCs w:val="24"/>
              </w:rPr>
            </w:pPr>
            <w:r>
              <w:t xml:space="preserve">Strona </w:t>
            </w:r>
            <w:r w:rsidR="00C52301">
              <w:rPr>
                <w:b/>
                <w:bCs/>
                <w:sz w:val="24"/>
                <w:szCs w:val="24"/>
              </w:rPr>
              <w:fldChar w:fldCharType="begin"/>
            </w:r>
            <w:r>
              <w:rPr>
                <w:b/>
                <w:bCs/>
              </w:rPr>
              <w:instrText>PAGE</w:instrText>
            </w:r>
            <w:r w:rsidR="00C52301">
              <w:rPr>
                <w:b/>
                <w:bCs/>
                <w:sz w:val="24"/>
                <w:szCs w:val="24"/>
              </w:rPr>
              <w:fldChar w:fldCharType="separate"/>
            </w:r>
            <w:r w:rsidR="00DC446F">
              <w:rPr>
                <w:b/>
                <w:bCs/>
                <w:noProof/>
              </w:rPr>
              <w:t>16</w:t>
            </w:r>
            <w:r w:rsidR="00C52301">
              <w:rPr>
                <w:b/>
                <w:bCs/>
                <w:sz w:val="24"/>
                <w:szCs w:val="24"/>
              </w:rPr>
              <w:fldChar w:fldCharType="end"/>
            </w:r>
            <w:r>
              <w:t xml:space="preserve"> z </w:t>
            </w:r>
            <w:r w:rsidR="00C52301">
              <w:rPr>
                <w:b/>
                <w:bCs/>
                <w:sz w:val="24"/>
                <w:szCs w:val="24"/>
              </w:rPr>
              <w:fldChar w:fldCharType="begin"/>
            </w:r>
            <w:r>
              <w:rPr>
                <w:b/>
                <w:bCs/>
              </w:rPr>
              <w:instrText>NUMPAGES</w:instrText>
            </w:r>
            <w:r w:rsidR="00C52301">
              <w:rPr>
                <w:b/>
                <w:bCs/>
                <w:sz w:val="24"/>
                <w:szCs w:val="24"/>
              </w:rPr>
              <w:fldChar w:fldCharType="separate"/>
            </w:r>
            <w:r w:rsidR="00DC446F">
              <w:rPr>
                <w:b/>
                <w:bCs/>
                <w:noProof/>
              </w:rPr>
              <w:t>16</w:t>
            </w:r>
            <w:r w:rsidR="00C52301">
              <w:rPr>
                <w:b/>
                <w:bCs/>
                <w:sz w:val="24"/>
                <w:szCs w:val="24"/>
              </w:rPr>
              <w:fldChar w:fldCharType="end"/>
            </w:r>
          </w:p>
          <w:p w14:paraId="5267DD6B" w14:textId="77777777" w:rsidR="00304872" w:rsidRDefault="000D688D">
            <w:pPr>
              <w:pStyle w:val="Stopka"/>
              <w:jc w:val="right"/>
            </w:pPr>
          </w:p>
        </w:sdtContent>
      </w:sdt>
    </w:sdtContent>
  </w:sdt>
  <w:p w14:paraId="75A639B8" w14:textId="77777777" w:rsidR="00304872" w:rsidRDefault="003048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979148"/>
      <w:docPartObj>
        <w:docPartGallery w:val="Page Numbers (Bottom of Page)"/>
        <w:docPartUnique/>
      </w:docPartObj>
    </w:sdtPr>
    <w:sdtEndPr/>
    <w:sdtContent>
      <w:sdt>
        <w:sdtPr>
          <w:id w:val="-1769616900"/>
          <w:docPartObj>
            <w:docPartGallery w:val="Page Numbers (Top of Page)"/>
            <w:docPartUnique/>
          </w:docPartObj>
        </w:sdtPr>
        <w:sdtEndPr/>
        <w:sdtContent>
          <w:p w14:paraId="1BCB9667" w14:textId="14D6EB25" w:rsidR="00B036EF" w:rsidRDefault="00B036EF" w:rsidP="00B036EF">
            <w:pPr>
              <w:pStyle w:val="Stopka"/>
              <w:jc w:val="center"/>
            </w:pPr>
            <w:r>
              <w:rPr>
                <w:noProof/>
              </w:rPr>
              <w:drawing>
                <wp:anchor distT="0" distB="0" distL="114300" distR="114300" simplePos="0" relativeHeight="251677696" behindDoc="0" locked="0" layoutInCell="1" allowOverlap="1" wp14:anchorId="761BA2C8" wp14:editId="1D40C7C6">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anchor>
              </w:drawing>
            </w:r>
            <w:r w:rsidR="000D20B5">
              <w:rPr>
                <w:noProof/>
              </w:rPr>
              <mc:AlternateContent>
                <mc:Choice Requires="wps">
                  <w:drawing>
                    <wp:anchor distT="4294967295" distB="4294967295" distL="114300" distR="114300" simplePos="0" relativeHeight="251679744" behindDoc="0" locked="0" layoutInCell="1" allowOverlap="1" wp14:anchorId="593CA6CF" wp14:editId="100E6F77">
                      <wp:simplePos x="0" y="0"/>
                      <wp:positionH relativeFrom="column">
                        <wp:posOffset>-509270</wp:posOffset>
                      </wp:positionH>
                      <wp:positionV relativeFrom="paragraph">
                        <wp:posOffset>62864</wp:posOffset>
                      </wp:positionV>
                      <wp:extent cx="6928485" cy="0"/>
                      <wp:effectExtent l="0" t="0" r="0" b="0"/>
                      <wp:wrapNone/>
                      <wp:docPr id="72399040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908258" id="Łącznik prosty 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" strokecolor="black [3040]">
                      <o:lock v:ext="edit" shapetype="f"/>
                    </v:line>
                  </w:pict>
                </mc:Fallback>
              </mc:AlternateContent>
            </w:r>
          </w:p>
          <w:p w14:paraId="6C55BBF1" w14:textId="77777777" w:rsidR="00B036EF" w:rsidRPr="004D2265" w:rsidRDefault="00B036EF" w:rsidP="00B036EF">
            <w:pPr>
              <w:pStyle w:val="Stopka"/>
              <w:jc w:val="center"/>
              <w:rPr>
                <w:sz w:val="18"/>
                <w:szCs w:val="18"/>
              </w:rPr>
            </w:pPr>
            <w:r w:rsidRPr="004D2265">
              <w:rPr>
                <w:noProof/>
                <w:sz w:val="18"/>
                <w:szCs w:val="18"/>
              </w:rPr>
              <w:drawing>
                <wp:anchor distT="0" distB="0" distL="114300" distR="114300" simplePos="0" relativeHeight="251678720" behindDoc="0" locked="0" layoutInCell="1" allowOverlap="1" wp14:anchorId="06D82FAA" wp14:editId="2EA945C8">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3017F42E" w14:textId="77777777" w:rsidR="00B036EF" w:rsidRDefault="00B036EF" w:rsidP="00B036EF">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21FF4448" w14:textId="77777777" w:rsidR="00B036EF" w:rsidRPr="007A1C2C" w:rsidRDefault="000D688D" w:rsidP="00B036EF">
            <w:pPr>
              <w:pStyle w:val="Stopka"/>
              <w:jc w:val="center"/>
              <w:rPr>
                <w:sz w:val="18"/>
                <w:szCs w:val="18"/>
              </w:rPr>
            </w:pPr>
            <w:hyperlink r:id="rId4" w:history="1">
              <w:r w:rsidR="00B036EF" w:rsidRPr="002C13AE">
                <w:rPr>
                  <w:rStyle w:val="Hipercze"/>
                  <w:sz w:val="18"/>
                  <w:szCs w:val="18"/>
                </w:rPr>
                <w:t>www.rops.lubelskie.pl</w:t>
              </w:r>
            </w:hyperlink>
          </w:p>
          <w:p w14:paraId="58EB4124" w14:textId="77777777" w:rsidR="008D5FDF" w:rsidRDefault="008D5FDF">
            <w:pPr>
              <w:pStyle w:val="Stopka"/>
              <w:jc w:val="right"/>
              <w:rPr>
                <w:b/>
                <w:bCs/>
                <w:sz w:val="24"/>
                <w:szCs w:val="24"/>
              </w:rPr>
            </w:pPr>
            <w:r>
              <w:t xml:space="preserve">Strona </w:t>
            </w:r>
            <w:r w:rsidR="00C52301">
              <w:rPr>
                <w:b/>
                <w:bCs/>
                <w:sz w:val="24"/>
                <w:szCs w:val="24"/>
              </w:rPr>
              <w:fldChar w:fldCharType="begin"/>
            </w:r>
            <w:r>
              <w:rPr>
                <w:b/>
                <w:bCs/>
              </w:rPr>
              <w:instrText>PAGE</w:instrText>
            </w:r>
            <w:r w:rsidR="00C52301">
              <w:rPr>
                <w:b/>
                <w:bCs/>
                <w:sz w:val="24"/>
                <w:szCs w:val="24"/>
              </w:rPr>
              <w:fldChar w:fldCharType="separate"/>
            </w:r>
            <w:r w:rsidR="00D02FFF">
              <w:rPr>
                <w:b/>
                <w:bCs/>
                <w:noProof/>
              </w:rPr>
              <w:t>2</w:t>
            </w:r>
            <w:r w:rsidR="00C52301">
              <w:rPr>
                <w:b/>
                <w:bCs/>
                <w:sz w:val="24"/>
                <w:szCs w:val="24"/>
              </w:rPr>
              <w:fldChar w:fldCharType="end"/>
            </w:r>
            <w:r>
              <w:t xml:space="preserve"> z </w:t>
            </w:r>
            <w:r w:rsidR="00C52301">
              <w:rPr>
                <w:b/>
                <w:bCs/>
                <w:sz w:val="24"/>
                <w:szCs w:val="24"/>
              </w:rPr>
              <w:fldChar w:fldCharType="begin"/>
            </w:r>
            <w:r>
              <w:rPr>
                <w:b/>
                <w:bCs/>
              </w:rPr>
              <w:instrText>NUMPAGES</w:instrText>
            </w:r>
            <w:r w:rsidR="00C52301">
              <w:rPr>
                <w:b/>
                <w:bCs/>
                <w:sz w:val="24"/>
                <w:szCs w:val="24"/>
              </w:rPr>
              <w:fldChar w:fldCharType="separate"/>
            </w:r>
            <w:r w:rsidR="00D02FFF">
              <w:rPr>
                <w:b/>
                <w:bCs/>
                <w:noProof/>
              </w:rPr>
              <w:t>17</w:t>
            </w:r>
            <w:r w:rsidR="00C52301">
              <w:rPr>
                <w:b/>
                <w:bCs/>
                <w:sz w:val="24"/>
                <w:szCs w:val="24"/>
              </w:rPr>
              <w:fldChar w:fldCharType="end"/>
            </w:r>
          </w:p>
          <w:p w14:paraId="542EEAC1" w14:textId="77777777" w:rsidR="008D5FDF" w:rsidRDefault="000D688D">
            <w:pPr>
              <w:pStyle w:val="Stopka"/>
              <w:jc w:val="right"/>
            </w:pPr>
          </w:p>
        </w:sdtContent>
      </w:sdt>
    </w:sdtContent>
  </w:sdt>
  <w:p w14:paraId="26F0BE70" w14:textId="77777777" w:rsidR="008D5FDF" w:rsidRDefault="008D5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5605" w14:textId="77777777" w:rsidR="005A1DD1" w:rsidRDefault="005A1DD1" w:rsidP="00292537">
      <w:pPr>
        <w:spacing w:after="0" w:line="240" w:lineRule="auto"/>
      </w:pPr>
      <w:r>
        <w:separator/>
      </w:r>
    </w:p>
  </w:footnote>
  <w:footnote w:type="continuationSeparator" w:id="0">
    <w:p w14:paraId="742C78F1" w14:textId="77777777" w:rsidR="005A1DD1" w:rsidRDefault="005A1DD1" w:rsidP="00292537">
      <w:pPr>
        <w:spacing w:after="0" w:line="240" w:lineRule="auto"/>
      </w:pPr>
      <w:r>
        <w:continuationSeparator/>
      </w:r>
    </w:p>
  </w:footnote>
  <w:footnote w:id="1">
    <w:p w14:paraId="2D8FD3A1" w14:textId="10C0A611" w:rsidR="008C1E68" w:rsidRPr="008C1E68" w:rsidRDefault="007F246A" w:rsidP="008C1E68">
      <w:pPr>
        <w:shd w:val="clear" w:color="auto" w:fill="FFFFFF"/>
        <w:spacing w:after="0"/>
        <w:ind w:left="284"/>
        <w:jc w:val="both"/>
        <w:rPr>
          <w:rFonts w:ascii="Arial" w:hAnsi="Arial" w:cs="Arial"/>
          <w:b/>
          <w:bCs/>
          <w:sz w:val="16"/>
          <w:szCs w:val="16"/>
        </w:rPr>
      </w:pPr>
      <w:r w:rsidRPr="00DF1C06">
        <w:rPr>
          <w:rStyle w:val="Odwoanieprzypisudolnego"/>
          <w:rFonts w:ascii="Arial" w:hAnsi="Arial" w:cs="Arial"/>
          <w:sz w:val="16"/>
          <w:szCs w:val="16"/>
        </w:rPr>
        <w:footnoteRef/>
      </w:r>
      <w:r>
        <w:rPr>
          <w:rFonts w:ascii="Arial" w:hAnsi="Arial" w:cs="Arial"/>
          <w:sz w:val="16"/>
          <w:szCs w:val="16"/>
        </w:rPr>
        <w:t xml:space="preserve"> </w:t>
      </w:r>
      <w:r w:rsidR="008C1E68" w:rsidRPr="008C1E68">
        <w:rPr>
          <w:rFonts w:ascii="Arial" w:hAnsi="Arial" w:cs="Arial"/>
          <w:b/>
          <w:bCs/>
          <w:sz w:val="16"/>
          <w:szCs w:val="16"/>
        </w:rPr>
        <w:t>Część 1:</w:t>
      </w:r>
      <w:bookmarkStart w:id="0" w:name="_Hlk164688510"/>
      <w:r w:rsidR="008C1E68" w:rsidRPr="008C1E68">
        <w:rPr>
          <w:rFonts w:ascii="Arial" w:hAnsi="Arial" w:cs="Arial"/>
          <w:b/>
          <w:bCs/>
          <w:sz w:val="16"/>
          <w:szCs w:val="16"/>
        </w:rPr>
        <w:t xml:space="preserve"> </w:t>
      </w:r>
      <w:bookmarkStart w:id="1" w:name="_Hlk178500712"/>
      <w:r w:rsidR="008C1E68" w:rsidRPr="008C1E68">
        <w:rPr>
          <w:rFonts w:ascii="Arial" w:eastAsia="Calibri" w:hAnsi="Arial" w:cs="Arial"/>
          <w:sz w:val="16"/>
          <w:szCs w:val="16"/>
        </w:rPr>
        <w:t>Usługa zapewnienia trenera, który przeprowadzi szkolenie pn</w:t>
      </w:r>
      <w:bookmarkEnd w:id="1"/>
      <w:r w:rsidR="008C1E68" w:rsidRPr="008C1E68">
        <w:rPr>
          <w:rFonts w:ascii="Arial" w:eastAsia="Calibri" w:hAnsi="Arial" w:cs="Arial"/>
          <w:sz w:val="16"/>
          <w:szCs w:val="16"/>
        </w:rPr>
        <w:t xml:space="preserve">. </w:t>
      </w:r>
      <w:r w:rsidR="008C1E68" w:rsidRPr="008C1E68">
        <w:rPr>
          <w:rFonts w:ascii="Arial" w:hAnsi="Arial" w:cs="Arial"/>
          <w:sz w:val="16"/>
          <w:szCs w:val="16"/>
        </w:rPr>
        <w:t>Szkolenie z zakresu technik radzenie sobie ze stresem</w:t>
      </w:r>
      <w:bookmarkEnd w:id="0"/>
      <w:r w:rsidR="00032E1D">
        <w:rPr>
          <w:rFonts w:ascii="Arial" w:hAnsi="Arial" w:cs="Arial"/>
          <w:sz w:val="16"/>
          <w:szCs w:val="16"/>
        </w:rPr>
        <w:t>.</w:t>
      </w:r>
    </w:p>
    <w:p w14:paraId="01B6998A" w14:textId="74C5538F" w:rsidR="008C1E68" w:rsidRPr="008C1E68" w:rsidRDefault="008C1E68" w:rsidP="008C1E68">
      <w:pPr>
        <w:shd w:val="clear" w:color="auto" w:fill="FFFFFF"/>
        <w:spacing w:after="0"/>
        <w:ind w:left="284"/>
        <w:jc w:val="both"/>
        <w:rPr>
          <w:rFonts w:ascii="Arial" w:eastAsia="Calibri" w:hAnsi="Arial" w:cs="Arial"/>
          <w:b/>
          <w:bCs/>
          <w:sz w:val="16"/>
          <w:szCs w:val="16"/>
        </w:rPr>
      </w:pPr>
      <w:r w:rsidRPr="008C1E68">
        <w:rPr>
          <w:rFonts w:ascii="Arial" w:hAnsi="Arial" w:cs="Arial"/>
          <w:b/>
          <w:bCs/>
          <w:sz w:val="16"/>
          <w:szCs w:val="16"/>
        </w:rPr>
        <w:t xml:space="preserve">Część 2: </w:t>
      </w:r>
      <w:r w:rsidRPr="008C1E68">
        <w:rPr>
          <w:rFonts w:ascii="Arial" w:hAnsi="Arial" w:cs="Arial"/>
          <w:sz w:val="16"/>
          <w:szCs w:val="16"/>
        </w:rPr>
        <w:t xml:space="preserve">Usługa zapewnienia trenera, który przeprowadzi szkolenie pn. </w:t>
      </w:r>
      <w:r w:rsidRPr="008C1E68">
        <w:rPr>
          <w:rFonts w:ascii="Arial" w:eastAsia="Calibri" w:hAnsi="Arial" w:cs="Arial"/>
          <w:sz w:val="16"/>
          <w:szCs w:val="16"/>
        </w:rPr>
        <w:t>Metodyka pracy asystenta rodziny</w:t>
      </w:r>
      <w:r w:rsidR="00032E1D">
        <w:rPr>
          <w:rFonts w:ascii="Arial" w:eastAsia="Calibri" w:hAnsi="Arial" w:cs="Arial"/>
          <w:sz w:val="16"/>
          <w:szCs w:val="16"/>
        </w:rPr>
        <w:t>.</w:t>
      </w:r>
    </w:p>
    <w:p w14:paraId="552CFE23" w14:textId="3DBD90E7" w:rsidR="008C1E68" w:rsidRPr="008C1E68" w:rsidRDefault="008C1E68" w:rsidP="008C1E68">
      <w:pPr>
        <w:shd w:val="clear" w:color="auto" w:fill="FFFFFF"/>
        <w:spacing w:after="0"/>
        <w:ind w:left="284"/>
        <w:jc w:val="both"/>
        <w:rPr>
          <w:rFonts w:ascii="Arial" w:hAnsi="Arial" w:cs="Arial"/>
          <w:b/>
          <w:bCs/>
          <w:color w:val="000000" w:themeColor="text1"/>
          <w:sz w:val="16"/>
          <w:szCs w:val="16"/>
        </w:rPr>
      </w:pPr>
      <w:r w:rsidRPr="008C1E68">
        <w:rPr>
          <w:rFonts w:ascii="Arial" w:hAnsi="Arial" w:cs="Arial"/>
          <w:b/>
          <w:bCs/>
          <w:sz w:val="16"/>
          <w:szCs w:val="16"/>
        </w:rPr>
        <w:t xml:space="preserve">Część 3: </w:t>
      </w:r>
      <w:bookmarkStart w:id="2" w:name="_Hlk170305597"/>
      <w:r w:rsidRPr="008C1E68">
        <w:rPr>
          <w:rFonts w:ascii="Arial" w:hAnsi="Arial" w:cs="Arial"/>
          <w:sz w:val="16"/>
          <w:szCs w:val="16"/>
        </w:rPr>
        <w:t xml:space="preserve">Usługa zapewnienia trenera, który przeprowadzi szkolenie pn. </w:t>
      </w:r>
      <w:r w:rsidRPr="008C1E68">
        <w:rPr>
          <w:rFonts w:ascii="Arial" w:hAnsi="Arial" w:cs="Arial"/>
          <w:color w:val="000000" w:themeColor="text1"/>
          <w:sz w:val="16"/>
          <w:szCs w:val="16"/>
        </w:rPr>
        <w:t>Trudny klient - zapewnienie bezpieczeństwa pracownikom ośrodków pomocy społecznej</w:t>
      </w:r>
      <w:bookmarkEnd w:id="2"/>
      <w:r w:rsidR="00032E1D">
        <w:rPr>
          <w:rFonts w:ascii="Arial" w:hAnsi="Arial" w:cs="Arial"/>
          <w:color w:val="000000" w:themeColor="text1"/>
          <w:sz w:val="16"/>
          <w:szCs w:val="16"/>
        </w:rPr>
        <w:t>.</w:t>
      </w:r>
    </w:p>
    <w:p w14:paraId="3A1E7359" w14:textId="77777777" w:rsidR="008C1E68" w:rsidRPr="008C1E68" w:rsidRDefault="008C1E68" w:rsidP="008C1E68">
      <w:pPr>
        <w:shd w:val="clear" w:color="auto" w:fill="FFFFFF"/>
        <w:spacing w:after="0"/>
        <w:ind w:left="284"/>
        <w:jc w:val="both"/>
        <w:rPr>
          <w:rFonts w:ascii="Arial" w:hAnsi="Arial" w:cs="Arial"/>
          <w:sz w:val="16"/>
          <w:szCs w:val="16"/>
        </w:rPr>
      </w:pPr>
      <w:r w:rsidRPr="008C1E68">
        <w:rPr>
          <w:rFonts w:ascii="Arial" w:hAnsi="Arial" w:cs="Arial"/>
          <w:b/>
          <w:bCs/>
          <w:sz w:val="16"/>
          <w:szCs w:val="16"/>
        </w:rPr>
        <w:t>Część 4:</w:t>
      </w:r>
      <w:r w:rsidRPr="008C1E68">
        <w:rPr>
          <w:rFonts w:ascii="Arial" w:eastAsia="Calibri" w:hAnsi="Arial" w:cs="Arial"/>
          <w:b/>
          <w:bCs/>
          <w:iCs/>
          <w:color w:val="000000"/>
          <w:sz w:val="16"/>
          <w:szCs w:val="16"/>
        </w:rPr>
        <w:t xml:space="preserve"> </w:t>
      </w:r>
      <w:r w:rsidRPr="008C1E68">
        <w:rPr>
          <w:rFonts w:ascii="Arial" w:eastAsia="Calibri" w:hAnsi="Arial" w:cs="Arial"/>
          <w:iCs/>
          <w:color w:val="000000"/>
          <w:sz w:val="16"/>
          <w:szCs w:val="16"/>
        </w:rPr>
        <w:t>Usługa zapewnienia trenera, który przeprowadzi szkolenie pn. Prawne aspekty przeciwdziałania przemocy domowej</w:t>
      </w:r>
    </w:p>
    <w:p w14:paraId="3D3C0256" w14:textId="09F41BFB" w:rsidR="008C1E68" w:rsidRPr="008C1E68" w:rsidRDefault="008C1E68" w:rsidP="008C1E68">
      <w:pPr>
        <w:shd w:val="clear" w:color="auto" w:fill="FFFFFF"/>
        <w:spacing w:after="0"/>
        <w:ind w:left="284"/>
        <w:jc w:val="both"/>
        <w:rPr>
          <w:rFonts w:ascii="Arial" w:hAnsi="Arial" w:cs="Arial"/>
          <w:b/>
          <w:bCs/>
          <w:sz w:val="16"/>
          <w:szCs w:val="16"/>
        </w:rPr>
      </w:pPr>
      <w:r w:rsidRPr="008C1E68">
        <w:rPr>
          <w:rFonts w:ascii="Arial" w:hAnsi="Arial" w:cs="Arial"/>
          <w:b/>
          <w:bCs/>
          <w:sz w:val="16"/>
          <w:szCs w:val="16"/>
        </w:rPr>
        <w:t>Część 5:</w:t>
      </w:r>
      <w:r w:rsidRPr="008C1E68">
        <w:rPr>
          <w:rFonts w:ascii="Arial" w:eastAsia="Calibri" w:hAnsi="Arial" w:cs="Arial"/>
          <w:sz w:val="16"/>
          <w:szCs w:val="16"/>
        </w:rPr>
        <w:t xml:space="preserve"> </w:t>
      </w:r>
      <w:r w:rsidRPr="008C1E68">
        <w:rPr>
          <w:rFonts w:ascii="Arial" w:hAnsi="Arial" w:cs="Arial"/>
          <w:sz w:val="16"/>
          <w:szCs w:val="16"/>
        </w:rPr>
        <w:t>Usługa zapewnienia trenera, który przeprowadzi szkolenie pn.</w:t>
      </w:r>
      <w:r w:rsidRPr="008C1E68">
        <w:rPr>
          <w:rFonts w:ascii="Arial" w:eastAsia="Calibri" w:hAnsi="Arial" w:cs="Arial"/>
          <w:sz w:val="16"/>
          <w:szCs w:val="16"/>
        </w:rPr>
        <w:t xml:space="preserve"> Praca z osobą z zaburzeniami psychicznymi dla kadry warsztatów terapii zajęciowej</w:t>
      </w:r>
      <w:r w:rsidR="00032E1D">
        <w:rPr>
          <w:rFonts w:ascii="Arial" w:eastAsia="Calibri" w:hAnsi="Arial" w:cs="Arial"/>
          <w:sz w:val="16"/>
          <w:szCs w:val="16"/>
        </w:rPr>
        <w:t>.</w:t>
      </w:r>
    </w:p>
    <w:p w14:paraId="42327163" w14:textId="65AB1837" w:rsidR="008C1E68" w:rsidRPr="008C1E68" w:rsidRDefault="008C1E68" w:rsidP="008C1E68">
      <w:pPr>
        <w:shd w:val="clear" w:color="auto" w:fill="FFFFFF"/>
        <w:spacing w:after="0"/>
        <w:ind w:left="284"/>
        <w:jc w:val="both"/>
        <w:rPr>
          <w:rFonts w:ascii="Arial" w:hAnsi="Arial" w:cs="Arial"/>
          <w:b/>
          <w:bCs/>
          <w:sz w:val="16"/>
          <w:szCs w:val="16"/>
        </w:rPr>
      </w:pPr>
      <w:r w:rsidRPr="008C1E68">
        <w:rPr>
          <w:rFonts w:ascii="Arial" w:hAnsi="Arial" w:cs="Arial"/>
          <w:b/>
          <w:bCs/>
          <w:sz w:val="16"/>
          <w:szCs w:val="16"/>
        </w:rPr>
        <w:t>Część 6</w:t>
      </w:r>
      <w:r w:rsidRPr="008C1E68">
        <w:rPr>
          <w:rFonts w:ascii="Arial" w:hAnsi="Arial" w:cs="Arial"/>
          <w:sz w:val="16"/>
          <w:szCs w:val="16"/>
        </w:rPr>
        <w:t>:</w:t>
      </w:r>
      <w:bookmarkStart w:id="3" w:name="_Hlk164686632"/>
      <w:r w:rsidRPr="008C1E68">
        <w:rPr>
          <w:rFonts w:ascii="Arial" w:eastAsia="Calibri" w:hAnsi="Arial" w:cs="Arial"/>
          <w:sz w:val="16"/>
          <w:szCs w:val="16"/>
        </w:rPr>
        <w:t xml:space="preserve"> Usługa zapewnienia trenera, który przeprowadzi szkolenie pn. Sposoby i techniki motywowania pracowników</w:t>
      </w:r>
      <w:bookmarkEnd w:id="3"/>
      <w:r w:rsidR="00032E1D">
        <w:rPr>
          <w:rFonts w:ascii="Arial" w:eastAsia="Calibri" w:hAnsi="Arial" w:cs="Arial"/>
          <w:sz w:val="16"/>
          <w:szCs w:val="16"/>
        </w:rPr>
        <w:t>.</w:t>
      </w:r>
    </w:p>
    <w:p w14:paraId="2434BC22" w14:textId="1BF70892" w:rsidR="008C1E68" w:rsidRPr="008C1E68" w:rsidRDefault="008C1E68" w:rsidP="008C1E68">
      <w:pPr>
        <w:shd w:val="clear" w:color="auto" w:fill="FFFFFF"/>
        <w:spacing w:after="0"/>
        <w:ind w:left="284"/>
        <w:jc w:val="both"/>
        <w:rPr>
          <w:rFonts w:ascii="Arial" w:hAnsi="Arial" w:cs="Arial"/>
          <w:b/>
          <w:bCs/>
          <w:sz w:val="16"/>
          <w:szCs w:val="16"/>
        </w:rPr>
      </w:pPr>
      <w:r w:rsidRPr="008C1E68">
        <w:rPr>
          <w:rFonts w:ascii="Arial" w:hAnsi="Arial" w:cs="Arial"/>
          <w:b/>
          <w:bCs/>
          <w:sz w:val="16"/>
          <w:szCs w:val="16"/>
        </w:rPr>
        <w:t xml:space="preserve">Część 7: </w:t>
      </w:r>
      <w:r w:rsidRPr="008C1E68">
        <w:rPr>
          <w:rFonts w:ascii="Arial" w:hAnsi="Arial" w:cs="Arial"/>
          <w:sz w:val="16"/>
          <w:szCs w:val="16"/>
        </w:rPr>
        <w:t xml:space="preserve">Usługa zapewnienia trenera, który przeprowadzi szkolenie pn. </w:t>
      </w:r>
      <w:r w:rsidRPr="008C1E68">
        <w:rPr>
          <w:rFonts w:ascii="Arial" w:eastAsia="Calibri" w:hAnsi="Arial" w:cs="Arial"/>
          <w:sz w:val="16"/>
          <w:szCs w:val="16"/>
        </w:rPr>
        <w:t xml:space="preserve">Procedura postępowania w sytuacji zaniedbań opiekuńczo </w:t>
      </w:r>
      <w:r w:rsidR="00032E1D">
        <w:rPr>
          <w:rFonts w:ascii="Arial" w:eastAsia="Calibri" w:hAnsi="Arial" w:cs="Arial"/>
          <w:sz w:val="16"/>
          <w:szCs w:val="16"/>
        </w:rPr>
        <w:t>–</w:t>
      </w:r>
      <w:r w:rsidRPr="008C1E68">
        <w:rPr>
          <w:rFonts w:ascii="Arial" w:eastAsia="Calibri" w:hAnsi="Arial" w:cs="Arial"/>
          <w:sz w:val="16"/>
          <w:szCs w:val="16"/>
        </w:rPr>
        <w:t xml:space="preserve"> wychowawczych</w:t>
      </w:r>
      <w:r w:rsidR="00032E1D">
        <w:rPr>
          <w:rFonts w:ascii="Arial" w:eastAsia="Calibri" w:hAnsi="Arial" w:cs="Arial"/>
          <w:sz w:val="16"/>
          <w:szCs w:val="16"/>
        </w:rPr>
        <w:t>.</w:t>
      </w:r>
    </w:p>
    <w:p w14:paraId="16221DAD" w14:textId="0707A8E7" w:rsidR="008C1E68" w:rsidRDefault="008C1E68" w:rsidP="008C1E68">
      <w:pPr>
        <w:shd w:val="clear" w:color="auto" w:fill="FFFFFF"/>
        <w:spacing w:after="0"/>
        <w:ind w:left="284"/>
        <w:jc w:val="both"/>
        <w:rPr>
          <w:rFonts w:ascii="Arial" w:eastAsia="Calibri" w:hAnsi="Arial" w:cs="Arial"/>
          <w:color w:val="000000"/>
          <w:sz w:val="16"/>
          <w:szCs w:val="16"/>
        </w:rPr>
      </w:pPr>
      <w:r w:rsidRPr="008C1E68">
        <w:rPr>
          <w:rFonts w:ascii="Arial" w:hAnsi="Arial" w:cs="Arial"/>
          <w:b/>
          <w:bCs/>
          <w:sz w:val="16"/>
          <w:szCs w:val="16"/>
        </w:rPr>
        <w:t xml:space="preserve">Część 8: </w:t>
      </w:r>
      <w:r w:rsidRPr="008C1E68">
        <w:rPr>
          <w:rFonts w:ascii="Arial" w:hAnsi="Arial" w:cs="Arial"/>
          <w:sz w:val="16"/>
          <w:szCs w:val="16"/>
        </w:rPr>
        <w:t xml:space="preserve">Usługa zapewnienia trenera, który przeprowadzi szkolenie pn. </w:t>
      </w:r>
      <w:r w:rsidRPr="008C1E68">
        <w:rPr>
          <w:rFonts w:ascii="Arial" w:eastAsia="Calibri" w:hAnsi="Arial" w:cs="Arial"/>
          <w:color w:val="000000"/>
          <w:sz w:val="16"/>
          <w:szCs w:val="16"/>
        </w:rPr>
        <w:t>Praca z dziećmi przejawiającymi zaburzenia emocjonalne, zachowania, osobowości i rozwoju</w:t>
      </w:r>
      <w:r w:rsidR="00032E1D">
        <w:rPr>
          <w:rFonts w:ascii="Arial" w:eastAsia="Calibri" w:hAnsi="Arial" w:cs="Arial"/>
          <w:color w:val="000000"/>
          <w:sz w:val="16"/>
          <w:szCs w:val="16"/>
        </w:rPr>
        <w:t>.</w:t>
      </w:r>
    </w:p>
    <w:p w14:paraId="35D9279A" w14:textId="01F66C2B" w:rsidR="007F246A" w:rsidRPr="008C1E68" w:rsidRDefault="008C1E68" w:rsidP="008C1E68">
      <w:pPr>
        <w:shd w:val="clear" w:color="auto" w:fill="FFFFFF"/>
        <w:spacing w:after="0"/>
        <w:ind w:left="284"/>
        <w:jc w:val="both"/>
        <w:rPr>
          <w:rFonts w:ascii="Arial" w:hAnsi="Arial" w:cs="Arial"/>
          <w:b/>
          <w:bCs/>
          <w:sz w:val="16"/>
          <w:szCs w:val="16"/>
        </w:rPr>
      </w:pPr>
      <w:r w:rsidRPr="008C1E68">
        <w:rPr>
          <w:rFonts w:ascii="Arial" w:hAnsi="Arial" w:cs="Arial"/>
          <w:b/>
          <w:bCs/>
          <w:sz w:val="16"/>
          <w:szCs w:val="16"/>
        </w:rPr>
        <w:t xml:space="preserve">Cześć 9: </w:t>
      </w:r>
      <w:r w:rsidRPr="008C1E68">
        <w:rPr>
          <w:rFonts w:ascii="Arial" w:hAnsi="Arial" w:cs="Arial"/>
          <w:sz w:val="16"/>
          <w:szCs w:val="16"/>
        </w:rPr>
        <w:t xml:space="preserve">Usługa zapewnienia trenera, który przeprowadzi szkolenie </w:t>
      </w:r>
      <w:proofErr w:type="spellStart"/>
      <w:r w:rsidRPr="008C1E68">
        <w:rPr>
          <w:rFonts w:ascii="Arial" w:hAnsi="Arial" w:cs="Arial"/>
          <w:sz w:val="16"/>
          <w:szCs w:val="16"/>
        </w:rPr>
        <w:t>pn</w:t>
      </w:r>
      <w:proofErr w:type="spellEnd"/>
      <w:r w:rsidRPr="008C1E68">
        <w:rPr>
          <w:rFonts w:ascii="Arial" w:hAnsi="Arial" w:cs="Arial"/>
          <w:sz w:val="16"/>
          <w:szCs w:val="16"/>
        </w:rPr>
        <w:t xml:space="preserve"> .Proces </w:t>
      </w:r>
      <w:proofErr w:type="spellStart"/>
      <w:r w:rsidRPr="008C1E68">
        <w:rPr>
          <w:rFonts w:ascii="Arial" w:hAnsi="Arial" w:cs="Arial"/>
          <w:sz w:val="16"/>
          <w:szCs w:val="16"/>
        </w:rPr>
        <w:t>deinstytucjonalizacji</w:t>
      </w:r>
      <w:proofErr w:type="spellEnd"/>
      <w:r w:rsidRPr="008C1E68">
        <w:rPr>
          <w:rFonts w:ascii="Arial" w:hAnsi="Arial" w:cs="Arial"/>
          <w:sz w:val="16"/>
          <w:szCs w:val="16"/>
        </w:rPr>
        <w:t xml:space="preserve"> usług w domach pomocy społecznej</w:t>
      </w:r>
      <w:r w:rsidR="00032E1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B92E" w14:textId="5BD394B9" w:rsidR="00E251B4" w:rsidRDefault="000D20B5" w:rsidP="00E251B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72576" behindDoc="0" locked="0" layoutInCell="1" allowOverlap="1" wp14:anchorId="3703E6C0" wp14:editId="02CBB461">
              <wp:simplePos x="0" y="0"/>
              <wp:positionH relativeFrom="column">
                <wp:posOffset>5496560</wp:posOffset>
              </wp:positionH>
              <wp:positionV relativeFrom="paragraph">
                <wp:posOffset>-61595</wp:posOffset>
              </wp:positionV>
              <wp:extent cx="807720" cy="716915"/>
              <wp:effectExtent l="0" t="0" r="0" b="0"/>
              <wp:wrapNone/>
              <wp:docPr id="1515989388"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wps:spPr>
                    <wps:txbx>
                      <w:txbxContent>
                        <w:p w14:paraId="7C71C28E" w14:textId="77777777" w:rsidR="00E251B4" w:rsidRDefault="00E251B4" w:rsidP="00E251B4">
                          <w:r>
                            <w:rPr>
                              <w:noProof/>
                              <w:lang w:eastAsia="pl-PL"/>
                            </w:rPr>
                            <w:drawing>
                              <wp:inline distT="0" distB="0" distL="0" distR="0" wp14:anchorId="17A9DC46" wp14:editId="6A741E2D">
                                <wp:extent cx="526968" cy="583324"/>
                                <wp:effectExtent l="19050" t="0" r="6432" b="0"/>
                                <wp:docPr id="31090837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3E6C0" id="_x0000_t202" coordsize="21600,21600" o:spt="202" path="m,l,21600r21600,l21600,xe">
              <v:stroke joinstyle="miter"/>
              <v:path gradientshapeok="t" o:connecttype="rect"/>
            </v:shapetype>
            <v:shape id="Pole tekstowe 9" o:spid="_x0000_s1026" type="#_x0000_t202" style="position:absolute;left:0;text-align:left;margin-left:432.8pt;margin-top:-4.85pt;width:63.6pt;height:5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" filled="f" stroked="f">
              <v:textbox>
                <w:txbxContent>
                  <w:p w14:paraId="7C71C28E" w14:textId="77777777" w:rsidR="00E251B4" w:rsidRDefault="00E251B4" w:rsidP="00E251B4">
                    <w:r>
                      <w:rPr>
                        <w:noProof/>
                        <w:lang w:eastAsia="pl-PL"/>
                      </w:rPr>
                      <w:drawing>
                        <wp:inline distT="0" distB="0" distL="0" distR="0" wp14:anchorId="17A9DC46" wp14:editId="6A741E2D">
                          <wp:extent cx="526968" cy="583324"/>
                          <wp:effectExtent l="19050" t="0" r="6432" b="0"/>
                          <wp:docPr id="31090837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71552" behindDoc="0" locked="0" layoutInCell="1" allowOverlap="1" wp14:anchorId="2BB81BFC" wp14:editId="77411399">
              <wp:simplePos x="0" y="0"/>
              <wp:positionH relativeFrom="column">
                <wp:posOffset>-766445</wp:posOffset>
              </wp:positionH>
              <wp:positionV relativeFrom="paragraph">
                <wp:posOffset>-125095</wp:posOffset>
              </wp:positionV>
              <wp:extent cx="2146300" cy="702945"/>
              <wp:effectExtent l="0" t="0" r="0" b="0"/>
              <wp:wrapNone/>
              <wp:docPr id="1698626687"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wps:spPr>
                    <wps:txbx>
                      <w:txbxContent>
                        <w:p w14:paraId="79AC170B" w14:textId="77777777" w:rsidR="00E251B4" w:rsidRDefault="00E251B4" w:rsidP="00E251B4">
                          <w:pPr>
                            <w:ind w:firstLine="708"/>
                          </w:pPr>
                          <w:r w:rsidRPr="00F544D1">
                            <w:rPr>
                              <w:noProof/>
                              <w:lang w:eastAsia="pl-PL"/>
                            </w:rPr>
                            <w:drawing>
                              <wp:inline distT="0" distB="0" distL="0" distR="0" wp14:anchorId="03B69FC2" wp14:editId="101B8F2D">
                                <wp:extent cx="1384081" cy="539007"/>
                                <wp:effectExtent l="19050" t="0" r="6569" b="0"/>
                                <wp:docPr id="1153983438" name="Obraz 1153983438"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81BFC" id="Pole tekstowe 8" o:spid="_x0000_s1027" type="#_x0000_t202" style="position:absolute;left:0;text-align:left;margin-left:-60.35pt;margin-top:-9.85pt;width:169pt;height:5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" stroked="f">
              <v:textbox>
                <w:txbxContent>
                  <w:p w14:paraId="79AC170B" w14:textId="77777777" w:rsidR="00E251B4" w:rsidRDefault="00E251B4" w:rsidP="00E251B4">
                    <w:pPr>
                      <w:ind w:firstLine="708"/>
                    </w:pPr>
                    <w:r w:rsidRPr="00F544D1">
                      <w:rPr>
                        <w:noProof/>
                        <w:lang w:eastAsia="pl-PL"/>
                      </w:rPr>
                      <w:drawing>
                        <wp:inline distT="0" distB="0" distL="0" distR="0" wp14:anchorId="03B69FC2" wp14:editId="101B8F2D">
                          <wp:extent cx="1384081" cy="539007"/>
                          <wp:effectExtent l="19050" t="0" r="6569" b="0"/>
                          <wp:docPr id="1153983438" name="Obraz 1153983438"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00E251B4" w:rsidRPr="00104463">
      <w:rPr>
        <w:rFonts w:ascii="Times New Roman" w:eastAsia="Batang" w:hAnsi="Times New Roman" w:cs="Times New Roman"/>
        <w:iCs/>
        <w:sz w:val="28"/>
        <w:szCs w:val="28"/>
      </w:rPr>
      <w:t xml:space="preserve">           </w:t>
    </w:r>
    <w:r w:rsidR="00E251B4">
      <w:rPr>
        <w:rFonts w:ascii="Times New Roman" w:eastAsia="Batang" w:hAnsi="Times New Roman" w:cs="Times New Roman"/>
        <w:iCs/>
        <w:sz w:val="28"/>
        <w:szCs w:val="28"/>
      </w:rPr>
      <w:t xml:space="preserve">                          </w:t>
    </w:r>
    <w:r w:rsidR="00E251B4">
      <w:rPr>
        <w:rFonts w:ascii="Times New Roman" w:eastAsia="Batang" w:hAnsi="Times New Roman" w:cs="Times New Roman"/>
        <w:b/>
        <w:iCs/>
        <w:sz w:val="20"/>
        <w:szCs w:val="20"/>
      </w:rPr>
      <w:t xml:space="preserve">REGIONALNY </w:t>
    </w:r>
    <w:r w:rsidR="00E251B4" w:rsidRPr="008B0144">
      <w:rPr>
        <w:rFonts w:ascii="Times New Roman" w:eastAsia="Batang" w:hAnsi="Times New Roman" w:cs="Times New Roman"/>
        <w:b/>
        <w:iCs/>
        <w:sz w:val="20"/>
        <w:szCs w:val="20"/>
      </w:rPr>
      <w:t xml:space="preserve">OŚRODEK POLITYKI SPOŁECZNEJ </w:t>
    </w:r>
  </w:p>
  <w:p w14:paraId="3DC00B27" w14:textId="77777777" w:rsidR="00E251B4" w:rsidRDefault="00E251B4" w:rsidP="00E251B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Pr="008B0144">
      <w:rPr>
        <w:rFonts w:ascii="Times New Roman" w:eastAsia="Batang" w:hAnsi="Times New Roman" w:cs="Times New Roman"/>
        <w:b/>
        <w:iCs/>
        <w:sz w:val="20"/>
        <w:szCs w:val="20"/>
      </w:rPr>
      <w:t>W LUBLINIE</w:t>
    </w:r>
  </w:p>
  <w:p w14:paraId="0B78B14F" w14:textId="4066268B" w:rsidR="00E251B4" w:rsidRPr="008B0144" w:rsidRDefault="000D20B5" w:rsidP="00E251B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4294967294" distB="4294967294" distL="114300" distR="114300" simplePos="0" relativeHeight="251673600" behindDoc="0" locked="0" layoutInCell="1" allowOverlap="1" wp14:anchorId="511649EB" wp14:editId="3C2707E1">
              <wp:simplePos x="0" y="0"/>
              <wp:positionH relativeFrom="column">
                <wp:posOffset>1528445</wp:posOffset>
              </wp:positionH>
              <wp:positionV relativeFrom="paragraph">
                <wp:posOffset>39369</wp:posOffset>
              </wp:positionV>
              <wp:extent cx="3571240" cy="0"/>
              <wp:effectExtent l="0" t="0" r="0" b="0"/>
              <wp:wrapNone/>
              <wp:docPr id="755145171"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29E011AF" id="_x0000_t32" coordsize="21600,21600" o:spt="32" o:oned="t" path="m,l21600,21600e" filled="f">
              <v:path arrowok="t" fillok="f" o:connecttype="none"/>
              <o:lock v:ext="edit" shapetype="t"/>
            </v:shapetype>
            <v:shape id="Łącznik prosty ze strzałką 7" o:spid="_x0000_s1026" type="#_x0000_t32" style="position:absolute;margin-left:120.35pt;margin-top:3.1pt;width:281.2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" strokecolor="#c00000" strokeweight="1pt"/>
          </w:pict>
        </mc:Fallback>
      </mc:AlternateContent>
    </w:r>
  </w:p>
  <w:p w14:paraId="3036EAE2" w14:textId="77777777" w:rsidR="00BE7DFD" w:rsidRPr="00304872" w:rsidRDefault="00E251B4" w:rsidP="00304872">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Cs/>
        <w:sz w:val="24"/>
        <w:szCs w:val="24"/>
      </w:rPr>
      <w:tab/>
    </w:r>
    <w:r>
      <w:rPr>
        <w:rFonts w:ascii="Times New Roman" w:eastAsia="Batang" w:hAnsi="Times New Roman" w:cs="Times New Roman"/>
        <w:i/>
        <w:iCs/>
        <w:sz w:val="18"/>
        <w:szCs w:val="18"/>
        <w:lang w:val="en-US"/>
      </w:rPr>
      <w:t xml:space="preserve">20-447 Lublin, </w:t>
    </w:r>
    <w:r w:rsidRPr="001728F4">
      <w:rPr>
        <w:rFonts w:ascii="Times New Roman" w:eastAsia="Batang" w:hAnsi="Times New Roman" w:cs="Times New Roman"/>
        <w:i/>
        <w:iCs/>
        <w:sz w:val="18"/>
        <w:szCs w:val="18"/>
      </w:rPr>
      <w:t>ul. Diamentowa</w:t>
    </w:r>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w:t>
    </w:r>
    <w:r>
      <w:rPr>
        <w:rFonts w:ascii="Times New Roman" w:eastAsia="Batang" w:hAnsi="Times New Roman" w:cs="Times New Roman"/>
        <w:i/>
        <w:iCs/>
        <w:sz w:val="18"/>
        <w:szCs w:val="18"/>
        <w:lang w:val="en-US"/>
      </w:rPr>
      <w:t>rops.</w:t>
    </w:r>
    <w:r w:rsidRPr="00032BA4">
      <w:rPr>
        <w:rFonts w:ascii="Times New Roman" w:eastAsia="Batang" w:hAnsi="Times New Roman" w:cs="Times New Roman"/>
        <w:i/>
        <w:iCs/>
        <w:sz w:val="18"/>
        <w:szCs w:val="18"/>
        <w:lang w:val="en-US"/>
      </w:rPr>
      <w:t>lubelskie.pl</w:t>
    </w:r>
    <w:r>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8173" w14:textId="77777777" w:rsidR="00691954" w:rsidRDefault="00691954" w:rsidP="00691954">
    <w:pPr>
      <w:pStyle w:val="Tekstpodstawowy"/>
      <w:jc w:val="left"/>
      <w:rPr>
        <w:rFonts w:ascii="Calibri" w:hAnsi="Calibri" w:cs="Calibri"/>
        <w:sz w:val="22"/>
        <w:szCs w:val="22"/>
      </w:rPr>
    </w:pPr>
    <w:r>
      <w:rPr>
        <w:b/>
        <w:noProof/>
      </w:rPr>
      <w:drawing>
        <wp:inline distT="0" distB="0" distL="0" distR="0" wp14:anchorId="5F1E9F20" wp14:editId="34CB77E6">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78D7FCCE" w14:textId="77777777" w:rsidR="00691954" w:rsidRPr="00310AA8" w:rsidRDefault="00DC446F" w:rsidP="00DC446F">
    <w:pPr>
      <w:pStyle w:val="Default"/>
      <w:tabs>
        <w:tab w:val="left" w:pos="452"/>
        <w:tab w:val="center" w:pos="4819"/>
      </w:tabs>
      <w:ind w:left="-567" w:right="-1134"/>
      <w:rPr>
        <w:rFonts w:asciiTheme="minorHAnsi" w:hAnsiTheme="minorHAnsi"/>
        <w:sz w:val="18"/>
        <w:szCs w:val="18"/>
      </w:rPr>
    </w:pPr>
    <w:r>
      <w:rPr>
        <w:rFonts w:asciiTheme="minorHAnsi" w:hAnsiTheme="minorHAnsi" w:cs="Calibri"/>
        <w:sz w:val="18"/>
        <w:szCs w:val="18"/>
      </w:rPr>
      <w:tab/>
    </w:r>
    <w:r>
      <w:rPr>
        <w:rFonts w:asciiTheme="minorHAnsi" w:hAnsiTheme="minorHAnsi" w:cs="Calibri"/>
        <w:sz w:val="18"/>
        <w:szCs w:val="18"/>
      </w:rPr>
      <w:tab/>
    </w:r>
    <w:r w:rsidR="00691954" w:rsidRPr="00310AA8">
      <w:rPr>
        <w:rFonts w:asciiTheme="minorHAnsi" w:hAnsiTheme="minorHAnsi" w:cs="Calibri"/>
        <w:sz w:val="18"/>
        <w:szCs w:val="18"/>
      </w:rPr>
      <w:t>„Efektywna polityka społeczna w województwie lubelskim</w:t>
    </w:r>
    <w:r w:rsidR="00691954" w:rsidRPr="00310AA8">
      <w:rPr>
        <w:rFonts w:asciiTheme="minorHAnsi" w:hAnsiTheme="minorHAnsi"/>
        <w:sz w:val="18"/>
        <w:szCs w:val="18"/>
      </w:rPr>
      <w:t>”</w:t>
    </w:r>
  </w:p>
  <w:p w14:paraId="110A577C" w14:textId="77777777" w:rsidR="00691954" w:rsidRPr="007A1C2C" w:rsidRDefault="00691954" w:rsidP="00691954">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54CAF235" w14:textId="7DEE1E4B" w:rsidR="00691954" w:rsidRDefault="000D20B5" w:rsidP="00691954">
    <w:pPr>
      <w:pStyle w:val="Nagwek"/>
      <w:tabs>
        <w:tab w:val="clear" w:pos="4536"/>
        <w:tab w:val="clear" w:pos="9072"/>
        <w:tab w:val="left" w:pos="5867"/>
      </w:tabs>
    </w:pPr>
    <w:r>
      <w:rPr>
        <w:noProof/>
      </w:rPr>
      <mc:AlternateContent>
        <mc:Choice Requires="wps">
          <w:drawing>
            <wp:anchor distT="4294967295" distB="4294967295" distL="114300" distR="114300" simplePos="0" relativeHeight="251675648" behindDoc="0" locked="0" layoutInCell="1" allowOverlap="1" wp14:anchorId="7CC39442" wp14:editId="34B0CE7B">
              <wp:simplePos x="0" y="0"/>
              <wp:positionH relativeFrom="margin">
                <wp:align>center</wp:align>
              </wp:positionH>
              <wp:positionV relativeFrom="paragraph">
                <wp:posOffset>67309</wp:posOffset>
              </wp:positionV>
              <wp:extent cx="6928485" cy="0"/>
              <wp:effectExtent l="0" t="0" r="0" b="0"/>
              <wp:wrapNone/>
              <wp:docPr id="725953070"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362FB3" id="Łącznik prosty 6" o:spid="_x0000_s1026" style="position:absolute;z-index:2516756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" strokecolor="black [3040]">
              <o:lock v:ext="edit" shapetype="f"/>
              <w10:wrap anchorx="margin"/>
            </v:line>
          </w:pict>
        </mc:Fallback>
      </mc:AlternateContent>
    </w:r>
    <w:r w:rsidR="00691954">
      <w:tab/>
    </w:r>
  </w:p>
  <w:p w14:paraId="08BAC402" w14:textId="77777777" w:rsidR="00E251B4" w:rsidRDefault="00E251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2756" w14:textId="248D00D4" w:rsidR="008B0144" w:rsidRDefault="000D20B5"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67456" behindDoc="0" locked="0" layoutInCell="1" allowOverlap="1" wp14:anchorId="2EE6C5E6" wp14:editId="62F322DA">
              <wp:simplePos x="0" y="0"/>
              <wp:positionH relativeFrom="column">
                <wp:posOffset>5496560</wp:posOffset>
              </wp:positionH>
              <wp:positionV relativeFrom="paragraph">
                <wp:posOffset>-61595</wp:posOffset>
              </wp:positionV>
              <wp:extent cx="807720" cy="716915"/>
              <wp:effectExtent l="0" t="0" r="0" b="0"/>
              <wp:wrapNone/>
              <wp:docPr id="535450519"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16915"/>
                      </a:xfrm>
                      <a:prstGeom prst="rect">
                        <a:avLst/>
                      </a:prstGeom>
                      <a:noFill/>
                      <a:ln>
                        <a:noFill/>
                      </a:ln>
                    </wps:spPr>
                    <wps:txbx>
                      <w:txbxContent>
                        <w:p w14:paraId="5B23A7B0" w14:textId="77777777" w:rsidR="00612151" w:rsidRDefault="00612151">
                          <w:r>
                            <w:rPr>
                              <w:noProof/>
                              <w:lang w:eastAsia="pl-PL"/>
                            </w:rPr>
                            <w:drawing>
                              <wp:inline distT="0" distB="0" distL="0" distR="0" wp14:anchorId="0C505F95" wp14:editId="026F8D62">
                                <wp:extent cx="526968" cy="583324"/>
                                <wp:effectExtent l="19050" t="0" r="6432" b="0"/>
                                <wp:docPr id="7342223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6C5E6" id="_x0000_t202" coordsize="21600,21600" o:spt="202" path="m,l,21600r21600,l21600,xe">
              <v:stroke joinstyle="miter"/>
              <v:path gradientshapeok="t" o:connecttype="rect"/>
            </v:shapetype>
            <v:shape id="Pole tekstowe 4" o:spid="_x0000_s1028" type="#_x0000_t202" style="position:absolute;left:0;text-align:left;margin-left:432.8pt;margin-top:-4.85pt;width:63.6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" filled="f" stroked="f">
              <v:textbox>
                <w:txbxContent>
                  <w:p w14:paraId="5B23A7B0" w14:textId="77777777" w:rsidR="00612151" w:rsidRDefault="00612151">
                    <w:r>
                      <w:rPr>
                        <w:noProof/>
                        <w:lang w:eastAsia="pl-PL"/>
                      </w:rPr>
                      <w:drawing>
                        <wp:inline distT="0" distB="0" distL="0" distR="0" wp14:anchorId="0C505F95" wp14:editId="026F8D62">
                          <wp:extent cx="526968" cy="583324"/>
                          <wp:effectExtent l="19050" t="0" r="6432" b="0"/>
                          <wp:docPr id="7342223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526968" cy="583324"/>
                                  </a:xfrm>
                                  <a:prstGeom prst="rect">
                                    <a:avLst/>
                                  </a:prstGeom>
                                  <a:noFill/>
                                  <a:ln w="9525">
                                    <a:noFill/>
                                    <a:miter lim="800000"/>
                                    <a:headEnd/>
                                    <a:tailEnd/>
                                  </a:ln>
                                </pic:spPr>
                              </pic:pic>
                            </a:graphicData>
                          </a:graphic>
                        </wp:inline>
                      </w:drawing>
                    </w:r>
                  </w:p>
                </w:txbxContent>
              </v:textbox>
            </v:shape>
          </w:pict>
        </mc:Fallback>
      </mc:AlternateContent>
    </w:r>
    <w:r>
      <w:rPr>
        <w:rFonts w:ascii="Times New Roman" w:eastAsia="Batang" w:hAnsi="Times New Roman" w:cs="Times New Roman"/>
        <w:iCs/>
        <w:noProof/>
        <w:sz w:val="28"/>
        <w:szCs w:val="28"/>
        <w:lang w:eastAsia="pl-PL"/>
      </w:rPr>
      <mc:AlternateContent>
        <mc:Choice Requires="wps">
          <w:drawing>
            <wp:anchor distT="0" distB="0" distL="114300" distR="114300" simplePos="0" relativeHeight="251664384" behindDoc="0" locked="0" layoutInCell="1" allowOverlap="1" wp14:anchorId="6642E3E4" wp14:editId="0CF544EC">
              <wp:simplePos x="0" y="0"/>
              <wp:positionH relativeFrom="column">
                <wp:posOffset>-766445</wp:posOffset>
              </wp:positionH>
              <wp:positionV relativeFrom="paragraph">
                <wp:posOffset>-125095</wp:posOffset>
              </wp:positionV>
              <wp:extent cx="2146300" cy="702945"/>
              <wp:effectExtent l="0" t="0" r="0" b="0"/>
              <wp:wrapNone/>
              <wp:docPr id="193882542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702945"/>
                      </a:xfrm>
                      <a:prstGeom prst="rect">
                        <a:avLst/>
                      </a:prstGeom>
                      <a:solidFill>
                        <a:srgbClr val="FFFFFF"/>
                      </a:solidFill>
                      <a:ln>
                        <a:noFill/>
                      </a:ln>
                    </wps:spPr>
                    <wps:txbx>
                      <w:txbxContent>
                        <w:p w14:paraId="479EFBA4" w14:textId="77777777" w:rsidR="008E1EBE" w:rsidRDefault="00F544D1" w:rsidP="00F544D1">
                          <w:pPr>
                            <w:ind w:firstLine="708"/>
                          </w:pPr>
                          <w:r w:rsidRPr="00F544D1">
                            <w:rPr>
                              <w:noProof/>
                              <w:lang w:eastAsia="pl-PL"/>
                            </w:rPr>
                            <w:drawing>
                              <wp:inline distT="0" distB="0" distL="0" distR="0" wp14:anchorId="0C8F8933" wp14:editId="798F1D87">
                                <wp:extent cx="1384081" cy="539007"/>
                                <wp:effectExtent l="19050" t="0" r="6569" b="0"/>
                                <wp:docPr id="380177159" name="Obraz 38017715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3"/>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2E3E4" id="Pole tekstowe 3" o:spid="_x0000_s1029" type="#_x0000_t202" style="position:absolute;left:0;text-align:left;margin-left:-60.35pt;margin-top:-9.85pt;width:169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" stroked="f">
              <v:textbox>
                <w:txbxContent>
                  <w:p w14:paraId="479EFBA4" w14:textId="77777777" w:rsidR="008E1EBE" w:rsidRDefault="00F544D1" w:rsidP="00F544D1">
                    <w:pPr>
                      <w:ind w:firstLine="708"/>
                    </w:pPr>
                    <w:r w:rsidRPr="00F544D1">
                      <w:rPr>
                        <w:noProof/>
                        <w:lang w:eastAsia="pl-PL"/>
                      </w:rPr>
                      <w:drawing>
                        <wp:inline distT="0" distB="0" distL="0" distR="0" wp14:anchorId="0C8F8933" wp14:editId="798F1D87">
                          <wp:extent cx="1384081" cy="539007"/>
                          <wp:effectExtent l="19050" t="0" r="6569" b="0"/>
                          <wp:docPr id="380177159" name="Obraz 380177159"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4"/>
                                  <a:srcRect/>
                                  <a:stretch>
                                    <a:fillRect/>
                                  </a:stretch>
                                </pic:blipFill>
                                <pic:spPr bwMode="auto">
                                  <a:xfrm>
                                    <a:off x="0" y="0"/>
                                    <a:ext cx="1388307" cy="540653"/>
                                  </a:xfrm>
                                  <a:prstGeom prst="rect">
                                    <a:avLst/>
                                  </a:prstGeom>
                                  <a:noFill/>
                                  <a:ln w="9525">
                                    <a:noFill/>
                                    <a:miter lim="800000"/>
                                    <a:headEnd/>
                                    <a:tailEnd/>
                                  </a:ln>
                                </pic:spPr>
                              </pic:pic>
                            </a:graphicData>
                          </a:graphic>
                        </wp:inline>
                      </w:drawing>
                    </w:r>
                  </w:p>
                </w:txbxContent>
              </v:textbox>
            </v:shape>
          </w:pict>
        </mc:Fallback>
      </mc:AlternateContent>
    </w:r>
    <w:r w:rsidR="00292537" w:rsidRPr="00104463">
      <w:rPr>
        <w:rFonts w:ascii="Times New Roman" w:eastAsia="Batang" w:hAnsi="Times New Roman" w:cs="Times New Roman"/>
        <w:iCs/>
        <w:sz w:val="28"/>
        <w:szCs w:val="28"/>
      </w:rPr>
      <w:t xml:space="preserve">           </w:t>
    </w:r>
    <w:r w:rsidR="008B0144">
      <w:rPr>
        <w:rFonts w:ascii="Times New Roman" w:eastAsia="Batang" w:hAnsi="Times New Roman" w:cs="Times New Roman"/>
        <w:iCs/>
        <w:sz w:val="28"/>
        <w:szCs w:val="28"/>
      </w:rPr>
      <w:t xml:space="preserve">                          </w:t>
    </w:r>
    <w:r w:rsidR="008B0144">
      <w:rPr>
        <w:rFonts w:ascii="Times New Roman" w:eastAsia="Batang" w:hAnsi="Times New Roman" w:cs="Times New Roman"/>
        <w:b/>
        <w:iCs/>
        <w:sz w:val="20"/>
        <w:szCs w:val="20"/>
      </w:rPr>
      <w:t xml:space="preserve">REGIONALNY </w:t>
    </w:r>
    <w:r w:rsidR="00104463" w:rsidRPr="008B0144">
      <w:rPr>
        <w:rFonts w:ascii="Times New Roman" w:eastAsia="Batang" w:hAnsi="Times New Roman" w:cs="Times New Roman"/>
        <w:b/>
        <w:iCs/>
        <w:sz w:val="20"/>
        <w:szCs w:val="20"/>
      </w:rPr>
      <w:t xml:space="preserve">OŚRODEK POLITYKI SPOŁECZNEJ </w:t>
    </w:r>
  </w:p>
  <w:p w14:paraId="5057F9C3" w14:textId="77777777" w:rsidR="008B0144" w:rsidRDefault="008B0144"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b/>
        <w:iCs/>
        <w:sz w:val="20"/>
        <w:szCs w:val="20"/>
      </w:rPr>
      <w:tab/>
      <w:t xml:space="preserve">        </w:t>
    </w:r>
    <w:r w:rsidR="00104463" w:rsidRPr="008B0144">
      <w:rPr>
        <w:rFonts w:ascii="Times New Roman" w:eastAsia="Batang" w:hAnsi="Times New Roman" w:cs="Times New Roman"/>
        <w:b/>
        <w:iCs/>
        <w:sz w:val="20"/>
        <w:szCs w:val="20"/>
      </w:rPr>
      <w:t>W LUBLINIE</w:t>
    </w:r>
  </w:p>
  <w:p w14:paraId="5A15A0C7" w14:textId="39827070" w:rsidR="008B0144" w:rsidRPr="008B0144" w:rsidRDefault="000D20B5" w:rsidP="008B0144">
    <w:pPr>
      <w:tabs>
        <w:tab w:val="left" w:pos="3960"/>
      </w:tabs>
      <w:spacing w:after="0" w:line="240" w:lineRule="auto"/>
      <w:jc w:val="both"/>
      <w:rPr>
        <w:rFonts w:ascii="Times New Roman" w:eastAsia="Batang" w:hAnsi="Times New Roman" w:cs="Times New Roman"/>
        <w:b/>
        <w:iCs/>
        <w:sz w:val="20"/>
        <w:szCs w:val="20"/>
      </w:rPr>
    </w:pPr>
    <w:r>
      <w:rPr>
        <w:rFonts w:ascii="Times New Roman" w:eastAsia="Batang" w:hAnsi="Times New Roman" w:cs="Times New Roman"/>
        <w:iCs/>
        <w:noProof/>
        <w:sz w:val="28"/>
        <w:szCs w:val="28"/>
        <w:lang w:eastAsia="pl-PL"/>
      </w:rPr>
      <mc:AlternateContent>
        <mc:Choice Requires="wps">
          <w:drawing>
            <wp:anchor distT="4294967294" distB="4294967294" distL="114300" distR="114300" simplePos="0" relativeHeight="251668480" behindDoc="0" locked="0" layoutInCell="1" allowOverlap="1" wp14:anchorId="2F2D8BC7" wp14:editId="1C95CA66">
              <wp:simplePos x="0" y="0"/>
              <wp:positionH relativeFrom="column">
                <wp:posOffset>1528445</wp:posOffset>
              </wp:positionH>
              <wp:positionV relativeFrom="paragraph">
                <wp:posOffset>39369</wp:posOffset>
              </wp:positionV>
              <wp:extent cx="3571240" cy="0"/>
              <wp:effectExtent l="0" t="0" r="0" b="0"/>
              <wp:wrapNone/>
              <wp:docPr id="517002689"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12700">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647FAEFA" id="_x0000_t32" coordsize="21600,21600" o:spt="32" o:oned="t" path="m,l21600,21600e" filled="f">
              <v:path arrowok="t" fillok="f" o:connecttype="none"/>
              <o:lock v:ext="edit" shapetype="t"/>
            </v:shapetype>
            <v:shape id="Łącznik prosty ze strzałką 2" o:spid="_x0000_s1026" type="#_x0000_t32" style="position:absolute;margin-left:120.35pt;margin-top:3.1pt;width:281.2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" strokecolor="#c00000" strokeweight="1pt"/>
          </w:pict>
        </mc:Fallback>
      </mc:AlternateContent>
    </w:r>
  </w:p>
  <w:p w14:paraId="0AC5E490" w14:textId="77777777" w:rsidR="00F069B0" w:rsidRPr="00032BA4" w:rsidRDefault="00F069B0" w:rsidP="00F069B0">
    <w:pPr>
      <w:ind w:left="708"/>
      <w:jc w:val="center"/>
      <w:rPr>
        <w:rFonts w:ascii="Times New Roman" w:eastAsia="Batang" w:hAnsi="Times New Roman" w:cs="Times New Roman"/>
        <w:i/>
        <w:iCs/>
        <w:sz w:val="18"/>
        <w:szCs w:val="18"/>
        <w:lang w:val="en-US"/>
      </w:rPr>
    </w:pPr>
    <w:r>
      <w:rPr>
        <w:rFonts w:ascii="Times New Roman" w:eastAsia="Batang" w:hAnsi="Times New Roman" w:cs="Times New Roman"/>
        <w:iCs/>
        <w:sz w:val="24"/>
        <w:szCs w:val="24"/>
      </w:rPr>
      <w:tab/>
    </w:r>
    <w:r w:rsidR="008B0144">
      <w:rPr>
        <w:rFonts w:ascii="Times New Roman" w:eastAsia="Batang" w:hAnsi="Times New Roman" w:cs="Times New Roman"/>
        <w:i/>
        <w:iCs/>
        <w:sz w:val="18"/>
        <w:szCs w:val="18"/>
        <w:lang w:val="en-US"/>
      </w:rPr>
      <w:t xml:space="preserve">20-447 Lublin, </w:t>
    </w:r>
    <w:r w:rsidR="001728F4" w:rsidRPr="001728F4">
      <w:rPr>
        <w:rFonts w:ascii="Times New Roman" w:eastAsia="Batang" w:hAnsi="Times New Roman" w:cs="Times New Roman"/>
        <w:i/>
        <w:iCs/>
        <w:sz w:val="18"/>
        <w:szCs w:val="18"/>
      </w:rPr>
      <w:t>ul. Diamentowa</w:t>
    </w:r>
    <w:r w:rsidRPr="00032BA4">
      <w:rPr>
        <w:rFonts w:ascii="Times New Roman" w:eastAsia="Batang" w:hAnsi="Times New Roman" w:cs="Times New Roman"/>
        <w:i/>
        <w:iCs/>
        <w:sz w:val="18"/>
        <w:szCs w:val="18"/>
        <w:lang w:val="en-US"/>
      </w:rPr>
      <w:t xml:space="preserve"> 2, tel. (0 81) 528 76 50, fax (0 81) 528 76 30  </w:t>
    </w:r>
    <w:r w:rsidRPr="00032BA4">
      <w:rPr>
        <w:rFonts w:ascii="Times New Roman" w:eastAsia="Batang" w:hAnsi="Times New Roman" w:cs="Times New Roman"/>
        <w:i/>
        <w:iCs/>
        <w:sz w:val="18"/>
        <w:szCs w:val="18"/>
        <w:lang w:val="en-US"/>
      </w:rPr>
      <w:br/>
      <w:t xml:space="preserve"> e-mail: rops@</w:t>
    </w:r>
    <w:r w:rsidR="006D5611">
      <w:rPr>
        <w:rFonts w:ascii="Times New Roman" w:eastAsia="Batang" w:hAnsi="Times New Roman" w:cs="Times New Roman"/>
        <w:i/>
        <w:iCs/>
        <w:sz w:val="18"/>
        <w:szCs w:val="18"/>
        <w:lang w:val="en-US"/>
      </w:rPr>
      <w:t>rops.</w:t>
    </w:r>
    <w:r w:rsidRPr="00032BA4">
      <w:rPr>
        <w:rFonts w:ascii="Times New Roman" w:eastAsia="Batang" w:hAnsi="Times New Roman" w:cs="Times New Roman"/>
        <w:i/>
        <w:iCs/>
        <w:sz w:val="18"/>
        <w:szCs w:val="18"/>
        <w:lang w:val="en-US"/>
      </w:rPr>
      <w:t>lubelskie.pl</w:t>
    </w:r>
    <w:r w:rsidR="00445456">
      <w:rPr>
        <w:rFonts w:ascii="Times New Roman" w:eastAsia="Batang" w:hAnsi="Times New Roman" w:cs="Times New Roman"/>
        <w:i/>
        <w:iCs/>
        <w:sz w:val="18"/>
        <w:szCs w:val="18"/>
        <w:lang w:val="en-US"/>
      </w:rPr>
      <w:t>, www.rops.lubelskie.pl</w:t>
    </w:r>
    <w:r w:rsidRPr="00032BA4">
      <w:rPr>
        <w:rFonts w:ascii="Times New Roman" w:eastAsia="Batang" w:hAnsi="Times New Roman" w:cs="Times New Roman"/>
        <w:i/>
        <w:iCs/>
        <w:sz w:val="18"/>
        <w:szCs w:val="18"/>
        <w:lang w:val="en-US"/>
      </w:rPr>
      <w:t xml:space="preserve">  </w:t>
    </w:r>
  </w:p>
  <w:p w14:paraId="64DE1BDC" w14:textId="3C7D4120" w:rsidR="00292537" w:rsidRPr="00032BA4" w:rsidRDefault="000D20B5" w:rsidP="00104463">
    <w:pPr>
      <w:tabs>
        <w:tab w:val="left" w:pos="3960"/>
      </w:tabs>
      <w:rPr>
        <w:rFonts w:ascii="Times New Roman" w:eastAsia="Batang" w:hAnsi="Times New Roman" w:cs="Times New Roman"/>
        <w:i/>
        <w:iCs/>
        <w:sz w:val="18"/>
        <w:szCs w:val="18"/>
        <w:lang w:val="en-US"/>
      </w:rPr>
    </w:pPr>
    <w:r>
      <w:rPr>
        <w:rFonts w:ascii="Times New Roman" w:eastAsia="Batang" w:hAnsi="Times New Roman" w:cs="Times New Roman"/>
        <w:i/>
        <w:iCs/>
        <w:noProof/>
        <w:sz w:val="18"/>
        <w:szCs w:val="18"/>
        <w:lang w:eastAsia="pl-PL"/>
      </w:rPr>
      <mc:AlternateContent>
        <mc:Choice Requires="wps">
          <w:drawing>
            <wp:anchor distT="4294967294" distB="4294967294" distL="114300" distR="114300" simplePos="0" relativeHeight="251669504" behindDoc="0" locked="0" layoutInCell="1" allowOverlap="1" wp14:anchorId="015824FE" wp14:editId="6B2D1B4D">
              <wp:simplePos x="0" y="0"/>
              <wp:positionH relativeFrom="column">
                <wp:posOffset>-474345</wp:posOffset>
              </wp:positionH>
              <wp:positionV relativeFrom="paragraph">
                <wp:posOffset>634</wp:posOffset>
              </wp:positionV>
              <wp:extent cx="6684645" cy="0"/>
              <wp:effectExtent l="0" t="0" r="0" b="0"/>
              <wp:wrapNone/>
              <wp:docPr id="561360060"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6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78C4F0" id="Łącznik prosty ze strzałką 1" o:spid="_x0000_s1026" type="#_x0000_t32" style="position:absolute;margin-left:-37.35pt;margin-top:.05pt;width:526.3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2juAEAAFYDAAAOAAAAZHJzL2Uyb0RvYy54bWysU8Fu2zAMvQ/YPwi6L06CJui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928"/>
        </w:tabs>
        <w:ind w:left="928" w:hanging="360"/>
      </w:pPr>
    </w:lvl>
  </w:abstractNum>
  <w:abstractNum w:abstractNumId="2" w15:restartNumberingAfterBreak="0">
    <w:nsid w:val="036D128B"/>
    <w:multiLevelType w:val="hybridMultilevel"/>
    <w:tmpl w:val="09C29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3B60367"/>
    <w:multiLevelType w:val="hybridMultilevel"/>
    <w:tmpl w:val="73064B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16437A"/>
    <w:multiLevelType w:val="hybridMultilevel"/>
    <w:tmpl w:val="D27C9B70"/>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872F5"/>
    <w:multiLevelType w:val="hybridMultilevel"/>
    <w:tmpl w:val="C010A94C"/>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BE5DC5"/>
    <w:multiLevelType w:val="hybridMultilevel"/>
    <w:tmpl w:val="D8BE7D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C85FF4"/>
    <w:multiLevelType w:val="hybridMultilevel"/>
    <w:tmpl w:val="5CDE3066"/>
    <w:lvl w:ilvl="0" w:tplc="AE60103A">
      <w:start w:val="1"/>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05">
      <w:start w:val="1"/>
      <w:numFmt w:val="bullet"/>
      <w:lvlText w:val=""/>
      <w:lvlJc w:val="left"/>
      <w:pPr>
        <w:tabs>
          <w:tab w:val="num" w:pos="2340"/>
        </w:tabs>
        <w:ind w:left="2340" w:hanging="360"/>
      </w:pPr>
      <w:rPr>
        <w:rFonts w:ascii="Wingdings" w:hAnsi="Wingdings" w:hint="default"/>
      </w:rPr>
    </w:lvl>
    <w:lvl w:ilvl="3" w:tplc="539E5758">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923D08"/>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3"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A8636C"/>
    <w:multiLevelType w:val="hybridMultilevel"/>
    <w:tmpl w:val="D7F46D84"/>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DE37BD"/>
    <w:multiLevelType w:val="hybridMultilevel"/>
    <w:tmpl w:val="A3846AA2"/>
    <w:lvl w:ilvl="0" w:tplc="C77680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6BA1CAB"/>
    <w:multiLevelType w:val="hybridMultilevel"/>
    <w:tmpl w:val="FFC6FEF2"/>
    <w:lvl w:ilvl="0" w:tplc="BD5E6D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C760B68"/>
    <w:multiLevelType w:val="hybridMultilevel"/>
    <w:tmpl w:val="B96AA4C6"/>
    <w:lvl w:ilvl="0" w:tplc="C9E4B638">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870076E"/>
    <w:multiLevelType w:val="hybridMultilevel"/>
    <w:tmpl w:val="DE10A418"/>
    <w:lvl w:ilvl="0" w:tplc="A6F817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A6905"/>
    <w:multiLevelType w:val="hybridMultilevel"/>
    <w:tmpl w:val="A0684C0A"/>
    <w:lvl w:ilvl="0" w:tplc="8A5C8E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620784"/>
    <w:multiLevelType w:val="hybridMultilevel"/>
    <w:tmpl w:val="E69ED4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DC061E"/>
    <w:multiLevelType w:val="hybridMultilevel"/>
    <w:tmpl w:val="2B5495C0"/>
    <w:lvl w:ilvl="0" w:tplc="4E80DD5E">
      <w:start w:val="1"/>
      <w:numFmt w:val="decimal"/>
      <w:lvlText w:val="%1."/>
      <w:lvlJc w:val="left"/>
      <w:pPr>
        <w:ind w:left="360" w:hanging="360"/>
      </w:pPr>
      <w:rPr>
        <w:rFonts w:hint="default"/>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147BE4"/>
    <w:multiLevelType w:val="multilevel"/>
    <w:tmpl w:val="BF9C5CE0"/>
    <w:lvl w:ilvl="0">
      <w:start w:val="1"/>
      <w:numFmt w:val="decimal"/>
      <w:lvlText w:val="%1."/>
      <w:lvlJc w:val="left"/>
      <w:pPr>
        <w:tabs>
          <w:tab w:val="num" w:pos="-360"/>
        </w:tabs>
        <w:ind w:left="360" w:hanging="360"/>
      </w:pPr>
      <w:rPr>
        <w:rFonts w:eastAsia="Calibri" w:hint="default"/>
        <w:b w:val="0"/>
        <w:bCs/>
        <w:color w:val="000000"/>
        <w:lang w:val="uk-UA"/>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rFonts w:hint="default"/>
        <w:b w:val="0"/>
        <w:color w:val="auto"/>
      </w:rPr>
    </w:lvl>
    <w:lvl w:ilvl="3">
      <w:start w:val="1"/>
      <w:numFmt w:val="decimal"/>
      <w:lvlText w:val="%4."/>
      <w:lvlJc w:val="left"/>
      <w:pPr>
        <w:tabs>
          <w:tab w:val="num" w:pos="-360"/>
        </w:tabs>
        <w:ind w:left="2520" w:hanging="360"/>
      </w:pPr>
      <w:rPr>
        <w:rFonts w:ascii="Symbol" w:hAnsi="Symbol" w:cs="Symbol" w:hint="default"/>
        <w:color w:val="auto"/>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1"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43"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971890">
    <w:abstractNumId w:val="42"/>
  </w:num>
  <w:num w:numId="2" w16cid:durableId="1610548469">
    <w:abstractNumId w:val="37"/>
  </w:num>
  <w:num w:numId="3" w16cid:durableId="1767337795">
    <w:abstractNumId w:val="8"/>
  </w:num>
  <w:num w:numId="4" w16cid:durableId="1518425064">
    <w:abstractNumId w:val="28"/>
  </w:num>
  <w:num w:numId="5" w16cid:durableId="583926842">
    <w:abstractNumId w:val="0"/>
  </w:num>
  <w:num w:numId="6" w16cid:durableId="168301308">
    <w:abstractNumId w:val="15"/>
  </w:num>
  <w:num w:numId="7" w16cid:durableId="1153641759">
    <w:abstractNumId w:val="41"/>
  </w:num>
  <w:num w:numId="8" w16cid:durableId="1402874207">
    <w:abstractNumId w:val="40"/>
  </w:num>
  <w:num w:numId="9" w16cid:durableId="297223618">
    <w:abstractNumId w:val="22"/>
  </w:num>
  <w:num w:numId="10" w16cid:durableId="1755319195">
    <w:abstractNumId w:val="29"/>
  </w:num>
  <w:num w:numId="11" w16cid:durableId="761532403">
    <w:abstractNumId w:val="35"/>
  </w:num>
  <w:num w:numId="12" w16cid:durableId="1560701028">
    <w:abstractNumId w:val="43"/>
  </w:num>
  <w:num w:numId="13" w16cid:durableId="73817326">
    <w:abstractNumId w:val="33"/>
  </w:num>
  <w:num w:numId="14" w16cid:durableId="1020620489">
    <w:abstractNumId w:val="26"/>
  </w:num>
  <w:num w:numId="15" w16cid:durableId="520703218">
    <w:abstractNumId w:val="20"/>
  </w:num>
  <w:num w:numId="16" w16cid:durableId="1058239099">
    <w:abstractNumId w:val="19"/>
  </w:num>
  <w:num w:numId="17" w16cid:durableId="862596567">
    <w:abstractNumId w:val="38"/>
  </w:num>
  <w:num w:numId="18" w16cid:durableId="4787920">
    <w:abstractNumId w:val="30"/>
  </w:num>
  <w:num w:numId="19" w16cid:durableId="680282792">
    <w:abstractNumId w:val="36"/>
  </w:num>
  <w:num w:numId="20" w16cid:durableId="1058746732">
    <w:abstractNumId w:val="23"/>
  </w:num>
  <w:num w:numId="21" w16cid:durableId="916131611">
    <w:abstractNumId w:val="3"/>
  </w:num>
  <w:num w:numId="22" w16cid:durableId="1824082721">
    <w:abstractNumId w:val="17"/>
  </w:num>
  <w:num w:numId="23" w16cid:durableId="891312381">
    <w:abstractNumId w:val="12"/>
  </w:num>
  <w:num w:numId="24" w16cid:durableId="1969117211">
    <w:abstractNumId w:val="32"/>
  </w:num>
  <w:num w:numId="25" w16cid:durableId="28576211">
    <w:abstractNumId w:val="11"/>
  </w:num>
  <w:num w:numId="26" w16cid:durableId="611935671">
    <w:abstractNumId w:val="5"/>
  </w:num>
  <w:num w:numId="27" w16cid:durableId="416287540">
    <w:abstractNumId w:val="6"/>
  </w:num>
  <w:num w:numId="28" w16cid:durableId="1362823011">
    <w:abstractNumId w:val="7"/>
  </w:num>
  <w:num w:numId="29" w16cid:durableId="836044652">
    <w:abstractNumId w:val="13"/>
  </w:num>
  <w:num w:numId="30" w16cid:durableId="1791898071">
    <w:abstractNumId w:val="18"/>
  </w:num>
  <w:num w:numId="31" w16cid:durableId="1139879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9236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0416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371821">
    <w:abstractNumId w:val="39"/>
  </w:num>
  <w:num w:numId="35" w16cid:durableId="1034305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645091">
    <w:abstractNumId w:val="4"/>
  </w:num>
  <w:num w:numId="37" w16cid:durableId="1147934196">
    <w:abstractNumId w:val="25"/>
  </w:num>
  <w:num w:numId="38" w16cid:durableId="868957419">
    <w:abstractNumId w:val="34"/>
  </w:num>
  <w:num w:numId="39" w16cid:durableId="1226256662">
    <w:abstractNumId w:val="21"/>
  </w:num>
  <w:num w:numId="40" w16cid:durableId="1492019678">
    <w:abstractNumId w:val="24"/>
  </w:num>
  <w:num w:numId="41" w16cid:durableId="1996840015">
    <w:abstractNumId w:val="10"/>
  </w:num>
  <w:num w:numId="42" w16cid:durableId="515726795">
    <w:abstractNumId w:val="9"/>
  </w:num>
  <w:num w:numId="43" w16cid:durableId="1469393675">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37"/>
    <w:rsid w:val="00006626"/>
    <w:rsid w:val="00012EC8"/>
    <w:rsid w:val="000239F6"/>
    <w:rsid w:val="00031272"/>
    <w:rsid w:val="00032BA4"/>
    <w:rsid w:val="00032E1D"/>
    <w:rsid w:val="00034496"/>
    <w:rsid w:val="00040046"/>
    <w:rsid w:val="00044F60"/>
    <w:rsid w:val="0007632A"/>
    <w:rsid w:val="00084546"/>
    <w:rsid w:val="0009145C"/>
    <w:rsid w:val="000B5043"/>
    <w:rsid w:val="000C463D"/>
    <w:rsid w:val="000C5CBC"/>
    <w:rsid w:val="000D0DC6"/>
    <w:rsid w:val="000D1B2A"/>
    <w:rsid w:val="000D20B5"/>
    <w:rsid w:val="000D20FD"/>
    <w:rsid w:val="000D688D"/>
    <w:rsid w:val="00102FDD"/>
    <w:rsid w:val="00104463"/>
    <w:rsid w:val="0010708F"/>
    <w:rsid w:val="001227B2"/>
    <w:rsid w:val="00124271"/>
    <w:rsid w:val="001427D7"/>
    <w:rsid w:val="001728F4"/>
    <w:rsid w:val="00191B14"/>
    <w:rsid w:val="001B1CDA"/>
    <w:rsid w:val="001F56DC"/>
    <w:rsid w:val="00204B7F"/>
    <w:rsid w:val="00234BAD"/>
    <w:rsid w:val="00247BD0"/>
    <w:rsid w:val="00257BD0"/>
    <w:rsid w:val="002803FC"/>
    <w:rsid w:val="0028788E"/>
    <w:rsid w:val="0029123F"/>
    <w:rsid w:val="00292537"/>
    <w:rsid w:val="002E0DC4"/>
    <w:rsid w:val="002E2DD6"/>
    <w:rsid w:val="002E3476"/>
    <w:rsid w:val="002E61EA"/>
    <w:rsid w:val="00301D85"/>
    <w:rsid w:val="00304872"/>
    <w:rsid w:val="00313C82"/>
    <w:rsid w:val="00322D41"/>
    <w:rsid w:val="00345274"/>
    <w:rsid w:val="003877EB"/>
    <w:rsid w:val="003A7DFF"/>
    <w:rsid w:val="003B3079"/>
    <w:rsid w:val="003C3280"/>
    <w:rsid w:val="003C6EC1"/>
    <w:rsid w:val="003D465B"/>
    <w:rsid w:val="003E5982"/>
    <w:rsid w:val="003E611E"/>
    <w:rsid w:val="003F2969"/>
    <w:rsid w:val="003F36F1"/>
    <w:rsid w:val="00401174"/>
    <w:rsid w:val="0042617C"/>
    <w:rsid w:val="00445456"/>
    <w:rsid w:val="004618F6"/>
    <w:rsid w:val="00471C00"/>
    <w:rsid w:val="004C6E95"/>
    <w:rsid w:val="004D1525"/>
    <w:rsid w:val="004D6075"/>
    <w:rsid w:val="004E55CC"/>
    <w:rsid w:val="00505672"/>
    <w:rsid w:val="005123EA"/>
    <w:rsid w:val="00517670"/>
    <w:rsid w:val="0052367C"/>
    <w:rsid w:val="005355A3"/>
    <w:rsid w:val="005476B7"/>
    <w:rsid w:val="005517C6"/>
    <w:rsid w:val="00593128"/>
    <w:rsid w:val="005A1DD1"/>
    <w:rsid w:val="005A737B"/>
    <w:rsid w:val="005B64EA"/>
    <w:rsid w:val="005D4118"/>
    <w:rsid w:val="005E6E40"/>
    <w:rsid w:val="005F4221"/>
    <w:rsid w:val="00607B92"/>
    <w:rsid w:val="00612151"/>
    <w:rsid w:val="00612AD1"/>
    <w:rsid w:val="00623FFD"/>
    <w:rsid w:val="00642982"/>
    <w:rsid w:val="006541CD"/>
    <w:rsid w:val="00677C15"/>
    <w:rsid w:val="0068537A"/>
    <w:rsid w:val="00691954"/>
    <w:rsid w:val="00697B94"/>
    <w:rsid w:val="006A6A8A"/>
    <w:rsid w:val="006D5611"/>
    <w:rsid w:val="00700368"/>
    <w:rsid w:val="0075779E"/>
    <w:rsid w:val="00763B21"/>
    <w:rsid w:val="007701D9"/>
    <w:rsid w:val="007728A6"/>
    <w:rsid w:val="00773BC0"/>
    <w:rsid w:val="007A4BCC"/>
    <w:rsid w:val="007A6F43"/>
    <w:rsid w:val="007A7C05"/>
    <w:rsid w:val="007C1201"/>
    <w:rsid w:val="007D28B9"/>
    <w:rsid w:val="007F246A"/>
    <w:rsid w:val="007F2A78"/>
    <w:rsid w:val="00830128"/>
    <w:rsid w:val="0085173D"/>
    <w:rsid w:val="00861A54"/>
    <w:rsid w:val="00862B44"/>
    <w:rsid w:val="0086641B"/>
    <w:rsid w:val="00870D82"/>
    <w:rsid w:val="0088571F"/>
    <w:rsid w:val="00891408"/>
    <w:rsid w:val="008B0144"/>
    <w:rsid w:val="008C0C01"/>
    <w:rsid w:val="008C1E68"/>
    <w:rsid w:val="008D4A63"/>
    <w:rsid w:val="008D5FDF"/>
    <w:rsid w:val="008E1EBE"/>
    <w:rsid w:val="0090260C"/>
    <w:rsid w:val="00916B5C"/>
    <w:rsid w:val="00923049"/>
    <w:rsid w:val="00926E44"/>
    <w:rsid w:val="00943233"/>
    <w:rsid w:val="00961B6C"/>
    <w:rsid w:val="00966131"/>
    <w:rsid w:val="0097690D"/>
    <w:rsid w:val="00981FD7"/>
    <w:rsid w:val="00983F03"/>
    <w:rsid w:val="0099386E"/>
    <w:rsid w:val="009A2590"/>
    <w:rsid w:val="009B5AFF"/>
    <w:rsid w:val="009F5736"/>
    <w:rsid w:val="00A00CC6"/>
    <w:rsid w:val="00A0665B"/>
    <w:rsid w:val="00A144F9"/>
    <w:rsid w:val="00A25EF7"/>
    <w:rsid w:val="00A2745F"/>
    <w:rsid w:val="00A3464B"/>
    <w:rsid w:val="00A469E0"/>
    <w:rsid w:val="00A47758"/>
    <w:rsid w:val="00A57835"/>
    <w:rsid w:val="00A742EF"/>
    <w:rsid w:val="00A93232"/>
    <w:rsid w:val="00AA2204"/>
    <w:rsid w:val="00AA73C5"/>
    <w:rsid w:val="00AB5A66"/>
    <w:rsid w:val="00B030D2"/>
    <w:rsid w:val="00B036EF"/>
    <w:rsid w:val="00B13D99"/>
    <w:rsid w:val="00B22D22"/>
    <w:rsid w:val="00B25FBA"/>
    <w:rsid w:val="00B463B3"/>
    <w:rsid w:val="00B52E83"/>
    <w:rsid w:val="00B65C2D"/>
    <w:rsid w:val="00B8138C"/>
    <w:rsid w:val="00B90C28"/>
    <w:rsid w:val="00BB469B"/>
    <w:rsid w:val="00BE2B6F"/>
    <w:rsid w:val="00BE4DC5"/>
    <w:rsid w:val="00BE7DFD"/>
    <w:rsid w:val="00BF4687"/>
    <w:rsid w:val="00C3453E"/>
    <w:rsid w:val="00C44B2F"/>
    <w:rsid w:val="00C46141"/>
    <w:rsid w:val="00C52301"/>
    <w:rsid w:val="00C813F6"/>
    <w:rsid w:val="00CA20AF"/>
    <w:rsid w:val="00CB12C9"/>
    <w:rsid w:val="00CD0738"/>
    <w:rsid w:val="00CD340C"/>
    <w:rsid w:val="00CD5C60"/>
    <w:rsid w:val="00CD7474"/>
    <w:rsid w:val="00CE1BB7"/>
    <w:rsid w:val="00D01FFC"/>
    <w:rsid w:val="00D02FFF"/>
    <w:rsid w:val="00D15ECB"/>
    <w:rsid w:val="00D24A47"/>
    <w:rsid w:val="00D31B60"/>
    <w:rsid w:val="00D324E1"/>
    <w:rsid w:val="00D334F3"/>
    <w:rsid w:val="00D404AB"/>
    <w:rsid w:val="00D64815"/>
    <w:rsid w:val="00D82BA3"/>
    <w:rsid w:val="00D86A63"/>
    <w:rsid w:val="00D91A7C"/>
    <w:rsid w:val="00D93BF2"/>
    <w:rsid w:val="00DA59AC"/>
    <w:rsid w:val="00DC4076"/>
    <w:rsid w:val="00DC446F"/>
    <w:rsid w:val="00DC726E"/>
    <w:rsid w:val="00DE1587"/>
    <w:rsid w:val="00E251B4"/>
    <w:rsid w:val="00E260EE"/>
    <w:rsid w:val="00E43548"/>
    <w:rsid w:val="00E5183A"/>
    <w:rsid w:val="00E51F12"/>
    <w:rsid w:val="00E54B07"/>
    <w:rsid w:val="00E61DE1"/>
    <w:rsid w:val="00E73596"/>
    <w:rsid w:val="00E87E18"/>
    <w:rsid w:val="00E90F9A"/>
    <w:rsid w:val="00EA3463"/>
    <w:rsid w:val="00EA7AAE"/>
    <w:rsid w:val="00EB082D"/>
    <w:rsid w:val="00EC08AE"/>
    <w:rsid w:val="00EC3391"/>
    <w:rsid w:val="00F069B0"/>
    <w:rsid w:val="00F15C9C"/>
    <w:rsid w:val="00F16D32"/>
    <w:rsid w:val="00F36AFD"/>
    <w:rsid w:val="00F36EE4"/>
    <w:rsid w:val="00F446E9"/>
    <w:rsid w:val="00F544D1"/>
    <w:rsid w:val="00FA716D"/>
    <w:rsid w:val="00FE1C30"/>
    <w:rsid w:val="00FE2465"/>
    <w:rsid w:val="00FF5090"/>
    <w:rsid w:val="00FF5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A1155"/>
  <w15:docId w15:val="{0431449B-92B7-4A57-AE6D-F1B01C8B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546"/>
  </w:style>
  <w:style w:type="paragraph" w:styleId="Nagwek1">
    <w:name w:val="heading 1"/>
    <w:basedOn w:val="Normalny"/>
    <w:next w:val="Normalny"/>
    <w:link w:val="Nagwek1Znak"/>
    <w:qFormat/>
    <w:rsid w:val="00593128"/>
    <w:pPr>
      <w:keepNext/>
      <w:spacing w:before="240" w:after="60" w:line="240" w:lineRule="auto"/>
      <w:outlineLvl w:val="0"/>
    </w:pPr>
    <w:rPr>
      <w:rFonts w:ascii="Arial" w:eastAsia="Times New Roman" w:hAnsi="Arial" w:cs="Arial"/>
      <w:b/>
      <w:bCs/>
      <w:kern w:val="32"/>
      <w:sz w:val="32"/>
      <w:szCs w:val="32"/>
      <w:lang w:eastAsia="pl-PL"/>
    </w:rPr>
  </w:style>
  <w:style w:type="paragraph" w:styleId="Nagwek20">
    <w:name w:val="heading 2"/>
    <w:basedOn w:val="Normalny"/>
    <w:next w:val="Normalny"/>
    <w:link w:val="Nagwek2Znak"/>
    <w:qFormat/>
    <w:rsid w:val="00593128"/>
    <w:pPr>
      <w:keepNext/>
      <w:keepLines/>
      <w:spacing w:before="40" w:after="0" w:line="240" w:lineRule="auto"/>
      <w:outlineLvl w:val="1"/>
    </w:pPr>
    <w:rPr>
      <w:rFonts w:ascii="Calibri Light" w:eastAsia="Times New Roman" w:hAnsi="Calibri Light" w:cs="Times New Roman"/>
      <w:color w:val="2E74B5"/>
      <w:sz w:val="26"/>
      <w:szCs w:val="26"/>
    </w:rPr>
  </w:style>
  <w:style w:type="paragraph" w:styleId="Nagwek30">
    <w:name w:val="heading 3"/>
    <w:basedOn w:val="Normalny"/>
    <w:next w:val="Normalny"/>
    <w:link w:val="Nagwek3Znak"/>
    <w:qFormat/>
    <w:rsid w:val="00593128"/>
    <w:pPr>
      <w:keepNext/>
      <w:keepLines/>
      <w:spacing w:before="40" w:after="0" w:line="240" w:lineRule="auto"/>
      <w:outlineLvl w:val="2"/>
    </w:pPr>
    <w:rPr>
      <w:rFonts w:ascii="Calibri Light" w:eastAsia="Times New Roman" w:hAnsi="Calibri Light" w:cs="Times New Roman"/>
      <w:color w:val="1F4D78"/>
      <w:sz w:val="20"/>
      <w:szCs w:val="20"/>
    </w:rPr>
  </w:style>
  <w:style w:type="paragraph" w:styleId="Nagwek40">
    <w:name w:val="heading 4"/>
    <w:basedOn w:val="Normalny"/>
    <w:next w:val="Normalny"/>
    <w:link w:val="Nagwek4Znak"/>
    <w:qFormat/>
    <w:rsid w:val="00593128"/>
    <w:pPr>
      <w:keepNext/>
      <w:spacing w:after="0" w:line="240" w:lineRule="auto"/>
      <w:jc w:val="center"/>
      <w:outlineLvl w:val="3"/>
    </w:pPr>
    <w:rPr>
      <w:rFonts w:ascii="Arial" w:eastAsia="Times New Roman" w:hAnsi="Arial" w:cs="Arial"/>
      <w:b/>
      <w:sz w:val="20"/>
      <w:szCs w:val="20"/>
      <w:lang w:eastAsia="pl-PL"/>
    </w:rPr>
  </w:style>
  <w:style w:type="paragraph" w:styleId="Nagwek5">
    <w:name w:val="heading 5"/>
    <w:basedOn w:val="Normalny"/>
    <w:next w:val="Normalny"/>
    <w:link w:val="Nagwek5Znak"/>
    <w:uiPriority w:val="9"/>
    <w:semiHidden/>
    <w:unhideWhenUsed/>
    <w:qFormat/>
    <w:rsid w:val="00593128"/>
    <w:pPr>
      <w:spacing w:before="240" w:after="60" w:line="262" w:lineRule="auto"/>
      <w:ind w:left="10" w:right="54" w:hanging="10"/>
      <w:jc w:val="both"/>
      <w:outlineLvl w:val="4"/>
    </w:pPr>
    <w:rPr>
      <w:rFonts w:ascii="Calibri" w:eastAsia="Times New Roman" w:hAnsi="Calibri" w:cs="Times New Roman"/>
      <w:b/>
      <w:bCs/>
      <w:i/>
      <w:iCs/>
      <w:color w:val="000000"/>
      <w:sz w:val="26"/>
      <w:szCs w:val="26"/>
      <w:lang w:eastAsia="pl-PL"/>
    </w:rPr>
  </w:style>
  <w:style w:type="paragraph" w:styleId="Nagwek6">
    <w:name w:val="heading 6"/>
    <w:basedOn w:val="Normalny"/>
    <w:next w:val="Normalny"/>
    <w:link w:val="Nagwek6Znak"/>
    <w:qFormat/>
    <w:rsid w:val="00593128"/>
    <w:pPr>
      <w:keepNext/>
      <w:tabs>
        <w:tab w:val="left" w:pos="2410"/>
      </w:tabs>
      <w:spacing w:after="0" w:line="240" w:lineRule="auto"/>
      <w:ind w:left="709" w:firstLine="1418"/>
      <w:jc w:val="both"/>
      <w:outlineLvl w:val="5"/>
    </w:pPr>
    <w:rPr>
      <w:rFonts w:ascii="Arial" w:eastAsia="Times New Roman" w:hAnsi="Arial" w:cs="Times New Roman"/>
      <w:b/>
      <w:sz w:val="18"/>
      <w:szCs w:val="20"/>
    </w:rPr>
  </w:style>
  <w:style w:type="paragraph" w:styleId="Nagwek7">
    <w:name w:val="heading 7"/>
    <w:basedOn w:val="Normalny"/>
    <w:next w:val="Normalny"/>
    <w:link w:val="Nagwek7Znak"/>
    <w:qFormat/>
    <w:rsid w:val="00593128"/>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593128"/>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53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292537"/>
  </w:style>
  <w:style w:type="paragraph" w:styleId="Stopka">
    <w:name w:val="footer"/>
    <w:aliases w:val=" Znak,Znak"/>
    <w:basedOn w:val="Normalny"/>
    <w:link w:val="StopkaZnak"/>
    <w:uiPriority w:val="99"/>
    <w:unhideWhenUsed/>
    <w:rsid w:val="00292537"/>
    <w:pPr>
      <w:tabs>
        <w:tab w:val="center" w:pos="4536"/>
        <w:tab w:val="right" w:pos="9072"/>
      </w:tabs>
      <w:spacing w:after="0" w:line="240" w:lineRule="auto"/>
    </w:pPr>
  </w:style>
  <w:style w:type="character" w:customStyle="1" w:styleId="StopkaZnak">
    <w:name w:val="Stopka Znak"/>
    <w:aliases w:val=" Znak Znak,Znak Znak1"/>
    <w:basedOn w:val="Domylnaczcionkaakapitu"/>
    <w:link w:val="Stopka"/>
    <w:uiPriority w:val="99"/>
    <w:rsid w:val="00292537"/>
  </w:style>
  <w:style w:type="paragraph" w:styleId="Tekstdymka">
    <w:name w:val="Balloon Text"/>
    <w:basedOn w:val="Normalny"/>
    <w:link w:val="TekstdymkaZnak"/>
    <w:uiPriority w:val="99"/>
    <w:unhideWhenUsed/>
    <w:rsid w:val="00DC4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DC4076"/>
    <w:rPr>
      <w:rFonts w:ascii="Tahoma" w:hAnsi="Tahoma" w:cs="Tahoma"/>
      <w:sz w:val="16"/>
      <w:szCs w:val="16"/>
    </w:rPr>
  </w:style>
  <w:style w:type="character" w:styleId="Hipercze">
    <w:name w:val="Hyperlink"/>
    <w:unhideWhenUsed/>
    <w:rsid w:val="00445456"/>
    <w:rPr>
      <w:color w:val="0000FF"/>
      <w:u w:val="single"/>
    </w:rPr>
  </w:style>
  <w:style w:type="table" w:styleId="Tabela-Siatka">
    <w:name w:val="Table Grid"/>
    <w:basedOn w:val="Standardowy"/>
    <w:uiPriority w:val="59"/>
    <w:rsid w:val="0065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9312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0"/>
    <w:rsid w:val="00593128"/>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0"/>
    <w:rsid w:val="00593128"/>
    <w:rPr>
      <w:rFonts w:ascii="Calibri Light" w:eastAsia="Times New Roman" w:hAnsi="Calibri Light" w:cs="Times New Roman"/>
      <w:color w:val="1F4D78"/>
      <w:sz w:val="20"/>
      <w:szCs w:val="20"/>
    </w:rPr>
  </w:style>
  <w:style w:type="character" w:customStyle="1" w:styleId="Nagwek4Znak">
    <w:name w:val="Nagłówek 4 Znak"/>
    <w:basedOn w:val="Domylnaczcionkaakapitu"/>
    <w:link w:val="Nagwek40"/>
    <w:rsid w:val="00593128"/>
    <w:rPr>
      <w:rFonts w:ascii="Arial" w:eastAsia="Times New Roman" w:hAnsi="Arial" w:cs="Arial"/>
      <w:b/>
      <w:sz w:val="20"/>
      <w:szCs w:val="20"/>
      <w:lang w:eastAsia="pl-PL"/>
    </w:rPr>
  </w:style>
  <w:style w:type="character" w:customStyle="1" w:styleId="Nagwek5Znak">
    <w:name w:val="Nagłówek 5 Znak"/>
    <w:basedOn w:val="Domylnaczcionkaakapitu"/>
    <w:link w:val="Nagwek5"/>
    <w:uiPriority w:val="9"/>
    <w:semiHidden/>
    <w:rsid w:val="00593128"/>
    <w:rPr>
      <w:rFonts w:ascii="Calibri" w:eastAsia="Times New Roman" w:hAnsi="Calibri" w:cs="Times New Roman"/>
      <w:b/>
      <w:bCs/>
      <w:i/>
      <w:iCs/>
      <w:color w:val="000000"/>
      <w:sz w:val="26"/>
      <w:szCs w:val="26"/>
      <w:lang w:eastAsia="pl-PL"/>
    </w:rPr>
  </w:style>
  <w:style w:type="character" w:customStyle="1" w:styleId="Nagwek6Znak">
    <w:name w:val="Nagłówek 6 Znak"/>
    <w:basedOn w:val="Domylnaczcionkaakapitu"/>
    <w:link w:val="Nagwek6"/>
    <w:rsid w:val="00593128"/>
    <w:rPr>
      <w:rFonts w:ascii="Arial" w:eastAsia="Times New Roman" w:hAnsi="Arial" w:cs="Times New Roman"/>
      <w:b/>
      <w:sz w:val="18"/>
      <w:szCs w:val="20"/>
    </w:rPr>
  </w:style>
  <w:style w:type="character" w:customStyle="1" w:styleId="Nagwek7Znak">
    <w:name w:val="Nagłówek 7 Znak"/>
    <w:basedOn w:val="Domylnaczcionkaakapitu"/>
    <w:link w:val="Nagwek7"/>
    <w:rsid w:val="0059312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93128"/>
    <w:rPr>
      <w:rFonts w:ascii="Calibri" w:eastAsia="Times New Roman" w:hAnsi="Calibri" w:cs="Times New Roman"/>
      <w:i/>
      <w:iCs/>
      <w:sz w:val="24"/>
      <w:szCs w:val="24"/>
      <w:lang w:eastAsia="pl-PL"/>
    </w:rPr>
  </w:style>
  <w:style w:type="paragraph" w:styleId="Tekstpodstawowy">
    <w:name w:val="Body Text"/>
    <w:basedOn w:val="Normalny"/>
    <w:link w:val="TekstpodstawowyZnak"/>
    <w:rsid w:val="0059312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593128"/>
    <w:rPr>
      <w:rFonts w:ascii="Times New Roman" w:eastAsia="Times New Roman" w:hAnsi="Times New Roman" w:cs="Times New Roman"/>
      <w:sz w:val="24"/>
      <w:szCs w:val="20"/>
      <w:lang w:eastAsia="pl-PL"/>
    </w:rPr>
  </w:style>
  <w:style w:type="paragraph" w:customStyle="1" w:styleId="Styl1">
    <w:name w:val="Styl1"/>
    <w:basedOn w:val="Normalny"/>
    <w:rsid w:val="00593128"/>
    <w:pPr>
      <w:widowControl w:val="0"/>
      <w:spacing w:before="240" w:after="0" w:line="240" w:lineRule="auto"/>
      <w:jc w:val="both"/>
    </w:pPr>
    <w:rPr>
      <w:rFonts w:ascii="Arial" w:eastAsia="Times New Roman" w:hAnsi="Arial" w:cs="Times New Roman"/>
      <w:sz w:val="24"/>
      <w:szCs w:val="20"/>
      <w:lang w:eastAsia="pl-PL"/>
    </w:rPr>
  </w:style>
  <w:style w:type="paragraph" w:customStyle="1" w:styleId="Tytu">
    <w:name w:val="Tytu?"/>
    <w:basedOn w:val="Normalny"/>
    <w:rsid w:val="0059312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Default">
    <w:name w:val="Default"/>
    <w:link w:val="DefaultZnak"/>
    <w:qFormat/>
    <w:rsid w:val="005931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ormal,Akapit z listą3,Akapit z listą31,Wypunktowanie,List Paragraph,Normal2,L1,Numerowanie,sw tekst,T_SZ_List Paragraph,Akapit z listą5,lp1,Preambuła,CW_Lista,Akapit z listą BS,Kolorowa lista — akcent 11,Dot pt,F5 List Paragraph,Nagłowek"/>
    <w:basedOn w:val="Normalny"/>
    <w:link w:val="AkapitzlistZnak"/>
    <w:uiPriority w:val="34"/>
    <w:qFormat/>
    <w:rsid w:val="00593128"/>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 Znak,Akapit z listą3 Znak,Akapit z listą31 Znak,Wypunktowanie Znak,List Paragraph Znak,Normal2 Znak,L1 Znak,Numerowanie Znak,sw tekst Znak,T_SZ_List Paragraph Znak,Akapit z listą5 Znak,lp1 Znak,Preambuła Znak,CW_Lista Znak"/>
    <w:link w:val="Akapitzlist"/>
    <w:uiPriority w:val="34"/>
    <w:qFormat/>
    <w:rsid w:val="00593128"/>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593128"/>
    <w:rPr>
      <w:sz w:val="16"/>
      <w:szCs w:val="16"/>
    </w:rPr>
  </w:style>
  <w:style w:type="paragraph" w:styleId="Tekstkomentarza">
    <w:name w:val="annotation text"/>
    <w:basedOn w:val="Normalny"/>
    <w:link w:val="TekstkomentarzaZnak"/>
    <w:uiPriority w:val="99"/>
    <w:unhideWhenUsed/>
    <w:rsid w:val="0059312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93128"/>
    <w:rPr>
      <w:rFonts w:ascii="Times New Roman" w:eastAsia="Times New Roman" w:hAnsi="Times New Roman" w:cs="Times New Roman"/>
      <w:sz w:val="20"/>
      <w:szCs w:val="20"/>
      <w:lang w:eastAsia="pl-PL"/>
    </w:rPr>
  </w:style>
  <w:style w:type="paragraph" w:customStyle="1" w:styleId="footnotedescription">
    <w:name w:val="footnote description"/>
    <w:next w:val="Normalny"/>
    <w:link w:val="footnotedescriptionChar"/>
    <w:hidden/>
    <w:rsid w:val="00593128"/>
    <w:pPr>
      <w:spacing w:after="0" w:line="259" w:lineRule="auto"/>
      <w:ind w:left="71"/>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593128"/>
    <w:rPr>
      <w:rFonts w:ascii="Times New Roman" w:eastAsia="Times New Roman" w:hAnsi="Times New Roman" w:cs="Times New Roman"/>
      <w:color w:val="000000"/>
      <w:sz w:val="16"/>
      <w:lang w:eastAsia="pl-PL"/>
    </w:rPr>
  </w:style>
  <w:style w:type="character" w:customStyle="1" w:styleId="footnotemark">
    <w:name w:val="footnote mark"/>
    <w:hidden/>
    <w:rsid w:val="00593128"/>
    <w:rPr>
      <w:rFonts w:ascii="Times New Roman" w:eastAsia="Times New Roman" w:hAnsi="Times New Roman" w:cs="Times New Roman"/>
      <w:color w:val="000000"/>
      <w:sz w:val="16"/>
      <w:vertAlign w:val="superscript"/>
    </w:rPr>
  </w:style>
  <w:style w:type="table" w:customStyle="1" w:styleId="TableGrid">
    <w:name w:val="TableGrid"/>
    <w:rsid w:val="00593128"/>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593128"/>
    <w:pPr>
      <w:spacing w:after="0" w:line="240" w:lineRule="auto"/>
      <w:ind w:left="10" w:right="54" w:hanging="10"/>
      <w:jc w:val="both"/>
    </w:pPr>
    <w:rPr>
      <w:rFonts w:ascii="Times New Roman" w:eastAsia="Times New Roman" w:hAnsi="Times New Roman" w:cs="Times New Roman"/>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593128"/>
    <w:rPr>
      <w:rFonts w:ascii="Times New Roman" w:eastAsia="Times New Roman" w:hAnsi="Times New Roman" w:cs="Times New Roman"/>
      <w:color w:val="000000"/>
      <w:sz w:val="20"/>
      <w:szCs w:val="20"/>
      <w:lang w:eastAsia="pl-PL"/>
    </w:rPr>
  </w:style>
  <w:style w:type="character" w:styleId="Odwoanieprzypisukocowego">
    <w:name w:val="endnote reference"/>
    <w:uiPriority w:val="99"/>
    <w:unhideWhenUsed/>
    <w:rsid w:val="00593128"/>
    <w:rPr>
      <w:vertAlign w:val="superscript"/>
    </w:rPr>
  </w:style>
  <w:style w:type="character" w:customStyle="1" w:styleId="Nierozpoznanawzmianka1">
    <w:name w:val="Nierozpoznana wzmianka1"/>
    <w:uiPriority w:val="99"/>
    <w:semiHidden/>
    <w:unhideWhenUsed/>
    <w:rsid w:val="00593128"/>
    <w:rPr>
      <w:color w:val="605E5C"/>
      <w:shd w:val="clear" w:color="auto" w:fill="E1DFDD"/>
    </w:rPr>
  </w:style>
  <w:style w:type="paragraph" w:styleId="Zwykytekst">
    <w:name w:val="Plain Text"/>
    <w:basedOn w:val="Normalny"/>
    <w:link w:val="ZwykytekstZnak"/>
    <w:rsid w:val="00593128"/>
    <w:pPr>
      <w:spacing w:after="0" w:line="240" w:lineRule="auto"/>
    </w:pPr>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593128"/>
    <w:rPr>
      <w:rFonts w:ascii="Courier New" w:eastAsia="MS Mincho" w:hAnsi="Courier New" w:cs="Times New Roman"/>
      <w:sz w:val="20"/>
      <w:szCs w:val="20"/>
      <w:lang w:eastAsia="pl-PL"/>
    </w:rPr>
  </w:style>
  <w:style w:type="character" w:styleId="Uwydatnienie">
    <w:name w:val="Emphasis"/>
    <w:uiPriority w:val="20"/>
    <w:qFormat/>
    <w:rsid w:val="00593128"/>
    <w:rPr>
      <w:i/>
      <w:iCs/>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qFormat/>
    <w:rsid w:val="005931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593128"/>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Footnote symbol,Footnote number,fr,o,Footnotemark,FR,Footnotemark1,Footnotemark2,FR1,Footnotemark3,FR2,Footnotemark4,FR3,Footnotemark5,FR4,Footnotemark6,Footnotemark7,Footnotemark8"/>
    <w:uiPriority w:val="99"/>
    <w:rsid w:val="00593128"/>
    <w:rPr>
      <w:vertAlign w:val="superscript"/>
    </w:rPr>
  </w:style>
  <w:style w:type="character" w:customStyle="1" w:styleId="apple-style-span">
    <w:name w:val="apple-style-span"/>
    <w:qFormat/>
    <w:rsid w:val="00593128"/>
  </w:style>
  <w:style w:type="table" w:customStyle="1" w:styleId="Tabela-Siatka11">
    <w:name w:val="Tabela - Siatka11"/>
    <w:basedOn w:val="Standardowy"/>
    <w:next w:val="Tabela-Siatka"/>
    <w:uiPriority w:val="39"/>
    <w:rsid w:val="0059312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593128"/>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593128"/>
    <w:pPr>
      <w:spacing w:after="5" w:line="262" w:lineRule="auto"/>
      <w:ind w:left="10" w:right="54" w:hanging="10"/>
      <w:jc w:val="both"/>
    </w:pPr>
    <w:rPr>
      <w:b/>
      <w:bCs/>
      <w:color w:val="000000"/>
    </w:rPr>
  </w:style>
  <w:style w:type="character" w:customStyle="1" w:styleId="TematkomentarzaZnak">
    <w:name w:val="Temat komentarza Znak"/>
    <w:basedOn w:val="TekstkomentarzaZnak"/>
    <w:link w:val="Tematkomentarza"/>
    <w:uiPriority w:val="99"/>
    <w:rsid w:val="00593128"/>
    <w:rPr>
      <w:rFonts w:ascii="Times New Roman" w:eastAsia="Times New Roman" w:hAnsi="Times New Roman" w:cs="Times New Roman"/>
      <w:b/>
      <w:bCs/>
      <w:color w:val="000000"/>
      <w:sz w:val="20"/>
      <w:szCs w:val="20"/>
      <w:lang w:eastAsia="pl-PL"/>
    </w:rPr>
  </w:style>
  <w:style w:type="paragraph" w:customStyle="1" w:styleId="p2">
    <w:name w:val="p2"/>
    <w:basedOn w:val="Normalny"/>
    <w:rsid w:val="00593128"/>
    <w:pPr>
      <w:spacing w:after="0" w:line="240" w:lineRule="auto"/>
    </w:pPr>
    <w:rPr>
      <w:rFonts w:ascii="Helvetica" w:eastAsia="Times New Roman" w:hAnsi="Helvetica" w:cs="Times New Roman"/>
      <w:sz w:val="17"/>
      <w:szCs w:val="17"/>
      <w:lang w:eastAsia="pl-PL"/>
    </w:rPr>
  </w:style>
  <w:style w:type="character" w:styleId="Pogrubienie">
    <w:name w:val="Strong"/>
    <w:uiPriority w:val="22"/>
    <w:qFormat/>
    <w:rsid w:val="00593128"/>
    <w:rPr>
      <w:b/>
      <w:bCs/>
    </w:rPr>
  </w:style>
  <w:style w:type="paragraph" w:customStyle="1" w:styleId="redniasiatka21">
    <w:name w:val="Średnia siatka 21"/>
    <w:link w:val="redniasiatka2Znak"/>
    <w:uiPriority w:val="1"/>
    <w:qFormat/>
    <w:rsid w:val="00593128"/>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0"/>
      <w:lang w:eastAsia="pl-PL"/>
    </w:rPr>
  </w:style>
  <w:style w:type="numbering" w:customStyle="1" w:styleId="Zaimportowanystyl2">
    <w:name w:val="Zaimportowany styl 2"/>
    <w:rsid w:val="00593128"/>
    <w:pPr>
      <w:numPr>
        <w:numId w:val="1"/>
      </w:numPr>
    </w:pPr>
  </w:style>
  <w:style w:type="character" w:customStyle="1" w:styleId="alb">
    <w:name w:val="a_lb"/>
    <w:rsid w:val="00593128"/>
  </w:style>
  <w:style w:type="character" w:styleId="UyteHipercze">
    <w:name w:val="FollowedHyperlink"/>
    <w:uiPriority w:val="99"/>
    <w:semiHidden/>
    <w:unhideWhenUsed/>
    <w:rsid w:val="00593128"/>
    <w:rPr>
      <w:color w:val="954F72"/>
      <w:u w:val="single"/>
    </w:rPr>
  </w:style>
  <w:style w:type="paragraph" w:styleId="NormalnyWeb">
    <w:name w:val="Normal (Web)"/>
    <w:basedOn w:val="Normalny"/>
    <w:uiPriority w:val="99"/>
    <w:rsid w:val="0059312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rsid w:val="00593128"/>
    <w:rPr>
      <w:rFonts w:ascii="Arial" w:eastAsia="Times New Roman" w:hAnsi="Arial"/>
      <w:b/>
      <w:bCs/>
      <w:lang w:eastAsia="ar-SA"/>
    </w:rPr>
  </w:style>
  <w:style w:type="paragraph" w:styleId="Tekstpodstawowy2">
    <w:name w:val="Body Text 2"/>
    <w:basedOn w:val="Normalny"/>
    <w:link w:val="Tekstpodstawowy2Znak1"/>
    <w:rsid w:val="00593128"/>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uiPriority w:val="99"/>
    <w:semiHidden/>
    <w:rsid w:val="00593128"/>
  </w:style>
  <w:style w:type="character" w:customStyle="1" w:styleId="Tekstpodstawowy2Znak1">
    <w:name w:val="Tekst podstawowy 2 Znak1"/>
    <w:link w:val="Tekstpodstawowy2"/>
    <w:rsid w:val="00593128"/>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rsid w:val="00593128"/>
    <w:pPr>
      <w:widowControl w:val="0"/>
      <w:autoSpaceDE w:val="0"/>
      <w:autoSpaceDN w:val="0"/>
      <w:adjustRightInd w:val="0"/>
      <w:spacing w:after="120" w:line="480" w:lineRule="auto"/>
      <w:ind w:left="283"/>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593128"/>
    <w:rPr>
      <w:rFonts w:ascii="Arial" w:eastAsia="Times New Roman" w:hAnsi="Arial" w:cs="Times New Roman"/>
      <w:sz w:val="20"/>
      <w:szCs w:val="20"/>
      <w:lang w:eastAsia="pl-PL"/>
    </w:rPr>
  </w:style>
  <w:style w:type="paragraph" w:styleId="Tekstpodstawowy3">
    <w:name w:val="Body Text 3"/>
    <w:basedOn w:val="Normalny"/>
    <w:link w:val="Tekstpodstawowy3Znak"/>
    <w:unhideWhenUsed/>
    <w:rsid w:val="00593128"/>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593128"/>
    <w:rPr>
      <w:rFonts w:ascii="Times New Roman" w:eastAsia="Times New Roman" w:hAnsi="Times New Roman" w:cs="Times New Roman"/>
      <w:sz w:val="16"/>
      <w:szCs w:val="16"/>
      <w:lang w:eastAsia="ar-SA"/>
    </w:rPr>
  </w:style>
  <w:style w:type="paragraph" w:customStyle="1" w:styleId="Zwykytekst3">
    <w:name w:val="Zwykły tekst3"/>
    <w:basedOn w:val="Normalny"/>
    <w:rsid w:val="00593128"/>
    <w:pPr>
      <w:suppressAutoHyphens/>
      <w:spacing w:after="0" w:line="240" w:lineRule="auto"/>
      <w:jc w:val="center"/>
    </w:pPr>
    <w:rPr>
      <w:rFonts w:ascii="Courier New" w:eastAsia="Times New Roman" w:hAnsi="Courier New" w:cs="Courier New"/>
      <w:sz w:val="20"/>
      <w:szCs w:val="20"/>
      <w:lang w:eastAsia="ar-SA"/>
    </w:rPr>
  </w:style>
  <w:style w:type="character" w:customStyle="1" w:styleId="redniasiatka2Znak">
    <w:name w:val="Średnia siatka 2 Znak"/>
    <w:link w:val="redniasiatka21"/>
    <w:uiPriority w:val="1"/>
    <w:rsid w:val="00593128"/>
    <w:rPr>
      <w:rFonts w:ascii="Times New Roman" w:eastAsia="Times New Roman" w:hAnsi="Times New Roman" w:cs="Times New Roman"/>
      <w:color w:val="000000"/>
      <w:sz w:val="20"/>
      <w:lang w:eastAsia="pl-PL"/>
    </w:rPr>
  </w:style>
  <w:style w:type="paragraph" w:customStyle="1" w:styleId="Tekstpodstawowy22">
    <w:name w:val="Tekst podstawowy 22"/>
    <w:basedOn w:val="Normalny"/>
    <w:rsid w:val="00593128"/>
    <w:pPr>
      <w:suppressAutoHyphens/>
      <w:spacing w:after="120" w:line="480" w:lineRule="auto"/>
    </w:pPr>
    <w:rPr>
      <w:rFonts w:ascii="Times New Roman" w:eastAsia="Times New Roman" w:hAnsi="Times New Roman" w:cs="Times New Roman"/>
      <w:sz w:val="20"/>
      <w:szCs w:val="20"/>
      <w:lang w:eastAsia="ar-SA"/>
    </w:rPr>
  </w:style>
  <w:style w:type="paragraph" w:customStyle="1" w:styleId="Style3">
    <w:name w:val="Style3"/>
    <w:basedOn w:val="Normalny"/>
    <w:rsid w:val="00593128"/>
    <w:pPr>
      <w:widowControl w:val="0"/>
      <w:autoSpaceDE w:val="0"/>
      <w:autoSpaceDN w:val="0"/>
      <w:adjustRightInd w:val="0"/>
      <w:spacing w:after="0" w:line="266" w:lineRule="exact"/>
    </w:pPr>
    <w:rPr>
      <w:rFonts w:ascii="Microsoft Sans Serif" w:eastAsia="Times New Roman" w:hAnsi="Microsoft Sans Serif" w:cs="Times New Roman"/>
      <w:sz w:val="24"/>
      <w:szCs w:val="24"/>
      <w:lang w:eastAsia="pl-PL"/>
    </w:rPr>
  </w:style>
  <w:style w:type="character" w:customStyle="1" w:styleId="hotnewscz1">
    <w:name w:val="hotnews_c_z1"/>
    <w:rsid w:val="00593128"/>
  </w:style>
  <w:style w:type="paragraph" w:customStyle="1" w:styleId="Zawartotabeli">
    <w:name w:val="Zawartość tabeli"/>
    <w:basedOn w:val="Normalny"/>
    <w:rsid w:val="00593128"/>
    <w:pPr>
      <w:widowControl w:val="0"/>
      <w:suppressLineNumbers/>
      <w:suppressAutoHyphens/>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59312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Bezodstpw">
    <w:name w:val="No Spacing"/>
    <w:link w:val="BezodstpwZnak"/>
    <w:qFormat/>
    <w:rsid w:val="00593128"/>
    <w:pPr>
      <w:spacing w:after="0" w:line="240" w:lineRule="auto"/>
    </w:pPr>
    <w:rPr>
      <w:rFonts w:ascii="Calibri" w:eastAsia="Calibri" w:hAnsi="Calibri" w:cs="Times New Roman"/>
    </w:rPr>
  </w:style>
  <w:style w:type="character" w:customStyle="1" w:styleId="BezodstpwZnak">
    <w:name w:val="Bez odstępów Znak"/>
    <w:link w:val="Bezodstpw"/>
    <w:rsid w:val="00593128"/>
    <w:rPr>
      <w:rFonts w:ascii="Calibri" w:eastAsia="Calibri" w:hAnsi="Calibri" w:cs="Times New Roman"/>
    </w:rPr>
  </w:style>
  <w:style w:type="character" w:customStyle="1" w:styleId="DefaultZnak">
    <w:name w:val="Default Znak"/>
    <w:link w:val="Default"/>
    <w:locked/>
    <w:rsid w:val="00593128"/>
    <w:rPr>
      <w:rFonts w:ascii="Times New Roman" w:eastAsia="Times New Roman" w:hAnsi="Times New Roman" w:cs="Times New Roman"/>
      <w:color w:val="000000"/>
      <w:sz w:val="24"/>
      <w:szCs w:val="24"/>
      <w:lang w:eastAsia="pl-PL"/>
    </w:rPr>
  </w:style>
  <w:style w:type="paragraph" w:styleId="Tytu0">
    <w:name w:val="Title"/>
    <w:basedOn w:val="Normalny"/>
    <w:link w:val="TytuZnak"/>
    <w:qFormat/>
    <w:rsid w:val="00593128"/>
    <w:pPr>
      <w:widowControl w:val="0"/>
      <w:spacing w:before="240" w:after="60" w:line="240" w:lineRule="auto"/>
      <w:jc w:val="center"/>
    </w:pPr>
    <w:rPr>
      <w:rFonts w:ascii="Arial" w:eastAsia="Times New Roman" w:hAnsi="Arial" w:cs="Times New Roman"/>
      <w:b/>
      <w:bCs/>
      <w:kern w:val="28"/>
      <w:sz w:val="32"/>
      <w:szCs w:val="32"/>
    </w:rPr>
  </w:style>
  <w:style w:type="character" w:customStyle="1" w:styleId="TytuZnak">
    <w:name w:val="Tytuł Znak"/>
    <w:basedOn w:val="Domylnaczcionkaakapitu"/>
    <w:link w:val="Tytu0"/>
    <w:rsid w:val="00593128"/>
    <w:rPr>
      <w:rFonts w:ascii="Arial" w:eastAsia="Times New Roman" w:hAnsi="Arial" w:cs="Times New Roman"/>
      <w:b/>
      <w:bCs/>
      <w:kern w:val="28"/>
      <w:sz w:val="32"/>
      <w:szCs w:val="32"/>
    </w:rPr>
  </w:style>
  <w:style w:type="paragraph" w:customStyle="1" w:styleId="ox-0b56dd44f4-msonormal">
    <w:name w:val="ox-0b56dd44f4-msonormal"/>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rzxr">
    <w:name w:val="lrzxr"/>
    <w:rsid w:val="00593128"/>
  </w:style>
  <w:style w:type="character" w:customStyle="1" w:styleId="summary-span-value">
    <w:name w:val="summary-span-value"/>
    <w:rsid w:val="00593128"/>
  </w:style>
  <w:style w:type="paragraph" w:customStyle="1" w:styleId="text-justify">
    <w:name w:val="text-justify"/>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link w:val="Teksttreci1"/>
    <w:locked/>
    <w:rsid w:val="00593128"/>
    <w:rPr>
      <w:sz w:val="19"/>
      <w:szCs w:val="19"/>
      <w:shd w:val="clear" w:color="auto" w:fill="FFFFFF"/>
    </w:rPr>
  </w:style>
  <w:style w:type="paragraph" w:customStyle="1" w:styleId="Teksttreci1">
    <w:name w:val="Tekst treści1"/>
    <w:basedOn w:val="Normalny"/>
    <w:link w:val="Teksttreci"/>
    <w:qFormat/>
    <w:rsid w:val="00593128"/>
    <w:pPr>
      <w:shd w:val="clear" w:color="auto" w:fill="FFFFFF"/>
      <w:spacing w:before="240" w:after="120" w:line="240" w:lineRule="atLeast"/>
      <w:ind w:hanging="1340"/>
      <w:jc w:val="center"/>
    </w:pPr>
    <w:rPr>
      <w:sz w:val="19"/>
      <w:szCs w:val="19"/>
    </w:rPr>
  </w:style>
  <w:style w:type="paragraph" w:styleId="Listanumerowana">
    <w:name w:val="List Number"/>
    <w:basedOn w:val="Normalny"/>
    <w:rsid w:val="00593128"/>
    <w:pPr>
      <w:widowControl w:val="0"/>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593128"/>
    <w:p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593128"/>
    <w:pPr>
      <w:tabs>
        <w:tab w:val="num" w:pos="2520"/>
      </w:tabs>
      <w:spacing w:after="0" w:line="288" w:lineRule="auto"/>
      <w:ind w:left="3544" w:hanging="992"/>
      <w:jc w:val="both"/>
    </w:pPr>
    <w:rPr>
      <w:rFonts w:ascii="Times" w:eastAsia="Times New Roman" w:hAnsi="Times" w:cs="Times New Roman"/>
      <w:bCs/>
      <w:lang w:eastAsia="pl-PL"/>
    </w:rPr>
  </w:style>
  <w:style w:type="paragraph" w:customStyle="1" w:styleId="Normalny1">
    <w:name w:val="Normalny1"/>
    <w:rsid w:val="00593128"/>
    <w:pPr>
      <w:widowControl w:val="0"/>
      <w:suppressAutoHyphens/>
      <w:spacing w:after="0" w:line="240" w:lineRule="auto"/>
      <w:textAlignment w:val="baseline"/>
    </w:pPr>
    <w:rPr>
      <w:rFonts w:ascii="Times New Roman" w:eastAsia="Lucida Sans Unicode" w:hAnsi="Times New Roman" w:cs="Arial"/>
      <w:sz w:val="24"/>
      <w:szCs w:val="24"/>
      <w:lang w:eastAsia="zh-CN" w:bidi="hi-IN"/>
    </w:rPr>
  </w:style>
  <w:style w:type="paragraph" w:customStyle="1" w:styleId="pkt">
    <w:name w:val="pkt"/>
    <w:basedOn w:val="Normalny"/>
    <w:link w:val="pktZnak"/>
    <w:rsid w:val="0059312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umerstrony">
    <w:name w:val="page number"/>
    <w:rsid w:val="00593128"/>
  </w:style>
  <w:style w:type="paragraph" w:styleId="Spistreci1">
    <w:name w:val="toc 1"/>
    <w:basedOn w:val="Normalny"/>
    <w:next w:val="Normalny"/>
    <w:autoRedefine/>
    <w:uiPriority w:val="39"/>
    <w:rsid w:val="00593128"/>
    <w:pPr>
      <w:tabs>
        <w:tab w:val="right" w:pos="9628"/>
      </w:tabs>
      <w:spacing w:after="0" w:line="240" w:lineRule="auto"/>
      <w:jc w:val="both"/>
    </w:pPr>
    <w:rPr>
      <w:rFonts w:ascii="Times New Roman" w:eastAsia="Times New Roman" w:hAnsi="Times New Roman" w:cs="Times New Roman"/>
      <w:noProof/>
      <w:sz w:val="24"/>
      <w:szCs w:val="20"/>
      <w:lang w:eastAsia="pl-PL"/>
    </w:rPr>
  </w:style>
  <w:style w:type="numbering" w:customStyle="1" w:styleId="Bezlisty1">
    <w:name w:val="Bez listy1"/>
    <w:next w:val="Bezlisty"/>
    <w:semiHidden/>
    <w:rsid w:val="00593128"/>
  </w:style>
  <w:style w:type="paragraph" w:customStyle="1" w:styleId="tekstpodstnumer">
    <w:name w:val="tekstpodstnumer"/>
    <w:basedOn w:val="Normalny"/>
    <w:rsid w:val="00593128"/>
    <w:pPr>
      <w:spacing w:after="0" w:line="240" w:lineRule="auto"/>
      <w:jc w:val="both"/>
    </w:pPr>
    <w:rPr>
      <w:rFonts w:ascii="Arial" w:eastAsia="Times New Roman" w:hAnsi="Arial" w:cs="Arial"/>
      <w:lang w:eastAsia="pl-PL"/>
    </w:rPr>
  </w:style>
  <w:style w:type="paragraph" w:styleId="Mapadokumentu">
    <w:name w:val="Document Map"/>
    <w:basedOn w:val="Normalny"/>
    <w:link w:val="MapadokumentuZnak"/>
    <w:rsid w:val="00593128"/>
    <w:pPr>
      <w:widowControl w:val="0"/>
      <w:shd w:val="clear" w:color="auto" w:fill="000080"/>
      <w:autoSpaceDE w:val="0"/>
      <w:autoSpaceDN w:val="0"/>
      <w:adjustRightInd w:val="0"/>
      <w:spacing w:after="0" w:line="240" w:lineRule="auto"/>
    </w:pPr>
    <w:rPr>
      <w:rFonts w:ascii="Tahoma" w:eastAsia="Times New Roman" w:hAnsi="Tahoma" w:cs="Times New Roman"/>
      <w:sz w:val="20"/>
      <w:szCs w:val="20"/>
    </w:rPr>
  </w:style>
  <w:style w:type="character" w:customStyle="1" w:styleId="MapadokumentuZnak">
    <w:name w:val="Mapa dokumentu Znak"/>
    <w:basedOn w:val="Domylnaczcionkaakapitu"/>
    <w:link w:val="Mapadokumentu"/>
    <w:rsid w:val="00593128"/>
    <w:rPr>
      <w:rFonts w:ascii="Tahoma" w:eastAsia="Times New Roman" w:hAnsi="Tahoma" w:cs="Times New Roman"/>
      <w:sz w:val="20"/>
      <w:szCs w:val="20"/>
      <w:shd w:val="clear" w:color="auto" w:fill="000080"/>
    </w:rPr>
  </w:style>
  <w:style w:type="paragraph" w:styleId="Spistreci2">
    <w:name w:val="toc 2"/>
    <w:basedOn w:val="Normalny"/>
    <w:next w:val="Normalny"/>
    <w:autoRedefine/>
    <w:uiPriority w:val="39"/>
    <w:rsid w:val="00593128"/>
    <w:pPr>
      <w:tabs>
        <w:tab w:val="right" w:pos="9630"/>
      </w:tabs>
      <w:spacing w:after="0" w:line="240" w:lineRule="auto"/>
      <w:ind w:left="198"/>
      <w:contextualSpacing/>
    </w:pPr>
    <w:rPr>
      <w:rFonts w:ascii="Times New Roman" w:eastAsia="Times New Roman" w:hAnsi="Times New Roman" w:cs="Times New Roman"/>
      <w:sz w:val="20"/>
      <w:szCs w:val="20"/>
      <w:lang w:eastAsia="pl-PL"/>
    </w:rPr>
  </w:style>
  <w:style w:type="character" w:styleId="Numerwiersza">
    <w:name w:val="line number"/>
    <w:rsid w:val="00593128"/>
  </w:style>
  <w:style w:type="paragraph" w:customStyle="1" w:styleId="ZnakZnak">
    <w:name w:val="Znak Znak"/>
    <w:basedOn w:val="Normalny"/>
    <w:rsid w:val="00593128"/>
    <w:pPr>
      <w:spacing w:after="0" w:line="360" w:lineRule="auto"/>
      <w:jc w:val="both"/>
    </w:pPr>
    <w:rPr>
      <w:rFonts w:ascii="Verdana" w:eastAsia="Times New Roman" w:hAnsi="Verdana" w:cs="Times New Roman"/>
      <w:sz w:val="20"/>
      <w:szCs w:val="20"/>
      <w:lang w:eastAsia="pl-PL"/>
    </w:rPr>
  </w:style>
  <w:style w:type="numbering" w:customStyle="1" w:styleId="Bezlisty2">
    <w:name w:val="Bez listy2"/>
    <w:next w:val="Bezlisty"/>
    <w:semiHidden/>
    <w:rsid w:val="00593128"/>
  </w:style>
  <w:style w:type="paragraph" w:customStyle="1" w:styleId="Nagwek10">
    <w:name w:val="Nagłówek1"/>
    <w:basedOn w:val="Normalny"/>
    <w:rsid w:val="00593128"/>
    <w:pPr>
      <w:tabs>
        <w:tab w:val="left" w:pos="3375"/>
      </w:tabs>
      <w:spacing w:after="0" w:line="300" w:lineRule="auto"/>
      <w:jc w:val="both"/>
    </w:pPr>
    <w:rPr>
      <w:rFonts w:ascii="Times New Roman" w:eastAsia="Times New Roman" w:hAnsi="Times New Roman" w:cs="Times New Roman"/>
      <w:b/>
      <w:sz w:val="24"/>
      <w:szCs w:val="24"/>
      <w:lang w:eastAsia="pl-PL"/>
    </w:rPr>
  </w:style>
  <w:style w:type="paragraph" w:customStyle="1" w:styleId="Nagwek2">
    <w:name w:val="Nagłówek2"/>
    <w:basedOn w:val="Normalny"/>
    <w:rsid w:val="00593128"/>
    <w:pPr>
      <w:numPr>
        <w:numId w:val="3"/>
      </w:numPr>
      <w:tabs>
        <w:tab w:val="left" w:pos="3375"/>
      </w:tabs>
      <w:spacing w:after="0" w:line="300" w:lineRule="auto"/>
      <w:jc w:val="both"/>
    </w:pPr>
    <w:rPr>
      <w:rFonts w:ascii="Times New Roman" w:eastAsia="Times New Roman" w:hAnsi="Times New Roman" w:cs="Times New Roman"/>
      <w:b/>
      <w:sz w:val="24"/>
      <w:szCs w:val="24"/>
      <w:lang w:eastAsia="pl-PL"/>
    </w:rPr>
  </w:style>
  <w:style w:type="paragraph" w:customStyle="1" w:styleId="Nagwek3">
    <w:name w:val="Nagłówek3"/>
    <w:basedOn w:val="Normalny"/>
    <w:rsid w:val="00593128"/>
    <w:pPr>
      <w:numPr>
        <w:ilvl w:val="1"/>
        <w:numId w:val="2"/>
      </w:numPr>
      <w:tabs>
        <w:tab w:val="left" w:pos="540"/>
        <w:tab w:val="left" w:pos="1020"/>
      </w:tabs>
      <w:spacing w:before="60" w:after="0" w:line="300" w:lineRule="auto"/>
      <w:jc w:val="both"/>
    </w:pPr>
    <w:rPr>
      <w:rFonts w:ascii="Times New Roman" w:eastAsia="Times New Roman" w:hAnsi="Times New Roman" w:cs="Times New Roman"/>
      <w:b/>
      <w:sz w:val="24"/>
      <w:szCs w:val="24"/>
      <w:lang w:eastAsia="pl-PL"/>
    </w:rPr>
  </w:style>
  <w:style w:type="paragraph" w:styleId="Spistreci3">
    <w:name w:val="toc 3"/>
    <w:basedOn w:val="Normalny"/>
    <w:next w:val="Normalny"/>
    <w:autoRedefine/>
    <w:uiPriority w:val="39"/>
    <w:rsid w:val="00593128"/>
    <w:pPr>
      <w:spacing w:after="0" w:line="240" w:lineRule="auto"/>
      <w:ind w:left="480"/>
    </w:pPr>
    <w:rPr>
      <w:rFonts w:ascii="Times New Roman" w:eastAsia="Times New Roman" w:hAnsi="Times New Roman" w:cs="Times New Roman"/>
      <w:sz w:val="24"/>
      <w:szCs w:val="24"/>
      <w:lang w:eastAsia="pl-PL"/>
    </w:rPr>
  </w:style>
  <w:style w:type="paragraph" w:customStyle="1" w:styleId="Nagwek4">
    <w:name w:val="Nagłówek4"/>
    <w:basedOn w:val="Normalny"/>
    <w:link w:val="Nagwek4Znak0"/>
    <w:qFormat/>
    <w:rsid w:val="00593128"/>
    <w:pPr>
      <w:numPr>
        <w:numId w:val="4"/>
      </w:numPr>
      <w:spacing w:before="60" w:after="0" w:line="300" w:lineRule="auto"/>
      <w:jc w:val="both"/>
    </w:pPr>
    <w:rPr>
      <w:rFonts w:ascii="Times New Roman" w:eastAsia="Times New Roman" w:hAnsi="Times New Roman" w:cs="Times New Roman"/>
      <w:b/>
      <w:spacing w:val="10"/>
      <w:sz w:val="24"/>
      <w:szCs w:val="24"/>
      <w:lang w:eastAsia="pl-PL"/>
    </w:rPr>
  </w:style>
  <w:style w:type="character" w:customStyle="1" w:styleId="Nagwek4Znak0">
    <w:name w:val="Nagłówek4 Znak"/>
    <w:link w:val="Nagwek4"/>
    <w:rsid w:val="00593128"/>
    <w:rPr>
      <w:rFonts w:ascii="Times New Roman" w:eastAsia="Times New Roman" w:hAnsi="Times New Roman" w:cs="Times New Roman"/>
      <w:b/>
      <w:spacing w:val="10"/>
      <w:sz w:val="24"/>
      <w:szCs w:val="24"/>
      <w:lang w:eastAsia="pl-PL"/>
    </w:rPr>
  </w:style>
  <w:style w:type="paragraph" w:styleId="Poprawka">
    <w:name w:val="Revision"/>
    <w:hidden/>
    <w:uiPriority w:val="99"/>
    <w:semiHidden/>
    <w:rsid w:val="00593128"/>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593128"/>
    <w:pPr>
      <w:keepLines/>
      <w:spacing w:before="480" w:after="0" w:line="276" w:lineRule="auto"/>
      <w:outlineLvl w:val="9"/>
    </w:pPr>
    <w:rPr>
      <w:rFonts w:ascii="Cambria" w:hAnsi="Cambria" w:cs="Times New Roman"/>
      <w:color w:val="365F91"/>
      <w:kern w:val="0"/>
      <w:sz w:val="28"/>
      <w:szCs w:val="28"/>
    </w:rPr>
  </w:style>
  <w:style w:type="paragraph" w:styleId="Legenda">
    <w:name w:val="caption"/>
    <w:basedOn w:val="Normalny"/>
    <w:next w:val="Normalny"/>
    <w:uiPriority w:val="35"/>
    <w:unhideWhenUsed/>
    <w:qFormat/>
    <w:rsid w:val="00593128"/>
    <w:pPr>
      <w:widowControl w:val="0"/>
      <w:autoSpaceDE w:val="0"/>
      <w:autoSpaceDN w:val="0"/>
      <w:adjustRightInd w:val="0"/>
      <w:spacing w:line="240" w:lineRule="auto"/>
    </w:pPr>
    <w:rPr>
      <w:rFonts w:ascii="Arial" w:eastAsia="Times New Roman" w:hAnsi="Arial" w:cs="Arial"/>
      <w:b/>
      <w:bCs/>
      <w:color w:val="4F81BD"/>
      <w:sz w:val="18"/>
      <w:szCs w:val="18"/>
      <w:lang w:eastAsia="pl-PL"/>
    </w:rPr>
  </w:style>
  <w:style w:type="table" w:customStyle="1" w:styleId="Tabela-Siatka1">
    <w:name w:val="Tabela - Siatka1"/>
    <w:basedOn w:val="Standardowy"/>
    <w:next w:val="Tabela-Siatka"/>
    <w:rsid w:val="00593128"/>
    <w:pPr>
      <w:spacing w:after="0" w:line="240" w:lineRule="auto"/>
    </w:pPr>
    <w:rPr>
      <w:rFonts w:ascii="Times New Roman" w:eastAsia="Times New Roman" w:hAnsi="Times New Roman" w:cs="Times New Roman"/>
      <w:color w:val="000000"/>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593128"/>
    <w:pPr>
      <w:suppressAutoHyphens/>
      <w:spacing w:before="90" w:after="0" w:line="380" w:lineRule="atLeast"/>
      <w:jc w:val="both"/>
    </w:pPr>
    <w:rPr>
      <w:rFonts w:ascii="Courier New" w:eastAsia="Times New Roman" w:hAnsi="Courier New" w:cs="Times New Roman"/>
      <w:w w:val="89"/>
      <w:sz w:val="25"/>
      <w:szCs w:val="20"/>
      <w:lang w:val="en-US" w:eastAsia="ar-SA"/>
    </w:rPr>
  </w:style>
  <w:style w:type="character" w:customStyle="1" w:styleId="Znakiprzypiswdolnych">
    <w:name w:val="Znaki przypisów dolnych"/>
    <w:rsid w:val="00593128"/>
    <w:rPr>
      <w:vertAlign w:val="superscript"/>
    </w:rPr>
  </w:style>
  <w:style w:type="paragraph" w:styleId="Listapunktowana">
    <w:name w:val="List Bullet"/>
    <w:basedOn w:val="Normalny"/>
    <w:rsid w:val="00593128"/>
    <w:pPr>
      <w:numPr>
        <w:numId w:val="5"/>
      </w:numPr>
      <w:spacing w:after="0" w:line="240" w:lineRule="auto"/>
      <w:contextualSpacing/>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593128"/>
    <w:pPr>
      <w:suppressAutoHyphens/>
      <w:spacing w:after="0" w:line="240" w:lineRule="auto"/>
      <w:ind w:left="4956"/>
      <w:jc w:val="center"/>
    </w:pPr>
    <w:rPr>
      <w:rFonts w:ascii="Times New Roman" w:eastAsia="Times New Roman" w:hAnsi="Times New Roman" w:cs="Times New Roman"/>
      <w:i/>
      <w:sz w:val="20"/>
      <w:szCs w:val="20"/>
      <w:lang w:eastAsia="zh-CN"/>
    </w:rPr>
  </w:style>
  <w:style w:type="paragraph" w:customStyle="1" w:styleId="Tekstpodstawowywcity31">
    <w:name w:val="Tekst podstawowy wcięty 31"/>
    <w:basedOn w:val="Normalny"/>
    <w:rsid w:val="00593128"/>
    <w:pPr>
      <w:suppressAutoHyphens/>
      <w:spacing w:after="0" w:line="240" w:lineRule="auto"/>
      <w:ind w:left="360"/>
      <w:jc w:val="both"/>
    </w:pPr>
    <w:rPr>
      <w:rFonts w:ascii="Times New Roman" w:eastAsia="Times New Roman" w:hAnsi="Times New Roman" w:cs="Times New Roman"/>
      <w:sz w:val="20"/>
      <w:szCs w:val="24"/>
      <w:lang w:eastAsia="zh-CN"/>
    </w:rPr>
  </w:style>
  <w:style w:type="paragraph" w:styleId="Tekstpodstawowywcity">
    <w:name w:val="Body Text Indent"/>
    <w:basedOn w:val="Normalny"/>
    <w:link w:val="TekstpodstawowywcityZnak"/>
    <w:rsid w:val="00593128"/>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593128"/>
    <w:rPr>
      <w:rFonts w:ascii="Times New Roman" w:eastAsia="Times New Roman" w:hAnsi="Times New Roman" w:cs="Times New Roman"/>
      <w:sz w:val="20"/>
      <w:szCs w:val="20"/>
      <w:lang w:eastAsia="pl-PL"/>
    </w:rPr>
  </w:style>
  <w:style w:type="paragraph" w:customStyle="1" w:styleId="Listanumerowana1poziomII">
    <w:name w:val="Lista numerowana 1 poziom II"/>
    <w:basedOn w:val="Normalny"/>
    <w:qFormat/>
    <w:rsid w:val="00593128"/>
    <w:pPr>
      <w:numPr>
        <w:ilvl w:val="1"/>
        <w:numId w:val="6"/>
      </w:numPr>
      <w:tabs>
        <w:tab w:val="left" w:pos="426"/>
      </w:tabs>
      <w:spacing w:before="100" w:beforeAutospacing="1" w:after="100" w:afterAutospacing="1"/>
      <w:jc w:val="both"/>
    </w:pPr>
    <w:rPr>
      <w:rFonts w:ascii="Calibri" w:eastAsia="Calibri" w:hAnsi="Calibri" w:cs="Times New Roman"/>
      <w:sz w:val="24"/>
    </w:rPr>
  </w:style>
  <w:style w:type="paragraph" w:customStyle="1" w:styleId="Listanumerowana1poziomIII">
    <w:name w:val="Lista numerowana 1 poziom III"/>
    <w:basedOn w:val="Normalny"/>
    <w:qFormat/>
    <w:rsid w:val="00593128"/>
    <w:pPr>
      <w:numPr>
        <w:ilvl w:val="2"/>
        <w:numId w:val="6"/>
      </w:numPr>
      <w:tabs>
        <w:tab w:val="left" w:pos="426"/>
      </w:tabs>
      <w:spacing w:before="100" w:beforeAutospacing="1" w:after="100" w:afterAutospacing="1"/>
      <w:jc w:val="both"/>
    </w:pPr>
    <w:rPr>
      <w:rFonts w:ascii="Calibri" w:eastAsia="Calibri" w:hAnsi="Calibri" w:cs="Times New Roman"/>
      <w:sz w:val="24"/>
    </w:rPr>
  </w:style>
  <w:style w:type="character" w:customStyle="1" w:styleId="spelle">
    <w:name w:val="spelle"/>
    <w:rsid w:val="00593128"/>
  </w:style>
  <w:style w:type="paragraph" w:customStyle="1" w:styleId="NormalnyWeb1">
    <w:name w:val="Normalny (Web)1"/>
    <w:basedOn w:val="Normalny"/>
    <w:rsid w:val="00593128"/>
    <w:pPr>
      <w:suppressAutoHyphens/>
      <w:spacing w:before="100" w:after="100" w:line="100" w:lineRule="atLeast"/>
      <w:jc w:val="both"/>
    </w:pPr>
    <w:rPr>
      <w:rFonts w:ascii="Times New Roman" w:eastAsia="Times New Roman" w:hAnsi="Times New Roman" w:cs="Times New Roman"/>
      <w:sz w:val="20"/>
      <w:szCs w:val="20"/>
      <w:lang w:eastAsia="ar-SA"/>
    </w:rPr>
  </w:style>
  <w:style w:type="character" w:customStyle="1" w:styleId="pktZnak">
    <w:name w:val="pkt Znak"/>
    <w:link w:val="pkt"/>
    <w:locked/>
    <w:rsid w:val="00593128"/>
    <w:rPr>
      <w:rFonts w:ascii="Times New Roman" w:eastAsia="Times New Roman" w:hAnsi="Times New Roman" w:cs="Times New Roman"/>
      <w:sz w:val="24"/>
      <w:szCs w:val="20"/>
      <w:lang w:eastAsia="pl-PL"/>
    </w:rPr>
  </w:style>
  <w:style w:type="character" w:customStyle="1" w:styleId="CharStyle16">
    <w:name w:val="Char Style 16"/>
    <w:link w:val="Style15"/>
    <w:rsid w:val="00593128"/>
  </w:style>
  <w:style w:type="paragraph" w:customStyle="1" w:styleId="Style15">
    <w:name w:val="Style 15"/>
    <w:basedOn w:val="Normalny"/>
    <w:link w:val="CharStyle16"/>
    <w:rsid w:val="00593128"/>
    <w:pPr>
      <w:widowControl w:val="0"/>
      <w:spacing w:after="120" w:line="240" w:lineRule="auto"/>
    </w:pPr>
  </w:style>
  <w:style w:type="paragraph" w:customStyle="1" w:styleId="Teksttreci0">
    <w:name w:val="Tekst treści"/>
    <w:basedOn w:val="Normalny"/>
    <w:rsid w:val="00593128"/>
    <w:pPr>
      <w:shd w:val="clear" w:color="auto" w:fill="FFFFFF"/>
      <w:spacing w:after="0" w:line="240" w:lineRule="atLeast"/>
      <w:ind w:hanging="1700"/>
    </w:pPr>
    <w:rPr>
      <w:rFonts w:ascii="Verdana" w:eastAsia="Calibri" w:hAnsi="Verdana" w:cs="Verdana"/>
      <w:sz w:val="19"/>
      <w:szCs w:val="19"/>
      <w:lang w:eastAsia="pl-PL"/>
    </w:rPr>
  </w:style>
  <w:style w:type="character" w:customStyle="1" w:styleId="TeksttreciPogrubienie">
    <w:name w:val="Tekst treści + Pogrubienie"/>
    <w:rsid w:val="00593128"/>
    <w:rPr>
      <w:rFonts w:ascii="Verdana" w:hAnsi="Verdana" w:cs="Verdana"/>
      <w:b/>
      <w:bCs/>
      <w:spacing w:val="0"/>
      <w:sz w:val="19"/>
      <w:szCs w:val="19"/>
      <w:shd w:val="clear" w:color="auto" w:fill="FFFFFF"/>
    </w:rPr>
  </w:style>
  <w:style w:type="paragraph" w:styleId="Lista2">
    <w:name w:val="List 2"/>
    <w:basedOn w:val="Normalny"/>
    <w:uiPriority w:val="99"/>
    <w:unhideWhenUsed/>
    <w:rsid w:val="00593128"/>
    <w:pPr>
      <w:spacing w:after="0" w:line="240" w:lineRule="auto"/>
      <w:ind w:left="566" w:hanging="283"/>
    </w:pPr>
    <w:rPr>
      <w:rFonts w:ascii="Times New Roman" w:eastAsia="Calibri" w:hAnsi="Times New Roman" w:cs="Times New Roman"/>
      <w:sz w:val="24"/>
      <w:szCs w:val="24"/>
      <w:lang w:eastAsia="pl-PL"/>
    </w:rPr>
  </w:style>
  <w:style w:type="paragraph" w:customStyle="1" w:styleId="paragraph">
    <w:name w:val="paragraph"/>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rsid w:val="00593128"/>
  </w:style>
  <w:style w:type="character" w:customStyle="1" w:styleId="eop">
    <w:name w:val="eop"/>
    <w:rsid w:val="00593128"/>
  </w:style>
  <w:style w:type="character" w:customStyle="1" w:styleId="scxw174579145">
    <w:name w:val="scxw174579145"/>
    <w:rsid w:val="00593128"/>
  </w:style>
  <w:style w:type="character" w:customStyle="1" w:styleId="CharStyle14">
    <w:name w:val="Char Style 14"/>
    <w:link w:val="Style13"/>
    <w:rsid w:val="00593128"/>
    <w:rPr>
      <w:b/>
      <w:bCs/>
    </w:rPr>
  </w:style>
  <w:style w:type="paragraph" w:customStyle="1" w:styleId="Style13">
    <w:name w:val="Style 13"/>
    <w:basedOn w:val="Normalny"/>
    <w:link w:val="CharStyle14"/>
    <w:rsid w:val="00593128"/>
    <w:pPr>
      <w:widowControl w:val="0"/>
      <w:spacing w:after="120" w:line="240" w:lineRule="auto"/>
      <w:jc w:val="center"/>
      <w:outlineLvl w:val="3"/>
    </w:pPr>
    <w:rPr>
      <w:b/>
      <w:bCs/>
    </w:rPr>
  </w:style>
  <w:style w:type="character" w:customStyle="1" w:styleId="Domylnaczcionkaakapitu1">
    <w:name w:val="Domyślna czcionka akapitu1"/>
    <w:rsid w:val="00593128"/>
  </w:style>
  <w:style w:type="paragraph" w:customStyle="1" w:styleId="pf0">
    <w:name w:val="pf0"/>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rsid w:val="00593128"/>
    <w:rPr>
      <w:rFonts w:ascii="Segoe UI" w:hAnsi="Segoe UI" w:cs="Segoe UI" w:hint="default"/>
      <w:sz w:val="18"/>
      <w:szCs w:val="18"/>
    </w:rPr>
  </w:style>
  <w:style w:type="numbering" w:customStyle="1" w:styleId="WWNum11">
    <w:name w:val="WWNum11"/>
    <w:basedOn w:val="Bezlisty"/>
    <w:rsid w:val="00593128"/>
    <w:pPr>
      <w:numPr>
        <w:numId w:val="7"/>
      </w:numPr>
    </w:pPr>
  </w:style>
  <w:style w:type="paragraph" w:customStyle="1" w:styleId="BodyText31">
    <w:name w:val="Body Text 31"/>
    <w:basedOn w:val="Normalny"/>
    <w:rsid w:val="00593128"/>
    <w:pPr>
      <w:widowControl w:val="0"/>
      <w:spacing w:after="0" w:line="240" w:lineRule="auto"/>
    </w:pPr>
    <w:rPr>
      <w:rFonts w:ascii="Arial" w:eastAsia="Times New Roman" w:hAnsi="Arial" w:cs="Times New Roman"/>
      <w:szCs w:val="20"/>
      <w:lang w:eastAsia="pl-PL"/>
    </w:rPr>
  </w:style>
  <w:style w:type="character" w:customStyle="1" w:styleId="czeinternetowe">
    <w:name w:val="Łącze internetowe"/>
    <w:basedOn w:val="Domylnaczcionkaakapitu"/>
    <w:uiPriority w:val="99"/>
    <w:semiHidden/>
    <w:unhideWhenUsed/>
    <w:rsid w:val="00593128"/>
    <w:rPr>
      <w:color w:val="0000FF"/>
      <w:u w:val="single"/>
    </w:rPr>
  </w:style>
  <w:style w:type="paragraph" w:customStyle="1" w:styleId="programme-steppoint">
    <w:name w:val="programme-step__point"/>
    <w:basedOn w:val="Normalny"/>
    <w:rsid w:val="005931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11">
    <w:name w:val="Font Style111"/>
    <w:basedOn w:val="Domylnaczcionkaakapitu"/>
    <w:rsid w:val="00763B21"/>
    <w:rPr>
      <w:rFonts w:ascii="Arial" w:hAnsi="Arial" w:cs="Arial"/>
      <w:color w:val="000000"/>
      <w:sz w:val="18"/>
      <w:szCs w:val="18"/>
    </w:rPr>
  </w:style>
  <w:style w:type="paragraph" w:customStyle="1" w:styleId="Style38">
    <w:name w:val="Style38"/>
    <w:basedOn w:val="Normalny"/>
    <w:uiPriority w:val="99"/>
    <w:rsid w:val="00763B21"/>
    <w:pPr>
      <w:widowControl w:val="0"/>
      <w:autoSpaceDE w:val="0"/>
      <w:autoSpaceDN w:val="0"/>
      <w:adjustRightInd w:val="0"/>
      <w:spacing w:after="0" w:line="230" w:lineRule="exact"/>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943217">
      <w:bodyDiv w:val="1"/>
      <w:marLeft w:val="0"/>
      <w:marRight w:val="0"/>
      <w:marTop w:val="0"/>
      <w:marBottom w:val="0"/>
      <w:divBdr>
        <w:top w:val="none" w:sz="0" w:space="0" w:color="auto"/>
        <w:left w:val="none" w:sz="0" w:space="0" w:color="auto"/>
        <w:bottom w:val="none" w:sz="0" w:space="0" w:color="auto"/>
        <w:right w:val="none" w:sz="0" w:space="0" w:color="auto"/>
      </w:divBdr>
    </w:div>
    <w:div w:id="16163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ps.lubelski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rops@lubelskie.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6D04-7A49-4E5B-A7C7-0FA15A15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6582</Words>
  <Characters>39498</Characters>
  <Application>Microsoft Office Word</Application>
  <DocSecurity>4</DocSecurity>
  <Lines>329</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m_pielecki</dc:creator>
  <cp:lastModifiedBy>Izabela Kotwica</cp:lastModifiedBy>
  <cp:revision>2</cp:revision>
  <cp:lastPrinted>2024-04-26T09:44:00Z</cp:lastPrinted>
  <dcterms:created xsi:type="dcterms:W3CDTF">2024-10-08T16:43:00Z</dcterms:created>
  <dcterms:modified xsi:type="dcterms:W3CDTF">2024-10-08T16:43:00Z</dcterms:modified>
</cp:coreProperties>
</file>