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046F" w14:textId="2253ECB4" w:rsidR="005B3021" w:rsidRPr="0027152A" w:rsidRDefault="00735D1F" w:rsidP="005E0635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5E0635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5E0635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5E0635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4412567B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</w:t>
      </w:r>
      <w:r w:rsidR="005E0635">
        <w:rPr>
          <w:rFonts w:ascii="Arial" w:hAnsi="Arial" w:cs="Arial"/>
          <w:sz w:val="20"/>
          <w:szCs w:val="20"/>
        </w:rPr>
        <w:t>…………….</w:t>
      </w:r>
      <w:r w:rsidR="00171B39" w:rsidRPr="0027152A">
        <w:rPr>
          <w:rFonts w:ascii="Arial" w:hAnsi="Arial" w:cs="Arial"/>
          <w:sz w:val="20"/>
          <w:szCs w:val="20"/>
        </w:rPr>
        <w:t>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5E0635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5E0635">
        <w:rPr>
          <w:rFonts w:ascii="Arial" w:hAnsi="Arial" w:cs="Arial"/>
          <w:b/>
          <w:sz w:val="24"/>
          <w:szCs w:val="20"/>
          <w:u w:val="single"/>
        </w:rPr>
        <w:t>OŚWIADCZENIE WYKONAWC</w:t>
      </w:r>
      <w:r w:rsidR="005968ED" w:rsidRPr="005E0635">
        <w:rPr>
          <w:rFonts w:ascii="Arial" w:hAnsi="Arial" w:cs="Arial"/>
          <w:b/>
          <w:sz w:val="24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956C2E0" w14:textId="301CFF9F" w:rsidR="00A9094B" w:rsidRPr="005E0635" w:rsidRDefault="00804F07" w:rsidP="005E063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550A2535" w14:textId="77777777" w:rsidR="005E0635" w:rsidRDefault="005E063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269D0BA5" w14:textId="1F21F3E5" w:rsidR="009168A9" w:rsidRPr="0093120B" w:rsidRDefault="00485CC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93120B">
        <w:rPr>
          <w:rFonts w:ascii="Arial" w:hAnsi="Arial" w:cs="Arial"/>
          <w:b w:val="0"/>
          <w:sz w:val="20"/>
          <w:szCs w:val="20"/>
        </w:rPr>
        <w:t>N</w:t>
      </w:r>
      <w:r w:rsidR="001F027E" w:rsidRPr="0093120B">
        <w:rPr>
          <w:rFonts w:ascii="Arial" w:hAnsi="Arial" w:cs="Arial"/>
          <w:b w:val="0"/>
          <w:sz w:val="20"/>
          <w:szCs w:val="20"/>
        </w:rPr>
        <w:t>a potrzeby postę</w:t>
      </w:r>
      <w:r w:rsidR="008D0487" w:rsidRPr="0093120B">
        <w:rPr>
          <w:rFonts w:ascii="Arial" w:hAnsi="Arial" w:cs="Arial"/>
          <w:b w:val="0"/>
          <w:sz w:val="20"/>
          <w:szCs w:val="20"/>
        </w:rPr>
        <w:t xml:space="preserve">powania o udzielenie </w:t>
      </w:r>
      <w:r w:rsidR="007936D6" w:rsidRPr="0093120B">
        <w:rPr>
          <w:rFonts w:ascii="Arial" w:hAnsi="Arial" w:cs="Arial"/>
          <w:b w:val="0"/>
          <w:sz w:val="20"/>
          <w:szCs w:val="20"/>
        </w:rPr>
        <w:t xml:space="preserve">zamówienia </w:t>
      </w:r>
      <w:r w:rsidR="006F282A" w:rsidRPr="0093120B">
        <w:rPr>
          <w:rFonts w:ascii="Arial" w:hAnsi="Arial" w:cs="Arial"/>
          <w:b w:val="0"/>
          <w:sz w:val="20"/>
          <w:szCs w:val="20"/>
        </w:rPr>
        <w:t>sektorowego</w:t>
      </w:r>
      <w:r w:rsidRPr="0093120B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93120B">
        <w:rPr>
          <w:rFonts w:ascii="Arial" w:hAnsi="Arial" w:cs="Arial"/>
          <w:b w:val="0"/>
          <w:sz w:val="20"/>
          <w:szCs w:val="20"/>
        </w:rPr>
        <w:t>pn</w:t>
      </w:r>
      <w:r w:rsidRPr="0093120B">
        <w:rPr>
          <w:rFonts w:ascii="Arial" w:hAnsi="Arial" w:cs="Arial"/>
          <w:b w:val="0"/>
          <w:sz w:val="20"/>
          <w:szCs w:val="20"/>
        </w:rPr>
        <w:t xml:space="preserve">. </w:t>
      </w:r>
      <w:r w:rsidR="00743561" w:rsidRPr="00490851">
        <w:rPr>
          <w:rFonts w:ascii="Arial" w:hAnsi="Arial" w:cs="Arial"/>
          <w:sz w:val="20"/>
          <w:szCs w:val="20"/>
        </w:rPr>
        <w:t>„</w:t>
      </w:r>
      <w:r w:rsidR="00743561" w:rsidRPr="00490851">
        <w:rPr>
          <w:rFonts w:ascii="Arial" w:hAnsi="Arial" w:cs="Arial"/>
          <w:w w:val="105"/>
          <w:sz w:val="20"/>
          <w:szCs w:val="20"/>
        </w:rPr>
        <w:t>Wykonanie przeglądu czwartego poziomu utrzymania P4 wraz z montażem urządzeń/systemu ETCS i pracami dodatkowymi na czterech (4) pojazdach serii EN64 (typ 40WEa)</w:t>
      </w:r>
      <w:r w:rsidR="00743561" w:rsidRPr="00490851">
        <w:rPr>
          <w:rFonts w:ascii="Arial" w:hAnsi="Arial" w:cs="Arial"/>
          <w:color w:val="000000"/>
          <w:sz w:val="20"/>
          <w:szCs w:val="20"/>
        </w:rPr>
        <w:t>”</w:t>
      </w:r>
      <w:r w:rsidR="0093120B" w:rsidRPr="0093120B">
        <w:rPr>
          <w:rFonts w:ascii="Arial" w:hAnsi="Arial" w:cs="Arial"/>
          <w:color w:val="000000"/>
          <w:sz w:val="20"/>
          <w:szCs w:val="20"/>
        </w:rPr>
        <w:t xml:space="preserve">, </w:t>
      </w:r>
      <w:r w:rsidR="00027BCD" w:rsidRPr="0093120B">
        <w:rPr>
          <w:rFonts w:ascii="Arial" w:hAnsi="Arial" w:cs="Arial"/>
          <w:color w:val="000000"/>
          <w:sz w:val="20"/>
          <w:szCs w:val="20"/>
        </w:rPr>
        <w:t xml:space="preserve">  </w:t>
      </w:r>
      <w:r w:rsidR="008D0487" w:rsidRPr="0093120B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93120B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93120B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93120B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93120B">
        <w:rPr>
          <w:rFonts w:ascii="Arial" w:hAnsi="Arial" w:cs="Arial"/>
          <w:b w:val="0"/>
          <w:sz w:val="20"/>
          <w:szCs w:val="20"/>
        </w:rPr>
        <w:t>oświa</w:t>
      </w:r>
      <w:r w:rsidR="00825A09" w:rsidRPr="0093120B">
        <w:rPr>
          <w:rFonts w:ascii="Arial" w:hAnsi="Arial" w:cs="Arial"/>
          <w:b w:val="0"/>
          <w:sz w:val="20"/>
          <w:szCs w:val="20"/>
        </w:rPr>
        <w:t>dczam</w:t>
      </w:r>
      <w:r w:rsidR="006F282A" w:rsidRPr="0093120B">
        <w:rPr>
          <w:rFonts w:ascii="Arial" w:hAnsi="Arial" w:cs="Arial"/>
          <w:b w:val="0"/>
          <w:sz w:val="20"/>
          <w:szCs w:val="20"/>
        </w:rPr>
        <w:t>y</w:t>
      </w:r>
      <w:r w:rsidR="00E65685" w:rsidRPr="0093120B">
        <w:rPr>
          <w:rFonts w:ascii="Arial" w:hAnsi="Arial" w:cs="Arial"/>
          <w:b w:val="0"/>
          <w:sz w:val="20"/>
          <w:szCs w:val="20"/>
        </w:rPr>
        <w:t>,</w:t>
      </w:r>
      <w:r w:rsidR="00825A09" w:rsidRPr="0093120B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93120B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93120B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93120B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442E" w14:textId="77777777" w:rsidR="00BB40A0" w:rsidRDefault="00BB40A0" w:rsidP="0038231F">
      <w:pPr>
        <w:spacing w:after="0" w:line="240" w:lineRule="auto"/>
      </w:pPr>
      <w:r>
        <w:separator/>
      </w:r>
    </w:p>
  </w:endnote>
  <w:endnote w:type="continuationSeparator" w:id="0">
    <w:p w14:paraId="2C9504D7" w14:textId="77777777" w:rsidR="00BB40A0" w:rsidRDefault="00BB40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5862" w14:textId="77777777" w:rsidR="005E0635" w:rsidRDefault="005E0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17DC" w14:textId="77777777" w:rsidR="005E0635" w:rsidRDefault="005E0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9EE0" w14:textId="77777777" w:rsidR="00BB40A0" w:rsidRDefault="00BB40A0" w:rsidP="0038231F">
      <w:pPr>
        <w:spacing w:after="0" w:line="240" w:lineRule="auto"/>
      </w:pPr>
      <w:r>
        <w:separator/>
      </w:r>
    </w:p>
  </w:footnote>
  <w:footnote w:type="continuationSeparator" w:id="0">
    <w:p w14:paraId="77C27BF6" w14:textId="77777777" w:rsidR="00BB40A0" w:rsidRDefault="00BB40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0C98" w14:textId="77777777" w:rsidR="005E0635" w:rsidRDefault="005E0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472B" w14:textId="505D56A4" w:rsidR="00FA4D95" w:rsidRPr="005E0635" w:rsidRDefault="005E0635" w:rsidP="005E0635">
    <w:pPr>
      <w:pStyle w:val="Nagwek"/>
      <w:jc w:val="right"/>
      <w:rPr>
        <w:rFonts w:ascii="Arial" w:hAnsi="Arial" w:cs="Arial"/>
        <w:b/>
      </w:rPr>
    </w:pPr>
    <w:r w:rsidRPr="005E0635">
      <w:rPr>
        <w:rFonts w:ascii="Arial" w:hAnsi="Arial" w:cs="Arial"/>
        <w:b/>
        <w:sz w:val="18"/>
      </w:rPr>
      <w:t xml:space="preserve">Znak sprawy: </w:t>
    </w:r>
    <w:r w:rsidR="00AB5B4A" w:rsidRPr="005E0635">
      <w:rPr>
        <w:rFonts w:ascii="Arial" w:hAnsi="Arial" w:cs="Arial"/>
        <w:b/>
        <w:sz w:val="18"/>
      </w:rPr>
      <w:t>DZ.26.</w:t>
    </w:r>
    <w:r w:rsidR="00743561">
      <w:rPr>
        <w:rFonts w:ascii="Arial" w:hAnsi="Arial" w:cs="Arial"/>
        <w:b/>
        <w:sz w:val="18"/>
      </w:rPr>
      <w:t>100</w:t>
    </w:r>
    <w:r w:rsidR="00027BCD">
      <w:rPr>
        <w:rFonts w:ascii="Arial" w:hAnsi="Arial" w:cs="Arial"/>
        <w:b/>
        <w:sz w:val="18"/>
      </w:rPr>
      <w:t>.202</w:t>
    </w:r>
    <w:r w:rsidR="00743561">
      <w:rPr>
        <w:rFonts w:ascii="Arial" w:hAnsi="Arial" w:cs="Arial"/>
        <w:b/>
        <w:sz w:val="18"/>
      </w:rPr>
      <w:t>5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9571" w14:textId="77777777" w:rsidR="005E0635" w:rsidRDefault="005E0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5005">
    <w:abstractNumId w:val="7"/>
  </w:num>
  <w:num w:numId="2" w16cid:durableId="555699810">
    <w:abstractNumId w:val="0"/>
  </w:num>
  <w:num w:numId="3" w16cid:durableId="819730226">
    <w:abstractNumId w:val="6"/>
  </w:num>
  <w:num w:numId="4" w16cid:durableId="2077893258">
    <w:abstractNumId w:val="10"/>
  </w:num>
  <w:num w:numId="5" w16cid:durableId="1744713939">
    <w:abstractNumId w:val="8"/>
  </w:num>
  <w:num w:numId="6" w16cid:durableId="2088377266">
    <w:abstractNumId w:val="5"/>
  </w:num>
  <w:num w:numId="7" w16cid:durableId="416949128">
    <w:abstractNumId w:val="1"/>
  </w:num>
  <w:num w:numId="8" w16cid:durableId="660423722">
    <w:abstractNumId w:val="4"/>
  </w:num>
  <w:num w:numId="9" w16cid:durableId="457728689">
    <w:abstractNumId w:val="3"/>
  </w:num>
  <w:num w:numId="10" w16cid:durableId="1444225400">
    <w:abstractNumId w:val="9"/>
  </w:num>
  <w:num w:numId="11" w16cid:durableId="449470157">
    <w:abstractNumId w:val="11"/>
  </w:num>
  <w:num w:numId="12" w16cid:durableId="212241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27BCD"/>
    <w:rsid w:val="000303EE"/>
    <w:rsid w:val="00073C3D"/>
    <w:rsid w:val="000809B6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40D30"/>
    <w:rsid w:val="00171B39"/>
    <w:rsid w:val="001902D2"/>
    <w:rsid w:val="001C6945"/>
    <w:rsid w:val="001F027E"/>
    <w:rsid w:val="00200FBA"/>
    <w:rsid w:val="00203A40"/>
    <w:rsid w:val="002041B7"/>
    <w:rsid w:val="002168A8"/>
    <w:rsid w:val="002464C3"/>
    <w:rsid w:val="00255142"/>
    <w:rsid w:val="00256CEC"/>
    <w:rsid w:val="00262D61"/>
    <w:rsid w:val="0027152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F23F7"/>
    <w:rsid w:val="004F40EF"/>
    <w:rsid w:val="00520174"/>
    <w:rsid w:val="005641F0"/>
    <w:rsid w:val="005968ED"/>
    <w:rsid w:val="005B3021"/>
    <w:rsid w:val="005C39CA"/>
    <w:rsid w:val="005E0635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35D1F"/>
    <w:rsid w:val="00743561"/>
    <w:rsid w:val="00746532"/>
    <w:rsid w:val="00751725"/>
    <w:rsid w:val="00756C8F"/>
    <w:rsid w:val="0075785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1264E"/>
    <w:rsid w:val="009168A9"/>
    <w:rsid w:val="009301A2"/>
    <w:rsid w:val="0093120B"/>
    <w:rsid w:val="009374FE"/>
    <w:rsid w:val="009440B7"/>
    <w:rsid w:val="00952535"/>
    <w:rsid w:val="00956C26"/>
    <w:rsid w:val="00960337"/>
    <w:rsid w:val="00975019"/>
    <w:rsid w:val="00975C49"/>
    <w:rsid w:val="009C7756"/>
    <w:rsid w:val="00A050EC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34079"/>
    <w:rsid w:val="00B8005E"/>
    <w:rsid w:val="00B90E42"/>
    <w:rsid w:val="00B9175B"/>
    <w:rsid w:val="00BB0C3C"/>
    <w:rsid w:val="00BB40A0"/>
    <w:rsid w:val="00C014B5"/>
    <w:rsid w:val="00C4103F"/>
    <w:rsid w:val="00C57DEB"/>
    <w:rsid w:val="00C81012"/>
    <w:rsid w:val="00C87534"/>
    <w:rsid w:val="00CC07E6"/>
    <w:rsid w:val="00D11489"/>
    <w:rsid w:val="00D23F3D"/>
    <w:rsid w:val="00D34D9A"/>
    <w:rsid w:val="00D409DE"/>
    <w:rsid w:val="00D42C9B"/>
    <w:rsid w:val="00D531D5"/>
    <w:rsid w:val="00D7532C"/>
    <w:rsid w:val="00DA6EC7"/>
    <w:rsid w:val="00DA7A36"/>
    <w:rsid w:val="00DD146A"/>
    <w:rsid w:val="00DD3E9D"/>
    <w:rsid w:val="00E022A1"/>
    <w:rsid w:val="00E0539B"/>
    <w:rsid w:val="00E21B42"/>
    <w:rsid w:val="00E309E9"/>
    <w:rsid w:val="00E31C06"/>
    <w:rsid w:val="00E64482"/>
    <w:rsid w:val="00E65685"/>
    <w:rsid w:val="00E73190"/>
    <w:rsid w:val="00E73CEB"/>
    <w:rsid w:val="00EA714E"/>
    <w:rsid w:val="00EB6C7A"/>
    <w:rsid w:val="00EB7CDE"/>
    <w:rsid w:val="00ED63D4"/>
    <w:rsid w:val="00EE1FBF"/>
    <w:rsid w:val="00EF74CA"/>
    <w:rsid w:val="00F04280"/>
    <w:rsid w:val="00F365F2"/>
    <w:rsid w:val="00F43919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4FB7-C477-42C0-A1DB-470BB4C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Nogaj</cp:lastModifiedBy>
  <cp:revision>2</cp:revision>
  <cp:lastPrinted>2016-07-26T10:32:00Z</cp:lastPrinted>
  <dcterms:created xsi:type="dcterms:W3CDTF">2025-03-03T21:15:00Z</dcterms:created>
  <dcterms:modified xsi:type="dcterms:W3CDTF">2025-03-03T21:15:00Z</dcterms:modified>
</cp:coreProperties>
</file>