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47BA8" w14:textId="77777777" w:rsidR="00CB1428" w:rsidRPr="00E15279" w:rsidRDefault="00CB1428" w:rsidP="00CE642D">
      <w:pPr>
        <w:suppressAutoHyphens/>
        <w:spacing w:after="0" w:line="240" w:lineRule="auto"/>
        <w:jc w:val="right"/>
        <w:rPr>
          <w:rFonts w:asciiTheme="majorBidi" w:eastAsia="Times New Roman" w:hAnsiTheme="majorBidi" w:cstheme="majorBidi"/>
          <w:b/>
          <w:bCs/>
          <w:i/>
          <w:iCs/>
          <w:lang w:eastAsia="ar-SA"/>
        </w:rPr>
      </w:pPr>
      <w:bookmarkStart w:id="0" w:name="_GoBack"/>
      <w:bookmarkEnd w:id="0"/>
      <w:r w:rsidRPr="00E15279">
        <w:rPr>
          <w:rFonts w:asciiTheme="majorBidi" w:eastAsia="Times New Roman" w:hAnsiTheme="majorBidi" w:cstheme="majorBidi"/>
          <w:b/>
          <w:bCs/>
          <w:i/>
          <w:iCs/>
          <w:lang w:eastAsia="ar-SA"/>
        </w:rPr>
        <w:t xml:space="preserve">Załącznik nr 2 </w:t>
      </w:r>
      <w:r w:rsidR="0054717C" w:rsidRPr="00E15279">
        <w:rPr>
          <w:rFonts w:asciiTheme="majorBidi" w:eastAsia="Times New Roman" w:hAnsiTheme="majorBidi" w:cstheme="majorBidi"/>
          <w:b/>
          <w:bCs/>
          <w:i/>
          <w:iCs/>
          <w:lang w:eastAsia="ar-SA"/>
        </w:rPr>
        <w:t>SWZ</w:t>
      </w:r>
    </w:p>
    <w:p w14:paraId="50E8C169" w14:textId="77777777" w:rsidR="00204B51" w:rsidRPr="00E15279" w:rsidRDefault="00204B51" w:rsidP="00204B51">
      <w:pPr>
        <w:suppressAutoHyphens/>
        <w:spacing w:after="0" w:line="240" w:lineRule="auto"/>
        <w:jc w:val="right"/>
        <w:rPr>
          <w:rFonts w:asciiTheme="majorBidi" w:eastAsia="Times New Roman" w:hAnsiTheme="majorBidi" w:cstheme="majorBidi"/>
          <w:b/>
          <w:bCs/>
          <w:i/>
          <w:iCs/>
          <w:lang w:eastAsia="ar-SA"/>
        </w:rPr>
      </w:pPr>
      <w:r w:rsidRPr="00E15279">
        <w:rPr>
          <w:rFonts w:asciiTheme="majorBidi" w:eastAsia="Times New Roman" w:hAnsiTheme="majorBidi" w:cstheme="majorBidi"/>
          <w:b/>
          <w:bCs/>
          <w:i/>
          <w:iCs/>
          <w:lang w:eastAsia="ar-SA"/>
        </w:rPr>
        <w:t xml:space="preserve">na świadczenie usługi ochrony fizycznej osób i mienia </w:t>
      </w:r>
    </w:p>
    <w:p w14:paraId="0C50A9C5" w14:textId="77777777" w:rsidR="00204B51" w:rsidRPr="00E15279" w:rsidRDefault="00204B51" w:rsidP="00204B51">
      <w:pPr>
        <w:suppressAutoHyphens/>
        <w:spacing w:after="0" w:line="240" w:lineRule="auto"/>
        <w:jc w:val="right"/>
        <w:rPr>
          <w:rFonts w:asciiTheme="majorBidi" w:eastAsia="Times New Roman" w:hAnsiTheme="majorBidi" w:cstheme="majorBidi"/>
          <w:b/>
          <w:bCs/>
          <w:i/>
          <w:iCs/>
          <w:lang w:eastAsia="ar-SA"/>
        </w:rPr>
      </w:pPr>
      <w:r w:rsidRPr="00E15279">
        <w:rPr>
          <w:rFonts w:asciiTheme="majorBidi" w:eastAsia="Times New Roman" w:hAnsiTheme="majorBidi" w:cstheme="majorBidi"/>
          <w:b/>
          <w:bCs/>
          <w:i/>
          <w:iCs/>
          <w:lang w:eastAsia="ar-SA"/>
        </w:rPr>
        <w:t>Wojewódzkiego Szpitala Specjalistycznego we Wrocławiu</w:t>
      </w:r>
    </w:p>
    <w:p w14:paraId="0D8DAF21" w14:textId="77777777" w:rsidR="00CB1428" w:rsidRPr="00E15279" w:rsidRDefault="00204B51" w:rsidP="00204B51">
      <w:pPr>
        <w:suppressAutoHyphens/>
        <w:spacing w:after="0" w:line="240" w:lineRule="auto"/>
        <w:jc w:val="right"/>
        <w:rPr>
          <w:rFonts w:asciiTheme="majorBidi" w:eastAsia="Times New Roman" w:hAnsiTheme="majorBidi" w:cstheme="majorBidi"/>
          <w:b/>
          <w:bCs/>
          <w:i/>
          <w:iCs/>
          <w:lang w:eastAsia="ar-SA"/>
        </w:rPr>
      </w:pPr>
      <w:r w:rsidRPr="00E15279">
        <w:rPr>
          <w:rFonts w:asciiTheme="majorBidi" w:eastAsia="Times New Roman" w:hAnsiTheme="majorBidi" w:cstheme="majorBidi"/>
          <w:b/>
          <w:bCs/>
          <w:i/>
          <w:iCs/>
          <w:lang w:eastAsia="ar-SA"/>
        </w:rPr>
        <w:t>Nr sprawy Szp-241/FZ  – 015/2025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9533"/>
      </w:tblGrid>
      <w:tr w:rsidR="00D7740F" w:rsidRPr="00E15279" w14:paraId="5F9F1195" w14:textId="77777777" w:rsidTr="00951A7B">
        <w:trPr>
          <w:jc w:val="center"/>
        </w:trPr>
        <w:tc>
          <w:tcPr>
            <w:tcW w:w="9533" w:type="dxa"/>
            <w:shd w:val="clear" w:color="auto" w:fill="EAF1DD"/>
          </w:tcPr>
          <w:p w14:paraId="0F84402F" w14:textId="738CA5E6" w:rsidR="00D7740F" w:rsidRPr="00E15279" w:rsidRDefault="00F149EA" w:rsidP="0074506B">
            <w:pPr>
              <w:suppressAutoHyphens/>
              <w:autoSpaceDE w:val="0"/>
              <w:spacing w:after="0" w:line="240" w:lineRule="auto"/>
              <w:jc w:val="center"/>
              <w:rPr>
                <w:rFonts w:asciiTheme="majorBidi" w:eastAsia="Calibri" w:hAnsiTheme="majorBidi" w:cstheme="majorBidi"/>
                <w:b/>
                <w:caps/>
                <w:lang w:eastAsia="en-GB"/>
              </w:rPr>
            </w:pPr>
            <w:r w:rsidRPr="00E15279">
              <w:rPr>
                <w:rFonts w:asciiTheme="majorBidi" w:eastAsia="Calibri" w:hAnsiTheme="majorBidi" w:cstheme="majorBidi"/>
                <w:b/>
                <w:caps/>
                <w:lang w:eastAsia="en-GB"/>
              </w:rPr>
              <w:t>PROJEKT</w:t>
            </w:r>
            <w:r w:rsidR="00D7740F" w:rsidRPr="00E15279">
              <w:rPr>
                <w:rFonts w:asciiTheme="majorBidi" w:eastAsia="Calibri" w:hAnsiTheme="majorBidi" w:cstheme="majorBidi"/>
                <w:b/>
                <w:caps/>
                <w:lang w:eastAsia="en-GB"/>
              </w:rPr>
              <w:t xml:space="preserve"> UMOWY</w:t>
            </w:r>
          </w:p>
        </w:tc>
      </w:tr>
    </w:tbl>
    <w:p w14:paraId="7472580B" w14:textId="77777777" w:rsidR="00D7740F" w:rsidRPr="00E15279" w:rsidRDefault="00D7740F" w:rsidP="00CE642D">
      <w:pPr>
        <w:suppressAutoHyphens/>
        <w:spacing w:after="0" w:line="240" w:lineRule="auto"/>
        <w:jc w:val="both"/>
        <w:rPr>
          <w:rFonts w:asciiTheme="majorBidi" w:eastAsia="Times New Roman" w:hAnsiTheme="majorBidi" w:cstheme="majorBidi"/>
          <w:lang w:eastAsia="ar-SA"/>
        </w:rPr>
      </w:pPr>
    </w:p>
    <w:p w14:paraId="61A892CF" w14:textId="3A6C491A" w:rsidR="00D7740F" w:rsidRPr="00E15279" w:rsidRDefault="00D7740F" w:rsidP="00CE642D">
      <w:pPr>
        <w:suppressAutoHyphens/>
        <w:spacing w:after="0" w:line="240" w:lineRule="auto"/>
        <w:jc w:val="both"/>
        <w:rPr>
          <w:rFonts w:asciiTheme="majorBidi" w:eastAsia="Times New Roman" w:hAnsiTheme="majorBidi" w:cstheme="majorBidi"/>
          <w:lang w:eastAsia="ar-SA"/>
        </w:rPr>
      </w:pPr>
      <w:r w:rsidRPr="00E15279">
        <w:rPr>
          <w:rFonts w:asciiTheme="majorBidi" w:eastAsia="Times New Roman" w:hAnsiTheme="majorBidi" w:cstheme="majorBidi"/>
          <w:lang w:eastAsia="ar-SA"/>
        </w:rPr>
        <w:t>W dniu ............... we Wrocławiu pomiędzy Wojewódzkim Szpitalem Specjalistycznym we Wrocławiu          z</w:t>
      </w:r>
      <w:r w:rsidR="004113E1" w:rsidRPr="00E15279">
        <w:rPr>
          <w:rFonts w:asciiTheme="majorBidi" w:eastAsia="Times New Roman" w:hAnsiTheme="majorBidi" w:cstheme="majorBidi"/>
          <w:lang w:eastAsia="ar-SA"/>
        </w:rPr>
        <w:t xml:space="preserve"> </w:t>
      </w:r>
      <w:r w:rsidRPr="00E15279">
        <w:rPr>
          <w:rFonts w:asciiTheme="majorBidi" w:eastAsia="Times New Roman" w:hAnsiTheme="majorBidi" w:cstheme="majorBidi"/>
          <w:lang w:eastAsia="ar-SA"/>
        </w:rPr>
        <w:t>siedzibą we Wrocławiu przy ul. Kamieńskiego 73a działającym na podstawie wpisu do KRS nr 0000101546 w Sądzie Rejonowym dla Wrocławia – Fabrycznej we Wrocławiu, VI Wydział Gospodarczy Krajowego Rejestru Sądowego NIP 8951645574, REGON 000977893, reprezentowanym przez:</w:t>
      </w:r>
    </w:p>
    <w:p w14:paraId="1B14EFEF" w14:textId="77777777" w:rsidR="00D7740F" w:rsidRPr="00E15279" w:rsidRDefault="00D7740F" w:rsidP="00CE642D">
      <w:pPr>
        <w:suppressAutoHyphens/>
        <w:spacing w:after="0" w:line="240" w:lineRule="auto"/>
        <w:jc w:val="both"/>
        <w:rPr>
          <w:rFonts w:asciiTheme="majorBidi" w:eastAsia="Times New Roman" w:hAnsiTheme="majorBidi" w:cstheme="majorBidi"/>
          <w:lang w:eastAsia="ar-SA"/>
        </w:rPr>
      </w:pPr>
      <w:r w:rsidRPr="00E15279">
        <w:rPr>
          <w:rFonts w:asciiTheme="majorBidi" w:eastAsia="Times New Roman" w:hAnsiTheme="majorBidi" w:cstheme="majorBidi"/>
          <w:lang w:eastAsia="ar-SA"/>
        </w:rPr>
        <w:t>prof. dr hab. Wojciecha Witkiewicza - Dyrektora</w:t>
      </w:r>
    </w:p>
    <w:p w14:paraId="0D456A69" w14:textId="77777777" w:rsidR="00D7740F" w:rsidRPr="00E15279" w:rsidRDefault="00D7740F" w:rsidP="00CE642D">
      <w:pPr>
        <w:suppressAutoHyphens/>
        <w:spacing w:after="0" w:line="240" w:lineRule="auto"/>
        <w:jc w:val="both"/>
        <w:rPr>
          <w:rFonts w:asciiTheme="majorBidi" w:eastAsia="Times New Roman" w:hAnsiTheme="majorBidi" w:cstheme="majorBidi"/>
          <w:lang w:eastAsia="ar-SA"/>
        </w:rPr>
      </w:pPr>
      <w:r w:rsidRPr="00E15279">
        <w:rPr>
          <w:rFonts w:asciiTheme="majorBidi" w:eastAsia="Times New Roman" w:hAnsiTheme="majorBidi" w:cstheme="majorBidi"/>
          <w:lang w:eastAsia="ar-SA"/>
        </w:rPr>
        <w:t xml:space="preserve"> zwanym dalej „Zamawiający”</w:t>
      </w:r>
    </w:p>
    <w:p w14:paraId="3B0FF5AB" w14:textId="77777777" w:rsidR="00D7740F" w:rsidRPr="00E15279" w:rsidRDefault="00D7740F" w:rsidP="00CE642D">
      <w:pPr>
        <w:suppressAutoHyphens/>
        <w:spacing w:after="0" w:line="240" w:lineRule="auto"/>
        <w:jc w:val="both"/>
        <w:rPr>
          <w:rFonts w:asciiTheme="majorBidi" w:eastAsia="Times New Roman" w:hAnsiTheme="majorBidi" w:cstheme="majorBidi"/>
          <w:lang w:eastAsia="ar-SA"/>
        </w:rPr>
      </w:pPr>
      <w:r w:rsidRPr="00E15279">
        <w:rPr>
          <w:rFonts w:asciiTheme="majorBidi" w:eastAsia="Times New Roman" w:hAnsiTheme="majorBidi" w:cstheme="majorBidi"/>
          <w:lang w:eastAsia="ar-SA"/>
        </w:rPr>
        <w:t>a:</w:t>
      </w:r>
    </w:p>
    <w:p w14:paraId="6E506B73" w14:textId="77777777" w:rsidR="00D7740F" w:rsidRPr="00E15279" w:rsidRDefault="00D7740F" w:rsidP="00CE642D">
      <w:pPr>
        <w:suppressAutoHyphens/>
        <w:spacing w:after="0" w:line="240" w:lineRule="auto"/>
        <w:jc w:val="both"/>
        <w:rPr>
          <w:rFonts w:asciiTheme="majorBidi" w:eastAsia="Times New Roman" w:hAnsiTheme="majorBidi" w:cstheme="majorBidi"/>
          <w:lang w:eastAsia="ar-SA"/>
        </w:rPr>
      </w:pPr>
      <w:r w:rsidRPr="00E15279">
        <w:rPr>
          <w:rFonts w:asciiTheme="majorBidi" w:eastAsia="Times New Roman" w:hAnsiTheme="majorBidi" w:cstheme="majorBidi"/>
          <w:lang w:eastAsia="ar-SA"/>
        </w:rPr>
        <w:t xml:space="preserve">........................................................................................................................... – prowadzącą działalność </w:t>
      </w:r>
    </w:p>
    <w:p w14:paraId="1E36FBD0" w14:textId="77777777" w:rsidR="00D7740F" w:rsidRPr="00E15279" w:rsidRDefault="00D7740F" w:rsidP="00CE642D">
      <w:pPr>
        <w:suppressAutoHyphens/>
        <w:spacing w:after="0" w:line="240" w:lineRule="auto"/>
        <w:jc w:val="both"/>
        <w:rPr>
          <w:rFonts w:asciiTheme="majorBidi" w:eastAsia="Times New Roman" w:hAnsiTheme="majorBidi" w:cstheme="majorBidi"/>
          <w:lang w:eastAsia="ar-SA"/>
        </w:rPr>
      </w:pPr>
      <w:r w:rsidRPr="00E15279">
        <w:rPr>
          <w:rFonts w:asciiTheme="majorBidi" w:eastAsia="Times New Roman" w:hAnsiTheme="majorBidi" w:cstheme="majorBidi"/>
          <w:lang w:eastAsia="ar-SA"/>
        </w:rPr>
        <w:t>na podstawie..................................................NIP……………,REGON………………., reprezentowanym przez:</w:t>
      </w:r>
    </w:p>
    <w:p w14:paraId="3E6716BB" w14:textId="77777777" w:rsidR="00D7740F" w:rsidRPr="00E15279" w:rsidRDefault="00D7740F" w:rsidP="00CE642D">
      <w:pPr>
        <w:tabs>
          <w:tab w:val="left" w:pos="360"/>
        </w:tabs>
        <w:suppressAutoHyphens/>
        <w:spacing w:after="0" w:line="240" w:lineRule="auto"/>
        <w:ind w:hanging="360"/>
        <w:jc w:val="both"/>
        <w:rPr>
          <w:rFonts w:asciiTheme="majorBidi" w:eastAsia="Times New Roman" w:hAnsiTheme="majorBidi" w:cstheme="majorBidi"/>
          <w:lang w:eastAsia="ar-SA"/>
        </w:rPr>
      </w:pPr>
      <w:r w:rsidRPr="00E15279">
        <w:rPr>
          <w:rFonts w:asciiTheme="majorBidi" w:eastAsia="Times New Roman" w:hAnsiTheme="majorBidi" w:cstheme="majorBidi"/>
          <w:lang w:eastAsia="ar-SA"/>
        </w:rPr>
        <w:tab/>
        <w:t>............................................................................................................................</w:t>
      </w:r>
    </w:p>
    <w:p w14:paraId="13DFD84E" w14:textId="77777777" w:rsidR="00D7740F" w:rsidRPr="00E15279" w:rsidRDefault="00D7740F" w:rsidP="00CE642D">
      <w:pPr>
        <w:suppressAutoHyphens/>
        <w:spacing w:after="0" w:line="240" w:lineRule="auto"/>
        <w:jc w:val="both"/>
        <w:rPr>
          <w:rFonts w:asciiTheme="majorBidi" w:eastAsia="Times New Roman" w:hAnsiTheme="majorBidi" w:cstheme="majorBidi"/>
          <w:lang w:eastAsia="ar-SA"/>
        </w:rPr>
      </w:pPr>
      <w:r w:rsidRPr="00E15279">
        <w:rPr>
          <w:rFonts w:asciiTheme="majorBidi" w:eastAsia="Times New Roman" w:hAnsiTheme="majorBidi" w:cstheme="majorBidi"/>
          <w:lang w:eastAsia="ar-SA"/>
        </w:rPr>
        <w:t>zwanym dalej „Wykonawca”</w:t>
      </w:r>
      <w:r w:rsidR="0054717C" w:rsidRPr="00E15279">
        <w:rPr>
          <w:rFonts w:asciiTheme="majorBidi" w:eastAsia="Times New Roman" w:hAnsiTheme="majorBidi" w:cstheme="majorBidi"/>
          <w:lang w:eastAsia="ar-SA"/>
        </w:rPr>
        <w:t xml:space="preserve">, </w:t>
      </w:r>
      <w:r w:rsidRPr="00E15279">
        <w:rPr>
          <w:rFonts w:asciiTheme="majorBidi" w:eastAsia="Times New Roman" w:hAnsiTheme="majorBidi" w:cstheme="majorBidi"/>
          <w:lang w:eastAsia="ar-SA"/>
        </w:rPr>
        <w:t xml:space="preserve">została zawarta umowa o następującej treści: </w:t>
      </w:r>
    </w:p>
    <w:p w14:paraId="0D79F00C" w14:textId="77777777" w:rsidR="00CB1428" w:rsidRPr="00E15279" w:rsidRDefault="00CB1428" w:rsidP="00CE642D">
      <w:pPr>
        <w:suppressAutoHyphens/>
        <w:spacing w:after="0" w:line="240" w:lineRule="auto"/>
        <w:jc w:val="both"/>
        <w:rPr>
          <w:rFonts w:asciiTheme="majorBidi" w:eastAsia="Times New Roman" w:hAnsiTheme="majorBidi" w:cstheme="majorBidi"/>
          <w:lang w:eastAsia="ar-SA"/>
        </w:rPr>
      </w:pPr>
    </w:p>
    <w:p w14:paraId="19FAA952" w14:textId="77777777" w:rsidR="00CB1428" w:rsidRPr="00E15279" w:rsidRDefault="00CB1428" w:rsidP="00CE642D">
      <w:pPr>
        <w:suppressAutoHyphens/>
        <w:spacing w:after="0" w:line="240" w:lineRule="auto"/>
        <w:ind w:right="-2"/>
        <w:jc w:val="center"/>
        <w:rPr>
          <w:rFonts w:asciiTheme="majorBidi" w:eastAsia="Times New Roman" w:hAnsiTheme="majorBidi" w:cstheme="majorBidi"/>
          <w:lang w:eastAsia="ar-SA"/>
        </w:rPr>
      </w:pPr>
      <w:r w:rsidRPr="00E15279">
        <w:rPr>
          <w:rFonts w:asciiTheme="majorBidi" w:eastAsia="Times New Roman" w:hAnsiTheme="majorBidi" w:cstheme="majorBidi"/>
          <w:lang w:eastAsia="ar-SA"/>
        </w:rPr>
        <w:sym w:font="Times New Roman" w:char="00A7"/>
      </w:r>
      <w:r w:rsidRPr="00E15279">
        <w:rPr>
          <w:rFonts w:asciiTheme="majorBidi" w:eastAsia="Times New Roman" w:hAnsiTheme="majorBidi" w:cstheme="majorBidi"/>
          <w:lang w:eastAsia="ar-SA"/>
        </w:rPr>
        <w:t xml:space="preserve"> 1</w:t>
      </w:r>
    </w:p>
    <w:p w14:paraId="403E61AA" w14:textId="77777777" w:rsidR="00CB1428" w:rsidRPr="00E15279" w:rsidRDefault="00CB1428" w:rsidP="00CE642D">
      <w:pPr>
        <w:suppressAutoHyphens/>
        <w:spacing w:after="0" w:line="240" w:lineRule="auto"/>
        <w:ind w:right="-2"/>
        <w:jc w:val="center"/>
        <w:rPr>
          <w:rFonts w:asciiTheme="majorBidi" w:eastAsia="Times New Roman" w:hAnsiTheme="majorBidi" w:cstheme="majorBidi"/>
          <w:lang w:eastAsia="ar-SA"/>
        </w:rPr>
      </w:pPr>
      <w:r w:rsidRPr="00E15279">
        <w:rPr>
          <w:rFonts w:asciiTheme="majorBidi" w:eastAsia="Times New Roman" w:hAnsiTheme="majorBidi" w:cstheme="majorBidi"/>
          <w:lang w:eastAsia="ar-SA"/>
        </w:rPr>
        <w:t>PRZEDMIOT UMOWY</w:t>
      </w:r>
    </w:p>
    <w:p w14:paraId="34359D69" w14:textId="187C0CD9" w:rsidR="00CB1428" w:rsidRPr="00E15279" w:rsidRDefault="00CB1428" w:rsidP="00CE642D">
      <w:pPr>
        <w:spacing w:after="0" w:line="240" w:lineRule="auto"/>
        <w:jc w:val="both"/>
        <w:rPr>
          <w:rFonts w:asciiTheme="majorBidi" w:eastAsia="Times New Roman" w:hAnsiTheme="majorBidi" w:cstheme="majorBidi"/>
          <w:lang w:eastAsia="ar-SA"/>
        </w:rPr>
      </w:pPr>
      <w:r w:rsidRPr="00E15279">
        <w:rPr>
          <w:rFonts w:asciiTheme="majorBidi" w:eastAsia="Times New Roman" w:hAnsiTheme="majorBidi" w:cstheme="majorBidi"/>
          <w:lang w:eastAsia="ar-SA"/>
        </w:rPr>
        <w:t>W w</w:t>
      </w:r>
      <w:r w:rsidR="007A375D" w:rsidRPr="00E15279">
        <w:rPr>
          <w:rFonts w:asciiTheme="majorBidi" w:eastAsia="Times New Roman" w:hAnsiTheme="majorBidi" w:cstheme="majorBidi"/>
          <w:lang w:eastAsia="ar-SA"/>
        </w:rPr>
        <w:t xml:space="preserve">yniku </w:t>
      </w:r>
      <w:r w:rsidR="00897C98" w:rsidRPr="00E15279">
        <w:rPr>
          <w:rFonts w:asciiTheme="majorBidi" w:eastAsia="Times New Roman" w:hAnsiTheme="majorBidi" w:cstheme="majorBidi"/>
          <w:lang w:eastAsia="ar-SA"/>
        </w:rPr>
        <w:t xml:space="preserve">przeprowadzonego postępowania o udzielenie zamówienia publicznego w trybie art. </w:t>
      </w:r>
      <w:r w:rsidR="0054717C" w:rsidRPr="00E15279">
        <w:rPr>
          <w:rFonts w:asciiTheme="majorBidi" w:eastAsia="Times New Roman" w:hAnsiTheme="majorBidi" w:cstheme="majorBidi"/>
          <w:lang w:eastAsia="ar-SA"/>
        </w:rPr>
        <w:t xml:space="preserve">359 pkt 1) </w:t>
      </w:r>
      <w:r w:rsidR="00897C98" w:rsidRPr="00E15279">
        <w:rPr>
          <w:rFonts w:asciiTheme="majorBidi" w:eastAsia="Times New Roman" w:hAnsiTheme="majorBidi" w:cstheme="majorBidi"/>
          <w:lang w:eastAsia="ar-SA"/>
        </w:rPr>
        <w:t xml:space="preserve">ustawy Prawo zamówień publicznych </w:t>
      </w:r>
      <w:r w:rsidRPr="00E15279">
        <w:rPr>
          <w:rFonts w:asciiTheme="majorBidi" w:eastAsia="Times New Roman" w:hAnsiTheme="majorBidi" w:cstheme="majorBidi"/>
          <w:lang w:eastAsia="ar-SA"/>
        </w:rPr>
        <w:t>(sygnatura sprawy Szp</w:t>
      </w:r>
      <w:r w:rsidR="00204B51" w:rsidRPr="00E15279">
        <w:rPr>
          <w:rFonts w:asciiTheme="majorBidi" w:eastAsia="Times New Roman" w:hAnsiTheme="majorBidi" w:cstheme="majorBidi"/>
          <w:lang w:eastAsia="ar-SA"/>
        </w:rPr>
        <w:t>-241/FZ – 015</w:t>
      </w:r>
      <w:r w:rsidRPr="00E15279">
        <w:rPr>
          <w:rFonts w:asciiTheme="majorBidi" w:eastAsia="Times New Roman" w:hAnsiTheme="majorBidi" w:cstheme="majorBidi"/>
          <w:lang w:eastAsia="ar-SA"/>
        </w:rPr>
        <w:t>/20</w:t>
      </w:r>
      <w:r w:rsidR="00204B51" w:rsidRPr="00E15279">
        <w:rPr>
          <w:rFonts w:asciiTheme="majorBidi" w:eastAsia="Times New Roman" w:hAnsiTheme="majorBidi" w:cstheme="majorBidi"/>
          <w:lang w:eastAsia="ar-SA"/>
        </w:rPr>
        <w:t>25</w:t>
      </w:r>
      <w:r w:rsidRPr="00E15279">
        <w:rPr>
          <w:rFonts w:asciiTheme="majorBidi" w:eastAsia="Times New Roman" w:hAnsiTheme="majorBidi" w:cstheme="majorBidi"/>
          <w:lang w:eastAsia="ar-SA"/>
        </w:rPr>
        <w:t xml:space="preserve">) Wykonawca zobowiązuje się do świadczenia na rzecz Zamawiającego usługi ochrony </w:t>
      </w:r>
      <w:r w:rsidR="004113E1" w:rsidRPr="00E15279">
        <w:rPr>
          <w:rFonts w:asciiTheme="majorBidi" w:eastAsia="Times New Roman" w:hAnsiTheme="majorBidi" w:cstheme="majorBidi"/>
          <w:lang w:eastAsia="ar-SA"/>
        </w:rPr>
        <w:t xml:space="preserve">obiektów, </w:t>
      </w:r>
      <w:r w:rsidRPr="00E15279">
        <w:rPr>
          <w:rFonts w:asciiTheme="majorBidi" w:eastAsia="Times New Roman" w:hAnsiTheme="majorBidi" w:cstheme="majorBidi"/>
          <w:lang w:eastAsia="ar-SA"/>
        </w:rPr>
        <w:t xml:space="preserve">osób </w:t>
      </w:r>
      <w:r w:rsidR="0074506B" w:rsidRPr="00E15279">
        <w:rPr>
          <w:rFonts w:asciiTheme="majorBidi" w:eastAsia="Times New Roman" w:hAnsiTheme="majorBidi" w:cstheme="majorBidi"/>
          <w:lang w:eastAsia="ar-SA"/>
        </w:rPr>
        <w:t xml:space="preserve">i mienia Wojewódzkiego Szpitala </w:t>
      </w:r>
      <w:r w:rsidRPr="00E15279">
        <w:rPr>
          <w:rFonts w:asciiTheme="majorBidi" w:eastAsia="Times New Roman" w:hAnsiTheme="majorBidi" w:cstheme="majorBidi"/>
          <w:lang w:eastAsia="ar-SA"/>
        </w:rPr>
        <w:t xml:space="preserve">Specjalistycznego we Wrocławiu, zgodnie z ofertą będącą </w:t>
      </w:r>
      <w:r w:rsidRPr="00E15279">
        <w:rPr>
          <w:rFonts w:asciiTheme="majorBidi" w:eastAsia="Times New Roman" w:hAnsiTheme="majorBidi" w:cstheme="majorBidi"/>
          <w:b/>
          <w:lang w:eastAsia="ar-SA"/>
        </w:rPr>
        <w:t>załącznikiem nr 1</w:t>
      </w:r>
      <w:r w:rsidRPr="00E15279">
        <w:rPr>
          <w:rFonts w:asciiTheme="majorBidi" w:eastAsia="Times New Roman" w:hAnsiTheme="majorBidi" w:cstheme="majorBidi"/>
          <w:lang w:eastAsia="ar-SA"/>
        </w:rPr>
        <w:t xml:space="preserve"> do niniejszej umowy.</w:t>
      </w:r>
    </w:p>
    <w:p w14:paraId="07E49925" w14:textId="77777777" w:rsidR="00CB1428" w:rsidRPr="00E15279" w:rsidRDefault="00CB1428" w:rsidP="00CE642D">
      <w:pPr>
        <w:widowControl w:val="0"/>
        <w:autoSpaceDE w:val="0"/>
        <w:autoSpaceDN w:val="0"/>
        <w:adjustRightInd w:val="0"/>
        <w:spacing w:after="0" w:line="240" w:lineRule="auto"/>
        <w:ind w:right="4"/>
        <w:jc w:val="center"/>
        <w:rPr>
          <w:rFonts w:asciiTheme="majorBidi" w:eastAsia="Times New Roman" w:hAnsiTheme="majorBidi" w:cstheme="majorBidi"/>
          <w:b/>
          <w:bCs/>
          <w:lang w:eastAsia="pl-PL"/>
        </w:rPr>
      </w:pPr>
    </w:p>
    <w:p w14:paraId="67D3C54E" w14:textId="77777777" w:rsidR="00CB1428" w:rsidRPr="00E15279" w:rsidRDefault="00CB1428" w:rsidP="00CE642D">
      <w:pPr>
        <w:widowControl w:val="0"/>
        <w:autoSpaceDE w:val="0"/>
        <w:autoSpaceDN w:val="0"/>
        <w:adjustRightInd w:val="0"/>
        <w:spacing w:after="0" w:line="240" w:lineRule="auto"/>
        <w:ind w:right="4"/>
        <w:jc w:val="center"/>
        <w:rPr>
          <w:rFonts w:asciiTheme="majorBidi" w:eastAsia="Times New Roman" w:hAnsiTheme="majorBidi" w:cstheme="majorBidi"/>
          <w:bCs/>
          <w:lang w:eastAsia="pl-PL"/>
        </w:rPr>
      </w:pPr>
      <w:r w:rsidRPr="00E15279">
        <w:rPr>
          <w:rFonts w:asciiTheme="majorBidi" w:eastAsia="Times New Roman" w:hAnsiTheme="majorBidi" w:cstheme="majorBidi"/>
          <w:bCs/>
          <w:lang w:eastAsia="pl-PL"/>
        </w:rPr>
        <w:t>§ 2</w:t>
      </w:r>
    </w:p>
    <w:p w14:paraId="42452943" w14:textId="77777777" w:rsidR="00CB1428" w:rsidRPr="00E15279" w:rsidRDefault="00CB1428" w:rsidP="00CE642D">
      <w:pPr>
        <w:widowControl w:val="0"/>
        <w:autoSpaceDE w:val="0"/>
        <w:autoSpaceDN w:val="0"/>
        <w:adjustRightInd w:val="0"/>
        <w:spacing w:after="0" w:line="240" w:lineRule="auto"/>
        <w:ind w:right="4"/>
        <w:jc w:val="center"/>
        <w:rPr>
          <w:rFonts w:asciiTheme="majorBidi" w:eastAsia="Times New Roman" w:hAnsiTheme="majorBidi" w:cstheme="majorBidi"/>
          <w:bCs/>
          <w:lang w:eastAsia="pl-PL"/>
        </w:rPr>
      </w:pPr>
      <w:r w:rsidRPr="00E15279">
        <w:rPr>
          <w:rFonts w:asciiTheme="majorBidi" w:eastAsia="Times New Roman" w:hAnsiTheme="majorBidi" w:cstheme="majorBidi"/>
          <w:bCs/>
          <w:lang w:eastAsia="pl-PL"/>
        </w:rPr>
        <w:t>TERMIN WYKONANIA PRZEDMIOTU UMOWY</w:t>
      </w:r>
    </w:p>
    <w:p w14:paraId="724CC6B4" w14:textId="77777777" w:rsidR="00CB1428" w:rsidRPr="00E15279" w:rsidRDefault="00CB1428" w:rsidP="00CE642D">
      <w:pPr>
        <w:spacing w:after="0" w:line="240" w:lineRule="auto"/>
        <w:ind w:right="4"/>
        <w:rPr>
          <w:rFonts w:asciiTheme="majorBidi" w:eastAsia="Times New Roman" w:hAnsiTheme="majorBidi" w:cstheme="majorBidi"/>
          <w:bCs/>
          <w:lang w:eastAsia="pl-PL"/>
        </w:rPr>
      </w:pPr>
      <w:r w:rsidRPr="00E15279">
        <w:rPr>
          <w:rFonts w:asciiTheme="majorBidi" w:eastAsia="Times New Roman" w:hAnsiTheme="majorBidi" w:cstheme="majorBidi"/>
          <w:bCs/>
          <w:lang w:eastAsia="pl-PL"/>
        </w:rPr>
        <w:t>Umowa zostaje zawarta  na czas określony od dnia ……………. do dnia ……………..</w:t>
      </w:r>
    </w:p>
    <w:p w14:paraId="066FDFA8" w14:textId="77777777" w:rsidR="00CB1428" w:rsidRPr="00E15279" w:rsidRDefault="00CB1428" w:rsidP="00CE642D">
      <w:pPr>
        <w:widowControl w:val="0"/>
        <w:autoSpaceDE w:val="0"/>
        <w:autoSpaceDN w:val="0"/>
        <w:adjustRightInd w:val="0"/>
        <w:spacing w:after="0" w:line="240" w:lineRule="auto"/>
        <w:ind w:right="4"/>
        <w:jc w:val="center"/>
        <w:rPr>
          <w:rFonts w:asciiTheme="majorBidi" w:eastAsia="Times New Roman" w:hAnsiTheme="majorBidi" w:cstheme="majorBidi"/>
          <w:b/>
          <w:bCs/>
          <w:lang w:eastAsia="pl-PL"/>
        </w:rPr>
      </w:pPr>
    </w:p>
    <w:p w14:paraId="0CE3D1AD" w14:textId="77777777" w:rsidR="00CB1428" w:rsidRPr="00E15279" w:rsidRDefault="00CB1428" w:rsidP="00CE642D">
      <w:pPr>
        <w:widowControl w:val="0"/>
        <w:autoSpaceDE w:val="0"/>
        <w:autoSpaceDN w:val="0"/>
        <w:adjustRightInd w:val="0"/>
        <w:spacing w:after="0" w:line="240" w:lineRule="auto"/>
        <w:ind w:right="4"/>
        <w:jc w:val="center"/>
        <w:rPr>
          <w:rFonts w:asciiTheme="majorBidi" w:eastAsia="Times New Roman" w:hAnsiTheme="majorBidi" w:cstheme="majorBidi"/>
          <w:bCs/>
          <w:lang w:eastAsia="pl-PL"/>
        </w:rPr>
      </w:pPr>
      <w:r w:rsidRPr="00E15279">
        <w:rPr>
          <w:rFonts w:asciiTheme="majorBidi" w:eastAsia="Times New Roman" w:hAnsiTheme="majorBidi" w:cstheme="majorBidi"/>
          <w:bCs/>
          <w:lang w:eastAsia="pl-PL"/>
        </w:rPr>
        <w:t>§ 3</w:t>
      </w:r>
    </w:p>
    <w:p w14:paraId="1AEFA2AE" w14:textId="77777777" w:rsidR="00CB1428" w:rsidRPr="00E15279" w:rsidRDefault="00CB1428" w:rsidP="00CE642D">
      <w:pPr>
        <w:tabs>
          <w:tab w:val="left" w:pos="426"/>
        </w:tabs>
        <w:spacing w:after="0" w:line="240" w:lineRule="auto"/>
        <w:ind w:right="4" w:hanging="284"/>
        <w:jc w:val="center"/>
        <w:rPr>
          <w:rFonts w:asciiTheme="majorBidi" w:eastAsia="Times New Roman" w:hAnsiTheme="majorBidi" w:cstheme="majorBidi"/>
          <w:i/>
          <w:lang w:eastAsia="ar-SA"/>
        </w:rPr>
      </w:pPr>
      <w:r w:rsidRPr="00E15279">
        <w:rPr>
          <w:rFonts w:asciiTheme="majorBidi" w:eastAsia="Times New Roman" w:hAnsiTheme="majorBidi" w:cstheme="majorBidi"/>
          <w:bCs/>
          <w:lang w:eastAsia="pl-PL"/>
        </w:rPr>
        <w:t>ZOBOWIĄZANIA WYKONAWCY</w:t>
      </w:r>
    </w:p>
    <w:p w14:paraId="7640B5F7" w14:textId="26899638" w:rsidR="00CB1428" w:rsidRPr="00E15279" w:rsidRDefault="00CB1428" w:rsidP="00CE642D">
      <w:pPr>
        <w:numPr>
          <w:ilvl w:val="0"/>
          <w:numId w:val="10"/>
        </w:numPr>
        <w:suppressAutoHyphens/>
        <w:autoSpaceDN w:val="0"/>
        <w:spacing w:after="0" w:line="240" w:lineRule="auto"/>
        <w:jc w:val="both"/>
        <w:rPr>
          <w:rFonts w:asciiTheme="majorBidi" w:eastAsia="Times New Roman" w:hAnsiTheme="majorBidi" w:cstheme="majorBidi"/>
          <w:lang w:eastAsia="ar-SA"/>
        </w:rPr>
      </w:pPr>
      <w:r w:rsidRPr="00E15279">
        <w:rPr>
          <w:rFonts w:asciiTheme="majorBidi" w:eastAsia="Times New Roman" w:hAnsiTheme="majorBidi" w:cstheme="majorBidi"/>
          <w:lang w:eastAsia="ar-SA"/>
        </w:rPr>
        <w:t>Wykonawca zobowiązuje się do świadczenia usługi ochrony osób i mienia zgodnie z</w:t>
      </w:r>
      <w:r w:rsidR="00897C98" w:rsidRPr="00E15279">
        <w:rPr>
          <w:rFonts w:asciiTheme="majorBidi" w:eastAsia="Times New Roman" w:hAnsiTheme="majorBidi" w:cstheme="majorBidi"/>
          <w:lang w:eastAsia="ar-SA"/>
        </w:rPr>
        <w:t>e</w:t>
      </w:r>
      <w:r w:rsidRPr="00E15279">
        <w:rPr>
          <w:rFonts w:asciiTheme="majorBidi" w:eastAsia="Times New Roman" w:hAnsiTheme="majorBidi" w:cstheme="majorBidi"/>
          <w:lang w:eastAsia="ar-SA"/>
        </w:rPr>
        <w:t xml:space="preserve"> </w:t>
      </w:r>
      <w:r w:rsidR="00897C98" w:rsidRPr="00E15279">
        <w:rPr>
          <w:rFonts w:asciiTheme="majorBidi" w:eastAsia="Times New Roman" w:hAnsiTheme="majorBidi" w:cstheme="majorBidi"/>
          <w:lang w:eastAsia="ar-SA"/>
        </w:rPr>
        <w:t xml:space="preserve">szczegółowym opisem </w:t>
      </w:r>
      <w:r w:rsidR="00536819" w:rsidRPr="00E15279">
        <w:rPr>
          <w:rFonts w:asciiTheme="majorBidi" w:eastAsia="Times New Roman" w:hAnsiTheme="majorBidi" w:cstheme="majorBidi"/>
          <w:lang w:eastAsia="ar-SA"/>
        </w:rPr>
        <w:t>przedmiotu</w:t>
      </w:r>
      <w:r w:rsidRPr="00E15279">
        <w:rPr>
          <w:rFonts w:asciiTheme="majorBidi" w:eastAsia="Times New Roman" w:hAnsiTheme="majorBidi" w:cstheme="majorBidi"/>
          <w:lang w:eastAsia="ar-SA"/>
        </w:rPr>
        <w:t xml:space="preserve"> </w:t>
      </w:r>
      <w:r w:rsidR="00897C98" w:rsidRPr="00E15279">
        <w:rPr>
          <w:rFonts w:asciiTheme="majorBidi" w:eastAsia="Times New Roman" w:hAnsiTheme="majorBidi" w:cstheme="majorBidi"/>
          <w:lang w:eastAsia="ar-SA"/>
        </w:rPr>
        <w:t xml:space="preserve">zamówienia </w:t>
      </w:r>
      <w:r w:rsidRPr="00E15279">
        <w:rPr>
          <w:rFonts w:asciiTheme="majorBidi" w:eastAsia="Times New Roman" w:hAnsiTheme="majorBidi" w:cstheme="majorBidi"/>
          <w:lang w:eastAsia="ar-SA"/>
        </w:rPr>
        <w:t xml:space="preserve">stanowiącym załącznik nr </w:t>
      </w:r>
      <w:r w:rsidR="004113E1" w:rsidRPr="00E15279">
        <w:rPr>
          <w:rFonts w:asciiTheme="majorBidi" w:eastAsia="Times New Roman" w:hAnsiTheme="majorBidi" w:cstheme="majorBidi"/>
          <w:lang w:eastAsia="ar-SA"/>
        </w:rPr>
        <w:t>2</w:t>
      </w:r>
      <w:r w:rsidR="008D683E" w:rsidRPr="00E15279">
        <w:rPr>
          <w:rFonts w:asciiTheme="majorBidi" w:eastAsia="Times New Roman" w:hAnsiTheme="majorBidi" w:cstheme="majorBidi"/>
          <w:lang w:eastAsia="ar-SA"/>
        </w:rPr>
        <w:t xml:space="preserve"> do niniejszej umowy.</w:t>
      </w:r>
    </w:p>
    <w:p w14:paraId="2B91ACE2" w14:textId="0C544FCF" w:rsidR="00CB1428" w:rsidRPr="00E15279" w:rsidRDefault="00CB1428" w:rsidP="00CE642D">
      <w:pPr>
        <w:numPr>
          <w:ilvl w:val="0"/>
          <w:numId w:val="10"/>
        </w:numPr>
        <w:suppressAutoHyphens/>
        <w:autoSpaceDN w:val="0"/>
        <w:spacing w:after="0" w:line="240" w:lineRule="auto"/>
        <w:jc w:val="both"/>
        <w:rPr>
          <w:rFonts w:asciiTheme="majorBidi" w:eastAsia="Times New Roman" w:hAnsiTheme="majorBidi" w:cstheme="majorBidi"/>
          <w:lang w:eastAsia="ar-SA"/>
        </w:rPr>
      </w:pPr>
      <w:r w:rsidRPr="00E15279">
        <w:rPr>
          <w:rFonts w:asciiTheme="majorBidi" w:eastAsia="Times New Roman" w:hAnsiTheme="majorBidi" w:cstheme="majorBidi"/>
          <w:lang w:eastAsia="ar-SA"/>
        </w:rPr>
        <w:t>Wykonawca zobowiązuje się do montażu</w:t>
      </w:r>
      <w:r w:rsidR="001F7948">
        <w:rPr>
          <w:rFonts w:asciiTheme="majorBidi" w:eastAsia="Times New Roman" w:hAnsiTheme="majorBidi" w:cstheme="majorBidi"/>
          <w:lang w:eastAsia="ar-SA"/>
        </w:rPr>
        <w:t xml:space="preserve">, uruchomienia i eksploatowania systemu kontroli obchodów </w:t>
      </w:r>
      <w:r w:rsidRPr="00E15279">
        <w:rPr>
          <w:rFonts w:asciiTheme="majorBidi" w:eastAsia="Times New Roman" w:hAnsiTheme="majorBidi" w:cstheme="majorBidi"/>
          <w:lang w:eastAsia="ar-SA"/>
        </w:rPr>
        <w:t>w terminie 30 dni od daty zawarcia umowy.</w:t>
      </w:r>
    </w:p>
    <w:p w14:paraId="0EA2202A" w14:textId="77777777" w:rsidR="00CB1428" w:rsidRPr="00E15279" w:rsidRDefault="00CB1428" w:rsidP="00CE642D">
      <w:pPr>
        <w:numPr>
          <w:ilvl w:val="0"/>
          <w:numId w:val="10"/>
        </w:numPr>
        <w:tabs>
          <w:tab w:val="num" w:pos="1080"/>
        </w:tabs>
        <w:suppressAutoHyphens/>
        <w:autoSpaceDE w:val="0"/>
        <w:autoSpaceDN w:val="0"/>
        <w:adjustRightInd w:val="0"/>
        <w:spacing w:after="0" w:line="240" w:lineRule="auto"/>
        <w:jc w:val="both"/>
        <w:rPr>
          <w:rFonts w:asciiTheme="majorBidi" w:eastAsia="Times New Roman" w:hAnsiTheme="majorBidi" w:cstheme="majorBidi"/>
          <w:lang w:eastAsia="ar-SA"/>
        </w:rPr>
      </w:pPr>
      <w:r w:rsidRPr="00E15279">
        <w:rPr>
          <w:rFonts w:asciiTheme="majorBidi" w:eastAsia="Times New Roman" w:hAnsiTheme="majorBidi" w:cstheme="majorBidi"/>
          <w:lang w:eastAsia="ar-SA"/>
        </w:rPr>
        <w:t xml:space="preserve">Wykonawca  ponosi odpowiedzialność za szkody  wyrządzone Zamawiającemu z jego winy. </w:t>
      </w:r>
    </w:p>
    <w:p w14:paraId="7CB8985C" w14:textId="28095B23" w:rsidR="00CB1428" w:rsidRPr="00E15279" w:rsidRDefault="007A375D" w:rsidP="00CE642D">
      <w:pPr>
        <w:numPr>
          <w:ilvl w:val="0"/>
          <w:numId w:val="10"/>
        </w:numPr>
        <w:suppressAutoHyphens/>
        <w:autoSpaceDE w:val="0"/>
        <w:autoSpaceDN w:val="0"/>
        <w:adjustRightInd w:val="0"/>
        <w:spacing w:after="0" w:line="240" w:lineRule="auto"/>
        <w:jc w:val="both"/>
        <w:rPr>
          <w:rFonts w:asciiTheme="majorBidi" w:eastAsia="Times New Roman" w:hAnsiTheme="majorBidi" w:cstheme="majorBidi"/>
          <w:lang w:eastAsia="ar-SA"/>
        </w:rPr>
      </w:pPr>
      <w:r w:rsidRPr="00E15279">
        <w:rPr>
          <w:rFonts w:asciiTheme="majorBidi" w:eastAsia="Times New Roman" w:hAnsiTheme="majorBidi" w:cstheme="majorBidi"/>
          <w:b/>
          <w:lang w:eastAsia="ar-SA"/>
        </w:rPr>
        <w:t xml:space="preserve">Wykonawca zobowiązuje się do </w:t>
      </w:r>
      <w:r w:rsidR="00CB1428" w:rsidRPr="00E15279">
        <w:rPr>
          <w:rFonts w:asciiTheme="majorBidi" w:eastAsia="Times New Roman" w:hAnsiTheme="majorBidi" w:cstheme="majorBidi"/>
          <w:b/>
          <w:lang w:eastAsia="ar-SA"/>
        </w:rPr>
        <w:t>zapewnienia dojazdu</w:t>
      </w:r>
      <w:r w:rsidRPr="00E15279">
        <w:rPr>
          <w:rFonts w:asciiTheme="majorBidi" w:eastAsia="Times New Roman" w:hAnsiTheme="majorBidi" w:cstheme="majorBidi"/>
          <w:b/>
          <w:lang w:eastAsia="ar-SA"/>
        </w:rPr>
        <w:t xml:space="preserve"> grupy interwencyjnej </w:t>
      </w:r>
      <w:r w:rsidR="00275B55" w:rsidRPr="00E15279">
        <w:rPr>
          <w:rFonts w:asciiTheme="majorBidi" w:eastAsia="Times New Roman" w:hAnsiTheme="majorBidi" w:cstheme="majorBidi"/>
          <w:b/>
          <w:lang w:eastAsia="ar-SA"/>
        </w:rPr>
        <w:t xml:space="preserve">SUFO </w:t>
      </w:r>
      <w:r w:rsidRPr="00E15279">
        <w:rPr>
          <w:rFonts w:asciiTheme="majorBidi" w:eastAsia="Times New Roman" w:hAnsiTheme="majorBidi" w:cstheme="majorBidi"/>
          <w:b/>
          <w:lang w:eastAsia="ar-SA"/>
        </w:rPr>
        <w:t>w czasie do ……..</w:t>
      </w:r>
      <w:r w:rsidR="00716490" w:rsidRPr="00E15279">
        <w:rPr>
          <w:rFonts w:asciiTheme="majorBidi" w:eastAsia="Times New Roman" w:hAnsiTheme="majorBidi" w:cstheme="majorBidi"/>
          <w:b/>
          <w:lang w:eastAsia="ar-SA"/>
        </w:rPr>
        <w:t xml:space="preserve"> </w:t>
      </w:r>
      <w:r w:rsidRPr="00E15279">
        <w:rPr>
          <w:rFonts w:asciiTheme="majorBidi" w:eastAsia="Times New Roman" w:hAnsiTheme="majorBidi" w:cstheme="majorBidi"/>
          <w:b/>
          <w:lang w:eastAsia="ar-SA"/>
        </w:rPr>
        <w:t>minut</w:t>
      </w:r>
      <w:r w:rsidR="00920C04" w:rsidRPr="00E15279">
        <w:rPr>
          <w:rFonts w:asciiTheme="majorBidi" w:eastAsia="Times New Roman" w:hAnsiTheme="majorBidi" w:cstheme="majorBidi"/>
          <w:b/>
          <w:lang w:eastAsia="ar-SA"/>
        </w:rPr>
        <w:t xml:space="preserve"> liczonych od chwili zawiadomienia</w:t>
      </w:r>
      <w:r w:rsidR="00536819" w:rsidRPr="00E15279">
        <w:rPr>
          <w:rFonts w:asciiTheme="majorBidi" w:eastAsia="Times New Roman" w:hAnsiTheme="majorBidi" w:cstheme="majorBidi"/>
          <w:b/>
          <w:lang w:eastAsia="ar-SA"/>
        </w:rPr>
        <w:t xml:space="preserve"> przez Zamawiającego</w:t>
      </w:r>
      <w:r w:rsidRPr="00E15279">
        <w:rPr>
          <w:rFonts w:asciiTheme="majorBidi" w:eastAsia="Times New Roman" w:hAnsiTheme="majorBidi" w:cstheme="majorBidi"/>
          <w:b/>
          <w:lang w:eastAsia="ar-SA"/>
        </w:rPr>
        <w:t xml:space="preserve">.   </w:t>
      </w:r>
    </w:p>
    <w:p w14:paraId="0CDCD1DB" w14:textId="77777777" w:rsidR="00536819" w:rsidRPr="00E15279" w:rsidRDefault="00536819" w:rsidP="00CE642D">
      <w:pPr>
        <w:numPr>
          <w:ilvl w:val="0"/>
          <w:numId w:val="10"/>
        </w:numPr>
        <w:suppressAutoHyphens/>
        <w:autoSpaceDE w:val="0"/>
        <w:autoSpaceDN w:val="0"/>
        <w:adjustRightInd w:val="0"/>
        <w:spacing w:after="0" w:line="240" w:lineRule="auto"/>
        <w:jc w:val="both"/>
        <w:rPr>
          <w:rFonts w:asciiTheme="majorBidi" w:eastAsia="Times New Roman" w:hAnsiTheme="majorBidi" w:cstheme="majorBidi"/>
          <w:lang w:eastAsia="ar-SA"/>
        </w:rPr>
      </w:pPr>
      <w:r w:rsidRPr="00E15279">
        <w:rPr>
          <w:rFonts w:asciiTheme="majorBidi" w:eastAsia="Times New Roman" w:hAnsiTheme="majorBidi" w:cstheme="majorBidi"/>
          <w:lang w:eastAsia="ar-SA"/>
        </w:rPr>
        <w:t xml:space="preserve">Wykonawca </w:t>
      </w:r>
      <w:r w:rsidR="00F61329" w:rsidRPr="00E15279">
        <w:rPr>
          <w:rFonts w:asciiTheme="majorBidi" w:eastAsia="Times New Roman" w:hAnsiTheme="majorBidi" w:cstheme="majorBidi"/>
          <w:lang w:eastAsia="ar-SA"/>
        </w:rPr>
        <w:t xml:space="preserve">najpóźniej w dniu zawarcia umowy przedstawi Zamawiającemu imienną listę osób skierowanych do świadczenia usługi ochrony mienia i osób. </w:t>
      </w:r>
    </w:p>
    <w:p w14:paraId="0E6B73E9" w14:textId="77777777" w:rsidR="00456AB6" w:rsidRPr="00E15279" w:rsidRDefault="00456AB6" w:rsidP="00CE642D">
      <w:pPr>
        <w:numPr>
          <w:ilvl w:val="0"/>
          <w:numId w:val="10"/>
        </w:numPr>
        <w:suppressAutoHyphens/>
        <w:autoSpaceDE w:val="0"/>
        <w:autoSpaceDN w:val="0"/>
        <w:adjustRightInd w:val="0"/>
        <w:spacing w:after="0" w:line="240" w:lineRule="auto"/>
        <w:jc w:val="both"/>
        <w:rPr>
          <w:rFonts w:asciiTheme="majorBidi" w:eastAsia="Times New Roman" w:hAnsiTheme="majorBidi" w:cstheme="majorBidi"/>
          <w:lang w:eastAsia="ar-SA"/>
        </w:rPr>
      </w:pPr>
      <w:r w:rsidRPr="00E15279">
        <w:rPr>
          <w:rFonts w:asciiTheme="majorBidi" w:eastAsia="Times New Roman" w:hAnsiTheme="majorBidi" w:cstheme="majorBidi"/>
          <w:lang w:eastAsia="ar-SA"/>
        </w:rPr>
        <w:t xml:space="preserve">Zmiana osób, o których mowa w ust. </w:t>
      </w:r>
      <w:r w:rsidR="00536819" w:rsidRPr="00E15279">
        <w:rPr>
          <w:rFonts w:asciiTheme="majorBidi" w:eastAsia="Times New Roman" w:hAnsiTheme="majorBidi" w:cstheme="majorBidi"/>
          <w:lang w:eastAsia="ar-SA"/>
        </w:rPr>
        <w:t>5</w:t>
      </w:r>
      <w:r w:rsidRPr="00E15279">
        <w:rPr>
          <w:rFonts w:asciiTheme="majorBidi" w:eastAsia="Times New Roman" w:hAnsiTheme="majorBidi" w:cstheme="majorBidi"/>
          <w:lang w:eastAsia="ar-SA"/>
        </w:rPr>
        <w:t xml:space="preserve"> wymaga zmiany umowy i może nastąpić wyłącznie na skutek zdarzeń niezależnych od Wykonawcy. Zamawiający deklaruje zgodę na taką zmianę jeżeli Wykonawca wykaże, że nowa osoba posiada doświadczenie osoby zmienianej oraz, że wykonywać będzie czynności w zakresie realizacji zamówienia na podstawie takiego samego stosunku prawnego jak osoba zmienia</w:t>
      </w:r>
      <w:r w:rsidR="00716490" w:rsidRPr="00E15279">
        <w:rPr>
          <w:rFonts w:asciiTheme="majorBidi" w:eastAsia="Times New Roman" w:hAnsiTheme="majorBidi" w:cstheme="majorBidi"/>
          <w:lang w:eastAsia="ar-SA"/>
        </w:rPr>
        <w:t>na.</w:t>
      </w:r>
    </w:p>
    <w:p w14:paraId="4B4A71B5" w14:textId="4904C58D" w:rsidR="00CB1428" w:rsidRDefault="00456AB6" w:rsidP="00CE642D">
      <w:pPr>
        <w:numPr>
          <w:ilvl w:val="0"/>
          <w:numId w:val="10"/>
        </w:numPr>
        <w:suppressAutoHyphens/>
        <w:autoSpaceDE w:val="0"/>
        <w:autoSpaceDN w:val="0"/>
        <w:adjustRightInd w:val="0"/>
        <w:spacing w:after="0" w:line="240" w:lineRule="auto"/>
        <w:jc w:val="both"/>
        <w:rPr>
          <w:rFonts w:asciiTheme="majorBidi" w:eastAsia="Times New Roman" w:hAnsiTheme="majorBidi" w:cstheme="majorBidi"/>
          <w:lang w:eastAsia="ar-SA"/>
        </w:rPr>
      </w:pPr>
      <w:r w:rsidRPr="00E15279">
        <w:rPr>
          <w:rFonts w:asciiTheme="majorBidi" w:eastAsia="Times New Roman" w:hAnsiTheme="majorBidi" w:cstheme="majorBidi"/>
          <w:lang w:eastAsia="ar-SA"/>
        </w:rPr>
        <w:t>W przypadku konieczności nagłej zmiany pracownika ochrony (żądanie Zamawiającego, choroba lub śmierć pracownika itp.), Wykonawca niezwłocznie powiadomi o tym  Zamawiającego telefonicznie i/lub pocztą elektroniczną oraz dokona odpowiedniej adnotacji o powyższym, ze wskazaniem przyczyn, w „</w:t>
      </w:r>
      <w:r w:rsidRPr="00E15279">
        <w:rPr>
          <w:rFonts w:asciiTheme="majorBidi" w:eastAsia="Times New Roman" w:hAnsiTheme="majorBidi" w:cstheme="majorBidi"/>
          <w:i/>
          <w:lang w:eastAsia="ar-SA"/>
        </w:rPr>
        <w:t xml:space="preserve">Książce </w:t>
      </w:r>
      <w:r w:rsidR="00275B55" w:rsidRPr="00E15279">
        <w:rPr>
          <w:rFonts w:asciiTheme="majorBidi" w:eastAsia="Times New Roman" w:hAnsiTheme="majorBidi" w:cstheme="majorBidi"/>
          <w:i/>
          <w:lang w:eastAsia="ar-SA"/>
        </w:rPr>
        <w:t>Służby Ochrony</w:t>
      </w:r>
      <w:r w:rsidRPr="00E15279">
        <w:rPr>
          <w:rFonts w:asciiTheme="majorBidi" w:eastAsia="Times New Roman" w:hAnsiTheme="majorBidi" w:cstheme="majorBidi"/>
          <w:lang w:eastAsia="ar-SA"/>
        </w:rPr>
        <w:t>”, a także skieruje niezwłocznie do ochrony, jednak nie później niż w ciągu 2 godzin,  osob</w:t>
      </w:r>
      <w:r w:rsidR="00536819" w:rsidRPr="00E15279">
        <w:rPr>
          <w:rFonts w:asciiTheme="majorBidi" w:eastAsia="Times New Roman" w:hAnsiTheme="majorBidi" w:cstheme="majorBidi"/>
          <w:lang w:eastAsia="ar-SA"/>
        </w:rPr>
        <w:t>ę</w:t>
      </w:r>
      <w:r w:rsidRPr="00E15279">
        <w:rPr>
          <w:rFonts w:asciiTheme="majorBidi" w:eastAsia="Times New Roman" w:hAnsiTheme="majorBidi" w:cstheme="majorBidi"/>
          <w:lang w:eastAsia="ar-SA"/>
        </w:rPr>
        <w:t xml:space="preserve"> o kwalifikacjach odpowiednich spełniających wymagania</w:t>
      </w:r>
      <w:r w:rsidR="00746247" w:rsidRPr="00E15279">
        <w:rPr>
          <w:rFonts w:asciiTheme="majorBidi" w:eastAsia="Times New Roman" w:hAnsiTheme="majorBidi" w:cstheme="majorBidi"/>
          <w:lang w:eastAsia="ar-SA"/>
        </w:rPr>
        <w:t xml:space="preserve"> </w:t>
      </w:r>
      <w:r w:rsidRPr="00E15279">
        <w:rPr>
          <w:rFonts w:asciiTheme="majorBidi" w:eastAsia="Times New Roman" w:hAnsiTheme="majorBidi" w:cstheme="majorBidi"/>
          <w:lang w:eastAsia="ar-SA"/>
        </w:rPr>
        <w:t xml:space="preserve">– wskazując ich personalnie. Powyższa sytuacja nie może w żadnym wypadku powodować nawet przejściowego braku ochrony. </w:t>
      </w:r>
    </w:p>
    <w:p w14:paraId="7074316A" w14:textId="77777777" w:rsidR="00DA37B8" w:rsidRPr="00DA37B8" w:rsidRDefault="00DA37B8" w:rsidP="00DA37B8">
      <w:pPr>
        <w:suppressAutoHyphens/>
        <w:autoSpaceDN w:val="0"/>
        <w:spacing w:after="0" w:line="240" w:lineRule="auto"/>
        <w:ind w:left="360"/>
        <w:jc w:val="both"/>
        <w:rPr>
          <w:rFonts w:asciiTheme="majorBidi" w:eastAsia="Times New Roman" w:hAnsiTheme="majorBidi" w:cstheme="majorBidi"/>
          <w:lang w:eastAsia="ar-SA"/>
        </w:rPr>
      </w:pPr>
    </w:p>
    <w:p w14:paraId="541EB748" w14:textId="77777777" w:rsidR="00CB1428" w:rsidRPr="00E15279" w:rsidRDefault="00CB1428" w:rsidP="00CE642D">
      <w:pPr>
        <w:spacing w:after="0" w:line="240" w:lineRule="auto"/>
        <w:ind w:right="4"/>
        <w:jc w:val="center"/>
        <w:rPr>
          <w:rFonts w:asciiTheme="majorBidi" w:eastAsia="Times New Roman" w:hAnsiTheme="majorBidi" w:cstheme="majorBidi"/>
          <w:bCs/>
          <w:lang w:eastAsia="pl-PL"/>
        </w:rPr>
      </w:pPr>
      <w:r w:rsidRPr="00E15279">
        <w:rPr>
          <w:rFonts w:asciiTheme="majorBidi" w:eastAsia="Times New Roman" w:hAnsiTheme="majorBidi" w:cstheme="majorBidi"/>
          <w:bCs/>
          <w:lang w:eastAsia="pl-PL"/>
        </w:rPr>
        <w:t>§ 4</w:t>
      </w:r>
    </w:p>
    <w:p w14:paraId="396A2EBB" w14:textId="2D2820D1" w:rsidR="00CB1428" w:rsidRPr="00E15279" w:rsidRDefault="00CB1428" w:rsidP="00CE642D">
      <w:pPr>
        <w:suppressAutoHyphens/>
        <w:spacing w:after="0" w:line="240" w:lineRule="auto"/>
        <w:ind w:right="4"/>
        <w:jc w:val="center"/>
        <w:rPr>
          <w:rFonts w:asciiTheme="majorBidi" w:eastAsia="Times New Roman" w:hAnsiTheme="majorBidi" w:cstheme="majorBidi"/>
          <w:lang w:eastAsia="ar-SA"/>
        </w:rPr>
      </w:pPr>
      <w:r w:rsidRPr="00E15279">
        <w:rPr>
          <w:rFonts w:asciiTheme="majorBidi" w:eastAsia="Times New Roman" w:hAnsiTheme="majorBidi" w:cstheme="majorBidi"/>
          <w:lang w:eastAsia="ar-SA"/>
        </w:rPr>
        <w:t xml:space="preserve">ZOBOWIĄZANIA </w:t>
      </w:r>
      <w:r w:rsidR="00713583">
        <w:rPr>
          <w:rFonts w:asciiTheme="majorBidi" w:eastAsia="Times New Roman" w:hAnsiTheme="majorBidi" w:cstheme="majorBidi"/>
          <w:lang w:eastAsia="ar-SA"/>
        </w:rPr>
        <w:t xml:space="preserve">I ODPOWIEDZIALNOŚĆ </w:t>
      </w:r>
      <w:r w:rsidRPr="00E15279">
        <w:rPr>
          <w:rFonts w:asciiTheme="majorBidi" w:eastAsia="Times New Roman" w:hAnsiTheme="majorBidi" w:cstheme="majorBidi"/>
          <w:lang w:eastAsia="ar-SA"/>
        </w:rPr>
        <w:t xml:space="preserve">ZAMAWIAJĄCEGO </w:t>
      </w:r>
    </w:p>
    <w:p w14:paraId="398F9327" w14:textId="77777777" w:rsidR="00CB1428" w:rsidRPr="00E15279" w:rsidRDefault="00CB1428" w:rsidP="00CE642D">
      <w:pPr>
        <w:numPr>
          <w:ilvl w:val="0"/>
          <w:numId w:val="8"/>
        </w:numPr>
        <w:suppressAutoHyphens/>
        <w:spacing w:after="0" w:line="240" w:lineRule="auto"/>
        <w:rPr>
          <w:rFonts w:asciiTheme="majorBidi" w:eastAsia="Times New Roman" w:hAnsiTheme="majorBidi" w:cstheme="majorBidi"/>
          <w:lang w:eastAsia="ar-SA"/>
        </w:rPr>
      </w:pPr>
      <w:r w:rsidRPr="00E15279">
        <w:rPr>
          <w:rFonts w:asciiTheme="majorBidi" w:eastAsia="Times New Roman" w:hAnsiTheme="majorBidi" w:cstheme="majorBidi"/>
          <w:lang w:eastAsia="ar-SA"/>
        </w:rPr>
        <w:t>Zamawiający zobowiązuje się do :</w:t>
      </w:r>
    </w:p>
    <w:p w14:paraId="540D0321" w14:textId="13B3B551" w:rsidR="00CB1428" w:rsidRPr="00E15279" w:rsidRDefault="00CB1428" w:rsidP="00CE642D">
      <w:pPr>
        <w:numPr>
          <w:ilvl w:val="0"/>
          <w:numId w:val="9"/>
        </w:numPr>
        <w:suppressAutoHyphens/>
        <w:autoSpaceDN w:val="0"/>
        <w:spacing w:after="0" w:line="240" w:lineRule="auto"/>
        <w:ind w:left="567" w:hanging="283"/>
        <w:jc w:val="both"/>
        <w:rPr>
          <w:rFonts w:asciiTheme="majorBidi" w:eastAsia="Times New Roman" w:hAnsiTheme="majorBidi" w:cstheme="majorBidi"/>
          <w:lang w:eastAsia="ar-SA"/>
        </w:rPr>
      </w:pPr>
      <w:r w:rsidRPr="00E15279">
        <w:rPr>
          <w:rFonts w:asciiTheme="majorBidi" w:eastAsia="Times New Roman" w:hAnsiTheme="majorBidi" w:cstheme="majorBidi"/>
          <w:lang w:eastAsia="ar-SA"/>
        </w:rPr>
        <w:t>przekazania</w:t>
      </w:r>
      <w:r w:rsidRPr="00E15279">
        <w:rPr>
          <w:rFonts w:asciiTheme="majorBidi" w:eastAsia="Times New Roman" w:hAnsiTheme="majorBidi" w:cstheme="majorBidi"/>
          <w:color w:val="FF0000"/>
          <w:lang w:eastAsia="ar-SA"/>
        </w:rPr>
        <w:t xml:space="preserve"> </w:t>
      </w:r>
      <w:r w:rsidR="007A375D" w:rsidRPr="00E15279">
        <w:rPr>
          <w:rFonts w:asciiTheme="majorBidi" w:eastAsia="Times New Roman" w:hAnsiTheme="majorBidi" w:cstheme="majorBidi"/>
          <w:lang w:eastAsia="ar-SA"/>
        </w:rPr>
        <w:t xml:space="preserve">posterunków </w:t>
      </w:r>
      <w:r w:rsidRPr="00E15279">
        <w:rPr>
          <w:rFonts w:asciiTheme="majorBidi" w:eastAsia="Times New Roman" w:hAnsiTheme="majorBidi" w:cstheme="majorBidi"/>
          <w:lang w:eastAsia="ar-SA"/>
        </w:rPr>
        <w:t xml:space="preserve">opisanych w </w:t>
      </w:r>
      <w:r w:rsidR="000B61E1">
        <w:rPr>
          <w:rFonts w:asciiTheme="majorBidi" w:eastAsia="Times New Roman" w:hAnsiTheme="majorBidi" w:cstheme="majorBidi"/>
          <w:lang w:eastAsia="ar-SA"/>
        </w:rPr>
        <w:t>Opisie Przedmiotu Zamówienia</w:t>
      </w:r>
      <w:r w:rsidRPr="00E15279">
        <w:rPr>
          <w:rFonts w:asciiTheme="majorBidi" w:eastAsia="Times New Roman" w:hAnsiTheme="majorBidi" w:cstheme="majorBidi"/>
          <w:lang w:eastAsia="ar-SA"/>
        </w:rPr>
        <w:t xml:space="preserve"> w dniu rozpoczęcia świadczenia usługi przez Wykonawcę,</w:t>
      </w:r>
    </w:p>
    <w:p w14:paraId="123DD92A" w14:textId="3E123CE7" w:rsidR="00CB1428" w:rsidRPr="00E15279" w:rsidRDefault="00924FC4" w:rsidP="00CE642D">
      <w:pPr>
        <w:numPr>
          <w:ilvl w:val="0"/>
          <w:numId w:val="9"/>
        </w:numPr>
        <w:suppressAutoHyphens/>
        <w:autoSpaceDN w:val="0"/>
        <w:spacing w:after="0" w:line="240" w:lineRule="auto"/>
        <w:ind w:left="567" w:hanging="283"/>
        <w:jc w:val="both"/>
        <w:rPr>
          <w:rFonts w:asciiTheme="majorBidi" w:eastAsia="Times New Roman" w:hAnsiTheme="majorBidi" w:cstheme="majorBidi"/>
          <w:lang w:eastAsia="ar-SA"/>
        </w:rPr>
      </w:pPr>
      <w:r>
        <w:rPr>
          <w:rFonts w:asciiTheme="majorBidi" w:eastAsia="Times New Roman" w:hAnsiTheme="majorBidi" w:cstheme="majorBidi"/>
          <w:lang w:eastAsia="ar-SA"/>
        </w:rPr>
        <w:lastRenderedPageBreak/>
        <w:t xml:space="preserve">nieodpłatnego </w:t>
      </w:r>
      <w:r w:rsidR="007A375D" w:rsidRPr="00E15279">
        <w:rPr>
          <w:rFonts w:asciiTheme="majorBidi" w:eastAsia="Times New Roman" w:hAnsiTheme="majorBidi" w:cstheme="majorBidi"/>
          <w:lang w:eastAsia="ar-SA"/>
        </w:rPr>
        <w:t xml:space="preserve">udostępnienia wewnętrznej </w:t>
      </w:r>
      <w:r w:rsidR="00CB1428" w:rsidRPr="00E15279">
        <w:rPr>
          <w:rFonts w:asciiTheme="majorBidi" w:eastAsia="Times New Roman" w:hAnsiTheme="majorBidi" w:cstheme="majorBidi"/>
          <w:lang w:eastAsia="ar-SA"/>
        </w:rPr>
        <w:t>linii telefonicznej na wszystkich posterunkach w dniu rozpoczęcia świadczenia usługi przez Wykonawcę,</w:t>
      </w:r>
    </w:p>
    <w:p w14:paraId="69C0E15E" w14:textId="77777777" w:rsidR="00CB1428" w:rsidRPr="00E15279" w:rsidRDefault="00CB1428" w:rsidP="00CE642D">
      <w:pPr>
        <w:numPr>
          <w:ilvl w:val="0"/>
          <w:numId w:val="9"/>
        </w:numPr>
        <w:suppressAutoHyphens/>
        <w:autoSpaceDN w:val="0"/>
        <w:spacing w:after="0" w:line="240" w:lineRule="auto"/>
        <w:ind w:left="567" w:hanging="283"/>
        <w:jc w:val="both"/>
        <w:rPr>
          <w:rFonts w:asciiTheme="majorBidi" w:eastAsia="Times New Roman" w:hAnsiTheme="majorBidi" w:cstheme="majorBidi"/>
          <w:lang w:eastAsia="ar-SA"/>
        </w:rPr>
      </w:pPr>
      <w:r w:rsidRPr="00E15279">
        <w:rPr>
          <w:rFonts w:asciiTheme="majorBidi" w:eastAsia="Times New Roman" w:hAnsiTheme="majorBidi" w:cstheme="majorBidi"/>
          <w:lang w:eastAsia="ar-SA"/>
        </w:rPr>
        <w:t>udostępnienia szkiców rozkładu pomieszczeń Szpitala w terminie 7 dni od daty zawarcia umowy,</w:t>
      </w:r>
    </w:p>
    <w:p w14:paraId="2792CD6F" w14:textId="77777777" w:rsidR="00CB1428" w:rsidRPr="00E15279" w:rsidRDefault="00CB1428" w:rsidP="00CE642D">
      <w:pPr>
        <w:numPr>
          <w:ilvl w:val="0"/>
          <w:numId w:val="9"/>
        </w:numPr>
        <w:suppressAutoHyphens/>
        <w:autoSpaceDN w:val="0"/>
        <w:spacing w:after="0" w:line="240" w:lineRule="auto"/>
        <w:ind w:left="567" w:hanging="283"/>
        <w:jc w:val="both"/>
        <w:rPr>
          <w:rFonts w:asciiTheme="majorBidi" w:eastAsia="Times New Roman" w:hAnsiTheme="majorBidi" w:cstheme="majorBidi"/>
          <w:lang w:eastAsia="ar-SA"/>
        </w:rPr>
      </w:pPr>
      <w:r w:rsidRPr="00E15279">
        <w:rPr>
          <w:rFonts w:asciiTheme="majorBidi" w:eastAsia="Times New Roman" w:hAnsiTheme="majorBidi" w:cstheme="majorBidi"/>
          <w:lang w:eastAsia="ar-SA"/>
        </w:rPr>
        <w:t>udostępnienia wykazu komórek organizacyjnych szpitala wraz z numerami telefonów komórkowych w terminie 7 dni od daty zawarcia umowy,</w:t>
      </w:r>
    </w:p>
    <w:p w14:paraId="45DFDF95" w14:textId="77777777" w:rsidR="00CB1428" w:rsidRDefault="00CB1428" w:rsidP="00CE642D">
      <w:pPr>
        <w:numPr>
          <w:ilvl w:val="0"/>
          <w:numId w:val="9"/>
        </w:numPr>
        <w:suppressAutoHyphens/>
        <w:autoSpaceDN w:val="0"/>
        <w:spacing w:after="0" w:line="240" w:lineRule="auto"/>
        <w:ind w:left="567" w:hanging="283"/>
        <w:jc w:val="both"/>
        <w:rPr>
          <w:rFonts w:asciiTheme="majorBidi" w:eastAsia="Times New Roman" w:hAnsiTheme="majorBidi" w:cstheme="majorBidi"/>
          <w:lang w:eastAsia="ar-SA"/>
        </w:rPr>
      </w:pPr>
      <w:r w:rsidRPr="00E15279">
        <w:rPr>
          <w:rFonts w:asciiTheme="majorBidi" w:eastAsia="Times New Roman" w:hAnsiTheme="majorBidi" w:cstheme="majorBidi"/>
          <w:lang w:eastAsia="ar-SA"/>
        </w:rPr>
        <w:t>przeszkolenia pracowników Wykonawcy z obsługi systemu SAP i DSO oraz przekazania instrukcji obsługi centralki alarmowej</w:t>
      </w:r>
      <w:r w:rsidR="00536819" w:rsidRPr="00E15279">
        <w:rPr>
          <w:rFonts w:asciiTheme="majorBidi" w:eastAsia="Times New Roman" w:hAnsiTheme="majorBidi" w:cstheme="majorBidi"/>
          <w:lang w:eastAsia="ar-SA"/>
        </w:rPr>
        <w:t xml:space="preserve"> w terminie 7 dni od daty zawarcia umowy</w:t>
      </w:r>
      <w:r w:rsidRPr="00E15279">
        <w:rPr>
          <w:rFonts w:asciiTheme="majorBidi" w:eastAsia="Times New Roman" w:hAnsiTheme="majorBidi" w:cstheme="majorBidi"/>
          <w:lang w:eastAsia="ar-SA"/>
        </w:rPr>
        <w:t>.</w:t>
      </w:r>
    </w:p>
    <w:p w14:paraId="28F82CCD" w14:textId="4D8F5697" w:rsidR="00713583" w:rsidRPr="00E15279" w:rsidRDefault="00713583" w:rsidP="00713583">
      <w:pPr>
        <w:numPr>
          <w:ilvl w:val="0"/>
          <w:numId w:val="9"/>
        </w:numPr>
        <w:suppressAutoHyphens/>
        <w:autoSpaceDN w:val="0"/>
        <w:spacing w:after="0" w:line="240" w:lineRule="auto"/>
        <w:ind w:left="567" w:hanging="283"/>
        <w:jc w:val="both"/>
        <w:rPr>
          <w:rFonts w:asciiTheme="majorBidi" w:eastAsia="Times New Roman" w:hAnsiTheme="majorBidi" w:cstheme="majorBidi"/>
          <w:lang w:eastAsia="ar-SA"/>
        </w:rPr>
      </w:pPr>
      <w:r>
        <w:rPr>
          <w:rFonts w:asciiTheme="majorBidi" w:eastAsia="Times New Roman" w:hAnsiTheme="majorBidi" w:cstheme="majorBidi"/>
          <w:lang w:eastAsia="ar-SA"/>
        </w:rPr>
        <w:t xml:space="preserve">zatwierdzenia Planu Ochrony Obiektu w terminie 7 dni od dnia jego otrzymania. </w:t>
      </w:r>
    </w:p>
    <w:p w14:paraId="3891432D" w14:textId="77777777" w:rsidR="00CB1428" w:rsidRPr="00E15279" w:rsidRDefault="00CB1428" w:rsidP="00CE642D">
      <w:pPr>
        <w:numPr>
          <w:ilvl w:val="0"/>
          <w:numId w:val="8"/>
        </w:numPr>
        <w:suppressAutoHyphens/>
        <w:autoSpaceDN w:val="0"/>
        <w:spacing w:after="0" w:line="240" w:lineRule="auto"/>
        <w:jc w:val="both"/>
        <w:rPr>
          <w:rFonts w:asciiTheme="majorBidi" w:eastAsia="Times New Roman" w:hAnsiTheme="majorBidi" w:cstheme="majorBidi"/>
          <w:lang w:eastAsia="ar-SA"/>
        </w:rPr>
      </w:pPr>
      <w:r w:rsidRPr="00E15279">
        <w:rPr>
          <w:rFonts w:asciiTheme="majorBidi" w:eastAsia="Times New Roman" w:hAnsiTheme="majorBidi" w:cstheme="majorBidi"/>
          <w:lang w:eastAsia="ar-SA"/>
        </w:rPr>
        <w:t>Zamawiający ponosi odpowiedzialność za stan techniczny zabezpieczenia poszczególnych obiektów  Szpitala (zamknięć, oświetlenia, ogrodzen</w:t>
      </w:r>
      <w:r w:rsidR="00716490" w:rsidRPr="00E15279">
        <w:rPr>
          <w:rFonts w:asciiTheme="majorBidi" w:eastAsia="Times New Roman" w:hAnsiTheme="majorBidi" w:cstheme="majorBidi"/>
          <w:lang w:eastAsia="ar-SA"/>
        </w:rPr>
        <w:t>ia, zabezpieczenia p/</w:t>
      </w:r>
      <w:proofErr w:type="spellStart"/>
      <w:r w:rsidR="00716490" w:rsidRPr="00E15279">
        <w:rPr>
          <w:rFonts w:asciiTheme="majorBidi" w:eastAsia="Times New Roman" w:hAnsiTheme="majorBidi" w:cstheme="majorBidi"/>
          <w:lang w:eastAsia="ar-SA"/>
        </w:rPr>
        <w:t>poż</w:t>
      </w:r>
      <w:proofErr w:type="spellEnd"/>
      <w:r w:rsidR="00716490" w:rsidRPr="00E15279">
        <w:rPr>
          <w:rFonts w:asciiTheme="majorBidi" w:eastAsia="Times New Roman" w:hAnsiTheme="majorBidi" w:cstheme="majorBidi"/>
          <w:lang w:eastAsia="ar-SA"/>
        </w:rPr>
        <w:t>. itp.)</w:t>
      </w:r>
      <w:r w:rsidR="004E6CB5" w:rsidRPr="00E15279">
        <w:rPr>
          <w:rFonts w:asciiTheme="majorBidi" w:eastAsia="Times New Roman" w:hAnsiTheme="majorBidi" w:cstheme="majorBidi"/>
          <w:lang w:eastAsia="ar-SA"/>
        </w:rPr>
        <w:t xml:space="preserve">. Wykonawca jest zobowiązany do zawiadomienia Zamawiającego o nieprawidłowym stanie technicznym zabezpieczeń. </w:t>
      </w:r>
    </w:p>
    <w:p w14:paraId="37CAEC57" w14:textId="77777777" w:rsidR="00CB1428" w:rsidRDefault="00CB1428" w:rsidP="00CE642D">
      <w:pPr>
        <w:numPr>
          <w:ilvl w:val="0"/>
          <w:numId w:val="8"/>
        </w:numPr>
        <w:suppressAutoHyphens/>
        <w:autoSpaceDN w:val="0"/>
        <w:spacing w:after="0" w:line="240" w:lineRule="auto"/>
        <w:jc w:val="both"/>
        <w:rPr>
          <w:rFonts w:asciiTheme="majorBidi" w:eastAsia="Times New Roman" w:hAnsiTheme="majorBidi" w:cstheme="majorBidi"/>
          <w:lang w:eastAsia="ar-SA"/>
        </w:rPr>
      </w:pPr>
      <w:r w:rsidRPr="00E15279">
        <w:rPr>
          <w:rFonts w:asciiTheme="majorBidi" w:eastAsia="Times New Roman" w:hAnsiTheme="majorBidi" w:cstheme="majorBidi"/>
          <w:lang w:eastAsia="ar-SA"/>
        </w:rPr>
        <w:t>Zamawiający wyraża zgodę na oznakowanie przez Wykonawcę  obiektu, w formie i  miejscach zaakceptowanych przez Zamawiającego.</w:t>
      </w:r>
    </w:p>
    <w:p w14:paraId="7ED99B05" w14:textId="77777777" w:rsidR="00CB1428" w:rsidRPr="00E15279" w:rsidRDefault="00CB1428" w:rsidP="00CE642D">
      <w:pPr>
        <w:spacing w:after="0" w:line="240" w:lineRule="auto"/>
        <w:ind w:right="4"/>
        <w:jc w:val="center"/>
        <w:rPr>
          <w:rFonts w:asciiTheme="majorBidi" w:eastAsia="Calibri" w:hAnsiTheme="majorBidi" w:cstheme="majorBidi"/>
          <w:lang w:eastAsia="ar-SA"/>
        </w:rPr>
      </w:pPr>
    </w:p>
    <w:p w14:paraId="7D1D11B6" w14:textId="77777777" w:rsidR="00CB1428" w:rsidRPr="00E15279" w:rsidRDefault="00CB1428" w:rsidP="00CE642D">
      <w:pPr>
        <w:spacing w:after="0" w:line="240" w:lineRule="auto"/>
        <w:ind w:right="4"/>
        <w:jc w:val="center"/>
        <w:rPr>
          <w:rFonts w:asciiTheme="majorBidi" w:eastAsia="Times New Roman" w:hAnsiTheme="majorBidi" w:cstheme="majorBidi"/>
          <w:bCs/>
          <w:lang w:eastAsia="pl-PL"/>
        </w:rPr>
      </w:pPr>
      <w:r w:rsidRPr="00E15279">
        <w:rPr>
          <w:rFonts w:asciiTheme="majorBidi" w:eastAsia="Times New Roman" w:hAnsiTheme="majorBidi" w:cstheme="majorBidi"/>
          <w:bCs/>
          <w:lang w:eastAsia="pl-PL"/>
        </w:rPr>
        <w:t>§ 5</w:t>
      </w:r>
    </w:p>
    <w:p w14:paraId="5F3D7FE8" w14:textId="77777777" w:rsidR="00CB1428" w:rsidRPr="00E15279" w:rsidRDefault="00CB1428" w:rsidP="00CE642D">
      <w:pPr>
        <w:spacing w:after="0" w:line="240" w:lineRule="auto"/>
        <w:ind w:right="4"/>
        <w:jc w:val="center"/>
        <w:rPr>
          <w:rFonts w:asciiTheme="majorBidi" w:eastAsia="Times New Roman" w:hAnsiTheme="majorBidi" w:cstheme="majorBidi"/>
          <w:bCs/>
          <w:lang w:eastAsia="pl-PL"/>
        </w:rPr>
      </w:pPr>
      <w:r w:rsidRPr="00E15279">
        <w:rPr>
          <w:rFonts w:asciiTheme="majorBidi" w:eastAsia="Times New Roman" w:hAnsiTheme="majorBidi" w:cstheme="majorBidi"/>
          <w:bCs/>
          <w:lang w:eastAsia="pl-PL"/>
        </w:rPr>
        <w:t xml:space="preserve">WYNAGRODZENIE WYKONAWCY I SPOSÓB ZAPŁATY </w:t>
      </w:r>
    </w:p>
    <w:p w14:paraId="5560CCCF" w14:textId="77777777" w:rsidR="00CB1428" w:rsidRPr="00E15279" w:rsidRDefault="00897C98" w:rsidP="00CE642D">
      <w:pPr>
        <w:numPr>
          <w:ilvl w:val="0"/>
          <w:numId w:val="3"/>
        </w:numPr>
        <w:suppressAutoHyphens/>
        <w:spacing w:after="0" w:line="240" w:lineRule="auto"/>
        <w:ind w:right="4"/>
        <w:jc w:val="both"/>
        <w:rPr>
          <w:rFonts w:asciiTheme="majorBidi" w:eastAsia="Times New Roman" w:hAnsiTheme="majorBidi" w:cstheme="majorBidi"/>
          <w:lang w:eastAsia="pl-PL"/>
        </w:rPr>
      </w:pPr>
      <w:r w:rsidRPr="00E15279">
        <w:rPr>
          <w:rFonts w:asciiTheme="majorBidi" w:eastAsia="Times New Roman" w:hAnsiTheme="majorBidi" w:cstheme="majorBidi"/>
          <w:lang w:eastAsia="pl-PL"/>
        </w:rPr>
        <w:t xml:space="preserve">Strony ustalają łączną </w:t>
      </w:r>
      <w:r w:rsidR="00CB1428" w:rsidRPr="00E15279">
        <w:rPr>
          <w:rFonts w:asciiTheme="majorBidi" w:eastAsia="Times New Roman" w:hAnsiTheme="majorBidi" w:cstheme="majorBidi"/>
          <w:lang w:eastAsia="pl-PL"/>
        </w:rPr>
        <w:t>ryczałtową wartość przedmiotu umowy zgodnie z ofertą w wysokości:</w:t>
      </w:r>
    </w:p>
    <w:p w14:paraId="7D9DFFC1" w14:textId="77777777" w:rsidR="00CB1428" w:rsidRPr="00E15279" w:rsidRDefault="00CB1428" w:rsidP="00CE642D">
      <w:pPr>
        <w:suppressAutoHyphens/>
        <w:spacing w:after="0" w:line="240" w:lineRule="auto"/>
        <w:rPr>
          <w:rFonts w:asciiTheme="majorBidi" w:eastAsia="Times New Roman" w:hAnsiTheme="majorBidi" w:cstheme="majorBidi"/>
          <w:b/>
          <w:bCs/>
          <w:lang w:eastAsia="ar-SA"/>
        </w:rPr>
      </w:pPr>
    </w:p>
    <w:tbl>
      <w:tblPr>
        <w:tblW w:w="97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790"/>
      </w:tblGrid>
      <w:tr w:rsidR="00CB1428" w:rsidRPr="00E15279" w14:paraId="3AFF18EA" w14:textId="77777777" w:rsidTr="002C0860">
        <w:trPr>
          <w:cantSplit/>
          <w:trHeight w:val="412"/>
        </w:trPr>
        <w:tc>
          <w:tcPr>
            <w:tcW w:w="9790" w:type="dxa"/>
          </w:tcPr>
          <w:p w14:paraId="31699829" w14:textId="77777777" w:rsidR="00CB1428" w:rsidRPr="00E15279" w:rsidRDefault="00CB1428" w:rsidP="00CE642D">
            <w:pPr>
              <w:suppressAutoHyphens/>
              <w:spacing w:after="0" w:line="240" w:lineRule="auto"/>
              <w:rPr>
                <w:rFonts w:asciiTheme="majorBidi" w:eastAsia="Times New Roman" w:hAnsiTheme="majorBidi" w:cstheme="majorBidi"/>
                <w:lang w:eastAsia="ar-SA"/>
              </w:rPr>
            </w:pPr>
            <w:r w:rsidRPr="00E15279">
              <w:rPr>
                <w:rFonts w:asciiTheme="majorBidi" w:eastAsia="Times New Roman" w:hAnsiTheme="majorBidi" w:cstheme="majorBidi"/>
                <w:lang w:eastAsia="ar-SA"/>
              </w:rPr>
              <w:t>Cena netto  ...........................zł</w:t>
            </w:r>
          </w:p>
        </w:tc>
      </w:tr>
      <w:tr w:rsidR="00CB1428" w:rsidRPr="00E15279" w14:paraId="246AB200" w14:textId="77777777" w:rsidTr="002C0860">
        <w:trPr>
          <w:cantSplit/>
          <w:trHeight w:val="412"/>
        </w:trPr>
        <w:tc>
          <w:tcPr>
            <w:tcW w:w="9790" w:type="dxa"/>
          </w:tcPr>
          <w:p w14:paraId="676B8F70" w14:textId="77777777" w:rsidR="00CB1428" w:rsidRPr="00E15279" w:rsidRDefault="00CB1428" w:rsidP="00CE642D">
            <w:pPr>
              <w:suppressAutoHyphens/>
              <w:spacing w:after="0" w:line="240" w:lineRule="auto"/>
              <w:rPr>
                <w:rFonts w:asciiTheme="majorBidi" w:eastAsia="Times New Roman" w:hAnsiTheme="majorBidi" w:cstheme="majorBidi"/>
                <w:lang w:eastAsia="ar-SA"/>
              </w:rPr>
            </w:pPr>
            <w:r w:rsidRPr="00E15279">
              <w:rPr>
                <w:rFonts w:asciiTheme="majorBidi" w:eastAsia="Times New Roman" w:hAnsiTheme="majorBidi" w:cstheme="majorBidi"/>
                <w:lang w:eastAsia="ar-SA"/>
              </w:rPr>
              <w:t>VAT ....% = .........…..............zł</w:t>
            </w:r>
          </w:p>
        </w:tc>
      </w:tr>
      <w:tr w:rsidR="00CB1428" w:rsidRPr="00E15279" w14:paraId="489FAC4A" w14:textId="77777777" w:rsidTr="002C0860">
        <w:trPr>
          <w:cantSplit/>
          <w:trHeight w:val="412"/>
        </w:trPr>
        <w:tc>
          <w:tcPr>
            <w:tcW w:w="9790" w:type="dxa"/>
          </w:tcPr>
          <w:p w14:paraId="2C3B7C93" w14:textId="77777777" w:rsidR="00CB1428" w:rsidRPr="00E15279" w:rsidRDefault="00CB1428" w:rsidP="00CE642D">
            <w:pPr>
              <w:suppressAutoHyphens/>
              <w:spacing w:after="0" w:line="240" w:lineRule="auto"/>
              <w:rPr>
                <w:rFonts w:asciiTheme="majorBidi" w:eastAsia="Times New Roman" w:hAnsiTheme="majorBidi" w:cstheme="majorBidi"/>
                <w:lang w:eastAsia="ar-SA"/>
              </w:rPr>
            </w:pPr>
            <w:r w:rsidRPr="00E15279">
              <w:rPr>
                <w:rFonts w:asciiTheme="majorBidi" w:eastAsia="Times New Roman" w:hAnsiTheme="majorBidi" w:cstheme="majorBidi"/>
                <w:lang w:eastAsia="ar-SA"/>
              </w:rPr>
              <w:t>Cena brutto ....</w:t>
            </w:r>
            <w:r w:rsidRPr="00E15279">
              <w:rPr>
                <w:rFonts w:asciiTheme="majorBidi" w:eastAsia="Times New Roman" w:hAnsiTheme="majorBidi" w:cstheme="majorBidi"/>
                <w:color w:val="FF0000"/>
                <w:lang w:eastAsia="ar-SA"/>
              </w:rPr>
              <w:t>…</w:t>
            </w:r>
            <w:r w:rsidRPr="00E15279">
              <w:rPr>
                <w:rFonts w:asciiTheme="majorBidi" w:eastAsia="Times New Roman" w:hAnsiTheme="majorBidi" w:cstheme="majorBidi"/>
                <w:lang w:eastAsia="ar-SA"/>
              </w:rPr>
              <w:t>…..............zł</w:t>
            </w:r>
          </w:p>
          <w:p w14:paraId="0126CD53" w14:textId="77777777" w:rsidR="00CB1428" w:rsidRPr="00E15279" w:rsidRDefault="00CB1428" w:rsidP="00CE642D">
            <w:pPr>
              <w:suppressAutoHyphens/>
              <w:spacing w:after="0" w:line="240" w:lineRule="auto"/>
              <w:rPr>
                <w:rFonts w:asciiTheme="majorBidi" w:eastAsia="Times New Roman" w:hAnsiTheme="majorBidi" w:cstheme="majorBidi"/>
                <w:lang w:eastAsia="ar-SA"/>
              </w:rPr>
            </w:pPr>
            <w:r w:rsidRPr="00E15279">
              <w:rPr>
                <w:rFonts w:asciiTheme="majorBidi" w:eastAsia="Times New Roman" w:hAnsiTheme="majorBidi" w:cstheme="majorBidi"/>
                <w:lang w:eastAsia="ar-SA"/>
              </w:rPr>
              <w:t>Słownie: ....................................................................................................................</w:t>
            </w:r>
          </w:p>
        </w:tc>
      </w:tr>
    </w:tbl>
    <w:p w14:paraId="30A16322" w14:textId="77777777" w:rsidR="00CB1428" w:rsidRPr="00E15279" w:rsidRDefault="00CB1428" w:rsidP="00CE642D">
      <w:pPr>
        <w:suppressAutoHyphens/>
        <w:spacing w:after="0" w:line="240" w:lineRule="auto"/>
        <w:rPr>
          <w:rFonts w:asciiTheme="majorBidi" w:eastAsia="Times New Roman" w:hAnsiTheme="majorBidi" w:cstheme="majorBidi"/>
          <w:lang w:eastAsia="ar-SA"/>
        </w:rPr>
      </w:pPr>
    </w:p>
    <w:p w14:paraId="3A64E2E6" w14:textId="77777777" w:rsidR="00CB1428" w:rsidRPr="00E15279" w:rsidRDefault="00CB1428" w:rsidP="00536819">
      <w:pPr>
        <w:suppressAutoHyphens/>
        <w:spacing w:after="0" w:line="240" w:lineRule="auto"/>
        <w:rPr>
          <w:rFonts w:asciiTheme="majorBidi" w:eastAsia="Times New Roman" w:hAnsiTheme="majorBidi" w:cstheme="majorBidi"/>
          <w:lang w:eastAsia="ar-SA"/>
        </w:rPr>
      </w:pPr>
      <w:r w:rsidRPr="00E15279">
        <w:rPr>
          <w:rFonts w:asciiTheme="majorBidi" w:eastAsia="Times New Roman" w:hAnsiTheme="majorBidi" w:cstheme="majorBidi"/>
          <w:lang w:eastAsia="ar-SA"/>
        </w:rPr>
        <w:t>Wykonawca za świadczenie usługi otrzyma miesięczne wynagrodzenie w wysokości:</w:t>
      </w:r>
    </w:p>
    <w:p w14:paraId="4B615956" w14:textId="77777777" w:rsidR="00CB1428" w:rsidRPr="00E15279" w:rsidRDefault="00CB1428" w:rsidP="00CE642D">
      <w:pPr>
        <w:suppressAutoHyphens/>
        <w:spacing w:after="0" w:line="240" w:lineRule="auto"/>
        <w:rPr>
          <w:rFonts w:asciiTheme="majorBidi" w:eastAsia="Times New Roman" w:hAnsiTheme="majorBidi" w:cstheme="majorBidi"/>
          <w:lang w:eastAsia="ar-SA"/>
        </w:rPr>
      </w:pPr>
    </w:p>
    <w:tbl>
      <w:tblPr>
        <w:tblW w:w="97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790"/>
      </w:tblGrid>
      <w:tr w:rsidR="00CB1428" w:rsidRPr="00E15279" w14:paraId="1062BBB6" w14:textId="77777777" w:rsidTr="002C0860">
        <w:trPr>
          <w:cantSplit/>
          <w:trHeight w:val="412"/>
        </w:trPr>
        <w:tc>
          <w:tcPr>
            <w:tcW w:w="9790" w:type="dxa"/>
          </w:tcPr>
          <w:p w14:paraId="70AD1287" w14:textId="77777777" w:rsidR="00CB1428" w:rsidRPr="00E15279" w:rsidRDefault="00CB1428" w:rsidP="00CE642D">
            <w:pPr>
              <w:suppressAutoHyphens/>
              <w:spacing w:after="0" w:line="240" w:lineRule="auto"/>
              <w:rPr>
                <w:rFonts w:asciiTheme="majorBidi" w:eastAsia="Times New Roman" w:hAnsiTheme="majorBidi" w:cstheme="majorBidi"/>
                <w:lang w:eastAsia="ar-SA"/>
              </w:rPr>
            </w:pPr>
            <w:r w:rsidRPr="00E15279">
              <w:rPr>
                <w:rFonts w:asciiTheme="majorBidi" w:eastAsia="Times New Roman" w:hAnsiTheme="majorBidi" w:cstheme="majorBidi"/>
                <w:lang w:eastAsia="ar-SA"/>
              </w:rPr>
              <w:t>Cena netto  ...........................zł</w:t>
            </w:r>
          </w:p>
          <w:p w14:paraId="3AACC087" w14:textId="77777777" w:rsidR="00CB1428" w:rsidRPr="00E15279" w:rsidRDefault="00CB1428" w:rsidP="00CE642D">
            <w:pPr>
              <w:suppressAutoHyphens/>
              <w:spacing w:after="0" w:line="240" w:lineRule="auto"/>
              <w:rPr>
                <w:rFonts w:asciiTheme="majorBidi" w:eastAsia="Times New Roman" w:hAnsiTheme="majorBidi" w:cstheme="majorBidi"/>
                <w:lang w:eastAsia="ar-SA"/>
              </w:rPr>
            </w:pPr>
          </w:p>
        </w:tc>
      </w:tr>
      <w:tr w:rsidR="00CB1428" w:rsidRPr="00E15279" w14:paraId="2CCB910F" w14:textId="77777777" w:rsidTr="002C0860">
        <w:trPr>
          <w:cantSplit/>
          <w:trHeight w:val="412"/>
        </w:trPr>
        <w:tc>
          <w:tcPr>
            <w:tcW w:w="9790" w:type="dxa"/>
          </w:tcPr>
          <w:p w14:paraId="36C7DF3A" w14:textId="77777777" w:rsidR="00CB1428" w:rsidRPr="00E15279" w:rsidRDefault="00CB1428" w:rsidP="00CE642D">
            <w:pPr>
              <w:suppressAutoHyphens/>
              <w:spacing w:after="0" w:line="240" w:lineRule="auto"/>
              <w:rPr>
                <w:rFonts w:asciiTheme="majorBidi" w:eastAsia="Times New Roman" w:hAnsiTheme="majorBidi" w:cstheme="majorBidi"/>
                <w:lang w:eastAsia="ar-SA"/>
              </w:rPr>
            </w:pPr>
            <w:r w:rsidRPr="00E15279">
              <w:rPr>
                <w:rFonts w:asciiTheme="majorBidi" w:eastAsia="Times New Roman" w:hAnsiTheme="majorBidi" w:cstheme="majorBidi"/>
                <w:lang w:eastAsia="ar-SA"/>
              </w:rPr>
              <w:t>VAT ....% = .........…..............zł</w:t>
            </w:r>
          </w:p>
        </w:tc>
      </w:tr>
      <w:tr w:rsidR="00CB1428" w:rsidRPr="00E15279" w14:paraId="2A9531AB" w14:textId="77777777" w:rsidTr="002C0860">
        <w:trPr>
          <w:cantSplit/>
          <w:trHeight w:val="412"/>
        </w:trPr>
        <w:tc>
          <w:tcPr>
            <w:tcW w:w="9790" w:type="dxa"/>
          </w:tcPr>
          <w:p w14:paraId="1888AFE3" w14:textId="77777777" w:rsidR="00CB1428" w:rsidRPr="00E15279" w:rsidRDefault="00CB1428" w:rsidP="00CE642D">
            <w:pPr>
              <w:suppressAutoHyphens/>
              <w:spacing w:after="0" w:line="240" w:lineRule="auto"/>
              <w:rPr>
                <w:rFonts w:asciiTheme="majorBidi" w:eastAsia="Times New Roman" w:hAnsiTheme="majorBidi" w:cstheme="majorBidi"/>
                <w:lang w:eastAsia="ar-SA"/>
              </w:rPr>
            </w:pPr>
            <w:r w:rsidRPr="00E15279">
              <w:rPr>
                <w:rFonts w:asciiTheme="majorBidi" w:eastAsia="Times New Roman" w:hAnsiTheme="majorBidi" w:cstheme="majorBidi"/>
                <w:lang w:eastAsia="ar-SA"/>
              </w:rPr>
              <w:t>Cena brutto ....……..............zł</w:t>
            </w:r>
          </w:p>
          <w:p w14:paraId="4ED05D39" w14:textId="77777777" w:rsidR="00CB1428" w:rsidRPr="00E15279" w:rsidRDefault="00CB1428" w:rsidP="00CE642D">
            <w:pPr>
              <w:suppressAutoHyphens/>
              <w:spacing w:after="0" w:line="240" w:lineRule="auto"/>
              <w:rPr>
                <w:rFonts w:asciiTheme="majorBidi" w:eastAsia="Times New Roman" w:hAnsiTheme="majorBidi" w:cstheme="majorBidi"/>
                <w:lang w:eastAsia="ar-SA"/>
              </w:rPr>
            </w:pPr>
            <w:r w:rsidRPr="00E15279">
              <w:rPr>
                <w:rFonts w:asciiTheme="majorBidi" w:eastAsia="Times New Roman" w:hAnsiTheme="majorBidi" w:cstheme="majorBidi"/>
                <w:lang w:eastAsia="ar-SA"/>
              </w:rPr>
              <w:t>Słownie: ....................................................................................................................</w:t>
            </w:r>
          </w:p>
        </w:tc>
      </w:tr>
    </w:tbl>
    <w:p w14:paraId="389F3E6B" w14:textId="77777777" w:rsidR="00897C98" w:rsidRPr="00E15279" w:rsidRDefault="00897C98" w:rsidP="00CE642D">
      <w:pPr>
        <w:suppressAutoHyphens/>
        <w:autoSpaceDE w:val="0"/>
        <w:autoSpaceDN w:val="0"/>
        <w:adjustRightInd w:val="0"/>
        <w:spacing w:after="0" w:line="240" w:lineRule="auto"/>
        <w:ind w:left="360" w:right="-2"/>
        <w:jc w:val="both"/>
        <w:rPr>
          <w:rFonts w:asciiTheme="majorBidi" w:eastAsia="Times New Roman" w:hAnsiTheme="majorBidi" w:cstheme="majorBidi"/>
          <w:lang w:eastAsia="ar-SA"/>
        </w:rPr>
      </w:pPr>
    </w:p>
    <w:p w14:paraId="39FB73E4" w14:textId="77777777" w:rsidR="00275B55" w:rsidRPr="00E15279" w:rsidRDefault="00275B55" w:rsidP="00275B55">
      <w:pPr>
        <w:pStyle w:val="Default"/>
        <w:numPr>
          <w:ilvl w:val="2"/>
          <w:numId w:val="32"/>
        </w:numPr>
        <w:tabs>
          <w:tab w:val="left" w:pos="709"/>
        </w:tabs>
        <w:suppressAutoHyphens w:val="0"/>
        <w:ind w:left="284" w:hanging="284"/>
        <w:jc w:val="both"/>
        <w:rPr>
          <w:rFonts w:asciiTheme="majorBidi" w:hAnsiTheme="majorBidi" w:cstheme="majorBidi"/>
          <w:color w:val="00000A"/>
          <w:sz w:val="22"/>
          <w:szCs w:val="22"/>
        </w:rPr>
      </w:pPr>
      <w:r w:rsidRPr="00E15279">
        <w:rPr>
          <w:rFonts w:asciiTheme="majorBidi" w:hAnsiTheme="majorBidi" w:cstheme="majorBidi"/>
          <w:color w:val="00000A"/>
          <w:sz w:val="22"/>
          <w:szCs w:val="22"/>
        </w:rPr>
        <w:t xml:space="preserve">Wynagrodzenie określone w ust. 1 obejmuje wszelkie koszty związane z wykonaniem przedmiotu umowy. </w:t>
      </w:r>
    </w:p>
    <w:p w14:paraId="7E99C43F" w14:textId="77777777" w:rsidR="00275B55" w:rsidRPr="00E15279" w:rsidRDefault="00275B55" w:rsidP="00275B55">
      <w:pPr>
        <w:pStyle w:val="Default"/>
        <w:numPr>
          <w:ilvl w:val="2"/>
          <w:numId w:val="32"/>
        </w:numPr>
        <w:tabs>
          <w:tab w:val="left" w:pos="709"/>
        </w:tabs>
        <w:suppressAutoHyphens w:val="0"/>
        <w:ind w:left="284" w:hanging="284"/>
        <w:jc w:val="both"/>
        <w:rPr>
          <w:rFonts w:asciiTheme="majorBidi" w:eastAsia="Times New Roman" w:hAnsiTheme="majorBidi" w:cstheme="majorBidi"/>
          <w:sz w:val="22"/>
          <w:szCs w:val="22"/>
          <w:lang w:eastAsia="ar-SA"/>
        </w:rPr>
      </w:pPr>
      <w:r w:rsidRPr="00E15279">
        <w:rPr>
          <w:rFonts w:asciiTheme="majorBidi" w:hAnsiTheme="majorBidi" w:cstheme="majorBidi"/>
          <w:color w:val="00000A"/>
          <w:sz w:val="22"/>
          <w:szCs w:val="22"/>
        </w:rPr>
        <w:t xml:space="preserve">Wynagrodzenie Wykonawcy dokonywane będzie po upływie cyklu rozliczeniowego (miesiąca kalendarzowego), na podstawie prawidłowo wystawionej przez Wykonawcę faktury VAT </w:t>
      </w:r>
      <w:r w:rsidRPr="00E15279">
        <w:rPr>
          <w:rFonts w:asciiTheme="majorBidi" w:eastAsia="Times New Roman" w:hAnsiTheme="majorBidi" w:cstheme="majorBidi"/>
          <w:sz w:val="22"/>
          <w:szCs w:val="22"/>
          <w:lang w:eastAsia="ar-SA"/>
        </w:rPr>
        <w:t xml:space="preserve">w terminie do </w:t>
      </w:r>
      <w:r w:rsidRPr="00E15279">
        <w:rPr>
          <w:rFonts w:asciiTheme="majorBidi" w:eastAsia="Times New Roman" w:hAnsiTheme="majorBidi" w:cstheme="majorBidi"/>
          <w:b/>
          <w:sz w:val="22"/>
          <w:szCs w:val="22"/>
          <w:lang w:eastAsia="ar-SA"/>
        </w:rPr>
        <w:t>60</w:t>
      </w:r>
      <w:r w:rsidRPr="00E15279">
        <w:rPr>
          <w:rFonts w:asciiTheme="majorBidi" w:eastAsia="Times New Roman" w:hAnsiTheme="majorBidi" w:cstheme="majorBidi"/>
          <w:b/>
          <w:color w:val="FF0000"/>
          <w:sz w:val="22"/>
          <w:szCs w:val="22"/>
          <w:lang w:eastAsia="ar-SA"/>
        </w:rPr>
        <w:t xml:space="preserve"> </w:t>
      </w:r>
      <w:r w:rsidRPr="00E15279">
        <w:rPr>
          <w:rFonts w:asciiTheme="majorBidi" w:eastAsia="Times New Roman" w:hAnsiTheme="majorBidi" w:cstheme="majorBidi"/>
          <w:b/>
          <w:sz w:val="22"/>
          <w:szCs w:val="22"/>
          <w:lang w:eastAsia="ar-SA"/>
        </w:rPr>
        <w:t>dni</w:t>
      </w:r>
      <w:r w:rsidRPr="00E15279">
        <w:rPr>
          <w:rFonts w:asciiTheme="majorBidi" w:eastAsia="Times New Roman" w:hAnsiTheme="majorBidi" w:cstheme="majorBidi"/>
          <w:sz w:val="22"/>
          <w:szCs w:val="22"/>
          <w:lang w:eastAsia="ar-SA"/>
        </w:rPr>
        <w:t xml:space="preserve"> od daty otrzymania przez Zamawiającego prawidłowo wystawionej przez Wykonawcę faktury. Za fakturę prawidłowo wystawioną uważa się dokument spełniający jednocześnie następujące warunki: </w:t>
      </w:r>
    </w:p>
    <w:p w14:paraId="6C0A9D98" w14:textId="77777777" w:rsidR="00275B55" w:rsidRPr="00E15279" w:rsidRDefault="00275B55" w:rsidP="00275B55">
      <w:pPr>
        <w:numPr>
          <w:ilvl w:val="0"/>
          <w:numId w:val="33"/>
        </w:numPr>
        <w:tabs>
          <w:tab w:val="clear" w:pos="0"/>
        </w:tabs>
        <w:spacing w:after="0" w:line="240" w:lineRule="auto"/>
        <w:ind w:left="567" w:hanging="284"/>
        <w:jc w:val="both"/>
        <w:rPr>
          <w:rFonts w:asciiTheme="majorBidi" w:hAnsiTheme="majorBidi" w:cstheme="majorBidi"/>
        </w:rPr>
      </w:pPr>
      <w:r w:rsidRPr="00E15279">
        <w:rPr>
          <w:rFonts w:asciiTheme="majorBidi" w:eastAsia="Times New Roman" w:hAnsiTheme="majorBidi" w:cstheme="majorBidi"/>
          <w:lang w:eastAsia="ar-SA"/>
        </w:rPr>
        <w:t xml:space="preserve">dokument zawiera wszystkie informacje wymagane przez przepisy powszechnie obowiązującego prawa, </w:t>
      </w:r>
    </w:p>
    <w:p w14:paraId="6E4CC208" w14:textId="77777777" w:rsidR="00275B55" w:rsidRPr="00E15279" w:rsidRDefault="00275B55" w:rsidP="00275B55">
      <w:pPr>
        <w:numPr>
          <w:ilvl w:val="0"/>
          <w:numId w:val="33"/>
        </w:numPr>
        <w:tabs>
          <w:tab w:val="clear" w:pos="0"/>
        </w:tabs>
        <w:spacing w:after="0" w:line="240" w:lineRule="auto"/>
        <w:ind w:left="567" w:hanging="284"/>
        <w:jc w:val="both"/>
        <w:rPr>
          <w:rFonts w:asciiTheme="majorBidi" w:hAnsiTheme="majorBidi" w:cstheme="majorBidi"/>
        </w:rPr>
      </w:pPr>
      <w:r w:rsidRPr="00E15279">
        <w:rPr>
          <w:rFonts w:asciiTheme="majorBidi" w:eastAsia="Times New Roman" w:hAnsiTheme="majorBidi" w:cstheme="majorBidi"/>
          <w:lang w:eastAsia="ar-SA"/>
        </w:rPr>
        <w:t>dokument spełnia wymogi określone w niniejszej umowie (w tym zawiera numer zamówienia, numer umowy),</w:t>
      </w:r>
    </w:p>
    <w:p w14:paraId="11BCA9D1" w14:textId="77777777" w:rsidR="00275B55" w:rsidRPr="00E15279" w:rsidRDefault="00275B55" w:rsidP="00275B55">
      <w:pPr>
        <w:numPr>
          <w:ilvl w:val="0"/>
          <w:numId w:val="33"/>
        </w:numPr>
        <w:tabs>
          <w:tab w:val="clear" w:pos="0"/>
        </w:tabs>
        <w:spacing w:after="0" w:line="240" w:lineRule="auto"/>
        <w:ind w:left="567" w:hanging="284"/>
        <w:jc w:val="both"/>
        <w:rPr>
          <w:rFonts w:asciiTheme="majorBidi" w:hAnsiTheme="majorBidi" w:cstheme="majorBidi"/>
        </w:rPr>
      </w:pPr>
      <w:r w:rsidRPr="00E15279">
        <w:rPr>
          <w:rFonts w:asciiTheme="majorBidi" w:eastAsia="Times New Roman" w:hAnsiTheme="majorBidi" w:cstheme="majorBidi"/>
          <w:lang w:eastAsia="ar-SA"/>
        </w:rPr>
        <w:t xml:space="preserve">dane ujęte na fakturze są prawidłowe i zgodne z umową. </w:t>
      </w:r>
    </w:p>
    <w:p w14:paraId="0DCB629D" w14:textId="77777777" w:rsidR="00275B55" w:rsidRPr="00E15279" w:rsidRDefault="00275B55" w:rsidP="00275B55">
      <w:pPr>
        <w:numPr>
          <w:ilvl w:val="0"/>
          <w:numId w:val="34"/>
        </w:numPr>
        <w:spacing w:after="0" w:line="240" w:lineRule="auto"/>
        <w:ind w:left="284" w:hanging="284"/>
        <w:jc w:val="both"/>
        <w:rPr>
          <w:rFonts w:asciiTheme="majorBidi" w:hAnsiTheme="majorBidi" w:cstheme="majorBidi"/>
        </w:rPr>
      </w:pPr>
      <w:r w:rsidRPr="00E15279">
        <w:rPr>
          <w:rFonts w:asciiTheme="majorBidi" w:eastAsia="Times New Roman" w:hAnsiTheme="majorBidi" w:cstheme="majorBidi"/>
          <w:lang w:eastAsia="ar-SA"/>
        </w:rPr>
        <w:t>Wynagrodzenie będzie płatne przelewem, na rachunek bankowy Wykonawcy o numerze [_....................................................._] prowadzone przez [_....................................................._], znajdujący się w elektronicznym wykazie podatników VAT na tzw. „białej liście podatników VAT”, dostępnym w Biuletynie Informacji Publicznej Ministerstwa Finansów – Krajowej Administracji Skarbowej.</w:t>
      </w:r>
    </w:p>
    <w:p w14:paraId="4E92D08A" w14:textId="77777777" w:rsidR="00275B55" w:rsidRPr="00E15279" w:rsidRDefault="00275B55" w:rsidP="00275B55">
      <w:pPr>
        <w:pStyle w:val="Default"/>
        <w:numPr>
          <w:ilvl w:val="0"/>
          <w:numId w:val="35"/>
        </w:numPr>
        <w:tabs>
          <w:tab w:val="left" w:pos="709"/>
        </w:tabs>
        <w:suppressAutoHyphens w:val="0"/>
        <w:jc w:val="both"/>
        <w:rPr>
          <w:rFonts w:asciiTheme="majorBidi" w:hAnsiTheme="majorBidi" w:cstheme="majorBidi"/>
          <w:color w:val="00000A"/>
          <w:sz w:val="22"/>
          <w:szCs w:val="22"/>
        </w:rPr>
      </w:pPr>
      <w:r w:rsidRPr="00E15279">
        <w:rPr>
          <w:rFonts w:asciiTheme="majorBidi" w:hAnsiTheme="majorBidi" w:cstheme="majorBidi"/>
          <w:color w:val="00000A"/>
          <w:sz w:val="22"/>
          <w:szCs w:val="22"/>
        </w:rPr>
        <w:t xml:space="preserve">Wykonawca zobowiązany jest wystawić fakturę VAT do 10 dnia miesiąca następującego po miesiącu, w którym świadczone były usługi podlegające rozliczeniu. Podstawą do wystawienia faktury VAT jest podpisany przez Zamawiającego </w:t>
      </w:r>
      <w:r w:rsidRPr="00E15279">
        <w:rPr>
          <w:rFonts w:asciiTheme="majorBidi" w:hAnsiTheme="majorBidi" w:cstheme="majorBidi"/>
          <w:iCs/>
          <w:color w:val="00000A"/>
          <w:sz w:val="22"/>
          <w:szCs w:val="22"/>
        </w:rPr>
        <w:t>miesięczny protokół odbioru Usług,</w:t>
      </w:r>
    </w:p>
    <w:p w14:paraId="71571E1D" w14:textId="4B944BC8" w:rsidR="00275B55" w:rsidRPr="00E15279" w:rsidRDefault="00275B55" w:rsidP="00275B55">
      <w:pPr>
        <w:pStyle w:val="Default"/>
        <w:numPr>
          <w:ilvl w:val="0"/>
          <w:numId w:val="35"/>
        </w:numPr>
        <w:tabs>
          <w:tab w:val="left" w:pos="709"/>
        </w:tabs>
        <w:ind w:left="284" w:hanging="284"/>
        <w:jc w:val="both"/>
        <w:rPr>
          <w:rFonts w:asciiTheme="majorBidi" w:hAnsiTheme="majorBidi" w:cstheme="majorBidi"/>
          <w:color w:val="00000A"/>
          <w:sz w:val="22"/>
          <w:szCs w:val="22"/>
        </w:rPr>
      </w:pPr>
      <w:r w:rsidRPr="00E15279">
        <w:rPr>
          <w:rFonts w:asciiTheme="majorBidi" w:hAnsiTheme="majorBidi" w:cstheme="majorBidi"/>
          <w:color w:val="00000A"/>
          <w:sz w:val="22"/>
          <w:szCs w:val="22"/>
        </w:rPr>
        <w:t xml:space="preserve">W przypadku, gdy Wykonawca świadczył usługi przez okres krótszy niż cykl rozliczeniowy, Wykonawcy przysługuje miesięczne wynagrodzenie brutto w wysokości odpowiadającej (proporcjonalnie) części cyklu rozliczeniowego, w którym Wykonawca świadczył usługi. </w:t>
      </w:r>
    </w:p>
    <w:p w14:paraId="323E1F6A" w14:textId="754863A0" w:rsidR="00275B55" w:rsidRPr="00DA37B8" w:rsidRDefault="00275B55" w:rsidP="00675223">
      <w:pPr>
        <w:pStyle w:val="Default"/>
        <w:numPr>
          <w:ilvl w:val="0"/>
          <w:numId w:val="35"/>
        </w:numPr>
        <w:ind w:left="284" w:hanging="284"/>
        <w:jc w:val="both"/>
        <w:rPr>
          <w:rFonts w:asciiTheme="majorBidi" w:hAnsiTheme="majorBidi" w:cstheme="majorBidi"/>
          <w:color w:val="00000A"/>
          <w:sz w:val="22"/>
          <w:szCs w:val="22"/>
        </w:rPr>
      </w:pPr>
      <w:r w:rsidRPr="00E15279">
        <w:rPr>
          <w:rFonts w:asciiTheme="majorBidi" w:hAnsiTheme="majorBidi" w:cstheme="majorBidi"/>
          <w:color w:val="00000A"/>
          <w:sz w:val="22"/>
          <w:szCs w:val="22"/>
        </w:rPr>
        <w:t>Za dzień zapłaty uważa się dzień obciążenia rachunku bankowego Zamawiającego.</w:t>
      </w:r>
    </w:p>
    <w:p w14:paraId="1447EC18" w14:textId="77777777" w:rsidR="00275B55" w:rsidRPr="00E15279" w:rsidRDefault="00275B55" w:rsidP="00275B55">
      <w:pPr>
        <w:pStyle w:val="Default"/>
        <w:numPr>
          <w:ilvl w:val="0"/>
          <w:numId w:val="35"/>
        </w:numPr>
        <w:tabs>
          <w:tab w:val="left" w:pos="709"/>
        </w:tabs>
        <w:ind w:left="284" w:hanging="284"/>
        <w:jc w:val="both"/>
        <w:rPr>
          <w:rFonts w:asciiTheme="majorBidi" w:hAnsiTheme="majorBidi" w:cstheme="majorBidi"/>
          <w:color w:val="00000A"/>
          <w:sz w:val="22"/>
          <w:szCs w:val="22"/>
          <w:lang w:eastAsia="pl-PL"/>
        </w:rPr>
      </w:pPr>
      <w:r w:rsidRPr="00E15279">
        <w:rPr>
          <w:rFonts w:asciiTheme="majorBidi" w:hAnsiTheme="majorBidi" w:cstheme="majorBidi"/>
          <w:color w:val="00000A"/>
          <w:sz w:val="22"/>
          <w:szCs w:val="22"/>
          <w:lang w:eastAsia="pl-PL"/>
        </w:rPr>
        <w:t xml:space="preserve">Faktura może być wystawiana i przesyłana do Zamawiającego w formie papierowej na adres Zamawiającego lub elektronicznej na adres e-mail </w:t>
      </w:r>
      <w:hyperlink r:id="rId9" w:history="1">
        <w:r w:rsidRPr="00E15279">
          <w:rPr>
            <w:rStyle w:val="Hipercze"/>
            <w:rFonts w:asciiTheme="majorBidi" w:hAnsiTheme="majorBidi" w:cstheme="majorBidi"/>
            <w:sz w:val="22"/>
            <w:szCs w:val="22"/>
            <w:lang w:eastAsia="pl-PL"/>
          </w:rPr>
          <w:t>kancelaria@wssk.wroc.pl</w:t>
        </w:r>
      </w:hyperlink>
      <w:r w:rsidRPr="00E15279">
        <w:rPr>
          <w:rFonts w:asciiTheme="majorBidi" w:hAnsiTheme="majorBidi" w:cstheme="majorBidi"/>
          <w:color w:val="00000A"/>
          <w:sz w:val="22"/>
          <w:szCs w:val="22"/>
          <w:lang w:eastAsia="pl-PL"/>
        </w:rPr>
        <w:t xml:space="preserve"> w ramach wysyłania ustrukturyzowanych faktur </w:t>
      </w:r>
      <w:r w:rsidRPr="00E15279">
        <w:rPr>
          <w:rFonts w:asciiTheme="majorBidi" w:hAnsiTheme="majorBidi" w:cstheme="majorBidi"/>
          <w:color w:val="00000A"/>
          <w:sz w:val="22"/>
          <w:szCs w:val="22"/>
          <w:lang w:eastAsia="pl-PL"/>
        </w:rPr>
        <w:lastRenderedPageBreak/>
        <w:t>elektronicznych do Zamawiającego zgodnie z postanowieniami ustawy z dnia 9 listopada 2018 r. o elektronicznym fakturowaniu w zamówieniach publicznych, koncesjach na roboty budowlane lub usługi oraz partnerstwie publiczno-prywatnym (Dz. U. z 2020r. poz. 1666 ze zm.).</w:t>
      </w:r>
    </w:p>
    <w:p w14:paraId="26390C3E" w14:textId="77777777" w:rsidR="00275B55" w:rsidRPr="00E15279" w:rsidRDefault="00275B55" w:rsidP="00275B55">
      <w:pPr>
        <w:pStyle w:val="Bezodstpw"/>
        <w:numPr>
          <w:ilvl w:val="0"/>
          <w:numId w:val="35"/>
        </w:numPr>
        <w:tabs>
          <w:tab w:val="left" w:pos="644"/>
        </w:tabs>
        <w:ind w:left="284" w:hanging="284"/>
        <w:jc w:val="both"/>
        <w:rPr>
          <w:rFonts w:asciiTheme="majorBidi" w:hAnsiTheme="majorBidi" w:cstheme="majorBidi"/>
          <w:lang w:eastAsia="pl-PL"/>
        </w:rPr>
      </w:pPr>
      <w:r w:rsidRPr="00E15279">
        <w:rPr>
          <w:rFonts w:asciiTheme="majorBidi" w:hAnsiTheme="majorBidi" w:cstheme="majorBidi"/>
          <w:lang w:eastAsia="pl-PL"/>
        </w:rPr>
        <w:t xml:space="preserve">Zamawiający używa platformy elektronicznego fakturowania prowadzonej przez brokera Infinite.  Faktury powinny być wystawiane na numer PEPPOL GLN 5907713301323. Zmiana platformy elektronicznego fakturowania nie stanowi zmiany umowy. Zmiana platformy elektronicznego fakturowania nastąpi na skutek zawiadomienia, skierowanego przez Zamawiającego do Wykonawcy na piśmie. Zmiana może nastąpić przed wystawieniem przez Wykonawcę faktury. </w:t>
      </w:r>
    </w:p>
    <w:p w14:paraId="759770D9" w14:textId="77777777" w:rsidR="00275B55" w:rsidRPr="00E15279" w:rsidRDefault="00275B55" w:rsidP="00275B55">
      <w:pPr>
        <w:pStyle w:val="Tytu"/>
        <w:numPr>
          <w:ilvl w:val="0"/>
          <w:numId w:val="35"/>
        </w:numPr>
        <w:ind w:left="284" w:hanging="284"/>
        <w:jc w:val="both"/>
        <w:rPr>
          <w:rFonts w:asciiTheme="majorBidi" w:hAnsiTheme="majorBidi" w:cstheme="majorBidi"/>
          <w:b w:val="0"/>
          <w:bCs w:val="0"/>
          <w:sz w:val="22"/>
          <w:szCs w:val="22"/>
        </w:rPr>
      </w:pPr>
      <w:r w:rsidRPr="00E15279">
        <w:rPr>
          <w:rFonts w:asciiTheme="majorBidi" w:hAnsiTheme="majorBidi" w:cstheme="majorBidi"/>
          <w:b w:val="0"/>
          <w:sz w:val="22"/>
          <w:szCs w:val="22"/>
        </w:rPr>
        <w:t>Wykonawca zobowiązuje się w czasie trwania umowy do utrzymania wskaźnika zatrudnienia osób niepełnosprawnych, zgodnie z art. 22 ustawy z dnia 27 sierpnia 1997 r. o rehabilitacji zawodowej i społecznej oraz o zatrudnieniu osób niepełnosprawnych (Dz. U. z. 2024 r. poz. 44), a gwarantowana minimalna kwota obniżenia wpłaty Zamawiającego na PFRON wynosi …………….. zł miesięcznie.</w:t>
      </w:r>
    </w:p>
    <w:p w14:paraId="4DD13C3A" w14:textId="77777777" w:rsidR="00275B55" w:rsidRPr="00E15279" w:rsidRDefault="00275B55" w:rsidP="00275B55">
      <w:pPr>
        <w:pStyle w:val="Tytu"/>
        <w:numPr>
          <w:ilvl w:val="0"/>
          <w:numId w:val="35"/>
        </w:numPr>
        <w:ind w:left="284" w:hanging="284"/>
        <w:jc w:val="both"/>
        <w:rPr>
          <w:rFonts w:asciiTheme="majorBidi" w:hAnsiTheme="majorBidi" w:cstheme="majorBidi"/>
          <w:b w:val="0"/>
          <w:bCs w:val="0"/>
          <w:sz w:val="22"/>
          <w:szCs w:val="22"/>
        </w:rPr>
      </w:pPr>
      <w:r w:rsidRPr="00E15279">
        <w:rPr>
          <w:rFonts w:asciiTheme="majorBidi" w:hAnsiTheme="majorBidi" w:cstheme="majorBidi"/>
          <w:b w:val="0"/>
          <w:sz w:val="22"/>
          <w:szCs w:val="22"/>
        </w:rPr>
        <w:t>Wykonawca zobowiązuje się do przekazania Zamawiającemu informacji o przysługującej Zamawiającemu uldze w naliczonej składce na PFRON za dany miesiąc. Kwota ulgi i zasady jej wykorzystania reguluje art. 22 ustawy z dnia 27 sierpnia 1997 r. o rehabilitacji zawodowej i społecznej oraz o zatrudnieniu osób niepełnosprawnych.</w:t>
      </w:r>
    </w:p>
    <w:p w14:paraId="7D78237F" w14:textId="77777777" w:rsidR="002F486C" w:rsidRPr="00E15279" w:rsidRDefault="002F486C" w:rsidP="00CE642D">
      <w:pPr>
        <w:spacing w:after="0" w:line="240" w:lineRule="auto"/>
        <w:ind w:right="4"/>
        <w:jc w:val="center"/>
        <w:rPr>
          <w:rFonts w:asciiTheme="majorBidi" w:eastAsia="Times New Roman" w:hAnsiTheme="majorBidi" w:cstheme="majorBidi"/>
          <w:bCs/>
          <w:lang w:eastAsia="pl-PL"/>
        </w:rPr>
      </w:pPr>
    </w:p>
    <w:p w14:paraId="04F6AAF6" w14:textId="77777777" w:rsidR="00CB1428" w:rsidRPr="00E15279" w:rsidRDefault="00CF3E20" w:rsidP="00CE642D">
      <w:pPr>
        <w:spacing w:after="0" w:line="240" w:lineRule="auto"/>
        <w:ind w:right="4"/>
        <w:jc w:val="center"/>
        <w:rPr>
          <w:rFonts w:asciiTheme="majorBidi" w:eastAsia="Times New Roman" w:hAnsiTheme="majorBidi" w:cstheme="majorBidi"/>
          <w:bCs/>
          <w:lang w:eastAsia="pl-PL"/>
        </w:rPr>
      </w:pPr>
      <w:r w:rsidRPr="00E15279">
        <w:rPr>
          <w:rFonts w:asciiTheme="majorBidi" w:eastAsia="Times New Roman" w:hAnsiTheme="majorBidi" w:cstheme="majorBidi"/>
          <w:bCs/>
          <w:lang w:eastAsia="pl-PL"/>
        </w:rPr>
        <w:t>§ 6</w:t>
      </w:r>
    </w:p>
    <w:p w14:paraId="06096188" w14:textId="77777777" w:rsidR="00CB1428" w:rsidRPr="00E15279" w:rsidRDefault="00CB1428" w:rsidP="00CE642D">
      <w:pPr>
        <w:spacing w:after="0" w:line="240" w:lineRule="auto"/>
        <w:jc w:val="center"/>
        <w:rPr>
          <w:rFonts w:asciiTheme="majorBidi" w:eastAsia="Times New Roman" w:hAnsiTheme="majorBidi" w:cstheme="majorBidi"/>
          <w:lang w:eastAsia="pl-PL"/>
        </w:rPr>
      </w:pPr>
      <w:r w:rsidRPr="00E15279">
        <w:rPr>
          <w:rFonts w:asciiTheme="majorBidi" w:eastAsia="Times New Roman" w:hAnsiTheme="majorBidi" w:cstheme="majorBidi"/>
          <w:lang w:eastAsia="pl-PL"/>
        </w:rPr>
        <w:t>PODWYKONAWSTWO</w:t>
      </w:r>
    </w:p>
    <w:p w14:paraId="63985C26" w14:textId="77777777" w:rsidR="00275B55" w:rsidRPr="00E15279" w:rsidRDefault="00275B55" w:rsidP="00275B55">
      <w:pPr>
        <w:numPr>
          <w:ilvl w:val="0"/>
          <w:numId w:val="37"/>
        </w:numPr>
        <w:suppressAutoHyphens/>
        <w:spacing w:after="0" w:line="240" w:lineRule="auto"/>
        <w:ind w:left="357" w:hanging="357"/>
        <w:jc w:val="both"/>
        <w:rPr>
          <w:rFonts w:asciiTheme="majorBidi" w:hAnsiTheme="majorBidi" w:cstheme="majorBidi"/>
        </w:rPr>
      </w:pPr>
      <w:r w:rsidRPr="00E15279">
        <w:rPr>
          <w:rFonts w:asciiTheme="majorBidi" w:eastAsia="Times New Roman" w:hAnsiTheme="majorBidi" w:cstheme="majorBidi"/>
          <w:lang w:eastAsia="pl-PL"/>
        </w:rPr>
        <w:t>*)Wykonawca oświadcza, iż przedmiot umowy wykona siłami własnymi.</w:t>
      </w:r>
    </w:p>
    <w:p w14:paraId="67140CEC" w14:textId="77777777" w:rsidR="00275B55" w:rsidRPr="00E15279" w:rsidRDefault="00275B55" w:rsidP="00275B55">
      <w:pPr>
        <w:numPr>
          <w:ilvl w:val="0"/>
          <w:numId w:val="37"/>
        </w:numPr>
        <w:suppressAutoHyphens/>
        <w:spacing w:after="0" w:line="240" w:lineRule="auto"/>
        <w:ind w:left="357" w:hanging="357"/>
        <w:jc w:val="both"/>
        <w:rPr>
          <w:rFonts w:asciiTheme="majorBidi" w:hAnsiTheme="majorBidi" w:cstheme="majorBidi"/>
        </w:rPr>
      </w:pPr>
      <w:r w:rsidRPr="00E15279">
        <w:rPr>
          <w:rFonts w:asciiTheme="majorBidi" w:eastAsia="Times New Roman" w:hAnsiTheme="majorBidi" w:cstheme="majorBidi"/>
          <w:b/>
          <w:bCs/>
          <w:lang w:eastAsia="pl-PL"/>
        </w:rPr>
        <w:t>*)</w:t>
      </w:r>
      <w:r w:rsidRPr="00E15279">
        <w:rPr>
          <w:rFonts w:asciiTheme="majorBidi" w:eastAsia="Times New Roman" w:hAnsiTheme="majorBidi" w:cstheme="majorBidi"/>
          <w:lang w:eastAsia="pl-PL"/>
        </w:rPr>
        <w:t>Wykonawca oświadcza, iż część zakresu przedmiotu umowy zrealizuje z udziałem podwykonawców. W związku z powyższym Wykonawca zobowiązuje się do zawarcia umowy z podwykonawcami:</w:t>
      </w:r>
    </w:p>
    <w:p w14:paraId="0740A1E3" w14:textId="77777777" w:rsidR="00275B55" w:rsidRPr="00E15279" w:rsidRDefault="00275B55" w:rsidP="00275B55">
      <w:pPr>
        <w:numPr>
          <w:ilvl w:val="0"/>
          <w:numId w:val="36"/>
        </w:numPr>
        <w:suppressAutoHyphens/>
        <w:spacing w:after="0" w:line="240" w:lineRule="auto"/>
        <w:jc w:val="both"/>
        <w:rPr>
          <w:rFonts w:asciiTheme="majorBidi" w:hAnsiTheme="majorBidi" w:cstheme="majorBidi"/>
        </w:rPr>
      </w:pPr>
      <w:r w:rsidRPr="00E15279">
        <w:rPr>
          <w:rFonts w:asciiTheme="majorBidi" w:eastAsia="Times New Roman" w:hAnsiTheme="majorBidi" w:cstheme="majorBidi"/>
          <w:lang w:eastAsia="pl-PL"/>
        </w:rPr>
        <w:t>……………………w zakresie ………………………………………………………</w:t>
      </w:r>
    </w:p>
    <w:p w14:paraId="558F475F" w14:textId="77777777" w:rsidR="00275B55" w:rsidRPr="00E15279" w:rsidRDefault="00275B55" w:rsidP="00275B55">
      <w:pPr>
        <w:spacing w:after="0" w:line="240" w:lineRule="auto"/>
        <w:ind w:firstLine="360"/>
        <w:jc w:val="both"/>
        <w:rPr>
          <w:rFonts w:asciiTheme="majorBidi" w:hAnsiTheme="majorBidi" w:cstheme="majorBidi"/>
        </w:rPr>
      </w:pPr>
      <w:r w:rsidRPr="00E15279">
        <w:rPr>
          <w:rFonts w:asciiTheme="majorBidi" w:eastAsia="Times New Roman" w:hAnsiTheme="majorBidi" w:cstheme="majorBidi"/>
          <w:lang w:eastAsia="pl-PL"/>
        </w:rPr>
        <w:t>2)……………………...w zakresie…………………………………………………………</w:t>
      </w:r>
    </w:p>
    <w:p w14:paraId="74B1F368" w14:textId="77777777" w:rsidR="00275B55" w:rsidRPr="00E15279" w:rsidRDefault="00275B55" w:rsidP="00275B55">
      <w:pPr>
        <w:numPr>
          <w:ilvl w:val="0"/>
          <w:numId w:val="37"/>
        </w:numPr>
        <w:suppressAutoHyphens/>
        <w:spacing w:after="0" w:line="240" w:lineRule="auto"/>
        <w:ind w:left="357" w:hanging="357"/>
        <w:jc w:val="both"/>
        <w:rPr>
          <w:rFonts w:asciiTheme="majorBidi" w:hAnsiTheme="majorBidi" w:cstheme="majorBidi"/>
        </w:rPr>
      </w:pPr>
      <w:r w:rsidRPr="00E15279">
        <w:rPr>
          <w:rFonts w:asciiTheme="majorBidi" w:eastAsia="Times New Roman" w:hAnsiTheme="majorBidi" w:cstheme="majorBidi"/>
          <w:lang w:eastAsia="pl-PL"/>
        </w:rPr>
        <w:t>Ilekroć w niniejszym zapisie mowa jest o podwykonawcy lub umowie podwykonawczej, należy przez to rozumieć również dalszych podwykonawców, a także umowy zawierane przez podwykonawcę z dalszym podwykonawcą i dalszego podwykonawcę z kolejnym dalszym podwykonawcą.</w:t>
      </w:r>
    </w:p>
    <w:p w14:paraId="69D3CC33" w14:textId="77777777" w:rsidR="00275B55" w:rsidRPr="00E15279" w:rsidRDefault="00275B55" w:rsidP="00275B55">
      <w:pPr>
        <w:numPr>
          <w:ilvl w:val="0"/>
          <w:numId w:val="37"/>
        </w:numPr>
        <w:suppressAutoHyphens/>
        <w:spacing w:after="0" w:line="240" w:lineRule="auto"/>
        <w:ind w:left="357" w:hanging="357"/>
        <w:jc w:val="both"/>
        <w:rPr>
          <w:rFonts w:asciiTheme="majorBidi" w:eastAsia="Times New Roman" w:hAnsiTheme="majorBidi" w:cstheme="majorBidi"/>
          <w:lang w:eastAsia="pl-PL"/>
        </w:rPr>
      </w:pPr>
      <w:r w:rsidRPr="00E15279">
        <w:rPr>
          <w:rFonts w:asciiTheme="majorBidi" w:hAnsiTheme="majorBidi" w:cstheme="majorBidi"/>
        </w:rPr>
        <w:t xml:space="preserve">Wykonawca może zlecić część realizacji przedmiotu umowy Podwykonawcy </w:t>
      </w:r>
      <w:r w:rsidRPr="00E15279">
        <w:rPr>
          <w:rFonts w:asciiTheme="majorBidi" w:hAnsiTheme="majorBidi" w:cstheme="majorBidi"/>
        </w:rPr>
        <w:br/>
        <w:t>pod warunkiem uprzedniego poinformowania Zamawiającego w formie pisemnej.</w:t>
      </w:r>
    </w:p>
    <w:p w14:paraId="7D4D9E42" w14:textId="77777777" w:rsidR="00275B55" w:rsidRPr="00E15279" w:rsidRDefault="00275B55" w:rsidP="00275B55">
      <w:pPr>
        <w:numPr>
          <w:ilvl w:val="0"/>
          <w:numId w:val="37"/>
        </w:numPr>
        <w:suppressAutoHyphens/>
        <w:spacing w:after="0" w:line="240" w:lineRule="auto"/>
        <w:ind w:left="357" w:hanging="357"/>
        <w:jc w:val="both"/>
        <w:rPr>
          <w:rFonts w:asciiTheme="majorBidi" w:hAnsiTheme="majorBidi" w:cstheme="majorBidi"/>
        </w:rPr>
      </w:pPr>
      <w:r w:rsidRPr="00E15279">
        <w:rPr>
          <w:rFonts w:asciiTheme="majorBidi" w:eastAsia="Times New Roman" w:hAnsiTheme="majorBidi" w:cstheme="majorBidi"/>
          <w:lang w:eastAsia="pl-PL"/>
        </w:rPr>
        <w:t xml:space="preserve">Wykonawca ponosi pełną odpowiedzialność wobec Zamawiającego za prace, które wykonuje przy pomocy podwykonawców, odpowiadając za ich działania i za zaniechania, jak za własne. </w:t>
      </w:r>
    </w:p>
    <w:p w14:paraId="25BD5319" w14:textId="77777777" w:rsidR="00275B55" w:rsidRDefault="00275B55" w:rsidP="00275B55">
      <w:pPr>
        <w:spacing w:after="0" w:line="240" w:lineRule="auto"/>
        <w:jc w:val="both"/>
        <w:rPr>
          <w:rFonts w:asciiTheme="majorBidi" w:eastAsia="Times New Roman" w:hAnsiTheme="majorBidi" w:cstheme="majorBidi"/>
          <w:b/>
          <w:i/>
          <w:iCs/>
          <w:lang w:eastAsia="pl-PL"/>
        </w:rPr>
      </w:pPr>
      <w:r w:rsidRPr="00E15279">
        <w:rPr>
          <w:rFonts w:asciiTheme="majorBidi" w:eastAsia="Times New Roman" w:hAnsiTheme="majorBidi" w:cstheme="majorBidi"/>
          <w:b/>
          <w:i/>
          <w:iCs/>
          <w:lang w:eastAsia="pl-PL"/>
        </w:rPr>
        <w:t xml:space="preserve">*) wybrać odpowiednio, niepotrzebne skreślić </w:t>
      </w:r>
    </w:p>
    <w:p w14:paraId="32D691F7" w14:textId="77777777" w:rsidR="00AE0AA1" w:rsidRPr="00E15279" w:rsidRDefault="00AE0AA1" w:rsidP="00275B55">
      <w:pPr>
        <w:spacing w:after="0" w:line="240" w:lineRule="auto"/>
        <w:jc w:val="both"/>
        <w:rPr>
          <w:rFonts w:asciiTheme="majorBidi" w:hAnsiTheme="majorBidi" w:cstheme="majorBidi"/>
        </w:rPr>
      </w:pPr>
    </w:p>
    <w:p w14:paraId="61EF80A2" w14:textId="77777777" w:rsidR="00CB1428" w:rsidRPr="00E15279" w:rsidRDefault="00CF3E20" w:rsidP="00CE642D">
      <w:pPr>
        <w:suppressAutoHyphens/>
        <w:spacing w:after="0" w:line="240" w:lineRule="auto"/>
        <w:ind w:left="567" w:right="567"/>
        <w:jc w:val="center"/>
        <w:rPr>
          <w:rFonts w:asciiTheme="majorBidi" w:eastAsia="Times New Roman" w:hAnsiTheme="majorBidi" w:cstheme="majorBidi"/>
          <w:bCs/>
          <w:lang w:eastAsia="ar-SA"/>
        </w:rPr>
      </w:pPr>
      <w:r w:rsidRPr="00E15279">
        <w:rPr>
          <w:rFonts w:asciiTheme="majorBidi" w:eastAsia="Times New Roman" w:hAnsiTheme="majorBidi" w:cstheme="majorBidi"/>
          <w:bCs/>
          <w:lang w:eastAsia="ar-SA"/>
        </w:rPr>
        <w:t>§ 7</w:t>
      </w:r>
    </w:p>
    <w:p w14:paraId="3C26BD9D" w14:textId="77777777" w:rsidR="00CB1428" w:rsidRPr="00E15279" w:rsidRDefault="00CB1428" w:rsidP="00CE642D">
      <w:pPr>
        <w:suppressAutoHyphens/>
        <w:spacing w:after="0" w:line="240" w:lineRule="auto"/>
        <w:ind w:left="567" w:right="567"/>
        <w:jc w:val="center"/>
        <w:rPr>
          <w:rFonts w:asciiTheme="majorBidi" w:eastAsia="Times New Roman" w:hAnsiTheme="majorBidi" w:cstheme="majorBidi"/>
          <w:lang w:eastAsia="ar-SA"/>
        </w:rPr>
      </w:pPr>
      <w:r w:rsidRPr="00E15279">
        <w:rPr>
          <w:rFonts w:asciiTheme="majorBidi" w:eastAsia="Times New Roman" w:hAnsiTheme="majorBidi" w:cstheme="majorBidi"/>
          <w:bCs/>
          <w:lang w:eastAsia="ar-SA"/>
        </w:rPr>
        <w:t xml:space="preserve">UBEZPIECZENIE PRZEDMIOTU UMOWY </w:t>
      </w:r>
    </w:p>
    <w:p w14:paraId="3545060E" w14:textId="100E6CA7" w:rsidR="00CB1428" w:rsidRPr="00E15279" w:rsidRDefault="00CB1428" w:rsidP="00900495">
      <w:pPr>
        <w:numPr>
          <w:ilvl w:val="1"/>
          <w:numId w:val="14"/>
        </w:numPr>
        <w:tabs>
          <w:tab w:val="left" w:pos="-180"/>
        </w:tabs>
        <w:suppressAutoHyphens/>
        <w:spacing w:after="0" w:line="240" w:lineRule="auto"/>
        <w:ind w:left="567" w:hanging="425"/>
        <w:jc w:val="both"/>
        <w:rPr>
          <w:rFonts w:asciiTheme="majorBidi" w:eastAsia="Times New Roman" w:hAnsiTheme="majorBidi" w:cstheme="majorBidi"/>
          <w:lang w:eastAsia="ar-SA"/>
        </w:rPr>
      </w:pPr>
      <w:r w:rsidRPr="00E15279">
        <w:rPr>
          <w:rFonts w:asciiTheme="majorBidi" w:eastAsia="Times New Roman" w:hAnsiTheme="majorBidi" w:cstheme="majorBidi"/>
          <w:lang w:eastAsia="ar-SA"/>
        </w:rPr>
        <w:t>Wykonawca przedłoży Zamawiającemu: polisę ubezpieczeniową obejmującą ubezpieczenie przedmiotu umowy (również wykonywanych przez podwykonawców</w:t>
      </w:r>
      <w:r w:rsidRPr="00E15279">
        <w:rPr>
          <w:rFonts w:asciiTheme="majorBidi" w:eastAsia="Times New Roman" w:hAnsiTheme="majorBidi" w:cstheme="majorBidi"/>
          <w:strike/>
          <w:lang w:eastAsia="ar-SA"/>
        </w:rPr>
        <w:t>)</w:t>
      </w:r>
      <w:r w:rsidRPr="00E15279">
        <w:rPr>
          <w:rFonts w:asciiTheme="majorBidi" w:eastAsia="Times New Roman" w:hAnsiTheme="majorBidi" w:cstheme="majorBidi"/>
          <w:lang w:eastAsia="ar-SA"/>
        </w:rPr>
        <w:t xml:space="preserve"> od odpowiedzialności cywilnej na kwotę </w:t>
      </w:r>
      <w:r w:rsidR="00BB32F5" w:rsidRPr="00E15279">
        <w:rPr>
          <w:rFonts w:asciiTheme="majorBidi" w:eastAsia="Times New Roman" w:hAnsiTheme="majorBidi" w:cstheme="majorBidi"/>
          <w:lang w:eastAsia="ar-SA"/>
        </w:rPr>
        <w:t>1</w:t>
      </w:r>
      <w:r w:rsidR="00275B55" w:rsidRPr="00E15279">
        <w:rPr>
          <w:rFonts w:asciiTheme="majorBidi" w:eastAsia="Times New Roman" w:hAnsiTheme="majorBidi" w:cstheme="majorBidi"/>
          <w:lang w:eastAsia="ar-SA"/>
        </w:rPr>
        <w:t>0</w:t>
      </w:r>
      <w:r w:rsidR="00900495" w:rsidRPr="00E15279">
        <w:rPr>
          <w:rFonts w:asciiTheme="majorBidi" w:eastAsia="Times New Roman" w:hAnsiTheme="majorBidi" w:cstheme="majorBidi"/>
          <w:lang w:eastAsia="ar-SA"/>
        </w:rPr>
        <w:t> </w:t>
      </w:r>
      <w:r w:rsidRPr="00E15279">
        <w:rPr>
          <w:rFonts w:asciiTheme="majorBidi" w:eastAsia="Times New Roman" w:hAnsiTheme="majorBidi" w:cstheme="majorBidi"/>
          <w:lang w:eastAsia="ar-SA"/>
        </w:rPr>
        <w:t>000</w:t>
      </w:r>
      <w:r w:rsidR="00900495" w:rsidRPr="00E15279">
        <w:rPr>
          <w:rFonts w:asciiTheme="majorBidi" w:eastAsia="Times New Roman" w:hAnsiTheme="majorBidi" w:cstheme="majorBidi"/>
          <w:lang w:eastAsia="ar-SA"/>
        </w:rPr>
        <w:t xml:space="preserve"> </w:t>
      </w:r>
      <w:r w:rsidRPr="00E15279">
        <w:rPr>
          <w:rFonts w:asciiTheme="majorBidi" w:eastAsia="Times New Roman" w:hAnsiTheme="majorBidi" w:cstheme="majorBidi"/>
          <w:lang w:eastAsia="ar-SA"/>
        </w:rPr>
        <w:t>000,00 z</w:t>
      </w:r>
      <w:r w:rsidR="00BB32F5" w:rsidRPr="00E15279">
        <w:rPr>
          <w:rFonts w:asciiTheme="majorBidi" w:eastAsia="Times New Roman" w:hAnsiTheme="majorBidi" w:cstheme="majorBidi"/>
          <w:lang w:eastAsia="ar-SA"/>
        </w:rPr>
        <w:t xml:space="preserve">ł (słownie: </w:t>
      </w:r>
      <w:r w:rsidR="00275B55" w:rsidRPr="00E15279">
        <w:rPr>
          <w:rFonts w:asciiTheme="majorBidi" w:eastAsia="Times New Roman" w:hAnsiTheme="majorBidi" w:cstheme="majorBidi"/>
          <w:lang w:eastAsia="ar-SA"/>
        </w:rPr>
        <w:t xml:space="preserve">dziesięć </w:t>
      </w:r>
      <w:r w:rsidRPr="00E15279">
        <w:rPr>
          <w:rFonts w:asciiTheme="majorBidi" w:eastAsia="Times New Roman" w:hAnsiTheme="majorBidi" w:cstheme="majorBidi"/>
          <w:lang w:eastAsia="ar-SA"/>
        </w:rPr>
        <w:t>milion</w:t>
      </w:r>
      <w:r w:rsidR="00275B55" w:rsidRPr="00E15279">
        <w:rPr>
          <w:rFonts w:asciiTheme="majorBidi" w:eastAsia="Times New Roman" w:hAnsiTheme="majorBidi" w:cstheme="majorBidi"/>
          <w:lang w:eastAsia="ar-SA"/>
        </w:rPr>
        <w:t>ów</w:t>
      </w:r>
      <w:r w:rsidRPr="00E15279">
        <w:rPr>
          <w:rFonts w:asciiTheme="majorBidi" w:eastAsia="Times New Roman" w:hAnsiTheme="majorBidi" w:cstheme="majorBidi"/>
          <w:lang w:eastAsia="ar-SA"/>
        </w:rPr>
        <w:t xml:space="preserve"> złotych). Zakres ubezpieczenia obejmować będzie szkody spowodowane </w:t>
      </w:r>
      <w:r w:rsidR="00057E8C">
        <w:rPr>
          <w:rFonts w:asciiTheme="majorBidi" w:eastAsia="Times New Roman" w:hAnsiTheme="majorBidi" w:cstheme="majorBidi"/>
          <w:lang w:eastAsia="ar-SA"/>
        </w:rPr>
        <w:t xml:space="preserve">przez Wykonawcę </w:t>
      </w:r>
      <w:r w:rsidRPr="00E15279">
        <w:rPr>
          <w:rFonts w:asciiTheme="majorBidi" w:eastAsia="Times New Roman" w:hAnsiTheme="majorBidi" w:cstheme="majorBidi"/>
          <w:lang w:eastAsia="ar-SA"/>
        </w:rPr>
        <w:t xml:space="preserve">w mieniu szpitala </w:t>
      </w:r>
      <w:r w:rsidR="00057E8C">
        <w:rPr>
          <w:rFonts w:asciiTheme="majorBidi" w:eastAsia="Times New Roman" w:hAnsiTheme="majorBidi" w:cstheme="majorBidi"/>
          <w:lang w:eastAsia="ar-SA"/>
        </w:rPr>
        <w:t xml:space="preserve">w związku z </w:t>
      </w:r>
      <w:r w:rsidRPr="00E15279">
        <w:rPr>
          <w:rFonts w:asciiTheme="majorBidi" w:eastAsia="Times New Roman" w:hAnsiTheme="majorBidi" w:cstheme="majorBidi"/>
          <w:lang w:eastAsia="ar-SA"/>
        </w:rPr>
        <w:t>niedopełnieniem obowiązków firmy ochroniarskiej.</w:t>
      </w:r>
    </w:p>
    <w:p w14:paraId="34060EA5" w14:textId="77777777" w:rsidR="00CB1428" w:rsidRPr="00E15279" w:rsidRDefault="00CB1428" w:rsidP="00900495">
      <w:pPr>
        <w:numPr>
          <w:ilvl w:val="1"/>
          <w:numId w:val="14"/>
        </w:numPr>
        <w:tabs>
          <w:tab w:val="left" w:pos="-180"/>
        </w:tabs>
        <w:suppressAutoHyphens/>
        <w:spacing w:after="0" w:line="240" w:lineRule="auto"/>
        <w:ind w:left="567" w:hanging="425"/>
        <w:jc w:val="both"/>
        <w:rPr>
          <w:rFonts w:asciiTheme="majorBidi" w:eastAsia="Times New Roman" w:hAnsiTheme="majorBidi" w:cstheme="majorBidi"/>
          <w:bCs/>
          <w:lang w:eastAsia="ar-SA"/>
        </w:rPr>
      </w:pPr>
      <w:r w:rsidRPr="00E15279">
        <w:rPr>
          <w:rFonts w:asciiTheme="majorBidi" w:eastAsia="Times New Roman" w:hAnsiTheme="majorBidi" w:cstheme="majorBidi"/>
          <w:bCs/>
          <w:lang w:eastAsia="ar-SA"/>
        </w:rPr>
        <w:t>Wykonawca  przedłoży Zamawiającemu, w terminie 14 dni od zawarcia niniejszej umowy, kopie (-ę) polis (-y) ubezpieczeniowych (-ej),o których mowa w ust 1 w przypadku gdy okres ubezpieczenia upływa wcześniej niż termin zakończenia usługi, zobowiązany jest również przedłożyć Zamawiającemu, nie później niż ostatniego dnia obwiązywania ubezpieczenia, kopię dowodu ich przedłożenia – pod rygorem zawarcia umowy ubezpieczenia lub przedłożenia ubezpieczenia przez Zamawiającego na koszt Wykonawcy.</w:t>
      </w:r>
    </w:p>
    <w:p w14:paraId="676C9553" w14:textId="77777777" w:rsidR="00CB1428" w:rsidRPr="00E15279" w:rsidRDefault="00CB1428" w:rsidP="00CE642D">
      <w:pPr>
        <w:numPr>
          <w:ilvl w:val="0"/>
          <w:numId w:val="14"/>
        </w:numPr>
        <w:tabs>
          <w:tab w:val="left" w:pos="-180"/>
        </w:tabs>
        <w:suppressAutoHyphens/>
        <w:spacing w:after="0" w:line="240" w:lineRule="auto"/>
        <w:jc w:val="both"/>
        <w:rPr>
          <w:rFonts w:asciiTheme="majorBidi" w:eastAsia="Times New Roman" w:hAnsiTheme="majorBidi" w:cstheme="majorBidi"/>
          <w:bCs/>
          <w:lang w:eastAsia="ar-SA"/>
        </w:rPr>
      </w:pPr>
      <w:r w:rsidRPr="00E15279">
        <w:rPr>
          <w:rFonts w:asciiTheme="majorBidi" w:eastAsia="Times New Roman" w:hAnsiTheme="majorBidi" w:cstheme="majorBidi"/>
          <w:bCs/>
          <w:lang w:eastAsia="ar-SA"/>
        </w:rPr>
        <w:t>Wykonawca zobowiązany jest również przedłożyć Zamawiającemu kopie (-ę) dowodów (-u) zapłaty (-y) składki ubezpieczeniowej lub każdej jej raty, nie później niż następnego dnia po upływie terminu (-ów) zapłaty.</w:t>
      </w:r>
    </w:p>
    <w:p w14:paraId="4BA972A2" w14:textId="3240D363" w:rsidR="00CB1428" w:rsidRPr="00E15279" w:rsidRDefault="00CB1428" w:rsidP="00CE642D">
      <w:pPr>
        <w:numPr>
          <w:ilvl w:val="0"/>
          <w:numId w:val="14"/>
        </w:numPr>
        <w:tabs>
          <w:tab w:val="left" w:pos="-180"/>
        </w:tabs>
        <w:suppressAutoHyphens/>
        <w:spacing w:after="0" w:line="240" w:lineRule="auto"/>
        <w:jc w:val="both"/>
        <w:rPr>
          <w:rFonts w:asciiTheme="majorBidi" w:eastAsia="Times New Roman" w:hAnsiTheme="majorBidi" w:cstheme="majorBidi"/>
          <w:bCs/>
          <w:lang w:eastAsia="ar-SA"/>
        </w:rPr>
      </w:pPr>
      <w:r w:rsidRPr="00E15279">
        <w:rPr>
          <w:rFonts w:asciiTheme="majorBidi" w:eastAsia="Times New Roman" w:hAnsiTheme="majorBidi" w:cstheme="majorBidi"/>
          <w:bCs/>
          <w:lang w:eastAsia="ar-SA"/>
        </w:rPr>
        <w:t>Wykonawca zobowiązany jest utrzymać ubezpieczeni</w:t>
      </w:r>
      <w:r w:rsidR="0010328B">
        <w:rPr>
          <w:rFonts w:asciiTheme="majorBidi" w:eastAsia="Times New Roman" w:hAnsiTheme="majorBidi" w:cstheme="majorBidi"/>
          <w:bCs/>
          <w:lang w:eastAsia="ar-SA"/>
        </w:rPr>
        <w:t>e</w:t>
      </w:r>
      <w:r w:rsidRPr="00E15279">
        <w:rPr>
          <w:rFonts w:asciiTheme="majorBidi" w:eastAsia="Times New Roman" w:hAnsiTheme="majorBidi" w:cstheme="majorBidi"/>
          <w:bCs/>
          <w:lang w:eastAsia="ar-SA"/>
        </w:rPr>
        <w:t>, o który</w:t>
      </w:r>
      <w:r w:rsidR="0010328B">
        <w:rPr>
          <w:rFonts w:asciiTheme="majorBidi" w:eastAsia="Times New Roman" w:hAnsiTheme="majorBidi" w:cstheme="majorBidi"/>
          <w:bCs/>
          <w:lang w:eastAsia="ar-SA"/>
        </w:rPr>
        <w:t>m</w:t>
      </w:r>
      <w:r w:rsidRPr="00E15279">
        <w:rPr>
          <w:rFonts w:asciiTheme="majorBidi" w:eastAsia="Times New Roman" w:hAnsiTheme="majorBidi" w:cstheme="majorBidi"/>
          <w:bCs/>
          <w:lang w:eastAsia="ar-SA"/>
        </w:rPr>
        <w:t xml:space="preserve"> mowa </w:t>
      </w:r>
      <w:r w:rsidR="0010328B">
        <w:rPr>
          <w:rFonts w:asciiTheme="majorBidi" w:eastAsia="Times New Roman" w:hAnsiTheme="majorBidi" w:cstheme="majorBidi"/>
          <w:bCs/>
          <w:lang w:eastAsia="ar-SA"/>
        </w:rPr>
        <w:t xml:space="preserve">w ust. 1 </w:t>
      </w:r>
      <w:r w:rsidRPr="00E15279">
        <w:rPr>
          <w:rFonts w:asciiTheme="majorBidi" w:eastAsia="Times New Roman" w:hAnsiTheme="majorBidi" w:cstheme="majorBidi"/>
          <w:bCs/>
          <w:lang w:eastAsia="ar-SA"/>
        </w:rPr>
        <w:t>przez cały okres realizacji przedmiotu umowy, tj. do czasu zakończenia świadczenia usługi.</w:t>
      </w:r>
    </w:p>
    <w:p w14:paraId="79B5FE77" w14:textId="77777777" w:rsidR="002B3E99" w:rsidRDefault="002B3E99" w:rsidP="00BD6EA0">
      <w:pPr>
        <w:spacing w:after="0" w:line="240" w:lineRule="auto"/>
        <w:ind w:right="4"/>
        <w:contextualSpacing/>
        <w:rPr>
          <w:rFonts w:asciiTheme="majorBidi" w:eastAsia="Times New Roman" w:hAnsiTheme="majorBidi" w:cstheme="majorBidi"/>
          <w:lang w:eastAsia="pl-PL"/>
        </w:rPr>
      </w:pPr>
    </w:p>
    <w:p w14:paraId="0B674528" w14:textId="4753ECF3" w:rsidR="00CB1428" w:rsidRPr="00E15279" w:rsidRDefault="00CF3E20" w:rsidP="00CE642D">
      <w:pPr>
        <w:spacing w:after="0" w:line="240" w:lineRule="auto"/>
        <w:ind w:right="4"/>
        <w:contextualSpacing/>
        <w:jc w:val="center"/>
        <w:rPr>
          <w:rFonts w:asciiTheme="majorBidi" w:eastAsia="Times New Roman" w:hAnsiTheme="majorBidi" w:cstheme="majorBidi"/>
          <w:lang w:eastAsia="pl-PL"/>
        </w:rPr>
      </w:pPr>
      <w:r w:rsidRPr="00E15279">
        <w:rPr>
          <w:rFonts w:asciiTheme="majorBidi" w:eastAsia="Times New Roman" w:hAnsiTheme="majorBidi" w:cstheme="majorBidi"/>
          <w:lang w:eastAsia="pl-PL"/>
        </w:rPr>
        <w:t>§ 8</w:t>
      </w:r>
    </w:p>
    <w:p w14:paraId="13D4B73F" w14:textId="77777777" w:rsidR="00B3526B" w:rsidRPr="00E15279" w:rsidRDefault="00B3526B" w:rsidP="00CE642D">
      <w:pPr>
        <w:spacing w:after="0" w:line="240" w:lineRule="auto"/>
        <w:ind w:right="4"/>
        <w:contextualSpacing/>
        <w:jc w:val="center"/>
        <w:rPr>
          <w:rFonts w:asciiTheme="majorBidi" w:eastAsia="Times New Roman" w:hAnsiTheme="majorBidi" w:cstheme="majorBidi"/>
          <w:lang w:eastAsia="pl-PL"/>
        </w:rPr>
      </w:pPr>
      <w:r w:rsidRPr="00E15279">
        <w:rPr>
          <w:rFonts w:asciiTheme="majorBidi" w:eastAsia="Times New Roman" w:hAnsiTheme="majorBidi" w:cstheme="majorBidi"/>
          <w:lang w:eastAsia="pl-PL"/>
        </w:rPr>
        <w:t xml:space="preserve">PRAWO OPCJI </w:t>
      </w:r>
    </w:p>
    <w:p w14:paraId="6286A9B3" w14:textId="77777777" w:rsidR="00B3526B" w:rsidRPr="00E15279" w:rsidRDefault="00050C99" w:rsidP="00CE642D">
      <w:pPr>
        <w:pStyle w:val="Akapitzlist"/>
        <w:numPr>
          <w:ilvl w:val="0"/>
          <w:numId w:val="18"/>
        </w:numPr>
        <w:spacing w:after="0" w:line="240" w:lineRule="auto"/>
        <w:ind w:right="4"/>
        <w:jc w:val="both"/>
        <w:rPr>
          <w:rFonts w:asciiTheme="majorBidi" w:eastAsia="Times New Roman" w:hAnsiTheme="majorBidi" w:cstheme="majorBidi"/>
          <w:lang w:eastAsia="pl-PL"/>
        </w:rPr>
      </w:pPr>
      <w:r w:rsidRPr="00E15279">
        <w:rPr>
          <w:rFonts w:asciiTheme="majorBidi" w:eastAsia="Times New Roman" w:hAnsiTheme="majorBidi" w:cstheme="majorBidi"/>
          <w:lang w:eastAsia="pl-PL"/>
        </w:rPr>
        <w:t>Zamawiający zastrzega sobie możliwość skorzystania z</w:t>
      </w:r>
      <w:r w:rsidR="00900495" w:rsidRPr="00E15279">
        <w:rPr>
          <w:rFonts w:asciiTheme="majorBidi" w:eastAsia="Times New Roman" w:hAnsiTheme="majorBidi" w:cstheme="majorBidi"/>
          <w:lang w:eastAsia="pl-PL"/>
        </w:rPr>
        <w:t xml:space="preserve"> prawa opcji, określonego art. 4</w:t>
      </w:r>
      <w:r w:rsidRPr="00E15279">
        <w:rPr>
          <w:rFonts w:asciiTheme="majorBidi" w:eastAsia="Times New Roman" w:hAnsiTheme="majorBidi" w:cstheme="majorBidi"/>
          <w:lang w:eastAsia="pl-PL"/>
        </w:rPr>
        <w:t>4</w:t>
      </w:r>
      <w:r w:rsidR="00900495" w:rsidRPr="00E15279">
        <w:rPr>
          <w:rFonts w:asciiTheme="majorBidi" w:eastAsia="Times New Roman" w:hAnsiTheme="majorBidi" w:cstheme="majorBidi"/>
          <w:lang w:eastAsia="pl-PL"/>
        </w:rPr>
        <w:t>1</w:t>
      </w:r>
      <w:r w:rsidRPr="00E15279">
        <w:rPr>
          <w:rFonts w:asciiTheme="majorBidi" w:eastAsia="Times New Roman" w:hAnsiTheme="majorBidi" w:cstheme="majorBidi"/>
          <w:lang w:eastAsia="pl-PL"/>
        </w:rPr>
        <w:t xml:space="preserve"> ust. </w:t>
      </w:r>
      <w:r w:rsidR="00900495" w:rsidRPr="00E15279">
        <w:rPr>
          <w:rFonts w:asciiTheme="majorBidi" w:eastAsia="Times New Roman" w:hAnsiTheme="majorBidi" w:cstheme="majorBidi"/>
          <w:lang w:eastAsia="pl-PL"/>
        </w:rPr>
        <w:t>1</w:t>
      </w:r>
      <w:r w:rsidRPr="00E15279">
        <w:rPr>
          <w:rFonts w:asciiTheme="majorBidi" w:eastAsia="Times New Roman" w:hAnsiTheme="majorBidi" w:cstheme="majorBidi"/>
          <w:lang w:eastAsia="pl-PL"/>
        </w:rPr>
        <w:t xml:space="preserve"> ustawy </w:t>
      </w:r>
      <w:proofErr w:type="spellStart"/>
      <w:r w:rsidRPr="00E15279">
        <w:rPr>
          <w:rFonts w:asciiTheme="majorBidi" w:eastAsia="Times New Roman" w:hAnsiTheme="majorBidi" w:cstheme="majorBidi"/>
          <w:lang w:eastAsia="pl-PL"/>
        </w:rPr>
        <w:t>Pzp</w:t>
      </w:r>
      <w:proofErr w:type="spellEnd"/>
      <w:r w:rsidRPr="00E15279">
        <w:rPr>
          <w:rFonts w:asciiTheme="majorBidi" w:eastAsia="Times New Roman" w:hAnsiTheme="majorBidi" w:cstheme="majorBidi"/>
          <w:lang w:eastAsia="pl-PL"/>
        </w:rPr>
        <w:t xml:space="preserve">. </w:t>
      </w:r>
    </w:p>
    <w:p w14:paraId="6329329C" w14:textId="785F63A8" w:rsidR="00050C99" w:rsidRPr="00E15279" w:rsidRDefault="00783356" w:rsidP="00CE642D">
      <w:pPr>
        <w:pStyle w:val="Akapitzlist"/>
        <w:numPr>
          <w:ilvl w:val="0"/>
          <w:numId w:val="18"/>
        </w:numPr>
        <w:spacing w:after="0" w:line="240" w:lineRule="auto"/>
        <w:ind w:right="4"/>
        <w:jc w:val="both"/>
        <w:rPr>
          <w:rFonts w:asciiTheme="majorBidi" w:eastAsia="Times New Roman" w:hAnsiTheme="majorBidi" w:cstheme="majorBidi"/>
          <w:lang w:eastAsia="pl-PL"/>
        </w:rPr>
      </w:pPr>
      <w:r w:rsidRPr="00E15279">
        <w:rPr>
          <w:rFonts w:asciiTheme="majorBidi" w:eastAsia="Times New Roman" w:hAnsiTheme="majorBidi" w:cstheme="majorBidi"/>
          <w:lang w:eastAsia="pl-PL"/>
        </w:rPr>
        <w:lastRenderedPageBreak/>
        <w:t xml:space="preserve">Realizacja prawa opcji polegać będzie na zwiększeniu </w:t>
      </w:r>
      <w:r w:rsidR="00E30DF9" w:rsidRPr="00E15279">
        <w:rPr>
          <w:rFonts w:asciiTheme="majorBidi" w:eastAsia="Times New Roman" w:hAnsiTheme="majorBidi" w:cstheme="majorBidi"/>
          <w:lang w:eastAsia="pl-PL"/>
        </w:rPr>
        <w:t xml:space="preserve">zakresu obowiązków wynikających z opisu przedmiotu zamówienia, stanowiącego załącznik do niniejszej umowy. Zmiana ta może polegać na zwiększeniu ilości </w:t>
      </w:r>
      <w:r w:rsidR="0010328B">
        <w:rPr>
          <w:rFonts w:asciiTheme="majorBidi" w:eastAsia="Times New Roman" w:hAnsiTheme="majorBidi" w:cstheme="majorBidi"/>
          <w:lang w:eastAsia="pl-PL"/>
        </w:rPr>
        <w:t xml:space="preserve">etatów </w:t>
      </w:r>
      <w:r w:rsidR="00E30DF9" w:rsidRPr="00E15279">
        <w:rPr>
          <w:rFonts w:asciiTheme="majorBidi" w:eastAsia="Times New Roman" w:hAnsiTheme="majorBidi" w:cstheme="majorBidi"/>
          <w:lang w:eastAsia="pl-PL"/>
        </w:rPr>
        <w:t xml:space="preserve"> pracownik</w:t>
      </w:r>
      <w:r w:rsidR="0010328B">
        <w:rPr>
          <w:rFonts w:asciiTheme="majorBidi" w:eastAsia="Times New Roman" w:hAnsiTheme="majorBidi" w:cstheme="majorBidi"/>
          <w:lang w:eastAsia="pl-PL"/>
        </w:rPr>
        <w:t>ów</w:t>
      </w:r>
      <w:r w:rsidR="00E30DF9" w:rsidRPr="00E15279">
        <w:rPr>
          <w:rFonts w:asciiTheme="majorBidi" w:eastAsia="Times New Roman" w:hAnsiTheme="majorBidi" w:cstheme="majorBidi"/>
          <w:lang w:eastAsia="pl-PL"/>
        </w:rPr>
        <w:t xml:space="preserve"> ochrony, liczby posterunków lub częstotliwości  obchodów</w:t>
      </w:r>
      <w:r w:rsidR="008A0C64" w:rsidRPr="00E15279">
        <w:rPr>
          <w:rFonts w:asciiTheme="majorBidi" w:eastAsia="Times New Roman" w:hAnsiTheme="majorBidi" w:cstheme="majorBidi"/>
          <w:lang w:eastAsia="pl-PL"/>
        </w:rPr>
        <w:t xml:space="preserve">. </w:t>
      </w:r>
    </w:p>
    <w:p w14:paraId="3E876ACE" w14:textId="77777777" w:rsidR="00783356" w:rsidRPr="00E15279" w:rsidRDefault="00783356" w:rsidP="00CE642D">
      <w:pPr>
        <w:pStyle w:val="Akapitzlist"/>
        <w:numPr>
          <w:ilvl w:val="0"/>
          <w:numId w:val="18"/>
        </w:numPr>
        <w:spacing w:after="0" w:line="240" w:lineRule="auto"/>
        <w:ind w:right="4"/>
        <w:jc w:val="both"/>
        <w:rPr>
          <w:rFonts w:asciiTheme="majorBidi" w:eastAsia="Times New Roman" w:hAnsiTheme="majorBidi" w:cstheme="majorBidi"/>
          <w:lang w:eastAsia="pl-PL"/>
        </w:rPr>
      </w:pPr>
      <w:r w:rsidRPr="00E15279">
        <w:rPr>
          <w:rFonts w:asciiTheme="majorBidi" w:eastAsia="Times New Roman" w:hAnsiTheme="majorBidi" w:cstheme="majorBidi"/>
          <w:lang w:eastAsia="pl-PL"/>
        </w:rPr>
        <w:t>Zamawiający określa następujące warunku realizacji prawa opcji:</w:t>
      </w:r>
    </w:p>
    <w:p w14:paraId="6C193C65" w14:textId="77777777" w:rsidR="00783356" w:rsidRPr="00E15279" w:rsidRDefault="00A60180" w:rsidP="00CE642D">
      <w:pPr>
        <w:pStyle w:val="Akapitzlist"/>
        <w:numPr>
          <w:ilvl w:val="0"/>
          <w:numId w:val="20"/>
        </w:numPr>
        <w:spacing w:after="0" w:line="240" w:lineRule="auto"/>
        <w:ind w:right="4"/>
        <w:jc w:val="both"/>
        <w:rPr>
          <w:rFonts w:asciiTheme="majorBidi" w:eastAsia="Times New Roman" w:hAnsiTheme="majorBidi" w:cstheme="majorBidi"/>
          <w:lang w:eastAsia="pl-PL"/>
        </w:rPr>
      </w:pPr>
      <w:r w:rsidRPr="00E15279">
        <w:rPr>
          <w:rFonts w:asciiTheme="majorBidi" w:eastAsia="Times New Roman" w:hAnsiTheme="majorBidi" w:cstheme="majorBidi"/>
          <w:lang w:eastAsia="pl-PL"/>
        </w:rPr>
        <w:t>Zamawiający będzie mógł skorzystać z prawa opcji w okresie nie przekraczającym okresu na który została zawarta umowa,</w:t>
      </w:r>
    </w:p>
    <w:p w14:paraId="1F2EED8C" w14:textId="77777777" w:rsidR="00A60180" w:rsidRPr="00E15279" w:rsidRDefault="00A60180" w:rsidP="00CE642D">
      <w:pPr>
        <w:pStyle w:val="Akapitzlist"/>
        <w:numPr>
          <w:ilvl w:val="0"/>
          <w:numId w:val="20"/>
        </w:numPr>
        <w:spacing w:after="0" w:line="240" w:lineRule="auto"/>
        <w:ind w:right="4"/>
        <w:jc w:val="both"/>
        <w:rPr>
          <w:rFonts w:asciiTheme="majorBidi" w:eastAsia="Times New Roman" w:hAnsiTheme="majorBidi" w:cstheme="majorBidi"/>
          <w:lang w:eastAsia="pl-PL"/>
        </w:rPr>
      </w:pPr>
      <w:r w:rsidRPr="00E15279">
        <w:rPr>
          <w:rFonts w:asciiTheme="majorBidi" w:eastAsia="Times New Roman" w:hAnsiTheme="majorBidi" w:cstheme="majorBidi"/>
          <w:lang w:eastAsia="pl-PL"/>
        </w:rPr>
        <w:t>prawo opcji będzie realizowane na tych samych zasadach jak zamówienie podstawowe,</w:t>
      </w:r>
    </w:p>
    <w:p w14:paraId="665BDB44" w14:textId="3D889628" w:rsidR="00A60180" w:rsidRPr="00E15279" w:rsidRDefault="00716490" w:rsidP="00CE642D">
      <w:pPr>
        <w:pStyle w:val="Akapitzlist"/>
        <w:numPr>
          <w:ilvl w:val="0"/>
          <w:numId w:val="20"/>
        </w:numPr>
        <w:spacing w:after="0" w:line="240" w:lineRule="auto"/>
        <w:ind w:right="4"/>
        <w:jc w:val="both"/>
        <w:rPr>
          <w:rFonts w:asciiTheme="majorBidi" w:eastAsia="Times New Roman" w:hAnsiTheme="majorBidi" w:cstheme="majorBidi"/>
          <w:lang w:eastAsia="pl-PL"/>
        </w:rPr>
      </w:pPr>
      <w:r w:rsidRPr="00E15279">
        <w:rPr>
          <w:rFonts w:asciiTheme="majorBidi" w:eastAsia="Times New Roman" w:hAnsiTheme="majorBidi" w:cstheme="majorBidi"/>
          <w:lang w:eastAsia="pl-PL"/>
        </w:rPr>
        <w:t xml:space="preserve">wynagrodzenie </w:t>
      </w:r>
      <w:r w:rsidR="008A0C64" w:rsidRPr="00E15279">
        <w:rPr>
          <w:rFonts w:asciiTheme="majorBidi" w:eastAsia="Times New Roman" w:hAnsiTheme="majorBidi" w:cstheme="majorBidi"/>
          <w:lang w:eastAsia="pl-PL"/>
        </w:rPr>
        <w:t>z tytułu zwiększenia zakresu obowiązków zostanie ustalone przez Strony w drodze odrębnego wynagrodzenia</w:t>
      </w:r>
      <w:r w:rsidR="00A60180" w:rsidRPr="00E15279">
        <w:rPr>
          <w:rFonts w:asciiTheme="majorBidi" w:eastAsia="Times New Roman" w:hAnsiTheme="majorBidi" w:cstheme="majorBidi"/>
          <w:lang w:eastAsia="pl-PL"/>
        </w:rPr>
        <w:t>,</w:t>
      </w:r>
    </w:p>
    <w:p w14:paraId="6CF79D83" w14:textId="1FCFBEC8" w:rsidR="00A60180" w:rsidRPr="00E15279" w:rsidRDefault="00A60180" w:rsidP="00CE642D">
      <w:pPr>
        <w:pStyle w:val="Akapitzlist"/>
        <w:numPr>
          <w:ilvl w:val="0"/>
          <w:numId w:val="20"/>
        </w:numPr>
        <w:spacing w:after="0" w:line="240" w:lineRule="auto"/>
        <w:ind w:right="4"/>
        <w:jc w:val="both"/>
        <w:rPr>
          <w:rFonts w:asciiTheme="majorBidi" w:eastAsia="Times New Roman" w:hAnsiTheme="majorBidi" w:cstheme="majorBidi"/>
          <w:lang w:eastAsia="pl-PL"/>
        </w:rPr>
      </w:pPr>
      <w:r w:rsidRPr="00E15279">
        <w:rPr>
          <w:rFonts w:asciiTheme="majorBidi" w:eastAsia="Times New Roman" w:hAnsiTheme="majorBidi" w:cstheme="majorBidi"/>
          <w:lang w:eastAsia="pl-PL"/>
        </w:rPr>
        <w:t xml:space="preserve"> </w:t>
      </w:r>
      <w:r w:rsidR="00073C3A" w:rsidRPr="00E15279">
        <w:rPr>
          <w:rFonts w:asciiTheme="majorBidi" w:eastAsia="Times New Roman" w:hAnsiTheme="majorBidi" w:cstheme="majorBidi"/>
          <w:lang w:eastAsia="pl-PL"/>
        </w:rPr>
        <w:t>warunkiem skorzystania z prawa opcji b</w:t>
      </w:r>
      <w:r w:rsidR="005D5D78">
        <w:rPr>
          <w:rFonts w:asciiTheme="majorBidi" w:eastAsia="Times New Roman" w:hAnsiTheme="majorBidi" w:cstheme="majorBidi"/>
          <w:lang w:eastAsia="pl-PL"/>
        </w:rPr>
        <w:t>ęd</w:t>
      </w:r>
      <w:r w:rsidR="00073C3A" w:rsidRPr="00E15279">
        <w:rPr>
          <w:rFonts w:asciiTheme="majorBidi" w:eastAsia="Times New Roman" w:hAnsiTheme="majorBidi" w:cstheme="majorBidi"/>
          <w:lang w:eastAsia="pl-PL"/>
        </w:rPr>
        <w:t>zie złożenie przez Zamawiającego oświadczenia woli o skorzystaniu z prawa opcji.</w:t>
      </w:r>
    </w:p>
    <w:p w14:paraId="72629450" w14:textId="77777777" w:rsidR="00746247" w:rsidRPr="00E15279" w:rsidRDefault="00073C3A" w:rsidP="008B3963">
      <w:pPr>
        <w:pStyle w:val="Akapitzlist"/>
        <w:numPr>
          <w:ilvl w:val="0"/>
          <w:numId w:val="18"/>
        </w:numPr>
        <w:spacing w:after="0" w:line="240" w:lineRule="auto"/>
        <w:ind w:right="4"/>
        <w:jc w:val="both"/>
        <w:rPr>
          <w:rFonts w:asciiTheme="majorBidi" w:eastAsia="Times New Roman" w:hAnsiTheme="majorBidi" w:cstheme="majorBidi"/>
          <w:lang w:eastAsia="pl-PL"/>
        </w:rPr>
      </w:pPr>
      <w:r w:rsidRPr="00E15279">
        <w:rPr>
          <w:rFonts w:asciiTheme="majorBidi" w:eastAsia="Times New Roman" w:hAnsiTheme="majorBidi" w:cstheme="majorBidi"/>
          <w:lang w:eastAsia="pl-PL"/>
        </w:rPr>
        <w:t>W przypadku nie skorzystania z prawa opcji, Wykonawcy nie przysługują żadne roszczenia z tego tytułu.</w:t>
      </w:r>
    </w:p>
    <w:p w14:paraId="4AE0A64A" w14:textId="77777777" w:rsidR="00CF3E20" w:rsidRPr="00E15279" w:rsidRDefault="00CF3E20" w:rsidP="00CF3E20">
      <w:pPr>
        <w:spacing w:after="0" w:line="240" w:lineRule="auto"/>
        <w:ind w:right="4"/>
        <w:jc w:val="both"/>
        <w:rPr>
          <w:rFonts w:asciiTheme="majorBidi" w:eastAsia="Times New Roman" w:hAnsiTheme="majorBidi" w:cstheme="majorBidi"/>
          <w:lang w:eastAsia="pl-PL"/>
        </w:rPr>
      </w:pPr>
    </w:p>
    <w:p w14:paraId="27584E02" w14:textId="77777777" w:rsidR="00B3526B" w:rsidRPr="00E15279" w:rsidRDefault="00CF3E20" w:rsidP="00CE642D">
      <w:pPr>
        <w:spacing w:after="0" w:line="240" w:lineRule="auto"/>
        <w:ind w:right="4"/>
        <w:contextualSpacing/>
        <w:jc w:val="center"/>
        <w:rPr>
          <w:rFonts w:asciiTheme="majorBidi" w:eastAsia="Times New Roman" w:hAnsiTheme="majorBidi" w:cstheme="majorBidi"/>
          <w:lang w:eastAsia="pl-PL"/>
        </w:rPr>
      </w:pPr>
      <w:r w:rsidRPr="00E15279">
        <w:rPr>
          <w:rFonts w:asciiTheme="majorBidi" w:eastAsia="Times New Roman" w:hAnsiTheme="majorBidi" w:cstheme="majorBidi"/>
          <w:lang w:eastAsia="pl-PL"/>
        </w:rPr>
        <w:t>§ 9</w:t>
      </w:r>
    </w:p>
    <w:p w14:paraId="01B57680" w14:textId="77777777" w:rsidR="00CE642D" w:rsidRPr="00E15279" w:rsidRDefault="00CE642D" w:rsidP="00CE642D">
      <w:pPr>
        <w:autoSpaceDE w:val="0"/>
        <w:autoSpaceDN w:val="0"/>
        <w:adjustRightInd w:val="0"/>
        <w:spacing w:after="0" w:line="240" w:lineRule="auto"/>
        <w:jc w:val="center"/>
        <w:rPr>
          <w:rFonts w:asciiTheme="majorBidi" w:eastAsia="Times New Roman" w:hAnsiTheme="majorBidi" w:cstheme="majorBidi"/>
          <w:lang w:eastAsia="pl-PL"/>
        </w:rPr>
      </w:pPr>
      <w:r w:rsidRPr="00E15279">
        <w:rPr>
          <w:rFonts w:asciiTheme="majorBidi" w:eastAsia="Times New Roman" w:hAnsiTheme="majorBidi" w:cstheme="majorBidi"/>
          <w:lang w:eastAsia="pl-PL"/>
        </w:rPr>
        <w:t>ZATRUDNIENIE NA PODSTAWIE UMOWY O PRACĘ</w:t>
      </w:r>
    </w:p>
    <w:p w14:paraId="298FC2D3" w14:textId="6826482A" w:rsidR="002F486C" w:rsidRPr="00E15279" w:rsidRDefault="002F486C" w:rsidP="002F486C">
      <w:pPr>
        <w:numPr>
          <w:ilvl w:val="0"/>
          <w:numId w:val="22"/>
        </w:numPr>
        <w:suppressAutoHyphens/>
        <w:autoSpaceDE w:val="0"/>
        <w:autoSpaceDN w:val="0"/>
        <w:spacing w:after="0" w:line="240" w:lineRule="auto"/>
        <w:jc w:val="both"/>
        <w:textAlignment w:val="baseline"/>
        <w:rPr>
          <w:rFonts w:asciiTheme="majorBidi" w:eastAsia="Calibri" w:hAnsiTheme="majorBidi" w:cstheme="majorBidi"/>
        </w:rPr>
      </w:pPr>
      <w:r w:rsidRPr="00E15279">
        <w:rPr>
          <w:rFonts w:asciiTheme="majorBidi" w:eastAsia="Calibri" w:hAnsiTheme="majorBidi" w:cstheme="majorBidi"/>
        </w:rPr>
        <w:t xml:space="preserve">Zamawiający na podstawie art. 95 ust. 1 ustawy </w:t>
      </w:r>
      <w:proofErr w:type="spellStart"/>
      <w:r w:rsidRPr="00E15279">
        <w:rPr>
          <w:rFonts w:asciiTheme="majorBidi" w:eastAsia="Calibri" w:hAnsiTheme="majorBidi" w:cstheme="majorBidi"/>
        </w:rPr>
        <w:t>Pzp</w:t>
      </w:r>
      <w:proofErr w:type="spellEnd"/>
      <w:r w:rsidRPr="00E15279">
        <w:rPr>
          <w:rFonts w:asciiTheme="majorBidi" w:eastAsia="Calibri" w:hAnsiTheme="majorBidi" w:cstheme="majorBidi"/>
        </w:rPr>
        <w:t xml:space="preserve"> wymaga zatrudnienia przez Wykonawcę lub podwykonawcę na podstawie umowy o pracę w rozumieniu przepisów ustawy z dnia 26 czerwca 1974</w:t>
      </w:r>
      <w:r w:rsidR="001550BF" w:rsidRPr="00E15279">
        <w:rPr>
          <w:rFonts w:asciiTheme="majorBidi" w:eastAsia="Calibri" w:hAnsiTheme="majorBidi" w:cstheme="majorBidi"/>
        </w:rPr>
        <w:t xml:space="preserve"> r. – Kodeks pracy (Dz.U. z 2025r. poz. 277</w:t>
      </w:r>
      <w:r w:rsidRPr="00E15279">
        <w:rPr>
          <w:rFonts w:asciiTheme="majorBidi" w:eastAsia="Calibri" w:hAnsiTheme="majorBidi" w:cstheme="majorBidi"/>
        </w:rPr>
        <w:t>) z uwzględnieniem minimalnego wynagrodzenia za pracę ustalonego na podstawie art 2 ust. 3-5 ustawy z dnia 10 października 2002 r. (tj. Dz. U. z 20</w:t>
      </w:r>
      <w:r w:rsidR="00536819" w:rsidRPr="00E15279">
        <w:rPr>
          <w:rFonts w:asciiTheme="majorBidi" w:eastAsia="Calibri" w:hAnsiTheme="majorBidi" w:cstheme="majorBidi"/>
        </w:rPr>
        <w:t>2</w:t>
      </w:r>
      <w:r w:rsidR="002C5320">
        <w:rPr>
          <w:rFonts w:asciiTheme="majorBidi" w:eastAsia="Calibri" w:hAnsiTheme="majorBidi" w:cstheme="majorBidi"/>
        </w:rPr>
        <w:t>4</w:t>
      </w:r>
      <w:r w:rsidRPr="00E15279">
        <w:rPr>
          <w:rFonts w:asciiTheme="majorBidi" w:eastAsia="Calibri" w:hAnsiTheme="majorBidi" w:cstheme="majorBidi"/>
        </w:rPr>
        <w:t xml:space="preserve">r. poz. </w:t>
      </w:r>
      <w:r w:rsidR="002C5320">
        <w:rPr>
          <w:rFonts w:asciiTheme="majorBidi" w:eastAsia="Calibri" w:hAnsiTheme="majorBidi" w:cstheme="majorBidi"/>
        </w:rPr>
        <w:t>1773</w:t>
      </w:r>
      <w:r w:rsidRPr="00E15279">
        <w:rPr>
          <w:rFonts w:asciiTheme="majorBidi" w:eastAsia="Calibri" w:hAnsiTheme="majorBidi" w:cstheme="majorBidi"/>
        </w:rPr>
        <w:t>) przez cały okres realizacji przedmiotu zamówienia pracowników wykonujących wskazane przez Zamawiającego czynności w zakresie realizacji zamówienia: wszyscy pracownicy fizyczni wykonujący czynności bezpośredniej ochrony fizycznej.</w:t>
      </w:r>
    </w:p>
    <w:p w14:paraId="0B31E695" w14:textId="77777777" w:rsidR="00CE642D" w:rsidRPr="00E15279" w:rsidRDefault="00CE642D" w:rsidP="002F486C">
      <w:pPr>
        <w:numPr>
          <w:ilvl w:val="0"/>
          <w:numId w:val="22"/>
        </w:numPr>
        <w:suppressAutoHyphens/>
        <w:autoSpaceDE w:val="0"/>
        <w:autoSpaceDN w:val="0"/>
        <w:spacing w:after="0" w:line="240" w:lineRule="auto"/>
        <w:jc w:val="both"/>
        <w:textAlignment w:val="baseline"/>
        <w:rPr>
          <w:rFonts w:asciiTheme="majorBidi" w:eastAsia="Calibri" w:hAnsiTheme="majorBidi" w:cstheme="majorBidi"/>
        </w:rPr>
      </w:pPr>
      <w:r w:rsidRPr="00E15279">
        <w:rPr>
          <w:rFonts w:asciiTheme="majorBidi" w:eastAsia="Times New Roman" w:hAnsiTheme="majorBidi" w:cstheme="majorBidi"/>
          <w:lang w:eastAsia="ar-SA"/>
        </w:rPr>
        <w:t xml:space="preserve">W terminie </w:t>
      </w:r>
      <w:r w:rsidRPr="00E15279">
        <w:rPr>
          <w:rFonts w:asciiTheme="majorBidi" w:eastAsia="Times New Roman" w:hAnsiTheme="majorBidi" w:cstheme="majorBidi"/>
          <w:b/>
          <w:lang w:eastAsia="ar-SA"/>
        </w:rPr>
        <w:t>5 dni</w:t>
      </w:r>
      <w:r w:rsidRPr="00E15279">
        <w:rPr>
          <w:rFonts w:asciiTheme="majorBidi" w:eastAsia="Times New Roman" w:hAnsiTheme="majorBidi" w:cstheme="majorBidi"/>
          <w:lang w:eastAsia="ar-SA"/>
        </w:rPr>
        <w:t xml:space="preserve"> od daty zawarcia umowy Wykonawca lub podwykonawcy złożą Zamawiającemu  oświadczenie potwierdzające zatrudnienie pracowników, o których mowa w ust. 1 niniejszego rozdziału,  na podstawie umowy o pracę.</w:t>
      </w:r>
    </w:p>
    <w:p w14:paraId="1467A904" w14:textId="77777777" w:rsidR="00CE642D" w:rsidRPr="00E15279" w:rsidRDefault="00CE642D" w:rsidP="00CE642D">
      <w:pPr>
        <w:numPr>
          <w:ilvl w:val="0"/>
          <w:numId w:val="22"/>
        </w:numPr>
        <w:suppressAutoHyphens/>
        <w:autoSpaceDE w:val="0"/>
        <w:autoSpaceDN w:val="0"/>
        <w:spacing w:after="0" w:line="240" w:lineRule="auto"/>
        <w:ind w:left="357" w:hanging="357"/>
        <w:jc w:val="both"/>
        <w:textAlignment w:val="baseline"/>
        <w:rPr>
          <w:rFonts w:asciiTheme="majorBidi" w:eastAsia="Calibri" w:hAnsiTheme="majorBidi" w:cstheme="majorBidi"/>
        </w:rPr>
      </w:pPr>
      <w:r w:rsidRPr="00E15279">
        <w:rPr>
          <w:rFonts w:asciiTheme="majorBidi" w:eastAsia="Times New Roman" w:hAnsiTheme="majorBidi" w:cstheme="majorBidi"/>
          <w:lang w:eastAsia="ar-SA"/>
        </w:rPr>
        <w:t>W trakcie realizacji zamówienia, Zamawiający uprawniony jest do wykonywania czynności kontrolnych wobec Wykonawcy odnośnie spełniania przez Wykonawcę lub podwykonawcę  wymogu zatrudnienia na podstawie umowy o pracę osób wykonujących wskazane ust. 1 czynności.  Zamawiający uprawniony jest w szczególności do:</w:t>
      </w:r>
    </w:p>
    <w:p w14:paraId="67CBAB7C" w14:textId="77777777" w:rsidR="00CE642D" w:rsidRPr="00E15279" w:rsidRDefault="00CE642D" w:rsidP="00CE642D">
      <w:pPr>
        <w:numPr>
          <w:ilvl w:val="0"/>
          <w:numId w:val="23"/>
        </w:numPr>
        <w:suppressAutoHyphens/>
        <w:autoSpaceDE w:val="0"/>
        <w:autoSpaceDN w:val="0"/>
        <w:spacing w:after="0" w:line="240" w:lineRule="auto"/>
        <w:jc w:val="both"/>
        <w:textAlignment w:val="baseline"/>
        <w:rPr>
          <w:rFonts w:asciiTheme="majorBidi" w:eastAsia="Calibri" w:hAnsiTheme="majorBidi" w:cstheme="majorBidi"/>
        </w:rPr>
      </w:pPr>
      <w:r w:rsidRPr="00E15279">
        <w:rPr>
          <w:rFonts w:asciiTheme="majorBidi" w:eastAsia="Times New Roman" w:hAnsiTheme="majorBidi" w:cstheme="majorBidi"/>
          <w:lang w:eastAsia="ar-SA"/>
        </w:rPr>
        <w:t>żądania oświadczeń, dokumentów i wyjaśnień w zakresie potwierdzenia spełniania wymogu określonego w ust. 1,</w:t>
      </w:r>
    </w:p>
    <w:p w14:paraId="0B7E9442" w14:textId="77777777" w:rsidR="00920C04" w:rsidRPr="00E15279" w:rsidRDefault="00CE642D" w:rsidP="00CE642D">
      <w:pPr>
        <w:numPr>
          <w:ilvl w:val="0"/>
          <w:numId w:val="23"/>
        </w:numPr>
        <w:suppressAutoHyphens/>
        <w:autoSpaceDE w:val="0"/>
        <w:autoSpaceDN w:val="0"/>
        <w:spacing w:after="0" w:line="240" w:lineRule="auto"/>
        <w:jc w:val="both"/>
        <w:textAlignment w:val="baseline"/>
        <w:rPr>
          <w:rFonts w:asciiTheme="majorBidi" w:eastAsia="Calibri" w:hAnsiTheme="majorBidi" w:cstheme="majorBidi"/>
        </w:rPr>
      </w:pPr>
      <w:r w:rsidRPr="00E15279">
        <w:rPr>
          <w:rFonts w:asciiTheme="majorBidi" w:eastAsia="Calibri" w:hAnsiTheme="majorBidi" w:cstheme="majorBidi"/>
        </w:rPr>
        <w:t>przeprowadzania kontroli na miejscu wykonywania zamówienia</w:t>
      </w:r>
      <w:r w:rsidR="00920C04" w:rsidRPr="00E15279">
        <w:rPr>
          <w:rFonts w:asciiTheme="majorBidi" w:eastAsia="Calibri" w:hAnsiTheme="majorBidi" w:cstheme="majorBidi"/>
        </w:rPr>
        <w:t>,</w:t>
      </w:r>
    </w:p>
    <w:p w14:paraId="120A6426" w14:textId="77777777" w:rsidR="00CE642D" w:rsidRPr="00E15279" w:rsidRDefault="00920C04" w:rsidP="00CE642D">
      <w:pPr>
        <w:numPr>
          <w:ilvl w:val="0"/>
          <w:numId w:val="23"/>
        </w:numPr>
        <w:suppressAutoHyphens/>
        <w:autoSpaceDE w:val="0"/>
        <w:autoSpaceDN w:val="0"/>
        <w:spacing w:after="0" w:line="240" w:lineRule="auto"/>
        <w:jc w:val="both"/>
        <w:textAlignment w:val="baseline"/>
        <w:rPr>
          <w:rFonts w:asciiTheme="majorBidi" w:eastAsia="Calibri" w:hAnsiTheme="majorBidi" w:cstheme="majorBidi"/>
        </w:rPr>
      </w:pPr>
      <w:r w:rsidRPr="00E15279">
        <w:rPr>
          <w:rFonts w:asciiTheme="majorBidi" w:eastAsia="Calibri" w:hAnsiTheme="majorBidi" w:cstheme="majorBidi"/>
        </w:rPr>
        <w:t>rozmów z osobami wykonującymi przedmiot umowy</w:t>
      </w:r>
      <w:r w:rsidR="00CE642D" w:rsidRPr="00E15279">
        <w:rPr>
          <w:rFonts w:asciiTheme="majorBidi" w:eastAsia="Calibri" w:hAnsiTheme="majorBidi" w:cstheme="majorBidi"/>
        </w:rPr>
        <w:t>.</w:t>
      </w:r>
    </w:p>
    <w:p w14:paraId="33B0B3D0" w14:textId="77777777" w:rsidR="00CE642D" w:rsidRPr="00E15279" w:rsidRDefault="00CE642D" w:rsidP="00CE642D">
      <w:pPr>
        <w:numPr>
          <w:ilvl w:val="0"/>
          <w:numId w:val="22"/>
        </w:numPr>
        <w:suppressAutoHyphens/>
        <w:autoSpaceDE w:val="0"/>
        <w:autoSpaceDN w:val="0"/>
        <w:spacing w:after="0" w:line="240" w:lineRule="auto"/>
        <w:ind w:left="357" w:hanging="357"/>
        <w:jc w:val="both"/>
        <w:textAlignment w:val="baseline"/>
        <w:rPr>
          <w:rFonts w:asciiTheme="majorBidi" w:eastAsia="Calibri" w:hAnsiTheme="majorBidi" w:cstheme="majorBidi"/>
        </w:rPr>
      </w:pPr>
      <w:r w:rsidRPr="00E15279">
        <w:rPr>
          <w:rFonts w:asciiTheme="majorBidi" w:eastAsia="Calibri" w:hAnsiTheme="majorBidi" w:cstheme="majorBidi"/>
        </w:rPr>
        <w:t xml:space="preserve">W trakcie realizacji zamówienia, na każde wezwanie Zamawiającego, w wyznaczonym w wezwaniu terminie, nie krótszym niż </w:t>
      </w:r>
      <w:r w:rsidRPr="00E15279">
        <w:rPr>
          <w:rFonts w:asciiTheme="majorBidi" w:eastAsia="Calibri" w:hAnsiTheme="majorBidi" w:cstheme="majorBidi"/>
          <w:b/>
        </w:rPr>
        <w:t>3 dni</w:t>
      </w:r>
      <w:r w:rsidRPr="00E15279">
        <w:rPr>
          <w:rFonts w:asciiTheme="majorBidi" w:eastAsia="Calibri" w:hAnsiTheme="majorBidi" w:cstheme="majorBidi"/>
        </w:rPr>
        <w:t xml:space="preserve"> robocze, Wykonawca przedłoży Zamawiającemu wskazane niżej dowody w celu potwierdzenia spełniania wymogu zatrudnienia na podstawie umowy o pracę przez Wykonawcę lub podwykonawcę osób wykonujących wskazane w ust. 1 czynności:</w:t>
      </w:r>
    </w:p>
    <w:p w14:paraId="1CEEFA45" w14:textId="77777777" w:rsidR="00CE642D" w:rsidRPr="00E15279" w:rsidRDefault="00CE642D" w:rsidP="00CE642D">
      <w:pPr>
        <w:numPr>
          <w:ilvl w:val="2"/>
          <w:numId w:val="22"/>
        </w:numPr>
        <w:suppressAutoHyphens/>
        <w:autoSpaceDE w:val="0"/>
        <w:autoSpaceDN w:val="0"/>
        <w:spacing w:after="0" w:line="240" w:lineRule="auto"/>
        <w:ind w:left="709"/>
        <w:jc w:val="both"/>
        <w:textAlignment w:val="baseline"/>
        <w:rPr>
          <w:rFonts w:asciiTheme="majorBidi" w:eastAsia="Calibri" w:hAnsiTheme="majorBidi" w:cstheme="majorBidi"/>
        </w:rPr>
      </w:pPr>
      <w:r w:rsidRPr="00E15279">
        <w:rPr>
          <w:rFonts w:asciiTheme="majorBidi" w:eastAsia="Calibri" w:hAnsiTheme="majorBidi" w:cstheme="majorBid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za wskazaniem liczby osób, rodzaju umowy o pracę i wymiaru etatu,</w:t>
      </w:r>
    </w:p>
    <w:p w14:paraId="1703FC64" w14:textId="77777777" w:rsidR="00CE642D" w:rsidRPr="00E15279" w:rsidRDefault="00CE642D" w:rsidP="00CE642D">
      <w:pPr>
        <w:numPr>
          <w:ilvl w:val="2"/>
          <w:numId w:val="22"/>
        </w:numPr>
        <w:tabs>
          <w:tab w:val="num" w:pos="0"/>
        </w:tabs>
        <w:suppressAutoHyphens/>
        <w:autoSpaceDE w:val="0"/>
        <w:autoSpaceDN w:val="0"/>
        <w:spacing w:after="0" w:line="240" w:lineRule="auto"/>
        <w:ind w:left="709" w:hanging="283"/>
        <w:jc w:val="both"/>
        <w:textAlignment w:val="baseline"/>
        <w:rPr>
          <w:rFonts w:asciiTheme="majorBidi" w:eastAsia="Calibri" w:hAnsiTheme="majorBidi" w:cstheme="majorBidi"/>
        </w:rPr>
      </w:pPr>
      <w:r w:rsidRPr="00E15279">
        <w:rPr>
          <w:rFonts w:asciiTheme="majorBidi" w:eastAsia="Calibri" w:hAnsiTheme="majorBidi" w:cstheme="majorBidi"/>
        </w:rPr>
        <w:t xml:space="preserve">oświadczenia wszystkich </w:t>
      </w:r>
      <w:r w:rsidRPr="00E15279">
        <w:rPr>
          <w:rFonts w:asciiTheme="majorBidi" w:eastAsia="Times New Roman" w:hAnsiTheme="majorBidi" w:cstheme="majorBidi"/>
          <w:lang w:eastAsia="ar-SA"/>
        </w:rPr>
        <w:t>pracowników, o których mowa w ust. 1 niniejszego paragrafu, o zatrudnieniu na podstawie umowy o pracę  zawierające informacje takie jak: data zawarcia  umowy, rodzaj umowy o pracę i wymiar etatu oraz otrzymaniu wynagrodzenia za ostatni miesiąc pracy.</w:t>
      </w:r>
    </w:p>
    <w:p w14:paraId="0EF63B35" w14:textId="6D4C5877" w:rsidR="00CE642D" w:rsidRPr="00E15279" w:rsidRDefault="00CE642D" w:rsidP="00CE642D">
      <w:pPr>
        <w:numPr>
          <w:ilvl w:val="0"/>
          <w:numId w:val="22"/>
        </w:numPr>
        <w:suppressAutoHyphens/>
        <w:autoSpaceDE w:val="0"/>
        <w:autoSpaceDN w:val="0"/>
        <w:spacing w:after="0" w:line="240" w:lineRule="auto"/>
        <w:ind w:left="363" w:hanging="357"/>
        <w:jc w:val="both"/>
        <w:textAlignment w:val="baseline"/>
        <w:rPr>
          <w:rFonts w:asciiTheme="majorBidi" w:eastAsia="Calibri" w:hAnsiTheme="majorBidi" w:cstheme="majorBidi"/>
        </w:rPr>
      </w:pPr>
      <w:r w:rsidRPr="00E15279">
        <w:rPr>
          <w:rFonts w:asciiTheme="majorBidi" w:eastAsia="Times New Roman" w:hAnsiTheme="majorBidi" w:cstheme="majorBidi"/>
          <w:lang w:eastAsia="ar-SA"/>
        </w:rPr>
        <w:t>Nie przedłożenie przez Wykonawcę oświadczeń o których mowa w ust. 2 i 3 niniejszego paragrafu skutkować będzie naliczeniem kary umownej, o której mowa w § 1</w:t>
      </w:r>
      <w:r w:rsidR="00DB3C23">
        <w:rPr>
          <w:rFonts w:asciiTheme="majorBidi" w:eastAsia="Times New Roman" w:hAnsiTheme="majorBidi" w:cstheme="majorBidi"/>
          <w:lang w:eastAsia="ar-SA"/>
        </w:rPr>
        <w:t>0</w:t>
      </w:r>
      <w:r w:rsidRPr="00E15279">
        <w:rPr>
          <w:rFonts w:asciiTheme="majorBidi" w:eastAsia="Times New Roman" w:hAnsiTheme="majorBidi" w:cstheme="majorBidi"/>
          <w:lang w:eastAsia="ar-SA"/>
        </w:rPr>
        <w:t xml:space="preserve"> ust. 1 pkt 5) umowy.</w:t>
      </w:r>
    </w:p>
    <w:p w14:paraId="11CF487E" w14:textId="77777777" w:rsidR="00CE642D" w:rsidRPr="00E15279" w:rsidRDefault="00CE642D" w:rsidP="00CE642D">
      <w:pPr>
        <w:numPr>
          <w:ilvl w:val="0"/>
          <w:numId w:val="22"/>
        </w:numPr>
        <w:suppressAutoHyphens/>
        <w:autoSpaceDE w:val="0"/>
        <w:autoSpaceDN w:val="0"/>
        <w:spacing w:after="0" w:line="240" w:lineRule="auto"/>
        <w:ind w:left="363" w:hanging="357"/>
        <w:jc w:val="both"/>
        <w:textAlignment w:val="baseline"/>
        <w:rPr>
          <w:rFonts w:asciiTheme="majorBidi" w:eastAsia="Calibri" w:hAnsiTheme="majorBidi" w:cstheme="majorBidi"/>
        </w:rPr>
      </w:pPr>
      <w:r w:rsidRPr="00E15279">
        <w:rPr>
          <w:rFonts w:asciiTheme="majorBidi" w:eastAsia="Calibri" w:hAnsiTheme="majorBidi" w:cstheme="majorBidi"/>
        </w:rPr>
        <w:t>W przypadku uzasadnionych wątpliwości, co do przestrzegania prawa pracy przez Wykonawcę lub podwykonawcę, Zamawiający może zwrócić się o przeprowadzenie kontroli przez Państwową Inspekcję Pracy.</w:t>
      </w:r>
    </w:p>
    <w:p w14:paraId="08E3F73A" w14:textId="77777777" w:rsidR="002B3E99" w:rsidRDefault="002B3E99" w:rsidP="00F547B9">
      <w:pPr>
        <w:spacing w:after="0" w:line="240" w:lineRule="auto"/>
        <w:ind w:right="4"/>
        <w:rPr>
          <w:rFonts w:asciiTheme="majorBidi" w:eastAsia="Times New Roman" w:hAnsiTheme="majorBidi" w:cstheme="majorBidi"/>
          <w:bCs/>
          <w:lang w:eastAsia="pl-PL"/>
        </w:rPr>
      </w:pPr>
    </w:p>
    <w:p w14:paraId="652448EC" w14:textId="1EFDC7BA" w:rsidR="00CE642D" w:rsidRPr="00E15279" w:rsidRDefault="00CF3E20" w:rsidP="00CE642D">
      <w:pPr>
        <w:spacing w:after="0" w:line="240" w:lineRule="auto"/>
        <w:ind w:right="4"/>
        <w:jc w:val="center"/>
        <w:rPr>
          <w:rFonts w:asciiTheme="majorBidi" w:eastAsia="Times New Roman" w:hAnsiTheme="majorBidi" w:cstheme="majorBidi"/>
          <w:bCs/>
          <w:lang w:eastAsia="pl-PL"/>
        </w:rPr>
      </w:pPr>
      <w:r w:rsidRPr="00E15279">
        <w:rPr>
          <w:rFonts w:asciiTheme="majorBidi" w:eastAsia="Times New Roman" w:hAnsiTheme="majorBidi" w:cstheme="majorBidi"/>
          <w:bCs/>
          <w:lang w:eastAsia="pl-PL"/>
        </w:rPr>
        <w:t>§ 10</w:t>
      </w:r>
    </w:p>
    <w:p w14:paraId="3C0E8377" w14:textId="77777777" w:rsidR="00CB1428" w:rsidRPr="00E15279" w:rsidRDefault="00CB1428" w:rsidP="00CE642D">
      <w:pPr>
        <w:spacing w:after="0" w:line="240" w:lineRule="auto"/>
        <w:ind w:right="4"/>
        <w:jc w:val="center"/>
        <w:rPr>
          <w:rFonts w:asciiTheme="majorBidi" w:eastAsia="Times New Roman" w:hAnsiTheme="majorBidi" w:cstheme="majorBidi"/>
          <w:bCs/>
          <w:lang w:eastAsia="pl-PL"/>
        </w:rPr>
      </w:pPr>
      <w:r w:rsidRPr="00E15279">
        <w:rPr>
          <w:rFonts w:asciiTheme="majorBidi" w:eastAsia="Times New Roman" w:hAnsiTheme="majorBidi" w:cstheme="majorBidi"/>
          <w:bCs/>
          <w:lang w:eastAsia="pl-PL"/>
        </w:rPr>
        <w:t>KARY UMOWNE</w:t>
      </w:r>
    </w:p>
    <w:p w14:paraId="13D63E21" w14:textId="77777777" w:rsidR="00CB1428" w:rsidRPr="00E15279" w:rsidRDefault="008B3963" w:rsidP="00CE642D">
      <w:pPr>
        <w:numPr>
          <w:ilvl w:val="0"/>
          <w:numId w:val="11"/>
        </w:numPr>
        <w:suppressAutoHyphens/>
        <w:autoSpaceDE w:val="0"/>
        <w:autoSpaceDN w:val="0"/>
        <w:adjustRightInd w:val="0"/>
        <w:spacing w:after="0" w:line="240" w:lineRule="auto"/>
        <w:ind w:left="357" w:hanging="357"/>
        <w:jc w:val="both"/>
        <w:rPr>
          <w:rFonts w:asciiTheme="majorBidi" w:eastAsia="Times New Roman" w:hAnsiTheme="majorBidi" w:cstheme="majorBidi"/>
          <w:lang w:eastAsia="ar-SA"/>
        </w:rPr>
      </w:pPr>
      <w:r w:rsidRPr="00E15279">
        <w:rPr>
          <w:rFonts w:asciiTheme="majorBidi" w:eastAsia="Times New Roman" w:hAnsiTheme="majorBidi" w:cstheme="majorBidi"/>
          <w:lang w:eastAsia="ar-SA"/>
        </w:rPr>
        <w:t xml:space="preserve">Wykonawca zapłaci </w:t>
      </w:r>
      <w:r w:rsidR="00CB1428" w:rsidRPr="00E15279">
        <w:rPr>
          <w:rFonts w:asciiTheme="majorBidi" w:eastAsia="Times New Roman" w:hAnsiTheme="majorBidi" w:cstheme="majorBidi"/>
          <w:lang w:eastAsia="ar-SA"/>
        </w:rPr>
        <w:t>Zamawiającemu następujące kary umowne:</w:t>
      </w:r>
    </w:p>
    <w:p w14:paraId="1D1A3FEC" w14:textId="77777777" w:rsidR="00CB1428" w:rsidRPr="00E15279" w:rsidRDefault="00CB1428" w:rsidP="00CE642D">
      <w:pPr>
        <w:numPr>
          <w:ilvl w:val="1"/>
          <w:numId w:val="2"/>
        </w:numPr>
        <w:suppressAutoHyphens/>
        <w:spacing w:after="0" w:line="240" w:lineRule="auto"/>
        <w:jc w:val="both"/>
        <w:rPr>
          <w:rFonts w:asciiTheme="majorBidi" w:eastAsia="Times New Roman" w:hAnsiTheme="majorBidi" w:cstheme="majorBidi"/>
          <w:lang w:eastAsia="ar-SA"/>
        </w:rPr>
      </w:pPr>
      <w:r w:rsidRPr="00E15279">
        <w:rPr>
          <w:rFonts w:asciiTheme="majorBidi" w:eastAsia="Times New Roman" w:hAnsiTheme="majorBidi" w:cstheme="majorBidi"/>
          <w:lang w:eastAsia="ar-SA"/>
        </w:rPr>
        <w:t>z tytułu odstąpienia</w:t>
      </w:r>
      <w:r w:rsidR="008B3963" w:rsidRPr="00E15279">
        <w:rPr>
          <w:rFonts w:asciiTheme="majorBidi" w:eastAsia="Times New Roman" w:hAnsiTheme="majorBidi" w:cstheme="majorBidi"/>
          <w:lang w:eastAsia="ar-SA"/>
        </w:rPr>
        <w:t xml:space="preserve"> od umowy przez </w:t>
      </w:r>
      <w:r w:rsidR="00CE642D" w:rsidRPr="00E15279">
        <w:rPr>
          <w:rFonts w:asciiTheme="majorBidi" w:eastAsia="Times New Roman" w:hAnsiTheme="majorBidi" w:cstheme="majorBidi"/>
          <w:lang w:eastAsia="ar-SA"/>
        </w:rPr>
        <w:t xml:space="preserve">Zamawiającego z winy </w:t>
      </w:r>
      <w:r w:rsidRPr="00E15279">
        <w:rPr>
          <w:rFonts w:asciiTheme="majorBidi" w:eastAsia="Times New Roman" w:hAnsiTheme="majorBidi" w:cstheme="majorBidi"/>
          <w:lang w:eastAsia="ar-SA"/>
        </w:rPr>
        <w:t>Wykon</w:t>
      </w:r>
      <w:r w:rsidR="00CE642D" w:rsidRPr="00E15279">
        <w:rPr>
          <w:rFonts w:asciiTheme="majorBidi" w:eastAsia="Times New Roman" w:hAnsiTheme="majorBidi" w:cstheme="majorBidi"/>
          <w:lang w:eastAsia="ar-SA"/>
        </w:rPr>
        <w:t xml:space="preserve">awcy w wysokości 10% wartości </w:t>
      </w:r>
      <w:r w:rsidRPr="00E15279">
        <w:rPr>
          <w:rFonts w:asciiTheme="majorBidi" w:eastAsia="Times New Roman" w:hAnsiTheme="majorBidi" w:cstheme="majorBidi"/>
          <w:lang w:eastAsia="ar-SA"/>
        </w:rPr>
        <w:t>umownej brutto,</w:t>
      </w:r>
    </w:p>
    <w:p w14:paraId="13130299" w14:textId="77777777" w:rsidR="00CB1428" w:rsidRPr="00E15279" w:rsidRDefault="00CB1428" w:rsidP="00CE642D">
      <w:pPr>
        <w:numPr>
          <w:ilvl w:val="1"/>
          <w:numId w:val="2"/>
        </w:numPr>
        <w:suppressAutoHyphens/>
        <w:spacing w:after="0" w:line="240" w:lineRule="auto"/>
        <w:jc w:val="both"/>
        <w:rPr>
          <w:rFonts w:asciiTheme="majorBidi" w:eastAsia="Times New Roman" w:hAnsiTheme="majorBidi" w:cstheme="majorBidi"/>
          <w:lang w:eastAsia="ar-SA"/>
        </w:rPr>
      </w:pPr>
      <w:r w:rsidRPr="00E15279">
        <w:rPr>
          <w:rFonts w:asciiTheme="majorBidi" w:eastAsia="Times New Roman" w:hAnsiTheme="majorBidi" w:cstheme="majorBidi"/>
          <w:lang w:eastAsia="ar-SA"/>
        </w:rPr>
        <w:lastRenderedPageBreak/>
        <w:t xml:space="preserve">za </w:t>
      </w:r>
      <w:r w:rsidR="00920C04" w:rsidRPr="00E15279">
        <w:rPr>
          <w:rFonts w:asciiTheme="majorBidi" w:eastAsia="Times New Roman" w:hAnsiTheme="majorBidi" w:cstheme="majorBidi"/>
          <w:lang w:eastAsia="ar-SA"/>
        </w:rPr>
        <w:t xml:space="preserve">niewykonanie lub nienależyte wykonanie jakiegokolwiek </w:t>
      </w:r>
      <w:r w:rsidRPr="00E15279">
        <w:rPr>
          <w:rFonts w:asciiTheme="majorBidi" w:eastAsia="Times New Roman" w:hAnsiTheme="majorBidi" w:cstheme="majorBidi"/>
          <w:lang w:eastAsia="ar-SA"/>
        </w:rPr>
        <w:t xml:space="preserve">z obowiązków określonych w </w:t>
      </w:r>
      <w:r w:rsidR="00EC6299" w:rsidRPr="00E15279">
        <w:rPr>
          <w:rFonts w:asciiTheme="majorBidi" w:eastAsia="Times New Roman" w:hAnsiTheme="majorBidi" w:cstheme="majorBidi"/>
          <w:lang w:eastAsia="ar-SA"/>
        </w:rPr>
        <w:t>opisie przedmiotu zamówienia</w:t>
      </w:r>
      <w:r w:rsidRPr="00E15279">
        <w:rPr>
          <w:rFonts w:asciiTheme="majorBidi" w:eastAsia="Times New Roman" w:hAnsiTheme="majorBidi" w:cstheme="majorBidi"/>
          <w:lang w:eastAsia="ar-SA"/>
        </w:rPr>
        <w:t xml:space="preserve"> w wysokości </w:t>
      </w:r>
      <w:r w:rsidR="002F486C" w:rsidRPr="00E15279">
        <w:rPr>
          <w:rFonts w:asciiTheme="majorBidi" w:eastAsia="Times New Roman" w:hAnsiTheme="majorBidi" w:cstheme="majorBidi"/>
          <w:lang w:eastAsia="ar-SA"/>
        </w:rPr>
        <w:t>1</w:t>
      </w:r>
      <w:r w:rsidRPr="00E15279">
        <w:rPr>
          <w:rFonts w:asciiTheme="majorBidi" w:eastAsia="Times New Roman" w:hAnsiTheme="majorBidi" w:cstheme="majorBidi"/>
          <w:lang w:eastAsia="ar-SA"/>
        </w:rPr>
        <w:t>% miesięcznej wartości umownej brutto</w:t>
      </w:r>
      <w:r w:rsidR="00920C04" w:rsidRPr="00E15279">
        <w:rPr>
          <w:rFonts w:asciiTheme="majorBidi" w:eastAsia="Times New Roman" w:hAnsiTheme="majorBidi" w:cstheme="majorBidi"/>
          <w:lang w:eastAsia="ar-SA"/>
        </w:rPr>
        <w:t xml:space="preserve"> za każdy przypadek naruszenia</w:t>
      </w:r>
      <w:r w:rsidRPr="00E15279">
        <w:rPr>
          <w:rFonts w:asciiTheme="majorBidi" w:eastAsia="Times New Roman" w:hAnsiTheme="majorBidi" w:cstheme="majorBidi"/>
          <w:lang w:eastAsia="ar-SA"/>
        </w:rPr>
        <w:t>,</w:t>
      </w:r>
    </w:p>
    <w:p w14:paraId="5B577475" w14:textId="67E9F10B" w:rsidR="00CB1428" w:rsidRPr="00E15279" w:rsidRDefault="00CB1428" w:rsidP="00CE642D">
      <w:pPr>
        <w:numPr>
          <w:ilvl w:val="1"/>
          <w:numId w:val="2"/>
        </w:numPr>
        <w:suppressAutoHyphens/>
        <w:spacing w:after="0" w:line="240" w:lineRule="auto"/>
        <w:jc w:val="both"/>
        <w:rPr>
          <w:rFonts w:asciiTheme="majorBidi" w:eastAsia="Times New Roman" w:hAnsiTheme="majorBidi" w:cstheme="majorBidi"/>
          <w:lang w:eastAsia="ar-SA"/>
        </w:rPr>
      </w:pPr>
      <w:r w:rsidRPr="00E15279">
        <w:rPr>
          <w:rFonts w:asciiTheme="majorBidi" w:eastAsia="Times New Roman" w:hAnsiTheme="majorBidi" w:cstheme="majorBidi"/>
          <w:lang w:eastAsia="ar-SA"/>
        </w:rPr>
        <w:t>za niedo</w:t>
      </w:r>
      <w:r w:rsidR="008B3963" w:rsidRPr="00E15279">
        <w:rPr>
          <w:rFonts w:asciiTheme="majorBidi" w:eastAsia="Times New Roman" w:hAnsiTheme="majorBidi" w:cstheme="majorBidi"/>
          <w:lang w:eastAsia="ar-SA"/>
        </w:rPr>
        <w:t xml:space="preserve">trzymanie terminu </w:t>
      </w:r>
      <w:r w:rsidR="00312A73">
        <w:rPr>
          <w:rFonts w:asciiTheme="majorBidi" w:eastAsia="Times New Roman" w:hAnsiTheme="majorBidi" w:cstheme="majorBidi"/>
          <w:lang w:eastAsia="ar-SA"/>
        </w:rPr>
        <w:t>zakupu</w:t>
      </w:r>
      <w:r w:rsidR="00196746">
        <w:rPr>
          <w:rFonts w:asciiTheme="majorBidi" w:eastAsia="Times New Roman" w:hAnsiTheme="majorBidi" w:cstheme="majorBidi"/>
          <w:lang w:eastAsia="ar-SA"/>
        </w:rPr>
        <w:t xml:space="preserve">, </w:t>
      </w:r>
      <w:r w:rsidR="00312A73">
        <w:rPr>
          <w:rFonts w:asciiTheme="majorBidi" w:eastAsia="Times New Roman" w:hAnsiTheme="majorBidi" w:cstheme="majorBidi"/>
          <w:lang w:eastAsia="ar-SA"/>
        </w:rPr>
        <w:t xml:space="preserve"> montażu </w:t>
      </w:r>
      <w:r w:rsidR="00196746">
        <w:rPr>
          <w:rFonts w:asciiTheme="majorBidi" w:eastAsia="Times New Roman" w:hAnsiTheme="majorBidi" w:cstheme="majorBidi"/>
          <w:lang w:eastAsia="ar-SA"/>
        </w:rPr>
        <w:t xml:space="preserve">i eksploatowania </w:t>
      </w:r>
      <w:r w:rsidR="00C81AC2">
        <w:rPr>
          <w:rFonts w:asciiTheme="majorBidi" w:eastAsia="Times New Roman" w:hAnsiTheme="majorBidi" w:cstheme="majorBidi"/>
          <w:lang w:eastAsia="ar-SA"/>
        </w:rPr>
        <w:t>systemu kontroli obchodów</w:t>
      </w:r>
      <w:r w:rsidRPr="00E15279">
        <w:rPr>
          <w:rFonts w:asciiTheme="majorBidi" w:eastAsia="Times New Roman" w:hAnsiTheme="majorBidi" w:cstheme="majorBidi"/>
          <w:lang w:eastAsia="ar-SA"/>
        </w:rPr>
        <w:t xml:space="preserve"> o który</w:t>
      </w:r>
      <w:r w:rsidR="00C81AC2">
        <w:rPr>
          <w:rFonts w:asciiTheme="majorBidi" w:eastAsia="Times New Roman" w:hAnsiTheme="majorBidi" w:cstheme="majorBidi"/>
          <w:lang w:eastAsia="ar-SA"/>
        </w:rPr>
        <w:t>m</w:t>
      </w:r>
      <w:r w:rsidRPr="00E15279">
        <w:rPr>
          <w:rFonts w:asciiTheme="majorBidi" w:eastAsia="Times New Roman" w:hAnsiTheme="majorBidi" w:cstheme="majorBidi"/>
          <w:lang w:eastAsia="ar-SA"/>
        </w:rPr>
        <w:t xml:space="preserve"> mowa w §</w:t>
      </w:r>
      <w:r w:rsidR="002F486C" w:rsidRPr="00E15279">
        <w:rPr>
          <w:rFonts w:asciiTheme="majorBidi" w:eastAsia="Times New Roman" w:hAnsiTheme="majorBidi" w:cstheme="majorBidi"/>
          <w:lang w:eastAsia="ar-SA"/>
        </w:rPr>
        <w:t xml:space="preserve"> </w:t>
      </w:r>
      <w:r w:rsidR="008B3963" w:rsidRPr="00E15279">
        <w:rPr>
          <w:rFonts w:asciiTheme="majorBidi" w:eastAsia="Times New Roman" w:hAnsiTheme="majorBidi" w:cstheme="majorBidi"/>
          <w:lang w:eastAsia="ar-SA"/>
        </w:rPr>
        <w:t xml:space="preserve">3 ust.2 umowy w wysokości 0,5% </w:t>
      </w:r>
      <w:r w:rsidRPr="00E15279">
        <w:rPr>
          <w:rFonts w:asciiTheme="majorBidi" w:eastAsia="Times New Roman" w:hAnsiTheme="majorBidi" w:cstheme="majorBidi"/>
          <w:lang w:eastAsia="ar-SA"/>
        </w:rPr>
        <w:t>miesięcznej wartości umownej brutto za każdy dzień zwłoki,</w:t>
      </w:r>
    </w:p>
    <w:p w14:paraId="451B9448" w14:textId="2B6C8202" w:rsidR="00CB1428" w:rsidRPr="00E15279" w:rsidRDefault="00CB1428" w:rsidP="00CE642D">
      <w:pPr>
        <w:numPr>
          <w:ilvl w:val="1"/>
          <w:numId w:val="2"/>
        </w:numPr>
        <w:suppressAutoHyphens/>
        <w:spacing w:after="0" w:line="240" w:lineRule="auto"/>
        <w:jc w:val="both"/>
        <w:rPr>
          <w:rFonts w:asciiTheme="majorBidi" w:eastAsia="Times New Roman" w:hAnsiTheme="majorBidi" w:cstheme="majorBidi"/>
          <w:lang w:eastAsia="ar-SA"/>
        </w:rPr>
      </w:pPr>
      <w:r w:rsidRPr="00E15279">
        <w:rPr>
          <w:rFonts w:asciiTheme="majorBidi" w:eastAsia="Times New Roman" w:hAnsiTheme="majorBidi" w:cstheme="majorBidi"/>
          <w:lang w:eastAsia="ar-SA"/>
        </w:rPr>
        <w:t xml:space="preserve">za niedotrzymanie terminu czasu dojazdu grupy interwencyjnej określonego w </w:t>
      </w:r>
      <w:r w:rsidRPr="00E15279">
        <w:rPr>
          <w:rFonts w:asciiTheme="majorBidi" w:eastAsia="Times New Roman" w:hAnsiTheme="majorBidi" w:cstheme="majorBidi"/>
          <w:lang w:eastAsia="pl-PL"/>
        </w:rPr>
        <w:t>§</w:t>
      </w:r>
      <w:r w:rsidR="002F486C" w:rsidRPr="00E15279">
        <w:rPr>
          <w:rFonts w:asciiTheme="majorBidi" w:eastAsia="Times New Roman" w:hAnsiTheme="majorBidi" w:cstheme="majorBidi"/>
          <w:lang w:eastAsia="pl-PL"/>
        </w:rPr>
        <w:t xml:space="preserve"> </w:t>
      </w:r>
      <w:r w:rsidRPr="00E15279">
        <w:rPr>
          <w:rFonts w:asciiTheme="majorBidi" w:eastAsia="Times New Roman" w:hAnsiTheme="majorBidi" w:cstheme="majorBidi"/>
          <w:lang w:eastAsia="pl-PL"/>
        </w:rPr>
        <w:t xml:space="preserve">3 </w:t>
      </w:r>
      <w:r w:rsidR="00536819" w:rsidRPr="00E15279">
        <w:rPr>
          <w:rFonts w:asciiTheme="majorBidi" w:eastAsia="Times New Roman" w:hAnsiTheme="majorBidi" w:cstheme="majorBidi"/>
          <w:lang w:eastAsia="pl-PL"/>
        </w:rPr>
        <w:t>ust</w:t>
      </w:r>
      <w:r w:rsidRPr="00E15279">
        <w:rPr>
          <w:rFonts w:asciiTheme="majorBidi" w:eastAsia="Times New Roman" w:hAnsiTheme="majorBidi" w:cstheme="majorBidi"/>
          <w:lang w:eastAsia="pl-PL"/>
        </w:rPr>
        <w:t>.</w:t>
      </w:r>
      <w:r w:rsidR="00536819" w:rsidRPr="00E15279">
        <w:rPr>
          <w:rFonts w:asciiTheme="majorBidi" w:eastAsia="Times New Roman" w:hAnsiTheme="majorBidi" w:cstheme="majorBidi"/>
          <w:lang w:eastAsia="pl-PL"/>
        </w:rPr>
        <w:t xml:space="preserve"> 4</w:t>
      </w:r>
      <w:r w:rsidRPr="00E15279">
        <w:rPr>
          <w:rFonts w:asciiTheme="majorBidi" w:eastAsia="Times New Roman" w:hAnsiTheme="majorBidi" w:cstheme="majorBidi"/>
          <w:lang w:eastAsia="pl-PL"/>
        </w:rPr>
        <w:t xml:space="preserve">  w wysokości 0,3 %</w:t>
      </w:r>
      <w:r w:rsidR="00712C04" w:rsidRPr="00E15279">
        <w:rPr>
          <w:rFonts w:asciiTheme="majorBidi" w:eastAsia="Times New Roman" w:hAnsiTheme="majorBidi" w:cstheme="majorBidi"/>
          <w:lang w:eastAsia="pl-PL"/>
        </w:rPr>
        <w:t xml:space="preserve"> </w:t>
      </w:r>
      <w:r w:rsidRPr="00E15279">
        <w:rPr>
          <w:rFonts w:asciiTheme="majorBidi" w:eastAsia="Times New Roman" w:hAnsiTheme="majorBidi" w:cstheme="majorBidi"/>
          <w:lang w:eastAsia="pl-PL"/>
        </w:rPr>
        <w:t xml:space="preserve">wartości miesięcznej brutto za każdą minutę </w:t>
      </w:r>
      <w:r w:rsidR="00312A73">
        <w:rPr>
          <w:rFonts w:asciiTheme="majorBidi" w:eastAsia="Times New Roman" w:hAnsiTheme="majorBidi" w:cstheme="majorBidi"/>
          <w:lang w:eastAsia="pl-PL"/>
        </w:rPr>
        <w:t>s</w:t>
      </w:r>
      <w:r w:rsidR="00920C04" w:rsidRPr="00E15279">
        <w:rPr>
          <w:rFonts w:asciiTheme="majorBidi" w:eastAsia="Times New Roman" w:hAnsiTheme="majorBidi" w:cstheme="majorBidi"/>
          <w:lang w:eastAsia="pl-PL"/>
        </w:rPr>
        <w:t>późnienia</w:t>
      </w:r>
      <w:r w:rsidRPr="00E15279">
        <w:rPr>
          <w:rFonts w:asciiTheme="majorBidi" w:eastAsia="Times New Roman" w:hAnsiTheme="majorBidi" w:cstheme="majorBidi"/>
          <w:lang w:eastAsia="pl-PL"/>
        </w:rPr>
        <w:t>.</w:t>
      </w:r>
    </w:p>
    <w:p w14:paraId="4E145796" w14:textId="6F3FC4FC" w:rsidR="00CE642D" w:rsidRPr="00E15279" w:rsidRDefault="00CE642D" w:rsidP="00CE642D">
      <w:pPr>
        <w:pStyle w:val="Akapitzlist"/>
        <w:numPr>
          <w:ilvl w:val="1"/>
          <w:numId w:val="2"/>
        </w:numPr>
        <w:spacing w:after="0" w:line="240" w:lineRule="auto"/>
        <w:rPr>
          <w:rFonts w:asciiTheme="majorBidi" w:eastAsia="Times New Roman" w:hAnsiTheme="majorBidi" w:cstheme="majorBidi"/>
          <w:lang w:eastAsia="ar-SA"/>
        </w:rPr>
      </w:pPr>
      <w:r w:rsidRPr="00E15279">
        <w:rPr>
          <w:rFonts w:asciiTheme="majorBidi" w:eastAsia="Times New Roman" w:hAnsiTheme="majorBidi" w:cstheme="majorBidi"/>
          <w:lang w:eastAsia="ar-SA"/>
        </w:rPr>
        <w:t xml:space="preserve">za niedopełnienie wymogu zatrudnienia pracowników, o których mowa w § </w:t>
      </w:r>
      <w:r w:rsidR="004C223B">
        <w:rPr>
          <w:rFonts w:asciiTheme="majorBidi" w:eastAsia="Times New Roman" w:hAnsiTheme="majorBidi" w:cstheme="majorBidi"/>
          <w:lang w:eastAsia="ar-SA"/>
        </w:rPr>
        <w:t>9</w:t>
      </w:r>
      <w:r w:rsidRPr="00E15279">
        <w:rPr>
          <w:rFonts w:asciiTheme="majorBidi" w:eastAsia="Times New Roman" w:hAnsiTheme="majorBidi" w:cstheme="majorBidi"/>
          <w:lang w:eastAsia="ar-SA"/>
        </w:rPr>
        <w:t xml:space="preserve"> ust 1 na umowę o pracę w rozumieniu przepisów Kodeksu Pracy w wysokości 500 zł za każdego niezatrudnionego  pracownika,</w:t>
      </w:r>
    </w:p>
    <w:p w14:paraId="7D70EFA1" w14:textId="77777777" w:rsidR="00CB1428" w:rsidRPr="00E15279" w:rsidRDefault="00CB1428" w:rsidP="00CE642D">
      <w:pPr>
        <w:numPr>
          <w:ilvl w:val="0"/>
          <w:numId w:val="11"/>
        </w:numPr>
        <w:suppressAutoHyphens/>
        <w:autoSpaceDE w:val="0"/>
        <w:autoSpaceDN w:val="0"/>
        <w:adjustRightInd w:val="0"/>
        <w:spacing w:after="0" w:line="240" w:lineRule="auto"/>
        <w:ind w:left="357" w:hanging="357"/>
        <w:jc w:val="both"/>
        <w:rPr>
          <w:rFonts w:asciiTheme="majorBidi" w:eastAsia="Times New Roman" w:hAnsiTheme="majorBidi" w:cstheme="majorBidi"/>
          <w:lang w:eastAsia="ar-SA"/>
        </w:rPr>
      </w:pPr>
      <w:r w:rsidRPr="00E15279">
        <w:rPr>
          <w:rFonts w:asciiTheme="majorBidi" w:eastAsia="Times New Roman" w:hAnsiTheme="majorBidi" w:cstheme="majorBidi"/>
          <w:lang w:eastAsia="ar-SA"/>
        </w:rPr>
        <w:t>Wykonawca zobowiązuje się do zwrotu kosztów poniesionych przez Zamawiającego w wyniku nieuzasadnionej interwencji służb zewnętrznych</w:t>
      </w:r>
      <w:r w:rsidR="00716490" w:rsidRPr="00E15279">
        <w:rPr>
          <w:rFonts w:asciiTheme="majorBidi" w:eastAsia="Times New Roman" w:hAnsiTheme="majorBidi" w:cstheme="majorBidi"/>
          <w:lang w:eastAsia="ar-SA"/>
        </w:rPr>
        <w:t xml:space="preserve"> np. nieuzasadnionej interwencji Straży Pożarnej</w:t>
      </w:r>
      <w:r w:rsidRPr="00E15279">
        <w:rPr>
          <w:rFonts w:asciiTheme="majorBidi" w:eastAsia="Times New Roman" w:hAnsiTheme="majorBidi" w:cstheme="majorBidi"/>
          <w:lang w:eastAsia="ar-SA"/>
        </w:rPr>
        <w:t xml:space="preserve">.  </w:t>
      </w:r>
    </w:p>
    <w:p w14:paraId="70A5E108" w14:textId="7EA4D862" w:rsidR="00CB1428" w:rsidRPr="00E15279" w:rsidRDefault="00CB1428" w:rsidP="00CE642D">
      <w:pPr>
        <w:numPr>
          <w:ilvl w:val="0"/>
          <w:numId w:val="11"/>
        </w:numPr>
        <w:suppressAutoHyphens/>
        <w:autoSpaceDE w:val="0"/>
        <w:autoSpaceDN w:val="0"/>
        <w:adjustRightInd w:val="0"/>
        <w:spacing w:after="0" w:line="240" w:lineRule="auto"/>
        <w:ind w:left="357" w:hanging="357"/>
        <w:jc w:val="both"/>
        <w:rPr>
          <w:rFonts w:asciiTheme="majorBidi" w:eastAsia="Times New Roman" w:hAnsiTheme="majorBidi" w:cstheme="majorBidi"/>
          <w:lang w:eastAsia="ar-SA"/>
        </w:rPr>
      </w:pPr>
      <w:r w:rsidRPr="00E15279">
        <w:rPr>
          <w:rFonts w:asciiTheme="majorBidi" w:eastAsia="Times New Roman" w:hAnsiTheme="majorBidi" w:cstheme="majorBidi"/>
          <w:lang w:eastAsia="ar-SA"/>
        </w:rPr>
        <w:t xml:space="preserve">Zamawiający niezależnie od kar umownych, może dochodzić odszkodowania przewyższającego wysokość </w:t>
      </w:r>
      <w:r w:rsidR="008B0DC7">
        <w:rPr>
          <w:rFonts w:asciiTheme="majorBidi" w:eastAsia="Times New Roman" w:hAnsiTheme="majorBidi" w:cstheme="majorBidi"/>
          <w:lang w:eastAsia="ar-SA"/>
        </w:rPr>
        <w:t xml:space="preserve">zastrzeżonych </w:t>
      </w:r>
      <w:r w:rsidRPr="00E15279">
        <w:rPr>
          <w:rFonts w:asciiTheme="majorBidi" w:eastAsia="Times New Roman" w:hAnsiTheme="majorBidi" w:cstheme="majorBidi"/>
          <w:lang w:eastAsia="ar-SA"/>
        </w:rPr>
        <w:t>kar umownych.</w:t>
      </w:r>
    </w:p>
    <w:p w14:paraId="26B6DF54" w14:textId="77777777" w:rsidR="002F486C" w:rsidRPr="00E15279" w:rsidRDefault="00CB1428" w:rsidP="002F486C">
      <w:pPr>
        <w:numPr>
          <w:ilvl w:val="0"/>
          <w:numId w:val="11"/>
        </w:numPr>
        <w:suppressAutoHyphens/>
        <w:autoSpaceDE w:val="0"/>
        <w:autoSpaceDN w:val="0"/>
        <w:adjustRightInd w:val="0"/>
        <w:spacing w:after="0" w:line="240" w:lineRule="auto"/>
        <w:ind w:left="357" w:hanging="357"/>
        <w:jc w:val="both"/>
        <w:rPr>
          <w:rFonts w:asciiTheme="majorBidi" w:eastAsia="Times New Roman" w:hAnsiTheme="majorBidi" w:cstheme="majorBidi"/>
          <w:lang w:eastAsia="ar-SA"/>
        </w:rPr>
      </w:pPr>
      <w:r w:rsidRPr="00E15279">
        <w:rPr>
          <w:rFonts w:asciiTheme="majorBidi" w:eastAsia="Times New Roman" w:hAnsiTheme="majorBidi" w:cstheme="majorBidi"/>
          <w:lang w:eastAsia="ar-SA"/>
        </w:rPr>
        <w:t>Wykonawca wyraża zgodę na potrącanie kar umownych z wynagrodzenia Wykonawcy po uprzednim wystawieniu noty księgowej przez Zamawiającego.</w:t>
      </w:r>
    </w:p>
    <w:p w14:paraId="50A250E3" w14:textId="77777777" w:rsidR="002F486C" w:rsidRPr="00E15279" w:rsidRDefault="002F486C" w:rsidP="002F486C">
      <w:pPr>
        <w:numPr>
          <w:ilvl w:val="0"/>
          <w:numId w:val="11"/>
        </w:numPr>
        <w:suppressAutoHyphens/>
        <w:autoSpaceDE w:val="0"/>
        <w:autoSpaceDN w:val="0"/>
        <w:adjustRightInd w:val="0"/>
        <w:spacing w:after="0" w:line="240" w:lineRule="auto"/>
        <w:ind w:left="357" w:hanging="357"/>
        <w:jc w:val="both"/>
        <w:rPr>
          <w:rFonts w:asciiTheme="majorBidi" w:eastAsia="Times New Roman" w:hAnsiTheme="majorBidi" w:cstheme="majorBidi"/>
          <w:lang w:eastAsia="ar-SA"/>
        </w:rPr>
      </w:pPr>
      <w:r w:rsidRPr="00E15279">
        <w:rPr>
          <w:rFonts w:asciiTheme="majorBidi" w:hAnsiTheme="majorBidi" w:cstheme="majorBidi"/>
          <w:lang w:eastAsia="ar-SA"/>
        </w:rPr>
        <w:t xml:space="preserve">Maksymalna wysokość nałożonych kar umownych nie może przekroczyć </w:t>
      </w:r>
      <w:r w:rsidRPr="00E15279">
        <w:rPr>
          <w:rFonts w:asciiTheme="majorBidi" w:hAnsiTheme="majorBidi" w:cstheme="majorBidi"/>
          <w:b/>
          <w:lang w:eastAsia="ar-SA"/>
        </w:rPr>
        <w:t xml:space="preserve">20% </w:t>
      </w:r>
      <w:r w:rsidRPr="00E15279">
        <w:rPr>
          <w:rFonts w:asciiTheme="majorBidi" w:hAnsiTheme="majorBidi" w:cstheme="majorBidi"/>
          <w:lang w:eastAsia="ar-SA"/>
        </w:rPr>
        <w:t>wartości umowy brutto.</w:t>
      </w:r>
    </w:p>
    <w:p w14:paraId="7E05F738" w14:textId="77777777" w:rsidR="00CB1428" w:rsidRPr="00E15279" w:rsidRDefault="00CB1428" w:rsidP="00CE642D">
      <w:pPr>
        <w:spacing w:after="0" w:line="240" w:lineRule="auto"/>
        <w:ind w:right="4"/>
        <w:jc w:val="center"/>
        <w:rPr>
          <w:rFonts w:asciiTheme="majorBidi" w:eastAsia="Times New Roman" w:hAnsiTheme="majorBidi" w:cstheme="majorBidi"/>
          <w:lang w:eastAsia="pl-PL"/>
        </w:rPr>
      </w:pPr>
    </w:p>
    <w:p w14:paraId="45EA089E" w14:textId="77777777" w:rsidR="00CB1428" w:rsidRPr="00E15279" w:rsidRDefault="00CB1428" w:rsidP="00CE642D">
      <w:pPr>
        <w:spacing w:after="0" w:line="240" w:lineRule="auto"/>
        <w:ind w:right="4"/>
        <w:jc w:val="center"/>
        <w:rPr>
          <w:rFonts w:asciiTheme="majorBidi" w:eastAsia="Times New Roman" w:hAnsiTheme="majorBidi" w:cstheme="majorBidi"/>
          <w:lang w:eastAsia="pl-PL"/>
        </w:rPr>
      </w:pPr>
      <w:r w:rsidRPr="00E15279">
        <w:rPr>
          <w:rFonts w:asciiTheme="majorBidi" w:eastAsia="Times New Roman" w:hAnsiTheme="majorBidi" w:cstheme="majorBidi"/>
          <w:lang w:eastAsia="pl-PL"/>
        </w:rPr>
        <w:t>§ 1</w:t>
      </w:r>
      <w:r w:rsidR="00CF3E20" w:rsidRPr="00E15279">
        <w:rPr>
          <w:rFonts w:asciiTheme="majorBidi" w:eastAsia="Times New Roman" w:hAnsiTheme="majorBidi" w:cstheme="majorBidi"/>
          <w:lang w:eastAsia="pl-PL"/>
        </w:rPr>
        <w:t>1</w:t>
      </w:r>
    </w:p>
    <w:p w14:paraId="3E59772E" w14:textId="77777777" w:rsidR="00CB1428" w:rsidRPr="00E15279" w:rsidRDefault="00CB1428" w:rsidP="00CE642D">
      <w:pPr>
        <w:autoSpaceDE w:val="0"/>
        <w:autoSpaceDN w:val="0"/>
        <w:adjustRightInd w:val="0"/>
        <w:spacing w:after="0" w:line="240" w:lineRule="auto"/>
        <w:ind w:right="-1"/>
        <w:jc w:val="center"/>
        <w:rPr>
          <w:rFonts w:asciiTheme="majorBidi" w:eastAsia="Times New Roman" w:hAnsiTheme="majorBidi" w:cstheme="majorBidi"/>
          <w:bCs/>
          <w:iCs/>
          <w:lang w:eastAsia="ar-SA"/>
        </w:rPr>
      </w:pPr>
      <w:r w:rsidRPr="00E15279">
        <w:rPr>
          <w:rFonts w:asciiTheme="majorBidi" w:eastAsia="Times New Roman" w:hAnsiTheme="majorBidi" w:cstheme="majorBidi"/>
          <w:bCs/>
          <w:iCs/>
          <w:lang w:eastAsia="ar-SA"/>
        </w:rPr>
        <w:t>OSOBY UPRAWNIONE DO KONTAKTÓW</w:t>
      </w:r>
    </w:p>
    <w:p w14:paraId="093DFB21" w14:textId="77777777" w:rsidR="002F486C" w:rsidRPr="00E15279" w:rsidRDefault="002F486C" w:rsidP="002F486C">
      <w:pPr>
        <w:numPr>
          <w:ilvl w:val="1"/>
          <w:numId w:val="26"/>
        </w:numPr>
        <w:suppressAutoHyphens/>
        <w:spacing w:after="0" w:line="240" w:lineRule="auto"/>
        <w:rPr>
          <w:rFonts w:asciiTheme="majorBidi" w:hAnsiTheme="majorBidi" w:cstheme="majorBidi"/>
        </w:rPr>
      </w:pPr>
      <w:r w:rsidRPr="00E15279">
        <w:rPr>
          <w:rFonts w:asciiTheme="majorBidi" w:hAnsiTheme="majorBidi" w:cstheme="majorBidi"/>
        </w:rPr>
        <w:t>Zamawiający do nadzoru nad realizacją umowy wyznacza: ……………………………..</w:t>
      </w:r>
    </w:p>
    <w:p w14:paraId="29D7C52E" w14:textId="77777777" w:rsidR="002F486C" w:rsidRPr="00E15279" w:rsidRDefault="002F486C" w:rsidP="002F486C">
      <w:pPr>
        <w:pStyle w:val="ustep"/>
        <w:numPr>
          <w:ilvl w:val="1"/>
          <w:numId w:val="26"/>
        </w:numPr>
        <w:spacing w:before="0"/>
        <w:jc w:val="both"/>
        <w:rPr>
          <w:rFonts w:asciiTheme="majorBidi" w:hAnsiTheme="majorBidi" w:cstheme="majorBidi"/>
          <w:sz w:val="22"/>
          <w:szCs w:val="22"/>
        </w:rPr>
      </w:pPr>
      <w:r w:rsidRPr="00E15279">
        <w:rPr>
          <w:rFonts w:asciiTheme="majorBidi" w:hAnsiTheme="majorBidi" w:cstheme="majorBidi"/>
          <w:sz w:val="22"/>
          <w:szCs w:val="22"/>
        </w:rPr>
        <w:t>Strony wyznaczają niżej wymienione osoby do wzajemnego kontaktowania się przy realizacji przedmiotu umowy:</w:t>
      </w:r>
    </w:p>
    <w:p w14:paraId="55B44549" w14:textId="77777777" w:rsidR="002F486C" w:rsidRPr="00E15279" w:rsidRDefault="002F486C" w:rsidP="002F486C">
      <w:pPr>
        <w:numPr>
          <w:ilvl w:val="0"/>
          <w:numId w:val="27"/>
        </w:numPr>
        <w:suppressAutoHyphens/>
        <w:spacing w:after="0" w:line="240" w:lineRule="auto"/>
        <w:rPr>
          <w:rFonts w:asciiTheme="majorBidi" w:hAnsiTheme="majorBidi" w:cstheme="majorBidi"/>
        </w:rPr>
      </w:pPr>
      <w:r w:rsidRPr="00E15279">
        <w:rPr>
          <w:rFonts w:asciiTheme="majorBidi" w:hAnsiTheme="majorBidi" w:cstheme="majorBidi"/>
        </w:rPr>
        <w:t>ze strony Zamawiającego – ……………………………………….</w:t>
      </w:r>
    </w:p>
    <w:p w14:paraId="7FD2D79C" w14:textId="77777777" w:rsidR="002F486C" w:rsidRPr="00E15279" w:rsidRDefault="002F486C" w:rsidP="002F486C">
      <w:pPr>
        <w:numPr>
          <w:ilvl w:val="0"/>
          <w:numId w:val="27"/>
        </w:numPr>
        <w:suppressAutoHyphens/>
        <w:spacing w:after="0" w:line="240" w:lineRule="auto"/>
        <w:jc w:val="both"/>
        <w:rPr>
          <w:rFonts w:asciiTheme="majorBidi" w:hAnsiTheme="majorBidi" w:cstheme="majorBidi"/>
        </w:rPr>
      </w:pPr>
      <w:r w:rsidRPr="00E15279">
        <w:rPr>
          <w:rFonts w:asciiTheme="majorBidi" w:hAnsiTheme="majorBidi" w:cstheme="majorBidi"/>
        </w:rPr>
        <w:t xml:space="preserve">ze strony Wykonawcy  -  ………………………………………. </w:t>
      </w:r>
    </w:p>
    <w:p w14:paraId="4188E491" w14:textId="77777777" w:rsidR="00CA19BB" w:rsidRPr="00E15279" w:rsidRDefault="00CA19BB" w:rsidP="00CA19BB">
      <w:pPr>
        <w:tabs>
          <w:tab w:val="left" w:pos="-360"/>
        </w:tabs>
        <w:suppressAutoHyphens/>
        <w:autoSpaceDE w:val="0"/>
        <w:autoSpaceDN w:val="0"/>
        <w:adjustRightInd w:val="0"/>
        <w:spacing w:after="0" w:line="240" w:lineRule="auto"/>
        <w:rPr>
          <w:rFonts w:asciiTheme="majorBidi" w:eastAsia="Times New Roman" w:hAnsiTheme="majorBidi" w:cstheme="majorBidi"/>
          <w:b/>
          <w:bCs/>
          <w:lang w:eastAsia="ar-SA"/>
        </w:rPr>
      </w:pPr>
    </w:p>
    <w:p w14:paraId="5DD017E5" w14:textId="09B80AC0" w:rsidR="00CA19BB" w:rsidRPr="00E15279" w:rsidRDefault="00CA19BB" w:rsidP="00CA19BB">
      <w:pPr>
        <w:tabs>
          <w:tab w:val="left" w:pos="-360"/>
        </w:tabs>
        <w:suppressAutoHyphens/>
        <w:autoSpaceDE w:val="0"/>
        <w:autoSpaceDN w:val="0"/>
        <w:adjustRightInd w:val="0"/>
        <w:spacing w:after="0" w:line="240" w:lineRule="auto"/>
        <w:jc w:val="center"/>
        <w:rPr>
          <w:rFonts w:asciiTheme="majorBidi" w:eastAsia="Times New Roman" w:hAnsiTheme="majorBidi" w:cstheme="majorBidi"/>
          <w:bCs/>
          <w:lang w:eastAsia="ar-SA"/>
        </w:rPr>
      </w:pPr>
      <w:r w:rsidRPr="00E15279">
        <w:rPr>
          <w:rFonts w:asciiTheme="majorBidi" w:eastAsia="Times New Roman" w:hAnsiTheme="majorBidi" w:cstheme="majorBidi"/>
          <w:bCs/>
          <w:lang w:eastAsia="ar-SA"/>
        </w:rPr>
        <w:t>§ 1</w:t>
      </w:r>
      <w:r w:rsidR="00377BC7">
        <w:rPr>
          <w:rFonts w:asciiTheme="majorBidi" w:eastAsia="Times New Roman" w:hAnsiTheme="majorBidi" w:cstheme="majorBidi"/>
          <w:bCs/>
          <w:lang w:eastAsia="ar-SA"/>
        </w:rPr>
        <w:t>2</w:t>
      </w:r>
    </w:p>
    <w:p w14:paraId="133195FE" w14:textId="31F950A4" w:rsidR="00CA19BB" w:rsidRPr="00E15279" w:rsidRDefault="00CA19BB" w:rsidP="00CA19BB">
      <w:pPr>
        <w:tabs>
          <w:tab w:val="left" w:pos="426"/>
          <w:tab w:val="left" w:pos="1418"/>
        </w:tabs>
        <w:suppressAutoHyphens/>
        <w:spacing w:after="0" w:line="240" w:lineRule="auto"/>
        <w:ind w:left="284" w:hanging="284"/>
        <w:jc w:val="center"/>
        <w:rPr>
          <w:rFonts w:asciiTheme="majorBidi" w:eastAsia="Times New Roman" w:hAnsiTheme="majorBidi" w:cstheme="majorBidi"/>
          <w:lang w:eastAsia="ar-SA"/>
        </w:rPr>
      </w:pPr>
      <w:r w:rsidRPr="00E15279">
        <w:rPr>
          <w:rFonts w:asciiTheme="majorBidi" w:eastAsia="Times New Roman" w:hAnsiTheme="majorBidi" w:cstheme="majorBidi"/>
          <w:lang w:eastAsia="ar-SA"/>
        </w:rPr>
        <w:t>INFORMACJE POUFNE</w:t>
      </w:r>
    </w:p>
    <w:p w14:paraId="1287FB30" w14:textId="77777777" w:rsidR="00CA19BB" w:rsidRPr="00E15279" w:rsidRDefault="00CA19BB" w:rsidP="00CA19BB">
      <w:pPr>
        <w:numPr>
          <w:ilvl w:val="0"/>
          <w:numId w:val="39"/>
        </w:numPr>
        <w:suppressAutoHyphens/>
        <w:spacing w:after="0" w:line="240" w:lineRule="auto"/>
        <w:jc w:val="both"/>
        <w:rPr>
          <w:rFonts w:asciiTheme="majorBidi" w:hAnsiTheme="majorBidi" w:cstheme="majorBidi"/>
        </w:rPr>
      </w:pPr>
      <w:r w:rsidRPr="00E15279">
        <w:rPr>
          <w:rFonts w:asciiTheme="majorBidi" w:eastAsia="Times New Roman" w:hAnsiTheme="majorBidi" w:cstheme="majorBidi"/>
          <w:iCs/>
          <w:lang w:eastAsia="pl-PL"/>
        </w:rPr>
        <w:t>Wykonawca zobowiązuje się w okresie obowiązywania umowy oraz po jej wygaśnięciu, do zachowania w ścisłej tajemnicy wszelkich informacji dotyczących Zamawiającego, obejmujących:</w:t>
      </w:r>
    </w:p>
    <w:p w14:paraId="05BC2EE4" w14:textId="77777777" w:rsidR="00CA19BB" w:rsidRPr="00E15279" w:rsidRDefault="00CA19BB" w:rsidP="00CA19BB">
      <w:pPr>
        <w:pStyle w:val="Akapitzlist"/>
        <w:numPr>
          <w:ilvl w:val="0"/>
          <w:numId w:val="38"/>
        </w:numPr>
        <w:suppressAutoHyphens/>
        <w:spacing w:after="0" w:line="240" w:lineRule="auto"/>
        <w:jc w:val="both"/>
        <w:rPr>
          <w:rFonts w:asciiTheme="majorBidi" w:hAnsiTheme="majorBidi" w:cstheme="majorBidi"/>
        </w:rPr>
      </w:pPr>
      <w:r w:rsidRPr="00E15279">
        <w:rPr>
          <w:rFonts w:asciiTheme="majorBidi" w:hAnsiTheme="majorBidi" w:cstheme="majorBidi"/>
          <w:iCs/>
          <w:lang w:eastAsia="pl-PL"/>
        </w:rPr>
        <w:t>dane osobowe – chronione na podstawie ustawy z dnia 10 maja 2018 r. o ochronie danych osobowych (tj. Dz. U. z 2019 poz. 1781) oraz Rozporządzenia Parlamentu Europejskiego i Rady (UE) 2016/679 z dnia 27 kwietnia 2016 r. w sprawie ochrony osób fizycznych w związku z przetwarzaniem danych osobowych i w sprawie swobodnego przepływu takich danych oraz uchylenia dyrektywy 95/46/WE (ogólne rozporządzanie o ochronie danych) oraz powiązanych z nim powszechnie obowiązujących przepisów prawa polskiego,</w:t>
      </w:r>
    </w:p>
    <w:p w14:paraId="1F5F9B20" w14:textId="77777777" w:rsidR="00CA19BB" w:rsidRPr="00E15279" w:rsidRDefault="00CA19BB" w:rsidP="00CA19BB">
      <w:pPr>
        <w:pStyle w:val="Akapitzlist"/>
        <w:numPr>
          <w:ilvl w:val="0"/>
          <w:numId w:val="38"/>
        </w:numPr>
        <w:suppressAutoHyphens/>
        <w:spacing w:after="0" w:line="240" w:lineRule="auto"/>
        <w:jc w:val="both"/>
        <w:rPr>
          <w:rFonts w:asciiTheme="majorBidi" w:hAnsiTheme="majorBidi" w:cstheme="majorBidi"/>
        </w:rPr>
      </w:pPr>
      <w:r w:rsidRPr="00E15279">
        <w:rPr>
          <w:rFonts w:asciiTheme="majorBidi" w:hAnsiTheme="majorBidi" w:cstheme="majorBidi"/>
          <w:iCs/>
          <w:lang w:eastAsia="pl-PL"/>
        </w:rPr>
        <w:t>informacje stanowiące tajemnicę przedsiębiorstwa - chronione na podstawie ustawy z dnia</w:t>
      </w:r>
      <w:r w:rsidRPr="00E15279">
        <w:rPr>
          <w:rFonts w:asciiTheme="majorBidi" w:hAnsiTheme="majorBidi" w:cstheme="majorBidi"/>
          <w:iCs/>
          <w:lang w:eastAsia="pl-PL"/>
        </w:rPr>
        <w:br/>
        <w:t>16 kwietnia 1993 r. o zwalczaniu nieuczciwej konkurencji (Dz. U. z 2022r. poz. 1233),</w:t>
      </w:r>
    </w:p>
    <w:p w14:paraId="31CEDA3E" w14:textId="77777777" w:rsidR="00CA19BB" w:rsidRPr="00E15279" w:rsidRDefault="00CA19BB" w:rsidP="00CA19BB">
      <w:pPr>
        <w:numPr>
          <w:ilvl w:val="0"/>
          <w:numId w:val="38"/>
        </w:numPr>
        <w:suppressAutoHyphens/>
        <w:spacing w:after="0" w:line="240" w:lineRule="auto"/>
        <w:jc w:val="both"/>
        <w:rPr>
          <w:rFonts w:asciiTheme="majorBidi" w:hAnsiTheme="majorBidi" w:cstheme="majorBidi"/>
        </w:rPr>
      </w:pPr>
      <w:r w:rsidRPr="00E15279">
        <w:rPr>
          <w:rFonts w:asciiTheme="majorBidi" w:eastAsia="Times New Roman" w:hAnsiTheme="majorBidi" w:cstheme="majorBidi"/>
          <w:iCs/>
          <w:lang w:eastAsia="pl-PL"/>
        </w:rPr>
        <w:t>informacje, które mogą mieć wpływ na funkcjonowanie lub stan bezpieczeństwa Zamawiającego.</w:t>
      </w:r>
    </w:p>
    <w:p w14:paraId="6797382A" w14:textId="77777777" w:rsidR="00CA19BB" w:rsidRPr="00E15279" w:rsidRDefault="00CA19BB" w:rsidP="00CA19BB">
      <w:pPr>
        <w:numPr>
          <w:ilvl w:val="0"/>
          <w:numId w:val="39"/>
        </w:numPr>
        <w:suppressAutoHyphens/>
        <w:spacing w:after="0" w:line="240" w:lineRule="auto"/>
        <w:jc w:val="both"/>
        <w:rPr>
          <w:rFonts w:asciiTheme="majorBidi" w:hAnsiTheme="majorBidi" w:cstheme="majorBidi"/>
        </w:rPr>
      </w:pPr>
      <w:r w:rsidRPr="00E15279">
        <w:rPr>
          <w:rFonts w:asciiTheme="majorBidi" w:eastAsia="Times New Roman" w:hAnsiTheme="majorBidi" w:cstheme="majorBidi"/>
          <w:lang w:eastAsia="pl-PL"/>
        </w:rPr>
        <w:t>Zamawiający zobowiązuje się w okresie obowiązywania umowy oraz po jej wygaśnięciu do zachowania w ścisłej tajemnicy treści umów zawartych przez Wykonawcę z pracownikami świadczącymi usługi, których kopie Wykonawca zobowiązany jest przedłożyć do wglądu Zamawiającemu zgodnie z § 4 ust. 2 umowy.</w:t>
      </w:r>
    </w:p>
    <w:p w14:paraId="2F529394" w14:textId="77777777" w:rsidR="00CA19BB" w:rsidRPr="00E15279" w:rsidRDefault="00CA19BB" w:rsidP="00CA19BB">
      <w:pPr>
        <w:numPr>
          <w:ilvl w:val="0"/>
          <w:numId w:val="39"/>
        </w:numPr>
        <w:suppressAutoHyphens/>
        <w:spacing w:after="0" w:line="240" w:lineRule="auto"/>
        <w:jc w:val="both"/>
        <w:rPr>
          <w:rFonts w:asciiTheme="majorBidi" w:hAnsiTheme="majorBidi" w:cstheme="majorBidi"/>
        </w:rPr>
      </w:pPr>
      <w:r w:rsidRPr="00E15279">
        <w:rPr>
          <w:rFonts w:asciiTheme="majorBidi" w:eastAsia="Times New Roman" w:hAnsiTheme="majorBidi" w:cstheme="majorBidi"/>
          <w:lang w:eastAsia="pl-PL"/>
        </w:rPr>
        <w:t xml:space="preserve">Informacje, o których mowa w ust. 1 oraz ust. 2, zwane są dalej </w:t>
      </w:r>
      <w:r w:rsidRPr="00E15279">
        <w:rPr>
          <w:rFonts w:asciiTheme="majorBidi" w:eastAsia="Times New Roman" w:hAnsiTheme="majorBidi" w:cstheme="majorBidi"/>
          <w:b/>
          <w:bCs/>
          <w:lang w:eastAsia="pl-PL"/>
        </w:rPr>
        <w:t>„Informacjami Poufnymi”</w:t>
      </w:r>
      <w:r w:rsidRPr="00E15279">
        <w:rPr>
          <w:rFonts w:asciiTheme="majorBidi" w:eastAsia="Times New Roman" w:hAnsiTheme="majorBidi" w:cstheme="majorBidi"/>
          <w:lang w:eastAsia="pl-PL"/>
        </w:rPr>
        <w:t>.</w:t>
      </w:r>
    </w:p>
    <w:p w14:paraId="0DF452F6" w14:textId="77777777" w:rsidR="00CA19BB" w:rsidRPr="00E15279" w:rsidRDefault="00CA19BB" w:rsidP="00CA19BB">
      <w:pPr>
        <w:numPr>
          <w:ilvl w:val="0"/>
          <w:numId w:val="39"/>
        </w:numPr>
        <w:suppressAutoHyphens/>
        <w:spacing w:after="0" w:line="240" w:lineRule="auto"/>
        <w:jc w:val="both"/>
        <w:rPr>
          <w:rFonts w:asciiTheme="majorBidi" w:hAnsiTheme="majorBidi" w:cstheme="majorBidi"/>
        </w:rPr>
      </w:pPr>
      <w:r w:rsidRPr="00E15279">
        <w:rPr>
          <w:rFonts w:asciiTheme="majorBidi" w:eastAsia="Times New Roman" w:hAnsiTheme="majorBidi" w:cstheme="majorBidi"/>
          <w:lang w:eastAsia="pl-PL"/>
        </w:rPr>
        <w:t>Informacje Poufne mogą być udostępnione wyłącznie osobom dającym rękojmię zachowania tajemnicy i tylko w zakresie niezbędnym dla należytego wykonania przedmiotu umowy.</w:t>
      </w:r>
    </w:p>
    <w:p w14:paraId="711F51B3" w14:textId="77777777" w:rsidR="00CA19BB" w:rsidRPr="00E15279" w:rsidRDefault="00CA19BB" w:rsidP="00CA19BB">
      <w:pPr>
        <w:numPr>
          <w:ilvl w:val="0"/>
          <w:numId w:val="39"/>
        </w:numPr>
        <w:suppressAutoHyphens/>
        <w:spacing w:after="0" w:line="240" w:lineRule="auto"/>
        <w:jc w:val="both"/>
        <w:rPr>
          <w:rFonts w:asciiTheme="majorBidi" w:hAnsiTheme="majorBidi" w:cstheme="majorBidi"/>
        </w:rPr>
      </w:pPr>
      <w:r w:rsidRPr="00E15279">
        <w:rPr>
          <w:rFonts w:asciiTheme="majorBidi" w:eastAsia="Times New Roman" w:hAnsiTheme="majorBidi" w:cstheme="majorBidi"/>
          <w:lang w:eastAsia="pl-PL"/>
        </w:rPr>
        <w:t>Ujawnianie Informacji Poufnych, niezależnie od sposobu ich ujawnienia, w wypadku gdy ma zostać dokonane w celu innym niż należyte wykonanie umowy, jest dopuszczalne tylko za uprzednim zezwoleniem drugiej Strony, wyrażonym w formie pisemnej pod rygorem nieważności, przy czym w razie wątpliwości należy skonsultować zamiar ujawnienia Informacji Poufnej z przedstawicielem drugiej Strony.</w:t>
      </w:r>
    </w:p>
    <w:p w14:paraId="598E31EB" w14:textId="77777777" w:rsidR="00CA19BB" w:rsidRPr="00E15279" w:rsidRDefault="00CA19BB" w:rsidP="00CA19BB">
      <w:pPr>
        <w:numPr>
          <w:ilvl w:val="0"/>
          <w:numId w:val="39"/>
        </w:numPr>
        <w:suppressAutoHyphens/>
        <w:spacing w:after="0" w:line="240" w:lineRule="auto"/>
        <w:jc w:val="both"/>
        <w:rPr>
          <w:rFonts w:asciiTheme="majorBidi" w:hAnsiTheme="majorBidi" w:cstheme="majorBidi"/>
        </w:rPr>
      </w:pPr>
      <w:r w:rsidRPr="00E15279">
        <w:rPr>
          <w:rFonts w:asciiTheme="majorBidi" w:eastAsia="Times New Roman" w:hAnsiTheme="majorBidi" w:cstheme="majorBidi"/>
          <w:lang w:eastAsia="pl-PL"/>
        </w:rPr>
        <w:t>W przypadku, gdy Strona została zobowiązana do ujawnienia Informacji Poufnych w całości lub w części uprawnionemu organowi, w granicach obowiązującego prawa, Strona ta zobowiązana jest jedynie uprzedzić  drugą Stronę o nałożonym na nią obowiązku.</w:t>
      </w:r>
    </w:p>
    <w:p w14:paraId="3F1DE1CF" w14:textId="77777777" w:rsidR="00CA19BB" w:rsidRPr="00E15279" w:rsidRDefault="00CA19BB" w:rsidP="00CA19BB">
      <w:pPr>
        <w:numPr>
          <w:ilvl w:val="0"/>
          <w:numId w:val="39"/>
        </w:numPr>
        <w:suppressAutoHyphens/>
        <w:spacing w:after="0" w:line="240" w:lineRule="auto"/>
        <w:jc w:val="both"/>
        <w:rPr>
          <w:rFonts w:asciiTheme="majorBidi" w:hAnsiTheme="majorBidi" w:cstheme="majorBidi"/>
        </w:rPr>
      </w:pPr>
      <w:r w:rsidRPr="00E15279">
        <w:rPr>
          <w:rFonts w:asciiTheme="majorBidi" w:eastAsia="Times New Roman" w:hAnsiTheme="majorBidi" w:cstheme="majorBidi"/>
          <w:lang w:eastAsia="pl-PL"/>
        </w:rPr>
        <w:t>W razie powzięcia przez Stronę wiedzy o nieuprawnionym ujawnieniu Informacji Poufnych, Strona zobowiązana jest niezwłocznie powiadomić o tym fakcie drugą Stronę w celu umożliwienia jej podjęcia stosownych środków zapobiegawczych.</w:t>
      </w:r>
    </w:p>
    <w:p w14:paraId="50D4D57B" w14:textId="20B9F374" w:rsidR="00CA19BB" w:rsidRPr="00E15279" w:rsidRDefault="00CA19BB" w:rsidP="00CA19BB">
      <w:pPr>
        <w:numPr>
          <w:ilvl w:val="0"/>
          <w:numId w:val="39"/>
        </w:numPr>
        <w:suppressAutoHyphens/>
        <w:spacing w:after="0" w:line="240" w:lineRule="auto"/>
        <w:jc w:val="both"/>
        <w:rPr>
          <w:rFonts w:asciiTheme="majorBidi" w:hAnsiTheme="majorBidi" w:cstheme="majorBidi"/>
        </w:rPr>
      </w:pPr>
      <w:r w:rsidRPr="00E15279">
        <w:rPr>
          <w:rFonts w:asciiTheme="majorBidi" w:eastAsia="Times New Roman" w:hAnsiTheme="majorBidi" w:cstheme="majorBidi"/>
          <w:lang w:eastAsia="pl-PL"/>
        </w:rPr>
        <w:lastRenderedPageBreak/>
        <w:t>Strona ma obowiązek zapewnić ochronę Informacji Poufnych według najwyższych przewidzianych prawem standardów, w tym zapewnić ochronę systemów i sieci teleinformatycznych, w których są przetwarzane, przechowywane lub przekazywane Informacje Poufne drugiej Strony, a także kontrolować ochronę Informacji Poufnych oraz przestrzegać przepisów o ochronie poufności informacji.</w:t>
      </w:r>
    </w:p>
    <w:p w14:paraId="1DEC06F5" w14:textId="77777777" w:rsidR="00CA19BB" w:rsidRPr="00E15279" w:rsidRDefault="00CA19BB" w:rsidP="00CE642D">
      <w:pPr>
        <w:tabs>
          <w:tab w:val="left" w:pos="-360"/>
        </w:tabs>
        <w:suppressAutoHyphens/>
        <w:autoSpaceDE w:val="0"/>
        <w:autoSpaceDN w:val="0"/>
        <w:adjustRightInd w:val="0"/>
        <w:spacing w:after="0" w:line="240" w:lineRule="auto"/>
        <w:jc w:val="center"/>
        <w:rPr>
          <w:rFonts w:asciiTheme="majorBidi" w:eastAsia="Times New Roman" w:hAnsiTheme="majorBidi" w:cstheme="majorBidi"/>
          <w:b/>
          <w:bCs/>
          <w:lang w:eastAsia="ar-SA"/>
        </w:rPr>
      </w:pPr>
    </w:p>
    <w:p w14:paraId="0897BA43" w14:textId="15A58CC6" w:rsidR="00CB1428" w:rsidRPr="00E15279" w:rsidRDefault="00CB1428" w:rsidP="00CE642D">
      <w:pPr>
        <w:tabs>
          <w:tab w:val="left" w:pos="-360"/>
        </w:tabs>
        <w:suppressAutoHyphens/>
        <w:autoSpaceDE w:val="0"/>
        <w:autoSpaceDN w:val="0"/>
        <w:adjustRightInd w:val="0"/>
        <w:spacing w:after="0" w:line="240" w:lineRule="auto"/>
        <w:jc w:val="center"/>
        <w:rPr>
          <w:rFonts w:asciiTheme="majorBidi" w:eastAsia="Times New Roman" w:hAnsiTheme="majorBidi" w:cstheme="majorBidi"/>
          <w:bCs/>
          <w:lang w:eastAsia="ar-SA"/>
        </w:rPr>
      </w:pPr>
      <w:r w:rsidRPr="00E15279">
        <w:rPr>
          <w:rFonts w:asciiTheme="majorBidi" w:eastAsia="Times New Roman" w:hAnsiTheme="majorBidi" w:cstheme="majorBidi"/>
          <w:bCs/>
          <w:lang w:eastAsia="ar-SA"/>
        </w:rPr>
        <w:t>§ 1</w:t>
      </w:r>
      <w:r w:rsidR="00377BC7">
        <w:rPr>
          <w:rFonts w:asciiTheme="majorBidi" w:eastAsia="Times New Roman" w:hAnsiTheme="majorBidi" w:cstheme="majorBidi"/>
          <w:bCs/>
          <w:lang w:eastAsia="ar-SA"/>
        </w:rPr>
        <w:t>3</w:t>
      </w:r>
    </w:p>
    <w:p w14:paraId="3FD1585C" w14:textId="77777777" w:rsidR="00CB1428" w:rsidRPr="00E15279" w:rsidRDefault="00CB1428" w:rsidP="00CE642D">
      <w:pPr>
        <w:tabs>
          <w:tab w:val="left" w:pos="426"/>
          <w:tab w:val="left" w:pos="1418"/>
        </w:tabs>
        <w:suppressAutoHyphens/>
        <w:spacing w:after="0" w:line="240" w:lineRule="auto"/>
        <w:ind w:left="284" w:hanging="284"/>
        <w:jc w:val="center"/>
        <w:rPr>
          <w:rFonts w:asciiTheme="majorBidi" w:eastAsia="Times New Roman" w:hAnsiTheme="majorBidi" w:cstheme="majorBidi"/>
          <w:lang w:eastAsia="ar-SA"/>
        </w:rPr>
      </w:pPr>
      <w:r w:rsidRPr="00E15279">
        <w:rPr>
          <w:rFonts w:asciiTheme="majorBidi" w:eastAsia="Times New Roman" w:hAnsiTheme="majorBidi" w:cstheme="majorBidi"/>
          <w:lang w:eastAsia="ar-SA"/>
        </w:rPr>
        <w:t xml:space="preserve">ODSTĄPIENIE OD UMOWY </w:t>
      </w:r>
    </w:p>
    <w:p w14:paraId="5D3787DA" w14:textId="77777777" w:rsidR="00CB1428" w:rsidRPr="00E15279" w:rsidRDefault="00CB1428" w:rsidP="00CE642D">
      <w:pPr>
        <w:numPr>
          <w:ilvl w:val="2"/>
          <w:numId w:val="4"/>
        </w:numPr>
        <w:suppressAutoHyphens/>
        <w:spacing w:after="0" w:line="240" w:lineRule="auto"/>
        <w:ind w:right="4"/>
        <w:jc w:val="both"/>
        <w:rPr>
          <w:rFonts w:asciiTheme="majorBidi" w:eastAsia="Times New Roman" w:hAnsiTheme="majorBidi" w:cstheme="majorBidi"/>
          <w:lang w:eastAsia="pl-PL"/>
        </w:rPr>
      </w:pPr>
      <w:r w:rsidRPr="00E15279">
        <w:rPr>
          <w:rFonts w:asciiTheme="majorBidi" w:eastAsia="Times New Roman" w:hAnsiTheme="majorBidi" w:cstheme="majorBidi"/>
          <w:lang w:eastAsia="pl-PL"/>
        </w:rPr>
        <w:t>Zamawiający może odstąpić od umowy w razie zaistnienia istotnej zmiany okoliczności powodującej, że wykonanie umowy nie leży w interesie publicznym, czego nie można było przewidzieć w chwili zawarcia umowy.</w:t>
      </w:r>
    </w:p>
    <w:p w14:paraId="3663AC82" w14:textId="77777777" w:rsidR="00CB1428" w:rsidRPr="00E15279" w:rsidRDefault="00CB1428" w:rsidP="00CE642D">
      <w:pPr>
        <w:numPr>
          <w:ilvl w:val="2"/>
          <w:numId w:val="4"/>
        </w:numPr>
        <w:suppressAutoHyphens/>
        <w:spacing w:after="0" w:line="240" w:lineRule="auto"/>
        <w:ind w:right="4"/>
        <w:jc w:val="both"/>
        <w:rPr>
          <w:rFonts w:asciiTheme="majorBidi" w:eastAsia="Times New Roman" w:hAnsiTheme="majorBidi" w:cstheme="majorBidi"/>
          <w:lang w:eastAsia="pl-PL"/>
        </w:rPr>
      </w:pPr>
      <w:r w:rsidRPr="00E15279">
        <w:rPr>
          <w:rFonts w:asciiTheme="majorBidi" w:eastAsia="Times New Roman" w:hAnsiTheme="majorBidi" w:cstheme="majorBidi"/>
          <w:lang w:eastAsia="pl-PL"/>
        </w:rPr>
        <w:t>Zamawiający może odstąpić od umowy w terminie 30 dni od powzięcia wiadomości, o których mowa w  ust. 1 niniejszego paragrafu.</w:t>
      </w:r>
    </w:p>
    <w:p w14:paraId="2870ED36" w14:textId="5AFACC0E" w:rsidR="00D961E6" w:rsidRDefault="00CB1428" w:rsidP="00D961E6">
      <w:pPr>
        <w:numPr>
          <w:ilvl w:val="2"/>
          <w:numId w:val="4"/>
        </w:numPr>
        <w:suppressAutoHyphens/>
        <w:spacing w:after="0" w:line="240" w:lineRule="auto"/>
        <w:ind w:right="4"/>
        <w:jc w:val="both"/>
        <w:rPr>
          <w:rFonts w:asciiTheme="majorBidi" w:eastAsia="Times New Roman" w:hAnsiTheme="majorBidi" w:cstheme="majorBidi"/>
          <w:lang w:eastAsia="pl-PL"/>
        </w:rPr>
      </w:pPr>
      <w:r w:rsidRPr="00E15279">
        <w:rPr>
          <w:rFonts w:asciiTheme="majorBidi" w:eastAsia="Times New Roman" w:hAnsiTheme="majorBidi" w:cstheme="majorBidi"/>
          <w:lang w:eastAsia="pl-PL"/>
        </w:rPr>
        <w:t xml:space="preserve">W przypadkach, o których mowa w ust. 1 niniejszego paragrafu,  Wykonawca może żądać wyłącznie wynagrodzenia należnego z tytułu wykonanej części umowy. </w:t>
      </w:r>
    </w:p>
    <w:p w14:paraId="05357669" w14:textId="77777777" w:rsidR="00D961E6" w:rsidRDefault="00D961E6" w:rsidP="00D961E6">
      <w:pPr>
        <w:pStyle w:val="Akapitzlist"/>
        <w:tabs>
          <w:tab w:val="left" w:pos="-360"/>
        </w:tabs>
        <w:suppressAutoHyphens/>
        <w:autoSpaceDE w:val="0"/>
        <w:autoSpaceDN w:val="0"/>
        <w:adjustRightInd w:val="0"/>
        <w:spacing w:after="0" w:line="240" w:lineRule="auto"/>
        <w:ind w:left="360"/>
        <w:rPr>
          <w:rFonts w:asciiTheme="majorBidi" w:eastAsia="Times New Roman" w:hAnsiTheme="majorBidi" w:cstheme="majorBidi"/>
          <w:bCs/>
          <w:lang w:eastAsia="ar-SA"/>
        </w:rPr>
      </w:pPr>
    </w:p>
    <w:p w14:paraId="7C8ACC05" w14:textId="478CF23A" w:rsidR="00D961E6" w:rsidRPr="00D961E6" w:rsidRDefault="00D961E6" w:rsidP="00D961E6">
      <w:pPr>
        <w:pStyle w:val="Akapitzlist"/>
        <w:tabs>
          <w:tab w:val="left" w:pos="-360"/>
        </w:tabs>
        <w:suppressAutoHyphens/>
        <w:autoSpaceDE w:val="0"/>
        <w:autoSpaceDN w:val="0"/>
        <w:adjustRightInd w:val="0"/>
        <w:spacing w:after="0" w:line="240" w:lineRule="auto"/>
        <w:ind w:left="360"/>
        <w:jc w:val="center"/>
        <w:rPr>
          <w:rFonts w:asciiTheme="majorBidi" w:eastAsia="Times New Roman" w:hAnsiTheme="majorBidi" w:cstheme="majorBidi"/>
          <w:bCs/>
          <w:lang w:eastAsia="ar-SA"/>
        </w:rPr>
      </w:pPr>
      <w:r w:rsidRPr="00D961E6">
        <w:rPr>
          <w:rFonts w:asciiTheme="majorBidi" w:eastAsia="Times New Roman" w:hAnsiTheme="majorBidi" w:cstheme="majorBidi"/>
          <w:bCs/>
          <w:lang w:eastAsia="ar-SA"/>
        </w:rPr>
        <w:t>§ 1</w:t>
      </w:r>
      <w:r>
        <w:rPr>
          <w:rFonts w:asciiTheme="majorBidi" w:eastAsia="Times New Roman" w:hAnsiTheme="majorBidi" w:cstheme="majorBidi"/>
          <w:bCs/>
          <w:lang w:eastAsia="ar-SA"/>
        </w:rPr>
        <w:t>4</w:t>
      </w:r>
    </w:p>
    <w:p w14:paraId="29CD8F36" w14:textId="4874A2A1" w:rsidR="00D961E6" w:rsidRPr="00D961E6" w:rsidRDefault="00D961E6" w:rsidP="00D961E6">
      <w:pPr>
        <w:pStyle w:val="Akapitzlist"/>
        <w:tabs>
          <w:tab w:val="left" w:pos="426"/>
          <w:tab w:val="left" w:pos="1418"/>
        </w:tabs>
        <w:suppressAutoHyphens/>
        <w:spacing w:after="0" w:line="240" w:lineRule="auto"/>
        <w:ind w:left="360"/>
        <w:jc w:val="center"/>
        <w:rPr>
          <w:rFonts w:asciiTheme="majorBidi" w:eastAsia="Times New Roman" w:hAnsiTheme="majorBidi" w:cstheme="majorBidi"/>
          <w:lang w:eastAsia="ar-SA"/>
        </w:rPr>
      </w:pPr>
      <w:r>
        <w:rPr>
          <w:rFonts w:asciiTheme="majorBidi" w:eastAsia="Times New Roman" w:hAnsiTheme="majorBidi" w:cstheme="majorBidi"/>
          <w:lang w:eastAsia="ar-SA"/>
        </w:rPr>
        <w:t xml:space="preserve">ROZWIĄZANIE </w:t>
      </w:r>
      <w:r w:rsidRPr="00D961E6">
        <w:rPr>
          <w:rFonts w:asciiTheme="majorBidi" w:eastAsia="Times New Roman" w:hAnsiTheme="majorBidi" w:cstheme="majorBidi"/>
          <w:lang w:eastAsia="ar-SA"/>
        </w:rPr>
        <w:t>UMOWY</w:t>
      </w:r>
    </w:p>
    <w:p w14:paraId="5F937764" w14:textId="69204C4E" w:rsidR="00601459" w:rsidRDefault="00601459" w:rsidP="00D7441F">
      <w:pPr>
        <w:pStyle w:val="Akapitzlist"/>
        <w:numPr>
          <w:ilvl w:val="0"/>
          <w:numId w:val="45"/>
        </w:numPr>
        <w:suppressAutoHyphens/>
        <w:spacing w:after="0" w:line="240" w:lineRule="auto"/>
        <w:ind w:right="4"/>
        <w:jc w:val="both"/>
        <w:rPr>
          <w:rFonts w:asciiTheme="majorBidi" w:eastAsia="Times New Roman" w:hAnsiTheme="majorBidi" w:cstheme="majorBidi"/>
          <w:lang w:eastAsia="ar-SA"/>
        </w:rPr>
      </w:pPr>
      <w:r w:rsidRPr="00D7441F">
        <w:rPr>
          <w:rFonts w:asciiTheme="majorBidi" w:eastAsia="Times New Roman" w:hAnsiTheme="majorBidi" w:cstheme="majorBidi"/>
          <w:lang w:eastAsia="ar-SA"/>
        </w:rPr>
        <w:t>Zamawiający może rozwiązać umowę bez wypowiedzenia w przypadku nie przedłożenia przez Wykonawcę dokumentu stwierdzającego, że jest on ubezpieczony od  odpowiedzialności cywilnej, utraty przez Wykonawcę koncesji do wykonywania usług</w:t>
      </w:r>
      <w:r w:rsidR="00D961E6" w:rsidRPr="00D7441F">
        <w:rPr>
          <w:rFonts w:asciiTheme="majorBidi" w:eastAsia="Times New Roman" w:hAnsiTheme="majorBidi" w:cstheme="majorBidi"/>
          <w:lang w:eastAsia="ar-SA"/>
        </w:rPr>
        <w:t>i</w:t>
      </w:r>
      <w:r w:rsidRPr="00D7441F">
        <w:rPr>
          <w:rFonts w:asciiTheme="majorBidi" w:eastAsia="Times New Roman" w:hAnsiTheme="majorBidi" w:cstheme="majorBidi"/>
          <w:lang w:eastAsia="ar-SA"/>
        </w:rPr>
        <w:t xml:space="preserve"> objętych zakresem niniejszej </w:t>
      </w:r>
      <w:r w:rsidR="00D961E6" w:rsidRPr="00D7441F">
        <w:rPr>
          <w:rFonts w:asciiTheme="majorBidi" w:eastAsia="Times New Roman" w:hAnsiTheme="majorBidi" w:cstheme="majorBidi"/>
          <w:lang w:eastAsia="ar-SA"/>
        </w:rPr>
        <w:t>u</w:t>
      </w:r>
      <w:r w:rsidRPr="00D7441F">
        <w:rPr>
          <w:rFonts w:asciiTheme="majorBidi" w:eastAsia="Times New Roman" w:hAnsiTheme="majorBidi" w:cstheme="majorBidi"/>
          <w:lang w:eastAsia="ar-SA"/>
        </w:rPr>
        <w:t>mowy a także w przypadku kiedy Wykonawca nie wykonuje obowiązk</w:t>
      </w:r>
      <w:r w:rsidR="00D961E6" w:rsidRPr="00D7441F">
        <w:rPr>
          <w:rFonts w:asciiTheme="majorBidi" w:eastAsia="Times New Roman" w:hAnsiTheme="majorBidi" w:cstheme="majorBidi"/>
          <w:lang w:eastAsia="ar-SA"/>
        </w:rPr>
        <w:t>ów</w:t>
      </w:r>
      <w:r w:rsidRPr="00D7441F">
        <w:rPr>
          <w:rFonts w:asciiTheme="majorBidi" w:eastAsia="Times New Roman" w:hAnsiTheme="majorBidi" w:cstheme="majorBidi"/>
          <w:lang w:eastAsia="ar-SA"/>
        </w:rPr>
        <w:t xml:space="preserve"> objęt</w:t>
      </w:r>
      <w:r w:rsidR="00D961E6" w:rsidRPr="00D7441F">
        <w:rPr>
          <w:rFonts w:asciiTheme="majorBidi" w:eastAsia="Times New Roman" w:hAnsiTheme="majorBidi" w:cstheme="majorBidi"/>
          <w:lang w:eastAsia="ar-SA"/>
        </w:rPr>
        <w:t>ych</w:t>
      </w:r>
      <w:r w:rsidRPr="00D7441F">
        <w:rPr>
          <w:rFonts w:asciiTheme="majorBidi" w:eastAsia="Times New Roman" w:hAnsiTheme="majorBidi" w:cstheme="majorBidi"/>
          <w:lang w:eastAsia="ar-SA"/>
        </w:rPr>
        <w:t xml:space="preserve"> zakresem niniejszej </w:t>
      </w:r>
      <w:r w:rsidR="00D961E6" w:rsidRPr="00D7441F">
        <w:rPr>
          <w:rFonts w:asciiTheme="majorBidi" w:eastAsia="Times New Roman" w:hAnsiTheme="majorBidi" w:cstheme="majorBidi"/>
          <w:lang w:eastAsia="ar-SA"/>
        </w:rPr>
        <w:t>u</w:t>
      </w:r>
      <w:r w:rsidRPr="00D7441F">
        <w:rPr>
          <w:rFonts w:asciiTheme="majorBidi" w:eastAsia="Times New Roman" w:hAnsiTheme="majorBidi" w:cstheme="majorBidi"/>
          <w:lang w:eastAsia="ar-SA"/>
        </w:rPr>
        <w:t xml:space="preserve">mowy. </w:t>
      </w:r>
    </w:p>
    <w:p w14:paraId="375820D4" w14:textId="7A5616BF" w:rsidR="00601459" w:rsidRDefault="00601459" w:rsidP="00D7441F">
      <w:pPr>
        <w:pStyle w:val="Akapitzlist"/>
        <w:numPr>
          <w:ilvl w:val="0"/>
          <w:numId w:val="45"/>
        </w:numPr>
        <w:suppressAutoHyphens/>
        <w:spacing w:after="0" w:line="240" w:lineRule="auto"/>
        <w:ind w:right="4"/>
        <w:jc w:val="both"/>
        <w:rPr>
          <w:rFonts w:asciiTheme="majorBidi" w:eastAsia="Times New Roman" w:hAnsiTheme="majorBidi" w:cstheme="majorBidi"/>
          <w:lang w:eastAsia="ar-SA"/>
        </w:rPr>
      </w:pPr>
      <w:r w:rsidRPr="00D7441F">
        <w:rPr>
          <w:rFonts w:asciiTheme="majorBidi" w:eastAsia="Times New Roman" w:hAnsiTheme="majorBidi" w:cstheme="majorBidi"/>
          <w:color w:val="000000" w:themeColor="text1"/>
          <w:lang w:eastAsia="ar-SA"/>
        </w:rPr>
        <w:t xml:space="preserve">Zamawiający </w:t>
      </w:r>
      <w:r w:rsidR="000C542B" w:rsidRPr="00D7441F">
        <w:rPr>
          <w:rFonts w:asciiTheme="majorBidi" w:eastAsia="Times New Roman" w:hAnsiTheme="majorBidi" w:cstheme="majorBidi"/>
          <w:color w:val="000000" w:themeColor="text1"/>
          <w:lang w:eastAsia="ar-SA"/>
        </w:rPr>
        <w:t xml:space="preserve">i Wykonawca </w:t>
      </w:r>
      <w:r w:rsidRPr="00D7441F">
        <w:rPr>
          <w:rFonts w:asciiTheme="majorBidi" w:eastAsia="Times New Roman" w:hAnsiTheme="majorBidi" w:cstheme="majorBidi"/>
          <w:color w:val="000000" w:themeColor="text1"/>
          <w:lang w:eastAsia="ar-SA"/>
        </w:rPr>
        <w:t>mo</w:t>
      </w:r>
      <w:r w:rsidR="000C542B" w:rsidRPr="00D7441F">
        <w:rPr>
          <w:rFonts w:asciiTheme="majorBidi" w:eastAsia="Times New Roman" w:hAnsiTheme="majorBidi" w:cstheme="majorBidi"/>
          <w:color w:val="000000" w:themeColor="text1"/>
          <w:lang w:eastAsia="ar-SA"/>
        </w:rPr>
        <w:t>gą</w:t>
      </w:r>
      <w:r w:rsidRPr="00D7441F">
        <w:rPr>
          <w:rFonts w:asciiTheme="majorBidi" w:eastAsia="Times New Roman" w:hAnsiTheme="majorBidi" w:cstheme="majorBidi"/>
          <w:color w:val="000000" w:themeColor="text1"/>
          <w:lang w:eastAsia="ar-SA"/>
        </w:rPr>
        <w:t xml:space="preserve"> </w:t>
      </w:r>
      <w:r w:rsidR="00D961E6" w:rsidRPr="00D7441F">
        <w:rPr>
          <w:rFonts w:asciiTheme="majorBidi" w:eastAsia="Times New Roman" w:hAnsiTheme="majorBidi" w:cstheme="majorBidi"/>
          <w:lang w:eastAsia="ar-SA"/>
        </w:rPr>
        <w:t>rozwiązać u</w:t>
      </w:r>
      <w:r w:rsidRPr="00D7441F">
        <w:rPr>
          <w:rFonts w:asciiTheme="majorBidi" w:eastAsia="Times New Roman" w:hAnsiTheme="majorBidi" w:cstheme="majorBidi"/>
          <w:lang w:eastAsia="ar-SA"/>
        </w:rPr>
        <w:t>mowę</w:t>
      </w:r>
      <w:r w:rsidR="00D961E6" w:rsidRPr="00D7441F">
        <w:rPr>
          <w:rFonts w:asciiTheme="majorBidi" w:eastAsia="Times New Roman" w:hAnsiTheme="majorBidi" w:cstheme="majorBidi"/>
          <w:lang w:eastAsia="ar-SA"/>
        </w:rPr>
        <w:t xml:space="preserve"> </w:t>
      </w:r>
      <w:r w:rsidRPr="00D7441F">
        <w:rPr>
          <w:rFonts w:asciiTheme="majorBidi" w:eastAsia="Times New Roman" w:hAnsiTheme="majorBidi" w:cstheme="majorBidi"/>
          <w:lang w:eastAsia="ar-SA"/>
        </w:rPr>
        <w:t>z</w:t>
      </w:r>
      <w:r w:rsidR="00D961E6" w:rsidRPr="00D7441F">
        <w:rPr>
          <w:rFonts w:asciiTheme="majorBidi" w:eastAsia="Times New Roman" w:hAnsiTheme="majorBidi" w:cstheme="majorBidi"/>
          <w:lang w:eastAsia="ar-SA"/>
        </w:rPr>
        <w:t>a</w:t>
      </w:r>
      <w:r w:rsidRPr="00D7441F">
        <w:rPr>
          <w:rFonts w:asciiTheme="majorBidi" w:eastAsia="Times New Roman" w:hAnsiTheme="majorBidi" w:cstheme="majorBidi"/>
          <w:lang w:eastAsia="ar-SA"/>
        </w:rPr>
        <w:t xml:space="preserve"> 3 miesięczn</w:t>
      </w:r>
      <w:r w:rsidR="00D961E6" w:rsidRPr="00D7441F">
        <w:rPr>
          <w:rFonts w:asciiTheme="majorBidi" w:eastAsia="Times New Roman" w:hAnsiTheme="majorBidi" w:cstheme="majorBidi"/>
          <w:lang w:eastAsia="ar-SA"/>
        </w:rPr>
        <w:t>ym</w:t>
      </w:r>
      <w:r w:rsidRPr="00D7441F">
        <w:rPr>
          <w:rFonts w:asciiTheme="majorBidi" w:eastAsia="Times New Roman" w:hAnsiTheme="majorBidi" w:cstheme="majorBidi"/>
          <w:lang w:eastAsia="ar-SA"/>
        </w:rPr>
        <w:t xml:space="preserve"> okres</w:t>
      </w:r>
      <w:r w:rsidR="00D961E6" w:rsidRPr="00D7441F">
        <w:rPr>
          <w:rFonts w:asciiTheme="majorBidi" w:eastAsia="Times New Roman" w:hAnsiTheme="majorBidi" w:cstheme="majorBidi"/>
          <w:lang w:eastAsia="ar-SA"/>
        </w:rPr>
        <w:t>em</w:t>
      </w:r>
      <w:r w:rsidRPr="00D7441F">
        <w:rPr>
          <w:rFonts w:asciiTheme="majorBidi" w:eastAsia="Times New Roman" w:hAnsiTheme="majorBidi" w:cstheme="majorBidi"/>
          <w:lang w:eastAsia="ar-SA"/>
        </w:rPr>
        <w:t xml:space="preserve"> wypowiedzenia ze skutkiem na koniec miesiąca kalendarzowego. </w:t>
      </w:r>
    </w:p>
    <w:p w14:paraId="7C3839C8" w14:textId="79E88F70" w:rsidR="00815625" w:rsidRPr="00D7441F" w:rsidRDefault="00601459" w:rsidP="00D7441F">
      <w:pPr>
        <w:pStyle w:val="Akapitzlist"/>
        <w:numPr>
          <w:ilvl w:val="0"/>
          <w:numId w:val="45"/>
        </w:numPr>
        <w:suppressAutoHyphens/>
        <w:spacing w:after="0" w:line="240" w:lineRule="auto"/>
        <w:ind w:right="4"/>
        <w:jc w:val="both"/>
        <w:rPr>
          <w:rFonts w:asciiTheme="majorBidi" w:eastAsia="Times New Roman" w:hAnsiTheme="majorBidi" w:cstheme="majorBidi"/>
          <w:lang w:eastAsia="ar-SA"/>
        </w:rPr>
      </w:pPr>
      <w:r w:rsidRPr="00D7441F">
        <w:rPr>
          <w:rFonts w:asciiTheme="majorBidi" w:eastAsia="Times New Roman" w:hAnsiTheme="majorBidi" w:cstheme="majorBidi"/>
          <w:lang w:eastAsia="ar-SA"/>
        </w:rPr>
        <w:t xml:space="preserve">Rozwiązanie </w:t>
      </w:r>
      <w:r w:rsidR="00D961E6" w:rsidRPr="00D7441F">
        <w:rPr>
          <w:rFonts w:asciiTheme="majorBidi" w:eastAsia="Times New Roman" w:hAnsiTheme="majorBidi" w:cstheme="majorBidi"/>
          <w:lang w:eastAsia="ar-SA"/>
        </w:rPr>
        <w:t>u</w:t>
      </w:r>
      <w:r w:rsidRPr="00D7441F">
        <w:rPr>
          <w:rFonts w:asciiTheme="majorBidi" w:eastAsia="Times New Roman" w:hAnsiTheme="majorBidi" w:cstheme="majorBidi"/>
          <w:lang w:eastAsia="ar-SA"/>
        </w:rPr>
        <w:t>mowy powinno nastąpić w formie pisemnej pod rygorem nieważności</w:t>
      </w:r>
      <w:r w:rsidR="00D961E6" w:rsidRPr="00D7441F">
        <w:rPr>
          <w:rFonts w:asciiTheme="majorBidi" w:eastAsia="Times New Roman" w:hAnsiTheme="majorBidi" w:cstheme="majorBidi"/>
          <w:lang w:eastAsia="ar-SA"/>
        </w:rPr>
        <w:t>.</w:t>
      </w:r>
    </w:p>
    <w:p w14:paraId="7BD60065" w14:textId="77777777" w:rsidR="00D961E6" w:rsidRDefault="00D961E6" w:rsidP="00CE642D">
      <w:pPr>
        <w:spacing w:after="0" w:line="240" w:lineRule="auto"/>
        <w:ind w:right="4"/>
        <w:jc w:val="center"/>
        <w:rPr>
          <w:rFonts w:asciiTheme="majorBidi" w:eastAsia="Times New Roman" w:hAnsiTheme="majorBidi" w:cstheme="majorBidi"/>
          <w:bCs/>
          <w:lang w:eastAsia="pl-PL"/>
        </w:rPr>
      </w:pPr>
    </w:p>
    <w:p w14:paraId="140DA3D2" w14:textId="5BD210A3" w:rsidR="00CB1428" w:rsidRPr="00E15279" w:rsidRDefault="00CB1428" w:rsidP="00CE642D">
      <w:pPr>
        <w:spacing w:after="0" w:line="240" w:lineRule="auto"/>
        <w:ind w:right="4"/>
        <w:jc w:val="center"/>
        <w:rPr>
          <w:rFonts w:asciiTheme="majorBidi" w:eastAsia="Times New Roman" w:hAnsiTheme="majorBidi" w:cstheme="majorBidi"/>
          <w:bCs/>
          <w:lang w:eastAsia="pl-PL"/>
        </w:rPr>
      </w:pPr>
      <w:r w:rsidRPr="00E15279">
        <w:rPr>
          <w:rFonts w:asciiTheme="majorBidi" w:eastAsia="Times New Roman" w:hAnsiTheme="majorBidi" w:cstheme="majorBidi"/>
          <w:bCs/>
          <w:lang w:eastAsia="pl-PL"/>
        </w:rPr>
        <w:t>§ 1</w:t>
      </w:r>
      <w:r w:rsidR="00DA37B8">
        <w:rPr>
          <w:rFonts w:asciiTheme="majorBidi" w:eastAsia="Times New Roman" w:hAnsiTheme="majorBidi" w:cstheme="majorBidi"/>
          <w:bCs/>
          <w:lang w:eastAsia="pl-PL"/>
        </w:rPr>
        <w:t>5</w:t>
      </w:r>
    </w:p>
    <w:p w14:paraId="6A5273FF" w14:textId="77777777" w:rsidR="00CB1428" w:rsidRPr="00E15279" w:rsidRDefault="00CB1428" w:rsidP="00CE642D">
      <w:pPr>
        <w:suppressAutoHyphens/>
        <w:spacing w:after="0" w:line="240" w:lineRule="auto"/>
        <w:ind w:left="567" w:right="567"/>
        <w:jc w:val="center"/>
        <w:rPr>
          <w:rFonts w:asciiTheme="majorBidi" w:eastAsia="Times New Roman" w:hAnsiTheme="majorBidi" w:cstheme="majorBidi"/>
          <w:lang w:eastAsia="ar-SA"/>
        </w:rPr>
      </w:pPr>
      <w:r w:rsidRPr="00E15279">
        <w:rPr>
          <w:rFonts w:asciiTheme="majorBidi" w:eastAsia="Times New Roman" w:hAnsiTheme="majorBidi" w:cstheme="majorBidi"/>
          <w:lang w:eastAsia="ar-SA"/>
        </w:rPr>
        <w:t>ZMIANY UMOWY</w:t>
      </w:r>
    </w:p>
    <w:p w14:paraId="7838ED20" w14:textId="77777777" w:rsidR="002F486C" w:rsidRPr="002B3E99" w:rsidRDefault="002F486C" w:rsidP="00731404">
      <w:pPr>
        <w:numPr>
          <w:ilvl w:val="0"/>
          <w:numId w:val="29"/>
        </w:numPr>
        <w:suppressAutoHyphens/>
        <w:spacing w:after="0" w:line="240" w:lineRule="auto"/>
        <w:ind w:hanging="426"/>
        <w:jc w:val="both"/>
        <w:rPr>
          <w:rFonts w:ascii="Times New Roman" w:hAnsi="Times New Roman" w:cs="Times New Roman"/>
          <w:lang w:eastAsia="ar-SA"/>
        </w:rPr>
      </w:pPr>
      <w:r w:rsidRPr="002B3E99">
        <w:rPr>
          <w:rFonts w:ascii="Times New Roman" w:hAnsi="Times New Roman" w:cs="Times New Roman"/>
          <w:lang w:eastAsia="ar-SA"/>
        </w:rPr>
        <w:t>Zamawiający przewiduje możliwość zmiany postanowień zawartej umowy w stosunku do treści oferty, na podstawie której dokonano wyboru Wykonawcy w formie aneksu do umowy w przypadku:</w:t>
      </w:r>
    </w:p>
    <w:p w14:paraId="3AEDEF9E" w14:textId="167C5C40" w:rsidR="002F486C" w:rsidRPr="002B3E99" w:rsidRDefault="002F486C" w:rsidP="00731404">
      <w:pPr>
        <w:numPr>
          <w:ilvl w:val="0"/>
          <w:numId w:val="30"/>
        </w:numPr>
        <w:tabs>
          <w:tab w:val="left" w:pos="-720"/>
        </w:tabs>
        <w:suppressAutoHyphens/>
        <w:spacing w:after="0" w:line="240" w:lineRule="auto"/>
        <w:jc w:val="both"/>
        <w:rPr>
          <w:rFonts w:ascii="Times New Roman" w:hAnsi="Times New Roman" w:cs="Times New Roman"/>
          <w:lang w:eastAsia="ar-SA"/>
        </w:rPr>
      </w:pPr>
      <w:r w:rsidRPr="002B3E99">
        <w:rPr>
          <w:rFonts w:ascii="Times New Roman" w:hAnsi="Times New Roman" w:cs="Times New Roman"/>
          <w:lang w:eastAsia="ar-SA"/>
        </w:rPr>
        <w:t>zmiany stawki podatku VAT</w:t>
      </w:r>
      <w:r w:rsidR="00717B7E" w:rsidRPr="002B3E99">
        <w:rPr>
          <w:rFonts w:ascii="Times New Roman" w:hAnsi="Times New Roman" w:cs="Times New Roman"/>
          <w:lang w:eastAsia="ar-SA"/>
        </w:rPr>
        <w:t xml:space="preserve"> i podatku akcyzowego,</w:t>
      </w:r>
    </w:p>
    <w:p w14:paraId="3BE2F72B" w14:textId="77777777" w:rsidR="002F486C" w:rsidRPr="002B3E99" w:rsidRDefault="002F486C" w:rsidP="00731404">
      <w:pPr>
        <w:numPr>
          <w:ilvl w:val="0"/>
          <w:numId w:val="30"/>
        </w:numPr>
        <w:suppressAutoHyphens/>
        <w:spacing w:after="0" w:line="240" w:lineRule="auto"/>
        <w:jc w:val="both"/>
        <w:rPr>
          <w:rFonts w:ascii="Times New Roman" w:hAnsi="Times New Roman" w:cs="Times New Roman"/>
          <w:lang w:eastAsia="ar-SA"/>
        </w:rPr>
      </w:pPr>
      <w:r w:rsidRPr="002B3E99">
        <w:rPr>
          <w:rFonts w:ascii="Times New Roman" w:hAnsi="Times New Roman" w:cs="Times New Roman"/>
          <w:lang w:eastAsia="ar-SA"/>
        </w:rPr>
        <w:t>zmiany danych firmy Wykonawcy lub Zamawiającego (np. adresu, nazwy, nr rachunku bankowego) w przypadku m.in. przejęć, przekształceń, zmiany siedziby,</w:t>
      </w:r>
    </w:p>
    <w:p w14:paraId="2341F1C5" w14:textId="77777777" w:rsidR="00731404" w:rsidRPr="002B3E99" w:rsidRDefault="002F486C" w:rsidP="00731404">
      <w:pPr>
        <w:numPr>
          <w:ilvl w:val="0"/>
          <w:numId w:val="31"/>
        </w:numPr>
        <w:suppressAutoHyphens/>
        <w:spacing w:after="0" w:line="240" w:lineRule="auto"/>
        <w:ind w:left="426" w:hanging="426"/>
        <w:jc w:val="both"/>
        <w:rPr>
          <w:rFonts w:ascii="Times New Roman" w:hAnsi="Times New Roman" w:cs="Times New Roman"/>
          <w:lang w:eastAsia="ar-SA"/>
        </w:rPr>
      </w:pPr>
      <w:r w:rsidRPr="002B3E99">
        <w:rPr>
          <w:rFonts w:ascii="Times New Roman" w:hAnsi="Times New Roman" w:cs="Times New Roman"/>
          <w:lang w:eastAsia="ar-SA"/>
        </w:rPr>
        <w:t>W przypadku zmiany stawki podatku VAT o której mowa w ust 1 pkt 1) niniejszego paragrafu  Wykonawca do ceny netto doliczy wysokość stawki podatku VAT obowiązującej w dniu wystawienia faktury.</w:t>
      </w:r>
    </w:p>
    <w:p w14:paraId="60805B5A" w14:textId="39C0A28C" w:rsidR="00731404" w:rsidRPr="002B3E99" w:rsidRDefault="00731404" w:rsidP="00731404">
      <w:pPr>
        <w:pStyle w:val="Akapitzlist"/>
        <w:numPr>
          <w:ilvl w:val="0"/>
          <w:numId w:val="31"/>
        </w:numPr>
        <w:suppressAutoHyphens/>
        <w:spacing w:after="0" w:line="240" w:lineRule="auto"/>
        <w:ind w:left="426" w:hanging="426"/>
        <w:jc w:val="both"/>
        <w:rPr>
          <w:rFonts w:ascii="Times New Roman" w:hAnsi="Times New Roman" w:cs="Times New Roman"/>
        </w:rPr>
      </w:pPr>
      <w:r w:rsidRPr="002B3E99">
        <w:rPr>
          <w:rFonts w:ascii="Times New Roman" w:eastAsia="Times New Roman" w:hAnsi="Times New Roman" w:cs="Times New Roman"/>
        </w:rPr>
        <w:t xml:space="preserve">Ustala się następujące zasady wprowadzania zmian wysokości wynagrodzenia należnego Wykonawcy, w przypadku zmiany kosztów związanych z realizacją zamówienia: </w:t>
      </w:r>
    </w:p>
    <w:p w14:paraId="10C628EB" w14:textId="6E4772D4" w:rsidR="00731404" w:rsidRPr="002B3E99" w:rsidRDefault="00731404" w:rsidP="00731404">
      <w:pPr>
        <w:pStyle w:val="Akapitzlist"/>
        <w:numPr>
          <w:ilvl w:val="2"/>
          <w:numId w:val="22"/>
        </w:numPr>
        <w:suppressAutoHyphens/>
        <w:spacing w:after="0" w:line="240" w:lineRule="auto"/>
        <w:ind w:left="567" w:hanging="141"/>
        <w:jc w:val="both"/>
        <w:rPr>
          <w:rFonts w:ascii="Times New Roman" w:hAnsi="Times New Roman" w:cs="Times New Roman"/>
        </w:rPr>
      </w:pPr>
      <w:r w:rsidRPr="002B3E99">
        <w:rPr>
          <w:rFonts w:ascii="Times New Roman" w:eastAsia="Times New Roman" w:hAnsi="Times New Roman" w:cs="Times New Roman"/>
        </w:rPr>
        <w:t xml:space="preserve">poziom zmiany ceny kosztów uprawniający </w:t>
      </w:r>
      <w:r w:rsidR="004017D5">
        <w:rPr>
          <w:rFonts w:ascii="Times New Roman" w:eastAsia="Times New Roman" w:hAnsi="Times New Roman" w:cs="Times New Roman"/>
        </w:rPr>
        <w:t>Wykonawcę</w:t>
      </w:r>
      <w:r w:rsidRPr="002B3E99">
        <w:rPr>
          <w:rFonts w:ascii="Times New Roman" w:eastAsia="Times New Roman" w:hAnsi="Times New Roman" w:cs="Times New Roman"/>
        </w:rPr>
        <w:t xml:space="preserve"> do żądania zmiany wynagrodzenia ustala się w następujący sposób: koszty </w:t>
      </w:r>
      <w:r w:rsidR="00B331C6">
        <w:rPr>
          <w:rFonts w:ascii="Times New Roman" w:eastAsia="Times New Roman" w:hAnsi="Times New Roman" w:cs="Times New Roman"/>
        </w:rPr>
        <w:t>usług</w:t>
      </w:r>
      <w:r w:rsidR="00773C79">
        <w:rPr>
          <w:rFonts w:ascii="Times New Roman" w:eastAsia="Times New Roman" w:hAnsi="Times New Roman" w:cs="Times New Roman"/>
        </w:rPr>
        <w:t>i</w:t>
      </w:r>
      <w:r w:rsidR="00B331C6">
        <w:rPr>
          <w:rFonts w:ascii="Times New Roman" w:eastAsia="Times New Roman" w:hAnsi="Times New Roman" w:cs="Times New Roman"/>
        </w:rPr>
        <w:t xml:space="preserve"> </w:t>
      </w:r>
      <w:r w:rsidRPr="002B3E99">
        <w:rPr>
          <w:rFonts w:ascii="Times New Roman" w:eastAsia="Times New Roman" w:hAnsi="Times New Roman" w:cs="Times New Roman"/>
        </w:rPr>
        <w:t xml:space="preserve">muszą wzrosnąć lub obniżyć się o 10% w skali </w:t>
      </w:r>
      <w:r w:rsidR="00B331C6">
        <w:rPr>
          <w:rFonts w:ascii="Times New Roman" w:eastAsia="Times New Roman" w:hAnsi="Times New Roman" w:cs="Times New Roman"/>
        </w:rPr>
        <w:t>6</w:t>
      </w:r>
      <w:r w:rsidRPr="002B3E99">
        <w:rPr>
          <w:rFonts w:ascii="Times New Roman" w:eastAsia="Times New Roman" w:hAnsi="Times New Roman" w:cs="Times New Roman"/>
        </w:rPr>
        <w:t xml:space="preserve"> miesięcy,</w:t>
      </w:r>
    </w:p>
    <w:p w14:paraId="4CC91C94" w14:textId="4F051367" w:rsidR="00731404" w:rsidRPr="002B3E99" w:rsidRDefault="00731404" w:rsidP="00731404">
      <w:pPr>
        <w:pStyle w:val="Akapitzlist"/>
        <w:numPr>
          <w:ilvl w:val="2"/>
          <w:numId w:val="22"/>
        </w:numPr>
        <w:suppressAutoHyphens/>
        <w:spacing w:after="0" w:line="240" w:lineRule="auto"/>
        <w:ind w:left="567" w:hanging="141"/>
        <w:jc w:val="both"/>
        <w:rPr>
          <w:rFonts w:ascii="Times New Roman" w:hAnsi="Times New Roman" w:cs="Times New Roman"/>
        </w:rPr>
      </w:pPr>
      <w:r w:rsidRPr="002B3E99">
        <w:rPr>
          <w:rFonts w:ascii="Times New Roman" w:eastAsia="Times New Roman" w:hAnsi="Times New Roman" w:cs="Times New Roman"/>
        </w:rPr>
        <w:t>zmiana wynagrodzenia dokonana zostanie w następujący sposób:</w:t>
      </w:r>
    </w:p>
    <w:p w14:paraId="5A5A28D0" w14:textId="525E7613" w:rsidR="00731404" w:rsidRPr="002B3E99" w:rsidRDefault="00731404" w:rsidP="00731404">
      <w:pPr>
        <w:numPr>
          <w:ilvl w:val="0"/>
          <w:numId w:val="43"/>
        </w:numPr>
        <w:tabs>
          <w:tab w:val="left" w:pos="993"/>
        </w:tabs>
        <w:suppressAutoHyphens/>
        <w:spacing w:after="0" w:line="240" w:lineRule="auto"/>
        <w:ind w:left="993" w:hanging="426"/>
        <w:jc w:val="both"/>
        <w:rPr>
          <w:rFonts w:ascii="Times New Roman" w:hAnsi="Times New Roman" w:cs="Times New Roman"/>
        </w:rPr>
      </w:pPr>
      <w:r w:rsidRPr="002B3E99">
        <w:rPr>
          <w:rFonts w:ascii="Times New Roman" w:eastAsia="Times New Roman" w:hAnsi="Times New Roman" w:cs="Times New Roman"/>
        </w:rPr>
        <w:t xml:space="preserve">przez wskazanie podstawy, w szczególności wykazu kosztów, w przypadku których zmiana ceny uprawnia </w:t>
      </w:r>
      <w:r w:rsidR="004017D5">
        <w:rPr>
          <w:rFonts w:ascii="Times New Roman" w:eastAsia="Times New Roman" w:hAnsi="Times New Roman" w:cs="Times New Roman"/>
        </w:rPr>
        <w:t>Wykonawcę</w:t>
      </w:r>
      <w:r w:rsidRPr="002B3E99">
        <w:rPr>
          <w:rFonts w:ascii="Times New Roman" w:eastAsia="Times New Roman" w:hAnsi="Times New Roman" w:cs="Times New Roman"/>
        </w:rPr>
        <w:t xml:space="preserve"> umowy do żądania zmiany wynagrodzenia; </w:t>
      </w:r>
    </w:p>
    <w:p w14:paraId="4FDCA59A" w14:textId="460D1A8A" w:rsidR="00731404" w:rsidRPr="002B3E99" w:rsidRDefault="00731404" w:rsidP="00731404">
      <w:pPr>
        <w:numPr>
          <w:ilvl w:val="0"/>
          <w:numId w:val="43"/>
        </w:numPr>
        <w:tabs>
          <w:tab w:val="left" w:pos="993"/>
        </w:tabs>
        <w:suppressAutoHyphens/>
        <w:spacing w:after="0" w:line="240" w:lineRule="auto"/>
        <w:ind w:left="993" w:hanging="426"/>
        <w:jc w:val="both"/>
        <w:rPr>
          <w:rFonts w:ascii="Times New Roman" w:hAnsi="Times New Roman" w:cs="Times New Roman"/>
        </w:rPr>
      </w:pPr>
      <w:r w:rsidRPr="002B3E99">
        <w:rPr>
          <w:rFonts w:ascii="Times New Roman" w:eastAsia="Times New Roman" w:hAnsi="Times New Roman" w:cs="Times New Roman"/>
        </w:rPr>
        <w:t>przez określenie procentowego wpływu kosztów na koszt wykonania zamówienia</w:t>
      </w:r>
      <w:r w:rsidR="00773C79">
        <w:rPr>
          <w:rFonts w:ascii="Times New Roman" w:eastAsia="Times New Roman" w:hAnsi="Times New Roman" w:cs="Times New Roman"/>
        </w:rPr>
        <w:t>,</w:t>
      </w:r>
    </w:p>
    <w:p w14:paraId="5EC9F051" w14:textId="7FBFECC8" w:rsidR="00731404" w:rsidRPr="002B3E99" w:rsidRDefault="00731404" w:rsidP="00731404">
      <w:pPr>
        <w:numPr>
          <w:ilvl w:val="0"/>
          <w:numId w:val="43"/>
        </w:numPr>
        <w:tabs>
          <w:tab w:val="left" w:pos="993"/>
        </w:tabs>
        <w:suppressAutoHyphens/>
        <w:spacing w:after="0" w:line="240" w:lineRule="auto"/>
        <w:ind w:left="993" w:hanging="426"/>
        <w:jc w:val="both"/>
        <w:rPr>
          <w:rFonts w:ascii="Times New Roman" w:hAnsi="Times New Roman" w:cs="Times New Roman"/>
        </w:rPr>
      </w:pPr>
      <w:r w:rsidRPr="002B3E99">
        <w:rPr>
          <w:rFonts w:ascii="Times New Roman" w:eastAsia="Times New Roman" w:hAnsi="Times New Roman" w:cs="Times New Roman"/>
        </w:rPr>
        <w:t xml:space="preserve">zmiana wynagrodzenia Wykonawcy może nastąpić po przedstawieniu Zamawiającemu szczegółowego procentowego wpływu zmiany ceny kosztów na koszt wykonania zamówienia i nie może nastąpić wcześniej niż przed upływem </w:t>
      </w:r>
      <w:r w:rsidR="004017D5">
        <w:rPr>
          <w:rFonts w:ascii="Times New Roman" w:eastAsia="Times New Roman" w:hAnsi="Times New Roman" w:cs="Times New Roman"/>
        </w:rPr>
        <w:t>6</w:t>
      </w:r>
      <w:r w:rsidRPr="002B3E99">
        <w:rPr>
          <w:rFonts w:ascii="Times New Roman" w:eastAsia="Times New Roman" w:hAnsi="Times New Roman" w:cs="Times New Roman"/>
        </w:rPr>
        <w:t xml:space="preserve"> miesięcy od daty zawarcia umowy lub jeżeli umowa została zawarta po upływie 180 dni od terminu składania ofert po upływie </w:t>
      </w:r>
      <w:r w:rsidR="004017D5">
        <w:rPr>
          <w:rFonts w:ascii="Times New Roman" w:eastAsia="Times New Roman" w:hAnsi="Times New Roman" w:cs="Times New Roman"/>
        </w:rPr>
        <w:t>6</w:t>
      </w:r>
      <w:r w:rsidRPr="002B3E99">
        <w:rPr>
          <w:rFonts w:ascii="Times New Roman" w:eastAsia="Times New Roman" w:hAnsi="Times New Roman" w:cs="Times New Roman"/>
        </w:rPr>
        <w:t xml:space="preserve"> miesięcy od dnia otwarcia ofert;</w:t>
      </w:r>
    </w:p>
    <w:p w14:paraId="373D6469" w14:textId="48734C8E" w:rsidR="00731404" w:rsidRPr="002B3E99" w:rsidRDefault="002B3E99" w:rsidP="002B3E99">
      <w:pPr>
        <w:suppressAutoHyphens/>
        <w:spacing w:after="0" w:line="240" w:lineRule="auto"/>
        <w:ind w:left="426"/>
        <w:jc w:val="both"/>
        <w:rPr>
          <w:rFonts w:ascii="Times New Roman" w:hAnsi="Times New Roman" w:cs="Times New Roman"/>
        </w:rPr>
      </w:pPr>
      <w:r>
        <w:rPr>
          <w:rFonts w:ascii="Times New Roman" w:eastAsia="Times New Roman" w:hAnsi="Times New Roman" w:cs="Times New Roman"/>
          <w:iCs/>
          <w:lang w:eastAsia="pl-PL"/>
        </w:rPr>
        <w:t>Zawarcie aneksu nastąpi nie później niż w terminie 10 dni roboczych od dnia zatwierdzenia przez Zamawiającego wniosku o dokonanie zmiany wysokości wynagrodzenia należnego Wykonawcy</w:t>
      </w:r>
      <w:r w:rsidR="00731404" w:rsidRPr="002B3E99">
        <w:rPr>
          <w:rFonts w:ascii="Times New Roman" w:eastAsia="Times New Roman" w:hAnsi="Times New Roman" w:cs="Times New Roman"/>
        </w:rPr>
        <w:t xml:space="preserve"> </w:t>
      </w:r>
    </w:p>
    <w:p w14:paraId="5CCFE63B" w14:textId="77777777" w:rsidR="00E57C76" w:rsidRDefault="00E57C76" w:rsidP="00CE642D">
      <w:pPr>
        <w:spacing w:after="0" w:line="240" w:lineRule="auto"/>
        <w:ind w:right="4"/>
        <w:jc w:val="center"/>
        <w:rPr>
          <w:rFonts w:asciiTheme="majorBidi" w:eastAsia="Times New Roman" w:hAnsiTheme="majorBidi" w:cstheme="majorBidi"/>
          <w:bCs/>
          <w:lang w:eastAsia="pl-PL"/>
        </w:rPr>
      </w:pPr>
    </w:p>
    <w:p w14:paraId="52CAA529" w14:textId="64DD318B" w:rsidR="00CB1428" w:rsidRPr="00E15279" w:rsidRDefault="00CB1428" w:rsidP="00CE642D">
      <w:pPr>
        <w:spacing w:after="0" w:line="240" w:lineRule="auto"/>
        <w:ind w:right="4"/>
        <w:jc w:val="center"/>
        <w:rPr>
          <w:rFonts w:asciiTheme="majorBidi" w:eastAsia="Times New Roman" w:hAnsiTheme="majorBidi" w:cstheme="majorBidi"/>
          <w:bCs/>
          <w:lang w:eastAsia="pl-PL"/>
        </w:rPr>
      </w:pPr>
      <w:r w:rsidRPr="00E15279">
        <w:rPr>
          <w:rFonts w:asciiTheme="majorBidi" w:eastAsia="Times New Roman" w:hAnsiTheme="majorBidi" w:cstheme="majorBidi"/>
          <w:bCs/>
          <w:lang w:eastAsia="pl-PL"/>
        </w:rPr>
        <w:t>§ 1</w:t>
      </w:r>
      <w:r w:rsidR="00DA37B8">
        <w:rPr>
          <w:rFonts w:asciiTheme="majorBidi" w:eastAsia="Times New Roman" w:hAnsiTheme="majorBidi" w:cstheme="majorBidi"/>
          <w:bCs/>
          <w:lang w:eastAsia="pl-PL"/>
        </w:rPr>
        <w:t>6</w:t>
      </w:r>
    </w:p>
    <w:p w14:paraId="432F041D" w14:textId="77777777" w:rsidR="00CB1428" w:rsidRPr="00E15279" w:rsidRDefault="00CB1428" w:rsidP="00CE642D">
      <w:pPr>
        <w:suppressAutoHyphens/>
        <w:spacing w:after="0" w:line="240" w:lineRule="auto"/>
        <w:ind w:right="4"/>
        <w:jc w:val="center"/>
        <w:rPr>
          <w:rFonts w:asciiTheme="majorBidi" w:eastAsia="Times New Roman" w:hAnsiTheme="majorBidi" w:cstheme="majorBidi"/>
          <w:bCs/>
          <w:lang w:eastAsia="ar-SA"/>
        </w:rPr>
      </w:pPr>
      <w:r w:rsidRPr="00E15279">
        <w:rPr>
          <w:rFonts w:asciiTheme="majorBidi" w:eastAsia="Times New Roman" w:hAnsiTheme="majorBidi" w:cstheme="majorBidi"/>
          <w:bCs/>
          <w:lang w:eastAsia="ar-SA"/>
        </w:rPr>
        <w:t xml:space="preserve">POSTANOWIENIA KOŃCOWE </w:t>
      </w:r>
    </w:p>
    <w:p w14:paraId="7DBDADCA" w14:textId="77777777" w:rsidR="00CB1428" w:rsidRPr="00E15279" w:rsidRDefault="00CB1428" w:rsidP="00CE642D">
      <w:pPr>
        <w:numPr>
          <w:ilvl w:val="0"/>
          <w:numId w:val="6"/>
        </w:numPr>
        <w:suppressAutoHyphens/>
        <w:spacing w:after="0" w:line="240" w:lineRule="auto"/>
        <w:ind w:right="4"/>
        <w:contextualSpacing/>
        <w:jc w:val="both"/>
        <w:rPr>
          <w:rFonts w:asciiTheme="majorBidi" w:eastAsia="Times New Roman" w:hAnsiTheme="majorBidi" w:cstheme="majorBidi"/>
          <w:lang w:eastAsia="pl-PL"/>
        </w:rPr>
      </w:pPr>
      <w:r w:rsidRPr="00E15279">
        <w:rPr>
          <w:rFonts w:asciiTheme="majorBidi" w:eastAsia="Times New Roman" w:hAnsiTheme="majorBidi" w:cstheme="majorBidi"/>
          <w:lang w:eastAsia="pl-PL"/>
        </w:rPr>
        <w:t>Do spraw nieuregulowanych niniejszą umową mają zastosowanie przepisy ustawa Prawo  zamówień  publicznych i Kodeksu Cywilnego.</w:t>
      </w:r>
    </w:p>
    <w:p w14:paraId="70C115BE" w14:textId="77777777" w:rsidR="004B0673" w:rsidRPr="00E15279" w:rsidRDefault="004B0673" w:rsidP="004B0673">
      <w:pPr>
        <w:widowControl w:val="0"/>
        <w:numPr>
          <w:ilvl w:val="0"/>
          <w:numId w:val="6"/>
        </w:numPr>
        <w:suppressAutoHyphens/>
        <w:autoSpaceDE w:val="0"/>
        <w:autoSpaceDN w:val="0"/>
        <w:adjustRightInd w:val="0"/>
        <w:spacing w:after="0" w:line="240" w:lineRule="auto"/>
        <w:jc w:val="both"/>
        <w:rPr>
          <w:rFonts w:asciiTheme="majorBidi" w:eastAsia="Times New Roman" w:hAnsiTheme="majorBidi" w:cstheme="majorBidi"/>
          <w:lang w:eastAsia="ar-SA"/>
        </w:rPr>
      </w:pPr>
      <w:r w:rsidRPr="00E15279">
        <w:rPr>
          <w:rFonts w:asciiTheme="majorBidi" w:eastAsia="Times New Roman" w:hAnsiTheme="majorBidi" w:cstheme="majorBidi"/>
          <w:lang w:eastAsia="ar-SA"/>
        </w:rPr>
        <w:t>Wykonawca może dokonać cesji wierzytelności na osobę trzecią po uzyskaniu zgody Zamawiającego oraz jego organu tworzącego.</w:t>
      </w:r>
    </w:p>
    <w:p w14:paraId="3A6C0180" w14:textId="77777777" w:rsidR="00CB1428" w:rsidRPr="00E15279" w:rsidRDefault="00CB1428" w:rsidP="00CE642D">
      <w:pPr>
        <w:numPr>
          <w:ilvl w:val="0"/>
          <w:numId w:val="6"/>
        </w:numPr>
        <w:suppressAutoHyphens/>
        <w:spacing w:after="0" w:line="240" w:lineRule="auto"/>
        <w:ind w:right="4"/>
        <w:contextualSpacing/>
        <w:jc w:val="both"/>
        <w:rPr>
          <w:rFonts w:asciiTheme="majorBidi" w:eastAsia="Times New Roman" w:hAnsiTheme="majorBidi" w:cstheme="majorBidi"/>
          <w:lang w:eastAsia="pl-PL"/>
        </w:rPr>
      </w:pPr>
      <w:r w:rsidRPr="00E15279">
        <w:rPr>
          <w:rFonts w:asciiTheme="majorBidi" w:eastAsia="Times New Roman" w:hAnsiTheme="majorBidi" w:cstheme="majorBidi"/>
          <w:lang w:eastAsia="pl-PL"/>
        </w:rPr>
        <w:lastRenderedPageBreak/>
        <w:t>Spory wynikłe w związku z niniejszą umową rozstrzygał będzie sąd powszechny właściwy dla siedziby Zamawiającego.</w:t>
      </w:r>
    </w:p>
    <w:p w14:paraId="5C825F7E" w14:textId="77777777" w:rsidR="00CB1428" w:rsidRPr="00E15279" w:rsidRDefault="00CB1428" w:rsidP="00CE642D">
      <w:pPr>
        <w:numPr>
          <w:ilvl w:val="0"/>
          <w:numId w:val="6"/>
        </w:numPr>
        <w:suppressAutoHyphens/>
        <w:spacing w:after="0" w:line="240" w:lineRule="auto"/>
        <w:ind w:right="4"/>
        <w:contextualSpacing/>
        <w:jc w:val="both"/>
        <w:rPr>
          <w:rFonts w:asciiTheme="majorBidi" w:eastAsia="Times New Roman" w:hAnsiTheme="majorBidi" w:cstheme="majorBidi"/>
          <w:lang w:eastAsia="pl-PL"/>
        </w:rPr>
      </w:pPr>
      <w:r w:rsidRPr="00E15279">
        <w:rPr>
          <w:rFonts w:asciiTheme="majorBidi" w:eastAsia="Times New Roman" w:hAnsiTheme="majorBidi" w:cstheme="majorBidi"/>
          <w:lang w:eastAsia="pl-PL"/>
        </w:rPr>
        <w:t>Umowę sporządzono w dwóch jednobrzmiących egzemplarzach, po jednym dla każdej ze stron.</w:t>
      </w:r>
    </w:p>
    <w:p w14:paraId="1096565E" w14:textId="77777777" w:rsidR="00CB1428" w:rsidRPr="00E15279" w:rsidRDefault="00CB1428" w:rsidP="00CE642D">
      <w:pPr>
        <w:numPr>
          <w:ilvl w:val="0"/>
          <w:numId w:val="6"/>
        </w:numPr>
        <w:suppressAutoHyphens/>
        <w:spacing w:after="0" w:line="240" w:lineRule="auto"/>
        <w:ind w:right="4"/>
        <w:contextualSpacing/>
        <w:jc w:val="both"/>
        <w:rPr>
          <w:rFonts w:asciiTheme="majorBidi" w:eastAsia="Times New Roman" w:hAnsiTheme="majorBidi" w:cstheme="majorBidi"/>
          <w:lang w:eastAsia="pl-PL"/>
        </w:rPr>
      </w:pPr>
      <w:r w:rsidRPr="00E15279">
        <w:rPr>
          <w:rFonts w:asciiTheme="majorBidi" w:eastAsia="Times New Roman" w:hAnsiTheme="majorBidi" w:cstheme="majorBidi"/>
          <w:lang w:eastAsia="pl-PL"/>
        </w:rPr>
        <w:t>Integralna cześć umowy stanowią załączniki:</w:t>
      </w:r>
    </w:p>
    <w:p w14:paraId="727C15B5" w14:textId="77777777" w:rsidR="00A10F71" w:rsidRPr="00E15279" w:rsidRDefault="00A10F71" w:rsidP="00CE642D">
      <w:pPr>
        <w:suppressAutoHyphens/>
        <w:autoSpaceDE w:val="0"/>
        <w:spacing w:after="0" w:line="240" w:lineRule="auto"/>
        <w:ind w:left="360"/>
        <w:jc w:val="both"/>
        <w:rPr>
          <w:rFonts w:asciiTheme="majorBidi" w:eastAsia="Times New Roman" w:hAnsiTheme="majorBidi" w:cstheme="majorBidi"/>
          <w:i/>
          <w:iCs/>
          <w:lang w:eastAsia="ar-SA"/>
        </w:rPr>
      </w:pPr>
    </w:p>
    <w:p w14:paraId="1D59BE7C" w14:textId="77777777" w:rsidR="00A10F71" w:rsidRPr="00E15279" w:rsidRDefault="00A10F71" w:rsidP="00CE642D">
      <w:pPr>
        <w:suppressAutoHyphens/>
        <w:autoSpaceDE w:val="0"/>
        <w:spacing w:after="0" w:line="240" w:lineRule="auto"/>
        <w:ind w:left="360"/>
        <w:jc w:val="both"/>
        <w:rPr>
          <w:rFonts w:asciiTheme="majorBidi" w:eastAsia="Times New Roman" w:hAnsiTheme="majorBidi" w:cstheme="majorBidi"/>
          <w:i/>
          <w:iCs/>
          <w:lang w:eastAsia="ar-SA"/>
        </w:rPr>
      </w:pPr>
    </w:p>
    <w:p w14:paraId="16ED6D19" w14:textId="77777777" w:rsidR="00CB1428" w:rsidRPr="00E15279" w:rsidRDefault="00CB1428" w:rsidP="00CE642D">
      <w:pPr>
        <w:suppressAutoHyphens/>
        <w:autoSpaceDE w:val="0"/>
        <w:spacing w:after="0" w:line="240" w:lineRule="auto"/>
        <w:ind w:left="360"/>
        <w:jc w:val="both"/>
        <w:rPr>
          <w:rFonts w:asciiTheme="majorBidi" w:eastAsia="Times New Roman" w:hAnsiTheme="majorBidi" w:cstheme="majorBidi"/>
          <w:i/>
          <w:iCs/>
          <w:u w:val="single"/>
          <w:lang w:eastAsia="ar-SA"/>
        </w:rPr>
      </w:pPr>
      <w:r w:rsidRPr="00E15279">
        <w:rPr>
          <w:rFonts w:asciiTheme="majorBidi" w:eastAsia="Times New Roman" w:hAnsiTheme="majorBidi" w:cstheme="majorBidi"/>
          <w:i/>
          <w:iCs/>
          <w:lang w:eastAsia="ar-SA"/>
        </w:rPr>
        <w:t xml:space="preserve">Załącznik nr 1 – Oferta Wykonawcy </w:t>
      </w:r>
    </w:p>
    <w:p w14:paraId="2D7F0797" w14:textId="77777777" w:rsidR="00CB1428" w:rsidRPr="00E15279" w:rsidRDefault="00CB1428" w:rsidP="00CE642D">
      <w:pPr>
        <w:suppressAutoHyphens/>
        <w:autoSpaceDE w:val="0"/>
        <w:spacing w:after="0" w:line="240" w:lineRule="auto"/>
        <w:ind w:left="360"/>
        <w:jc w:val="both"/>
        <w:rPr>
          <w:rFonts w:asciiTheme="majorBidi" w:eastAsia="Times New Roman" w:hAnsiTheme="majorBidi" w:cstheme="majorBidi"/>
          <w:i/>
          <w:iCs/>
          <w:lang w:eastAsia="ar-SA"/>
        </w:rPr>
      </w:pPr>
      <w:r w:rsidRPr="00E15279">
        <w:rPr>
          <w:rFonts w:asciiTheme="majorBidi" w:eastAsia="Times New Roman" w:hAnsiTheme="majorBidi" w:cstheme="majorBidi"/>
          <w:i/>
          <w:iCs/>
          <w:lang w:eastAsia="ar-SA"/>
        </w:rPr>
        <w:t>Załącznik nr 2 – Opis przedmiotu zamówienia</w:t>
      </w:r>
    </w:p>
    <w:p w14:paraId="7D52E579" w14:textId="77777777" w:rsidR="00CB1428" w:rsidRPr="00E15279" w:rsidRDefault="00CB1428" w:rsidP="00CE642D">
      <w:pPr>
        <w:widowControl w:val="0"/>
        <w:autoSpaceDE w:val="0"/>
        <w:autoSpaceDN w:val="0"/>
        <w:adjustRightInd w:val="0"/>
        <w:spacing w:after="0" w:line="240" w:lineRule="auto"/>
        <w:ind w:right="4"/>
        <w:rPr>
          <w:rFonts w:asciiTheme="majorBidi" w:eastAsia="Times New Roman" w:hAnsiTheme="majorBidi" w:cstheme="majorBidi"/>
          <w:bCs/>
          <w:lang w:eastAsia="pl-PL"/>
        </w:rPr>
      </w:pPr>
    </w:p>
    <w:p w14:paraId="703A46F2" w14:textId="77777777" w:rsidR="00A10F71" w:rsidRPr="00E15279" w:rsidRDefault="00A10F71" w:rsidP="00CE642D">
      <w:pPr>
        <w:widowControl w:val="0"/>
        <w:autoSpaceDE w:val="0"/>
        <w:autoSpaceDN w:val="0"/>
        <w:adjustRightInd w:val="0"/>
        <w:spacing w:after="0" w:line="240" w:lineRule="auto"/>
        <w:ind w:right="4"/>
        <w:rPr>
          <w:rFonts w:asciiTheme="majorBidi" w:eastAsia="Times New Roman" w:hAnsiTheme="majorBidi" w:cstheme="majorBidi"/>
          <w:bCs/>
          <w:lang w:eastAsia="pl-PL"/>
        </w:rPr>
      </w:pPr>
    </w:p>
    <w:p w14:paraId="06C092A6" w14:textId="77777777" w:rsidR="00D01B2A" w:rsidRPr="00E15279" w:rsidRDefault="00D01B2A" w:rsidP="00CE642D">
      <w:pPr>
        <w:widowControl w:val="0"/>
        <w:autoSpaceDE w:val="0"/>
        <w:autoSpaceDN w:val="0"/>
        <w:adjustRightInd w:val="0"/>
        <w:spacing w:after="0" w:line="240" w:lineRule="auto"/>
        <w:ind w:right="4"/>
        <w:rPr>
          <w:rFonts w:asciiTheme="majorBidi" w:eastAsia="Times New Roman" w:hAnsiTheme="majorBidi" w:cstheme="majorBidi"/>
          <w:bCs/>
          <w:lang w:eastAsia="pl-PL"/>
        </w:rPr>
      </w:pPr>
    </w:p>
    <w:p w14:paraId="24C6B0F7" w14:textId="77777777" w:rsidR="00CB1428" w:rsidRPr="00E15279" w:rsidRDefault="00CB1428" w:rsidP="00CE642D">
      <w:pPr>
        <w:widowControl w:val="0"/>
        <w:autoSpaceDE w:val="0"/>
        <w:autoSpaceDN w:val="0"/>
        <w:adjustRightInd w:val="0"/>
        <w:spacing w:after="0" w:line="240" w:lineRule="auto"/>
        <w:ind w:right="4"/>
        <w:rPr>
          <w:rFonts w:asciiTheme="majorBidi" w:eastAsia="Times New Roman" w:hAnsiTheme="majorBidi" w:cstheme="majorBidi"/>
          <w:b/>
          <w:bCs/>
          <w:lang w:eastAsia="pl-PL"/>
        </w:rPr>
      </w:pPr>
      <w:r w:rsidRPr="00E15279">
        <w:rPr>
          <w:rFonts w:asciiTheme="majorBidi" w:eastAsia="Times New Roman" w:hAnsiTheme="majorBidi" w:cstheme="majorBidi"/>
          <w:bCs/>
          <w:lang w:eastAsia="pl-PL"/>
        </w:rPr>
        <w:t>ZAMAWIAJĄCY                                                                                            WYKONAWCA</w:t>
      </w:r>
    </w:p>
    <w:p w14:paraId="757FB238" w14:textId="77777777" w:rsidR="00CB1428" w:rsidRPr="00E15279" w:rsidRDefault="00CB1428" w:rsidP="00CE642D">
      <w:pPr>
        <w:spacing w:after="0" w:line="240" w:lineRule="auto"/>
        <w:jc w:val="right"/>
        <w:rPr>
          <w:rFonts w:asciiTheme="majorBidi" w:eastAsia="Times New Roman" w:hAnsiTheme="majorBidi" w:cstheme="majorBidi"/>
          <w:b/>
          <w:i/>
          <w:lang w:eastAsia="pl-PL"/>
        </w:rPr>
      </w:pPr>
    </w:p>
    <w:p w14:paraId="3EE4FAEA" w14:textId="77777777" w:rsidR="00040577" w:rsidRPr="00E15279" w:rsidRDefault="00040577" w:rsidP="00D01B2A">
      <w:pPr>
        <w:suppressAutoHyphens/>
        <w:spacing w:after="0" w:line="240" w:lineRule="auto"/>
        <w:rPr>
          <w:rFonts w:asciiTheme="majorBidi" w:hAnsiTheme="majorBidi" w:cstheme="majorBidi"/>
        </w:rPr>
      </w:pPr>
    </w:p>
    <w:sectPr w:rsidR="00040577" w:rsidRPr="00E15279" w:rsidSect="00D01B2A">
      <w:headerReference w:type="default" r:id="rId10"/>
      <w:footerReference w:type="even" r:id="rId11"/>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8CE5B" w14:textId="77777777" w:rsidR="00A644A1" w:rsidRDefault="00A644A1">
      <w:pPr>
        <w:spacing w:after="0" w:line="240" w:lineRule="auto"/>
      </w:pPr>
      <w:r>
        <w:separator/>
      </w:r>
    </w:p>
  </w:endnote>
  <w:endnote w:type="continuationSeparator" w:id="0">
    <w:p w14:paraId="1F07885E" w14:textId="77777777" w:rsidR="00A644A1" w:rsidRDefault="00A64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89014" w14:textId="77777777" w:rsidR="00E15279" w:rsidRDefault="006218C7" w:rsidP="001E3401">
    <w:pPr>
      <w:pStyle w:val="Stopka"/>
      <w:framePr w:wrap="around" w:vAnchor="text" w:hAnchor="margin" w:xAlign="right" w:y="1"/>
      <w:rPr>
        <w:rStyle w:val="Numerstrony"/>
      </w:rPr>
    </w:pPr>
    <w:r>
      <w:rPr>
        <w:rStyle w:val="Numerstrony"/>
      </w:rPr>
      <w:fldChar w:fldCharType="begin"/>
    </w:r>
    <w:r w:rsidR="00A57B14">
      <w:rPr>
        <w:rStyle w:val="Numerstrony"/>
      </w:rPr>
      <w:instrText xml:space="preserve">PAGE  </w:instrText>
    </w:r>
    <w:r>
      <w:rPr>
        <w:rStyle w:val="Numerstrony"/>
      </w:rPr>
      <w:fldChar w:fldCharType="end"/>
    </w:r>
  </w:p>
  <w:p w14:paraId="46DC0DAE" w14:textId="77777777" w:rsidR="00E15279" w:rsidRDefault="00E15279" w:rsidP="001E3401">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35E18" w14:textId="77777777" w:rsidR="00E15279" w:rsidRDefault="006218C7" w:rsidP="001E3401">
    <w:pPr>
      <w:pStyle w:val="Stopka"/>
      <w:framePr w:wrap="around" w:vAnchor="text" w:hAnchor="margin" w:xAlign="right" w:y="1"/>
      <w:rPr>
        <w:rStyle w:val="Numerstrony"/>
      </w:rPr>
    </w:pPr>
    <w:r>
      <w:rPr>
        <w:rStyle w:val="Numerstrony"/>
      </w:rPr>
      <w:fldChar w:fldCharType="begin"/>
    </w:r>
    <w:r w:rsidR="00A57B14">
      <w:rPr>
        <w:rStyle w:val="Numerstrony"/>
      </w:rPr>
      <w:instrText xml:space="preserve">PAGE  </w:instrText>
    </w:r>
    <w:r>
      <w:rPr>
        <w:rStyle w:val="Numerstrony"/>
      </w:rPr>
      <w:fldChar w:fldCharType="separate"/>
    </w:r>
    <w:r w:rsidR="00C9656F">
      <w:rPr>
        <w:rStyle w:val="Numerstrony"/>
        <w:noProof/>
      </w:rPr>
      <w:t>1</w:t>
    </w:r>
    <w:r>
      <w:rPr>
        <w:rStyle w:val="Numerstrony"/>
      </w:rPr>
      <w:fldChar w:fldCharType="end"/>
    </w:r>
  </w:p>
  <w:p w14:paraId="26BD76EB" w14:textId="77777777" w:rsidR="00E15279" w:rsidRDefault="00E15279" w:rsidP="001E3401">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0D551" w14:textId="77777777" w:rsidR="00A644A1" w:rsidRDefault="00A644A1">
      <w:pPr>
        <w:spacing w:after="0" w:line="240" w:lineRule="auto"/>
      </w:pPr>
      <w:r>
        <w:separator/>
      </w:r>
    </w:p>
  </w:footnote>
  <w:footnote w:type="continuationSeparator" w:id="0">
    <w:p w14:paraId="145F6886" w14:textId="77777777" w:rsidR="00A644A1" w:rsidRDefault="00A64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3DB20" w14:textId="77777777" w:rsidR="00E15279" w:rsidRDefault="000C542B">
    <w:pPr>
      <w:pStyle w:val="Nagwek1"/>
      <w:tabs>
        <w:tab w:val="center" w:pos="4536"/>
        <w:tab w:val="left" w:pos="5176"/>
        <w:tab w:val="right" w:pos="10206"/>
      </w:tabs>
      <w:ind w:right="360"/>
    </w:pPr>
    <w:r>
      <w:rPr>
        <w:noProof/>
        <w:lang w:eastAsia="pl-PL"/>
      </w:rPr>
      <mc:AlternateContent>
        <mc:Choice Requires="wps">
          <w:drawing>
            <wp:anchor distT="0" distB="0" distL="0" distR="0" simplePos="0" relativeHeight="251659264" behindDoc="0" locked="0" layoutInCell="1" allowOverlap="1" wp14:anchorId="10BDCE7F" wp14:editId="5CA7A94A">
              <wp:simplePos x="0" y="0"/>
              <wp:positionH relativeFrom="page">
                <wp:posOffset>6821805</wp:posOffset>
              </wp:positionH>
              <wp:positionV relativeFrom="paragraph">
                <wp:posOffset>635</wp:posOffset>
              </wp:positionV>
              <wp:extent cx="197485" cy="356235"/>
              <wp:effectExtent l="0" t="0" r="0" b="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356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65CD8" w14:textId="77777777" w:rsidR="00E15279" w:rsidRDefault="00E15279">
                          <w:pPr>
                            <w:pStyle w:val="Nagwek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BDCE7F" id="_x0000_t202" coordsize="21600,21600" o:spt="202" path="m,l,21600r21600,l21600,xe">
              <v:stroke joinstyle="miter"/>
              <v:path gradientshapeok="t" o:connecttype="rect"/>
            </v:shapetype>
            <v:shape id="Pole tekstowe 1" o:spid="_x0000_s1026" type="#_x0000_t202" style="position:absolute;margin-left:537.15pt;margin-top:.05pt;width:15.55pt;height:28.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" stroked="f">
              <v:fill opacity="0"/>
              <v:textbox inset="0,0,0,0">
                <w:txbxContent>
                  <w:p w14:paraId="27165CD8" w14:textId="77777777" w:rsidR="00E15279" w:rsidRDefault="00E15279">
                    <w:pPr>
                      <w:pStyle w:val="Nagwek1"/>
                    </w:pPr>
                  </w:p>
                </w:txbxContent>
              </v:textbox>
              <w10:wrap type="square" side="largest"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360"/>
        </w:tabs>
        <w:ind w:left="360" w:hanging="360"/>
      </w:pPr>
      <w:rPr>
        <w:b w:val="0"/>
        <w:i w:val="0"/>
        <w:sz w:val="22"/>
      </w:rPr>
    </w:lvl>
    <w:lvl w:ilvl="1">
      <w:start w:val="1"/>
      <w:numFmt w:val="lowerRoman"/>
      <w:lvlText w:val="%2."/>
      <w:lvlJc w:val="right"/>
      <w:pPr>
        <w:tabs>
          <w:tab w:val="num" w:pos="1260"/>
        </w:tabs>
        <w:ind w:left="1260" w:hanging="18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4"/>
    <w:multiLevelType w:val="singleLevel"/>
    <w:tmpl w:val="00000004"/>
    <w:name w:val="WW8Num33"/>
    <w:lvl w:ilvl="0">
      <w:start w:val="1"/>
      <w:numFmt w:val="decimal"/>
      <w:lvlText w:val="%1."/>
      <w:lvlJc w:val="left"/>
      <w:pPr>
        <w:tabs>
          <w:tab w:val="num" w:pos="502"/>
        </w:tabs>
        <w:ind w:left="502" w:hanging="360"/>
      </w:pPr>
      <w:rPr>
        <w:rFonts w:ascii="Times New Roman" w:hAnsi="Times New Roman" w:cs="Times New Roman"/>
        <w:sz w:val="22"/>
        <w:szCs w:val="22"/>
      </w:rPr>
    </w:lvl>
  </w:abstractNum>
  <w:abstractNum w:abstractNumId="2">
    <w:nsid w:val="00000007"/>
    <w:multiLevelType w:val="multilevel"/>
    <w:tmpl w:val="00000007"/>
    <w:name w:val="WWNum9"/>
    <w:lvl w:ilvl="0">
      <w:start w:val="1"/>
      <w:numFmt w:val="decimal"/>
      <w:suff w:val="space"/>
      <w:lvlText w:val="§ %1."/>
      <w:lvlJc w:val="left"/>
      <w:pPr>
        <w:tabs>
          <w:tab w:val="num" w:pos="0"/>
        </w:tabs>
        <w:ind w:left="720" w:hanging="360"/>
      </w:pPr>
      <w:rPr>
        <w:rFonts w:cs="Arial"/>
        <w:b/>
        <w:bCs/>
        <w:i/>
        <w:iCs/>
        <w:caps w:val="0"/>
        <w:smallCaps w:val="0"/>
        <w:color w:val="000000"/>
        <w:u w:val="none"/>
      </w:rPr>
    </w:lvl>
    <w:lvl w:ilvl="1">
      <w:start w:val="1"/>
      <w:numFmt w:val="decimal"/>
      <w:lvlText w:val="%2."/>
      <w:lvlJc w:val="left"/>
      <w:pPr>
        <w:tabs>
          <w:tab w:val="num" w:pos="397"/>
        </w:tabs>
        <w:ind w:left="397" w:hanging="397"/>
      </w:pPr>
      <w:rPr>
        <w:rFonts w:ascii="Times New Roman" w:eastAsia="Times New Roman" w:hAnsi="Times New Roman" w:cs="Times New Roman"/>
        <w:i w:val="0"/>
        <w:sz w:val="22"/>
      </w:rPr>
    </w:lvl>
    <w:lvl w:ilvl="2">
      <w:start w:val="1"/>
      <w:numFmt w:val="lowerLetter"/>
      <w:lvlText w:val="%3)"/>
      <w:lvlJc w:val="left"/>
      <w:pPr>
        <w:tabs>
          <w:tab w:val="num" w:pos="794"/>
        </w:tabs>
        <w:ind w:left="794" w:hanging="397"/>
      </w:pPr>
      <w:rPr>
        <w:rFonts w:cs="Times New Roman"/>
      </w:rPr>
    </w:lvl>
    <w:lvl w:ilvl="3">
      <w:start w:val="1"/>
      <w:numFmt w:val="decimal"/>
      <w:lvlText w:val="(%4)"/>
      <w:lvlJc w:val="left"/>
      <w:pPr>
        <w:tabs>
          <w:tab w:val="num" w:pos="760"/>
        </w:tabs>
        <w:ind w:left="760" w:hanging="360"/>
      </w:pPr>
      <w:rPr>
        <w:rFonts w:cs="Times New Roman"/>
      </w:rPr>
    </w:lvl>
    <w:lvl w:ilvl="4">
      <w:start w:val="1"/>
      <w:numFmt w:val="lowerLetter"/>
      <w:lvlText w:val="(%5)"/>
      <w:lvlJc w:val="left"/>
      <w:pPr>
        <w:tabs>
          <w:tab w:val="num" w:pos="1120"/>
        </w:tabs>
        <w:ind w:left="1120" w:hanging="360"/>
      </w:pPr>
      <w:rPr>
        <w:rFonts w:cs="Times New Roman"/>
      </w:rPr>
    </w:lvl>
    <w:lvl w:ilvl="5">
      <w:start w:val="1"/>
      <w:numFmt w:val="lowerRoman"/>
      <w:lvlText w:val="(%6)"/>
      <w:lvlJc w:val="left"/>
      <w:pPr>
        <w:tabs>
          <w:tab w:val="num" w:pos="1480"/>
        </w:tabs>
        <w:ind w:left="1480" w:hanging="360"/>
      </w:pPr>
      <w:rPr>
        <w:rFonts w:cs="Times New Roman"/>
      </w:rPr>
    </w:lvl>
    <w:lvl w:ilvl="6">
      <w:start w:val="1"/>
      <w:numFmt w:val="decimal"/>
      <w:lvlText w:val="%7."/>
      <w:lvlJc w:val="left"/>
      <w:pPr>
        <w:tabs>
          <w:tab w:val="num" w:pos="1840"/>
        </w:tabs>
        <w:ind w:left="1840" w:hanging="360"/>
      </w:pPr>
      <w:rPr>
        <w:rFonts w:cs="Times New Roman"/>
      </w:rPr>
    </w:lvl>
    <w:lvl w:ilvl="7">
      <w:start w:val="1"/>
      <w:numFmt w:val="lowerLetter"/>
      <w:lvlText w:val="%8."/>
      <w:lvlJc w:val="left"/>
      <w:pPr>
        <w:tabs>
          <w:tab w:val="num" w:pos="2200"/>
        </w:tabs>
        <w:ind w:left="2200" w:hanging="360"/>
      </w:pPr>
      <w:rPr>
        <w:rFonts w:cs="Times New Roman"/>
      </w:rPr>
    </w:lvl>
    <w:lvl w:ilvl="8">
      <w:start w:val="1"/>
      <w:numFmt w:val="lowerRoman"/>
      <w:lvlText w:val="%9."/>
      <w:lvlJc w:val="left"/>
      <w:pPr>
        <w:tabs>
          <w:tab w:val="num" w:pos="2560"/>
        </w:tabs>
        <w:ind w:left="2560" w:hanging="360"/>
      </w:pPr>
      <w:rPr>
        <w:rFonts w:cs="Times New Roman"/>
      </w:rPr>
    </w:lvl>
  </w:abstractNum>
  <w:abstractNum w:abstractNumId="3">
    <w:nsid w:val="0000000B"/>
    <w:multiLevelType w:val="multilevel"/>
    <w:tmpl w:val="0000000B"/>
    <w:name w:val="WWNum13"/>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13"/>
    <w:multiLevelType w:val="multilevel"/>
    <w:tmpl w:val="6DEEDF06"/>
    <w:lvl w:ilvl="0">
      <w:start w:val="1"/>
      <w:numFmt w:val="decimal"/>
      <w:lvlText w:val="%1."/>
      <w:lvlJc w:val="left"/>
      <w:pPr>
        <w:ind w:left="360" w:hanging="360"/>
      </w:pPr>
      <w:rPr>
        <w:rFonts w:hint="default"/>
        <w:strike w:val="0"/>
        <w:sz w:val="22"/>
      </w:rPr>
    </w:lvl>
    <w:lvl w:ilvl="1">
      <w:start w:val="1"/>
      <w:numFmt w:val="lowerLetter"/>
      <w:lvlText w:val="%2."/>
      <w:lvlJc w:val="left"/>
      <w:pPr>
        <w:ind w:left="1080" w:hanging="360"/>
      </w:pPr>
    </w:lvl>
    <w:lvl w:ilvl="2">
      <w:start w:val="1"/>
      <w:numFmt w:val="decimal"/>
      <w:lvlText w:val="%3)"/>
      <w:lvlJc w:val="right"/>
      <w:pPr>
        <w:ind w:left="1800" w:hanging="180"/>
      </w:pPr>
      <w:rPr>
        <w:rFonts w:ascii="Times New Roman" w:eastAsia="Calibri"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000001B"/>
    <w:multiLevelType w:val="singleLevel"/>
    <w:tmpl w:val="0000001B"/>
    <w:name w:val="WW8Num38"/>
    <w:lvl w:ilvl="0">
      <w:start w:val="1"/>
      <w:numFmt w:val="decimal"/>
      <w:lvlText w:val="%1)"/>
      <w:lvlJc w:val="left"/>
      <w:pPr>
        <w:tabs>
          <w:tab w:val="num" w:pos="0"/>
        </w:tabs>
        <w:ind w:left="1440" w:hanging="360"/>
      </w:pPr>
    </w:lvl>
  </w:abstractNum>
  <w:abstractNum w:abstractNumId="6">
    <w:nsid w:val="00000021"/>
    <w:multiLevelType w:val="multilevel"/>
    <w:tmpl w:val="00000021"/>
    <w:name w:val="WW8Num49"/>
    <w:lvl w:ilvl="0">
      <w:start w:val="1"/>
      <w:numFmt w:val="decimal"/>
      <w:lvlText w:val="%1)"/>
      <w:lvlJc w:val="left"/>
      <w:pPr>
        <w:tabs>
          <w:tab w:val="num" w:pos="0"/>
        </w:tabs>
        <w:ind w:left="1004" w:hanging="360"/>
      </w:pPr>
    </w:lvl>
    <w:lvl w:ilvl="1">
      <w:start w:val="1"/>
      <w:numFmt w:val="decimal"/>
      <w:lvlText w:val="%2)"/>
      <w:lvlJc w:val="left"/>
      <w:pPr>
        <w:tabs>
          <w:tab w:val="num" w:pos="0"/>
        </w:tabs>
        <w:ind w:left="1724" w:hanging="360"/>
      </w:pPr>
      <w:rPr>
        <w:rFonts w:ascii="Times New Roman" w:eastAsia="Times New Roman" w:hAnsi="Times New Roman" w:cs="Times New Roman"/>
        <w:sz w:val="22"/>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7">
    <w:nsid w:val="00000022"/>
    <w:multiLevelType w:val="singleLevel"/>
    <w:tmpl w:val="00000022"/>
    <w:name w:val="WW8Num50"/>
    <w:lvl w:ilvl="0">
      <w:start w:val="1"/>
      <w:numFmt w:val="decimal"/>
      <w:lvlText w:val="%1."/>
      <w:lvlJc w:val="left"/>
      <w:pPr>
        <w:tabs>
          <w:tab w:val="num" w:pos="0"/>
        </w:tabs>
        <w:ind w:left="786" w:hanging="360"/>
      </w:pPr>
      <w:rPr>
        <w:rFonts w:ascii="Times New Roman" w:eastAsia="Times New Roman" w:hAnsi="Times New Roman" w:cs="Times New Roman" w:hint="default"/>
        <w:bCs/>
        <w:lang w:eastAsia="ar-SA"/>
      </w:rPr>
    </w:lvl>
  </w:abstractNum>
  <w:abstractNum w:abstractNumId="8">
    <w:nsid w:val="03296E1A"/>
    <w:multiLevelType w:val="hybridMultilevel"/>
    <w:tmpl w:val="38D80F94"/>
    <w:lvl w:ilvl="0" w:tplc="09C64664">
      <w:start w:val="1"/>
      <w:numFmt w:val="decimal"/>
      <w:lvlText w:val="%1)"/>
      <w:lvlJc w:val="left"/>
      <w:pPr>
        <w:ind w:left="108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070753E1"/>
    <w:multiLevelType w:val="multilevel"/>
    <w:tmpl w:val="F7D65804"/>
    <w:lvl w:ilvl="0">
      <w:start w:val="1"/>
      <w:numFmt w:val="lowerLetter"/>
      <w:lvlText w:val="%1)"/>
      <w:lvlJc w:val="left"/>
      <w:pPr>
        <w:ind w:left="360" w:hanging="360"/>
      </w:pPr>
      <w:rPr>
        <w:rFonts w:hint="default"/>
        <w:strike w:val="0"/>
        <w:sz w:val="22"/>
      </w:rPr>
    </w:lvl>
    <w:lvl w:ilvl="1">
      <w:start w:val="1"/>
      <w:numFmt w:val="lowerLetter"/>
      <w:lvlText w:val="%2."/>
      <w:lvlJc w:val="left"/>
      <w:pPr>
        <w:ind w:left="1080" w:hanging="360"/>
      </w:pPr>
    </w:lvl>
    <w:lvl w:ilvl="2">
      <w:start w:val="1"/>
      <w:numFmt w:val="decimal"/>
      <w:lvlText w:val="%3)"/>
      <w:lvlJc w:val="right"/>
      <w:pPr>
        <w:ind w:left="1800" w:hanging="180"/>
      </w:pPr>
      <w:rPr>
        <w:rFonts w:ascii="Times New Roman" w:eastAsia="Calibri"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0CB9399D"/>
    <w:multiLevelType w:val="multilevel"/>
    <w:tmpl w:val="C7441D04"/>
    <w:styleLink w:val="Biecalista1"/>
    <w:lvl w:ilvl="0">
      <w:start w:val="1"/>
      <w:numFmt w:val="decimal"/>
      <w:lvlText w:val="%1."/>
      <w:lvlJc w:val="left"/>
      <w:pPr>
        <w:tabs>
          <w:tab w:val="num" w:pos="360"/>
        </w:tabs>
        <w:ind w:left="360" w:hanging="360"/>
      </w:pPr>
      <w:rPr>
        <w:rFonts w:asciiTheme="majorBidi" w:eastAsia="Times New Roman" w:hAnsiTheme="majorBidi" w:cstheme="majorBidi"/>
        <w:b w:val="0"/>
        <w:i w:val="0"/>
      </w:rPr>
    </w:lvl>
    <w:lvl w:ilvl="1">
      <w:start w:val="2"/>
      <w:numFmt w:val="lowerLetter"/>
      <w:lvlText w:val="%2)"/>
      <w:lvlJc w:val="left"/>
      <w:pPr>
        <w:tabs>
          <w:tab w:val="num" w:pos="720"/>
        </w:tabs>
        <w:ind w:left="720" w:hanging="360"/>
      </w:pPr>
    </w:lvl>
    <w:lvl w:ilvl="2">
      <w:start w:val="1"/>
      <w:numFmt w:val="decimal"/>
      <w:lvlText w:val="%3."/>
      <w:lvlJc w:val="left"/>
      <w:pPr>
        <w:tabs>
          <w:tab w:val="num" w:pos="360"/>
        </w:tabs>
        <w:ind w:left="360" w:hanging="360"/>
      </w:pPr>
      <w:rPr>
        <w:b w:val="0"/>
        <w:i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0CE1413E"/>
    <w:multiLevelType w:val="hybridMultilevel"/>
    <w:tmpl w:val="3DC05866"/>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nsid w:val="10EB4161"/>
    <w:multiLevelType w:val="hybridMultilevel"/>
    <w:tmpl w:val="6A64FC18"/>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11FE7C5C"/>
    <w:multiLevelType w:val="multilevel"/>
    <w:tmpl w:val="F1CCD762"/>
    <w:lvl w:ilvl="0">
      <w:start w:val="1"/>
      <w:numFmt w:val="decimal"/>
      <w:lvlText w:val="%1."/>
      <w:lvlJc w:val="left"/>
      <w:pPr>
        <w:ind w:left="720" w:hanging="360"/>
      </w:pPr>
      <w:rPr>
        <w:rFonts w:asciiTheme="minorHAnsi" w:eastAsia="Times New Roman" w:hAnsiTheme="minorHAnsi" w:cs="Times New Roman" w:hint="default"/>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13B00AC4"/>
    <w:multiLevelType w:val="hybridMultilevel"/>
    <w:tmpl w:val="4AD8960A"/>
    <w:lvl w:ilvl="0" w:tplc="A5E6D3FC">
      <w:start w:val="2"/>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7402B8E"/>
    <w:multiLevelType w:val="hybridMultilevel"/>
    <w:tmpl w:val="5180ED3A"/>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644"/>
        </w:tabs>
        <w:ind w:left="644"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2AE433D9"/>
    <w:multiLevelType w:val="hybridMultilevel"/>
    <w:tmpl w:val="7A405D6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2AF06E64"/>
    <w:multiLevelType w:val="hybridMultilevel"/>
    <w:tmpl w:val="6ABAE6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CAF0266"/>
    <w:multiLevelType w:val="multilevel"/>
    <w:tmpl w:val="CC684E02"/>
    <w:lvl w:ilvl="0">
      <w:start w:val="1"/>
      <w:numFmt w:val="decimal"/>
      <w:lvlText w:val="%1."/>
      <w:lvlJc w:val="left"/>
      <w:pPr>
        <w:ind w:left="360" w:hanging="360"/>
      </w:pPr>
      <w:rPr>
        <w:rFonts w:asciiTheme="minorHAnsi" w:eastAsia="Times New Roman" w:hAnsiTheme="minorHAnsi" w:cs="Times New Roman" w:hint="default"/>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6AD542F"/>
    <w:multiLevelType w:val="hybridMultilevel"/>
    <w:tmpl w:val="AD66B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B282628"/>
    <w:multiLevelType w:val="hybridMultilevel"/>
    <w:tmpl w:val="454CC9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B5850F4"/>
    <w:multiLevelType w:val="hybridMultilevel"/>
    <w:tmpl w:val="F67477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12C67D3"/>
    <w:multiLevelType w:val="multilevel"/>
    <w:tmpl w:val="97C61372"/>
    <w:lvl w:ilvl="0">
      <w:start w:val="1"/>
      <w:numFmt w:val="decimal"/>
      <w:lvlText w:val="%1)"/>
      <w:lvlJc w:val="left"/>
      <w:pPr>
        <w:ind w:left="720" w:hanging="360"/>
      </w:pPr>
      <w:rPr>
        <w:rFonts w:asciiTheme="minorHAnsi" w:eastAsia="Times New Roman" w:hAnsiTheme="minorHAnsi" w:cs="Times New Roman" w:hint="default"/>
        <w:b w:val="0"/>
        <w:lang w:eastAsia="pl-PL"/>
      </w:r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3">
    <w:nsid w:val="49F742FC"/>
    <w:multiLevelType w:val="hybridMultilevel"/>
    <w:tmpl w:val="25907E1E"/>
    <w:lvl w:ilvl="0" w:tplc="E772AF32">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D2724D1"/>
    <w:multiLevelType w:val="hybridMultilevel"/>
    <w:tmpl w:val="A9C6C5F0"/>
    <w:lvl w:ilvl="0" w:tplc="265E29E0">
      <w:start w:val="1"/>
      <w:numFmt w:val="decimal"/>
      <w:lvlText w:val="%1."/>
      <w:lvlJc w:val="left"/>
      <w:pPr>
        <w:tabs>
          <w:tab w:val="num" w:pos="360"/>
        </w:tabs>
        <w:ind w:left="360" w:hanging="360"/>
      </w:pPr>
      <w:rPr>
        <w:b w:val="0"/>
        <w:i w:val="0"/>
      </w:rPr>
    </w:lvl>
    <w:lvl w:ilvl="1" w:tplc="3C90D9B2">
      <w:start w:val="2"/>
      <w:numFmt w:val="lowerLetter"/>
      <w:lvlText w:val="%2)"/>
      <w:lvlJc w:val="left"/>
      <w:pPr>
        <w:tabs>
          <w:tab w:val="num" w:pos="720"/>
        </w:tabs>
        <w:ind w:left="720" w:hanging="360"/>
      </w:pPr>
    </w:lvl>
    <w:lvl w:ilvl="2" w:tplc="2D5A3628">
      <w:start w:val="1"/>
      <w:numFmt w:val="decimal"/>
      <w:lvlText w:val="%3."/>
      <w:lvlJc w:val="left"/>
      <w:pPr>
        <w:tabs>
          <w:tab w:val="num" w:pos="360"/>
        </w:tabs>
        <w:ind w:left="360" w:hanging="360"/>
      </w:pPr>
      <w:rPr>
        <w:b w:val="0"/>
        <w:i w:val="0"/>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5">
    <w:nsid w:val="509934A1"/>
    <w:multiLevelType w:val="hybridMultilevel"/>
    <w:tmpl w:val="6A6ACEBC"/>
    <w:lvl w:ilvl="0" w:tplc="1C7C1F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297403C"/>
    <w:multiLevelType w:val="hybridMultilevel"/>
    <w:tmpl w:val="C76C1F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5795CED"/>
    <w:multiLevelType w:val="hybridMultilevel"/>
    <w:tmpl w:val="6A9C8112"/>
    <w:lvl w:ilvl="0" w:tplc="0E981D7E">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6A07EFD"/>
    <w:multiLevelType w:val="hybridMultilevel"/>
    <w:tmpl w:val="2AFA313E"/>
    <w:lvl w:ilvl="0" w:tplc="D0282858">
      <w:start w:val="1"/>
      <w:numFmt w:val="decimal"/>
      <w:lvlText w:val="%1)"/>
      <w:lvlJc w:val="left"/>
      <w:pPr>
        <w:tabs>
          <w:tab w:val="num" w:pos="927"/>
        </w:tabs>
        <w:ind w:left="927" w:hanging="360"/>
      </w:p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29">
    <w:nsid w:val="58712AC1"/>
    <w:multiLevelType w:val="hybridMultilevel"/>
    <w:tmpl w:val="D7DED8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CDE06D3"/>
    <w:multiLevelType w:val="hybridMultilevel"/>
    <w:tmpl w:val="15281F74"/>
    <w:lvl w:ilvl="0" w:tplc="1EFC0C3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E7A43CE"/>
    <w:multiLevelType w:val="multilevel"/>
    <w:tmpl w:val="3F120DA0"/>
    <w:lvl w:ilvl="0">
      <w:start w:val="5"/>
      <w:numFmt w:val="decimal"/>
      <w:lvlText w:val="%1."/>
      <w:lvlJc w:val="left"/>
      <w:pPr>
        <w:tabs>
          <w:tab w:val="num" w:pos="360"/>
        </w:tabs>
        <w:ind w:left="360" w:hanging="360"/>
      </w:pPr>
      <w:rPr>
        <w:rFonts w:asciiTheme="minorHAnsi" w:eastAsia="Times New Roman" w:hAnsiTheme="minorHAnsi" w:cs="Times New Roman" w:hint="default"/>
        <w:b w:val="0"/>
        <w:sz w:val="22"/>
      </w:rPr>
    </w:lvl>
    <w:lvl w:ilvl="1">
      <w:start w:val="1"/>
      <w:numFmt w:val="decimal"/>
      <w:lvlText w:val="%2."/>
      <w:lvlJc w:val="left"/>
      <w:pPr>
        <w:tabs>
          <w:tab w:val="num" w:pos="1080"/>
        </w:tabs>
        <w:ind w:left="1080" w:hanging="360"/>
      </w:pPr>
      <w:rPr>
        <w:rFonts w:hint="default"/>
      </w:rPr>
    </w:lvl>
    <w:lvl w:ilvl="2">
      <w:start w:val="2"/>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2">
    <w:nsid w:val="62035956"/>
    <w:multiLevelType w:val="multilevel"/>
    <w:tmpl w:val="69CE9614"/>
    <w:lvl w:ilvl="0">
      <w:start w:val="3"/>
      <w:numFmt w:val="decimal"/>
      <w:lvlText w:val="%1."/>
      <w:lvlJc w:val="left"/>
      <w:pPr>
        <w:tabs>
          <w:tab w:val="num" w:pos="360"/>
        </w:tabs>
        <w:ind w:left="360" w:hanging="360"/>
      </w:pPr>
      <w:rPr>
        <w:rFonts w:asciiTheme="minorHAnsi" w:eastAsia="Times New Roman" w:hAnsiTheme="minorHAnsi" w:cs="Times New Roman" w:hint="default"/>
        <w:b w:val="0"/>
        <w:sz w:val="22"/>
      </w:rPr>
    </w:lvl>
    <w:lvl w:ilvl="1">
      <w:start w:val="1"/>
      <w:numFmt w:val="decimal"/>
      <w:lvlText w:val="%2."/>
      <w:lvlJc w:val="left"/>
      <w:pPr>
        <w:tabs>
          <w:tab w:val="num" w:pos="1080"/>
        </w:tabs>
        <w:ind w:left="1080" w:hanging="360"/>
      </w:pPr>
    </w:lvl>
    <w:lvl w:ilvl="2">
      <w:start w:val="2"/>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nsid w:val="63A87D1C"/>
    <w:multiLevelType w:val="hybridMultilevel"/>
    <w:tmpl w:val="43441298"/>
    <w:lvl w:ilvl="0" w:tplc="A52E7286">
      <w:start w:val="1"/>
      <w:numFmt w:val="decimal"/>
      <w:lvlText w:val="%1."/>
      <w:lvlJc w:val="left"/>
      <w:pPr>
        <w:tabs>
          <w:tab w:val="num" w:pos="360"/>
        </w:tabs>
        <w:ind w:left="360" w:hanging="360"/>
      </w:pPr>
      <w:rPr>
        <w:rFonts w:cs="Times New Roman"/>
        <w:strike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nsid w:val="69AF334A"/>
    <w:multiLevelType w:val="hybridMultilevel"/>
    <w:tmpl w:val="C4BCE5FA"/>
    <w:lvl w:ilvl="0" w:tplc="04150011">
      <w:start w:val="1"/>
      <w:numFmt w:val="decimal"/>
      <w:lvlText w:val="%1)"/>
      <w:lvlJc w:val="left"/>
      <w:pPr>
        <w:tabs>
          <w:tab w:val="num" w:pos="644"/>
        </w:tabs>
        <w:ind w:left="644" w:hanging="360"/>
      </w:pPr>
    </w:lvl>
    <w:lvl w:ilvl="1" w:tplc="04150011">
      <w:start w:val="1"/>
      <w:numFmt w:val="decimal"/>
      <w:lvlText w:val="%2)"/>
      <w:lvlJc w:val="left"/>
      <w:pPr>
        <w:tabs>
          <w:tab w:val="num" w:pos="927"/>
        </w:tabs>
        <w:ind w:left="927" w:hanging="360"/>
      </w:pPr>
    </w:lvl>
    <w:lvl w:ilvl="2" w:tplc="0415000F">
      <w:start w:val="1"/>
      <w:numFmt w:val="decimal"/>
      <w:lvlText w:val="%3."/>
      <w:lvlJc w:val="left"/>
      <w:pPr>
        <w:tabs>
          <w:tab w:val="num" w:pos="644"/>
        </w:tabs>
        <w:ind w:left="644" w:hanging="360"/>
      </w:pPr>
    </w:lvl>
    <w:lvl w:ilvl="3" w:tplc="0415000F">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5">
    <w:nsid w:val="6ECB22A4"/>
    <w:multiLevelType w:val="hybridMultilevel"/>
    <w:tmpl w:val="EBAA597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6">
    <w:nsid w:val="6FA02C3B"/>
    <w:multiLevelType w:val="multilevel"/>
    <w:tmpl w:val="6DEEDF06"/>
    <w:lvl w:ilvl="0">
      <w:start w:val="1"/>
      <w:numFmt w:val="decimal"/>
      <w:lvlText w:val="%1."/>
      <w:lvlJc w:val="left"/>
      <w:pPr>
        <w:ind w:left="360" w:hanging="360"/>
      </w:pPr>
      <w:rPr>
        <w:strike w:val="0"/>
      </w:rPr>
    </w:lvl>
    <w:lvl w:ilvl="1">
      <w:start w:val="1"/>
      <w:numFmt w:val="lowerLetter"/>
      <w:lvlText w:val="%2."/>
      <w:lvlJc w:val="left"/>
      <w:pPr>
        <w:ind w:left="1080" w:hanging="360"/>
      </w:pPr>
    </w:lvl>
    <w:lvl w:ilvl="2">
      <w:start w:val="1"/>
      <w:numFmt w:val="decimal"/>
      <w:lvlText w:val="%3)"/>
      <w:lvlJc w:val="right"/>
      <w:pPr>
        <w:ind w:left="1800" w:hanging="180"/>
      </w:pPr>
      <w:rPr>
        <w:rFonts w:ascii="Times New Roman" w:eastAsia="Calibri"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7161631E"/>
    <w:multiLevelType w:val="hybridMultilevel"/>
    <w:tmpl w:val="8370CF2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738E64AA"/>
    <w:multiLevelType w:val="multilevel"/>
    <w:tmpl w:val="3C04BCD6"/>
    <w:lvl w:ilvl="0">
      <w:start w:val="1"/>
      <w:numFmt w:val="decimal"/>
      <w:lvlText w:val="%1)"/>
      <w:lvlJc w:val="left"/>
      <w:pPr>
        <w:tabs>
          <w:tab w:val="num" w:pos="720"/>
        </w:tabs>
        <w:ind w:left="720" w:hanging="360"/>
      </w:pPr>
      <w:rPr>
        <w:rFonts w:asciiTheme="minorHAnsi" w:eastAsia="Times New Roman" w:hAnsiTheme="minorHAnsi" w:cs="Times New Roman" w:hint="default"/>
        <w:iCs/>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588430D"/>
    <w:multiLevelType w:val="multilevel"/>
    <w:tmpl w:val="02E212CE"/>
    <w:lvl w:ilvl="0">
      <w:start w:val="2"/>
      <w:numFmt w:val="decimal"/>
      <w:lvlText w:val="%1."/>
      <w:lvlJc w:val="left"/>
      <w:pPr>
        <w:ind w:left="720" w:hanging="360"/>
      </w:pPr>
      <w:rPr>
        <w:rFonts w:ascii="Times New Roman" w:hAnsi="Times New Roman" w:cs="Tahoma" w:hint="default"/>
        <w:b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nsid w:val="7E962212"/>
    <w:multiLevelType w:val="hybridMultilevel"/>
    <w:tmpl w:val="A52AEBD2"/>
    <w:lvl w:ilvl="0" w:tplc="2D5A3628">
      <w:start w:val="1"/>
      <w:numFmt w:val="decimal"/>
      <w:lvlText w:val="%1."/>
      <w:lvlJc w:val="left"/>
      <w:pPr>
        <w:tabs>
          <w:tab w:val="num" w:pos="360"/>
        </w:tabs>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F5A6D2A"/>
    <w:multiLevelType w:val="hybridMultilevel"/>
    <w:tmpl w:val="251AC8E0"/>
    <w:lvl w:ilvl="0" w:tplc="FFFFFFFF">
      <w:start w:val="1"/>
      <w:numFmt w:val="decimal"/>
      <w:lvlText w:val="%1."/>
      <w:lvlJc w:val="left"/>
      <w:pPr>
        <w:tabs>
          <w:tab w:val="num" w:pos="360"/>
        </w:tabs>
        <w:ind w:left="360" w:hanging="360"/>
      </w:pPr>
      <w:rPr>
        <w:rFonts w:asciiTheme="majorBidi" w:eastAsia="Times New Roman" w:hAnsiTheme="majorBidi" w:cstheme="majorBidi"/>
        <w:b w:val="0"/>
        <w:i w:val="0"/>
      </w:rPr>
    </w:lvl>
    <w:lvl w:ilvl="1" w:tplc="FFFFFFFF">
      <w:start w:val="2"/>
      <w:numFmt w:val="lowerLetter"/>
      <w:lvlText w:val="%2)"/>
      <w:lvlJc w:val="left"/>
      <w:pPr>
        <w:tabs>
          <w:tab w:val="num" w:pos="720"/>
        </w:tabs>
        <w:ind w:left="720" w:hanging="360"/>
      </w:pPr>
    </w:lvl>
    <w:lvl w:ilvl="2" w:tplc="FFFFFFFF">
      <w:start w:val="1"/>
      <w:numFmt w:val="decimal"/>
      <w:lvlText w:val="%3."/>
      <w:lvlJc w:val="left"/>
      <w:pPr>
        <w:tabs>
          <w:tab w:val="num" w:pos="360"/>
        </w:tabs>
        <w:ind w:left="360" w:hanging="360"/>
      </w:pPr>
      <w:rPr>
        <w:b w:val="0"/>
        <w:i w:val="0"/>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2">
    <w:nsid w:val="7FBB07B7"/>
    <w:multiLevelType w:val="hybridMultilevel"/>
    <w:tmpl w:val="3A6C922C"/>
    <w:lvl w:ilvl="0" w:tplc="FFFFFFF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502"/>
        </w:tabs>
        <w:ind w:left="502" w:hanging="360"/>
      </w:pPr>
      <w:rPr>
        <w:rFonts w:cs="Times New Roman"/>
      </w:rPr>
    </w:lvl>
    <w:lvl w:ilvl="2" w:tplc="0415001B" w:tentative="1">
      <w:start w:val="1"/>
      <w:numFmt w:val="lowerRoman"/>
      <w:lvlText w:val="%3."/>
      <w:lvlJc w:val="right"/>
      <w:pPr>
        <w:tabs>
          <w:tab w:val="num" w:pos="1222"/>
        </w:tabs>
        <w:ind w:left="1222" w:hanging="180"/>
      </w:pPr>
      <w:rPr>
        <w:rFonts w:cs="Times New Roman"/>
      </w:rPr>
    </w:lvl>
    <w:lvl w:ilvl="3" w:tplc="0415000F" w:tentative="1">
      <w:start w:val="1"/>
      <w:numFmt w:val="decimal"/>
      <w:lvlText w:val="%4."/>
      <w:lvlJc w:val="left"/>
      <w:pPr>
        <w:tabs>
          <w:tab w:val="num" w:pos="1942"/>
        </w:tabs>
        <w:ind w:left="1942" w:hanging="360"/>
      </w:pPr>
      <w:rPr>
        <w:rFonts w:cs="Times New Roman"/>
      </w:rPr>
    </w:lvl>
    <w:lvl w:ilvl="4" w:tplc="04150019" w:tentative="1">
      <w:start w:val="1"/>
      <w:numFmt w:val="lowerLetter"/>
      <w:lvlText w:val="%5."/>
      <w:lvlJc w:val="left"/>
      <w:pPr>
        <w:tabs>
          <w:tab w:val="num" w:pos="2662"/>
        </w:tabs>
        <w:ind w:left="2662" w:hanging="360"/>
      </w:pPr>
      <w:rPr>
        <w:rFonts w:cs="Times New Roman"/>
      </w:rPr>
    </w:lvl>
    <w:lvl w:ilvl="5" w:tplc="0415001B" w:tentative="1">
      <w:start w:val="1"/>
      <w:numFmt w:val="lowerRoman"/>
      <w:lvlText w:val="%6."/>
      <w:lvlJc w:val="right"/>
      <w:pPr>
        <w:tabs>
          <w:tab w:val="num" w:pos="3382"/>
        </w:tabs>
        <w:ind w:left="3382" w:hanging="180"/>
      </w:pPr>
      <w:rPr>
        <w:rFonts w:cs="Times New Roman"/>
      </w:rPr>
    </w:lvl>
    <w:lvl w:ilvl="6" w:tplc="0415000F" w:tentative="1">
      <w:start w:val="1"/>
      <w:numFmt w:val="decimal"/>
      <w:lvlText w:val="%7."/>
      <w:lvlJc w:val="left"/>
      <w:pPr>
        <w:tabs>
          <w:tab w:val="num" w:pos="4102"/>
        </w:tabs>
        <w:ind w:left="4102" w:hanging="360"/>
      </w:pPr>
      <w:rPr>
        <w:rFonts w:cs="Times New Roman"/>
      </w:rPr>
    </w:lvl>
    <w:lvl w:ilvl="7" w:tplc="04150019" w:tentative="1">
      <w:start w:val="1"/>
      <w:numFmt w:val="lowerLetter"/>
      <w:lvlText w:val="%8."/>
      <w:lvlJc w:val="left"/>
      <w:pPr>
        <w:tabs>
          <w:tab w:val="num" w:pos="4822"/>
        </w:tabs>
        <w:ind w:left="4822" w:hanging="360"/>
      </w:pPr>
      <w:rPr>
        <w:rFonts w:cs="Times New Roman"/>
      </w:rPr>
    </w:lvl>
    <w:lvl w:ilvl="8" w:tplc="0415001B" w:tentative="1">
      <w:start w:val="1"/>
      <w:numFmt w:val="lowerRoman"/>
      <w:lvlText w:val="%9."/>
      <w:lvlJc w:val="right"/>
      <w:pPr>
        <w:tabs>
          <w:tab w:val="num" w:pos="5542"/>
        </w:tabs>
        <w:ind w:left="5542" w:hanging="180"/>
      </w:pPr>
      <w:rPr>
        <w:rFonts w:cs="Times New Roman"/>
      </w:rPr>
    </w:lvl>
  </w:abstractNum>
  <w:num w:numId="1">
    <w:abstractNumId w:val="15"/>
  </w:num>
  <w:num w:numId="2">
    <w:abstractNumId w:val="34"/>
  </w:num>
  <w:num w:numId="3">
    <w:abstractNumId w:val="35"/>
  </w:num>
  <w:num w:numId="4">
    <w:abstractNumId w:val="2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23"/>
  </w:num>
  <w:num w:numId="13">
    <w:abstractNumId w:val="27"/>
  </w:num>
  <w:num w:numId="14">
    <w:abstractNumId w:val="1"/>
  </w:num>
  <w:num w:numId="15">
    <w:abstractNumId w:val="40"/>
  </w:num>
  <w:num w:numId="16">
    <w:abstractNumId w:val="26"/>
  </w:num>
  <w:num w:numId="17">
    <w:abstractNumId w:val="8"/>
  </w:num>
  <w:num w:numId="18">
    <w:abstractNumId w:val="21"/>
  </w:num>
  <w:num w:numId="19">
    <w:abstractNumId w:val="11"/>
  </w:num>
  <w:num w:numId="20">
    <w:abstractNumId w:val="16"/>
  </w:num>
  <w:num w:numId="21">
    <w:abstractNumId w:val="19"/>
  </w:num>
  <w:num w:numId="22">
    <w:abstractNumId w:val="36"/>
  </w:num>
  <w:num w:numId="23">
    <w:abstractNumId w:val="29"/>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
  </w:num>
  <w:num w:numId="27">
    <w:abstractNumId w:val="3"/>
  </w:num>
  <w:num w:numId="28">
    <w:abstractNumId w:val="39"/>
  </w:num>
  <w:num w:numId="29">
    <w:abstractNumId w:val="20"/>
  </w:num>
  <w:num w:numId="30">
    <w:abstractNumId w:val="25"/>
  </w:num>
  <w:num w:numId="31">
    <w:abstractNumId w:val="14"/>
  </w:num>
  <w:num w:numId="32">
    <w:abstractNumId w:val="32"/>
  </w:num>
  <w:num w:numId="33">
    <w:abstractNumId w:val="5"/>
  </w:num>
  <w:num w:numId="34">
    <w:abstractNumId w:val="30"/>
  </w:num>
  <w:num w:numId="35">
    <w:abstractNumId w:val="31"/>
  </w:num>
  <w:num w:numId="36">
    <w:abstractNumId w:val="22"/>
  </w:num>
  <w:num w:numId="37">
    <w:abstractNumId w:val="13"/>
  </w:num>
  <w:num w:numId="38">
    <w:abstractNumId w:val="38"/>
  </w:num>
  <w:num w:numId="39">
    <w:abstractNumId w:val="18"/>
  </w:num>
  <w:num w:numId="40">
    <w:abstractNumId w:val="6"/>
  </w:num>
  <w:num w:numId="41">
    <w:abstractNumId w:val="7"/>
  </w:num>
  <w:num w:numId="42">
    <w:abstractNumId w:val="4"/>
  </w:num>
  <w:num w:numId="43">
    <w:abstractNumId w:val="9"/>
  </w:num>
  <w:num w:numId="44">
    <w:abstractNumId w:val="10"/>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_Links" w:val="{BB42E540-B5A7-4730-969D-F488CDA2DFB8}"/>
  </w:docVars>
  <w:rsids>
    <w:rsidRoot w:val="00D44BCD"/>
    <w:rsid w:val="000316E7"/>
    <w:rsid w:val="00040577"/>
    <w:rsid w:val="00040A88"/>
    <w:rsid w:val="00050C99"/>
    <w:rsid w:val="00057549"/>
    <w:rsid w:val="00057E8C"/>
    <w:rsid w:val="00073C3A"/>
    <w:rsid w:val="000858AD"/>
    <w:rsid w:val="000B1FEC"/>
    <w:rsid w:val="000B61E1"/>
    <w:rsid w:val="000C542B"/>
    <w:rsid w:val="000E531E"/>
    <w:rsid w:val="0010328B"/>
    <w:rsid w:val="001550BF"/>
    <w:rsid w:val="00196746"/>
    <w:rsid w:val="001D08F6"/>
    <w:rsid w:val="001F7948"/>
    <w:rsid w:val="00204B51"/>
    <w:rsid w:val="002056E3"/>
    <w:rsid w:val="00275B55"/>
    <w:rsid w:val="002B3E99"/>
    <w:rsid w:val="002C5320"/>
    <w:rsid w:val="002F384A"/>
    <w:rsid w:val="002F486C"/>
    <w:rsid w:val="00311FD0"/>
    <w:rsid w:val="00312A73"/>
    <w:rsid w:val="003147F9"/>
    <w:rsid w:val="00350B92"/>
    <w:rsid w:val="00377BC7"/>
    <w:rsid w:val="004017D5"/>
    <w:rsid w:val="004113E1"/>
    <w:rsid w:val="00456AB6"/>
    <w:rsid w:val="004B0673"/>
    <w:rsid w:val="004C223B"/>
    <w:rsid w:val="004D3F8D"/>
    <w:rsid w:val="004E6CB5"/>
    <w:rsid w:val="00536819"/>
    <w:rsid w:val="0054717C"/>
    <w:rsid w:val="005B6B8B"/>
    <w:rsid w:val="005D5D78"/>
    <w:rsid w:val="00601459"/>
    <w:rsid w:val="006218C7"/>
    <w:rsid w:val="00662B71"/>
    <w:rsid w:val="00675223"/>
    <w:rsid w:val="006A2F64"/>
    <w:rsid w:val="006E7A6C"/>
    <w:rsid w:val="00712C04"/>
    <w:rsid w:val="00713583"/>
    <w:rsid w:val="00716490"/>
    <w:rsid w:val="00717B7E"/>
    <w:rsid w:val="00731404"/>
    <w:rsid w:val="0074506B"/>
    <w:rsid w:val="00746247"/>
    <w:rsid w:val="00750A15"/>
    <w:rsid w:val="00773C79"/>
    <w:rsid w:val="00776E49"/>
    <w:rsid w:val="00783356"/>
    <w:rsid w:val="00785CE5"/>
    <w:rsid w:val="007A375D"/>
    <w:rsid w:val="007C7AFC"/>
    <w:rsid w:val="00815625"/>
    <w:rsid w:val="00897C98"/>
    <w:rsid w:val="008A0C64"/>
    <w:rsid w:val="008B0DC7"/>
    <w:rsid w:val="008B3963"/>
    <w:rsid w:val="008D683E"/>
    <w:rsid w:val="008E7342"/>
    <w:rsid w:val="008F4190"/>
    <w:rsid w:val="00900495"/>
    <w:rsid w:val="00914922"/>
    <w:rsid w:val="00920C04"/>
    <w:rsid w:val="00924FC4"/>
    <w:rsid w:val="009257F2"/>
    <w:rsid w:val="00941BA7"/>
    <w:rsid w:val="00973E8E"/>
    <w:rsid w:val="00A10F71"/>
    <w:rsid w:val="00A14D4D"/>
    <w:rsid w:val="00A5226F"/>
    <w:rsid w:val="00A57B14"/>
    <w:rsid w:val="00A60180"/>
    <w:rsid w:val="00A644A1"/>
    <w:rsid w:val="00A8232C"/>
    <w:rsid w:val="00AE0AA1"/>
    <w:rsid w:val="00AF33E4"/>
    <w:rsid w:val="00B1101A"/>
    <w:rsid w:val="00B331C6"/>
    <w:rsid w:val="00B3526B"/>
    <w:rsid w:val="00B429BB"/>
    <w:rsid w:val="00BB32F5"/>
    <w:rsid w:val="00BD6EA0"/>
    <w:rsid w:val="00BE4B53"/>
    <w:rsid w:val="00C814AD"/>
    <w:rsid w:val="00C81AC2"/>
    <w:rsid w:val="00C9656F"/>
    <w:rsid w:val="00CA19BB"/>
    <w:rsid w:val="00CA5FDE"/>
    <w:rsid w:val="00CB1428"/>
    <w:rsid w:val="00CB72E3"/>
    <w:rsid w:val="00CD1AB7"/>
    <w:rsid w:val="00CE642D"/>
    <w:rsid w:val="00CF3E20"/>
    <w:rsid w:val="00D01B2A"/>
    <w:rsid w:val="00D44BCD"/>
    <w:rsid w:val="00D64466"/>
    <w:rsid w:val="00D7441F"/>
    <w:rsid w:val="00D75689"/>
    <w:rsid w:val="00D7740F"/>
    <w:rsid w:val="00D961E6"/>
    <w:rsid w:val="00DA37B8"/>
    <w:rsid w:val="00DA4C94"/>
    <w:rsid w:val="00DB3C23"/>
    <w:rsid w:val="00E15279"/>
    <w:rsid w:val="00E30DF9"/>
    <w:rsid w:val="00E57C76"/>
    <w:rsid w:val="00E75156"/>
    <w:rsid w:val="00E943A5"/>
    <w:rsid w:val="00EB322F"/>
    <w:rsid w:val="00EC6299"/>
    <w:rsid w:val="00F149EA"/>
    <w:rsid w:val="00F547B9"/>
    <w:rsid w:val="00F6132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D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CB1428"/>
  </w:style>
  <w:style w:type="paragraph" w:customStyle="1" w:styleId="Nagwek1">
    <w:name w:val="Nagłówek1"/>
    <w:basedOn w:val="Normalny"/>
    <w:next w:val="Tekstpodstawowy"/>
    <w:rsid w:val="00CB1428"/>
    <w:pPr>
      <w:keepNext/>
      <w:suppressAutoHyphens/>
      <w:spacing w:before="240" w:after="120" w:line="240" w:lineRule="auto"/>
    </w:pPr>
    <w:rPr>
      <w:rFonts w:ascii="Arial" w:eastAsia="SimSun" w:hAnsi="Arial" w:cs="Mangal"/>
      <w:sz w:val="28"/>
      <w:szCs w:val="28"/>
      <w:lang w:eastAsia="ar-SA"/>
    </w:rPr>
  </w:style>
  <w:style w:type="paragraph" w:styleId="Stopka">
    <w:name w:val="footer"/>
    <w:basedOn w:val="Normalny"/>
    <w:link w:val="StopkaZnak"/>
    <w:rsid w:val="00CB1428"/>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rsid w:val="00CB1428"/>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semiHidden/>
    <w:unhideWhenUsed/>
    <w:rsid w:val="00CB1428"/>
    <w:pPr>
      <w:spacing w:after="120"/>
    </w:pPr>
  </w:style>
  <w:style w:type="character" w:customStyle="1" w:styleId="TekstpodstawowyZnak">
    <w:name w:val="Tekst podstawowy Znak"/>
    <w:basedOn w:val="Domylnaczcionkaakapitu"/>
    <w:link w:val="Tekstpodstawowy"/>
    <w:uiPriority w:val="99"/>
    <w:semiHidden/>
    <w:rsid w:val="00CB1428"/>
  </w:style>
  <w:style w:type="paragraph" w:styleId="Akapitzlist">
    <w:name w:val="List Paragraph"/>
    <w:basedOn w:val="Normalny"/>
    <w:link w:val="AkapitzlistZnak"/>
    <w:uiPriority w:val="34"/>
    <w:qFormat/>
    <w:rsid w:val="00050C99"/>
    <w:pPr>
      <w:ind w:left="720"/>
      <w:contextualSpacing/>
    </w:pPr>
  </w:style>
  <w:style w:type="character" w:styleId="Odwoaniedokomentarza">
    <w:name w:val="annotation reference"/>
    <w:basedOn w:val="Domylnaczcionkaakapitu"/>
    <w:uiPriority w:val="99"/>
    <w:semiHidden/>
    <w:unhideWhenUsed/>
    <w:rsid w:val="00920C04"/>
    <w:rPr>
      <w:sz w:val="16"/>
      <w:szCs w:val="16"/>
    </w:rPr>
  </w:style>
  <w:style w:type="paragraph" w:styleId="Tekstkomentarza">
    <w:name w:val="annotation text"/>
    <w:basedOn w:val="Normalny"/>
    <w:link w:val="TekstkomentarzaZnak"/>
    <w:uiPriority w:val="99"/>
    <w:semiHidden/>
    <w:unhideWhenUsed/>
    <w:rsid w:val="00920C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0C04"/>
    <w:rPr>
      <w:sz w:val="20"/>
      <w:szCs w:val="20"/>
    </w:rPr>
  </w:style>
  <w:style w:type="paragraph" w:styleId="Tematkomentarza">
    <w:name w:val="annotation subject"/>
    <w:basedOn w:val="Tekstkomentarza"/>
    <w:next w:val="Tekstkomentarza"/>
    <w:link w:val="TematkomentarzaZnak"/>
    <w:uiPriority w:val="99"/>
    <w:semiHidden/>
    <w:unhideWhenUsed/>
    <w:rsid w:val="00920C04"/>
    <w:rPr>
      <w:b/>
      <w:bCs/>
    </w:rPr>
  </w:style>
  <w:style w:type="character" w:customStyle="1" w:styleId="TematkomentarzaZnak">
    <w:name w:val="Temat komentarza Znak"/>
    <w:basedOn w:val="TekstkomentarzaZnak"/>
    <w:link w:val="Tematkomentarza"/>
    <w:uiPriority w:val="99"/>
    <w:semiHidden/>
    <w:rsid w:val="00920C04"/>
    <w:rPr>
      <w:b/>
      <w:bCs/>
      <w:sz w:val="20"/>
      <w:szCs w:val="20"/>
    </w:rPr>
  </w:style>
  <w:style w:type="paragraph" w:styleId="Tekstdymka">
    <w:name w:val="Balloon Text"/>
    <w:basedOn w:val="Normalny"/>
    <w:link w:val="TekstdymkaZnak"/>
    <w:uiPriority w:val="99"/>
    <w:semiHidden/>
    <w:unhideWhenUsed/>
    <w:rsid w:val="00920C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0C04"/>
    <w:rPr>
      <w:rFonts w:ascii="Tahoma" w:hAnsi="Tahoma" w:cs="Tahoma"/>
      <w:sz w:val="16"/>
      <w:szCs w:val="16"/>
    </w:rPr>
  </w:style>
  <w:style w:type="paragraph" w:customStyle="1" w:styleId="ustep">
    <w:name w:val="ustep"/>
    <w:basedOn w:val="Normalny"/>
    <w:rsid w:val="002F486C"/>
    <w:pPr>
      <w:suppressAutoHyphens/>
      <w:spacing w:before="120" w:after="0" w:line="240" w:lineRule="auto"/>
    </w:pPr>
    <w:rPr>
      <w:rFonts w:ascii="Arial" w:eastAsia="Times New Roman" w:hAnsi="Arial" w:cs="Arial"/>
      <w:kern w:val="1"/>
      <w:sz w:val="20"/>
      <w:szCs w:val="20"/>
      <w:lang w:eastAsia="pl-PL"/>
    </w:rPr>
  </w:style>
  <w:style w:type="paragraph" w:styleId="Tytu">
    <w:name w:val="Title"/>
    <w:basedOn w:val="Normalny"/>
    <w:link w:val="TytuZnak"/>
    <w:qFormat/>
    <w:rsid w:val="002F486C"/>
    <w:pPr>
      <w:suppressAutoHyphens/>
      <w:spacing w:after="0" w:line="240" w:lineRule="auto"/>
      <w:jc w:val="center"/>
    </w:pPr>
    <w:rPr>
      <w:rFonts w:ascii="Times New Roman" w:eastAsia="Times New Roman" w:hAnsi="Times New Roman" w:cs="Times New Roman"/>
      <w:b/>
      <w:bCs/>
      <w:kern w:val="1"/>
      <w:sz w:val="28"/>
      <w:szCs w:val="24"/>
      <w:lang w:eastAsia="pl-PL"/>
    </w:rPr>
  </w:style>
  <w:style w:type="character" w:customStyle="1" w:styleId="TytuZnak">
    <w:name w:val="Tytuł Znak"/>
    <w:basedOn w:val="Domylnaczcionkaakapitu"/>
    <w:link w:val="Tytu"/>
    <w:qFormat/>
    <w:rsid w:val="002F486C"/>
    <w:rPr>
      <w:rFonts w:ascii="Times New Roman" w:eastAsia="Times New Roman" w:hAnsi="Times New Roman" w:cs="Times New Roman"/>
      <w:b/>
      <w:bCs/>
      <w:kern w:val="1"/>
      <w:sz w:val="28"/>
      <w:szCs w:val="24"/>
      <w:lang w:eastAsia="pl-PL"/>
    </w:rPr>
  </w:style>
  <w:style w:type="paragraph" w:customStyle="1" w:styleId="Default">
    <w:name w:val="Default"/>
    <w:qFormat/>
    <w:rsid w:val="00275B55"/>
    <w:pPr>
      <w:suppressAutoHyphens/>
      <w:spacing w:after="0" w:line="240" w:lineRule="auto"/>
    </w:pPr>
    <w:rPr>
      <w:rFonts w:ascii="Times New Roman" w:eastAsia="Calibri" w:hAnsi="Times New Roman" w:cs="Times New Roman"/>
      <w:color w:val="000000"/>
      <w:sz w:val="24"/>
      <w:szCs w:val="24"/>
      <w:lang w:eastAsia="zh-CN"/>
    </w:rPr>
  </w:style>
  <w:style w:type="paragraph" w:styleId="Bezodstpw">
    <w:name w:val="No Spacing"/>
    <w:uiPriority w:val="99"/>
    <w:qFormat/>
    <w:rsid w:val="00275B55"/>
    <w:pPr>
      <w:suppressAutoHyphens/>
      <w:spacing w:after="0" w:line="240" w:lineRule="auto"/>
    </w:pPr>
    <w:rPr>
      <w:rFonts w:ascii="Calibri" w:eastAsia="Arial" w:hAnsi="Calibri" w:cs="Calibri"/>
      <w:color w:val="00000A"/>
      <w:lang w:eastAsia="ar-SA"/>
    </w:rPr>
  </w:style>
  <w:style w:type="character" w:styleId="Hipercze">
    <w:name w:val="Hyperlink"/>
    <w:basedOn w:val="Domylnaczcionkaakapitu"/>
    <w:uiPriority w:val="99"/>
    <w:unhideWhenUsed/>
    <w:rsid w:val="00275B55"/>
    <w:rPr>
      <w:color w:val="0000FF" w:themeColor="hyperlink"/>
      <w:u w:val="single"/>
    </w:rPr>
  </w:style>
  <w:style w:type="character" w:customStyle="1" w:styleId="AkapitzlistZnak">
    <w:name w:val="Akapit z listą Znak"/>
    <w:link w:val="Akapitzlist"/>
    <w:uiPriority w:val="34"/>
    <w:qFormat/>
    <w:locked/>
    <w:rsid w:val="00CA19BB"/>
  </w:style>
  <w:style w:type="numbering" w:customStyle="1" w:styleId="Biecalista1">
    <w:name w:val="Bieżąca lista1"/>
    <w:uiPriority w:val="99"/>
    <w:rsid w:val="00D7441F"/>
    <w:pPr>
      <w:numPr>
        <w:numId w:val="4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CB1428"/>
  </w:style>
  <w:style w:type="paragraph" w:customStyle="1" w:styleId="Nagwek1">
    <w:name w:val="Nagłówek1"/>
    <w:basedOn w:val="Normalny"/>
    <w:next w:val="Tekstpodstawowy"/>
    <w:rsid w:val="00CB1428"/>
    <w:pPr>
      <w:keepNext/>
      <w:suppressAutoHyphens/>
      <w:spacing w:before="240" w:after="120" w:line="240" w:lineRule="auto"/>
    </w:pPr>
    <w:rPr>
      <w:rFonts w:ascii="Arial" w:eastAsia="SimSun" w:hAnsi="Arial" w:cs="Mangal"/>
      <w:sz w:val="28"/>
      <w:szCs w:val="28"/>
      <w:lang w:eastAsia="ar-SA"/>
    </w:rPr>
  </w:style>
  <w:style w:type="paragraph" w:styleId="Stopka">
    <w:name w:val="footer"/>
    <w:basedOn w:val="Normalny"/>
    <w:link w:val="StopkaZnak"/>
    <w:rsid w:val="00CB1428"/>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rsid w:val="00CB1428"/>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semiHidden/>
    <w:unhideWhenUsed/>
    <w:rsid w:val="00CB1428"/>
    <w:pPr>
      <w:spacing w:after="120"/>
    </w:pPr>
  </w:style>
  <w:style w:type="character" w:customStyle="1" w:styleId="TekstpodstawowyZnak">
    <w:name w:val="Tekst podstawowy Znak"/>
    <w:basedOn w:val="Domylnaczcionkaakapitu"/>
    <w:link w:val="Tekstpodstawowy"/>
    <w:uiPriority w:val="99"/>
    <w:semiHidden/>
    <w:rsid w:val="00CB1428"/>
  </w:style>
  <w:style w:type="paragraph" w:styleId="Akapitzlist">
    <w:name w:val="List Paragraph"/>
    <w:basedOn w:val="Normalny"/>
    <w:link w:val="AkapitzlistZnak"/>
    <w:uiPriority w:val="34"/>
    <w:qFormat/>
    <w:rsid w:val="00050C99"/>
    <w:pPr>
      <w:ind w:left="720"/>
      <w:contextualSpacing/>
    </w:pPr>
  </w:style>
  <w:style w:type="character" w:styleId="Odwoaniedokomentarza">
    <w:name w:val="annotation reference"/>
    <w:basedOn w:val="Domylnaczcionkaakapitu"/>
    <w:uiPriority w:val="99"/>
    <w:semiHidden/>
    <w:unhideWhenUsed/>
    <w:rsid w:val="00920C04"/>
    <w:rPr>
      <w:sz w:val="16"/>
      <w:szCs w:val="16"/>
    </w:rPr>
  </w:style>
  <w:style w:type="paragraph" w:styleId="Tekstkomentarza">
    <w:name w:val="annotation text"/>
    <w:basedOn w:val="Normalny"/>
    <w:link w:val="TekstkomentarzaZnak"/>
    <w:uiPriority w:val="99"/>
    <w:semiHidden/>
    <w:unhideWhenUsed/>
    <w:rsid w:val="00920C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0C04"/>
    <w:rPr>
      <w:sz w:val="20"/>
      <w:szCs w:val="20"/>
    </w:rPr>
  </w:style>
  <w:style w:type="paragraph" w:styleId="Tematkomentarza">
    <w:name w:val="annotation subject"/>
    <w:basedOn w:val="Tekstkomentarza"/>
    <w:next w:val="Tekstkomentarza"/>
    <w:link w:val="TematkomentarzaZnak"/>
    <w:uiPriority w:val="99"/>
    <w:semiHidden/>
    <w:unhideWhenUsed/>
    <w:rsid w:val="00920C04"/>
    <w:rPr>
      <w:b/>
      <w:bCs/>
    </w:rPr>
  </w:style>
  <w:style w:type="character" w:customStyle="1" w:styleId="TematkomentarzaZnak">
    <w:name w:val="Temat komentarza Znak"/>
    <w:basedOn w:val="TekstkomentarzaZnak"/>
    <w:link w:val="Tematkomentarza"/>
    <w:uiPriority w:val="99"/>
    <w:semiHidden/>
    <w:rsid w:val="00920C04"/>
    <w:rPr>
      <w:b/>
      <w:bCs/>
      <w:sz w:val="20"/>
      <w:szCs w:val="20"/>
    </w:rPr>
  </w:style>
  <w:style w:type="paragraph" w:styleId="Tekstdymka">
    <w:name w:val="Balloon Text"/>
    <w:basedOn w:val="Normalny"/>
    <w:link w:val="TekstdymkaZnak"/>
    <w:uiPriority w:val="99"/>
    <w:semiHidden/>
    <w:unhideWhenUsed/>
    <w:rsid w:val="00920C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0C04"/>
    <w:rPr>
      <w:rFonts w:ascii="Tahoma" w:hAnsi="Tahoma" w:cs="Tahoma"/>
      <w:sz w:val="16"/>
      <w:szCs w:val="16"/>
    </w:rPr>
  </w:style>
  <w:style w:type="paragraph" w:customStyle="1" w:styleId="ustep">
    <w:name w:val="ustep"/>
    <w:basedOn w:val="Normalny"/>
    <w:rsid w:val="002F486C"/>
    <w:pPr>
      <w:suppressAutoHyphens/>
      <w:spacing w:before="120" w:after="0" w:line="240" w:lineRule="auto"/>
    </w:pPr>
    <w:rPr>
      <w:rFonts w:ascii="Arial" w:eastAsia="Times New Roman" w:hAnsi="Arial" w:cs="Arial"/>
      <w:kern w:val="1"/>
      <w:sz w:val="20"/>
      <w:szCs w:val="20"/>
      <w:lang w:eastAsia="pl-PL"/>
    </w:rPr>
  </w:style>
  <w:style w:type="paragraph" w:styleId="Tytu">
    <w:name w:val="Title"/>
    <w:basedOn w:val="Normalny"/>
    <w:link w:val="TytuZnak"/>
    <w:qFormat/>
    <w:rsid w:val="002F486C"/>
    <w:pPr>
      <w:suppressAutoHyphens/>
      <w:spacing w:after="0" w:line="240" w:lineRule="auto"/>
      <w:jc w:val="center"/>
    </w:pPr>
    <w:rPr>
      <w:rFonts w:ascii="Times New Roman" w:eastAsia="Times New Roman" w:hAnsi="Times New Roman" w:cs="Times New Roman"/>
      <w:b/>
      <w:bCs/>
      <w:kern w:val="1"/>
      <w:sz w:val="28"/>
      <w:szCs w:val="24"/>
      <w:lang w:eastAsia="pl-PL"/>
    </w:rPr>
  </w:style>
  <w:style w:type="character" w:customStyle="1" w:styleId="TytuZnak">
    <w:name w:val="Tytuł Znak"/>
    <w:basedOn w:val="Domylnaczcionkaakapitu"/>
    <w:link w:val="Tytu"/>
    <w:qFormat/>
    <w:rsid w:val="002F486C"/>
    <w:rPr>
      <w:rFonts w:ascii="Times New Roman" w:eastAsia="Times New Roman" w:hAnsi="Times New Roman" w:cs="Times New Roman"/>
      <w:b/>
      <w:bCs/>
      <w:kern w:val="1"/>
      <w:sz w:val="28"/>
      <w:szCs w:val="24"/>
      <w:lang w:eastAsia="pl-PL"/>
    </w:rPr>
  </w:style>
  <w:style w:type="paragraph" w:customStyle="1" w:styleId="Default">
    <w:name w:val="Default"/>
    <w:qFormat/>
    <w:rsid w:val="00275B55"/>
    <w:pPr>
      <w:suppressAutoHyphens/>
      <w:spacing w:after="0" w:line="240" w:lineRule="auto"/>
    </w:pPr>
    <w:rPr>
      <w:rFonts w:ascii="Times New Roman" w:eastAsia="Calibri" w:hAnsi="Times New Roman" w:cs="Times New Roman"/>
      <w:color w:val="000000"/>
      <w:sz w:val="24"/>
      <w:szCs w:val="24"/>
      <w:lang w:eastAsia="zh-CN"/>
    </w:rPr>
  </w:style>
  <w:style w:type="paragraph" w:styleId="Bezodstpw">
    <w:name w:val="No Spacing"/>
    <w:uiPriority w:val="99"/>
    <w:qFormat/>
    <w:rsid w:val="00275B55"/>
    <w:pPr>
      <w:suppressAutoHyphens/>
      <w:spacing w:after="0" w:line="240" w:lineRule="auto"/>
    </w:pPr>
    <w:rPr>
      <w:rFonts w:ascii="Calibri" w:eastAsia="Arial" w:hAnsi="Calibri" w:cs="Calibri"/>
      <w:color w:val="00000A"/>
      <w:lang w:eastAsia="ar-SA"/>
    </w:rPr>
  </w:style>
  <w:style w:type="character" w:styleId="Hipercze">
    <w:name w:val="Hyperlink"/>
    <w:basedOn w:val="Domylnaczcionkaakapitu"/>
    <w:uiPriority w:val="99"/>
    <w:unhideWhenUsed/>
    <w:rsid w:val="00275B55"/>
    <w:rPr>
      <w:color w:val="0000FF" w:themeColor="hyperlink"/>
      <w:u w:val="single"/>
    </w:rPr>
  </w:style>
  <w:style w:type="character" w:customStyle="1" w:styleId="AkapitzlistZnak">
    <w:name w:val="Akapit z listą Znak"/>
    <w:link w:val="Akapitzlist"/>
    <w:uiPriority w:val="34"/>
    <w:qFormat/>
    <w:locked/>
    <w:rsid w:val="00CA19BB"/>
  </w:style>
  <w:style w:type="numbering" w:customStyle="1" w:styleId="Biecalista1">
    <w:name w:val="Bieżąca lista1"/>
    <w:uiPriority w:val="99"/>
    <w:rsid w:val="00D7441F"/>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ncelaria@wssk.wro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BB42E540-B5A7-4730-969D-F488CDA2DFB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3264</Words>
  <Characters>19589</Characters>
  <Application>Microsoft Office Word</Application>
  <DocSecurity>4</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Paszulewicz Marzena</dc:creator>
  <cp:lastModifiedBy>Cierpka Małgorzata</cp:lastModifiedBy>
  <cp:revision>2</cp:revision>
  <cp:lastPrinted>2025-04-08T17:06:00Z</cp:lastPrinted>
  <dcterms:created xsi:type="dcterms:W3CDTF">2025-04-09T06:11:00Z</dcterms:created>
  <dcterms:modified xsi:type="dcterms:W3CDTF">2025-04-09T06:11:00Z</dcterms:modified>
</cp:coreProperties>
</file>